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jpeg" ContentType="image/jpeg"/>
  <Default Extension="png" ContentType="image/png"/>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line style="position:absolute;mso-position-horizontal-relative:page;mso-position-vertical-relative:page;z-index:0" from="93.184998pt,732.810974pt" to="78.184998pt,732.810974pt" stroked="true" strokeweight=".25pt" strokecolor="#231f20">
            <v:stroke dashstyle="solid"/>
            <w10:wrap type="none"/>
          </v:line>
        </w:pict>
      </w:r>
      <w:r>
        <w:rPr/>
        <w:pict>
          <v:line style="position:absolute;mso-position-horizontal-relative:page;mso-position-vertical-relative:page;z-index:1048" from="502.035004pt,732.810974pt" to="517.035004pt,732.810974pt" stroked="true" strokeweight=".25pt" strokecolor="#231f20">
            <v:stroke dashstyle="solid"/>
            <w10:wrap type="none"/>
          </v:line>
        </w:pict>
      </w:r>
    </w:p>
    <w:p>
      <w:pPr>
        <w:spacing w:after="0"/>
        <w:rPr>
          <w:rFonts w:ascii="Times New Roman"/>
          <w:sz w:val="17"/>
        </w:rPr>
        <w:sectPr>
          <w:headerReference w:type="default" r:id="rId5"/>
          <w:footerReference w:type="default" r:id="rId6"/>
          <w:type w:val="continuous"/>
          <w:pgSz w:w="11910" w:h="16840"/>
          <w:pgMar w:header="1764" w:footer="1712" w:top="2180" w:bottom="1900" w:left="1680" w:right="1680"/>
        </w:sectPr>
      </w:pPr>
    </w:p>
    <w:p>
      <w:pPr>
        <w:pStyle w:val="BodyText"/>
        <w:spacing w:before="4"/>
        <w:rPr>
          <w:rFonts w:ascii="Times New Roman"/>
          <w:sz w:val="17"/>
        </w:rPr>
      </w:pPr>
    </w:p>
    <w:p>
      <w:pPr>
        <w:spacing w:after="0"/>
        <w:rPr>
          <w:rFonts w:ascii="Times New Roman"/>
          <w:sz w:val="17"/>
        </w:rPr>
        <w:sectPr>
          <w:footerReference w:type="default" r:id="rId7"/>
          <w:pgSz w:w="11910" w:h="16840"/>
          <w:pgMar w:footer="1712" w:header="1764" w:top="2180" w:bottom="1900" w:left="1680" w:right="1680"/>
          <w:pgNumType w:start="2"/>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rPr>
      </w:pPr>
    </w:p>
    <w:p>
      <w:pPr>
        <w:spacing w:before="1"/>
        <w:ind w:left="2073" w:right="2073" w:firstLine="0"/>
        <w:jc w:val="center"/>
        <w:rPr>
          <w:rFonts w:ascii="Times New Roman"/>
          <w:sz w:val="24"/>
        </w:rPr>
      </w:pPr>
      <w:r>
        <w:rPr>
          <w:rFonts w:ascii="Times New Roman"/>
          <w:color w:val="231F20"/>
          <w:sz w:val="24"/>
        </w:rPr>
        <w:t>Antonio A. Martino</w:t>
      </w:r>
    </w:p>
    <w:p>
      <w:pPr>
        <w:spacing w:line="254" w:lineRule="auto" w:before="61"/>
        <w:ind w:left="2075" w:right="2073" w:firstLine="0"/>
        <w:jc w:val="center"/>
        <w:rPr>
          <w:sz w:val="32"/>
        </w:rPr>
      </w:pPr>
      <w:r>
        <w:rPr>
          <w:color w:val="231F20"/>
          <w:sz w:val="32"/>
        </w:rPr>
        <w:t>Lógica informática, derecho y Estado</w:t>
      </w:r>
    </w:p>
    <w:p>
      <w:pPr>
        <w:spacing w:after="0" w:line="254" w:lineRule="auto"/>
        <w:jc w:val="center"/>
        <w:rPr>
          <w:sz w:val="32"/>
        </w:rPr>
        <w:sectPr>
          <w:footerReference w:type="default" r:id="rId8"/>
          <w:pgSz w:w="11910" w:h="16840"/>
          <w:pgMar w:footer="1712" w:header="1764" w:top="2180" w:bottom="1900" w:left="1680" w:right="1680"/>
          <w:pgNumType w:start="3"/>
        </w:sectPr>
      </w:pPr>
    </w:p>
    <w:p>
      <w:pPr>
        <w:pStyle w:val="BodyText"/>
      </w:pPr>
    </w:p>
    <w:p>
      <w:pPr>
        <w:pStyle w:val="BodyText"/>
      </w:pPr>
    </w:p>
    <w:p>
      <w:pPr>
        <w:pStyle w:val="BodyText"/>
      </w:pPr>
    </w:p>
    <w:p>
      <w:pPr>
        <w:pStyle w:val="BodyText"/>
      </w:pPr>
    </w:p>
    <w:p>
      <w:pPr>
        <w:pStyle w:val="BodyText"/>
      </w:pPr>
    </w:p>
    <w:p>
      <w:pPr>
        <w:pStyle w:val="BodyText"/>
        <w:spacing w:before="1"/>
        <w:rPr>
          <w:sz w:val="28"/>
        </w:rPr>
      </w:pPr>
    </w:p>
    <w:p>
      <w:pPr>
        <w:spacing w:before="100"/>
        <w:ind w:left="1721" w:right="0" w:firstLine="0"/>
        <w:jc w:val="left"/>
        <w:rPr>
          <w:i/>
          <w:sz w:val="18"/>
        </w:rPr>
      </w:pPr>
      <w:r>
        <w:rPr>
          <w:i/>
          <w:color w:val="231F20"/>
          <w:sz w:val="18"/>
        </w:rPr>
        <w:t>Serie: Obras escogidas / Interciencias</w:t>
      </w:r>
    </w:p>
    <w:p>
      <w:pPr>
        <w:spacing w:after="0"/>
        <w:jc w:val="left"/>
        <w:rPr>
          <w:sz w:val="18"/>
        </w:rPr>
        <w:sectPr>
          <w:pgSz w:w="11910" w:h="16840"/>
          <w:pgMar w:header="1764" w:footer="1712" w:top="2180" w:bottom="2180" w:left="1680" w:right="1680"/>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
        <w:rPr>
          <w:i/>
        </w:rPr>
      </w:pPr>
    </w:p>
    <w:p>
      <w:pPr>
        <w:spacing w:before="106"/>
        <w:ind w:left="2076" w:right="2064" w:firstLine="0"/>
        <w:jc w:val="center"/>
        <w:rPr>
          <w:rFonts w:ascii="Arial"/>
          <w:sz w:val="24"/>
        </w:rPr>
      </w:pPr>
      <w:r>
        <w:rPr>
          <w:rFonts w:ascii="Arial"/>
          <w:color w:val="231F20"/>
          <w:sz w:val="24"/>
        </w:rPr>
        <w:t>Antonio A. Martino</w:t>
      </w: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8"/>
        <w:rPr>
          <w:rFonts w:ascii="Arial"/>
          <w:sz w:val="25"/>
        </w:rPr>
      </w:pPr>
    </w:p>
    <w:p>
      <w:pPr>
        <w:spacing w:line="235" w:lineRule="auto" w:before="0"/>
        <w:ind w:left="2072" w:right="2073" w:firstLine="0"/>
        <w:jc w:val="center"/>
        <w:rPr>
          <w:rFonts w:ascii="Calibri" w:hAnsi="Calibri"/>
          <w:b/>
          <w:sz w:val="60"/>
        </w:rPr>
      </w:pPr>
      <w:r>
        <w:rPr>
          <w:rFonts w:ascii="Calibri" w:hAnsi="Calibri"/>
          <w:b/>
          <w:color w:val="939598"/>
          <w:w w:val="85"/>
          <w:sz w:val="60"/>
        </w:rPr>
        <w:t>Lógica informática, </w:t>
      </w:r>
      <w:r>
        <w:rPr>
          <w:rFonts w:ascii="Calibri" w:hAnsi="Calibri"/>
          <w:b/>
          <w:color w:val="939598"/>
          <w:w w:val="90"/>
          <w:sz w:val="60"/>
        </w:rPr>
        <w:t>derecho y</w:t>
      </w:r>
      <w:r>
        <w:rPr>
          <w:rFonts w:ascii="Calibri" w:hAnsi="Calibri"/>
          <w:b/>
          <w:color w:val="939598"/>
          <w:spacing w:val="-82"/>
          <w:w w:val="90"/>
          <w:sz w:val="60"/>
        </w:rPr>
        <w:t> </w:t>
      </w:r>
      <w:r>
        <w:rPr>
          <w:rFonts w:ascii="Calibri" w:hAnsi="Calibri"/>
          <w:b/>
          <w:color w:val="939598"/>
          <w:w w:val="90"/>
          <w:sz w:val="60"/>
        </w:rPr>
        <w:t>Estado</w:t>
      </w: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spacing w:before="8"/>
        <w:rPr>
          <w:rFonts w:ascii="Calibri"/>
          <w:b/>
          <w:sz w:val="19"/>
        </w:rPr>
      </w:pPr>
      <w:r>
        <w:rPr/>
        <w:drawing>
          <wp:anchor distT="0" distB="0" distL="0" distR="0" allowOverlap="1" layoutInCell="1" locked="0" behindDoc="0" simplePos="0" relativeHeight="1072">
            <wp:simplePos x="0" y="0"/>
            <wp:positionH relativeFrom="page">
              <wp:posOffset>2843618</wp:posOffset>
            </wp:positionH>
            <wp:positionV relativeFrom="paragraph">
              <wp:posOffset>177751</wp:posOffset>
            </wp:positionV>
            <wp:extent cx="1947754" cy="420052"/>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9" cstate="print"/>
                    <a:stretch>
                      <a:fillRect/>
                    </a:stretch>
                  </pic:blipFill>
                  <pic:spPr>
                    <a:xfrm>
                      <a:off x="0" y="0"/>
                      <a:ext cx="1947754" cy="420052"/>
                    </a:xfrm>
                    <a:prstGeom prst="rect">
                      <a:avLst/>
                    </a:prstGeom>
                  </pic:spPr>
                </pic:pic>
              </a:graphicData>
            </a:graphic>
          </wp:anchor>
        </w:drawing>
      </w:r>
    </w:p>
    <w:p>
      <w:pPr>
        <w:spacing w:after="0"/>
        <w:rPr>
          <w:rFonts w:ascii="Calibri"/>
          <w:sz w:val="19"/>
        </w:rPr>
        <w:sectPr>
          <w:pgSz w:w="11910" w:h="16840"/>
          <w:pgMar w:header="1764" w:footer="1712" w:top="2180" w:bottom="2180" w:left="1680" w:right="1680"/>
        </w:sect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spacing w:before="4" w:after="1"/>
        <w:rPr>
          <w:rFonts w:ascii="Calibri"/>
          <w:b/>
          <w:sz w:val="10"/>
        </w:rPr>
      </w:pPr>
    </w:p>
    <w:p>
      <w:pPr>
        <w:pStyle w:val="BodyText"/>
        <w:ind w:left="2274"/>
        <w:rPr>
          <w:rFonts w:ascii="Calibri"/>
        </w:rPr>
      </w:pPr>
      <w:r>
        <w:rPr>
          <w:rFonts w:ascii="Calibri"/>
        </w:rPr>
        <w:pict>
          <v:group style="width:203.95pt;height:123.9pt;mso-position-horizontal-relative:char;mso-position-vertical-relative:line" coordorigin="0,0" coordsize="4079,2478">
            <v:rect style="position:absolute;left:2;top:2;width:4074;height:2473" filled="false" stroked="true" strokeweight=".25pt" strokecolor="#231f20">
              <v:stroke dashstyle="solid"/>
            </v:rect>
            <v:shape style="position:absolute;left:1532;top:392;width:2359;height:1849" type="#_x0000_t202" filled="false" stroked="false">
              <v:textbox inset="0,0,0,0">
                <w:txbxContent>
                  <w:p>
                    <w:pPr>
                      <w:spacing w:line="237" w:lineRule="auto" w:before="0"/>
                      <w:ind w:left="0" w:right="16" w:hanging="1"/>
                      <w:jc w:val="left"/>
                      <w:rPr>
                        <w:rFonts w:ascii="Tahoma" w:hAnsi="Tahoma"/>
                        <w:sz w:val="14"/>
                      </w:rPr>
                    </w:pPr>
                    <w:r>
                      <w:rPr>
                        <w:rFonts w:ascii="Tahoma" w:hAnsi="Tahoma"/>
                        <w:color w:val="231F20"/>
                        <w:w w:val="105"/>
                        <w:sz w:val="14"/>
                      </w:rPr>
                      <w:t>Lógica</w:t>
                    </w:r>
                    <w:r>
                      <w:rPr>
                        <w:rFonts w:ascii="Tahoma" w:hAnsi="Tahoma"/>
                        <w:color w:val="231F20"/>
                        <w:spacing w:val="-17"/>
                        <w:w w:val="105"/>
                        <w:sz w:val="14"/>
                      </w:rPr>
                      <w:t> </w:t>
                    </w:r>
                    <w:r>
                      <w:rPr>
                        <w:rFonts w:ascii="Tahoma" w:hAnsi="Tahoma"/>
                        <w:color w:val="231F20"/>
                        <w:w w:val="105"/>
                        <w:sz w:val="14"/>
                      </w:rPr>
                      <w:t>informática,</w:t>
                    </w:r>
                    <w:r>
                      <w:rPr>
                        <w:rFonts w:ascii="Tahoma" w:hAnsi="Tahoma"/>
                        <w:color w:val="231F20"/>
                        <w:spacing w:val="-17"/>
                        <w:w w:val="105"/>
                        <w:sz w:val="14"/>
                      </w:rPr>
                      <w:t> </w:t>
                    </w:r>
                    <w:r>
                      <w:rPr>
                        <w:rFonts w:ascii="Tahoma" w:hAnsi="Tahoma"/>
                        <w:color w:val="231F20"/>
                        <w:w w:val="105"/>
                        <w:sz w:val="14"/>
                      </w:rPr>
                      <w:t>derecho</w:t>
                    </w:r>
                    <w:r>
                      <w:rPr>
                        <w:rFonts w:ascii="Tahoma" w:hAnsi="Tahoma"/>
                        <w:color w:val="231F20"/>
                        <w:spacing w:val="-17"/>
                        <w:w w:val="105"/>
                        <w:sz w:val="14"/>
                      </w:rPr>
                      <w:t> </w:t>
                    </w:r>
                    <w:r>
                      <w:rPr>
                        <w:rFonts w:ascii="Tahoma" w:hAnsi="Tahoma"/>
                        <w:color w:val="231F20"/>
                        <w:w w:val="105"/>
                        <w:sz w:val="14"/>
                      </w:rPr>
                      <w:t>y</w:t>
                    </w:r>
                    <w:r>
                      <w:rPr>
                        <w:rFonts w:ascii="Tahoma" w:hAnsi="Tahoma"/>
                        <w:color w:val="231F20"/>
                        <w:spacing w:val="-17"/>
                        <w:w w:val="105"/>
                        <w:sz w:val="14"/>
                      </w:rPr>
                      <w:t> </w:t>
                    </w:r>
                    <w:r>
                      <w:rPr>
                        <w:rFonts w:ascii="Tahoma" w:hAnsi="Tahoma"/>
                        <w:color w:val="231F20"/>
                        <w:w w:val="105"/>
                        <w:sz w:val="14"/>
                      </w:rPr>
                      <w:t>Estado Antonio A.</w:t>
                    </w:r>
                    <w:r>
                      <w:rPr>
                        <w:rFonts w:ascii="Tahoma" w:hAnsi="Tahoma"/>
                        <w:color w:val="231F20"/>
                        <w:spacing w:val="-22"/>
                        <w:w w:val="105"/>
                        <w:sz w:val="14"/>
                      </w:rPr>
                      <w:t> </w:t>
                    </w:r>
                    <w:r>
                      <w:rPr>
                        <w:rFonts w:ascii="Tahoma" w:hAnsi="Tahoma"/>
                        <w:color w:val="231F20"/>
                        <w:w w:val="105"/>
                        <w:sz w:val="14"/>
                      </w:rPr>
                      <w:t>Martino</w:t>
                    </w:r>
                  </w:p>
                  <w:p>
                    <w:pPr>
                      <w:spacing w:before="0"/>
                      <w:ind w:left="0" w:right="625" w:firstLine="0"/>
                      <w:jc w:val="left"/>
                      <w:rPr>
                        <w:rFonts w:ascii="Tahoma" w:hAnsi="Tahoma"/>
                        <w:sz w:val="14"/>
                      </w:rPr>
                    </w:pPr>
                    <w:r>
                      <w:rPr>
                        <w:rFonts w:ascii="Tahoma" w:hAnsi="Tahoma"/>
                        <w:color w:val="231F20"/>
                        <w:sz w:val="14"/>
                      </w:rPr>
                      <w:t>Obras escogidas / Filosofía INTER - 004-2007</w:t>
                    </w:r>
                  </w:p>
                  <w:p>
                    <w:pPr>
                      <w:spacing w:before="0"/>
                      <w:ind w:left="0" w:right="625" w:firstLine="0"/>
                      <w:jc w:val="left"/>
                      <w:rPr>
                        <w:rFonts w:ascii="Tahoma"/>
                        <w:sz w:val="14"/>
                      </w:rPr>
                    </w:pPr>
                    <w:r>
                      <w:rPr>
                        <w:rFonts w:ascii="Tahoma"/>
                        <w:color w:val="231F20"/>
                        <w:w w:val="105"/>
                        <w:sz w:val="14"/>
                      </w:rPr>
                      <w:t>Fondo Editorial de la UIGV 140 mm X 220 mm pp.</w:t>
                    </w:r>
                  </w:p>
                  <w:p>
                    <w:pPr>
                      <w:spacing w:before="0"/>
                      <w:ind w:left="0" w:right="47" w:hanging="1"/>
                      <w:jc w:val="left"/>
                      <w:rPr>
                        <w:rFonts w:ascii="Tahoma" w:hAnsi="Tahoma"/>
                        <w:sz w:val="14"/>
                      </w:rPr>
                    </w:pPr>
                    <w:r>
                      <w:rPr>
                        <w:rFonts w:ascii="Tahoma" w:hAnsi="Tahoma"/>
                        <w:color w:val="231F20"/>
                        <w:w w:val="105"/>
                        <w:sz w:val="14"/>
                      </w:rPr>
                      <w:t>offset y encuadernación en rústica Cubierta: folcote calibre 12 Interiores: bond marfileño de 85 gr Sobrecubierta: couche de 150gr Lima, Perú. Noviembre de 2009</w:t>
                    </w:r>
                  </w:p>
                </w:txbxContent>
              </v:textbox>
              <w10:wrap type="none"/>
            </v:shape>
            <v:shape style="position:absolute;left:92;top:392;width:700;height:1849" type="#_x0000_t202" filled="false" stroked="false">
              <v:textbox inset="0,0,0,0">
                <w:txbxContent>
                  <w:p>
                    <w:pPr>
                      <w:spacing w:line="237" w:lineRule="auto" w:before="0"/>
                      <w:ind w:left="0" w:right="10" w:firstLine="0"/>
                      <w:jc w:val="left"/>
                      <w:rPr>
                        <w:rFonts w:ascii="Tahoma" w:hAnsi="Tahoma"/>
                        <w:sz w:val="14"/>
                      </w:rPr>
                    </w:pPr>
                    <w:r>
                      <w:rPr>
                        <w:rFonts w:ascii="Tahoma" w:hAnsi="Tahoma"/>
                        <w:color w:val="231F20"/>
                        <w:sz w:val="14"/>
                      </w:rPr>
                      <w:t>Título: Autor: Serie: Código: Edición: Formato: Impresión: Soporte:</w:t>
                    </w:r>
                  </w:p>
                  <w:p>
                    <w:pPr>
                      <w:spacing w:line="240" w:lineRule="auto" w:before="0"/>
                      <w:rPr>
                        <w:rFonts w:ascii="Calibri"/>
                        <w:b/>
                        <w:sz w:val="16"/>
                      </w:rPr>
                    </w:pPr>
                  </w:p>
                  <w:p>
                    <w:pPr>
                      <w:spacing w:before="141"/>
                      <w:ind w:left="0" w:right="0" w:firstLine="0"/>
                      <w:jc w:val="left"/>
                      <w:rPr>
                        <w:rFonts w:ascii="Tahoma"/>
                        <w:sz w:val="14"/>
                      </w:rPr>
                    </w:pPr>
                    <w:r>
                      <w:rPr>
                        <w:rFonts w:ascii="Tahoma"/>
                        <w:color w:val="231F20"/>
                        <w:w w:val="105"/>
                        <w:sz w:val="14"/>
                      </w:rPr>
                      <w:t>Publicado:</w:t>
                    </w:r>
                  </w:p>
                </w:txbxContent>
              </v:textbox>
              <w10:wrap type="none"/>
            </v:shape>
            <v:shape style="position:absolute;left:1489;top:56;width:1073;height:169" type="#_x0000_t202" filled="false" stroked="false">
              <v:textbox inset="0,0,0,0">
                <w:txbxContent>
                  <w:p>
                    <w:pPr>
                      <w:spacing w:line="164" w:lineRule="exact" w:before="0"/>
                      <w:ind w:left="0" w:right="0" w:firstLine="0"/>
                      <w:jc w:val="left"/>
                      <w:rPr>
                        <w:rFonts w:ascii="Tahoma" w:hAnsi="Tahoma"/>
                        <w:sz w:val="14"/>
                      </w:rPr>
                    </w:pPr>
                    <w:r>
                      <w:rPr>
                        <w:rFonts w:ascii="Tahoma" w:hAnsi="Tahoma"/>
                        <w:color w:val="231F20"/>
                        <w:w w:val="110"/>
                        <w:sz w:val="14"/>
                      </w:rPr>
                      <w:t>FICHA</w:t>
                    </w:r>
                    <w:r>
                      <w:rPr>
                        <w:rFonts w:ascii="Tahoma" w:hAnsi="Tahoma"/>
                        <w:color w:val="231F20"/>
                        <w:spacing w:val="-31"/>
                        <w:w w:val="110"/>
                        <w:sz w:val="14"/>
                      </w:rPr>
                      <w:t> </w:t>
                    </w:r>
                    <w:r>
                      <w:rPr>
                        <w:rFonts w:ascii="Tahoma" w:hAnsi="Tahoma"/>
                        <w:color w:val="231F20"/>
                        <w:w w:val="110"/>
                        <w:sz w:val="14"/>
                      </w:rPr>
                      <w:t>TÉCNICA</w:t>
                    </w:r>
                  </w:p>
                </w:txbxContent>
              </v:textbox>
              <w10:wrap type="none"/>
            </v:shape>
          </v:group>
        </w:pict>
      </w:r>
      <w:r>
        <w:rPr>
          <w:rFonts w:ascii="Calibri"/>
        </w:rPr>
      </w:r>
    </w:p>
    <w:p>
      <w:pPr>
        <w:pStyle w:val="BodyText"/>
        <w:spacing w:before="3"/>
        <w:rPr>
          <w:rFonts w:ascii="Calibri"/>
          <w:b/>
          <w:sz w:val="6"/>
        </w:rPr>
      </w:pPr>
    </w:p>
    <w:p>
      <w:pPr>
        <w:spacing w:before="95"/>
        <w:ind w:left="1721" w:right="4364" w:firstLine="0"/>
        <w:jc w:val="left"/>
        <w:rPr>
          <w:rFonts w:ascii="Tahoma" w:hAnsi="Tahoma"/>
          <w:sz w:val="14"/>
        </w:rPr>
      </w:pPr>
      <w:r>
        <w:rPr>
          <w:rFonts w:ascii="Tahoma" w:hAnsi="Tahoma"/>
          <w:color w:val="231F20"/>
          <w:w w:val="105"/>
          <w:sz w:val="14"/>
        </w:rPr>
        <w:t>Universidad Inca Garcilaso de la Vega Rector: Luis Cervantes Liñán Vicerrector: Jorge Lazo Manrique</w:t>
      </w:r>
    </w:p>
    <w:p>
      <w:pPr>
        <w:spacing w:line="166" w:lineRule="exact" w:before="0"/>
        <w:ind w:left="1721" w:right="0" w:firstLine="0"/>
        <w:jc w:val="left"/>
        <w:rPr>
          <w:rFonts w:ascii="Tahoma"/>
          <w:sz w:val="14"/>
        </w:rPr>
      </w:pPr>
      <w:r>
        <w:rPr>
          <w:rFonts w:ascii="Tahoma"/>
          <w:color w:val="231F20"/>
          <w:w w:val="105"/>
          <w:sz w:val="14"/>
        </w:rPr>
        <w:t>Jefe del Fondo Editorial: Lucas Lavado</w:t>
      </w:r>
    </w:p>
    <w:p>
      <w:pPr>
        <w:pStyle w:val="BodyText"/>
        <w:rPr>
          <w:rFonts w:ascii="Tahoma"/>
          <w:sz w:val="16"/>
        </w:rPr>
      </w:pPr>
    </w:p>
    <w:p>
      <w:pPr>
        <w:pStyle w:val="BodyText"/>
        <w:rPr>
          <w:rFonts w:ascii="Tahoma"/>
          <w:sz w:val="16"/>
        </w:rPr>
      </w:pPr>
    </w:p>
    <w:p>
      <w:pPr>
        <w:spacing w:before="141"/>
        <w:ind w:left="1899" w:right="4251" w:hanging="179"/>
        <w:jc w:val="left"/>
        <w:rPr>
          <w:rFonts w:ascii="Tahoma" w:hAnsi="Tahoma"/>
          <w:sz w:val="14"/>
        </w:rPr>
      </w:pPr>
      <w:r>
        <w:rPr>
          <w:rFonts w:ascii="Tahoma" w:hAnsi="Tahoma"/>
          <w:color w:val="231F20"/>
          <w:sz w:val="14"/>
        </w:rPr>
        <w:t>© Universidad Inca Garcilaso de la Vega Av. Arequipa 1841 - Lince</w:t>
      </w:r>
    </w:p>
    <w:p>
      <w:pPr>
        <w:spacing w:line="167" w:lineRule="exact" w:before="0"/>
        <w:ind w:left="1899" w:right="0" w:firstLine="0"/>
        <w:jc w:val="left"/>
        <w:rPr>
          <w:rFonts w:ascii="Tahoma" w:hAnsi="Tahoma"/>
          <w:sz w:val="14"/>
        </w:rPr>
      </w:pPr>
      <w:r>
        <w:rPr>
          <w:rFonts w:ascii="Tahoma" w:hAnsi="Tahoma"/>
          <w:color w:val="231F20"/>
          <w:sz w:val="14"/>
        </w:rPr>
        <w:t>Teléf.: 471-1919</w:t>
      </w:r>
    </w:p>
    <w:p>
      <w:pPr>
        <w:spacing w:line="168" w:lineRule="exact" w:before="0"/>
        <w:ind w:left="1935" w:right="0" w:firstLine="0"/>
        <w:jc w:val="left"/>
        <w:rPr>
          <w:rFonts w:ascii="Tahoma" w:hAnsi="Tahoma"/>
          <w:sz w:val="14"/>
        </w:rPr>
      </w:pPr>
      <w:r>
        <w:rPr>
          <w:rFonts w:ascii="Tahoma" w:hAnsi="Tahoma"/>
          <w:color w:val="231F20"/>
          <w:sz w:val="14"/>
        </w:rPr>
        <w:t>Página Web: </w:t>
      </w:r>
      <w:hyperlink r:id="rId10">
        <w:r>
          <w:rPr>
            <w:rFonts w:ascii="Tahoma" w:hAnsi="Tahoma"/>
            <w:color w:val="231F20"/>
            <w:sz w:val="14"/>
          </w:rPr>
          <w:t>www.uigv.edu.pe</w:t>
        </w:r>
      </w:hyperlink>
    </w:p>
    <w:p>
      <w:pPr>
        <w:pStyle w:val="BodyText"/>
        <w:spacing w:before="10"/>
        <w:rPr>
          <w:rFonts w:ascii="Tahoma"/>
          <w:sz w:val="13"/>
        </w:rPr>
      </w:pPr>
    </w:p>
    <w:p>
      <w:pPr>
        <w:spacing w:before="0"/>
        <w:ind w:left="1899" w:right="5270" w:firstLine="0"/>
        <w:jc w:val="left"/>
        <w:rPr>
          <w:rFonts w:ascii="Tahoma"/>
          <w:sz w:val="14"/>
        </w:rPr>
      </w:pPr>
      <w:r>
        <w:rPr>
          <w:rFonts w:ascii="Tahoma"/>
          <w:color w:val="231F20"/>
          <w:w w:val="105"/>
          <w:sz w:val="14"/>
        </w:rPr>
        <w:t>Fondo Editorial Editor: Lucas Lavado</w:t>
      </w:r>
    </w:p>
    <w:p>
      <w:pPr>
        <w:spacing w:before="0"/>
        <w:ind w:left="1899" w:right="3914" w:firstLine="0"/>
        <w:jc w:val="left"/>
        <w:rPr>
          <w:rFonts w:ascii="Tahoma" w:hAnsi="Tahoma"/>
          <w:sz w:val="14"/>
        </w:rPr>
      </w:pPr>
      <w:r>
        <w:rPr>
          <w:rFonts w:ascii="Tahoma" w:hAnsi="Tahoma"/>
          <w:color w:val="231F20"/>
          <w:sz w:val="14"/>
        </w:rPr>
        <w:t>Correo electrónico: </w:t>
      </w:r>
      <w:hyperlink r:id="rId11">
        <w:r>
          <w:rPr>
            <w:rFonts w:ascii="Tahoma" w:hAnsi="Tahoma"/>
            <w:color w:val="231F20"/>
            <w:sz w:val="14"/>
          </w:rPr>
          <w:t>llavadom@hotmail.com</w:t>
        </w:r>
      </w:hyperlink>
      <w:r>
        <w:rPr>
          <w:rFonts w:ascii="Tahoma" w:hAnsi="Tahoma"/>
          <w:color w:val="231F20"/>
          <w:sz w:val="14"/>
        </w:rPr>
        <w:t> Jr. Luis N. Sáenz 557 - Jesús María</w:t>
      </w:r>
    </w:p>
    <w:p>
      <w:pPr>
        <w:spacing w:line="167" w:lineRule="exact" w:before="0"/>
        <w:ind w:left="1899" w:right="0" w:firstLine="0"/>
        <w:jc w:val="left"/>
        <w:rPr>
          <w:rFonts w:ascii="Tahoma" w:hAnsi="Tahoma"/>
          <w:sz w:val="14"/>
        </w:rPr>
      </w:pPr>
      <w:r>
        <w:rPr>
          <w:rFonts w:ascii="Tahoma" w:hAnsi="Tahoma"/>
          <w:color w:val="231F20"/>
          <w:sz w:val="14"/>
        </w:rPr>
        <w:t>Teléf.: 461-2745 Anexo: 3712</w:t>
      </w:r>
    </w:p>
    <w:p>
      <w:pPr>
        <w:spacing w:line="168" w:lineRule="exact" w:before="0"/>
        <w:ind w:left="1899" w:right="0" w:firstLine="0"/>
        <w:jc w:val="left"/>
        <w:rPr>
          <w:rFonts w:ascii="Tahoma" w:hAnsi="Tahoma"/>
          <w:sz w:val="14"/>
        </w:rPr>
      </w:pPr>
      <w:r>
        <w:rPr>
          <w:rFonts w:ascii="Tahoma" w:hAnsi="Tahoma"/>
          <w:color w:val="231F20"/>
          <w:w w:val="105"/>
          <w:sz w:val="14"/>
        </w:rPr>
        <w:t>Correo electrónico: </w:t>
      </w:r>
      <w:hyperlink r:id="rId12">
        <w:r>
          <w:rPr>
            <w:rFonts w:ascii="Tahoma" w:hAnsi="Tahoma"/>
            <w:color w:val="231F20"/>
            <w:w w:val="105"/>
            <w:sz w:val="14"/>
          </w:rPr>
          <w:t>fondo_editorial@uigv.edu.pe</w:t>
        </w:r>
      </w:hyperlink>
    </w:p>
    <w:p>
      <w:pPr>
        <w:pStyle w:val="BodyText"/>
        <w:rPr>
          <w:rFonts w:ascii="Tahoma"/>
          <w:sz w:val="16"/>
        </w:rPr>
      </w:pPr>
    </w:p>
    <w:p>
      <w:pPr>
        <w:pStyle w:val="BodyText"/>
        <w:rPr>
          <w:rFonts w:ascii="Tahoma"/>
          <w:sz w:val="16"/>
        </w:rPr>
      </w:pPr>
    </w:p>
    <w:p>
      <w:pPr>
        <w:pStyle w:val="BodyText"/>
        <w:rPr>
          <w:rFonts w:ascii="Tahoma"/>
          <w:sz w:val="16"/>
        </w:rPr>
      </w:pPr>
    </w:p>
    <w:p>
      <w:pPr>
        <w:pStyle w:val="BodyText"/>
        <w:rPr>
          <w:rFonts w:ascii="Tahoma"/>
          <w:sz w:val="16"/>
        </w:rPr>
      </w:pPr>
    </w:p>
    <w:p>
      <w:pPr>
        <w:pStyle w:val="BodyText"/>
        <w:rPr>
          <w:rFonts w:ascii="Tahoma"/>
          <w:sz w:val="16"/>
        </w:rPr>
      </w:pPr>
    </w:p>
    <w:p>
      <w:pPr>
        <w:pStyle w:val="BodyText"/>
        <w:rPr>
          <w:rFonts w:ascii="Tahoma"/>
          <w:sz w:val="16"/>
        </w:rPr>
      </w:pPr>
    </w:p>
    <w:p>
      <w:pPr>
        <w:pStyle w:val="BodyText"/>
        <w:rPr>
          <w:rFonts w:ascii="Tahoma"/>
          <w:sz w:val="16"/>
        </w:rPr>
      </w:pPr>
    </w:p>
    <w:p>
      <w:pPr>
        <w:pStyle w:val="BodyText"/>
        <w:rPr>
          <w:rFonts w:ascii="Tahoma"/>
          <w:sz w:val="16"/>
        </w:rPr>
      </w:pPr>
    </w:p>
    <w:p>
      <w:pPr>
        <w:pStyle w:val="BodyText"/>
        <w:spacing w:before="11"/>
        <w:rPr>
          <w:rFonts w:ascii="Tahoma"/>
          <w:sz w:val="16"/>
        </w:rPr>
      </w:pPr>
    </w:p>
    <w:p>
      <w:pPr>
        <w:spacing w:before="0"/>
        <w:ind w:left="1721" w:right="3344" w:firstLine="0"/>
        <w:jc w:val="left"/>
        <w:rPr>
          <w:rFonts w:ascii="Tahoma" w:hAnsi="Tahoma"/>
          <w:sz w:val="14"/>
        </w:rPr>
      </w:pPr>
      <w:r>
        <w:rPr>
          <w:rFonts w:ascii="Tahoma" w:hAnsi="Tahoma"/>
          <w:color w:val="231F20"/>
          <w:w w:val="105"/>
          <w:sz w:val="14"/>
        </w:rPr>
        <w:t>Coordinación académica: Carmen Zevallos Choy Corrección y diagramación: Christian Córdova Robles Carátula: Mario Quiroz Martínez</w:t>
      </w:r>
    </w:p>
    <w:p>
      <w:pPr>
        <w:pStyle w:val="BodyText"/>
        <w:rPr>
          <w:rFonts w:ascii="Tahoma"/>
          <w:sz w:val="16"/>
        </w:rPr>
      </w:pPr>
    </w:p>
    <w:p>
      <w:pPr>
        <w:pStyle w:val="BodyText"/>
        <w:rPr>
          <w:rFonts w:ascii="Tahoma"/>
          <w:sz w:val="16"/>
        </w:rPr>
      </w:pPr>
    </w:p>
    <w:p>
      <w:pPr>
        <w:pStyle w:val="BodyText"/>
        <w:spacing w:before="6"/>
        <w:rPr>
          <w:rFonts w:ascii="Tahoma"/>
          <w:sz w:val="12"/>
        </w:rPr>
      </w:pPr>
    </w:p>
    <w:p>
      <w:pPr>
        <w:spacing w:before="0"/>
        <w:ind w:left="1721" w:right="1765" w:firstLine="0"/>
        <w:jc w:val="left"/>
        <w:rPr>
          <w:rFonts w:ascii="Tahoma" w:hAnsi="Tahoma"/>
          <w:sz w:val="14"/>
        </w:rPr>
      </w:pPr>
      <w:r>
        <w:rPr>
          <w:rFonts w:ascii="Tahoma" w:hAnsi="Tahoma"/>
          <w:color w:val="231F20"/>
          <w:w w:val="105"/>
          <w:sz w:val="14"/>
        </w:rPr>
        <w:t>Prohibida su reproducción total o parcial por cualquier medio, sin autorización escrita de los editores.</w:t>
      </w:r>
    </w:p>
    <w:p>
      <w:pPr>
        <w:pStyle w:val="BodyText"/>
        <w:spacing w:before="9"/>
        <w:rPr>
          <w:rFonts w:ascii="Tahoma"/>
          <w:sz w:val="13"/>
        </w:rPr>
      </w:pPr>
    </w:p>
    <w:p>
      <w:pPr>
        <w:spacing w:before="0"/>
        <w:ind w:left="1721" w:right="2400" w:firstLine="0"/>
        <w:jc w:val="left"/>
        <w:rPr>
          <w:rFonts w:ascii="Tahoma" w:hAnsi="Tahoma"/>
          <w:sz w:val="14"/>
        </w:rPr>
      </w:pPr>
      <w:r>
        <w:rPr>
          <w:rFonts w:ascii="Tahoma" w:hAnsi="Tahoma"/>
          <w:color w:val="231F20"/>
          <w:w w:val="105"/>
          <w:sz w:val="14"/>
        </w:rPr>
        <w:t>Hecho</w:t>
      </w:r>
      <w:r>
        <w:rPr>
          <w:rFonts w:ascii="Tahoma" w:hAnsi="Tahoma"/>
          <w:color w:val="231F20"/>
          <w:spacing w:val="-14"/>
          <w:w w:val="105"/>
          <w:sz w:val="14"/>
        </w:rPr>
        <w:t> </w:t>
      </w:r>
      <w:r>
        <w:rPr>
          <w:rFonts w:ascii="Tahoma" w:hAnsi="Tahoma"/>
          <w:color w:val="231F20"/>
          <w:w w:val="105"/>
          <w:sz w:val="14"/>
        </w:rPr>
        <w:t>el</w:t>
      </w:r>
      <w:r>
        <w:rPr>
          <w:rFonts w:ascii="Tahoma" w:hAnsi="Tahoma"/>
          <w:color w:val="231F20"/>
          <w:spacing w:val="-14"/>
          <w:w w:val="105"/>
          <w:sz w:val="14"/>
        </w:rPr>
        <w:t> </w:t>
      </w:r>
      <w:r>
        <w:rPr>
          <w:rFonts w:ascii="Tahoma" w:hAnsi="Tahoma"/>
          <w:color w:val="231F20"/>
          <w:w w:val="105"/>
          <w:sz w:val="14"/>
        </w:rPr>
        <w:t>Depósito</w:t>
      </w:r>
      <w:r>
        <w:rPr>
          <w:rFonts w:ascii="Tahoma" w:hAnsi="Tahoma"/>
          <w:color w:val="231F20"/>
          <w:spacing w:val="-14"/>
          <w:w w:val="105"/>
          <w:sz w:val="14"/>
        </w:rPr>
        <w:t> </w:t>
      </w:r>
      <w:r>
        <w:rPr>
          <w:rFonts w:ascii="Tahoma" w:hAnsi="Tahoma"/>
          <w:color w:val="231F20"/>
          <w:w w:val="105"/>
          <w:sz w:val="14"/>
        </w:rPr>
        <w:t>Legal</w:t>
      </w:r>
      <w:r>
        <w:rPr>
          <w:rFonts w:ascii="Tahoma" w:hAnsi="Tahoma"/>
          <w:color w:val="231F20"/>
          <w:spacing w:val="-14"/>
          <w:w w:val="105"/>
          <w:sz w:val="14"/>
        </w:rPr>
        <w:t> </w:t>
      </w:r>
      <w:r>
        <w:rPr>
          <w:rFonts w:ascii="Tahoma" w:hAnsi="Tahoma"/>
          <w:color w:val="231F20"/>
          <w:w w:val="105"/>
          <w:sz w:val="14"/>
        </w:rPr>
        <w:t>en</w:t>
      </w:r>
      <w:r>
        <w:rPr>
          <w:rFonts w:ascii="Tahoma" w:hAnsi="Tahoma"/>
          <w:color w:val="231F20"/>
          <w:spacing w:val="-14"/>
          <w:w w:val="105"/>
          <w:sz w:val="14"/>
        </w:rPr>
        <w:t> </w:t>
      </w:r>
      <w:r>
        <w:rPr>
          <w:rFonts w:ascii="Tahoma" w:hAnsi="Tahoma"/>
          <w:color w:val="231F20"/>
          <w:w w:val="105"/>
          <w:sz w:val="14"/>
        </w:rPr>
        <w:t>la</w:t>
      </w:r>
      <w:r>
        <w:rPr>
          <w:rFonts w:ascii="Tahoma" w:hAnsi="Tahoma"/>
          <w:color w:val="231F20"/>
          <w:spacing w:val="-14"/>
          <w:w w:val="105"/>
          <w:sz w:val="14"/>
        </w:rPr>
        <w:t> </w:t>
      </w:r>
      <w:r>
        <w:rPr>
          <w:rFonts w:ascii="Tahoma" w:hAnsi="Tahoma"/>
          <w:color w:val="231F20"/>
          <w:w w:val="105"/>
          <w:sz w:val="14"/>
        </w:rPr>
        <w:t>Biblioteca</w:t>
      </w:r>
      <w:r>
        <w:rPr>
          <w:rFonts w:ascii="Tahoma" w:hAnsi="Tahoma"/>
          <w:color w:val="231F20"/>
          <w:spacing w:val="-14"/>
          <w:w w:val="105"/>
          <w:sz w:val="14"/>
        </w:rPr>
        <w:t> </w:t>
      </w:r>
      <w:r>
        <w:rPr>
          <w:rFonts w:ascii="Tahoma" w:hAnsi="Tahoma"/>
          <w:color w:val="231F20"/>
          <w:w w:val="105"/>
          <w:sz w:val="14"/>
        </w:rPr>
        <w:t>Nacional</w:t>
      </w:r>
      <w:r>
        <w:rPr>
          <w:rFonts w:ascii="Tahoma" w:hAnsi="Tahoma"/>
          <w:color w:val="231F20"/>
          <w:spacing w:val="-14"/>
          <w:w w:val="105"/>
          <w:sz w:val="14"/>
        </w:rPr>
        <w:t> </w:t>
      </w:r>
      <w:r>
        <w:rPr>
          <w:rFonts w:ascii="Tahoma" w:hAnsi="Tahoma"/>
          <w:color w:val="231F20"/>
          <w:w w:val="105"/>
          <w:sz w:val="14"/>
        </w:rPr>
        <w:t>del</w:t>
      </w:r>
      <w:r>
        <w:rPr>
          <w:rFonts w:ascii="Tahoma" w:hAnsi="Tahoma"/>
          <w:color w:val="231F20"/>
          <w:spacing w:val="-14"/>
          <w:w w:val="105"/>
          <w:sz w:val="14"/>
        </w:rPr>
        <w:t> </w:t>
      </w:r>
      <w:r>
        <w:rPr>
          <w:rFonts w:ascii="Tahoma" w:hAnsi="Tahoma"/>
          <w:color w:val="231F20"/>
          <w:w w:val="105"/>
          <w:sz w:val="14"/>
        </w:rPr>
        <w:t>Perú</w:t>
      </w:r>
      <w:r>
        <w:rPr>
          <w:rFonts w:ascii="Tahoma" w:hAnsi="Tahoma"/>
          <w:color w:val="231F20"/>
          <w:spacing w:val="-14"/>
          <w:w w:val="105"/>
          <w:sz w:val="14"/>
        </w:rPr>
        <w:t> </w:t>
      </w:r>
      <w:r>
        <w:rPr>
          <w:rFonts w:ascii="Tahoma" w:hAnsi="Tahoma"/>
          <w:color w:val="231F20"/>
          <w:w w:val="105"/>
          <w:sz w:val="14"/>
        </w:rPr>
        <w:t>Nº</w:t>
      </w:r>
      <w:r>
        <w:rPr>
          <w:rFonts w:ascii="Tahoma" w:hAnsi="Tahoma"/>
          <w:color w:val="231F20"/>
          <w:spacing w:val="-14"/>
          <w:w w:val="105"/>
          <w:sz w:val="14"/>
        </w:rPr>
        <w:t> </w:t>
      </w:r>
      <w:r>
        <w:rPr>
          <w:rFonts w:ascii="Tahoma" w:hAnsi="Tahoma"/>
          <w:color w:val="231F20"/>
          <w:w w:val="105"/>
          <w:sz w:val="14"/>
        </w:rPr>
        <w:t>2008</w:t>
      </w:r>
      <w:r>
        <w:rPr>
          <w:rFonts w:ascii="Tahoma" w:hAnsi="Tahoma"/>
          <w:color w:val="231F20"/>
          <w:spacing w:val="-13"/>
          <w:w w:val="105"/>
          <w:sz w:val="14"/>
        </w:rPr>
        <w:t> </w:t>
      </w:r>
      <w:r>
        <w:rPr>
          <w:rFonts w:ascii="Tahoma" w:hAnsi="Tahoma"/>
          <w:color w:val="231F20"/>
          <w:w w:val="105"/>
          <w:sz w:val="14"/>
        </w:rPr>
        <w:t>- ISBN:</w:t>
      </w:r>
    </w:p>
    <w:p>
      <w:pPr>
        <w:spacing w:after="0"/>
        <w:jc w:val="left"/>
        <w:rPr>
          <w:rFonts w:ascii="Tahoma" w:hAnsi="Tahoma"/>
          <w:sz w:val="14"/>
        </w:rPr>
        <w:sectPr>
          <w:pgSz w:w="11910" w:h="16840"/>
          <w:pgMar w:header="1764" w:footer="1712" w:top="2180" w:bottom="2180" w:left="1680" w:right="1680"/>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10"/>
        </w:rPr>
      </w:pPr>
    </w:p>
    <w:p>
      <w:pPr>
        <w:pStyle w:val="BodyText"/>
        <w:ind w:left="2146"/>
        <w:rPr>
          <w:rFonts w:ascii="Times New Roman"/>
        </w:rPr>
      </w:pPr>
      <w:r>
        <w:rPr>
          <w:rFonts w:ascii="Times New Roman"/>
        </w:rPr>
        <w:drawing>
          <wp:inline distT="0" distB="0" distL="0" distR="0">
            <wp:extent cx="2727616" cy="3621881"/>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13" cstate="print"/>
                    <a:stretch>
                      <a:fillRect/>
                    </a:stretch>
                  </pic:blipFill>
                  <pic:spPr>
                    <a:xfrm>
                      <a:off x="0" y="0"/>
                      <a:ext cx="2727616" cy="3621881"/>
                    </a:xfrm>
                    <a:prstGeom prst="rect">
                      <a:avLst/>
                    </a:prstGeom>
                  </pic:spPr>
                </pic:pic>
              </a:graphicData>
            </a:graphic>
          </wp:inline>
        </w:drawing>
      </w:r>
      <w:r>
        <w:rPr>
          <w:rFonts w:ascii="Times New Roman"/>
        </w:rPr>
      </w:r>
    </w:p>
    <w:p>
      <w:pPr>
        <w:spacing w:after="0"/>
        <w:rPr>
          <w:rFonts w:ascii="Times New Roman"/>
        </w:rPr>
        <w:sectPr>
          <w:pgSz w:w="11910" w:h="16840"/>
          <w:pgMar w:header="1764" w:footer="1712" w:top="2180" w:bottom="1900" w:left="1680" w:right="1680"/>
        </w:sectPr>
      </w:pPr>
    </w:p>
    <w:p>
      <w:pPr>
        <w:pStyle w:val="BodyText"/>
        <w:spacing w:before="4"/>
        <w:rPr>
          <w:rFonts w:ascii="Times New Roman"/>
          <w:sz w:val="17"/>
        </w:rPr>
      </w:pPr>
    </w:p>
    <w:p>
      <w:pPr>
        <w:spacing w:after="0"/>
        <w:rPr>
          <w:rFonts w:ascii="Times New Roman"/>
          <w:sz w:val="17"/>
        </w:rPr>
        <w:sectPr>
          <w:pgSz w:w="11910" w:h="16840"/>
          <w:pgMar w:header="1764" w:footer="1712" w:top="2180" w:bottom="1900" w:left="1680" w:right="1680"/>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6"/>
        </w:rPr>
      </w:pPr>
    </w:p>
    <w:p>
      <w:pPr>
        <w:spacing w:before="101"/>
        <w:ind w:left="2073" w:right="2073" w:firstLine="0"/>
        <w:jc w:val="center"/>
        <w:rPr>
          <w:sz w:val="28"/>
        </w:rPr>
      </w:pPr>
      <w:r>
        <w:rPr>
          <w:color w:val="231F20"/>
          <w:sz w:val="28"/>
        </w:rPr>
        <w:t>Indice</w:t>
      </w:r>
    </w:p>
    <w:p>
      <w:pPr>
        <w:pStyle w:val="BodyText"/>
      </w:pPr>
    </w:p>
    <w:p>
      <w:pPr>
        <w:pStyle w:val="BodyText"/>
      </w:pPr>
    </w:p>
    <w:p>
      <w:pPr>
        <w:pStyle w:val="BodyText"/>
      </w:pPr>
    </w:p>
    <w:p>
      <w:pPr>
        <w:pStyle w:val="BodyText"/>
      </w:pPr>
    </w:p>
    <w:p>
      <w:pPr>
        <w:pStyle w:val="BodyText"/>
      </w:pPr>
    </w:p>
    <w:p>
      <w:pPr>
        <w:pStyle w:val="BodyText"/>
        <w:spacing w:before="7"/>
        <w:rPr>
          <w:sz w:val="28"/>
        </w:rPr>
      </w:pPr>
    </w:p>
    <w:p>
      <w:pPr>
        <w:spacing w:line="242" w:lineRule="exact" w:before="99"/>
        <w:ind w:left="1721" w:right="0" w:firstLine="0"/>
        <w:jc w:val="left"/>
        <w:rPr>
          <w:rFonts w:ascii="Bell MT" w:hAnsi="Bell MT"/>
          <w:sz w:val="22"/>
        </w:rPr>
      </w:pPr>
      <w:r>
        <w:rPr>
          <w:rFonts w:ascii="Bell MT" w:hAnsi="Bell MT"/>
          <w:color w:val="231F20"/>
          <w:sz w:val="22"/>
        </w:rPr>
        <w:t>Presentación</w:t>
      </w:r>
    </w:p>
    <w:p>
      <w:pPr>
        <w:pStyle w:val="ListParagraph"/>
        <w:numPr>
          <w:ilvl w:val="0"/>
          <w:numId w:val="1"/>
        </w:numPr>
        <w:tabs>
          <w:tab w:pos="1934" w:val="left" w:leader="none"/>
        </w:tabs>
        <w:spacing w:line="240" w:lineRule="exact" w:before="0" w:after="0"/>
        <w:ind w:left="1721" w:right="0" w:firstLine="0"/>
        <w:jc w:val="left"/>
        <w:rPr>
          <w:rFonts w:ascii="Bell MT" w:hAnsi="Bell MT"/>
          <w:sz w:val="22"/>
        </w:rPr>
      </w:pPr>
      <w:r>
        <w:rPr>
          <w:rFonts w:ascii="Bell MT" w:hAnsi="Bell MT"/>
          <w:color w:val="231F20"/>
          <w:spacing w:val="1"/>
          <w:sz w:val="22"/>
        </w:rPr>
        <w:t>Lógica, </w:t>
      </w:r>
      <w:r>
        <w:rPr>
          <w:rFonts w:ascii="Bell MT" w:hAnsi="Bell MT"/>
          <w:color w:val="231F20"/>
          <w:sz w:val="22"/>
        </w:rPr>
        <w:t>informática y</w:t>
      </w:r>
      <w:r>
        <w:rPr>
          <w:rFonts w:ascii="Bell MT" w:hAnsi="Bell MT"/>
          <w:color w:val="231F20"/>
          <w:spacing w:val="10"/>
          <w:sz w:val="22"/>
        </w:rPr>
        <w:t> </w:t>
      </w:r>
      <w:r>
        <w:rPr>
          <w:rFonts w:ascii="Bell MT" w:hAnsi="Bell MT"/>
          <w:color w:val="231F20"/>
          <w:sz w:val="22"/>
        </w:rPr>
        <w:t>derecho</w:t>
      </w:r>
    </w:p>
    <w:p>
      <w:pPr>
        <w:pStyle w:val="ListParagraph"/>
        <w:numPr>
          <w:ilvl w:val="0"/>
          <w:numId w:val="1"/>
        </w:numPr>
        <w:tabs>
          <w:tab w:pos="1944" w:val="left" w:leader="none"/>
        </w:tabs>
        <w:spacing w:line="240" w:lineRule="exact" w:before="0" w:after="0"/>
        <w:ind w:left="1943" w:right="0" w:hanging="222"/>
        <w:jc w:val="left"/>
        <w:rPr>
          <w:rFonts w:ascii="Bell MT" w:hAnsi="Bell MT"/>
          <w:sz w:val="22"/>
        </w:rPr>
      </w:pPr>
      <w:r>
        <w:rPr>
          <w:rFonts w:ascii="Bell MT" w:hAnsi="Bell MT"/>
          <w:color w:val="231F20"/>
          <w:sz w:val="22"/>
        </w:rPr>
        <w:t>Aplicación computarizada (Cap. XIII de</w:t>
      </w:r>
      <w:r>
        <w:rPr>
          <w:rFonts w:ascii="Bell MT" w:hAnsi="Bell MT"/>
          <w:color w:val="231F20"/>
          <w:spacing w:val="20"/>
          <w:sz w:val="22"/>
        </w:rPr>
        <w:t> </w:t>
      </w:r>
      <w:r>
        <w:rPr>
          <w:rFonts w:ascii="Bell MT" w:hAnsi="Bell MT"/>
          <w:color w:val="231F20"/>
          <w:sz w:val="22"/>
        </w:rPr>
        <w:t>Elementi)</w:t>
      </w:r>
    </w:p>
    <w:p>
      <w:pPr>
        <w:pStyle w:val="ListParagraph"/>
        <w:numPr>
          <w:ilvl w:val="1"/>
          <w:numId w:val="1"/>
        </w:numPr>
        <w:tabs>
          <w:tab w:pos="2808" w:val="left" w:leader="none"/>
        </w:tabs>
        <w:spacing w:line="235" w:lineRule="auto" w:before="2" w:after="0"/>
        <w:ind w:left="1721" w:right="1719" w:firstLine="720"/>
        <w:jc w:val="left"/>
        <w:rPr>
          <w:rFonts w:ascii="Bell MT" w:hAnsi="Bell MT"/>
          <w:sz w:val="22"/>
        </w:rPr>
      </w:pPr>
      <w:r>
        <w:rPr>
          <w:rFonts w:ascii="Bell MT" w:hAnsi="Bell MT"/>
          <w:color w:val="231F20"/>
          <w:spacing w:val="1"/>
          <w:sz w:val="22"/>
        </w:rPr>
        <w:t>La </w:t>
      </w:r>
      <w:r>
        <w:rPr>
          <w:rFonts w:ascii="Bell MT" w:hAnsi="Bell MT"/>
          <w:color w:val="231F20"/>
          <w:sz w:val="22"/>
        </w:rPr>
        <w:t>clausula de Horn y el sistema experto. El análisis del texto jurídico. El</w:t>
      </w:r>
      <w:r>
        <w:rPr>
          <w:rFonts w:ascii="Bell MT" w:hAnsi="Bell MT"/>
          <w:color w:val="231F20"/>
          <w:spacing w:val="22"/>
          <w:sz w:val="22"/>
        </w:rPr>
        <w:t> </w:t>
      </w:r>
      <w:r>
        <w:rPr>
          <w:rFonts w:ascii="Bell MT" w:hAnsi="Bell MT"/>
          <w:color w:val="231F20"/>
          <w:sz w:val="22"/>
        </w:rPr>
        <w:t>feedback</w:t>
      </w:r>
    </w:p>
    <w:p>
      <w:pPr>
        <w:pStyle w:val="ListParagraph"/>
        <w:numPr>
          <w:ilvl w:val="1"/>
          <w:numId w:val="1"/>
        </w:numPr>
        <w:tabs>
          <w:tab w:pos="2822" w:val="left" w:leader="none"/>
        </w:tabs>
        <w:spacing w:line="235" w:lineRule="auto" w:before="0" w:after="0"/>
        <w:ind w:left="1721" w:right="1714" w:firstLine="720"/>
        <w:jc w:val="left"/>
        <w:rPr>
          <w:rFonts w:ascii="Bell MT" w:hAnsi="Bell MT"/>
          <w:sz w:val="22"/>
        </w:rPr>
      </w:pPr>
      <w:r>
        <w:rPr>
          <w:rFonts w:ascii="Bell MT" w:hAnsi="Bell MT"/>
          <w:color w:val="231F20"/>
          <w:sz w:val="22"/>
        </w:rPr>
        <w:t>La simulación del computador. El predomin- io del hombre sobre el</w:t>
      </w:r>
      <w:r>
        <w:rPr>
          <w:rFonts w:ascii="Bell MT" w:hAnsi="Bell MT"/>
          <w:color w:val="231F20"/>
          <w:spacing w:val="18"/>
          <w:sz w:val="22"/>
        </w:rPr>
        <w:t> </w:t>
      </w:r>
      <w:r>
        <w:rPr>
          <w:rFonts w:ascii="Bell MT" w:hAnsi="Bell MT"/>
          <w:color w:val="231F20"/>
          <w:sz w:val="22"/>
        </w:rPr>
        <w:t>computador</w:t>
      </w:r>
    </w:p>
    <w:p>
      <w:pPr>
        <w:pStyle w:val="ListParagraph"/>
        <w:numPr>
          <w:ilvl w:val="0"/>
          <w:numId w:val="1"/>
        </w:numPr>
        <w:tabs>
          <w:tab w:pos="1933" w:val="left" w:leader="none"/>
        </w:tabs>
        <w:spacing w:line="235" w:lineRule="auto" w:before="1" w:after="0"/>
        <w:ind w:left="1721" w:right="1717" w:firstLine="0"/>
        <w:jc w:val="left"/>
        <w:rPr>
          <w:rFonts w:ascii="Bell MT" w:hAnsi="Bell MT"/>
          <w:sz w:val="22"/>
        </w:rPr>
      </w:pPr>
      <w:r>
        <w:rPr>
          <w:rFonts w:ascii="Bell MT" w:hAnsi="Bell MT"/>
          <w:color w:val="231F20"/>
          <w:sz w:val="22"/>
        </w:rPr>
        <w:t>Aplicación computarizada: la información y la automa- tización (Cap. XIII de</w:t>
      </w:r>
      <w:r>
        <w:rPr>
          <w:rFonts w:ascii="Bell MT" w:hAnsi="Bell MT"/>
          <w:color w:val="231F20"/>
          <w:spacing w:val="15"/>
          <w:sz w:val="22"/>
        </w:rPr>
        <w:t> </w:t>
      </w:r>
      <w:r>
        <w:rPr>
          <w:rFonts w:ascii="Bell MT" w:hAnsi="Bell MT"/>
          <w:color w:val="231F20"/>
          <w:sz w:val="22"/>
        </w:rPr>
        <w:t>Elementi)</w:t>
      </w:r>
    </w:p>
    <w:p>
      <w:pPr>
        <w:pStyle w:val="ListParagraph"/>
        <w:numPr>
          <w:ilvl w:val="1"/>
          <w:numId w:val="1"/>
        </w:numPr>
        <w:tabs>
          <w:tab w:pos="2804" w:val="left" w:leader="none"/>
        </w:tabs>
        <w:spacing w:line="239" w:lineRule="exact" w:before="0" w:after="0"/>
        <w:ind w:left="1721" w:right="0" w:firstLine="720"/>
        <w:jc w:val="left"/>
        <w:rPr>
          <w:rFonts w:ascii="Bell MT"/>
          <w:sz w:val="22"/>
        </w:rPr>
      </w:pPr>
      <w:r>
        <w:rPr>
          <w:rFonts w:ascii="Bell MT"/>
          <w:color w:val="231F20"/>
          <w:sz w:val="22"/>
        </w:rPr>
        <w:t>El </w:t>
      </w:r>
      <w:r>
        <w:rPr>
          <w:rFonts w:ascii="Bell MT"/>
          <w:color w:val="231F20"/>
          <w:spacing w:val="1"/>
          <w:sz w:val="22"/>
        </w:rPr>
        <w:t>gran </w:t>
      </w:r>
      <w:r>
        <w:rPr>
          <w:rFonts w:ascii="Bell MT"/>
          <w:color w:val="231F20"/>
          <w:sz w:val="22"/>
        </w:rPr>
        <w:t>sistema</w:t>
      </w:r>
      <w:r>
        <w:rPr>
          <w:rFonts w:ascii="Bell MT"/>
          <w:color w:val="231F20"/>
          <w:spacing w:val="10"/>
          <w:sz w:val="22"/>
        </w:rPr>
        <w:t> </w:t>
      </w:r>
      <w:r>
        <w:rPr>
          <w:rFonts w:ascii="Bell MT"/>
          <w:color w:val="231F20"/>
          <w:sz w:val="22"/>
        </w:rPr>
        <w:t>informativo</w:t>
      </w:r>
    </w:p>
    <w:p>
      <w:pPr>
        <w:pStyle w:val="ListParagraph"/>
        <w:numPr>
          <w:ilvl w:val="1"/>
          <w:numId w:val="1"/>
        </w:numPr>
        <w:tabs>
          <w:tab w:pos="2820" w:val="left" w:leader="none"/>
        </w:tabs>
        <w:spacing w:line="235" w:lineRule="auto" w:before="1" w:after="0"/>
        <w:ind w:left="1721" w:right="1719" w:firstLine="719"/>
        <w:jc w:val="left"/>
        <w:rPr>
          <w:rFonts w:ascii="Bell MT" w:hAnsi="Bell MT"/>
          <w:sz w:val="22"/>
        </w:rPr>
      </w:pPr>
      <w:r>
        <w:rPr>
          <w:rFonts w:ascii="Bell MT" w:hAnsi="Bell MT"/>
          <w:color w:val="231F20"/>
          <w:sz w:val="22"/>
        </w:rPr>
        <w:t>Conformación e organización del sistema in- formativo</w:t>
      </w:r>
      <w:r>
        <w:rPr>
          <w:rFonts w:ascii="Bell MT" w:hAnsi="Bell MT"/>
          <w:color w:val="231F20"/>
          <w:spacing w:val="3"/>
          <w:sz w:val="22"/>
        </w:rPr>
        <w:t> </w:t>
      </w:r>
      <w:r>
        <w:rPr>
          <w:rFonts w:ascii="Bell MT" w:hAnsi="Bell MT"/>
          <w:color w:val="231F20"/>
          <w:sz w:val="22"/>
        </w:rPr>
        <w:t>jurídico</w:t>
      </w:r>
    </w:p>
    <w:p>
      <w:pPr>
        <w:pStyle w:val="ListParagraph"/>
        <w:numPr>
          <w:ilvl w:val="1"/>
          <w:numId w:val="1"/>
        </w:numPr>
        <w:tabs>
          <w:tab w:pos="2826" w:val="left" w:leader="none"/>
        </w:tabs>
        <w:spacing w:line="239" w:lineRule="exact" w:before="0" w:after="0"/>
        <w:ind w:left="2825" w:right="0" w:hanging="384"/>
        <w:jc w:val="left"/>
        <w:rPr>
          <w:rFonts w:ascii="Bell MT" w:hAnsi="Bell MT"/>
          <w:sz w:val="22"/>
        </w:rPr>
      </w:pPr>
      <w:r>
        <w:rPr>
          <w:rFonts w:ascii="Bell MT" w:hAnsi="Bell MT"/>
          <w:color w:val="231F20"/>
          <w:sz w:val="22"/>
        </w:rPr>
        <w:t>El futuro de la</w:t>
      </w:r>
      <w:r>
        <w:rPr>
          <w:rFonts w:ascii="Bell MT" w:hAnsi="Bell MT"/>
          <w:color w:val="231F20"/>
          <w:spacing w:val="15"/>
          <w:sz w:val="22"/>
        </w:rPr>
        <w:t> </w:t>
      </w:r>
      <w:r>
        <w:rPr>
          <w:rFonts w:ascii="Bell MT" w:hAnsi="Bell MT"/>
          <w:color w:val="231F20"/>
          <w:sz w:val="22"/>
        </w:rPr>
        <w:t>información</w:t>
      </w:r>
    </w:p>
    <w:p>
      <w:pPr>
        <w:pStyle w:val="ListParagraph"/>
        <w:numPr>
          <w:ilvl w:val="0"/>
          <w:numId w:val="1"/>
        </w:numPr>
        <w:tabs>
          <w:tab w:pos="1975" w:val="left" w:leader="none"/>
        </w:tabs>
        <w:spacing w:line="235" w:lineRule="auto" w:before="2" w:after="0"/>
        <w:ind w:left="1721" w:right="1718" w:firstLine="0"/>
        <w:jc w:val="left"/>
        <w:rPr>
          <w:rFonts w:ascii="Bell MT" w:hAnsi="Bell MT"/>
          <w:sz w:val="22"/>
        </w:rPr>
      </w:pPr>
      <w:r>
        <w:rPr>
          <w:rFonts w:ascii="Bell MT" w:hAnsi="Bell MT"/>
          <w:color w:val="231F20"/>
          <w:sz w:val="22"/>
        </w:rPr>
        <w:t>Aplicación del programa </w:t>
      </w:r>
      <w:r>
        <w:rPr>
          <w:rFonts w:ascii="Bell MT" w:hAnsi="Bell MT"/>
          <w:color w:val="231F20"/>
          <w:spacing w:val="3"/>
          <w:sz w:val="22"/>
        </w:rPr>
        <w:t>SRL, </w:t>
      </w:r>
      <w:r>
        <w:rPr>
          <w:rFonts w:ascii="Bell MT" w:hAnsi="Bell MT"/>
          <w:color w:val="231F20"/>
          <w:sz w:val="22"/>
        </w:rPr>
        <w:t>Alus y Danno (Apé- ndice de</w:t>
      </w:r>
      <w:r>
        <w:rPr>
          <w:rFonts w:ascii="Bell MT" w:hAnsi="Bell MT"/>
          <w:color w:val="231F20"/>
          <w:spacing w:val="6"/>
          <w:sz w:val="22"/>
        </w:rPr>
        <w:t> </w:t>
      </w:r>
      <w:r>
        <w:rPr>
          <w:rFonts w:ascii="Bell MT" w:hAnsi="Bell MT"/>
          <w:color w:val="231F20"/>
          <w:sz w:val="22"/>
        </w:rPr>
        <w:t>Elementi)</w:t>
      </w:r>
    </w:p>
    <w:p>
      <w:pPr>
        <w:pStyle w:val="ListParagraph"/>
        <w:numPr>
          <w:ilvl w:val="0"/>
          <w:numId w:val="1"/>
        </w:numPr>
        <w:tabs>
          <w:tab w:pos="1940" w:val="left" w:leader="none"/>
        </w:tabs>
        <w:spacing w:line="239" w:lineRule="exact" w:before="0" w:after="0"/>
        <w:ind w:left="1939" w:right="0" w:hanging="218"/>
        <w:jc w:val="left"/>
        <w:rPr>
          <w:rFonts w:ascii="Bell MT"/>
          <w:sz w:val="22"/>
        </w:rPr>
      </w:pPr>
      <w:r>
        <w:rPr>
          <w:rFonts w:ascii="Bell MT"/>
          <w:color w:val="231F20"/>
          <w:sz w:val="22"/>
        </w:rPr>
        <w:t>Inteligencia </w:t>
      </w:r>
      <w:r>
        <w:rPr>
          <w:rFonts w:ascii="Bell MT"/>
          <w:color w:val="231F20"/>
          <w:spacing w:val="2"/>
          <w:sz w:val="22"/>
        </w:rPr>
        <w:t>artificial </w:t>
      </w:r>
      <w:r>
        <w:rPr>
          <w:rFonts w:ascii="Bell MT"/>
          <w:color w:val="231F20"/>
          <w:sz w:val="22"/>
        </w:rPr>
        <w:t>y</w:t>
      </w:r>
      <w:r>
        <w:rPr>
          <w:rFonts w:ascii="Bell MT"/>
          <w:color w:val="231F20"/>
          <w:spacing w:val="6"/>
          <w:sz w:val="22"/>
        </w:rPr>
        <w:t> </w:t>
      </w:r>
      <w:r>
        <w:rPr>
          <w:rFonts w:ascii="Bell MT"/>
          <w:color w:val="231F20"/>
          <w:sz w:val="22"/>
        </w:rPr>
        <w:t>derecho</w:t>
      </w:r>
    </w:p>
    <w:p>
      <w:pPr>
        <w:pStyle w:val="ListParagraph"/>
        <w:numPr>
          <w:ilvl w:val="0"/>
          <w:numId w:val="1"/>
        </w:numPr>
        <w:tabs>
          <w:tab w:pos="1943" w:val="left" w:leader="none"/>
        </w:tabs>
        <w:spacing w:line="240" w:lineRule="exact" w:before="0" w:after="0"/>
        <w:ind w:left="1942" w:right="0" w:hanging="221"/>
        <w:jc w:val="left"/>
        <w:rPr>
          <w:rFonts w:ascii="Bell MT" w:hAnsi="Bell MT"/>
          <w:sz w:val="22"/>
        </w:rPr>
      </w:pPr>
      <w:r>
        <w:rPr>
          <w:rFonts w:ascii="Bell MT" w:hAnsi="Bell MT"/>
          <w:color w:val="231F20"/>
          <w:sz w:val="22"/>
        </w:rPr>
        <w:t>Internet: realidad, informática y</w:t>
      </w:r>
      <w:r>
        <w:rPr>
          <w:rFonts w:ascii="Bell MT" w:hAnsi="Bell MT"/>
          <w:color w:val="231F20"/>
          <w:spacing w:val="16"/>
          <w:sz w:val="22"/>
        </w:rPr>
        <w:t> </w:t>
      </w:r>
      <w:r>
        <w:rPr>
          <w:rFonts w:ascii="Bell MT" w:hAnsi="Bell MT"/>
          <w:color w:val="231F20"/>
          <w:sz w:val="22"/>
        </w:rPr>
        <w:t>derecho</w:t>
      </w:r>
    </w:p>
    <w:p>
      <w:pPr>
        <w:pStyle w:val="ListParagraph"/>
        <w:numPr>
          <w:ilvl w:val="0"/>
          <w:numId w:val="1"/>
        </w:numPr>
        <w:tabs>
          <w:tab w:pos="1932" w:val="left" w:leader="none"/>
        </w:tabs>
        <w:spacing w:line="235" w:lineRule="auto" w:before="1" w:after="0"/>
        <w:ind w:left="1721" w:right="1716" w:firstLine="0"/>
        <w:jc w:val="left"/>
        <w:rPr>
          <w:rFonts w:ascii="Bell MT" w:hAnsi="Bell MT"/>
          <w:sz w:val="22"/>
        </w:rPr>
      </w:pPr>
      <w:r>
        <w:rPr>
          <w:rFonts w:ascii="Bell MT" w:hAnsi="Bell MT"/>
          <w:color w:val="231F20"/>
          <w:sz w:val="22"/>
        </w:rPr>
        <w:t>Los estándares de las nuevas tecnologías en la global- ización y el</w:t>
      </w:r>
      <w:r>
        <w:rPr>
          <w:rFonts w:ascii="Bell MT" w:hAnsi="Bell MT"/>
          <w:color w:val="231F20"/>
          <w:spacing w:val="11"/>
          <w:sz w:val="22"/>
        </w:rPr>
        <w:t> </w:t>
      </w:r>
      <w:r>
        <w:rPr>
          <w:rFonts w:ascii="Bell MT" w:hAnsi="Bell MT"/>
          <w:color w:val="231F20"/>
          <w:sz w:val="22"/>
        </w:rPr>
        <w:t>derecho</w:t>
      </w:r>
    </w:p>
    <w:p>
      <w:pPr>
        <w:pStyle w:val="ListParagraph"/>
        <w:numPr>
          <w:ilvl w:val="0"/>
          <w:numId w:val="1"/>
        </w:numPr>
        <w:tabs>
          <w:tab w:pos="1941" w:val="left" w:leader="none"/>
        </w:tabs>
        <w:spacing w:line="242" w:lineRule="exact" w:before="0" w:after="0"/>
        <w:ind w:left="1940" w:right="0" w:hanging="219"/>
        <w:jc w:val="left"/>
        <w:rPr>
          <w:rFonts w:ascii="Bell MT" w:hAnsi="Bell MT"/>
          <w:sz w:val="22"/>
        </w:rPr>
      </w:pPr>
      <w:r>
        <w:rPr>
          <w:rFonts w:ascii="Bell MT" w:hAnsi="Bell MT"/>
          <w:color w:val="231F20"/>
          <w:sz w:val="22"/>
        </w:rPr>
        <w:t>Modernización del Estado, derecho e</w:t>
      </w:r>
      <w:r>
        <w:rPr>
          <w:rFonts w:ascii="Bell MT" w:hAnsi="Bell MT"/>
          <w:color w:val="231F20"/>
          <w:spacing w:val="21"/>
          <w:sz w:val="22"/>
        </w:rPr>
        <w:t> </w:t>
      </w:r>
      <w:r>
        <w:rPr>
          <w:rFonts w:ascii="Bell MT" w:hAnsi="Bell MT"/>
          <w:color w:val="231F20"/>
          <w:sz w:val="22"/>
        </w:rPr>
        <w:t>informática</w:t>
      </w:r>
    </w:p>
    <w:p>
      <w:pPr>
        <w:spacing w:after="0" w:line="242" w:lineRule="exact"/>
        <w:jc w:val="left"/>
        <w:rPr>
          <w:rFonts w:ascii="Bell MT" w:hAnsi="Bell MT"/>
          <w:sz w:val="22"/>
        </w:rPr>
        <w:sectPr>
          <w:pgSz w:w="11910" w:h="16840"/>
          <w:pgMar w:header="1764" w:footer="1712" w:top="2180" w:bottom="1900" w:left="1680" w:right="1680"/>
        </w:sectPr>
      </w:pPr>
    </w:p>
    <w:p>
      <w:pPr>
        <w:pStyle w:val="BodyText"/>
        <w:rPr>
          <w:rFonts w:ascii="Bell MT"/>
        </w:rPr>
      </w:pPr>
    </w:p>
    <w:p>
      <w:pPr>
        <w:pStyle w:val="BodyText"/>
        <w:rPr>
          <w:rFonts w:ascii="Bell MT"/>
        </w:rPr>
      </w:pPr>
    </w:p>
    <w:p>
      <w:pPr>
        <w:pStyle w:val="BodyText"/>
        <w:rPr>
          <w:rFonts w:ascii="Bell MT"/>
        </w:rPr>
      </w:pPr>
    </w:p>
    <w:p>
      <w:pPr>
        <w:pStyle w:val="BodyText"/>
        <w:rPr>
          <w:rFonts w:ascii="Bell MT"/>
          <w:sz w:val="14"/>
        </w:rPr>
      </w:pPr>
    </w:p>
    <w:p>
      <w:pPr>
        <w:spacing w:before="113"/>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spacing w:before="92"/>
        <w:ind w:left="1721" w:right="0" w:firstLine="0"/>
        <w:jc w:val="left"/>
        <w:rPr>
          <w:rFonts w:ascii="Arial"/>
          <w:sz w:val="12"/>
        </w:rPr>
      </w:pPr>
      <w:r>
        <w:rPr>
          <w:color w:val="A7A9AC"/>
          <w:w w:val="85"/>
          <w:sz w:val="28"/>
        </w:rPr>
        <w:t>10 </w:t>
      </w:r>
      <w:r>
        <w:rPr>
          <w:rFonts w:ascii="Arial"/>
          <w:color w:val="231F20"/>
          <w:w w:val="85"/>
          <w:sz w:val="12"/>
        </w:rPr>
        <w:t>UIGV</w:t>
      </w:r>
      <w:r>
        <w:rPr>
          <w:rFonts w:ascii="Arial"/>
          <w:color w:val="231F20"/>
          <w:sz w:val="12"/>
        </w:rPr>
        <w:t> </w:t>
      </w:r>
    </w:p>
    <w:p>
      <w:pPr>
        <w:spacing w:after="0"/>
        <w:jc w:val="left"/>
        <w:rPr>
          <w:rFonts w:ascii="Arial"/>
          <w:sz w:val="12"/>
        </w:rPr>
        <w:sectPr>
          <w:footerReference w:type="default" r:id="rId14"/>
          <w:pgSz w:w="11910" w:h="16840"/>
          <w:pgMar w:footer="1986" w:header="1764" w:top="2180" w:bottom="2180" w:left="1680" w:right="1680"/>
          <w:pgNumType w:start="1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4"/>
        <w:rPr>
          <w:rFonts w:ascii="Arial"/>
          <w:sz w:val="23"/>
        </w:rPr>
      </w:pPr>
    </w:p>
    <w:p>
      <w:pPr>
        <w:spacing w:before="100"/>
        <w:ind w:left="2236" w:right="0" w:firstLine="0"/>
        <w:jc w:val="left"/>
        <w:rPr>
          <w:sz w:val="28"/>
        </w:rPr>
      </w:pPr>
      <w:r>
        <w:rPr>
          <w:color w:val="231F20"/>
          <w:sz w:val="28"/>
        </w:rPr>
        <w:t>Presentación del Fondo Editorial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49"/>
        <w:ind w:left="0" w:right="1649" w:firstLine="0"/>
        <w:jc w:val="right"/>
        <w:rPr>
          <w:sz w:val="28"/>
        </w:rPr>
      </w:pPr>
      <w:r>
        <w:rPr>
          <w:rFonts w:ascii="Arial"/>
          <w:color w:val="231F20"/>
          <w:w w:val="80"/>
          <w:sz w:val="12"/>
        </w:rPr>
        <w:t>UIGV </w:t>
      </w:r>
      <w:r>
        <w:rPr>
          <w:color w:val="A7A9AC"/>
          <w:w w:val="80"/>
          <w:sz w:val="28"/>
        </w:rPr>
        <w:t>11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spacing w:before="92"/>
        <w:ind w:left="1721" w:right="0" w:firstLine="0"/>
        <w:jc w:val="left"/>
        <w:rPr>
          <w:rFonts w:ascii="Arial"/>
          <w:sz w:val="12"/>
        </w:rPr>
      </w:pPr>
      <w:r>
        <w:rPr>
          <w:color w:val="A7A9AC"/>
          <w:w w:val="85"/>
          <w:sz w:val="28"/>
        </w:rPr>
        <w:t>12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4"/>
        <w:rPr>
          <w:rFonts w:ascii="Arial"/>
          <w:sz w:val="23"/>
        </w:rPr>
      </w:pPr>
    </w:p>
    <w:p>
      <w:pPr>
        <w:spacing w:before="100"/>
        <w:ind w:left="2073" w:right="2073" w:firstLine="0"/>
        <w:jc w:val="center"/>
        <w:rPr>
          <w:sz w:val="28"/>
        </w:rPr>
      </w:pPr>
      <w:r>
        <w:rPr>
          <w:color w:val="231F20"/>
          <w:sz w:val="28"/>
        </w:rPr>
        <w:t>Prefacio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49"/>
        <w:ind w:left="0" w:right="1622" w:firstLine="0"/>
        <w:jc w:val="right"/>
        <w:rPr>
          <w:sz w:val="28"/>
        </w:rPr>
      </w:pPr>
      <w:r>
        <w:rPr>
          <w:rFonts w:ascii="Arial"/>
          <w:color w:val="231F20"/>
          <w:w w:val="80"/>
          <w:sz w:val="12"/>
        </w:rPr>
        <w:t>UIGV </w:t>
      </w:r>
      <w:r>
        <w:rPr>
          <w:color w:val="A7A9AC"/>
          <w:w w:val="80"/>
          <w:sz w:val="28"/>
        </w:rPr>
        <w:t>13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spacing w:before="92"/>
        <w:ind w:left="1721" w:right="0" w:firstLine="0"/>
        <w:jc w:val="left"/>
        <w:rPr>
          <w:rFonts w:ascii="Arial"/>
          <w:sz w:val="12"/>
        </w:rPr>
      </w:pPr>
      <w:r>
        <w:rPr>
          <w:color w:val="A7A9AC"/>
          <w:w w:val="85"/>
          <w:sz w:val="28"/>
        </w:rPr>
        <w:t>14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3"/>
        <w:rPr>
          <w:rFonts w:ascii="Arial"/>
          <w:sz w:val="22"/>
        </w:rPr>
      </w:pPr>
    </w:p>
    <w:p>
      <w:pPr>
        <w:pStyle w:val="Heading1"/>
        <w:numPr>
          <w:ilvl w:val="0"/>
          <w:numId w:val="2"/>
        </w:numPr>
        <w:tabs>
          <w:tab w:pos="2958" w:val="left" w:leader="none"/>
        </w:tabs>
        <w:spacing w:line="240" w:lineRule="auto" w:before="104" w:after="0"/>
        <w:ind w:left="2957" w:right="0" w:hanging="244"/>
        <w:jc w:val="left"/>
      </w:pPr>
      <w:r>
        <w:rPr>
          <w:color w:val="939598"/>
          <w:w w:val="95"/>
        </w:rPr>
        <w:t>Lógica, informática,</w:t>
      </w:r>
      <w:r>
        <w:rPr>
          <w:color w:val="939598"/>
          <w:spacing w:val="-12"/>
          <w:w w:val="95"/>
        </w:rPr>
        <w:t> </w:t>
      </w:r>
      <w:r>
        <w:rPr>
          <w:color w:val="939598"/>
          <w:w w:val="95"/>
        </w:rPr>
        <w:t>derecho</w:t>
      </w:r>
    </w:p>
    <w:p>
      <w:pPr>
        <w:pStyle w:val="BodyText"/>
        <w:rPr>
          <w:rFonts w:ascii="Calibri"/>
          <w:b/>
          <w:sz w:val="34"/>
        </w:rPr>
      </w:pPr>
    </w:p>
    <w:p>
      <w:pPr>
        <w:spacing w:line="254" w:lineRule="auto" w:before="231"/>
        <w:ind w:left="2854" w:right="1715" w:firstLine="340"/>
        <w:jc w:val="both"/>
        <w:rPr>
          <w:sz w:val="16"/>
        </w:rPr>
      </w:pPr>
      <w:r>
        <w:rPr>
          <w:color w:val="231F20"/>
          <w:sz w:val="16"/>
        </w:rPr>
        <w:t>“Y nunca antes la lógica ha influido tanto en otras disciplinas relacionadas con el lenguaje y razonamiento humanos. Efectivamente, un gran número de estudiosos orientados hacia estas disciplinas han obtenido resul- tados de relevancia directa sobre la teoría y la práctica de la </w:t>
      </w:r>
      <w:r>
        <w:rPr>
          <w:color w:val="231F20"/>
          <w:spacing w:val="1"/>
          <w:sz w:val="16"/>
        </w:rPr>
        <w:t>lógica humana, </w:t>
      </w:r>
      <w:r>
        <w:rPr>
          <w:color w:val="231F20"/>
          <w:sz w:val="16"/>
        </w:rPr>
        <w:t>el </w:t>
      </w:r>
      <w:r>
        <w:rPr>
          <w:color w:val="231F20"/>
          <w:spacing w:val="1"/>
          <w:sz w:val="16"/>
        </w:rPr>
        <w:t>procesamiento deductivo </w:t>
      </w:r>
      <w:r>
        <w:rPr>
          <w:color w:val="231F20"/>
          <w:spacing w:val="2"/>
          <w:sz w:val="16"/>
        </w:rPr>
        <w:t>de </w:t>
      </w:r>
      <w:r>
        <w:rPr>
          <w:color w:val="231F20"/>
          <w:sz w:val="16"/>
        </w:rPr>
        <w:t>comunicaciones del lenguaje natural en la lingüística, la deducción humana en la psicología y la lógica de</w:t>
      </w:r>
      <w:r>
        <w:rPr>
          <w:color w:val="231F20"/>
          <w:spacing w:val="-19"/>
          <w:sz w:val="16"/>
        </w:rPr>
        <w:t> </w:t>
      </w:r>
      <w:r>
        <w:rPr>
          <w:color w:val="231F20"/>
          <w:sz w:val="16"/>
        </w:rPr>
        <w:t>normas y la argumentación en el derecho. Sin embargo, estos resultados han producido menor impacto en el trabajo de los lógicos orientados a disciplinas dominantes como la matemática, la filosofía y la computación”, Robert A. Kowalski</w:t>
      </w:r>
      <w:r>
        <w:rPr>
          <w:b/>
          <w:color w:val="231F20"/>
          <w:sz w:val="16"/>
        </w:rPr>
        <w:t>,</w:t>
      </w:r>
      <w:r>
        <w:rPr>
          <w:b/>
          <w:color w:val="231F20"/>
          <w:spacing w:val="13"/>
          <w:sz w:val="16"/>
        </w:rPr>
        <w:t> </w:t>
      </w:r>
      <w:r>
        <w:rPr>
          <w:color w:val="231F20"/>
          <w:sz w:val="16"/>
        </w:rPr>
        <w:t>Editorial</w:t>
      </w:r>
      <w:r>
        <w:rPr>
          <w:color w:val="231F20"/>
          <w:spacing w:val="15"/>
          <w:sz w:val="16"/>
        </w:rPr>
        <w:t> </w:t>
      </w:r>
      <w:r>
        <w:rPr>
          <w:color w:val="231F20"/>
          <w:sz w:val="16"/>
        </w:rPr>
        <w:t>Journal</w:t>
      </w:r>
      <w:r>
        <w:rPr>
          <w:color w:val="231F20"/>
          <w:spacing w:val="15"/>
          <w:sz w:val="16"/>
        </w:rPr>
        <w:t> </w:t>
      </w:r>
      <w:r>
        <w:rPr>
          <w:color w:val="231F20"/>
          <w:sz w:val="16"/>
        </w:rPr>
        <w:t>of</w:t>
      </w:r>
      <w:r>
        <w:rPr>
          <w:color w:val="231F20"/>
          <w:spacing w:val="15"/>
          <w:sz w:val="16"/>
        </w:rPr>
        <w:t> </w:t>
      </w:r>
      <w:r>
        <w:rPr>
          <w:color w:val="231F20"/>
          <w:sz w:val="16"/>
        </w:rPr>
        <w:t>Logic</w:t>
      </w:r>
      <w:r>
        <w:rPr>
          <w:color w:val="231F20"/>
          <w:spacing w:val="15"/>
          <w:sz w:val="16"/>
        </w:rPr>
        <w:t> </w:t>
      </w:r>
      <w:r>
        <w:rPr>
          <w:color w:val="231F20"/>
          <w:sz w:val="16"/>
        </w:rPr>
        <w:t>and</w:t>
      </w:r>
      <w:r>
        <w:rPr>
          <w:color w:val="231F20"/>
          <w:spacing w:val="15"/>
          <w:sz w:val="16"/>
        </w:rPr>
        <w:t> </w:t>
      </w:r>
      <w:r>
        <w:rPr>
          <w:color w:val="231F20"/>
          <w:sz w:val="16"/>
        </w:rPr>
        <w:t>Computation,</w:t>
      </w:r>
    </w:p>
    <w:p>
      <w:pPr>
        <w:spacing w:before="15"/>
        <w:ind w:left="2854" w:right="0" w:firstLine="0"/>
        <w:jc w:val="left"/>
        <w:rPr>
          <w:sz w:val="16"/>
        </w:rPr>
      </w:pPr>
      <w:r>
        <w:rPr>
          <w:color w:val="231F20"/>
          <w:sz w:val="16"/>
        </w:rPr>
        <w:t>Junio de 1993.</w:t>
      </w:r>
    </w:p>
    <w:p>
      <w:pPr>
        <w:pStyle w:val="BodyText"/>
        <w:rPr>
          <w:sz w:val="18"/>
        </w:rPr>
      </w:pPr>
    </w:p>
    <w:p>
      <w:pPr>
        <w:pStyle w:val="BodyText"/>
        <w:spacing w:before="1"/>
      </w:pPr>
    </w:p>
    <w:p>
      <w:pPr>
        <w:pStyle w:val="Heading2"/>
        <w:numPr>
          <w:ilvl w:val="0"/>
          <w:numId w:val="3"/>
        </w:numPr>
        <w:tabs>
          <w:tab w:pos="1948" w:val="left" w:leader="none"/>
        </w:tabs>
        <w:spacing w:line="240" w:lineRule="auto" w:before="0" w:after="0"/>
        <w:ind w:left="1947" w:right="0" w:hanging="226"/>
        <w:jc w:val="left"/>
      </w:pPr>
      <w:r>
        <w:rPr>
          <w:color w:val="939598"/>
          <w:w w:val="95"/>
        </w:rPr>
        <w:t>El obstáculo</w:t>
      </w:r>
      <w:r>
        <w:rPr>
          <w:color w:val="939598"/>
          <w:spacing w:val="-7"/>
          <w:w w:val="95"/>
        </w:rPr>
        <w:t> </w:t>
      </w:r>
      <w:r>
        <w:rPr>
          <w:color w:val="939598"/>
          <w:w w:val="95"/>
        </w:rPr>
        <w:t>epistemológico</w:t>
      </w:r>
    </w:p>
    <w:p>
      <w:pPr>
        <w:pStyle w:val="BodyText"/>
        <w:spacing w:line="254" w:lineRule="auto" w:before="213"/>
        <w:ind w:left="1721" w:right="1718" w:firstLine="339"/>
        <w:jc w:val="both"/>
      </w:pPr>
      <w:r>
        <w:rPr>
          <w:color w:val="231F20"/>
        </w:rPr>
        <w:t>El</w:t>
      </w:r>
      <w:r>
        <w:rPr>
          <w:color w:val="231F20"/>
          <w:spacing w:val="-38"/>
        </w:rPr>
        <w:t> </w:t>
      </w:r>
      <w:r>
        <w:rPr>
          <w:color w:val="231F20"/>
          <w:spacing w:val="-3"/>
        </w:rPr>
        <w:t>mundo</w:t>
      </w:r>
      <w:r>
        <w:rPr>
          <w:color w:val="231F20"/>
          <w:spacing w:val="-38"/>
        </w:rPr>
        <w:t> </w:t>
      </w:r>
      <w:r>
        <w:rPr>
          <w:color w:val="231F20"/>
        </w:rPr>
        <w:t>de</w:t>
      </w:r>
      <w:r>
        <w:rPr>
          <w:color w:val="231F20"/>
          <w:spacing w:val="-38"/>
        </w:rPr>
        <w:t> </w:t>
      </w:r>
      <w:r>
        <w:rPr>
          <w:color w:val="231F20"/>
        </w:rPr>
        <w:t>la</w:t>
      </w:r>
      <w:r>
        <w:rPr>
          <w:color w:val="231F20"/>
          <w:spacing w:val="-38"/>
        </w:rPr>
        <w:t> </w:t>
      </w:r>
      <w:r>
        <w:rPr>
          <w:color w:val="231F20"/>
          <w:spacing w:val="-3"/>
        </w:rPr>
        <w:t>Inteligencia</w:t>
      </w:r>
      <w:r>
        <w:rPr>
          <w:color w:val="231F20"/>
          <w:spacing w:val="-38"/>
        </w:rPr>
        <w:t> </w:t>
      </w:r>
      <w:r>
        <w:rPr>
          <w:color w:val="231F20"/>
          <w:spacing w:val="-3"/>
        </w:rPr>
        <w:t>Artificial</w:t>
      </w:r>
      <w:r>
        <w:rPr>
          <w:color w:val="231F20"/>
          <w:spacing w:val="-38"/>
        </w:rPr>
        <w:t> </w:t>
      </w:r>
      <w:r>
        <w:rPr>
          <w:color w:val="231F20"/>
          <w:spacing w:val="-3"/>
        </w:rPr>
        <w:t>(AI)</w:t>
      </w:r>
      <w:r>
        <w:rPr>
          <w:color w:val="231F20"/>
          <w:spacing w:val="-38"/>
        </w:rPr>
        <w:t> </w:t>
      </w:r>
      <w:r>
        <w:rPr>
          <w:color w:val="231F20"/>
          <w:spacing w:val="-3"/>
        </w:rPr>
        <w:t>concibe</w:t>
      </w:r>
      <w:r>
        <w:rPr>
          <w:color w:val="231F20"/>
          <w:spacing w:val="-38"/>
        </w:rPr>
        <w:t> </w:t>
      </w:r>
      <w:r>
        <w:rPr>
          <w:color w:val="231F20"/>
        </w:rPr>
        <w:t>al</w:t>
      </w:r>
      <w:r>
        <w:rPr>
          <w:color w:val="231F20"/>
          <w:spacing w:val="-38"/>
        </w:rPr>
        <w:t> </w:t>
      </w:r>
      <w:r>
        <w:rPr>
          <w:color w:val="231F20"/>
          <w:spacing w:val="-3"/>
        </w:rPr>
        <w:t>campo </w:t>
      </w:r>
      <w:r>
        <w:rPr>
          <w:color w:val="231F20"/>
        </w:rPr>
        <w:t>jurídico</w:t>
      </w:r>
      <w:r>
        <w:rPr>
          <w:color w:val="231F20"/>
          <w:spacing w:val="-28"/>
        </w:rPr>
        <w:t> </w:t>
      </w:r>
      <w:r>
        <w:rPr>
          <w:color w:val="231F20"/>
        </w:rPr>
        <w:t>como</w:t>
      </w:r>
      <w:r>
        <w:rPr>
          <w:color w:val="231F20"/>
          <w:spacing w:val="-28"/>
        </w:rPr>
        <w:t> </w:t>
      </w:r>
      <w:r>
        <w:rPr>
          <w:color w:val="231F20"/>
        </w:rPr>
        <w:t>un</w:t>
      </w:r>
      <w:r>
        <w:rPr>
          <w:color w:val="231F20"/>
          <w:spacing w:val="-28"/>
        </w:rPr>
        <w:t> </w:t>
      </w:r>
      <w:r>
        <w:rPr>
          <w:color w:val="231F20"/>
        </w:rPr>
        <w:t>campo</w:t>
      </w:r>
      <w:r>
        <w:rPr>
          <w:color w:val="231F20"/>
          <w:spacing w:val="-28"/>
        </w:rPr>
        <w:t> </w:t>
      </w:r>
      <w:r>
        <w:rPr>
          <w:color w:val="231F20"/>
        </w:rPr>
        <w:t>aplicativo,</w:t>
      </w:r>
      <w:r>
        <w:rPr>
          <w:color w:val="231F20"/>
          <w:spacing w:val="-28"/>
        </w:rPr>
        <w:t> </w:t>
      </w:r>
      <w:r>
        <w:rPr>
          <w:color w:val="231F20"/>
        </w:rPr>
        <w:t>al</w:t>
      </w:r>
      <w:r>
        <w:rPr>
          <w:color w:val="231F20"/>
          <w:spacing w:val="-28"/>
        </w:rPr>
        <w:t> </w:t>
      </w:r>
      <w:r>
        <w:rPr>
          <w:color w:val="231F20"/>
        </w:rPr>
        <w:t>igual</w:t>
      </w:r>
      <w:r>
        <w:rPr>
          <w:color w:val="231F20"/>
          <w:spacing w:val="-28"/>
        </w:rPr>
        <w:t> </w:t>
      </w:r>
      <w:r>
        <w:rPr>
          <w:color w:val="231F20"/>
        </w:rPr>
        <w:t>que</w:t>
      </w:r>
      <w:r>
        <w:rPr>
          <w:color w:val="231F20"/>
          <w:spacing w:val="-28"/>
        </w:rPr>
        <w:t> </w:t>
      </w:r>
      <w:r>
        <w:rPr>
          <w:color w:val="231F20"/>
        </w:rPr>
        <w:t>la</w:t>
      </w:r>
      <w:r>
        <w:rPr>
          <w:color w:val="231F20"/>
          <w:spacing w:val="-28"/>
        </w:rPr>
        <w:t> </w:t>
      </w:r>
      <w:r>
        <w:rPr>
          <w:color w:val="231F20"/>
        </w:rPr>
        <w:t>medicina</w:t>
      </w:r>
      <w:r>
        <w:rPr>
          <w:color w:val="231F20"/>
          <w:spacing w:val="-28"/>
        </w:rPr>
        <w:t> </w:t>
      </w:r>
      <w:r>
        <w:rPr>
          <w:color w:val="231F20"/>
        </w:rPr>
        <w:t>o las</w:t>
      </w:r>
      <w:r>
        <w:rPr>
          <w:color w:val="231F20"/>
          <w:spacing w:val="-22"/>
        </w:rPr>
        <w:t> </w:t>
      </w:r>
      <w:r>
        <w:rPr>
          <w:color w:val="231F20"/>
        </w:rPr>
        <w:t>finanzas.</w:t>
      </w:r>
      <w:r>
        <w:rPr>
          <w:color w:val="231F20"/>
          <w:spacing w:val="-22"/>
        </w:rPr>
        <w:t> </w:t>
      </w:r>
      <w:r>
        <w:rPr>
          <w:color w:val="231F20"/>
        </w:rPr>
        <w:t>Y</w:t>
      </w:r>
      <w:r>
        <w:rPr>
          <w:color w:val="231F20"/>
          <w:spacing w:val="-22"/>
        </w:rPr>
        <w:t> </w:t>
      </w:r>
      <w:r>
        <w:rPr>
          <w:color w:val="231F20"/>
        </w:rPr>
        <w:t>es</w:t>
      </w:r>
      <w:r>
        <w:rPr>
          <w:color w:val="231F20"/>
          <w:spacing w:val="-22"/>
        </w:rPr>
        <w:t> </w:t>
      </w:r>
      <w:r>
        <w:rPr>
          <w:color w:val="231F20"/>
        </w:rPr>
        <w:t>un</w:t>
      </w:r>
      <w:r>
        <w:rPr>
          <w:color w:val="231F20"/>
          <w:spacing w:val="-22"/>
        </w:rPr>
        <w:t> </w:t>
      </w:r>
      <w:r>
        <w:rPr>
          <w:color w:val="231F20"/>
        </w:rPr>
        <w:t>campo</w:t>
      </w:r>
      <w:r>
        <w:rPr>
          <w:color w:val="231F20"/>
          <w:spacing w:val="-22"/>
        </w:rPr>
        <w:t> </w:t>
      </w:r>
      <w:r>
        <w:rPr>
          <w:color w:val="231F20"/>
        </w:rPr>
        <w:t>aplicativo</w:t>
      </w:r>
      <w:r>
        <w:rPr>
          <w:color w:val="231F20"/>
          <w:spacing w:val="-22"/>
        </w:rPr>
        <w:t> </w:t>
      </w:r>
      <w:r>
        <w:rPr>
          <w:color w:val="231F20"/>
        </w:rPr>
        <w:t>de</w:t>
      </w:r>
      <w:r>
        <w:rPr>
          <w:color w:val="231F20"/>
          <w:spacing w:val="-22"/>
        </w:rPr>
        <w:t> </w:t>
      </w:r>
      <w:r>
        <w:rPr>
          <w:color w:val="231F20"/>
        </w:rPr>
        <w:t>importancia</w:t>
      </w:r>
      <w:r>
        <w:rPr>
          <w:color w:val="231F20"/>
          <w:spacing w:val="-22"/>
        </w:rPr>
        <w:t> </w:t>
      </w:r>
      <w:r>
        <w:rPr>
          <w:color w:val="231F20"/>
        </w:rPr>
        <w:t>social, política y económica sólo comparable con la medicina; sin embargo,</w:t>
      </w:r>
      <w:r>
        <w:rPr>
          <w:color w:val="231F20"/>
          <w:spacing w:val="-22"/>
        </w:rPr>
        <w:t> </w:t>
      </w:r>
      <w:r>
        <w:rPr>
          <w:color w:val="231F20"/>
        </w:rPr>
        <w:t>ha</w:t>
      </w:r>
      <w:r>
        <w:rPr>
          <w:color w:val="231F20"/>
          <w:spacing w:val="-22"/>
        </w:rPr>
        <w:t> </w:t>
      </w:r>
      <w:r>
        <w:rPr>
          <w:color w:val="231F20"/>
        </w:rPr>
        <w:t>producido</w:t>
      </w:r>
      <w:r>
        <w:rPr>
          <w:color w:val="231F20"/>
          <w:spacing w:val="-22"/>
        </w:rPr>
        <w:t> </w:t>
      </w:r>
      <w:r>
        <w:rPr>
          <w:color w:val="231F20"/>
        </w:rPr>
        <w:t>pocos</w:t>
      </w:r>
      <w:r>
        <w:rPr>
          <w:color w:val="231F20"/>
          <w:spacing w:val="-22"/>
        </w:rPr>
        <w:t> </w:t>
      </w:r>
      <w:r>
        <w:rPr>
          <w:color w:val="231F20"/>
        </w:rPr>
        <w:t>resultados</w:t>
      </w:r>
      <w:r>
        <w:rPr>
          <w:color w:val="231F20"/>
          <w:spacing w:val="-22"/>
        </w:rPr>
        <w:t> </w:t>
      </w:r>
      <w:r>
        <w:rPr>
          <w:color w:val="231F20"/>
        </w:rPr>
        <w:t>útiles.</w:t>
      </w:r>
      <w:r>
        <w:rPr>
          <w:color w:val="231F20"/>
          <w:spacing w:val="-22"/>
        </w:rPr>
        <w:t> </w:t>
      </w:r>
      <w:r>
        <w:rPr>
          <w:color w:val="231F20"/>
        </w:rPr>
        <w:t>Una</w:t>
      </w:r>
      <w:r>
        <w:rPr>
          <w:color w:val="231F20"/>
          <w:spacing w:val="-22"/>
        </w:rPr>
        <w:t> </w:t>
      </w:r>
      <w:r>
        <w:rPr>
          <w:color w:val="231F20"/>
        </w:rPr>
        <w:t>posible explicación consiste en sostener que las implicancias teó- ricas del mundo jurídico constituyen un aporte para la IA, pero</w:t>
      </w:r>
      <w:r>
        <w:rPr>
          <w:color w:val="231F20"/>
          <w:spacing w:val="-16"/>
        </w:rPr>
        <w:t> </w:t>
      </w:r>
      <w:r>
        <w:rPr>
          <w:color w:val="231F20"/>
        </w:rPr>
        <w:t>al</w:t>
      </w:r>
      <w:r>
        <w:rPr>
          <w:color w:val="231F20"/>
          <w:spacing w:val="-16"/>
        </w:rPr>
        <w:t> </w:t>
      </w:r>
      <w:r>
        <w:rPr>
          <w:color w:val="231F20"/>
        </w:rPr>
        <w:t>mismo</w:t>
      </w:r>
      <w:r>
        <w:rPr>
          <w:color w:val="231F20"/>
          <w:spacing w:val="-16"/>
        </w:rPr>
        <w:t> </w:t>
      </w:r>
      <w:r>
        <w:rPr>
          <w:color w:val="231F20"/>
        </w:rPr>
        <w:t>tiempo,</w:t>
      </w:r>
      <w:r>
        <w:rPr>
          <w:color w:val="231F20"/>
          <w:spacing w:val="-16"/>
        </w:rPr>
        <w:t> </w:t>
      </w:r>
      <w:r>
        <w:rPr>
          <w:color w:val="231F20"/>
        </w:rPr>
        <w:t>un</w:t>
      </w:r>
      <w:r>
        <w:rPr>
          <w:color w:val="231F20"/>
          <w:spacing w:val="-16"/>
        </w:rPr>
        <w:t> </w:t>
      </w:r>
      <w:r>
        <w:rPr>
          <w:color w:val="231F20"/>
        </w:rPr>
        <w:t>freno</w:t>
      </w:r>
      <w:r>
        <w:rPr>
          <w:color w:val="231F20"/>
          <w:spacing w:val="-16"/>
        </w:rPr>
        <w:t> </w:t>
      </w:r>
      <w:r>
        <w:rPr>
          <w:color w:val="231F20"/>
        </w:rPr>
        <w:t>para</w:t>
      </w:r>
      <w:r>
        <w:rPr>
          <w:color w:val="231F20"/>
          <w:spacing w:val="-16"/>
        </w:rPr>
        <w:t> </w:t>
      </w:r>
      <w:r>
        <w:rPr>
          <w:color w:val="231F20"/>
        </w:rPr>
        <w:t>el</w:t>
      </w:r>
      <w:r>
        <w:rPr>
          <w:color w:val="231F20"/>
          <w:spacing w:val="-16"/>
        </w:rPr>
        <w:t> </w:t>
      </w:r>
      <w:r>
        <w:rPr>
          <w:color w:val="231F20"/>
        </w:rPr>
        <w:t>desarrollo</w:t>
      </w:r>
      <w:r>
        <w:rPr>
          <w:color w:val="231F20"/>
          <w:spacing w:val="-16"/>
        </w:rPr>
        <w:t> </w:t>
      </w:r>
      <w:r>
        <w:rPr>
          <w:color w:val="231F20"/>
        </w:rPr>
        <w:t>rápido</w:t>
      </w:r>
      <w:r>
        <w:rPr>
          <w:color w:val="231F20"/>
          <w:spacing w:val="-16"/>
        </w:rPr>
        <w:t> </w:t>
      </w:r>
      <w:r>
        <w:rPr>
          <w:color w:val="231F20"/>
        </w:rPr>
        <w:t>de productos.</w:t>
      </w:r>
    </w:p>
    <w:p>
      <w:pPr>
        <w:pStyle w:val="BodyText"/>
        <w:spacing w:line="254" w:lineRule="auto" w:before="105"/>
        <w:ind w:left="1720" w:right="1719" w:firstLine="340"/>
        <w:jc w:val="both"/>
      </w:pPr>
      <w:r>
        <w:rPr>
          <w:color w:val="231F20"/>
        </w:rPr>
        <w:t>La</w:t>
      </w:r>
      <w:r>
        <w:rPr>
          <w:color w:val="231F20"/>
          <w:spacing w:val="-26"/>
        </w:rPr>
        <w:t> </w:t>
      </w:r>
      <w:r>
        <w:rPr>
          <w:color w:val="231F20"/>
        </w:rPr>
        <w:t>IA</w:t>
      </w:r>
      <w:r>
        <w:rPr>
          <w:color w:val="231F20"/>
          <w:spacing w:val="-26"/>
        </w:rPr>
        <w:t> </w:t>
      </w:r>
      <w:r>
        <w:rPr>
          <w:color w:val="231F20"/>
        </w:rPr>
        <w:t>hace</w:t>
      </w:r>
      <w:r>
        <w:rPr>
          <w:color w:val="231F20"/>
          <w:spacing w:val="-26"/>
        </w:rPr>
        <w:t> </w:t>
      </w:r>
      <w:r>
        <w:rPr>
          <w:color w:val="231F20"/>
        </w:rPr>
        <w:t>posible</w:t>
      </w:r>
      <w:r>
        <w:rPr>
          <w:color w:val="231F20"/>
          <w:spacing w:val="-26"/>
        </w:rPr>
        <w:t> </w:t>
      </w:r>
      <w:r>
        <w:rPr>
          <w:color w:val="231F20"/>
        </w:rPr>
        <w:t>la</w:t>
      </w:r>
      <w:r>
        <w:rPr>
          <w:color w:val="231F20"/>
          <w:spacing w:val="-26"/>
        </w:rPr>
        <w:t> </w:t>
      </w:r>
      <w:r>
        <w:rPr>
          <w:color w:val="231F20"/>
        </w:rPr>
        <w:t>verificación</w:t>
      </w:r>
      <w:r>
        <w:rPr>
          <w:color w:val="231F20"/>
          <w:spacing w:val="-26"/>
        </w:rPr>
        <w:t> </w:t>
      </w:r>
      <w:r>
        <w:rPr>
          <w:color w:val="231F20"/>
        </w:rPr>
        <w:t>no</w:t>
      </w:r>
      <w:r>
        <w:rPr>
          <w:color w:val="231F20"/>
          <w:spacing w:val="-26"/>
        </w:rPr>
        <w:t> </w:t>
      </w:r>
      <w:r>
        <w:rPr>
          <w:color w:val="231F20"/>
        </w:rPr>
        <w:t>empírica</w:t>
      </w:r>
      <w:r>
        <w:rPr>
          <w:color w:val="231F20"/>
          <w:spacing w:val="-26"/>
        </w:rPr>
        <w:t> </w:t>
      </w:r>
      <w:r>
        <w:rPr>
          <w:color w:val="231F20"/>
        </w:rPr>
        <w:t>de</w:t>
      </w:r>
      <w:r>
        <w:rPr>
          <w:color w:val="231F20"/>
          <w:spacing w:val="-26"/>
        </w:rPr>
        <w:t> </w:t>
      </w:r>
      <w:r>
        <w:rPr>
          <w:color w:val="231F20"/>
        </w:rPr>
        <w:t>muchas teorías</w:t>
      </w:r>
      <w:r>
        <w:rPr>
          <w:color w:val="231F20"/>
          <w:spacing w:val="-25"/>
        </w:rPr>
        <w:t> </w:t>
      </w:r>
      <w:r>
        <w:rPr>
          <w:color w:val="231F20"/>
        </w:rPr>
        <w:t>y</w:t>
      </w:r>
      <w:r>
        <w:rPr>
          <w:color w:val="231F20"/>
          <w:spacing w:val="-25"/>
        </w:rPr>
        <w:t> </w:t>
      </w:r>
      <w:r>
        <w:rPr>
          <w:color w:val="231F20"/>
        </w:rPr>
        <w:t>estudios</w:t>
      </w:r>
      <w:r>
        <w:rPr>
          <w:color w:val="231F20"/>
          <w:spacing w:val="-25"/>
        </w:rPr>
        <w:t> </w:t>
      </w:r>
      <w:r>
        <w:rPr>
          <w:color w:val="231F20"/>
        </w:rPr>
        <w:t>que</w:t>
      </w:r>
      <w:r>
        <w:rPr>
          <w:color w:val="231F20"/>
          <w:spacing w:val="-25"/>
        </w:rPr>
        <w:t> </w:t>
      </w:r>
      <w:r>
        <w:rPr>
          <w:color w:val="231F20"/>
        </w:rPr>
        <w:t>hace</w:t>
      </w:r>
      <w:r>
        <w:rPr>
          <w:color w:val="231F20"/>
          <w:spacing w:val="-25"/>
        </w:rPr>
        <w:t> </w:t>
      </w:r>
      <w:r>
        <w:rPr>
          <w:color w:val="231F20"/>
        </w:rPr>
        <w:t>poco</w:t>
      </w:r>
      <w:r>
        <w:rPr>
          <w:color w:val="231F20"/>
          <w:spacing w:val="-25"/>
        </w:rPr>
        <w:t> </w:t>
      </w:r>
      <w:r>
        <w:rPr>
          <w:color w:val="231F20"/>
        </w:rPr>
        <w:t>podían</w:t>
      </w:r>
      <w:r>
        <w:rPr>
          <w:color w:val="231F20"/>
          <w:spacing w:val="-25"/>
        </w:rPr>
        <w:t> </w:t>
      </w:r>
      <w:r>
        <w:rPr>
          <w:color w:val="231F20"/>
        </w:rPr>
        <w:t>ser</w:t>
      </w:r>
      <w:r>
        <w:rPr>
          <w:color w:val="231F20"/>
          <w:spacing w:val="-25"/>
        </w:rPr>
        <w:t> </w:t>
      </w:r>
      <w:r>
        <w:rPr>
          <w:color w:val="231F20"/>
        </w:rPr>
        <w:t>solo</w:t>
      </w:r>
      <w:r>
        <w:rPr>
          <w:color w:val="231F20"/>
          <w:spacing w:val="-25"/>
        </w:rPr>
        <w:t> </w:t>
      </w:r>
      <w:r>
        <w:rPr>
          <w:color w:val="231F20"/>
        </w:rPr>
        <w:t>objeto</w:t>
      </w:r>
      <w:r>
        <w:rPr>
          <w:color w:val="231F20"/>
          <w:spacing w:val="-25"/>
        </w:rPr>
        <w:t> </w:t>
      </w:r>
      <w:r>
        <w:rPr>
          <w:color w:val="231F20"/>
        </w:rPr>
        <w:t>de</w:t>
      </w:r>
      <w:r>
        <w:rPr>
          <w:color w:val="231F20"/>
          <w:spacing w:val="-25"/>
        </w:rPr>
        <w:t> </w:t>
      </w:r>
      <w:r>
        <w:rPr>
          <w:color w:val="231F20"/>
        </w:rPr>
        <w:t>re- </w:t>
      </w:r>
      <w:r>
        <w:rPr>
          <w:color w:val="231F20"/>
          <w:w w:val="95"/>
        </w:rPr>
        <w:t>flexión</w:t>
      </w:r>
      <w:r>
        <w:rPr>
          <w:color w:val="231F20"/>
          <w:spacing w:val="-13"/>
          <w:w w:val="95"/>
        </w:rPr>
        <w:t> </w:t>
      </w:r>
      <w:r>
        <w:rPr>
          <w:color w:val="231F20"/>
          <w:w w:val="95"/>
        </w:rPr>
        <w:t>y,</w:t>
      </w:r>
      <w:r>
        <w:rPr>
          <w:color w:val="231F20"/>
          <w:spacing w:val="-13"/>
          <w:w w:val="95"/>
        </w:rPr>
        <w:t> </w:t>
      </w:r>
      <w:r>
        <w:rPr>
          <w:color w:val="231F20"/>
          <w:w w:val="95"/>
        </w:rPr>
        <w:t>al</w:t>
      </w:r>
      <w:r>
        <w:rPr>
          <w:color w:val="231F20"/>
          <w:spacing w:val="-13"/>
          <w:w w:val="95"/>
        </w:rPr>
        <w:t> </w:t>
      </w:r>
      <w:r>
        <w:rPr>
          <w:color w:val="231F20"/>
          <w:w w:val="95"/>
        </w:rPr>
        <w:t>mismo</w:t>
      </w:r>
      <w:r>
        <w:rPr>
          <w:color w:val="231F20"/>
          <w:spacing w:val="-13"/>
          <w:w w:val="95"/>
        </w:rPr>
        <w:t> </w:t>
      </w:r>
      <w:r>
        <w:rPr>
          <w:color w:val="231F20"/>
          <w:w w:val="95"/>
        </w:rPr>
        <w:t>tiempo,</w:t>
      </w:r>
      <w:r>
        <w:rPr>
          <w:color w:val="231F20"/>
          <w:spacing w:val="-13"/>
          <w:w w:val="95"/>
        </w:rPr>
        <w:t> </w:t>
      </w:r>
      <w:r>
        <w:rPr>
          <w:color w:val="231F20"/>
          <w:w w:val="95"/>
        </w:rPr>
        <w:t>obliga</w:t>
      </w:r>
      <w:r>
        <w:rPr>
          <w:color w:val="231F20"/>
          <w:spacing w:val="-13"/>
          <w:w w:val="95"/>
        </w:rPr>
        <w:t> </w:t>
      </w:r>
      <w:r>
        <w:rPr>
          <w:color w:val="231F20"/>
          <w:w w:val="95"/>
        </w:rPr>
        <w:t>a</w:t>
      </w:r>
      <w:r>
        <w:rPr>
          <w:color w:val="231F20"/>
          <w:spacing w:val="-13"/>
          <w:w w:val="95"/>
        </w:rPr>
        <w:t> </w:t>
      </w:r>
      <w:r>
        <w:rPr>
          <w:color w:val="231F20"/>
          <w:w w:val="95"/>
        </w:rPr>
        <w:t>revisar,</w:t>
      </w:r>
      <w:r>
        <w:rPr>
          <w:color w:val="231F20"/>
          <w:spacing w:val="-13"/>
          <w:w w:val="95"/>
        </w:rPr>
        <w:t> </w:t>
      </w:r>
      <w:r>
        <w:rPr>
          <w:color w:val="231F20"/>
          <w:w w:val="95"/>
        </w:rPr>
        <w:t>de</w:t>
      </w:r>
      <w:r>
        <w:rPr>
          <w:color w:val="231F20"/>
          <w:spacing w:val="-13"/>
          <w:w w:val="95"/>
        </w:rPr>
        <w:t> </w:t>
      </w:r>
      <w:r>
        <w:rPr>
          <w:color w:val="231F20"/>
          <w:w w:val="95"/>
        </w:rPr>
        <w:t>manera</w:t>
      </w:r>
      <w:r>
        <w:rPr>
          <w:color w:val="231F20"/>
          <w:spacing w:val="-13"/>
          <w:w w:val="95"/>
        </w:rPr>
        <w:t> </w:t>
      </w:r>
      <w:r>
        <w:rPr>
          <w:color w:val="231F20"/>
          <w:w w:val="95"/>
        </w:rPr>
        <w:t>riguro- </w:t>
      </w:r>
      <w:r>
        <w:rPr>
          <w:color w:val="231F20"/>
        </w:rPr>
        <w:t>sa,</w:t>
      </w:r>
      <w:r>
        <w:rPr>
          <w:color w:val="231F20"/>
          <w:spacing w:val="-34"/>
        </w:rPr>
        <w:t> </w:t>
      </w:r>
      <w:r>
        <w:rPr>
          <w:color w:val="231F20"/>
        </w:rPr>
        <w:t>pero</w:t>
      </w:r>
      <w:r>
        <w:rPr>
          <w:color w:val="231F20"/>
          <w:spacing w:val="-34"/>
        </w:rPr>
        <w:t> </w:t>
      </w:r>
      <w:r>
        <w:rPr>
          <w:color w:val="231F20"/>
        </w:rPr>
        <w:t>también</w:t>
      </w:r>
      <w:r>
        <w:rPr>
          <w:color w:val="231F20"/>
          <w:spacing w:val="-34"/>
        </w:rPr>
        <w:t> </w:t>
      </w:r>
      <w:r>
        <w:rPr>
          <w:color w:val="231F20"/>
        </w:rPr>
        <w:t>ingenua</w:t>
      </w:r>
      <w:r>
        <w:rPr>
          <w:color w:val="231F20"/>
          <w:spacing w:val="-34"/>
        </w:rPr>
        <w:t> </w:t>
      </w:r>
      <w:r>
        <w:rPr>
          <w:color w:val="231F20"/>
        </w:rPr>
        <w:t>(en</w:t>
      </w:r>
      <w:r>
        <w:rPr>
          <w:color w:val="231F20"/>
          <w:spacing w:val="-34"/>
        </w:rPr>
        <w:t> </w:t>
      </w:r>
      <w:r>
        <w:rPr>
          <w:color w:val="231F20"/>
        </w:rPr>
        <w:t>el</w:t>
      </w:r>
      <w:r>
        <w:rPr>
          <w:color w:val="231F20"/>
          <w:spacing w:val="-34"/>
        </w:rPr>
        <w:t> </w:t>
      </w:r>
      <w:r>
        <w:rPr>
          <w:color w:val="231F20"/>
        </w:rPr>
        <w:t>sentido</w:t>
      </w:r>
      <w:r>
        <w:rPr>
          <w:color w:val="231F20"/>
          <w:spacing w:val="-34"/>
        </w:rPr>
        <w:t> </w:t>
      </w:r>
      <w:r>
        <w:rPr>
          <w:color w:val="231F20"/>
        </w:rPr>
        <w:t>original</w:t>
      </w:r>
      <w:r>
        <w:rPr>
          <w:color w:val="231F20"/>
          <w:spacing w:val="-34"/>
        </w:rPr>
        <w:t> </w:t>
      </w:r>
      <w:r>
        <w:rPr>
          <w:color w:val="231F20"/>
        </w:rPr>
        <w:t>del</w:t>
      </w:r>
      <w:r>
        <w:rPr>
          <w:color w:val="231F20"/>
          <w:spacing w:val="-34"/>
        </w:rPr>
        <w:t> </w:t>
      </w:r>
      <w:r>
        <w:rPr>
          <w:color w:val="231F20"/>
        </w:rPr>
        <w:t>término), </w:t>
      </w:r>
      <w:r>
        <w:rPr>
          <w:color w:val="231F20"/>
          <w:w w:val="95"/>
        </w:rPr>
        <w:t>teorías</w:t>
      </w:r>
      <w:r>
        <w:rPr>
          <w:color w:val="231F20"/>
          <w:spacing w:val="-14"/>
          <w:w w:val="95"/>
        </w:rPr>
        <w:t> </w:t>
      </w:r>
      <w:r>
        <w:rPr>
          <w:color w:val="231F20"/>
          <w:w w:val="95"/>
        </w:rPr>
        <w:t>completas</w:t>
      </w:r>
      <w:r>
        <w:rPr>
          <w:color w:val="231F20"/>
          <w:spacing w:val="-14"/>
          <w:w w:val="95"/>
        </w:rPr>
        <w:t> </w:t>
      </w:r>
      <w:r>
        <w:rPr>
          <w:color w:val="231F20"/>
          <w:w w:val="95"/>
        </w:rPr>
        <w:t>de</w:t>
      </w:r>
      <w:r>
        <w:rPr>
          <w:color w:val="231F20"/>
          <w:spacing w:val="-14"/>
          <w:w w:val="95"/>
        </w:rPr>
        <w:t> </w:t>
      </w:r>
      <w:r>
        <w:rPr>
          <w:color w:val="231F20"/>
          <w:w w:val="95"/>
        </w:rPr>
        <w:t>varias</w:t>
      </w:r>
      <w:r>
        <w:rPr>
          <w:color w:val="231F20"/>
          <w:spacing w:val="-14"/>
          <w:w w:val="95"/>
        </w:rPr>
        <w:t> </w:t>
      </w:r>
      <w:r>
        <w:rPr>
          <w:color w:val="231F20"/>
          <w:w w:val="95"/>
        </w:rPr>
        <w:t>disciplinas,</w:t>
      </w:r>
      <w:r>
        <w:rPr>
          <w:color w:val="231F20"/>
          <w:spacing w:val="-14"/>
          <w:w w:val="95"/>
        </w:rPr>
        <w:t> </w:t>
      </w:r>
      <w:r>
        <w:rPr>
          <w:color w:val="231F20"/>
          <w:w w:val="95"/>
        </w:rPr>
        <w:t>puesto</w:t>
      </w:r>
      <w:r>
        <w:rPr>
          <w:color w:val="231F20"/>
          <w:spacing w:val="-14"/>
          <w:w w:val="95"/>
        </w:rPr>
        <w:t> </w:t>
      </w:r>
      <w:r>
        <w:rPr>
          <w:color w:val="231F20"/>
          <w:w w:val="95"/>
        </w:rPr>
        <w:t>que</w:t>
      </w:r>
      <w:r>
        <w:rPr>
          <w:color w:val="231F20"/>
          <w:spacing w:val="-14"/>
          <w:w w:val="95"/>
        </w:rPr>
        <w:t> </w:t>
      </w:r>
      <w:r>
        <w:rPr>
          <w:color w:val="231F20"/>
          <w:w w:val="95"/>
        </w:rPr>
        <w:t>resulta</w:t>
      </w:r>
      <w:r>
        <w:rPr>
          <w:color w:val="231F20"/>
          <w:spacing w:val="-14"/>
          <w:w w:val="95"/>
        </w:rPr>
        <w:t> </w:t>
      </w:r>
      <w:r>
        <w:rPr>
          <w:color w:val="231F20"/>
          <w:w w:val="95"/>
        </w:rPr>
        <w:t>que </w:t>
      </w:r>
      <w:r>
        <w:rPr>
          <w:color w:val="231F20"/>
        </w:rPr>
        <w:t>el</w:t>
      </w:r>
      <w:r>
        <w:rPr>
          <w:color w:val="231F20"/>
          <w:spacing w:val="-14"/>
        </w:rPr>
        <w:t> </w:t>
      </w:r>
      <w:r>
        <w:rPr>
          <w:color w:val="231F20"/>
        </w:rPr>
        <w:t>modo</w:t>
      </w:r>
      <w:r>
        <w:rPr>
          <w:color w:val="231F20"/>
          <w:spacing w:val="-14"/>
        </w:rPr>
        <w:t> </w:t>
      </w:r>
      <w:r>
        <w:rPr>
          <w:color w:val="231F20"/>
        </w:rPr>
        <w:t>de</w:t>
      </w:r>
      <w:r>
        <w:rPr>
          <w:color w:val="231F20"/>
          <w:spacing w:val="-14"/>
        </w:rPr>
        <w:t> </w:t>
      </w:r>
      <w:r>
        <w:rPr>
          <w:color w:val="231F20"/>
        </w:rPr>
        <w:t>concebirla</w:t>
      </w:r>
      <w:r>
        <w:rPr>
          <w:color w:val="231F20"/>
          <w:spacing w:val="-14"/>
        </w:rPr>
        <w:t> </w:t>
      </w:r>
      <w:r>
        <w:rPr>
          <w:color w:val="231F20"/>
        </w:rPr>
        <w:t>ha</w:t>
      </w:r>
      <w:r>
        <w:rPr>
          <w:color w:val="231F20"/>
          <w:spacing w:val="-14"/>
        </w:rPr>
        <w:t> </w:t>
      </w:r>
      <w:r>
        <w:rPr>
          <w:color w:val="231F20"/>
        </w:rPr>
        <w:t>sido</w:t>
      </w:r>
      <w:r>
        <w:rPr>
          <w:color w:val="231F20"/>
          <w:spacing w:val="-14"/>
        </w:rPr>
        <w:t> </w:t>
      </w:r>
      <w:r>
        <w:rPr>
          <w:color w:val="231F20"/>
        </w:rPr>
        <w:t>modificado</w:t>
      </w:r>
      <w:r>
        <w:rPr>
          <w:color w:val="231F20"/>
          <w:spacing w:val="-14"/>
        </w:rPr>
        <w:t> </w:t>
      </w:r>
      <w:r>
        <w:rPr>
          <w:color w:val="231F20"/>
        </w:rPr>
        <w:t>por</w:t>
      </w:r>
      <w:r>
        <w:rPr>
          <w:color w:val="231F20"/>
          <w:spacing w:val="-14"/>
        </w:rPr>
        <w:t> </w:t>
      </w:r>
      <w:r>
        <w:rPr>
          <w:color w:val="231F20"/>
        </w:rPr>
        <w:t>completo.</w:t>
      </w:r>
    </w:p>
    <w:p>
      <w:pPr>
        <w:pStyle w:val="BodyText"/>
        <w:spacing w:before="1"/>
        <w:rPr>
          <w:sz w:val="25"/>
        </w:rPr>
      </w:pPr>
    </w:p>
    <w:p>
      <w:pPr>
        <w:spacing w:before="100"/>
        <w:ind w:left="0" w:right="1627" w:firstLine="0"/>
        <w:jc w:val="right"/>
        <w:rPr>
          <w:sz w:val="28"/>
        </w:rPr>
      </w:pPr>
      <w:r>
        <w:rPr>
          <w:rFonts w:ascii="Arial"/>
          <w:color w:val="231F20"/>
          <w:w w:val="80"/>
          <w:sz w:val="12"/>
        </w:rPr>
        <w:t>UIGV </w:t>
      </w:r>
      <w:r>
        <w:rPr>
          <w:color w:val="A7A9AC"/>
          <w:w w:val="80"/>
          <w:sz w:val="28"/>
        </w:rPr>
        <w:t>15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7" w:firstLine="340"/>
        <w:jc w:val="both"/>
      </w:pPr>
      <w:r>
        <w:rPr>
          <w:color w:val="231F20"/>
        </w:rPr>
        <w:t>Es así que los informáticos están obligados a aven- turarse en sectores científicos para ellos desconocidos, a veces sólo para llegar a resultados obtenidos ya en otros campos de estudio; los especialistas en otras ciencias, sobre todo en las sociales, son inducidos a analizar los mecanismos de representación del conocimiento y los métodos de razonamiento propios de su disciplina, des- cubriendo de esta forma temas de investigación sobre los cuales nunca antes habían concentrado su atención, o a lo mejor tratando de temas conocidos en diferentes ángulos aún no explorados.</w:t>
      </w:r>
    </w:p>
    <w:p>
      <w:pPr>
        <w:pStyle w:val="BodyText"/>
        <w:spacing w:line="254" w:lineRule="auto" w:before="104"/>
        <w:ind w:left="1720" w:right="1716" w:firstLine="340"/>
        <w:jc w:val="both"/>
      </w:pPr>
      <w:r>
        <w:rPr>
          <w:color w:val="231F20"/>
        </w:rPr>
        <w:t>La IA se ocupa de varios argumentos que van desde  la robótica hasta la visión. Respecto al derecho, los temas más relevantes son aquellos relacionados con el lenguaje natural, la demostración automática de teoremas, </w:t>
      </w:r>
      <w:r>
        <w:rPr>
          <w:color w:val="231F20"/>
          <w:spacing w:val="1"/>
        </w:rPr>
        <w:t>los </w:t>
      </w:r>
      <w:r>
        <w:rPr>
          <w:color w:val="231F20"/>
        </w:rPr>
        <w:t>modelos cognitivos y los sistemas</w:t>
      </w:r>
      <w:r>
        <w:rPr>
          <w:color w:val="231F20"/>
          <w:spacing w:val="10"/>
        </w:rPr>
        <w:t> </w:t>
      </w:r>
      <w:r>
        <w:rPr>
          <w:color w:val="231F20"/>
        </w:rPr>
        <w:t>expertos.</w:t>
      </w:r>
    </w:p>
    <w:p>
      <w:pPr>
        <w:pStyle w:val="BodyText"/>
        <w:spacing w:line="254" w:lineRule="auto" w:before="108"/>
        <w:ind w:left="1720" w:right="1719" w:firstLine="340"/>
        <w:jc w:val="both"/>
      </w:pPr>
      <w:r>
        <w:rPr>
          <w:color w:val="231F20"/>
        </w:rPr>
        <w:t>En el derecho, junto a los denominados expertos (ju- ristas) existe una categoría intermedia: </w:t>
      </w:r>
      <w:r>
        <w:rPr>
          <w:i/>
          <w:color w:val="231F20"/>
        </w:rPr>
        <w:t>el teórico general </w:t>
      </w:r>
      <w:r>
        <w:rPr>
          <w:color w:val="231F20"/>
        </w:rPr>
        <w:t>que tiene familiaridad con las formas de pensamiento del ingeniero</w:t>
      </w:r>
      <w:r>
        <w:rPr>
          <w:color w:val="231F20"/>
          <w:spacing w:val="-8"/>
        </w:rPr>
        <w:t> </w:t>
      </w:r>
      <w:r>
        <w:rPr>
          <w:color w:val="231F20"/>
        </w:rPr>
        <w:t>del</w:t>
      </w:r>
      <w:r>
        <w:rPr>
          <w:color w:val="231F20"/>
          <w:spacing w:val="-8"/>
        </w:rPr>
        <w:t> </w:t>
      </w:r>
      <w:r>
        <w:rPr>
          <w:color w:val="231F20"/>
        </w:rPr>
        <w:t>conocimiento</w:t>
      </w:r>
      <w:r>
        <w:rPr>
          <w:color w:val="231F20"/>
          <w:spacing w:val="-8"/>
        </w:rPr>
        <w:t> </w:t>
      </w:r>
      <w:r>
        <w:rPr>
          <w:color w:val="231F20"/>
        </w:rPr>
        <w:t>y</w:t>
      </w:r>
      <w:r>
        <w:rPr>
          <w:color w:val="231F20"/>
          <w:spacing w:val="-8"/>
        </w:rPr>
        <w:t> </w:t>
      </w:r>
      <w:r>
        <w:rPr>
          <w:color w:val="231F20"/>
        </w:rPr>
        <w:t>que</w:t>
      </w:r>
      <w:r>
        <w:rPr>
          <w:color w:val="231F20"/>
          <w:spacing w:val="-8"/>
        </w:rPr>
        <w:t> </w:t>
      </w:r>
      <w:r>
        <w:rPr>
          <w:color w:val="231F20"/>
        </w:rPr>
        <w:t>no</w:t>
      </w:r>
      <w:r>
        <w:rPr>
          <w:color w:val="231F20"/>
          <w:spacing w:val="-8"/>
        </w:rPr>
        <w:t> </w:t>
      </w:r>
      <w:r>
        <w:rPr>
          <w:color w:val="231F20"/>
        </w:rPr>
        <w:t>acepta</w:t>
      </w:r>
      <w:r>
        <w:rPr>
          <w:color w:val="231F20"/>
          <w:spacing w:val="-8"/>
        </w:rPr>
        <w:t> </w:t>
      </w:r>
      <w:r>
        <w:rPr>
          <w:color w:val="231F20"/>
        </w:rPr>
        <w:t>tan</w:t>
      </w:r>
      <w:r>
        <w:rPr>
          <w:color w:val="231F20"/>
          <w:spacing w:val="-8"/>
        </w:rPr>
        <w:t> </w:t>
      </w:r>
      <w:r>
        <w:rPr>
          <w:color w:val="231F20"/>
        </w:rPr>
        <w:t>fácilmente las soluciones dadas, pero las pone a prueba y, por ello, retrasa las aplicaciones</w:t>
      </w:r>
      <w:r>
        <w:rPr>
          <w:color w:val="231F20"/>
          <w:spacing w:val="2"/>
        </w:rPr>
        <w:t> </w:t>
      </w:r>
      <w:r>
        <w:rPr>
          <w:color w:val="231F20"/>
        </w:rPr>
        <w:t>prácticas</w:t>
      </w:r>
      <w:r>
        <w:rPr>
          <w:color w:val="231F20"/>
          <w:position w:val="7"/>
          <w:sz w:val="11"/>
        </w:rPr>
        <w:t>1</w:t>
      </w:r>
      <w:r>
        <w:rPr>
          <w:color w:val="231F20"/>
        </w:rPr>
        <w:t>.</w:t>
      </w:r>
    </w:p>
    <w:p>
      <w:pPr>
        <w:pStyle w:val="BodyText"/>
        <w:spacing w:line="254" w:lineRule="auto" w:before="108"/>
        <w:ind w:left="1720" w:right="1719" w:firstLine="340"/>
        <w:jc w:val="both"/>
      </w:pPr>
      <w:r>
        <w:rPr>
          <w:color w:val="231F20"/>
        </w:rPr>
        <w:t>Lo</w:t>
      </w:r>
      <w:r>
        <w:rPr>
          <w:color w:val="231F20"/>
          <w:spacing w:val="-14"/>
        </w:rPr>
        <w:t> </w:t>
      </w:r>
      <w:r>
        <w:rPr>
          <w:color w:val="231F20"/>
        </w:rPr>
        <w:t>que</w:t>
      </w:r>
      <w:r>
        <w:rPr>
          <w:color w:val="231F20"/>
          <w:spacing w:val="-14"/>
        </w:rPr>
        <w:t> </w:t>
      </w:r>
      <w:r>
        <w:rPr>
          <w:color w:val="231F20"/>
        </w:rPr>
        <w:t>se</w:t>
      </w:r>
      <w:r>
        <w:rPr>
          <w:color w:val="231F20"/>
          <w:spacing w:val="-15"/>
        </w:rPr>
        <w:t> </w:t>
      </w:r>
      <w:r>
        <w:rPr>
          <w:color w:val="231F20"/>
        </w:rPr>
        <w:t>sostendrá</w:t>
      </w:r>
      <w:r>
        <w:rPr>
          <w:color w:val="231F20"/>
          <w:spacing w:val="-15"/>
        </w:rPr>
        <w:t> </w:t>
      </w:r>
      <w:r>
        <w:rPr>
          <w:color w:val="231F20"/>
        </w:rPr>
        <w:t>en</w:t>
      </w:r>
      <w:r>
        <w:rPr>
          <w:color w:val="231F20"/>
          <w:spacing w:val="-15"/>
        </w:rPr>
        <w:t> </w:t>
      </w:r>
      <w:r>
        <w:rPr>
          <w:color w:val="231F20"/>
        </w:rPr>
        <w:t>el</w:t>
      </w:r>
      <w:r>
        <w:rPr>
          <w:color w:val="231F20"/>
          <w:spacing w:val="-15"/>
        </w:rPr>
        <w:t> </w:t>
      </w:r>
      <w:r>
        <w:rPr>
          <w:color w:val="231F20"/>
        </w:rPr>
        <w:t>artículo</w:t>
      </w:r>
      <w:r>
        <w:rPr>
          <w:color w:val="231F20"/>
          <w:spacing w:val="-15"/>
        </w:rPr>
        <w:t> </w:t>
      </w:r>
      <w:r>
        <w:rPr>
          <w:color w:val="231F20"/>
        </w:rPr>
        <w:t>es</w:t>
      </w:r>
      <w:r>
        <w:rPr>
          <w:color w:val="231F20"/>
          <w:spacing w:val="-15"/>
        </w:rPr>
        <w:t> </w:t>
      </w:r>
      <w:r>
        <w:rPr>
          <w:color w:val="231F20"/>
        </w:rPr>
        <w:t>que</w:t>
      </w:r>
      <w:r>
        <w:rPr>
          <w:color w:val="231F20"/>
          <w:spacing w:val="-14"/>
        </w:rPr>
        <w:t> </w:t>
      </w:r>
      <w:r>
        <w:rPr>
          <w:color w:val="231F20"/>
        </w:rPr>
        <w:t>los</w:t>
      </w:r>
      <w:r>
        <w:rPr>
          <w:color w:val="231F20"/>
          <w:spacing w:val="-15"/>
        </w:rPr>
        <w:t> </w:t>
      </w:r>
      <w:r>
        <w:rPr>
          <w:color w:val="231F20"/>
        </w:rPr>
        <w:t>teóricos</w:t>
      </w:r>
      <w:r>
        <w:rPr>
          <w:color w:val="231F20"/>
          <w:spacing w:val="-15"/>
        </w:rPr>
        <w:t> </w:t>
      </w:r>
      <w:r>
        <w:rPr>
          <w:color w:val="231F20"/>
          <w:spacing w:val="-2"/>
        </w:rPr>
        <w:t>del </w:t>
      </w:r>
      <w:r>
        <w:rPr>
          <w:color w:val="231F20"/>
        </w:rPr>
        <w:t>derecho tenían alguna cosa que decir con respecto a algu- nos temas de la IA, desde el lenguaje natural, el problem solving</w:t>
      </w:r>
      <w:r>
        <w:rPr>
          <w:color w:val="231F20"/>
          <w:spacing w:val="-7"/>
        </w:rPr>
        <w:t> </w:t>
      </w:r>
      <w:r>
        <w:rPr>
          <w:color w:val="231F20"/>
        </w:rPr>
        <w:t>(solución</w:t>
      </w:r>
      <w:r>
        <w:rPr>
          <w:color w:val="231F20"/>
          <w:spacing w:val="-7"/>
        </w:rPr>
        <w:t> </w:t>
      </w:r>
      <w:r>
        <w:rPr>
          <w:color w:val="231F20"/>
        </w:rPr>
        <w:t>de</w:t>
      </w:r>
      <w:r>
        <w:rPr>
          <w:color w:val="231F20"/>
          <w:spacing w:val="-7"/>
        </w:rPr>
        <w:t> </w:t>
      </w:r>
      <w:r>
        <w:rPr>
          <w:color w:val="231F20"/>
        </w:rPr>
        <w:t>problemas),</w:t>
      </w:r>
      <w:r>
        <w:rPr>
          <w:color w:val="231F20"/>
          <w:spacing w:val="-7"/>
        </w:rPr>
        <w:t> </w:t>
      </w:r>
      <w:r>
        <w:rPr>
          <w:color w:val="231F20"/>
        </w:rPr>
        <w:t>hasta</w:t>
      </w:r>
      <w:r>
        <w:rPr>
          <w:color w:val="231F20"/>
          <w:spacing w:val="-7"/>
        </w:rPr>
        <w:t> </w:t>
      </w:r>
      <w:r>
        <w:rPr>
          <w:color w:val="231F20"/>
        </w:rPr>
        <w:t>el</w:t>
      </w:r>
      <w:r>
        <w:rPr>
          <w:color w:val="231F20"/>
          <w:spacing w:val="-7"/>
        </w:rPr>
        <w:t> </w:t>
      </w:r>
      <w:r>
        <w:rPr>
          <w:color w:val="231F20"/>
        </w:rPr>
        <w:t>razonamiento,</w:t>
      </w:r>
      <w:r>
        <w:rPr>
          <w:color w:val="231F20"/>
          <w:spacing w:val="-7"/>
        </w:rPr>
        <w:t> </w:t>
      </w:r>
      <w:r>
        <w:rPr>
          <w:color w:val="231F20"/>
        </w:rPr>
        <w:t>la representación del conocimiento, los motores inferencia- les; y esta preparación teórica es más un freno (un obstá- culo epistemológico) que una ventaja en este periodo aún embrionario de los resultados prácticos de la</w:t>
      </w:r>
      <w:r>
        <w:rPr>
          <w:color w:val="231F20"/>
          <w:spacing w:val="22"/>
        </w:rPr>
        <w:t> </w:t>
      </w:r>
      <w:r>
        <w:rPr>
          <w:color w:val="231F20"/>
        </w:rPr>
        <w:t>IA.</w:t>
      </w:r>
    </w:p>
    <w:p>
      <w:pPr>
        <w:pStyle w:val="BodyText"/>
        <w:spacing w:line="254" w:lineRule="auto" w:before="106"/>
        <w:ind w:left="1720" w:right="1719" w:firstLine="340"/>
        <w:jc w:val="both"/>
      </w:pPr>
      <w:r>
        <w:rPr/>
        <w:pict>
          <v:line style="position:absolute;mso-position-horizontal-relative:page;mso-position-vertical-relative:paragraph;z-index:1192;mso-wrap-distance-left:0;mso-wrap-distance-right:0" from="170.050995pt,59.291931pt" to="242.050995pt,59.291931pt" stroked="true" strokeweight="1pt" strokecolor="#231f20">
            <v:stroke dashstyle="solid"/>
            <w10:wrap type="topAndBottom"/>
          </v:line>
        </w:pict>
      </w:r>
      <w:r>
        <w:rPr>
          <w:color w:val="231F20"/>
        </w:rPr>
        <w:t>En</w:t>
      </w:r>
      <w:r>
        <w:rPr>
          <w:color w:val="231F20"/>
          <w:spacing w:val="-15"/>
        </w:rPr>
        <w:t> </w:t>
      </w:r>
      <w:r>
        <w:rPr>
          <w:color w:val="231F20"/>
        </w:rPr>
        <w:t>los</w:t>
      </w:r>
      <w:r>
        <w:rPr>
          <w:color w:val="231F20"/>
          <w:spacing w:val="-15"/>
        </w:rPr>
        <w:t> </w:t>
      </w:r>
      <w:r>
        <w:rPr>
          <w:color w:val="231F20"/>
        </w:rPr>
        <w:t>campos</w:t>
      </w:r>
      <w:r>
        <w:rPr>
          <w:color w:val="231F20"/>
          <w:spacing w:val="-15"/>
        </w:rPr>
        <w:t> </w:t>
      </w:r>
      <w:r>
        <w:rPr>
          <w:color w:val="231F20"/>
        </w:rPr>
        <w:t>aplicativos</w:t>
      </w:r>
      <w:r>
        <w:rPr>
          <w:color w:val="231F20"/>
          <w:spacing w:val="-15"/>
        </w:rPr>
        <w:t> </w:t>
      </w:r>
      <w:r>
        <w:rPr>
          <w:color w:val="231F20"/>
        </w:rPr>
        <w:t>en</w:t>
      </w:r>
      <w:r>
        <w:rPr>
          <w:color w:val="231F20"/>
          <w:spacing w:val="-15"/>
        </w:rPr>
        <w:t> </w:t>
      </w:r>
      <w:r>
        <w:rPr>
          <w:color w:val="231F20"/>
        </w:rPr>
        <w:t>los</w:t>
      </w:r>
      <w:r>
        <w:rPr>
          <w:color w:val="231F20"/>
          <w:spacing w:val="-15"/>
        </w:rPr>
        <w:t> </w:t>
      </w:r>
      <w:r>
        <w:rPr>
          <w:color w:val="231F20"/>
        </w:rPr>
        <w:t>cuales</w:t>
      </w:r>
      <w:r>
        <w:rPr>
          <w:color w:val="231F20"/>
          <w:spacing w:val="-15"/>
        </w:rPr>
        <w:t> </w:t>
      </w:r>
      <w:r>
        <w:rPr>
          <w:color w:val="231F20"/>
        </w:rPr>
        <w:t>la</w:t>
      </w:r>
      <w:r>
        <w:rPr>
          <w:color w:val="231F20"/>
          <w:spacing w:val="-15"/>
        </w:rPr>
        <w:t> </w:t>
      </w:r>
      <w:r>
        <w:rPr>
          <w:color w:val="231F20"/>
        </w:rPr>
        <w:t>reflexión</w:t>
      </w:r>
      <w:r>
        <w:rPr>
          <w:color w:val="231F20"/>
          <w:spacing w:val="-15"/>
        </w:rPr>
        <w:t> </w:t>
      </w:r>
      <w:r>
        <w:rPr>
          <w:color w:val="231F20"/>
        </w:rPr>
        <w:t>teó- rica</w:t>
      </w:r>
      <w:r>
        <w:rPr>
          <w:color w:val="231F20"/>
          <w:spacing w:val="-8"/>
        </w:rPr>
        <w:t> </w:t>
      </w:r>
      <w:r>
        <w:rPr>
          <w:color w:val="231F20"/>
        </w:rPr>
        <w:t>sobre</w:t>
      </w:r>
      <w:r>
        <w:rPr>
          <w:color w:val="231F20"/>
          <w:spacing w:val="-8"/>
        </w:rPr>
        <w:t> </w:t>
      </w:r>
      <w:r>
        <w:rPr>
          <w:color w:val="231F20"/>
        </w:rPr>
        <w:t>el</w:t>
      </w:r>
      <w:r>
        <w:rPr>
          <w:color w:val="231F20"/>
          <w:spacing w:val="-8"/>
        </w:rPr>
        <w:t> </w:t>
      </w:r>
      <w:r>
        <w:rPr>
          <w:color w:val="231F20"/>
        </w:rPr>
        <w:t>propio</w:t>
      </w:r>
      <w:r>
        <w:rPr>
          <w:color w:val="231F20"/>
          <w:spacing w:val="-8"/>
        </w:rPr>
        <w:t> </w:t>
      </w:r>
      <w:r>
        <w:rPr>
          <w:color w:val="231F20"/>
        </w:rPr>
        <w:t>conocimiento</w:t>
      </w:r>
      <w:r>
        <w:rPr>
          <w:color w:val="231F20"/>
          <w:spacing w:val="-8"/>
        </w:rPr>
        <w:t> </w:t>
      </w:r>
      <w:r>
        <w:rPr>
          <w:color w:val="231F20"/>
        </w:rPr>
        <w:t>es</w:t>
      </w:r>
      <w:r>
        <w:rPr>
          <w:color w:val="231F20"/>
          <w:spacing w:val="-8"/>
        </w:rPr>
        <w:t> </w:t>
      </w:r>
      <w:r>
        <w:rPr>
          <w:color w:val="231F20"/>
        </w:rPr>
        <w:t>menor,</w:t>
      </w:r>
      <w:r>
        <w:rPr>
          <w:color w:val="231F20"/>
          <w:spacing w:val="-8"/>
        </w:rPr>
        <w:t> </w:t>
      </w:r>
      <w:r>
        <w:rPr>
          <w:color w:val="231F20"/>
        </w:rPr>
        <w:t>los</w:t>
      </w:r>
      <w:r>
        <w:rPr>
          <w:color w:val="231F20"/>
          <w:spacing w:val="-8"/>
        </w:rPr>
        <w:t> </w:t>
      </w:r>
      <w:r>
        <w:rPr>
          <w:color w:val="231F20"/>
        </w:rPr>
        <w:t>resultados prácticos son más rápidos y espectaculares; en el derecho, en</w:t>
      </w:r>
      <w:r>
        <w:rPr>
          <w:color w:val="231F20"/>
          <w:spacing w:val="-7"/>
        </w:rPr>
        <w:t> </w:t>
      </w:r>
      <w:r>
        <w:rPr>
          <w:color w:val="231F20"/>
        </w:rPr>
        <w:t>cambio,</w:t>
      </w:r>
      <w:r>
        <w:rPr>
          <w:color w:val="231F20"/>
          <w:spacing w:val="-7"/>
        </w:rPr>
        <w:t> </w:t>
      </w:r>
      <w:r>
        <w:rPr>
          <w:color w:val="231F20"/>
        </w:rPr>
        <w:t>debido</w:t>
      </w:r>
      <w:r>
        <w:rPr>
          <w:color w:val="231F20"/>
          <w:spacing w:val="-7"/>
        </w:rPr>
        <w:t> </w:t>
      </w:r>
      <w:r>
        <w:rPr>
          <w:color w:val="231F20"/>
        </w:rPr>
        <w:t>a</w:t>
      </w:r>
      <w:r>
        <w:rPr>
          <w:color w:val="231F20"/>
          <w:spacing w:val="-7"/>
        </w:rPr>
        <w:t> </w:t>
      </w:r>
      <w:r>
        <w:rPr>
          <w:color w:val="231F20"/>
        </w:rPr>
        <w:t>las</w:t>
      </w:r>
      <w:r>
        <w:rPr>
          <w:color w:val="231F20"/>
          <w:spacing w:val="-7"/>
        </w:rPr>
        <w:t> </w:t>
      </w:r>
      <w:r>
        <w:rPr>
          <w:color w:val="231F20"/>
        </w:rPr>
        <w:t>investigaciones</w:t>
      </w:r>
      <w:r>
        <w:rPr>
          <w:color w:val="231F20"/>
          <w:spacing w:val="-7"/>
        </w:rPr>
        <w:t> </w:t>
      </w:r>
      <w:r>
        <w:rPr>
          <w:color w:val="231F20"/>
        </w:rPr>
        <w:t>teóricas,</w:t>
      </w:r>
      <w:r>
        <w:rPr>
          <w:color w:val="231F20"/>
          <w:spacing w:val="-7"/>
        </w:rPr>
        <w:t> </w:t>
      </w:r>
      <w:r>
        <w:rPr>
          <w:color w:val="231F20"/>
        </w:rPr>
        <w:t>los</w:t>
      </w:r>
      <w:r>
        <w:rPr>
          <w:color w:val="231F20"/>
          <w:spacing w:val="-7"/>
        </w:rPr>
        <w:t> </w:t>
      </w:r>
      <w:r>
        <w:rPr>
          <w:color w:val="231F20"/>
        </w:rPr>
        <w:t>resul-</w:t>
      </w:r>
    </w:p>
    <w:p>
      <w:pPr>
        <w:spacing w:line="254" w:lineRule="auto" w:before="6"/>
        <w:ind w:left="2061" w:right="1720" w:hanging="340"/>
        <w:jc w:val="both"/>
        <w:rPr>
          <w:sz w:val="16"/>
        </w:rPr>
      </w:pPr>
      <w:r>
        <w:rPr>
          <w:color w:val="010202"/>
          <w:sz w:val="14"/>
        </w:rPr>
        <w:t>1</w:t>
      </w:r>
      <w:r>
        <w:rPr>
          <w:color w:val="010202"/>
          <w:spacing w:val="15"/>
          <w:sz w:val="14"/>
        </w:rPr>
        <w:t> </w:t>
      </w:r>
      <w:r>
        <w:rPr>
          <w:color w:val="010202"/>
          <w:sz w:val="16"/>
        </w:rPr>
        <w:t>Debe tenerse en cuenta que existe una teoría general del derecho y en estas</w:t>
      </w:r>
      <w:r>
        <w:rPr>
          <w:color w:val="010202"/>
          <w:spacing w:val="-21"/>
          <w:sz w:val="16"/>
        </w:rPr>
        <w:t> </w:t>
      </w:r>
      <w:r>
        <w:rPr>
          <w:color w:val="010202"/>
          <w:sz w:val="16"/>
        </w:rPr>
        <w:t>Facultades</w:t>
      </w:r>
      <w:r>
        <w:rPr>
          <w:color w:val="010202"/>
          <w:spacing w:val="-21"/>
          <w:sz w:val="16"/>
        </w:rPr>
        <w:t> </w:t>
      </w:r>
      <w:r>
        <w:rPr>
          <w:color w:val="010202"/>
          <w:sz w:val="16"/>
        </w:rPr>
        <w:t>se</w:t>
      </w:r>
      <w:r>
        <w:rPr>
          <w:color w:val="010202"/>
          <w:spacing w:val="-21"/>
          <w:sz w:val="16"/>
        </w:rPr>
        <w:t> </w:t>
      </w:r>
      <w:r>
        <w:rPr>
          <w:color w:val="010202"/>
          <w:sz w:val="16"/>
        </w:rPr>
        <w:t>enseña</w:t>
      </w:r>
      <w:r>
        <w:rPr>
          <w:color w:val="010202"/>
          <w:spacing w:val="-21"/>
          <w:sz w:val="16"/>
        </w:rPr>
        <w:t> </w:t>
      </w:r>
      <w:r>
        <w:rPr>
          <w:color w:val="010202"/>
          <w:sz w:val="16"/>
        </w:rPr>
        <w:t>la</w:t>
      </w:r>
      <w:r>
        <w:rPr>
          <w:color w:val="010202"/>
          <w:spacing w:val="-21"/>
          <w:sz w:val="16"/>
        </w:rPr>
        <w:t> </w:t>
      </w:r>
      <w:r>
        <w:rPr>
          <w:color w:val="010202"/>
          <w:sz w:val="16"/>
        </w:rPr>
        <w:t>Filosofía</w:t>
      </w:r>
      <w:r>
        <w:rPr>
          <w:color w:val="010202"/>
          <w:spacing w:val="-21"/>
          <w:sz w:val="16"/>
        </w:rPr>
        <w:t> </w:t>
      </w:r>
      <w:r>
        <w:rPr>
          <w:color w:val="010202"/>
          <w:sz w:val="16"/>
        </w:rPr>
        <w:t>del</w:t>
      </w:r>
      <w:r>
        <w:rPr>
          <w:color w:val="010202"/>
          <w:spacing w:val="-21"/>
          <w:sz w:val="16"/>
        </w:rPr>
        <w:t> </w:t>
      </w:r>
      <w:r>
        <w:rPr>
          <w:color w:val="010202"/>
          <w:sz w:val="16"/>
        </w:rPr>
        <w:t>Derecho,</w:t>
      </w:r>
      <w:r>
        <w:rPr>
          <w:color w:val="010202"/>
          <w:spacing w:val="-21"/>
          <w:sz w:val="16"/>
        </w:rPr>
        <w:t> </w:t>
      </w:r>
      <w:r>
        <w:rPr>
          <w:color w:val="010202"/>
          <w:sz w:val="16"/>
        </w:rPr>
        <w:t>mientras</w:t>
      </w:r>
      <w:r>
        <w:rPr>
          <w:color w:val="010202"/>
          <w:spacing w:val="-21"/>
          <w:sz w:val="16"/>
        </w:rPr>
        <w:t> </w:t>
      </w:r>
      <w:r>
        <w:rPr>
          <w:color w:val="010202"/>
          <w:sz w:val="16"/>
        </w:rPr>
        <w:t>no</w:t>
      </w:r>
      <w:r>
        <w:rPr>
          <w:color w:val="010202"/>
          <w:spacing w:val="-21"/>
          <w:sz w:val="16"/>
        </w:rPr>
        <w:t> </w:t>
      </w:r>
      <w:r>
        <w:rPr>
          <w:color w:val="010202"/>
          <w:spacing w:val="-2"/>
          <w:sz w:val="16"/>
        </w:rPr>
        <w:t>exista </w:t>
      </w:r>
      <w:r>
        <w:rPr>
          <w:color w:val="010202"/>
          <w:sz w:val="16"/>
        </w:rPr>
        <w:t>una</w:t>
      </w:r>
      <w:r>
        <w:rPr>
          <w:color w:val="010202"/>
          <w:spacing w:val="-22"/>
          <w:sz w:val="16"/>
        </w:rPr>
        <w:t> </w:t>
      </w:r>
      <w:r>
        <w:rPr>
          <w:color w:val="010202"/>
          <w:sz w:val="16"/>
        </w:rPr>
        <w:t>teoría</w:t>
      </w:r>
      <w:r>
        <w:rPr>
          <w:color w:val="010202"/>
          <w:spacing w:val="-22"/>
          <w:sz w:val="16"/>
        </w:rPr>
        <w:t> </w:t>
      </w:r>
      <w:r>
        <w:rPr>
          <w:color w:val="010202"/>
          <w:sz w:val="16"/>
        </w:rPr>
        <w:t>general</w:t>
      </w:r>
      <w:r>
        <w:rPr>
          <w:color w:val="010202"/>
          <w:spacing w:val="-22"/>
          <w:sz w:val="16"/>
        </w:rPr>
        <w:t> </w:t>
      </w:r>
      <w:r>
        <w:rPr>
          <w:color w:val="010202"/>
          <w:sz w:val="16"/>
        </w:rPr>
        <w:t>de</w:t>
      </w:r>
      <w:r>
        <w:rPr>
          <w:color w:val="010202"/>
          <w:spacing w:val="-22"/>
          <w:sz w:val="16"/>
        </w:rPr>
        <w:t> </w:t>
      </w:r>
      <w:r>
        <w:rPr>
          <w:color w:val="010202"/>
          <w:sz w:val="16"/>
        </w:rPr>
        <w:t>la</w:t>
      </w:r>
      <w:r>
        <w:rPr>
          <w:color w:val="010202"/>
          <w:spacing w:val="-22"/>
          <w:sz w:val="16"/>
        </w:rPr>
        <w:t> </w:t>
      </w:r>
      <w:r>
        <w:rPr>
          <w:color w:val="010202"/>
          <w:sz w:val="16"/>
        </w:rPr>
        <w:t>medicina</w:t>
      </w:r>
      <w:r>
        <w:rPr>
          <w:color w:val="010202"/>
          <w:spacing w:val="-22"/>
          <w:sz w:val="16"/>
        </w:rPr>
        <w:t> </w:t>
      </w:r>
      <w:r>
        <w:rPr>
          <w:color w:val="010202"/>
          <w:sz w:val="16"/>
        </w:rPr>
        <w:t>ni</w:t>
      </w:r>
      <w:r>
        <w:rPr>
          <w:color w:val="010202"/>
          <w:spacing w:val="-22"/>
          <w:sz w:val="16"/>
        </w:rPr>
        <w:t> </w:t>
      </w:r>
      <w:r>
        <w:rPr>
          <w:color w:val="010202"/>
          <w:sz w:val="16"/>
        </w:rPr>
        <w:t>tampoco</w:t>
      </w:r>
      <w:r>
        <w:rPr>
          <w:color w:val="010202"/>
          <w:spacing w:val="-22"/>
          <w:sz w:val="16"/>
        </w:rPr>
        <w:t> </w:t>
      </w:r>
      <w:r>
        <w:rPr>
          <w:color w:val="010202"/>
          <w:sz w:val="16"/>
        </w:rPr>
        <w:t>una</w:t>
      </w:r>
      <w:r>
        <w:rPr>
          <w:color w:val="010202"/>
          <w:spacing w:val="-22"/>
          <w:sz w:val="16"/>
        </w:rPr>
        <w:t> </w:t>
      </w:r>
      <w:r>
        <w:rPr>
          <w:color w:val="010202"/>
          <w:sz w:val="16"/>
        </w:rPr>
        <w:t>disciplina</w:t>
      </w:r>
      <w:r>
        <w:rPr>
          <w:color w:val="010202"/>
          <w:spacing w:val="-22"/>
          <w:sz w:val="16"/>
        </w:rPr>
        <w:t> </w:t>
      </w:r>
      <w:r>
        <w:rPr>
          <w:color w:val="010202"/>
          <w:sz w:val="16"/>
        </w:rPr>
        <w:t>semejante a la teoría general de la medicina o la filosofía de la</w:t>
      </w:r>
      <w:r>
        <w:rPr>
          <w:color w:val="010202"/>
          <w:spacing w:val="-15"/>
          <w:sz w:val="16"/>
        </w:rPr>
        <w:t> </w:t>
      </w:r>
      <w:r>
        <w:rPr>
          <w:color w:val="010202"/>
          <w:sz w:val="16"/>
        </w:rPr>
        <w:t>medicina.</w:t>
      </w:r>
    </w:p>
    <w:p>
      <w:pPr>
        <w:pStyle w:val="BodyText"/>
        <w:spacing w:before="3"/>
        <w:rPr>
          <w:sz w:val="18"/>
        </w:rPr>
      </w:pPr>
    </w:p>
    <w:p>
      <w:pPr>
        <w:spacing w:before="0"/>
        <w:ind w:left="1721" w:right="0" w:firstLine="0"/>
        <w:jc w:val="left"/>
        <w:rPr>
          <w:rFonts w:ascii="Arial"/>
          <w:sz w:val="12"/>
        </w:rPr>
      </w:pPr>
      <w:r>
        <w:rPr>
          <w:color w:val="A7A9AC"/>
          <w:w w:val="85"/>
          <w:sz w:val="28"/>
        </w:rPr>
        <w:t>16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0"/>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pPr>
      <w:r>
        <w:rPr>
          <w:color w:val="231F20"/>
        </w:rPr>
        <w:t>tados prácticos demorarán más, pero a diferencia de los otros campos, los resultados serán de mayor relevancia.</w:t>
      </w:r>
    </w:p>
    <w:p>
      <w:pPr>
        <w:pStyle w:val="BodyText"/>
        <w:spacing w:line="254" w:lineRule="auto" w:before="111"/>
        <w:ind w:left="1721" w:right="1719" w:firstLine="340"/>
        <w:jc w:val="both"/>
      </w:pPr>
      <w:r>
        <w:rPr>
          <w:color w:val="231F20"/>
        </w:rPr>
        <w:t>Si existe esta importancia teórica, tal como se sostiene en</w:t>
      </w:r>
      <w:r>
        <w:rPr>
          <w:color w:val="231F20"/>
          <w:spacing w:val="-13"/>
        </w:rPr>
        <w:t> </w:t>
      </w:r>
      <w:r>
        <w:rPr>
          <w:color w:val="231F20"/>
        </w:rPr>
        <w:t>el</w:t>
      </w:r>
      <w:r>
        <w:rPr>
          <w:color w:val="231F20"/>
          <w:spacing w:val="-13"/>
        </w:rPr>
        <w:t> </w:t>
      </w:r>
      <w:r>
        <w:rPr>
          <w:color w:val="231F20"/>
        </w:rPr>
        <w:t>artículo,</w:t>
      </w:r>
      <w:r>
        <w:rPr>
          <w:color w:val="231F20"/>
          <w:spacing w:val="-13"/>
        </w:rPr>
        <w:t> </w:t>
      </w:r>
      <w:r>
        <w:rPr>
          <w:color w:val="231F20"/>
        </w:rPr>
        <w:t>entonces</w:t>
      </w:r>
      <w:r>
        <w:rPr>
          <w:color w:val="231F20"/>
          <w:spacing w:val="-13"/>
        </w:rPr>
        <w:t> </w:t>
      </w:r>
      <w:r>
        <w:rPr>
          <w:color w:val="231F20"/>
        </w:rPr>
        <w:t>no</w:t>
      </w:r>
      <w:r>
        <w:rPr>
          <w:color w:val="231F20"/>
          <w:spacing w:val="-13"/>
        </w:rPr>
        <w:t> </w:t>
      </w:r>
      <w:r>
        <w:rPr>
          <w:color w:val="231F20"/>
        </w:rPr>
        <w:t>será</w:t>
      </w:r>
      <w:r>
        <w:rPr>
          <w:color w:val="231F20"/>
          <w:spacing w:val="-13"/>
        </w:rPr>
        <w:t> </w:t>
      </w:r>
      <w:r>
        <w:rPr>
          <w:color w:val="231F20"/>
        </w:rPr>
        <w:t>inocua</w:t>
      </w:r>
      <w:r>
        <w:rPr>
          <w:color w:val="231F20"/>
          <w:spacing w:val="-13"/>
        </w:rPr>
        <w:t> </w:t>
      </w:r>
      <w:r>
        <w:rPr>
          <w:color w:val="231F20"/>
        </w:rPr>
        <w:t>para</w:t>
      </w:r>
      <w:r>
        <w:rPr>
          <w:color w:val="231F20"/>
          <w:spacing w:val="-13"/>
        </w:rPr>
        <w:t> </w:t>
      </w:r>
      <w:r>
        <w:rPr>
          <w:color w:val="231F20"/>
        </w:rPr>
        <w:t>la</w:t>
      </w:r>
      <w:r>
        <w:rPr>
          <w:color w:val="231F20"/>
          <w:spacing w:val="-13"/>
        </w:rPr>
        <w:t> </w:t>
      </w:r>
      <w:r>
        <w:rPr>
          <w:color w:val="231F20"/>
        </w:rPr>
        <w:t>IA,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mis- ma forma en que las verificaciones en IA de varias teorías jurídicas no serán inocuas para el</w:t>
      </w:r>
      <w:r>
        <w:rPr>
          <w:color w:val="231F20"/>
          <w:spacing w:val="-7"/>
        </w:rPr>
        <w:t> </w:t>
      </w:r>
      <w:r>
        <w:rPr>
          <w:color w:val="231F20"/>
        </w:rPr>
        <w:t>derecho.</w:t>
      </w:r>
    </w:p>
    <w:p>
      <w:pPr>
        <w:pStyle w:val="BodyText"/>
        <w:spacing w:line="254" w:lineRule="auto" w:before="110"/>
        <w:ind w:left="1721" w:right="1719" w:firstLine="340"/>
        <w:jc w:val="both"/>
      </w:pPr>
      <w:r>
        <w:rPr>
          <w:color w:val="231F20"/>
        </w:rPr>
        <w:t>A fin de obtener mejores resultados deberemos favo- recer la irrupción de estudiosos de la IA en el derecho y  la discusión de las consecuencias generales de las teorías jurídicas en la</w:t>
      </w:r>
      <w:r>
        <w:rPr>
          <w:color w:val="231F20"/>
          <w:spacing w:val="-3"/>
        </w:rPr>
        <w:t> </w:t>
      </w:r>
      <w:r>
        <w:rPr>
          <w:color w:val="231F20"/>
        </w:rPr>
        <w:t>IA.</w:t>
      </w:r>
    </w:p>
    <w:p>
      <w:pPr>
        <w:pStyle w:val="BodyText"/>
        <w:spacing w:line="254" w:lineRule="auto" w:before="109"/>
        <w:ind w:left="1721" w:right="1719" w:firstLine="340"/>
        <w:jc w:val="both"/>
      </w:pPr>
      <w:r>
        <w:rPr>
          <w:color w:val="231F20"/>
        </w:rPr>
        <w:t>El problema que surge es: qué lógica, para qué repre- sentación</w:t>
      </w:r>
      <w:r>
        <w:rPr>
          <w:color w:val="231F20"/>
          <w:spacing w:val="-26"/>
        </w:rPr>
        <w:t> </w:t>
      </w:r>
      <w:r>
        <w:rPr>
          <w:color w:val="231F20"/>
        </w:rPr>
        <w:t>del</w:t>
      </w:r>
      <w:r>
        <w:rPr>
          <w:color w:val="231F20"/>
          <w:spacing w:val="-26"/>
        </w:rPr>
        <w:t> </w:t>
      </w:r>
      <w:r>
        <w:rPr>
          <w:color w:val="231F20"/>
        </w:rPr>
        <w:t>conocimiento,</w:t>
      </w:r>
      <w:r>
        <w:rPr>
          <w:color w:val="231F20"/>
          <w:spacing w:val="-26"/>
        </w:rPr>
        <w:t> </w:t>
      </w:r>
      <w:r>
        <w:rPr>
          <w:color w:val="231F20"/>
        </w:rPr>
        <w:t>para</w:t>
      </w:r>
      <w:r>
        <w:rPr>
          <w:color w:val="231F20"/>
          <w:spacing w:val="-26"/>
        </w:rPr>
        <w:t> </w:t>
      </w:r>
      <w:r>
        <w:rPr>
          <w:color w:val="231F20"/>
        </w:rPr>
        <w:t>qué</w:t>
      </w:r>
      <w:r>
        <w:rPr>
          <w:color w:val="231F20"/>
          <w:spacing w:val="-26"/>
        </w:rPr>
        <w:t> </w:t>
      </w:r>
      <w:r>
        <w:rPr>
          <w:color w:val="231F20"/>
        </w:rPr>
        <w:t>programa</w:t>
      </w:r>
      <w:r>
        <w:rPr>
          <w:color w:val="231F20"/>
          <w:spacing w:val="-26"/>
        </w:rPr>
        <w:t> </w:t>
      </w:r>
      <w:r>
        <w:rPr>
          <w:color w:val="231F20"/>
        </w:rPr>
        <w:t>de</w:t>
      </w:r>
      <w:r>
        <w:rPr>
          <w:color w:val="231F20"/>
          <w:spacing w:val="-26"/>
        </w:rPr>
        <w:t> </w:t>
      </w:r>
      <w:r>
        <w:rPr>
          <w:color w:val="231F20"/>
        </w:rPr>
        <w:t>software que</w:t>
      </w:r>
      <w:r>
        <w:rPr>
          <w:color w:val="231F20"/>
          <w:spacing w:val="-13"/>
        </w:rPr>
        <w:t> </w:t>
      </w:r>
      <w:r>
        <w:rPr>
          <w:color w:val="231F20"/>
        </w:rPr>
        <w:t>esté</w:t>
      </w:r>
      <w:r>
        <w:rPr>
          <w:color w:val="231F20"/>
          <w:spacing w:val="-13"/>
        </w:rPr>
        <w:t> </w:t>
      </w:r>
      <w:r>
        <w:rPr>
          <w:color w:val="231F20"/>
        </w:rPr>
        <w:t>en</w:t>
      </w:r>
      <w:r>
        <w:rPr>
          <w:color w:val="231F20"/>
          <w:spacing w:val="-13"/>
        </w:rPr>
        <w:t> </w:t>
      </w:r>
      <w:r>
        <w:rPr>
          <w:color w:val="231F20"/>
        </w:rPr>
        <w:t>capacidad</w:t>
      </w:r>
      <w:r>
        <w:rPr>
          <w:color w:val="231F20"/>
          <w:spacing w:val="-13"/>
        </w:rPr>
        <w:t> </w:t>
      </w:r>
      <w:r>
        <w:rPr>
          <w:color w:val="231F20"/>
        </w:rPr>
        <w:t>de</w:t>
      </w:r>
      <w:r>
        <w:rPr>
          <w:color w:val="231F20"/>
          <w:spacing w:val="-13"/>
        </w:rPr>
        <w:t> </w:t>
      </w:r>
      <w:r>
        <w:rPr>
          <w:color w:val="231F20"/>
        </w:rPr>
        <w:t>aceptar</w:t>
      </w:r>
      <w:r>
        <w:rPr>
          <w:color w:val="231F20"/>
          <w:spacing w:val="-13"/>
        </w:rPr>
        <w:t> </w:t>
      </w:r>
      <w:r>
        <w:rPr>
          <w:color w:val="231F20"/>
        </w:rPr>
        <w:t>las</w:t>
      </w:r>
      <w:r>
        <w:rPr>
          <w:color w:val="231F20"/>
          <w:spacing w:val="-13"/>
        </w:rPr>
        <w:t> </w:t>
      </w:r>
      <w:r>
        <w:rPr>
          <w:color w:val="231F20"/>
        </w:rPr>
        <w:t>características</w:t>
      </w:r>
      <w:r>
        <w:rPr>
          <w:color w:val="231F20"/>
          <w:spacing w:val="-13"/>
        </w:rPr>
        <w:t> </w:t>
      </w:r>
      <w:r>
        <w:rPr>
          <w:color w:val="231F20"/>
        </w:rPr>
        <w:t>propias del</w:t>
      </w:r>
      <w:r>
        <w:rPr>
          <w:color w:val="231F20"/>
          <w:spacing w:val="-20"/>
        </w:rPr>
        <w:t> </w:t>
      </w:r>
      <w:r>
        <w:rPr>
          <w:color w:val="231F20"/>
        </w:rPr>
        <w:t>razonamiento</w:t>
      </w:r>
      <w:r>
        <w:rPr>
          <w:color w:val="231F20"/>
          <w:spacing w:val="-19"/>
        </w:rPr>
        <w:t> </w:t>
      </w:r>
      <w:r>
        <w:rPr>
          <w:color w:val="231F20"/>
        </w:rPr>
        <w:t>jurídico.</w:t>
      </w:r>
      <w:r>
        <w:rPr>
          <w:color w:val="231F20"/>
          <w:spacing w:val="-20"/>
        </w:rPr>
        <w:t> </w:t>
      </w:r>
      <w:r>
        <w:rPr>
          <w:color w:val="231F20"/>
        </w:rPr>
        <w:t>En</w:t>
      </w:r>
      <w:r>
        <w:rPr>
          <w:color w:val="231F20"/>
          <w:spacing w:val="-20"/>
        </w:rPr>
        <w:t> </w:t>
      </w:r>
      <w:r>
        <w:rPr>
          <w:color w:val="231F20"/>
        </w:rPr>
        <w:t>pocas</w:t>
      </w:r>
      <w:r>
        <w:rPr>
          <w:color w:val="231F20"/>
          <w:spacing w:val="-20"/>
        </w:rPr>
        <w:t> </w:t>
      </w:r>
      <w:r>
        <w:rPr>
          <w:color w:val="231F20"/>
        </w:rPr>
        <w:t>palabras:</w:t>
      </w:r>
      <w:r>
        <w:rPr>
          <w:color w:val="231F20"/>
          <w:spacing w:val="-20"/>
        </w:rPr>
        <w:t> </w:t>
      </w:r>
      <w:r>
        <w:rPr>
          <w:color w:val="231F20"/>
        </w:rPr>
        <w:t>lógica,</w:t>
      </w:r>
      <w:r>
        <w:rPr>
          <w:color w:val="231F20"/>
          <w:spacing w:val="-20"/>
        </w:rPr>
        <w:t> </w:t>
      </w:r>
      <w:r>
        <w:rPr>
          <w:color w:val="231F20"/>
        </w:rPr>
        <w:t>infor- mática,</w:t>
      </w:r>
      <w:r>
        <w:rPr>
          <w:color w:val="231F20"/>
          <w:spacing w:val="-1"/>
        </w:rPr>
        <w:t> </w:t>
      </w:r>
      <w:r>
        <w:rPr>
          <w:color w:val="231F20"/>
        </w:rPr>
        <w:t>derecho.</w:t>
      </w:r>
    </w:p>
    <w:p>
      <w:pPr>
        <w:pStyle w:val="BodyText"/>
        <w:spacing w:line="254" w:lineRule="auto" w:before="109"/>
        <w:ind w:left="1721" w:right="1719" w:firstLine="340"/>
        <w:jc w:val="both"/>
      </w:pPr>
      <w:r>
        <w:rPr>
          <w:color w:val="231F20"/>
        </w:rPr>
        <w:t>A</w:t>
      </w:r>
      <w:r>
        <w:rPr>
          <w:color w:val="231F20"/>
          <w:spacing w:val="-8"/>
        </w:rPr>
        <w:t> </w:t>
      </w:r>
      <w:r>
        <w:rPr>
          <w:color w:val="231F20"/>
        </w:rPr>
        <w:t>fin</w:t>
      </w:r>
      <w:r>
        <w:rPr>
          <w:color w:val="231F20"/>
          <w:spacing w:val="-8"/>
        </w:rPr>
        <w:t> </w:t>
      </w:r>
      <w:r>
        <w:rPr>
          <w:color w:val="231F20"/>
        </w:rPr>
        <w:t>de</w:t>
      </w:r>
      <w:r>
        <w:rPr>
          <w:color w:val="231F20"/>
          <w:spacing w:val="-8"/>
        </w:rPr>
        <w:t> </w:t>
      </w:r>
      <w:r>
        <w:rPr>
          <w:color w:val="231F20"/>
        </w:rPr>
        <w:t>demostrar</w:t>
      </w:r>
      <w:r>
        <w:rPr>
          <w:color w:val="231F20"/>
          <w:spacing w:val="-8"/>
        </w:rPr>
        <w:t> </w:t>
      </w:r>
      <w:r>
        <w:rPr>
          <w:color w:val="231F20"/>
        </w:rPr>
        <w:t>estas</w:t>
      </w:r>
      <w:r>
        <w:rPr>
          <w:color w:val="231F20"/>
          <w:spacing w:val="-8"/>
        </w:rPr>
        <w:t> </w:t>
      </w:r>
      <w:r>
        <w:rPr>
          <w:color w:val="231F20"/>
        </w:rPr>
        <w:t>afirmaciones</w:t>
      </w:r>
      <w:r>
        <w:rPr>
          <w:color w:val="231F20"/>
          <w:spacing w:val="-8"/>
        </w:rPr>
        <w:t> </w:t>
      </w:r>
      <w:r>
        <w:rPr>
          <w:color w:val="231F20"/>
        </w:rPr>
        <w:t>se</w:t>
      </w:r>
      <w:r>
        <w:rPr>
          <w:color w:val="231F20"/>
          <w:spacing w:val="-8"/>
        </w:rPr>
        <w:t> </w:t>
      </w:r>
      <w:r>
        <w:rPr>
          <w:color w:val="231F20"/>
        </w:rPr>
        <w:t>pueden</w:t>
      </w:r>
      <w:r>
        <w:rPr>
          <w:color w:val="231F20"/>
          <w:spacing w:val="-8"/>
        </w:rPr>
        <w:t> </w:t>
      </w:r>
      <w:r>
        <w:rPr>
          <w:color w:val="231F20"/>
        </w:rPr>
        <w:t>tratar algunos temas que puedan servir al</w:t>
      </w:r>
      <w:r>
        <w:rPr>
          <w:color w:val="231F20"/>
          <w:spacing w:val="-6"/>
        </w:rPr>
        <w:t> </w:t>
      </w:r>
      <w:r>
        <w:rPr>
          <w:color w:val="231F20"/>
        </w:rPr>
        <w:t>enunciado:</w:t>
      </w:r>
    </w:p>
    <w:p>
      <w:pPr>
        <w:pStyle w:val="ListParagraph"/>
        <w:numPr>
          <w:ilvl w:val="0"/>
          <w:numId w:val="4"/>
        </w:numPr>
        <w:tabs>
          <w:tab w:pos="2303" w:val="left" w:leader="none"/>
        </w:tabs>
        <w:spacing w:line="254" w:lineRule="auto" w:before="111" w:after="0"/>
        <w:ind w:left="1721" w:right="1718" w:firstLine="340"/>
        <w:jc w:val="both"/>
        <w:rPr>
          <w:sz w:val="20"/>
        </w:rPr>
      </w:pPr>
      <w:r>
        <w:rPr>
          <w:color w:val="231F20"/>
          <w:sz w:val="20"/>
        </w:rPr>
        <w:t>El razonamiento jurídico como modelo de razona- miento</w:t>
      </w:r>
      <w:r>
        <w:rPr>
          <w:color w:val="231F20"/>
          <w:spacing w:val="-21"/>
          <w:sz w:val="20"/>
        </w:rPr>
        <w:t> </w:t>
      </w:r>
      <w:r>
        <w:rPr>
          <w:color w:val="231F20"/>
          <w:sz w:val="20"/>
        </w:rPr>
        <w:t>deductivo</w:t>
      </w:r>
      <w:r>
        <w:rPr>
          <w:color w:val="231F20"/>
          <w:spacing w:val="-21"/>
          <w:sz w:val="20"/>
        </w:rPr>
        <w:t> </w:t>
      </w:r>
      <w:r>
        <w:rPr>
          <w:color w:val="231F20"/>
          <w:sz w:val="20"/>
        </w:rPr>
        <w:t>controlable</w:t>
      </w:r>
      <w:r>
        <w:rPr>
          <w:color w:val="231F20"/>
          <w:spacing w:val="-21"/>
          <w:sz w:val="20"/>
        </w:rPr>
        <w:t> </w:t>
      </w:r>
      <w:r>
        <w:rPr>
          <w:color w:val="231F20"/>
          <w:sz w:val="20"/>
        </w:rPr>
        <w:t>(por</w:t>
      </w:r>
      <w:r>
        <w:rPr>
          <w:color w:val="231F20"/>
          <w:spacing w:val="-21"/>
          <w:sz w:val="20"/>
        </w:rPr>
        <w:t> </w:t>
      </w:r>
      <w:r>
        <w:rPr>
          <w:color w:val="231F20"/>
          <w:sz w:val="20"/>
        </w:rPr>
        <w:t>sus</w:t>
      </w:r>
      <w:r>
        <w:rPr>
          <w:color w:val="231F20"/>
          <w:spacing w:val="-21"/>
          <w:sz w:val="20"/>
        </w:rPr>
        <w:t> </w:t>
      </w:r>
      <w:r>
        <w:rPr>
          <w:color w:val="231F20"/>
          <w:sz w:val="20"/>
        </w:rPr>
        <w:t>variables</w:t>
      </w:r>
      <w:r>
        <w:rPr>
          <w:color w:val="231F20"/>
          <w:spacing w:val="-21"/>
          <w:sz w:val="20"/>
        </w:rPr>
        <w:t> </w:t>
      </w:r>
      <w:r>
        <w:rPr>
          <w:color w:val="231F20"/>
          <w:sz w:val="20"/>
        </w:rPr>
        <w:t>definidas);</w:t>
      </w:r>
    </w:p>
    <w:p>
      <w:pPr>
        <w:pStyle w:val="ListParagraph"/>
        <w:numPr>
          <w:ilvl w:val="0"/>
          <w:numId w:val="4"/>
        </w:numPr>
        <w:tabs>
          <w:tab w:pos="1946" w:val="left" w:leader="none"/>
        </w:tabs>
        <w:spacing w:line="254" w:lineRule="auto" w:before="0" w:after="0"/>
        <w:ind w:left="1720" w:right="1719" w:firstLine="0"/>
        <w:jc w:val="left"/>
        <w:rPr>
          <w:sz w:val="20"/>
        </w:rPr>
      </w:pPr>
      <w:r>
        <w:rPr>
          <w:color w:val="231F20"/>
          <w:sz w:val="20"/>
        </w:rPr>
        <w:t>las</w:t>
      </w:r>
      <w:r>
        <w:rPr>
          <w:color w:val="231F20"/>
          <w:spacing w:val="-12"/>
          <w:sz w:val="20"/>
        </w:rPr>
        <w:t> </w:t>
      </w:r>
      <w:r>
        <w:rPr>
          <w:color w:val="231F20"/>
          <w:sz w:val="20"/>
        </w:rPr>
        <w:t>proposiciones</w:t>
      </w:r>
      <w:r>
        <w:rPr>
          <w:color w:val="231F20"/>
          <w:spacing w:val="-12"/>
          <w:sz w:val="20"/>
        </w:rPr>
        <w:t> </w:t>
      </w:r>
      <w:r>
        <w:rPr>
          <w:color w:val="231F20"/>
          <w:sz w:val="20"/>
        </w:rPr>
        <w:t>generales</w:t>
      </w:r>
      <w:r>
        <w:rPr>
          <w:color w:val="231F20"/>
          <w:spacing w:val="-12"/>
          <w:sz w:val="20"/>
        </w:rPr>
        <w:t> </w:t>
      </w:r>
      <w:r>
        <w:rPr>
          <w:color w:val="231F20"/>
          <w:sz w:val="20"/>
        </w:rPr>
        <w:t>como</w:t>
      </w:r>
      <w:r>
        <w:rPr>
          <w:color w:val="231F20"/>
          <w:spacing w:val="-12"/>
          <w:sz w:val="20"/>
        </w:rPr>
        <w:t> </w:t>
      </w:r>
      <w:r>
        <w:rPr>
          <w:color w:val="231F20"/>
          <w:sz w:val="20"/>
        </w:rPr>
        <w:t>premisas</w:t>
      </w:r>
      <w:r>
        <w:rPr>
          <w:color w:val="231F20"/>
          <w:spacing w:val="-12"/>
          <w:sz w:val="20"/>
        </w:rPr>
        <w:t> </w:t>
      </w:r>
      <w:r>
        <w:rPr>
          <w:color w:val="231F20"/>
          <w:sz w:val="20"/>
        </w:rPr>
        <w:t>por</w:t>
      </w:r>
      <w:r>
        <w:rPr>
          <w:color w:val="231F20"/>
          <w:spacing w:val="-12"/>
          <w:sz w:val="20"/>
        </w:rPr>
        <w:t> </w:t>
      </w:r>
      <w:r>
        <w:rPr>
          <w:color w:val="231F20"/>
          <w:sz w:val="20"/>
        </w:rPr>
        <w:t>el</w:t>
      </w:r>
      <w:r>
        <w:rPr>
          <w:color w:val="231F20"/>
          <w:spacing w:val="-12"/>
          <w:sz w:val="20"/>
        </w:rPr>
        <w:t> </w:t>
      </w:r>
      <w:r>
        <w:rPr>
          <w:color w:val="231F20"/>
          <w:sz w:val="20"/>
        </w:rPr>
        <w:t>uso</w:t>
      </w:r>
      <w:r>
        <w:rPr>
          <w:color w:val="231F20"/>
          <w:spacing w:val="-12"/>
          <w:sz w:val="20"/>
        </w:rPr>
        <w:t> </w:t>
      </w:r>
      <w:r>
        <w:rPr>
          <w:color w:val="231F20"/>
          <w:sz w:val="20"/>
        </w:rPr>
        <w:t>de condicionales</w:t>
      </w:r>
      <w:r>
        <w:rPr>
          <w:color w:val="231F20"/>
          <w:spacing w:val="-8"/>
          <w:sz w:val="20"/>
        </w:rPr>
        <w:t> </w:t>
      </w:r>
      <w:r>
        <w:rPr>
          <w:color w:val="231F20"/>
          <w:sz w:val="20"/>
        </w:rPr>
        <w:t>universales</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z w:val="20"/>
        </w:rPr>
        <w:t>derecho;</w:t>
      </w:r>
      <w:r>
        <w:rPr>
          <w:color w:val="231F20"/>
          <w:spacing w:val="-8"/>
          <w:sz w:val="20"/>
        </w:rPr>
        <w:t> </w:t>
      </w:r>
      <w:r>
        <w:rPr>
          <w:color w:val="231F20"/>
          <w:sz w:val="20"/>
        </w:rPr>
        <w:t>c)</w:t>
      </w:r>
      <w:r>
        <w:rPr>
          <w:color w:val="231F20"/>
          <w:spacing w:val="-8"/>
          <w:sz w:val="20"/>
        </w:rPr>
        <w:t> </w:t>
      </w:r>
      <w:r>
        <w:rPr>
          <w:color w:val="231F20"/>
          <w:sz w:val="20"/>
        </w:rPr>
        <w:t>la</w:t>
      </w:r>
      <w:r>
        <w:rPr>
          <w:color w:val="231F20"/>
          <w:spacing w:val="-8"/>
          <w:sz w:val="20"/>
        </w:rPr>
        <w:t> </w:t>
      </w:r>
      <w:r>
        <w:rPr>
          <w:color w:val="231F20"/>
          <w:sz w:val="20"/>
        </w:rPr>
        <w:t>clasificación;</w:t>
      </w:r>
    </w:p>
    <w:p>
      <w:pPr>
        <w:pStyle w:val="ListParagraph"/>
        <w:numPr>
          <w:ilvl w:val="0"/>
          <w:numId w:val="5"/>
        </w:numPr>
        <w:tabs>
          <w:tab w:pos="1971" w:val="left" w:leader="none"/>
        </w:tabs>
        <w:spacing w:line="225" w:lineRule="exact" w:before="0" w:after="0"/>
        <w:ind w:left="1720" w:right="0" w:firstLine="0"/>
        <w:jc w:val="left"/>
        <w:rPr>
          <w:sz w:val="20"/>
        </w:rPr>
      </w:pPr>
      <w:r>
        <w:rPr>
          <w:color w:val="231F20"/>
          <w:sz w:val="20"/>
        </w:rPr>
        <w:t>la</w:t>
      </w:r>
      <w:r>
        <w:rPr>
          <w:color w:val="231F20"/>
          <w:spacing w:val="10"/>
          <w:sz w:val="20"/>
        </w:rPr>
        <w:t> </w:t>
      </w:r>
      <w:r>
        <w:rPr>
          <w:color w:val="231F20"/>
          <w:sz w:val="20"/>
        </w:rPr>
        <w:t>posibilidad</w:t>
      </w:r>
      <w:r>
        <w:rPr>
          <w:color w:val="231F20"/>
          <w:spacing w:val="10"/>
          <w:sz w:val="20"/>
        </w:rPr>
        <w:t> </w:t>
      </w:r>
      <w:r>
        <w:rPr>
          <w:color w:val="231F20"/>
          <w:sz w:val="20"/>
        </w:rPr>
        <w:t>de</w:t>
      </w:r>
      <w:r>
        <w:rPr>
          <w:color w:val="231F20"/>
          <w:spacing w:val="10"/>
          <w:sz w:val="20"/>
        </w:rPr>
        <w:t> </w:t>
      </w:r>
      <w:r>
        <w:rPr>
          <w:color w:val="231F20"/>
          <w:sz w:val="20"/>
        </w:rPr>
        <w:t>aplicación</w:t>
      </w:r>
      <w:r>
        <w:rPr>
          <w:color w:val="231F20"/>
          <w:spacing w:val="10"/>
          <w:sz w:val="20"/>
        </w:rPr>
        <w:t> </w:t>
      </w:r>
      <w:r>
        <w:rPr>
          <w:color w:val="231F20"/>
          <w:sz w:val="20"/>
        </w:rPr>
        <w:t>de</w:t>
      </w:r>
      <w:r>
        <w:rPr>
          <w:color w:val="231F20"/>
          <w:spacing w:val="10"/>
          <w:sz w:val="20"/>
        </w:rPr>
        <w:t> </w:t>
      </w:r>
      <w:r>
        <w:rPr>
          <w:color w:val="231F20"/>
          <w:sz w:val="20"/>
        </w:rPr>
        <w:t>la</w:t>
      </w:r>
      <w:r>
        <w:rPr>
          <w:color w:val="231F20"/>
          <w:spacing w:val="10"/>
          <w:sz w:val="20"/>
        </w:rPr>
        <w:t> </w:t>
      </w:r>
      <w:r>
        <w:rPr>
          <w:color w:val="231F20"/>
          <w:sz w:val="20"/>
        </w:rPr>
        <w:t>lógica</w:t>
      </w:r>
      <w:r>
        <w:rPr>
          <w:color w:val="231F20"/>
          <w:spacing w:val="10"/>
          <w:sz w:val="20"/>
        </w:rPr>
        <w:t> </w:t>
      </w:r>
      <w:r>
        <w:rPr>
          <w:color w:val="231F20"/>
          <w:sz w:val="20"/>
        </w:rPr>
        <w:t>a</w:t>
      </w:r>
      <w:r>
        <w:rPr>
          <w:color w:val="231F20"/>
          <w:spacing w:val="10"/>
          <w:sz w:val="20"/>
        </w:rPr>
        <w:t> </w:t>
      </w:r>
      <w:r>
        <w:rPr>
          <w:color w:val="231F20"/>
          <w:sz w:val="20"/>
        </w:rPr>
        <w:t>las</w:t>
      </w:r>
      <w:r>
        <w:rPr>
          <w:color w:val="231F20"/>
          <w:spacing w:val="10"/>
          <w:sz w:val="20"/>
        </w:rPr>
        <w:t> </w:t>
      </w:r>
      <w:r>
        <w:rPr>
          <w:color w:val="231F20"/>
          <w:sz w:val="20"/>
        </w:rPr>
        <w:t>normas</w:t>
      </w:r>
      <w:r>
        <w:rPr>
          <w:color w:val="231F20"/>
          <w:spacing w:val="10"/>
          <w:sz w:val="20"/>
        </w:rPr>
        <w:t> </w:t>
      </w:r>
      <w:r>
        <w:rPr>
          <w:color w:val="231F20"/>
          <w:sz w:val="20"/>
        </w:rPr>
        <w:t>y</w:t>
      </w:r>
    </w:p>
    <w:p>
      <w:pPr>
        <w:pStyle w:val="ListParagraph"/>
        <w:numPr>
          <w:ilvl w:val="0"/>
          <w:numId w:val="5"/>
        </w:numPr>
        <w:tabs>
          <w:tab w:pos="1935" w:val="left" w:leader="none"/>
        </w:tabs>
        <w:spacing w:line="254" w:lineRule="auto" w:before="11" w:after="0"/>
        <w:ind w:left="1720" w:right="1719" w:firstLine="0"/>
        <w:jc w:val="both"/>
        <w:rPr>
          <w:sz w:val="20"/>
        </w:rPr>
      </w:pPr>
      <w:r>
        <w:rPr>
          <w:color w:val="231F20"/>
          <w:sz w:val="20"/>
        </w:rPr>
        <w:t>la</w:t>
      </w:r>
      <w:r>
        <w:rPr>
          <w:color w:val="231F20"/>
          <w:spacing w:val="-8"/>
          <w:sz w:val="20"/>
        </w:rPr>
        <w:t> </w:t>
      </w:r>
      <w:r>
        <w:rPr>
          <w:color w:val="231F20"/>
          <w:sz w:val="20"/>
        </w:rPr>
        <w:t>familiaridad</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juristas</w:t>
      </w:r>
      <w:r>
        <w:rPr>
          <w:color w:val="231F20"/>
          <w:spacing w:val="-8"/>
          <w:sz w:val="20"/>
        </w:rPr>
        <w:t> </w:t>
      </w:r>
      <w:r>
        <w:rPr>
          <w:color w:val="231F20"/>
          <w:sz w:val="20"/>
        </w:rPr>
        <w:t>con</w:t>
      </w:r>
      <w:r>
        <w:rPr>
          <w:color w:val="231F20"/>
          <w:spacing w:val="-8"/>
          <w:sz w:val="20"/>
        </w:rPr>
        <w:t> </w:t>
      </w:r>
      <w:r>
        <w:rPr>
          <w:color w:val="231F20"/>
          <w:sz w:val="20"/>
        </w:rPr>
        <w:t>un</w:t>
      </w:r>
      <w:r>
        <w:rPr>
          <w:color w:val="231F20"/>
          <w:spacing w:val="-8"/>
          <w:sz w:val="20"/>
        </w:rPr>
        <w:t> </w:t>
      </w:r>
      <w:r>
        <w:rPr>
          <w:color w:val="231F20"/>
          <w:sz w:val="20"/>
        </w:rPr>
        <w:t>razonamiento</w:t>
      </w:r>
      <w:r>
        <w:rPr>
          <w:color w:val="231F20"/>
          <w:spacing w:val="-8"/>
          <w:sz w:val="20"/>
        </w:rPr>
        <w:t> </w:t>
      </w:r>
      <w:r>
        <w:rPr>
          <w:color w:val="231F20"/>
          <w:sz w:val="20"/>
        </w:rPr>
        <w:t>en</w:t>
      </w:r>
      <w:r>
        <w:rPr>
          <w:color w:val="231F20"/>
          <w:spacing w:val="-8"/>
          <w:sz w:val="20"/>
        </w:rPr>
        <w:t> </w:t>
      </w:r>
      <w:r>
        <w:rPr>
          <w:color w:val="231F20"/>
          <w:sz w:val="20"/>
        </w:rPr>
        <w:t>el cual se agreguen siempre nuevos enunciados (creación de normas)</w:t>
      </w:r>
      <w:r>
        <w:rPr>
          <w:color w:val="231F20"/>
          <w:spacing w:val="-18"/>
          <w:sz w:val="20"/>
        </w:rPr>
        <w:t> </w:t>
      </w:r>
      <w:r>
        <w:rPr>
          <w:color w:val="231F20"/>
          <w:sz w:val="20"/>
        </w:rPr>
        <w:t>y</w:t>
      </w:r>
      <w:r>
        <w:rPr>
          <w:color w:val="231F20"/>
          <w:spacing w:val="-18"/>
          <w:sz w:val="20"/>
        </w:rPr>
        <w:t> </w:t>
      </w:r>
      <w:r>
        <w:rPr>
          <w:color w:val="231F20"/>
          <w:sz w:val="20"/>
        </w:rPr>
        <w:t>se</w:t>
      </w:r>
      <w:r>
        <w:rPr>
          <w:color w:val="231F20"/>
          <w:spacing w:val="-18"/>
          <w:sz w:val="20"/>
        </w:rPr>
        <w:t> </w:t>
      </w:r>
      <w:r>
        <w:rPr>
          <w:color w:val="231F20"/>
          <w:sz w:val="20"/>
        </w:rPr>
        <w:t>retiren</w:t>
      </w:r>
      <w:r>
        <w:rPr>
          <w:color w:val="231F20"/>
          <w:spacing w:val="-18"/>
          <w:sz w:val="20"/>
        </w:rPr>
        <w:t> </w:t>
      </w:r>
      <w:r>
        <w:rPr>
          <w:color w:val="231F20"/>
          <w:sz w:val="20"/>
        </w:rPr>
        <w:t>otros</w:t>
      </w:r>
      <w:r>
        <w:rPr>
          <w:color w:val="231F20"/>
          <w:spacing w:val="-18"/>
          <w:sz w:val="20"/>
        </w:rPr>
        <w:t> </w:t>
      </w:r>
      <w:r>
        <w:rPr>
          <w:color w:val="231F20"/>
          <w:sz w:val="20"/>
        </w:rPr>
        <w:t>(derogación).</w:t>
      </w:r>
      <w:r>
        <w:rPr>
          <w:color w:val="231F20"/>
          <w:spacing w:val="-18"/>
          <w:sz w:val="20"/>
        </w:rPr>
        <w:t> </w:t>
      </w:r>
      <w:r>
        <w:rPr>
          <w:color w:val="231F20"/>
          <w:sz w:val="20"/>
        </w:rPr>
        <w:t>Finalmente</w:t>
      </w:r>
      <w:r>
        <w:rPr>
          <w:color w:val="231F20"/>
          <w:spacing w:val="-18"/>
          <w:sz w:val="20"/>
        </w:rPr>
        <w:t> </w:t>
      </w:r>
      <w:r>
        <w:rPr>
          <w:color w:val="231F20"/>
          <w:sz w:val="20"/>
        </w:rPr>
        <w:t>se</w:t>
      </w:r>
      <w:r>
        <w:rPr>
          <w:color w:val="231F20"/>
          <w:spacing w:val="-18"/>
          <w:sz w:val="20"/>
        </w:rPr>
        <w:t> </w:t>
      </w:r>
      <w:r>
        <w:rPr>
          <w:color w:val="231F20"/>
          <w:sz w:val="20"/>
        </w:rPr>
        <w:t>pre- sentará</w:t>
      </w:r>
      <w:r>
        <w:rPr>
          <w:color w:val="231F20"/>
          <w:spacing w:val="-7"/>
          <w:sz w:val="20"/>
        </w:rPr>
        <w:t> </w:t>
      </w:r>
      <w:r>
        <w:rPr>
          <w:color w:val="231F20"/>
          <w:sz w:val="20"/>
        </w:rPr>
        <w:t>un</w:t>
      </w:r>
      <w:r>
        <w:rPr>
          <w:color w:val="231F20"/>
          <w:spacing w:val="-7"/>
          <w:sz w:val="20"/>
        </w:rPr>
        <w:t> </w:t>
      </w:r>
      <w:r>
        <w:rPr>
          <w:color w:val="231F20"/>
          <w:sz w:val="20"/>
        </w:rPr>
        <w:t>programa</w:t>
      </w:r>
      <w:r>
        <w:rPr>
          <w:color w:val="231F20"/>
          <w:spacing w:val="-7"/>
          <w:sz w:val="20"/>
        </w:rPr>
        <w:t> </w:t>
      </w:r>
      <w:r>
        <w:rPr>
          <w:color w:val="231F20"/>
          <w:sz w:val="20"/>
        </w:rPr>
        <w:t>que</w:t>
      </w:r>
      <w:r>
        <w:rPr>
          <w:color w:val="231F20"/>
          <w:spacing w:val="-7"/>
          <w:sz w:val="20"/>
        </w:rPr>
        <w:t> </w:t>
      </w:r>
      <w:r>
        <w:rPr>
          <w:color w:val="231F20"/>
          <w:sz w:val="20"/>
        </w:rPr>
        <w:t>pueda</w:t>
      </w:r>
      <w:r>
        <w:rPr>
          <w:color w:val="231F20"/>
          <w:spacing w:val="-7"/>
          <w:sz w:val="20"/>
        </w:rPr>
        <w:t> </w:t>
      </w:r>
      <w:r>
        <w:rPr>
          <w:color w:val="231F20"/>
          <w:sz w:val="20"/>
        </w:rPr>
        <w:t>demostrar</w:t>
      </w:r>
      <w:r>
        <w:rPr>
          <w:color w:val="231F20"/>
          <w:spacing w:val="-7"/>
          <w:sz w:val="20"/>
        </w:rPr>
        <w:t> </w:t>
      </w:r>
      <w:r>
        <w:rPr>
          <w:color w:val="231F20"/>
          <w:sz w:val="20"/>
        </w:rPr>
        <w:t>razonamientos de lógica alética y</w:t>
      </w:r>
      <w:r>
        <w:rPr>
          <w:color w:val="231F20"/>
          <w:spacing w:val="-5"/>
          <w:sz w:val="20"/>
        </w:rPr>
        <w:t> </w:t>
      </w:r>
      <w:r>
        <w:rPr>
          <w:color w:val="231F20"/>
          <w:sz w:val="20"/>
        </w:rPr>
        <w:t>deóntica.</w:t>
      </w:r>
    </w:p>
    <w:p>
      <w:pPr>
        <w:pStyle w:val="Heading2"/>
        <w:numPr>
          <w:ilvl w:val="0"/>
          <w:numId w:val="3"/>
        </w:numPr>
        <w:tabs>
          <w:tab w:pos="1948" w:val="left" w:leader="none"/>
        </w:tabs>
        <w:spacing w:line="240" w:lineRule="auto" w:before="55" w:after="0"/>
        <w:ind w:left="1947" w:right="0" w:hanging="226"/>
        <w:jc w:val="left"/>
      </w:pPr>
      <w:r>
        <w:rPr>
          <w:color w:val="939598"/>
          <w:w w:val="95"/>
        </w:rPr>
        <w:t>El razonamiento</w:t>
      </w:r>
      <w:r>
        <w:rPr>
          <w:color w:val="939598"/>
          <w:spacing w:val="-7"/>
          <w:w w:val="95"/>
        </w:rPr>
        <w:t> </w:t>
      </w:r>
      <w:r>
        <w:rPr>
          <w:color w:val="939598"/>
          <w:w w:val="95"/>
        </w:rPr>
        <w:t>jurídico</w:t>
      </w:r>
    </w:p>
    <w:p>
      <w:pPr>
        <w:pStyle w:val="BodyText"/>
        <w:spacing w:line="254" w:lineRule="auto" w:before="212"/>
        <w:ind w:left="1721" w:right="1719" w:firstLine="340"/>
        <w:jc w:val="both"/>
      </w:pPr>
      <w:r>
        <w:rPr>
          <w:color w:val="231F20"/>
        </w:rPr>
        <w:t>La</w:t>
      </w:r>
      <w:r>
        <w:rPr>
          <w:color w:val="231F20"/>
          <w:spacing w:val="-18"/>
        </w:rPr>
        <w:t> </w:t>
      </w:r>
      <w:r>
        <w:rPr>
          <w:color w:val="231F20"/>
          <w:spacing w:val="-3"/>
        </w:rPr>
        <w:t>característica</w:t>
      </w:r>
      <w:r>
        <w:rPr>
          <w:color w:val="231F20"/>
          <w:spacing w:val="-18"/>
        </w:rPr>
        <w:t> </w:t>
      </w:r>
      <w:r>
        <w:rPr>
          <w:color w:val="231F20"/>
          <w:spacing w:val="-3"/>
        </w:rPr>
        <w:t>fundamental</w:t>
      </w:r>
      <w:r>
        <w:rPr>
          <w:color w:val="231F20"/>
          <w:spacing w:val="-18"/>
        </w:rPr>
        <w:t> </w:t>
      </w:r>
      <w:r>
        <w:rPr>
          <w:color w:val="231F20"/>
        </w:rPr>
        <w:t>del</w:t>
      </w:r>
      <w:r>
        <w:rPr>
          <w:color w:val="231F20"/>
          <w:spacing w:val="-18"/>
        </w:rPr>
        <w:t> </w:t>
      </w:r>
      <w:r>
        <w:rPr>
          <w:color w:val="231F20"/>
          <w:spacing w:val="-3"/>
        </w:rPr>
        <w:t>razonamiento</w:t>
      </w:r>
      <w:r>
        <w:rPr>
          <w:color w:val="231F20"/>
          <w:spacing w:val="-18"/>
        </w:rPr>
        <w:t> </w:t>
      </w:r>
      <w:r>
        <w:rPr>
          <w:color w:val="231F20"/>
          <w:spacing w:val="-3"/>
        </w:rPr>
        <w:t>jurídico </w:t>
      </w:r>
      <w:r>
        <w:rPr>
          <w:color w:val="231F20"/>
        </w:rPr>
        <w:t>es la capacidad de deducción de los enunciados relativos</w:t>
      </w:r>
      <w:r>
        <w:rPr>
          <w:color w:val="231F20"/>
          <w:spacing w:val="-11"/>
        </w:rPr>
        <w:t> </w:t>
      </w:r>
      <w:r>
        <w:rPr>
          <w:color w:val="231F20"/>
        </w:rPr>
        <w:t>a las</w:t>
      </w:r>
      <w:r>
        <w:rPr>
          <w:color w:val="231F20"/>
          <w:spacing w:val="-22"/>
        </w:rPr>
        <w:t> </w:t>
      </w:r>
      <w:r>
        <w:rPr>
          <w:color w:val="231F20"/>
        </w:rPr>
        <w:t>acciones</w:t>
      </w:r>
      <w:r>
        <w:rPr>
          <w:color w:val="231F20"/>
          <w:spacing w:val="-22"/>
        </w:rPr>
        <w:t> </w:t>
      </w:r>
      <w:r>
        <w:rPr>
          <w:color w:val="231F20"/>
        </w:rPr>
        <w:t>humanas</w:t>
      </w:r>
      <w:r>
        <w:rPr>
          <w:color w:val="231F20"/>
          <w:spacing w:val="-22"/>
        </w:rPr>
        <w:t> </w:t>
      </w:r>
      <w:r>
        <w:rPr>
          <w:color w:val="231F20"/>
        </w:rPr>
        <w:t>a</w:t>
      </w:r>
      <w:r>
        <w:rPr>
          <w:color w:val="231F20"/>
          <w:spacing w:val="-22"/>
        </w:rPr>
        <w:t> </w:t>
      </w:r>
      <w:r>
        <w:rPr>
          <w:color w:val="231F20"/>
        </w:rPr>
        <w:t>partir</w:t>
      </w:r>
      <w:r>
        <w:rPr>
          <w:color w:val="231F20"/>
          <w:spacing w:val="-22"/>
        </w:rPr>
        <w:t> </w:t>
      </w:r>
      <w:r>
        <w:rPr>
          <w:color w:val="231F20"/>
        </w:rPr>
        <w:t>de</w:t>
      </w:r>
      <w:r>
        <w:rPr>
          <w:color w:val="231F20"/>
          <w:spacing w:val="-22"/>
        </w:rPr>
        <w:t> </w:t>
      </w:r>
      <w:r>
        <w:rPr>
          <w:color w:val="231F20"/>
        </w:rPr>
        <w:t>datos</w:t>
      </w:r>
      <w:r>
        <w:rPr>
          <w:color w:val="231F20"/>
          <w:spacing w:val="-22"/>
        </w:rPr>
        <w:t> </w:t>
      </w:r>
      <w:r>
        <w:rPr>
          <w:color w:val="231F20"/>
        </w:rPr>
        <w:t>que</w:t>
      </w:r>
      <w:r>
        <w:rPr>
          <w:color w:val="231F20"/>
          <w:spacing w:val="-22"/>
        </w:rPr>
        <w:t> </w:t>
      </w:r>
      <w:r>
        <w:rPr>
          <w:color w:val="231F20"/>
        </w:rPr>
        <w:t>incluyen</w:t>
      </w:r>
      <w:r>
        <w:rPr>
          <w:color w:val="231F20"/>
          <w:spacing w:val="-22"/>
        </w:rPr>
        <w:t> </w:t>
      </w:r>
      <w:r>
        <w:rPr>
          <w:color w:val="231F20"/>
          <w:spacing w:val="-2"/>
        </w:rPr>
        <w:t>normas </w:t>
      </w:r>
      <w:r>
        <w:rPr>
          <w:color w:val="231F20"/>
        </w:rPr>
        <w:t>de comportamiento. Las normas de comportamiento son conocidas</w:t>
      </w:r>
      <w:r>
        <w:rPr>
          <w:color w:val="231F20"/>
          <w:spacing w:val="-7"/>
        </w:rPr>
        <w:t> </w:t>
      </w:r>
      <w:r>
        <w:rPr>
          <w:color w:val="231F20"/>
        </w:rPr>
        <w:t>como</w:t>
      </w:r>
      <w:r>
        <w:rPr>
          <w:color w:val="231F20"/>
          <w:spacing w:val="-7"/>
        </w:rPr>
        <w:t> </w:t>
      </w:r>
      <w:r>
        <w:rPr>
          <w:color w:val="231F20"/>
        </w:rPr>
        <w:t>un</w:t>
      </w:r>
      <w:r>
        <w:rPr>
          <w:color w:val="231F20"/>
          <w:spacing w:val="-7"/>
        </w:rPr>
        <w:t> </w:t>
      </w:r>
      <w:r>
        <w:rPr>
          <w:color w:val="231F20"/>
        </w:rPr>
        <w:t>conjunto</w:t>
      </w:r>
      <w:r>
        <w:rPr>
          <w:color w:val="231F20"/>
          <w:spacing w:val="-7"/>
        </w:rPr>
        <w:t> </w:t>
      </w:r>
      <w:r>
        <w:rPr>
          <w:color w:val="231F20"/>
        </w:rPr>
        <w:t>de</w:t>
      </w:r>
      <w:r>
        <w:rPr>
          <w:color w:val="231F20"/>
          <w:spacing w:val="-7"/>
        </w:rPr>
        <w:t> </w:t>
      </w:r>
      <w:r>
        <w:rPr>
          <w:color w:val="231F20"/>
        </w:rPr>
        <w:t>condiciones</w:t>
      </w:r>
      <w:r>
        <w:rPr>
          <w:color w:val="231F20"/>
          <w:spacing w:val="-7"/>
        </w:rPr>
        <w:t> </w:t>
      </w:r>
      <w:r>
        <w:rPr>
          <w:color w:val="231F20"/>
        </w:rPr>
        <w:t>que</w:t>
      </w:r>
      <w:r>
        <w:rPr>
          <w:color w:val="231F20"/>
          <w:spacing w:val="-7"/>
        </w:rPr>
        <w:t> </w:t>
      </w:r>
      <w:r>
        <w:rPr>
          <w:color w:val="231F20"/>
        </w:rPr>
        <w:t>producen una</w:t>
      </w:r>
      <w:r>
        <w:rPr>
          <w:color w:val="231F20"/>
          <w:spacing w:val="-28"/>
        </w:rPr>
        <w:t> </w:t>
      </w:r>
      <w:r>
        <w:rPr>
          <w:color w:val="231F20"/>
        </w:rPr>
        <w:t>consecuencia</w:t>
      </w:r>
      <w:r>
        <w:rPr>
          <w:color w:val="231F20"/>
          <w:spacing w:val="-28"/>
        </w:rPr>
        <w:t> </w:t>
      </w:r>
      <w:r>
        <w:rPr>
          <w:color w:val="231F20"/>
        </w:rPr>
        <w:t>normativa,</w:t>
      </w:r>
      <w:r>
        <w:rPr>
          <w:color w:val="231F20"/>
          <w:spacing w:val="-28"/>
        </w:rPr>
        <w:t> </w:t>
      </w:r>
      <w:r>
        <w:rPr>
          <w:color w:val="231F20"/>
        </w:rPr>
        <w:t>cuyo</w:t>
      </w:r>
      <w:r>
        <w:rPr>
          <w:color w:val="231F20"/>
          <w:spacing w:val="-28"/>
        </w:rPr>
        <w:t> </w:t>
      </w:r>
      <w:r>
        <w:rPr>
          <w:color w:val="231F20"/>
        </w:rPr>
        <w:t>propósito</w:t>
      </w:r>
      <w:r>
        <w:rPr>
          <w:color w:val="231F20"/>
          <w:spacing w:val="-28"/>
        </w:rPr>
        <w:t> </w:t>
      </w:r>
      <w:r>
        <w:rPr>
          <w:color w:val="231F20"/>
        </w:rPr>
        <w:t>es</w:t>
      </w:r>
      <w:r>
        <w:rPr>
          <w:color w:val="231F20"/>
          <w:spacing w:val="-28"/>
        </w:rPr>
        <w:t> </w:t>
      </w:r>
      <w:r>
        <w:rPr>
          <w:color w:val="231F20"/>
        </w:rPr>
        <w:t>el</w:t>
      </w:r>
      <w:r>
        <w:rPr>
          <w:color w:val="231F20"/>
          <w:spacing w:val="-28"/>
        </w:rPr>
        <w:t> </w:t>
      </w:r>
      <w:r>
        <w:rPr>
          <w:color w:val="231F20"/>
        </w:rPr>
        <w:t>modelado deóntico de una conducta o una</w:t>
      </w:r>
      <w:r>
        <w:rPr>
          <w:color w:val="231F20"/>
          <w:spacing w:val="-7"/>
        </w:rPr>
        <w:t> </w:t>
      </w:r>
      <w:r>
        <w:rPr>
          <w:color w:val="231F20"/>
        </w:rPr>
        <w:t>sanción.</w:t>
      </w:r>
    </w:p>
    <w:p>
      <w:pPr>
        <w:pStyle w:val="BodyText"/>
      </w:pPr>
    </w:p>
    <w:p>
      <w:pPr>
        <w:spacing w:before="241"/>
        <w:ind w:left="0" w:right="1633" w:firstLine="0"/>
        <w:jc w:val="right"/>
        <w:rPr>
          <w:sz w:val="28"/>
        </w:rPr>
      </w:pPr>
      <w:r>
        <w:rPr>
          <w:rFonts w:ascii="Arial"/>
          <w:color w:val="231F20"/>
          <w:w w:val="80"/>
          <w:sz w:val="12"/>
        </w:rPr>
        <w:t>UIGV </w:t>
      </w:r>
      <w:r>
        <w:rPr>
          <w:color w:val="A7A9AC"/>
          <w:w w:val="80"/>
          <w:sz w:val="28"/>
        </w:rPr>
        <w:t>17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6" w:firstLine="340"/>
        <w:jc w:val="both"/>
      </w:pPr>
      <w:r>
        <w:rPr>
          <w:color w:val="231F20"/>
        </w:rPr>
        <w:t>Al retirar el uso de normas y, en consecuencia, al te- ner variables relevantes del mundo cognitivo delimitadas a priori, el razonamiento jurídico resulta ser un típico razonamiento deductivo a partir de la cuantificación uni- versal.</w:t>
      </w:r>
    </w:p>
    <w:p>
      <w:pPr>
        <w:pStyle w:val="BodyText"/>
        <w:spacing w:line="254" w:lineRule="auto" w:before="109"/>
        <w:ind w:left="1721" w:right="1719" w:firstLine="339"/>
        <w:jc w:val="both"/>
      </w:pPr>
      <w:r>
        <w:rPr>
          <w:color w:val="231F20"/>
        </w:rPr>
        <w:t>En</w:t>
      </w:r>
      <w:r>
        <w:rPr>
          <w:color w:val="231F20"/>
          <w:spacing w:val="-8"/>
        </w:rPr>
        <w:t> </w:t>
      </w:r>
      <w:r>
        <w:rPr>
          <w:color w:val="231F20"/>
        </w:rPr>
        <w:t>el</w:t>
      </w:r>
      <w:r>
        <w:rPr>
          <w:color w:val="231F20"/>
          <w:spacing w:val="-8"/>
        </w:rPr>
        <w:t> </w:t>
      </w:r>
      <w:r>
        <w:rPr>
          <w:color w:val="231F20"/>
        </w:rPr>
        <w:t>caso</w:t>
      </w:r>
      <w:r>
        <w:rPr>
          <w:color w:val="231F20"/>
          <w:spacing w:val="-8"/>
        </w:rPr>
        <w:t> </w:t>
      </w:r>
      <w:r>
        <w:rPr>
          <w:color w:val="231F20"/>
        </w:rPr>
        <w:t>Martin</w:t>
      </w:r>
      <w:r>
        <w:rPr>
          <w:color w:val="231F20"/>
          <w:spacing w:val="-8"/>
        </w:rPr>
        <w:t> </w:t>
      </w:r>
      <w:r>
        <w:rPr>
          <w:color w:val="231F20"/>
        </w:rPr>
        <w:t>vs.</w:t>
      </w:r>
      <w:r>
        <w:rPr>
          <w:color w:val="231F20"/>
          <w:spacing w:val="-8"/>
        </w:rPr>
        <w:t> </w:t>
      </w:r>
      <w:r>
        <w:rPr>
          <w:color w:val="231F20"/>
        </w:rPr>
        <w:t>Waddell</w:t>
      </w:r>
      <w:r>
        <w:rPr>
          <w:color w:val="231F20"/>
          <w:position w:val="7"/>
          <w:sz w:val="11"/>
        </w:rPr>
        <w:t>2</w:t>
      </w:r>
      <w:r>
        <w:rPr>
          <w:color w:val="231F20"/>
          <w:spacing w:val="-3"/>
          <w:position w:val="7"/>
          <w:sz w:val="11"/>
        </w:rPr>
        <w:t> </w:t>
      </w:r>
      <w:r>
        <w:rPr>
          <w:color w:val="231F20"/>
        </w:rPr>
        <w:t>la</w:t>
      </w:r>
      <w:r>
        <w:rPr>
          <w:color w:val="231F20"/>
          <w:spacing w:val="-8"/>
        </w:rPr>
        <w:t> </w:t>
      </w:r>
      <w:r>
        <w:rPr>
          <w:color w:val="231F20"/>
        </w:rPr>
        <w:t>Corte</w:t>
      </w:r>
      <w:r>
        <w:rPr>
          <w:color w:val="231F20"/>
          <w:spacing w:val="-8"/>
        </w:rPr>
        <w:t> </w:t>
      </w:r>
      <w:r>
        <w:rPr>
          <w:color w:val="231F20"/>
        </w:rPr>
        <w:t>Suprema</w:t>
      </w:r>
      <w:r>
        <w:rPr>
          <w:color w:val="231F20"/>
          <w:spacing w:val="-8"/>
        </w:rPr>
        <w:t> </w:t>
      </w:r>
      <w:r>
        <w:rPr>
          <w:color w:val="231F20"/>
        </w:rPr>
        <w:t>de</w:t>
      </w:r>
      <w:r>
        <w:rPr>
          <w:color w:val="231F20"/>
          <w:spacing w:val="-8"/>
        </w:rPr>
        <w:t> </w:t>
      </w:r>
      <w:r>
        <w:rPr>
          <w:color w:val="231F20"/>
        </w:rPr>
        <w:t>los Estados Unidos siguió más o menos este</w:t>
      </w:r>
      <w:r>
        <w:rPr>
          <w:color w:val="231F20"/>
          <w:spacing w:val="16"/>
        </w:rPr>
        <w:t> </w:t>
      </w:r>
      <w:r>
        <w:rPr>
          <w:color w:val="231F20"/>
        </w:rPr>
        <w:t>razonamiento:</w:t>
      </w:r>
    </w:p>
    <w:p>
      <w:pPr>
        <w:pStyle w:val="ListParagraph"/>
        <w:numPr>
          <w:ilvl w:val="1"/>
          <w:numId w:val="3"/>
        </w:numPr>
        <w:tabs>
          <w:tab w:pos="2283" w:val="left" w:leader="none"/>
        </w:tabs>
        <w:spacing w:line="254" w:lineRule="auto" w:before="111" w:after="0"/>
        <w:ind w:left="1721" w:right="1717" w:firstLine="340"/>
        <w:jc w:val="both"/>
        <w:rPr>
          <w:sz w:val="20"/>
        </w:rPr>
      </w:pPr>
      <w:r>
        <w:rPr>
          <w:color w:val="231F20"/>
          <w:sz w:val="20"/>
        </w:rPr>
        <w:t>Cuando se desarrolló la Revolución Americana, el </w:t>
      </w:r>
      <w:r>
        <w:rPr>
          <w:color w:val="231F20"/>
          <w:spacing w:val="-3"/>
          <w:sz w:val="20"/>
        </w:rPr>
        <w:t>pueblo </w:t>
      </w:r>
      <w:r>
        <w:rPr>
          <w:color w:val="231F20"/>
          <w:sz w:val="20"/>
        </w:rPr>
        <w:t>de </w:t>
      </w:r>
      <w:r>
        <w:rPr>
          <w:color w:val="231F20"/>
          <w:spacing w:val="-3"/>
          <w:sz w:val="20"/>
        </w:rPr>
        <w:t>cada estado </w:t>
      </w:r>
      <w:r>
        <w:rPr>
          <w:color w:val="231F20"/>
          <w:sz w:val="20"/>
        </w:rPr>
        <w:t>se </w:t>
      </w:r>
      <w:r>
        <w:rPr>
          <w:color w:val="231F20"/>
          <w:spacing w:val="-3"/>
          <w:sz w:val="20"/>
        </w:rPr>
        <w:t>volvió soberano </w:t>
      </w:r>
      <w:r>
        <w:rPr>
          <w:color w:val="231F20"/>
          <w:sz w:val="20"/>
        </w:rPr>
        <w:t>y </w:t>
      </w:r>
      <w:r>
        <w:rPr>
          <w:color w:val="231F20"/>
          <w:spacing w:val="-3"/>
          <w:sz w:val="20"/>
        </w:rPr>
        <w:t>también ocurrió </w:t>
      </w:r>
      <w:r>
        <w:rPr>
          <w:color w:val="231F20"/>
          <w:sz w:val="20"/>
        </w:rPr>
        <w:t>la sucesión de poderes de soberanía que anteriormente habían pertenecido a la corona o al parlamento inglés (pp. 410, 416).</w:t>
      </w:r>
    </w:p>
    <w:p>
      <w:pPr>
        <w:pStyle w:val="ListParagraph"/>
        <w:numPr>
          <w:ilvl w:val="1"/>
          <w:numId w:val="3"/>
        </w:numPr>
        <w:tabs>
          <w:tab w:pos="2382" w:val="left" w:leader="none"/>
        </w:tabs>
        <w:spacing w:line="254" w:lineRule="auto" w:before="109" w:after="0"/>
        <w:ind w:left="1721" w:right="1719" w:firstLine="414"/>
        <w:jc w:val="both"/>
        <w:rPr>
          <w:sz w:val="20"/>
        </w:rPr>
      </w:pPr>
      <w:r>
        <w:rPr>
          <w:color w:val="231F20"/>
          <w:sz w:val="20"/>
        </w:rPr>
        <w:t>Estando en vigor el Common Law inglés, el rey poseía “las playas, y los ríos, y las ensenadas y las cuencas del mar y la tierra bajo estos”, pero la forma en la cual los poseía</w:t>
      </w:r>
      <w:r>
        <w:rPr>
          <w:color w:val="231F20"/>
          <w:spacing w:val="-8"/>
          <w:sz w:val="20"/>
        </w:rPr>
        <w:t> </w:t>
      </w:r>
      <w:r>
        <w:rPr>
          <w:color w:val="231F20"/>
          <w:sz w:val="20"/>
        </w:rPr>
        <w:t>era</w:t>
      </w:r>
      <w:r>
        <w:rPr>
          <w:color w:val="231F20"/>
          <w:spacing w:val="-8"/>
          <w:sz w:val="20"/>
        </w:rPr>
        <w:t> </w:t>
      </w:r>
      <w:r>
        <w:rPr>
          <w:color w:val="231F20"/>
          <w:sz w:val="20"/>
        </w:rPr>
        <w:t>la</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8"/>
          <w:sz w:val="20"/>
        </w:rPr>
        <w:t> </w:t>
      </w:r>
      <w:r>
        <w:rPr>
          <w:color w:val="231F20"/>
          <w:sz w:val="20"/>
        </w:rPr>
        <w:t>“custodia</w:t>
      </w:r>
      <w:r>
        <w:rPr>
          <w:color w:val="231F20"/>
          <w:spacing w:val="-8"/>
          <w:sz w:val="20"/>
        </w:rPr>
        <w:t> </w:t>
      </w:r>
      <w:r>
        <w:rPr>
          <w:color w:val="231F20"/>
          <w:sz w:val="20"/>
        </w:rPr>
        <w:t>pública</w:t>
      </w:r>
      <w:r>
        <w:rPr>
          <w:color w:val="231F20"/>
          <w:spacing w:val="-8"/>
          <w:sz w:val="20"/>
        </w:rPr>
        <w:t> </w:t>
      </w:r>
      <w:r>
        <w:rPr>
          <w:color w:val="231F20"/>
          <w:sz w:val="20"/>
        </w:rPr>
        <w:t>para</w:t>
      </w:r>
      <w:r>
        <w:rPr>
          <w:color w:val="231F20"/>
          <w:spacing w:val="-8"/>
          <w:sz w:val="20"/>
        </w:rPr>
        <w:t> </w:t>
      </w:r>
      <w:r>
        <w:rPr>
          <w:color w:val="231F20"/>
          <w:sz w:val="20"/>
        </w:rPr>
        <w:t>beneficio</w:t>
      </w:r>
      <w:r>
        <w:rPr>
          <w:color w:val="231F20"/>
          <w:spacing w:val="-8"/>
          <w:sz w:val="20"/>
        </w:rPr>
        <w:t> </w:t>
      </w:r>
      <w:r>
        <w:rPr>
          <w:color w:val="231F20"/>
          <w:sz w:val="20"/>
        </w:rPr>
        <w:t>de</w:t>
      </w:r>
      <w:r>
        <w:rPr>
          <w:color w:val="231F20"/>
          <w:spacing w:val="-8"/>
          <w:sz w:val="20"/>
        </w:rPr>
        <w:t> </w:t>
      </w:r>
      <w:r>
        <w:rPr>
          <w:color w:val="231F20"/>
          <w:sz w:val="20"/>
        </w:rPr>
        <w:t>toda la comunidad a fin de que sean libremente utilizados por todos para la navegación y la pesca</w:t>
      </w:r>
      <w:r>
        <w:rPr>
          <w:color w:val="231F20"/>
          <w:spacing w:val="13"/>
          <w:sz w:val="20"/>
        </w:rPr>
        <w:t> </w:t>
      </w:r>
      <w:r>
        <w:rPr>
          <w:color w:val="231F20"/>
          <w:sz w:val="20"/>
        </w:rPr>
        <w:t>(p.413).</w:t>
      </w:r>
    </w:p>
    <w:p>
      <w:pPr>
        <w:pStyle w:val="ListParagraph"/>
        <w:numPr>
          <w:ilvl w:val="1"/>
          <w:numId w:val="3"/>
        </w:numPr>
        <w:tabs>
          <w:tab w:pos="2283" w:val="left" w:leader="none"/>
        </w:tabs>
        <w:spacing w:line="254" w:lineRule="auto" w:before="107" w:after="0"/>
        <w:ind w:left="1721" w:right="1719" w:firstLine="340"/>
        <w:jc w:val="both"/>
        <w:rPr>
          <w:sz w:val="20"/>
        </w:rPr>
      </w:pPr>
      <w:r>
        <w:rPr>
          <w:color w:val="231F20"/>
          <w:sz w:val="20"/>
        </w:rPr>
        <w:t>Por ello, el pueblo de cada uno de los 13 estados originarios poseía, como soberano, “el derecho absoluto sobre todas las aguas navegables, y sobre la tierra bajo éstas, para su propio uso común, sujeto sólo a los dere- chos desde hace tiempo otorgados por la Constitución al gobierno central.</w:t>
      </w:r>
      <w:r>
        <w:rPr>
          <w:color w:val="231F20"/>
          <w:spacing w:val="0"/>
          <w:sz w:val="20"/>
        </w:rPr>
        <w:t> </w:t>
      </w:r>
      <w:r>
        <w:rPr>
          <w:color w:val="231F20"/>
          <w:sz w:val="20"/>
        </w:rPr>
        <w:t>(p.410)</w:t>
      </w:r>
    </w:p>
    <w:p>
      <w:pPr>
        <w:pStyle w:val="BodyText"/>
        <w:spacing w:line="254" w:lineRule="auto" w:before="108"/>
        <w:ind w:left="1721" w:right="1718" w:firstLine="340"/>
        <w:jc w:val="both"/>
      </w:pPr>
      <w:r>
        <w:rPr>
          <w:color w:val="231F20"/>
        </w:rPr>
        <w:t>La Gardner llama a “a” principio anunciado), a “b” sentencia del derecho inglés y a “c” conclusión. De esta forma podrían ser representados muchos razonamientos jurídicos, como una deducción en la cual se obtiene una conclusión</w:t>
      </w:r>
      <w:r>
        <w:rPr>
          <w:color w:val="231F20"/>
          <w:spacing w:val="-14"/>
        </w:rPr>
        <w:t> </w:t>
      </w:r>
      <w:r>
        <w:rPr>
          <w:color w:val="231F20"/>
        </w:rPr>
        <w:t>con</w:t>
      </w:r>
      <w:r>
        <w:rPr>
          <w:color w:val="231F20"/>
          <w:spacing w:val="-14"/>
        </w:rPr>
        <w:t> </w:t>
      </w:r>
      <w:r>
        <w:rPr>
          <w:color w:val="231F20"/>
        </w:rPr>
        <w:t>relevancia</w:t>
      </w:r>
      <w:r>
        <w:rPr>
          <w:color w:val="231F20"/>
          <w:spacing w:val="-14"/>
        </w:rPr>
        <w:t> </w:t>
      </w:r>
      <w:r>
        <w:rPr>
          <w:color w:val="231F20"/>
        </w:rPr>
        <w:t>jurídica</w:t>
      </w:r>
      <w:r>
        <w:rPr>
          <w:color w:val="231F20"/>
          <w:spacing w:val="-14"/>
        </w:rPr>
        <w:t> </w:t>
      </w:r>
      <w:r>
        <w:rPr>
          <w:color w:val="231F20"/>
        </w:rPr>
        <w:t>a</w:t>
      </w:r>
      <w:r>
        <w:rPr>
          <w:color w:val="231F20"/>
          <w:spacing w:val="-14"/>
        </w:rPr>
        <w:t> </w:t>
      </w:r>
      <w:r>
        <w:rPr>
          <w:color w:val="231F20"/>
        </w:rPr>
        <w:t>partir</w:t>
      </w:r>
      <w:r>
        <w:rPr>
          <w:color w:val="231F20"/>
          <w:spacing w:val="-14"/>
        </w:rPr>
        <w:t> </w:t>
      </w:r>
      <w:r>
        <w:rPr>
          <w:color w:val="231F20"/>
        </w:rPr>
        <w:t>de</w:t>
      </w:r>
      <w:r>
        <w:rPr>
          <w:color w:val="231F20"/>
          <w:spacing w:val="-14"/>
        </w:rPr>
        <w:t> </w:t>
      </w:r>
      <w:r>
        <w:rPr>
          <w:color w:val="231F20"/>
        </w:rPr>
        <w:t>premisas</w:t>
      </w:r>
      <w:r>
        <w:rPr>
          <w:color w:val="231F20"/>
          <w:spacing w:val="-14"/>
        </w:rPr>
        <w:t> </w:t>
      </w:r>
      <w:r>
        <w:rPr>
          <w:color w:val="231F20"/>
          <w:spacing w:val="-2"/>
        </w:rPr>
        <w:t>que </w:t>
      </w:r>
      <w:r>
        <w:rPr>
          <w:color w:val="231F20"/>
        </w:rPr>
        <w:t>contengan normas jurídicas y circunstancias de hecho. Esta forma muy elemental de presentar el razonamiento jurídico permite; sin embargo, resaltar algunos elementos esenciales: 1. la forma deductiva para llegar a una conclu- sión, 2. la existencia de premisas</w:t>
      </w:r>
      <w:r>
        <w:rPr>
          <w:color w:val="231F20"/>
          <w:spacing w:val="15"/>
        </w:rPr>
        <w:t> </w:t>
      </w:r>
      <w:r>
        <w:rPr>
          <w:color w:val="231F20"/>
        </w:rPr>
        <w:t>normativas.</w:t>
      </w:r>
    </w:p>
    <w:p>
      <w:pPr>
        <w:pStyle w:val="BodyText"/>
        <w:spacing w:before="5"/>
        <w:rPr>
          <w:sz w:val="12"/>
        </w:rPr>
      </w:pPr>
      <w:r>
        <w:rPr/>
        <w:pict>
          <v:line style="position:absolute;mso-position-horizontal-relative:page;mso-position-vertical-relative:paragraph;z-index:1216;mso-wrap-distance-left:0;mso-wrap-distance-right:0" from="170.050995pt,9.520599pt" to="242.050995pt,9.520599pt" stroked="true" strokeweight="1pt" strokecolor="#231f20">
            <v:stroke dashstyle="solid"/>
            <w10:wrap type="topAndBottom"/>
          </v:line>
        </w:pict>
      </w:r>
    </w:p>
    <w:p>
      <w:pPr>
        <w:spacing w:line="254" w:lineRule="auto" w:before="6"/>
        <w:ind w:left="2061" w:right="1719" w:hanging="340"/>
        <w:jc w:val="both"/>
        <w:rPr>
          <w:sz w:val="16"/>
        </w:rPr>
      </w:pPr>
      <w:r>
        <w:rPr>
          <w:color w:val="010202"/>
          <w:sz w:val="14"/>
        </w:rPr>
        <w:t>2 </w:t>
      </w:r>
      <w:r>
        <w:rPr>
          <w:color w:val="010202"/>
          <w:sz w:val="16"/>
        </w:rPr>
        <w:t>U:S 367 (1842) cit. de Anne v.d. L. Gardner, “Representating Develop- ing Legal Doctrine”</w:t>
      </w:r>
      <w:r>
        <w:rPr>
          <w:b/>
          <w:color w:val="010202"/>
          <w:sz w:val="16"/>
        </w:rPr>
        <w:t>, </w:t>
      </w:r>
      <w:r>
        <w:rPr>
          <w:color w:val="010202"/>
          <w:sz w:val="16"/>
        </w:rPr>
        <w:t>en A. A. Martino (ed) </w:t>
      </w:r>
      <w:r>
        <w:rPr>
          <w:i/>
          <w:color w:val="010202"/>
          <w:sz w:val="16"/>
        </w:rPr>
        <w:t>Expert Systems in Law</w:t>
      </w:r>
      <w:r>
        <w:rPr>
          <w:color w:val="010202"/>
          <w:sz w:val="16"/>
        </w:rPr>
        <w:t>, North Holland, Ámsterdam, 1992, pp. 201 y ss.</w:t>
      </w:r>
    </w:p>
    <w:p>
      <w:pPr>
        <w:pStyle w:val="BodyText"/>
        <w:spacing w:before="4"/>
        <w:rPr>
          <w:sz w:val="18"/>
        </w:rPr>
      </w:pPr>
    </w:p>
    <w:p>
      <w:pPr>
        <w:spacing w:before="0"/>
        <w:ind w:left="1721" w:right="0" w:firstLine="0"/>
        <w:jc w:val="left"/>
        <w:rPr>
          <w:rFonts w:ascii="Arial"/>
          <w:sz w:val="12"/>
        </w:rPr>
      </w:pPr>
      <w:r>
        <w:rPr>
          <w:color w:val="A7A9AC"/>
          <w:w w:val="85"/>
          <w:sz w:val="28"/>
        </w:rPr>
        <w:t>18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firstLine="340"/>
        <w:jc w:val="both"/>
      </w:pPr>
      <w:r>
        <w:rPr>
          <w:color w:val="231F20"/>
        </w:rPr>
        <w:t>Si se quita la especificidad del argumento, el modelo de razonamiento es válido no sólo para el derecho, sino para</w:t>
      </w:r>
      <w:r>
        <w:rPr>
          <w:color w:val="231F20"/>
          <w:spacing w:val="-5"/>
        </w:rPr>
        <w:t> </w:t>
      </w:r>
      <w:r>
        <w:rPr>
          <w:color w:val="231F20"/>
        </w:rPr>
        <w:t>cualquier</w:t>
      </w:r>
      <w:r>
        <w:rPr>
          <w:color w:val="231F20"/>
          <w:spacing w:val="-5"/>
        </w:rPr>
        <w:t> </w:t>
      </w:r>
      <w:r>
        <w:rPr>
          <w:color w:val="231F20"/>
        </w:rPr>
        <w:t>contexto</w:t>
      </w:r>
      <w:r>
        <w:rPr>
          <w:color w:val="231F20"/>
          <w:spacing w:val="-5"/>
        </w:rPr>
        <w:t> </w:t>
      </w:r>
      <w:r>
        <w:rPr>
          <w:color w:val="231F20"/>
        </w:rPr>
        <w:t>deductivo,</w:t>
      </w:r>
      <w:r>
        <w:rPr>
          <w:color w:val="231F20"/>
          <w:spacing w:val="-5"/>
        </w:rPr>
        <w:t> </w:t>
      </w:r>
      <w:r>
        <w:rPr>
          <w:color w:val="231F20"/>
        </w:rPr>
        <w:t>vale</w:t>
      </w:r>
      <w:r>
        <w:rPr>
          <w:color w:val="231F20"/>
          <w:spacing w:val="-5"/>
        </w:rPr>
        <w:t> </w:t>
      </w:r>
      <w:r>
        <w:rPr>
          <w:color w:val="231F20"/>
        </w:rPr>
        <w:t>decir</w:t>
      </w:r>
      <w:r>
        <w:rPr>
          <w:color w:val="231F20"/>
          <w:spacing w:val="-5"/>
        </w:rPr>
        <w:t> </w:t>
      </w:r>
      <w:r>
        <w:rPr>
          <w:color w:val="231F20"/>
        </w:rPr>
        <w:t>que</w:t>
      </w:r>
      <w:r>
        <w:rPr>
          <w:color w:val="231F20"/>
          <w:spacing w:val="-5"/>
        </w:rPr>
        <w:t> </w:t>
      </w:r>
      <w:r>
        <w:rPr>
          <w:color w:val="231F20"/>
        </w:rPr>
        <w:t>lo</w:t>
      </w:r>
      <w:r>
        <w:rPr>
          <w:color w:val="231F20"/>
          <w:spacing w:val="-5"/>
        </w:rPr>
        <w:t> </w:t>
      </w:r>
      <w:r>
        <w:rPr>
          <w:color w:val="231F20"/>
        </w:rPr>
        <w:t>que</w:t>
      </w:r>
      <w:r>
        <w:rPr>
          <w:color w:val="231F20"/>
          <w:spacing w:val="-5"/>
        </w:rPr>
        <w:t> </w:t>
      </w:r>
      <w:r>
        <w:rPr>
          <w:color w:val="231F20"/>
        </w:rPr>
        <w:t>se manifiesta</w:t>
      </w:r>
      <w:r>
        <w:rPr>
          <w:color w:val="231F20"/>
          <w:spacing w:val="-19"/>
        </w:rPr>
        <w:t> </w:t>
      </w:r>
      <w:r>
        <w:rPr>
          <w:color w:val="231F20"/>
        </w:rPr>
        <w:t>en</w:t>
      </w:r>
      <w:r>
        <w:rPr>
          <w:color w:val="231F20"/>
          <w:spacing w:val="-19"/>
        </w:rPr>
        <w:t> </w:t>
      </w:r>
      <w:r>
        <w:rPr>
          <w:color w:val="231F20"/>
        </w:rPr>
        <w:t>este</w:t>
      </w:r>
      <w:r>
        <w:rPr>
          <w:color w:val="231F20"/>
          <w:spacing w:val="-19"/>
        </w:rPr>
        <w:t> </w:t>
      </w:r>
      <w:r>
        <w:rPr>
          <w:color w:val="231F20"/>
        </w:rPr>
        <w:t>campo</w:t>
      </w:r>
      <w:r>
        <w:rPr>
          <w:color w:val="231F20"/>
          <w:spacing w:val="-19"/>
        </w:rPr>
        <w:t> </w:t>
      </w:r>
      <w:r>
        <w:rPr>
          <w:color w:val="231F20"/>
        </w:rPr>
        <w:t>puede</w:t>
      </w:r>
      <w:r>
        <w:rPr>
          <w:color w:val="231F20"/>
          <w:spacing w:val="-19"/>
        </w:rPr>
        <w:t> </w:t>
      </w:r>
      <w:r>
        <w:rPr>
          <w:color w:val="231F20"/>
        </w:rPr>
        <w:t>[cuando</w:t>
      </w:r>
      <w:r>
        <w:rPr>
          <w:color w:val="231F20"/>
          <w:spacing w:val="-19"/>
        </w:rPr>
        <w:t> </w:t>
      </w:r>
      <w:r>
        <w:rPr>
          <w:color w:val="231F20"/>
        </w:rPr>
        <w:t>sea</w:t>
      </w:r>
      <w:r>
        <w:rPr>
          <w:color w:val="231F20"/>
          <w:spacing w:val="-19"/>
        </w:rPr>
        <w:t> </w:t>
      </w:r>
      <w:r>
        <w:rPr>
          <w:color w:val="231F20"/>
        </w:rPr>
        <w:t>verificado]</w:t>
      </w:r>
      <w:r>
        <w:rPr>
          <w:color w:val="231F20"/>
          <w:spacing w:val="-19"/>
        </w:rPr>
        <w:t> </w:t>
      </w:r>
      <w:r>
        <w:rPr>
          <w:color w:val="231F20"/>
        </w:rPr>
        <w:t>ser transpuesto en cualquier otro modelo deductivo</w:t>
      </w:r>
      <w:r>
        <w:rPr>
          <w:color w:val="231F20"/>
          <w:spacing w:val="-7"/>
        </w:rPr>
        <w:t> </w:t>
      </w:r>
      <w:r>
        <w:rPr>
          <w:color w:val="231F20"/>
        </w:rPr>
        <w:t>similar.</w:t>
      </w:r>
    </w:p>
    <w:p>
      <w:pPr>
        <w:pStyle w:val="BodyText"/>
        <w:spacing w:line="254" w:lineRule="auto" w:before="109"/>
        <w:ind w:left="1720" w:right="1719" w:firstLine="340"/>
        <w:jc w:val="both"/>
      </w:pPr>
      <w:r>
        <w:rPr>
          <w:color w:val="231F20"/>
        </w:rPr>
        <w:t>La</w:t>
      </w:r>
      <w:r>
        <w:rPr>
          <w:color w:val="231F20"/>
          <w:spacing w:val="-18"/>
        </w:rPr>
        <w:t> </w:t>
      </w:r>
      <w:r>
        <w:rPr>
          <w:color w:val="231F20"/>
          <w:spacing w:val="-3"/>
        </w:rPr>
        <w:t>primera</w:t>
      </w:r>
      <w:r>
        <w:rPr>
          <w:color w:val="231F20"/>
          <w:spacing w:val="-18"/>
        </w:rPr>
        <w:t> </w:t>
      </w:r>
      <w:r>
        <w:rPr>
          <w:color w:val="231F20"/>
          <w:spacing w:val="-3"/>
        </w:rPr>
        <w:t>distinción</w:t>
      </w:r>
      <w:r>
        <w:rPr>
          <w:color w:val="231F20"/>
          <w:spacing w:val="-18"/>
        </w:rPr>
        <w:t> </w:t>
      </w:r>
      <w:r>
        <w:rPr>
          <w:color w:val="231F20"/>
        </w:rPr>
        <w:t>que</w:t>
      </w:r>
      <w:r>
        <w:rPr>
          <w:color w:val="231F20"/>
          <w:spacing w:val="-18"/>
        </w:rPr>
        <w:t> </w:t>
      </w:r>
      <w:r>
        <w:rPr>
          <w:color w:val="231F20"/>
          <w:spacing w:val="-3"/>
        </w:rPr>
        <w:t>hacen</w:t>
      </w:r>
      <w:r>
        <w:rPr>
          <w:color w:val="231F20"/>
          <w:spacing w:val="-18"/>
        </w:rPr>
        <w:t> </w:t>
      </w:r>
      <w:r>
        <w:rPr>
          <w:color w:val="231F20"/>
        </w:rPr>
        <w:t>los</w:t>
      </w:r>
      <w:r>
        <w:rPr>
          <w:color w:val="231F20"/>
          <w:spacing w:val="-18"/>
        </w:rPr>
        <w:t> </w:t>
      </w:r>
      <w:r>
        <w:rPr>
          <w:color w:val="231F20"/>
          <w:spacing w:val="-3"/>
        </w:rPr>
        <w:t>juristas</w:t>
      </w:r>
      <w:r>
        <w:rPr>
          <w:color w:val="231F20"/>
          <w:spacing w:val="-18"/>
        </w:rPr>
        <w:t> </w:t>
      </w:r>
      <w:r>
        <w:rPr>
          <w:color w:val="231F20"/>
        </w:rPr>
        <w:t>es</w:t>
      </w:r>
      <w:r>
        <w:rPr>
          <w:color w:val="231F20"/>
          <w:spacing w:val="-18"/>
        </w:rPr>
        <w:t> </w:t>
      </w:r>
      <w:r>
        <w:rPr>
          <w:color w:val="231F20"/>
        </w:rPr>
        <w:t>la</w:t>
      </w:r>
      <w:r>
        <w:rPr>
          <w:color w:val="231F20"/>
          <w:spacing w:val="-18"/>
        </w:rPr>
        <w:t> </w:t>
      </w:r>
      <w:r>
        <w:rPr>
          <w:color w:val="231F20"/>
          <w:spacing w:val="-3"/>
        </w:rPr>
        <w:t>relativa </w:t>
      </w:r>
      <w:r>
        <w:rPr>
          <w:color w:val="231F20"/>
        </w:rPr>
        <w:t>a</w:t>
      </w:r>
      <w:r>
        <w:rPr>
          <w:color w:val="231F20"/>
          <w:spacing w:val="-6"/>
        </w:rPr>
        <w:t> </w:t>
      </w:r>
      <w:r>
        <w:rPr>
          <w:color w:val="231F20"/>
        </w:rPr>
        <w:t>los</w:t>
      </w:r>
      <w:r>
        <w:rPr>
          <w:color w:val="231F20"/>
          <w:spacing w:val="-6"/>
        </w:rPr>
        <w:t> </w:t>
      </w:r>
      <w:r>
        <w:rPr>
          <w:color w:val="231F20"/>
        </w:rPr>
        <w:t>usos</w:t>
      </w:r>
      <w:r>
        <w:rPr>
          <w:color w:val="231F20"/>
          <w:spacing w:val="-6"/>
        </w:rPr>
        <w:t> </w:t>
      </w:r>
      <w:r>
        <w:rPr>
          <w:color w:val="231F20"/>
        </w:rPr>
        <w:t>del</w:t>
      </w:r>
      <w:r>
        <w:rPr>
          <w:color w:val="231F20"/>
          <w:spacing w:val="-6"/>
        </w:rPr>
        <w:t> </w:t>
      </w:r>
      <w:r>
        <w:rPr>
          <w:color w:val="231F20"/>
        </w:rPr>
        <w:t>razonamiento</w:t>
      </w:r>
      <w:r>
        <w:rPr>
          <w:color w:val="231F20"/>
          <w:spacing w:val="-6"/>
        </w:rPr>
        <w:t> </w:t>
      </w:r>
      <w:r>
        <w:rPr>
          <w:color w:val="231F20"/>
        </w:rPr>
        <w:t>jurídico:</w:t>
      </w:r>
      <w:r>
        <w:rPr>
          <w:color w:val="231F20"/>
          <w:spacing w:val="-6"/>
        </w:rPr>
        <w:t> </w:t>
      </w:r>
      <w:r>
        <w:rPr>
          <w:color w:val="231F20"/>
        </w:rPr>
        <w:t>heurístico,</w:t>
      </w:r>
      <w:r>
        <w:rPr>
          <w:color w:val="231F20"/>
          <w:spacing w:val="-6"/>
        </w:rPr>
        <w:t> </w:t>
      </w:r>
      <w:r>
        <w:rPr>
          <w:color w:val="231F20"/>
        </w:rPr>
        <w:t>cuando</w:t>
      </w:r>
      <w:r>
        <w:rPr>
          <w:color w:val="231F20"/>
          <w:spacing w:val="-6"/>
        </w:rPr>
        <w:t> </w:t>
      </w:r>
      <w:r>
        <w:rPr>
          <w:color w:val="231F20"/>
        </w:rPr>
        <w:t>se trata</w:t>
      </w:r>
      <w:r>
        <w:rPr>
          <w:color w:val="231F20"/>
          <w:spacing w:val="-12"/>
        </w:rPr>
        <w:t> </w:t>
      </w:r>
      <w:r>
        <w:rPr>
          <w:color w:val="231F20"/>
        </w:rPr>
        <w:t>el</w:t>
      </w:r>
      <w:r>
        <w:rPr>
          <w:color w:val="231F20"/>
          <w:spacing w:val="-12"/>
        </w:rPr>
        <w:t> </w:t>
      </w:r>
      <w:r>
        <w:rPr>
          <w:color w:val="231F20"/>
        </w:rPr>
        <w:t>proceso</w:t>
      </w:r>
      <w:r>
        <w:rPr>
          <w:color w:val="231F20"/>
          <w:spacing w:val="-12"/>
        </w:rPr>
        <w:t> </w:t>
      </w:r>
      <w:r>
        <w:rPr>
          <w:color w:val="231F20"/>
        </w:rPr>
        <w:t>directo</w:t>
      </w:r>
      <w:r>
        <w:rPr>
          <w:color w:val="231F20"/>
          <w:spacing w:val="-12"/>
        </w:rPr>
        <w:t> </w:t>
      </w:r>
      <w:r>
        <w:rPr>
          <w:color w:val="231F20"/>
        </w:rPr>
        <w:t>para</w:t>
      </w:r>
      <w:r>
        <w:rPr>
          <w:color w:val="231F20"/>
          <w:spacing w:val="-12"/>
        </w:rPr>
        <w:t> </w:t>
      </w:r>
      <w:r>
        <w:rPr>
          <w:color w:val="231F20"/>
        </w:rPr>
        <w:t>encontrar</w:t>
      </w:r>
      <w:r>
        <w:rPr>
          <w:color w:val="231F20"/>
          <w:spacing w:val="-12"/>
        </w:rPr>
        <w:t> </w:t>
      </w:r>
      <w:r>
        <w:rPr>
          <w:color w:val="231F20"/>
        </w:rPr>
        <w:t>la</w:t>
      </w:r>
      <w:r>
        <w:rPr>
          <w:color w:val="231F20"/>
          <w:spacing w:val="-12"/>
        </w:rPr>
        <w:t> </w:t>
      </w:r>
      <w:r>
        <w:rPr>
          <w:color w:val="231F20"/>
        </w:rPr>
        <w:t>decisión,</w:t>
      </w:r>
      <w:r>
        <w:rPr>
          <w:color w:val="231F20"/>
          <w:spacing w:val="-12"/>
        </w:rPr>
        <w:t> </w:t>
      </w:r>
      <w:r>
        <w:rPr>
          <w:color w:val="231F20"/>
        </w:rPr>
        <w:t>y</w:t>
      </w:r>
      <w:r>
        <w:rPr>
          <w:color w:val="231F20"/>
          <w:spacing w:val="-12"/>
        </w:rPr>
        <w:t> </w:t>
      </w:r>
      <w:r>
        <w:rPr>
          <w:color w:val="231F20"/>
        </w:rPr>
        <w:t>justifi- cado</w:t>
      </w:r>
      <w:r>
        <w:rPr>
          <w:color w:val="231F20"/>
          <w:spacing w:val="-6"/>
        </w:rPr>
        <w:t> </w:t>
      </w:r>
      <w:r>
        <w:rPr>
          <w:color w:val="231F20"/>
        </w:rPr>
        <w:t>cuando</w:t>
      </w:r>
      <w:r>
        <w:rPr>
          <w:color w:val="231F20"/>
          <w:spacing w:val="-6"/>
        </w:rPr>
        <w:t> </w:t>
      </w:r>
      <w:r>
        <w:rPr>
          <w:color w:val="231F20"/>
        </w:rPr>
        <w:t>se</w:t>
      </w:r>
      <w:r>
        <w:rPr>
          <w:color w:val="231F20"/>
          <w:spacing w:val="-6"/>
        </w:rPr>
        <w:t> </w:t>
      </w:r>
      <w:r>
        <w:rPr>
          <w:color w:val="231F20"/>
        </w:rPr>
        <w:t>tratan</w:t>
      </w:r>
      <w:r>
        <w:rPr>
          <w:color w:val="231F20"/>
          <w:spacing w:val="-6"/>
        </w:rPr>
        <w:t> </w:t>
      </w:r>
      <w:r>
        <w:rPr>
          <w:color w:val="231F20"/>
        </w:rPr>
        <w:t>las</w:t>
      </w:r>
      <w:r>
        <w:rPr>
          <w:color w:val="231F20"/>
          <w:spacing w:val="-6"/>
        </w:rPr>
        <w:t> </w:t>
      </w:r>
      <w:r>
        <w:rPr>
          <w:color w:val="231F20"/>
        </w:rPr>
        <w:t>argumentaciones</w:t>
      </w:r>
      <w:r>
        <w:rPr>
          <w:color w:val="231F20"/>
          <w:spacing w:val="-6"/>
        </w:rPr>
        <w:t> </w:t>
      </w:r>
      <w:r>
        <w:rPr>
          <w:color w:val="231F20"/>
        </w:rPr>
        <w:t>utilizadas</w:t>
      </w:r>
      <w:r>
        <w:rPr>
          <w:color w:val="231F20"/>
          <w:spacing w:val="-6"/>
        </w:rPr>
        <w:t> </w:t>
      </w:r>
      <w:r>
        <w:rPr>
          <w:color w:val="231F20"/>
        </w:rPr>
        <w:t>para sostener una</w:t>
      </w:r>
      <w:r>
        <w:rPr>
          <w:color w:val="231F20"/>
          <w:spacing w:val="-3"/>
        </w:rPr>
        <w:t> </w:t>
      </w:r>
      <w:r>
        <w:rPr>
          <w:color w:val="231F20"/>
        </w:rPr>
        <w:t>decisión.</w:t>
      </w:r>
    </w:p>
    <w:p>
      <w:pPr>
        <w:pStyle w:val="BodyText"/>
        <w:spacing w:line="254" w:lineRule="auto" w:before="108"/>
        <w:ind w:left="1720" w:right="1719" w:firstLine="340"/>
        <w:jc w:val="both"/>
      </w:pPr>
      <w:r>
        <w:rPr>
          <w:color w:val="231F20"/>
        </w:rPr>
        <w:t>Esto separa claramente el estudio de cómo (y porqué) se toman ciertas decisiones (actos de voluntad) a partir  de la justificación normativa de dicha decisión. Tal como sostiene MacCormick </w:t>
      </w:r>
      <w:r>
        <w:rPr>
          <w:color w:val="231F20"/>
          <w:position w:val="7"/>
          <w:sz w:val="11"/>
        </w:rPr>
        <w:t>3 </w:t>
      </w:r>
      <w:r>
        <w:rPr>
          <w:color w:val="231F20"/>
        </w:rPr>
        <w:t>“decidir no es deducir”; sin embar- go, se puede decir que la credibilidad en ciertas premisas normativas así como en ciertas circunstancias de hecho lo obligan, de alguna forma a</w:t>
      </w:r>
      <w:r>
        <w:rPr>
          <w:color w:val="231F20"/>
          <w:spacing w:val="-6"/>
        </w:rPr>
        <w:t> </w:t>
      </w:r>
      <w:r>
        <w:rPr>
          <w:color w:val="231F20"/>
        </w:rPr>
        <w:t>actuar.</w:t>
      </w:r>
    </w:p>
    <w:p>
      <w:pPr>
        <w:pStyle w:val="BodyText"/>
        <w:spacing w:line="254" w:lineRule="auto" w:before="107"/>
        <w:ind w:left="1720" w:right="1719" w:firstLine="340"/>
        <w:jc w:val="both"/>
      </w:pPr>
      <w:r>
        <w:rPr>
          <w:color w:val="231F20"/>
        </w:rPr>
        <w:t>Sabemos</w:t>
      </w:r>
      <w:r>
        <w:rPr>
          <w:color w:val="231F20"/>
          <w:spacing w:val="-18"/>
        </w:rPr>
        <w:t> </w:t>
      </w:r>
      <w:r>
        <w:rPr>
          <w:color w:val="231F20"/>
        </w:rPr>
        <w:t>muy</w:t>
      </w:r>
      <w:r>
        <w:rPr>
          <w:color w:val="231F20"/>
          <w:spacing w:val="-18"/>
        </w:rPr>
        <w:t> </w:t>
      </w:r>
      <w:r>
        <w:rPr>
          <w:color w:val="231F20"/>
        </w:rPr>
        <w:t>poco</w:t>
      </w:r>
      <w:r>
        <w:rPr>
          <w:color w:val="231F20"/>
          <w:spacing w:val="-18"/>
        </w:rPr>
        <w:t> </w:t>
      </w:r>
      <w:r>
        <w:rPr>
          <w:color w:val="231F20"/>
        </w:rPr>
        <w:t>sobre</w:t>
      </w:r>
      <w:r>
        <w:rPr>
          <w:color w:val="231F20"/>
          <w:spacing w:val="-18"/>
        </w:rPr>
        <w:t> </w:t>
      </w:r>
      <w:r>
        <w:rPr>
          <w:color w:val="231F20"/>
        </w:rPr>
        <w:t>“cómo</w:t>
      </w:r>
      <w:r>
        <w:rPr>
          <w:color w:val="231F20"/>
          <w:spacing w:val="-18"/>
        </w:rPr>
        <w:t> </w:t>
      </w:r>
      <w:r>
        <w:rPr>
          <w:color w:val="231F20"/>
        </w:rPr>
        <w:t>tomamos</w:t>
      </w:r>
      <w:r>
        <w:rPr>
          <w:color w:val="231F20"/>
          <w:spacing w:val="-18"/>
        </w:rPr>
        <w:t> </w:t>
      </w:r>
      <w:r>
        <w:rPr>
          <w:color w:val="231F20"/>
        </w:rPr>
        <w:t>decisiones</w:t>
      </w:r>
      <w:r>
        <w:rPr>
          <w:color w:val="231F20"/>
          <w:spacing w:val="-18"/>
        </w:rPr>
        <w:t> </w:t>
      </w:r>
      <w:r>
        <w:rPr>
          <w:color w:val="231F20"/>
        </w:rPr>
        <w:t>“, pero mucho sobre la justificación de las decisiones, y</w:t>
      </w:r>
      <w:r>
        <w:rPr>
          <w:color w:val="231F20"/>
          <w:spacing w:val="-28"/>
        </w:rPr>
        <w:t> </w:t>
      </w:r>
      <w:r>
        <w:rPr>
          <w:color w:val="231F20"/>
        </w:rPr>
        <w:t>éstas pueden ser reconstruidas como una inferencia deductiva. Y dado que las inferencias deductivas son un contenido aceptable de los algoritmos computacionales, es posible reconstruir los razonamientos jurídicos a través de proce- sos de</w:t>
      </w:r>
      <w:r>
        <w:rPr>
          <w:color w:val="231F20"/>
          <w:spacing w:val="-2"/>
        </w:rPr>
        <w:t> </w:t>
      </w:r>
      <w:r>
        <w:rPr>
          <w:color w:val="231F20"/>
        </w:rPr>
        <w:t>IA.</w:t>
      </w:r>
    </w:p>
    <w:p>
      <w:pPr>
        <w:pStyle w:val="BodyText"/>
        <w:spacing w:line="254" w:lineRule="auto" w:before="107"/>
        <w:ind w:left="1720" w:right="1718" w:firstLine="340"/>
        <w:jc w:val="both"/>
      </w:pPr>
      <w:r>
        <w:rPr>
          <w:color w:val="231F20"/>
        </w:rPr>
        <w:t>Pero veamos un poco más de cerca qué es un razona- miento jurídico: por lo general, en la deducción de una consecuencia que tiene que ver con comportamientos hu- manos</w:t>
      </w:r>
      <w:r>
        <w:rPr>
          <w:color w:val="231F20"/>
          <w:spacing w:val="-19"/>
        </w:rPr>
        <w:t> </w:t>
      </w:r>
      <w:r>
        <w:rPr>
          <w:color w:val="231F20"/>
        </w:rPr>
        <w:t>vistos</w:t>
      </w:r>
      <w:r>
        <w:rPr>
          <w:color w:val="231F20"/>
          <w:spacing w:val="-19"/>
        </w:rPr>
        <w:t> </w:t>
      </w:r>
      <w:r>
        <w:rPr>
          <w:color w:val="231F20"/>
        </w:rPr>
        <w:t>como</w:t>
      </w:r>
      <w:r>
        <w:rPr>
          <w:color w:val="231F20"/>
          <w:spacing w:val="-19"/>
        </w:rPr>
        <w:t> </w:t>
      </w:r>
      <w:r>
        <w:rPr>
          <w:color w:val="231F20"/>
        </w:rPr>
        <w:t>ventajas</w:t>
      </w:r>
      <w:r>
        <w:rPr>
          <w:color w:val="231F20"/>
          <w:spacing w:val="-19"/>
        </w:rPr>
        <w:t> </w:t>
      </w:r>
      <w:r>
        <w:rPr>
          <w:color w:val="231F20"/>
        </w:rPr>
        <w:t>o</w:t>
      </w:r>
      <w:r>
        <w:rPr>
          <w:color w:val="231F20"/>
          <w:spacing w:val="-19"/>
        </w:rPr>
        <w:t> </w:t>
      </w:r>
      <w:r>
        <w:rPr>
          <w:color w:val="231F20"/>
        </w:rPr>
        <w:t>desventajas</w:t>
      </w:r>
      <w:r>
        <w:rPr>
          <w:color w:val="231F20"/>
          <w:spacing w:val="-19"/>
        </w:rPr>
        <w:t> </w:t>
      </w:r>
      <w:r>
        <w:rPr>
          <w:color w:val="231F20"/>
        </w:rPr>
        <w:t>(sanciones)</w:t>
      </w:r>
      <w:r>
        <w:rPr>
          <w:color w:val="231F20"/>
          <w:spacing w:val="-19"/>
        </w:rPr>
        <w:t> </w:t>
      </w:r>
      <w:r>
        <w:rPr>
          <w:color w:val="231F20"/>
        </w:rPr>
        <w:t>para quienes realizan una acción, a partir de la caracterización de un tipo de</w:t>
      </w:r>
      <w:r>
        <w:rPr>
          <w:color w:val="231F20"/>
          <w:spacing w:val="-5"/>
        </w:rPr>
        <w:t> </w:t>
      </w:r>
      <w:r>
        <w:rPr>
          <w:color w:val="231F20"/>
        </w:rPr>
        <w:t>acción.</w:t>
      </w:r>
    </w:p>
    <w:p>
      <w:pPr>
        <w:pStyle w:val="BodyText"/>
        <w:spacing w:line="254" w:lineRule="auto" w:before="108"/>
        <w:ind w:left="1720" w:right="1718" w:firstLine="340"/>
        <w:jc w:val="both"/>
      </w:pPr>
      <w:r>
        <w:rPr/>
        <w:pict>
          <v:line style="position:absolute;mso-position-horizontal-relative:page;mso-position-vertical-relative:paragraph;z-index:1240;mso-wrap-distance-left:0;mso-wrap-distance-right:0" from="170.050995pt,72.941933pt" to="242.050995pt,72.941933pt" stroked="true" strokeweight="1pt" strokecolor="#231f20">
            <v:stroke dashstyle="solid"/>
            <w10:wrap type="topAndBottom"/>
          </v:line>
        </w:pict>
      </w:r>
      <w:r>
        <w:rPr>
          <w:color w:val="231F20"/>
        </w:rPr>
        <w:t>Esto</w:t>
      </w:r>
      <w:r>
        <w:rPr>
          <w:color w:val="231F20"/>
          <w:spacing w:val="-11"/>
        </w:rPr>
        <w:t> </w:t>
      </w:r>
      <w:r>
        <w:rPr>
          <w:color w:val="231F20"/>
        </w:rPr>
        <w:t>indica</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razonamiento</w:t>
      </w:r>
      <w:r>
        <w:rPr>
          <w:color w:val="231F20"/>
          <w:spacing w:val="-11"/>
        </w:rPr>
        <w:t> </w:t>
      </w:r>
      <w:r>
        <w:rPr>
          <w:color w:val="231F20"/>
        </w:rPr>
        <w:t>jurídico</w:t>
      </w:r>
      <w:r>
        <w:rPr>
          <w:color w:val="231F20"/>
          <w:spacing w:val="-11"/>
        </w:rPr>
        <w:t> </w:t>
      </w:r>
      <w:r>
        <w:rPr>
          <w:color w:val="231F20"/>
        </w:rPr>
        <w:t>tiene</w:t>
      </w:r>
      <w:r>
        <w:rPr>
          <w:color w:val="231F20"/>
          <w:spacing w:val="-11"/>
        </w:rPr>
        <w:t> </w:t>
      </w:r>
      <w:r>
        <w:rPr>
          <w:color w:val="231F20"/>
        </w:rPr>
        <w:t>la</w:t>
      </w:r>
      <w:r>
        <w:rPr>
          <w:color w:val="231F20"/>
          <w:spacing w:val="-11"/>
        </w:rPr>
        <w:t> </w:t>
      </w:r>
      <w:r>
        <w:rPr>
          <w:color w:val="231F20"/>
        </w:rPr>
        <w:t>forma más</w:t>
      </w:r>
      <w:r>
        <w:rPr>
          <w:color w:val="231F20"/>
          <w:spacing w:val="-22"/>
        </w:rPr>
        <w:t> </w:t>
      </w:r>
      <w:r>
        <w:rPr>
          <w:color w:val="231F20"/>
        </w:rPr>
        <w:t>común</w:t>
      </w:r>
      <w:r>
        <w:rPr>
          <w:color w:val="231F20"/>
          <w:spacing w:val="-22"/>
        </w:rPr>
        <w:t> </w:t>
      </w:r>
      <w:r>
        <w:rPr>
          <w:color w:val="231F20"/>
        </w:rPr>
        <w:t>del</w:t>
      </w:r>
      <w:r>
        <w:rPr>
          <w:color w:val="231F20"/>
          <w:spacing w:val="-22"/>
        </w:rPr>
        <w:t> </w:t>
      </w:r>
      <w:r>
        <w:rPr>
          <w:color w:val="231F20"/>
        </w:rPr>
        <w:t>razonamiento</w:t>
      </w:r>
      <w:r>
        <w:rPr>
          <w:color w:val="231F20"/>
          <w:spacing w:val="-22"/>
        </w:rPr>
        <w:t> </w:t>
      </w:r>
      <w:r>
        <w:rPr>
          <w:color w:val="231F20"/>
        </w:rPr>
        <w:t>en</w:t>
      </w:r>
      <w:r>
        <w:rPr>
          <w:color w:val="231F20"/>
          <w:spacing w:val="-22"/>
        </w:rPr>
        <w:t> </w:t>
      </w:r>
      <w:r>
        <w:rPr>
          <w:color w:val="231F20"/>
        </w:rPr>
        <w:t>general,</w:t>
      </w:r>
      <w:r>
        <w:rPr>
          <w:color w:val="231F20"/>
          <w:spacing w:val="-22"/>
        </w:rPr>
        <w:t> </w:t>
      </w:r>
      <w:r>
        <w:rPr>
          <w:color w:val="231F20"/>
        </w:rPr>
        <w:t>salvo</w:t>
      </w:r>
      <w:r>
        <w:rPr>
          <w:color w:val="231F20"/>
          <w:spacing w:val="-22"/>
        </w:rPr>
        <w:t> </w:t>
      </w:r>
      <w:r>
        <w:rPr>
          <w:color w:val="231F20"/>
        </w:rPr>
        <w:t>que</w:t>
      </w:r>
      <w:r>
        <w:rPr>
          <w:color w:val="231F20"/>
          <w:spacing w:val="-22"/>
        </w:rPr>
        <w:t> </w:t>
      </w:r>
      <w:r>
        <w:rPr>
          <w:color w:val="231F20"/>
        </w:rPr>
        <w:t>tiene</w:t>
      </w:r>
      <w:r>
        <w:rPr>
          <w:color w:val="231F20"/>
          <w:spacing w:val="-22"/>
        </w:rPr>
        <w:t> </w:t>
      </w:r>
      <w:r>
        <w:rPr>
          <w:color w:val="231F20"/>
        </w:rPr>
        <w:t>un ámbito más restringido de aplicaciones. Este ámbito más restringido se encuentra caracterizado por un conjunto cerrado</w:t>
      </w:r>
      <w:r>
        <w:rPr>
          <w:color w:val="231F20"/>
          <w:spacing w:val="-12"/>
        </w:rPr>
        <w:t> </w:t>
      </w:r>
      <w:r>
        <w:rPr>
          <w:color w:val="231F20"/>
        </w:rPr>
        <w:t>de</w:t>
      </w:r>
      <w:r>
        <w:rPr>
          <w:color w:val="231F20"/>
          <w:spacing w:val="-12"/>
        </w:rPr>
        <w:t> </w:t>
      </w:r>
      <w:r>
        <w:rPr>
          <w:color w:val="231F20"/>
        </w:rPr>
        <w:t>condiciones</w:t>
      </w:r>
      <w:r>
        <w:rPr>
          <w:color w:val="231F20"/>
          <w:spacing w:val="-12"/>
        </w:rPr>
        <w:t> </w:t>
      </w:r>
      <w:r>
        <w:rPr>
          <w:color w:val="231F20"/>
        </w:rPr>
        <w:t>expresadas</w:t>
      </w:r>
      <w:r>
        <w:rPr>
          <w:color w:val="231F20"/>
          <w:spacing w:val="-12"/>
        </w:rPr>
        <w:t> </w:t>
      </w:r>
      <w:r>
        <w:rPr>
          <w:color w:val="231F20"/>
        </w:rPr>
        <w:t>en</w:t>
      </w:r>
      <w:r>
        <w:rPr>
          <w:color w:val="231F20"/>
          <w:spacing w:val="-12"/>
        </w:rPr>
        <w:t> </w:t>
      </w:r>
      <w:r>
        <w:rPr>
          <w:color w:val="231F20"/>
        </w:rPr>
        <w:t>las</w:t>
      </w:r>
      <w:r>
        <w:rPr>
          <w:color w:val="231F20"/>
          <w:spacing w:val="-12"/>
        </w:rPr>
        <w:t> </w:t>
      </w:r>
      <w:r>
        <w:rPr>
          <w:color w:val="231F20"/>
        </w:rPr>
        <w:t>premisas</w:t>
      </w:r>
      <w:r>
        <w:rPr>
          <w:color w:val="231F20"/>
          <w:spacing w:val="-12"/>
        </w:rPr>
        <w:t> </w:t>
      </w:r>
      <w:r>
        <w:rPr>
          <w:color w:val="231F20"/>
        </w:rPr>
        <w:t>norma-</w:t>
      </w:r>
    </w:p>
    <w:p>
      <w:pPr>
        <w:pStyle w:val="ListParagraph"/>
        <w:numPr>
          <w:ilvl w:val="0"/>
          <w:numId w:val="6"/>
        </w:numPr>
        <w:tabs>
          <w:tab w:pos="2060" w:val="left" w:leader="none"/>
          <w:tab w:pos="2062" w:val="left" w:leader="none"/>
        </w:tabs>
        <w:spacing w:line="254" w:lineRule="auto" w:before="6" w:after="0"/>
        <w:ind w:left="2060" w:right="1719" w:hanging="339"/>
        <w:jc w:val="left"/>
        <w:rPr>
          <w:sz w:val="16"/>
        </w:rPr>
      </w:pPr>
      <w:r>
        <w:rPr>
          <w:color w:val="010202"/>
          <w:sz w:val="16"/>
        </w:rPr>
        <w:t>MacCormick, </w:t>
      </w:r>
      <w:r>
        <w:rPr>
          <w:i/>
          <w:color w:val="010202"/>
          <w:sz w:val="16"/>
        </w:rPr>
        <w:t>Legal reasoning and legal theory</w:t>
      </w:r>
      <w:r>
        <w:rPr>
          <w:color w:val="010202"/>
          <w:sz w:val="16"/>
        </w:rPr>
        <w:t>, Oxford Claredon Press,</w:t>
      </w:r>
      <w:r>
        <w:rPr>
          <w:color w:val="010202"/>
          <w:spacing w:val="-1"/>
          <w:sz w:val="16"/>
        </w:rPr>
        <w:t> </w:t>
      </w:r>
      <w:r>
        <w:rPr>
          <w:color w:val="010202"/>
          <w:sz w:val="16"/>
        </w:rPr>
        <w:t>1978.</w:t>
      </w:r>
    </w:p>
    <w:p>
      <w:pPr>
        <w:pStyle w:val="BodyText"/>
        <w:spacing w:before="5"/>
        <w:rPr>
          <w:sz w:val="12"/>
        </w:rPr>
      </w:pPr>
    </w:p>
    <w:p>
      <w:pPr>
        <w:spacing w:before="100"/>
        <w:ind w:left="0" w:right="1618" w:firstLine="0"/>
        <w:jc w:val="right"/>
        <w:rPr>
          <w:sz w:val="28"/>
        </w:rPr>
      </w:pPr>
      <w:r>
        <w:rPr>
          <w:rFonts w:ascii="Arial"/>
          <w:color w:val="231F20"/>
          <w:w w:val="80"/>
          <w:sz w:val="12"/>
        </w:rPr>
        <w:t>UIGV </w:t>
      </w:r>
      <w:r>
        <w:rPr>
          <w:color w:val="A7A9AC"/>
          <w:w w:val="80"/>
          <w:sz w:val="28"/>
        </w:rPr>
        <w:t>19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tivas</w:t>
      </w:r>
      <w:r>
        <w:rPr>
          <w:color w:val="231F20"/>
          <w:spacing w:val="-12"/>
        </w:rPr>
        <w:t> </w:t>
      </w:r>
      <w:r>
        <w:rPr>
          <w:color w:val="231F20"/>
        </w:rPr>
        <w:t>y</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cálculo</w:t>
      </w:r>
      <w:r>
        <w:rPr>
          <w:color w:val="231F20"/>
          <w:spacing w:val="-11"/>
        </w:rPr>
        <w:t> </w:t>
      </w:r>
      <w:r>
        <w:rPr>
          <w:color w:val="231F20"/>
        </w:rPr>
        <w:t>final</w:t>
      </w:r>
      <w:r>
        <w:rPr>
          <w:color w:val="231F20"/>
          <w:spacing w:val="-12"/>
        </w:rPr>
        <w:t> </w:t>
      </w:r>
      <w:r>
        <w:rPr>
          <w:color w:val="231F20"/>
        </w:rPr>
        <w:t>de</w:t>
      </w:r>
      <w:r>
        <w:rPr>
          <w:color w:val="231F20"/>
          <w:spacing w:val="-12"/>
        </w:rPr>
        <w:t> </w:t>
      </w:r>
      <w:r>
        <w:rPr>
          <w:color w:val="231F20"/>
        </w:rPr>
        <w:t>acciones</w:t>
      </w:r>
      <w:r>
        <w:rPr>
          <w:color w:val="231F20"/>
          <w:spacing w:val="-12"/>
        </w:rPr>
        <w:t> </w:t>
      </w:r>
      <w:r>
        <w:rPr>
          <w:color w:val="231F20"/>
        </w:rPr>
        <w:t>humanas</w:t>
      </w:r>
      <w:r>
        <w:rPr>
          <w:color w:val="231F20"/>
          <w:spacing w:val="-12"/>
        </w:rPr>
        <w:t> </w:t>
      </w:r>
      <w:r>
        <w:rPr>
          <w:color w:val="231F20"/>
        </w:rPr>
        <w:t>que</w:t>
      </w:r>
      <w:r>
        <w:rPr>
          <w:color w:val="231F20"/>
          <w:spacing w:val="-12"/>
        </w:rPr>
        <w:t> </w:t>
      </w:r>
      <w:r>
        <w:rPr>
          <w:color w:val="231F20"/>
        </w:rPr>
        <w:t>guardan relación con permisos y beneficios de</w:t>
      </w:r>
      <w:r>
        <w:rPr>
          <w:color w:val="231F20"/>
          <w:spacing w:val="-7"/>
        </w:rPr>
        <w:t> </w:t>
      </w:r>
      <w:r>
        <w:rPr>
          <w:color w:val="231F20"/>
        </w:rPr>
        <w:t>castigos.</w:t>
      </w:r>
    </w:p>
    <w:p>
      <w:pPr>
        <w:pStyle w:val="BodyText"/>
        <w:spacing w:line="254" w:lineRule="auto" w:before="111"/>
        <w:ind w:left="1720" w:right="1718" w:firstLine="340"/>
        <w:jc w:val="both"/>
      </w:pPr>
      <w:r>
        <w:rPr>
          <w:color w:val="231F20"/>
        </w:rPr>
        <w:t>En el razonamiento jurídico existen varias</w:t>
      </w:r>
      <w:r>
        <w:rPr>
          <w:color w:val="231F20"/>
          <w:spacing w:val="-19"/>
        </w:rPr>
        <w:t> </w:t>
      </w:r>
      <w:r>
        <w:rPr>
          <w:color w:val="231F20"/>
        </w:rPr>
        <w:t>disquisicio- nes sobre cuestiones de hecho y descripciones del mundo, pero</w:t>
      </w:r>
      <w:r>
        <w:rPr>
          <w:color w:val="231F20"/>
          <w:spacing w:val="-23"/>
        </w:rPr>
        <w:t> </w:t>
      </w:r>
      <w:r>
        <w:rPr>
          <w:color w:val="231F20"/>
        </w:rPr>
        <w:t>necesariamente</w:t>
      </w:r>
      <w:r>
        <w:rPr>
          <w:color w:val="231F20"/>
          <w:spacing w:val="-23"/>
        </w:rPr>
        <w:t> </w:t>
      </w:r>
      <w:r>
        <w:rPr>
          <w:color w:val="231F20"/>
        </w:rPr>
        <w:t>debe</w:t>
      </w:r>
      <w:r>
        <w:rPr>
          <w:color w:val="231F20"/>
          <w:spacing w:val="-23"/>
        </w:rPr>
        <w:t> </w:t>
      </w:r>
      <w:r>
        <w:rPr>
          <w:color w:val="231F20"/>
        </w:rPr>
        <w:t>existir</w:t>
      </w:r>
      <w:r>
        <w:rPr>
          <w:color w:val="231F20"/>
          <w:spacing w:val="-23"/>
        </w:rPr>
        <w:t> </w:t>
      </w:r>
      <w:r>
        <w:rPr>
          <w:color w:val="231F20"/>
        </w:rPr>
        <w:t>el</w:t>
      </w:r>
      <w:r>
        <w:rPr>
          <w:color w:val="231F20"/>
          <w:spacing w:val="-23"/>
        </w:rPr>
        <w:t> </w:t>
      </w:r>
      <w:r>
        <w:rPr>
          <w:color w:val="231F20"/>
        </w:rPr>
        <w:t>uso</w:t>
      </w:r>
      <w:r>
        <w:rPr>
          <w:color w:val="231F20"/>
          <w:spacing w:val="-23"/>
        </w:rPr>
        <w:t> </w:t>
      </w:r>
      <w:r>
        <w:rPr>
          <w:color w:val="231F20"/>
        </w:rPr>
        <w:t>de</w:t>
      </w:r>
      <w:r>
        <w:rPr>
          <w:color w:val="231F20"/>
          <w:spacing w:val="-23"/>
        </w:rPr>
        <w:t> </w:t>
      </w:r>
      <w:r>
        <w:rPr>
          <w:color w:val="231F20"/>
        </w:rPr>
        <w:t>normas</w:t>
      </w:r>
      <w:r>
        <w:rPr>
          <w:color w:val="231F20"/>
          <w:spacing w:val="-23"/>
        </w:rPr>
        <w:t> </w:t>
      </w:r>
      <w:r>
        <w:rPr>
          <w:color w:val="231F20"/>
        </w:rPr>
        <w:t>jurídicas y</w:t>
      </w:r>
      <w:r>
        <w:rPr>
          <w:color w:val="231F20"/>
          <w:spacing w:val="-1"/>
        </w:rPr>
        <w:t> </w:t>
      </w:r>
      <w:r>
        <w:rPr>
          <w:color w:val="231F20"/>
        </w:rPr>
        <w:t>principios.</w:t>
      </w:r>
    </w:p>
    <w:p>
      <w:pPr>
        <w:pStyle w:val="BodyText"/>
        <w:spacing w:line="254" w:lineRule="auto" w:before="110"/>
        <w:ind w:left="1720" w:right="1718" w:firstLine="340"/>
        <w:jc w:val="both"/>
      </w:pPr>
      <w:r>
        <w:rPr>
          <w:color w:val="231F20"/>
        </w:rPr>
        <w:t>La norma, que puede ser una norma reafirmada por un Parlamento, o una sentencia, o la opinión de un jurista (doctrina) cuando ésta se consolida, como ocurre en los casos de los jurisconsultos romanos</w:t>
      </w:r>
      <w:r>
        <w:rPr>
          <w:color w:val="231F20"/>
          <w:position w:val="7"/>
          <w:sz w:val="11"/>
        </w:rPr>
        <w:t>4</w:t>
      </w:r>
      <w:r>
        <w:rPr>
          <w:color w:val="231F20"/>
        </w:rPr>
        <w:t>. Los principios, no pueden estar en el lugar de las reglas, sirven sólo para re- gular</w:t>
      </w:r>
      <w:r>
        <w:rPr>
          <w:color w:val="231F20"/>
          <w:spacing w:val="-5"/>
        </w:rPr>
        <w:t> </w:t>
      </w:r>
      <w:r>
        <w:rPr>
          <w:color w:val="231F20"/>
        </w:rPr>
        <w:t>la</w:t>
      </w:r>
      <w:r>
        <w:rPr>
          <w:color w:val="231F20"/>
          <w:spacing w:val="-5"/>
        </w:rPr>
        <w:t> </w:t>
      </w:r>
      <w:r>
        <w:rPr>
          <w:color w:val="231F20"/>
        </w:rPr>
        <w:t>aplicación</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mismas,</w:t>
      </w:r>
      <w:r>
        <w:rPr>
          <w:color w:val="231F20"/>
          <w:spacing w:val="-5"/>
        </w:rPr>
        <w:t> </w:t>
      </w:r>
      <w:r>
        <w:rPr>
          <w:color w:val="231F20"/>
        </w:rPr>
        <w:t>es</w:t>
      </w:r>
      <w:r>
        <w:rPr>
          <w:color w:val="231F20"/>
          <w:spacing w:val="-5"/>
        </w:rPr>
        <w:t> </w:t>
      </w:r>
      <w:r>
        <w:rPr>
          <w:color w:val="231F20"/>
        </w:rPr>
        <w:t>por</w:t>
      </w:r>
      <w:r>
        <w:rPr>
          <w:color w:val="231F20"/>
          <w:spacing w:val="-5"/>
        </w:rPr>
        <w:t> </w:t>
      </w:r>
      <w:r>
        <w:rPr>
          <w:color w:val="231F20"/>
        </w:rPr>
        <w:t>esta</w:t>
      </w:r>
      <w:r>
        <w:rPr>
          <w:color w:val="231F20"/>
          <w:spacing w:val="-5"/>
        </w:rPr>
        <w:t> </w:t>
      </w:r>
      <w:r>
        <w:rPr>
          <w:color w:val="231F20"/>
        </w:rPr>
        <w:t>razón</w:t>
      </w:r>
      <w:r>
        <w:rPr>
          <w:color w:val="231F20"/>
          <w:spacing w:val="-5"/>
        </w:rPr>
        <w:t> </w:t>
      </w:r>
      <w:r>
        <w:rPr>
          <w:color w:val="231F20"/>
        </w:rPr>
        <w:t>que</w:t>
      </w:r>
      <w:r>
        <w:rPr>
          <w:color w:val="231F20"/>
          <w:spacing w:val="-5"/>
        </w:rPr>
        <w:t> </w:t>
      </w:r>
      <w:r>
        <w:rPr>
          <w:color w:val="231F20"/>
        </w:rPr>
        <w:t>las reglas no son susceptibles de cuantificación porque serán adoptadas, en cambio los principios sí lo</w:t>
      </w:r>
      <w:r>
        <w:rPr>
          <w:color w:val="231F20"/>
          <w:spacing w:val="-8"/>
        </w:rPr>
        <w:t> </w:t>
      </w:r>
      <w:r>
        <w:rPr>
          <w:color w:val="231F20"/>
        </w:rPr>
        <w:t>son.</w:t>
      </w:r>
    </w:p>
    <w:p>
      <w:pPr>
        <w:pStyle w:val="BodyText"/>
        <w:spacing w:line="254" w:lineRule="auto" w:before="106"/>
        <w:ind w:left="1720" w:right="1719" w:firstLine="340"/>
        <w:jc w:val="both"/>
      </w:pPr>
      <w:r>
        <w:rPr>
          <w:color w:val="231F20"/>
        </w:rPr>
        <w:t>Para</w:t>
      </w:r>
      <w:r>
        <w:rPr>
          <w:color w:val="231F20"/>
          <w:spacing w:val="-7"/>
        </w:rPr>
        <w:t> </w:t>
      </w:r>
      <w:r>
        <w:rPr>
          <w:color w:val="231F20"/>
        </w:rPr>
        <w:t>algunos</w:t>
      </w:r>
      <w:r>
        <w:rPr>
          <w:color w:val="231F20"/>
          <w:spacing w:val="-7"/>
        </w:rPr>
        <w:t> </w:t>
      </w:r>
      <w:r>
        <w:rPr>
          <w:color w:val="231F20"/>
        </w:rPr>
        <w:t>el</w:t>
      </w:r>
      <w:r>
        <w:rPr>
          <w:color w:val="231F20"/>
          <w:spacing w:val="-7"/>
        </w:rPr>
        <w:t> </w:t>
      </w:r>
      <w:r>
        <w:rPr>
          <w:color w:val="231F20"/>
        </w:rPr>
        <w:t>Derecho</w:t>
      </w:r>
      <w:r>
        <w:rPr>
          <w:color w:val="231F20"/>
          <w:spacing w:val="-7"/>
        </w:rPr>
        <w:t> </w:t>
      </w:r>
      <w:r>
        <w:rPr>
          <w:color w:val="231F20"/>
        </w:rPr>
        <w:t>tiene</w:t>
      </w:r>
      <w:r>
        <w:rPr>
          <w:color w:val="231F20"/>
          <w:spacing w:val="-7"/>
        </w:rPr>
        <w:t> </w:t>
      </w:r>
      <w:r>
        <w:rPr>
          <w:color w:val="231F20"/>
        </w:rPr>
        <w:t>un</w:t>
      </w:r>
      <w:r>
        <w:rPr>
          <w:color w:val="231F20"/>
          <w:spacing w:val="-7"/>
        </w:rPr>
        <w:t> </w:t>
      </w:r>
      <w:r>
        <w:rPr>
          <w:color w:val="231F20"/>
        </w:rPr>
        <w:t>lenguaje</w:t>
      </w:r>
      <w:r>
        <w:rPr>
          <w:color w:val="231F20"/>
          <w:spacing w:val="-7"/>
        </w:rPr>
        <w:t> </w:t>
      </w:r>
      <w:r>
        <w:rPr>
          <w:color w:val="231F20"/>
        </w:rPr>
        <w:t>más</w:t>
      </w:r>
      <w:r>
        <w:rPr>
          <w:color w:val="231F20"/>
          <w:spacing w:val="-7"/>
        </w:rPr>
        <w:t> </w:t>
      </w:r>
      <w:r>
        <w:rPr>
          <w:color w:val="231F20"/>
        </w:rPr>
        <w:t>geomé- </w:t>
      </w:r>
      <w:r>
        <w:rPr>
          <w:color w:val="231F20"/>
          <w:spacing w:val="-3"/>
        </w:rPr>
        <w:t>trico</w:t>
      </w:r>
      <w:r>
        <w:rPr>
          <w:color w:val="231F20"/>
          <w:spacing w:val="-18"/>
        </w:rPr>
        <w:t> </w:t>
      </w:r>
      <w:r>
        <w:rPr>
          <w:color w:val="231F20"/>
        </w:rPr>
        <w:t>y</w:t>
      </w:r>
      <w:r>
        <w:rPr>
          <w:color w:val="231F20"/>
          <w:spacing w:val="-18"/>
        </w:rPr>
        <w:t> </w:t>
      </w:r>
      <w:r>
        <w:rPr>
          <w:color w:val="231F20"/>
        </w:rPr>
        <w:t>la</w:t>
      </w:r>
      <w:r>
        <w:rPr>
          <w:color w:val="231F20"/>
          <w:spacing w:val="-18"/>
        </w:rPr>
        <w:t> </w:t>
      </w:r>
      <w:r>
        <w:rPr>
          <w:color w:val="231F20"/>
          <w:spacing w:val="-3"/>
        </w:rPr>
        <w:t>teoría</w:t>
      </w:r>
      <w:r>
        <w:rPr>
          <w:color w:val="231F20"/>
          <w:spacing w:val="-18"/>
        </w:rPr>
        <w:t> </w:t>
      </w:r>
      <w:r>
        <w:rPr>
          <w:color w:val="231F20"/>
          <w:spacing w:val="-3"/>
        </w:rPr>
        <w:t>romana</w:t>
      </w:r>
      <w:r>
        <w:rPr>
          <w:color w:val="231F20"/>
          <w:spacing w:val="-18"/>
        </w:rPr>
        <w:t> </w:t>
      </w:r>
      <w:r>
        <w:rPr>
          <w:color w:val="231F20"/>
        </w:rPr>
        <w:t>de</w:t>
      </w:r>
      <w:r>
        <w:rPr>
          <w:color w:val="231F20"/>
          <w:spacing w:val="-18"/>
        </w:rPr>
        <w:t> </w:t>
      </w:r>
      <w:r>
        <w:rPr>
          <w:color w:val="231F20"/>
        </w:rPr>
        <w:t>las</w:t>
      </w:r>
      <w:r>
        <w:rPr>
          <w:color w:val="231F20"/>
          <w:spacing w:val="-18"/>
        </w:rPr>
        <w:t> </w:t>
      </w:r>
      <w:r>
        <w:rPr>
          <w:color w:val="231F20"/>
          <w:spacing w:val="-3"/>
        </w:rPr>
        <w:t>obligaciones</w:t>
      </w:r>
      <w:r>
        <w:rPr>
          <w:color w:val="231F20"/>
          <w:spacing w:val="-18"/>
        </w:rPr>
        <w:t> </w:t>
      </w:r>
      <w:r>
        <w:rPr>
          <w:color w:val="231F20"/>
        </w:rPr>
        <w:t>o</w:t>
      </w:r>
      <w:r>
        <w:rPr>
          <w:color w:val="231F20"/>
          <w:spacing w:val="-18"/>
        </w:rPr>
        <w:t> </w:t>
      </w:r>
      <w:r>
        <w:rPr>
          <w:color w:val="231F20"/>
        </w:rPr>
        <w:t>la</w:t>
      </w:r>
      <w:r>
        <w:rPr>
          <w:color w:val="231F20"/>
          <w:spacing w:val="-18"/>
        </w:rPr>
        <w:t> </w:t>
      </w:r>
      <w:r>
        <w:rPr>
          <w:color w:val="231F20"/>
          <w:spacing w:val="-3"/>
        </w:rPr>
        <w:t>teoría</w:t>
      </w:r>
      <w:r>
        <w:rPr>
          <w:color w:val="231F20"/>
          <w:spacing w:val="-18"/>
        </w:rPr>
        <w:t> </w:t>
      </w:r>
      <w:r>
        <w:rPr>
          <w:color w:val="231F20"/>
          <w:spacing w:val="-3"/>
        </w:rPr>
        <w:t>general </w:t>
      </w:r>
      <w:r>
        <w:rPr>
          <w:color w:val="231F20"/>
        </w:rPr>
        <w:t>del contrato lo confirman. Otros en cambio ponen en evi- dencia</w:t>
      </w:r>
      <w:r>
        <w:rPr>
          <w:color w:val="231F20"/>
          <w:spacing w:val="-20"/>
        </w:rPr>
        <w:t> </w:t>
      </w:r>
      <w:r>
        <w:rPr>
          <w:color w:val="231F20"/>
        </w:rPr>
        <w:t>todos</w:t>
      </w:r>
      <w:r>
        <w:rPr>
          <w:color w:val="231F20"/>
          <w:spacing w:val="-20"/>
        </w:rPr>
        <w:t> </w:t>
      </w:r>
      <w:r>
        <w:rPr>
          <w:color w:val="231F20"/>
        </w:rPr>
        <w:t>los</w:t>
      </w:r>
      <w:r>
        <w:rPr>
          <w:color w:val="231F20"/>
          <w:spacing w:val="-20"/>
        </w:rPr>
        <w:t> </w:t>
      </w:r>
      <w:r>
        <w:rPr>
          <w:color w:val="231F20"/>
        </w:rPr>
        <w:t>defectos</w:t>
      </w:r>
      <w:r>
        <w:rPr>
          <w:color w:val="231F20"/>
          <w:spacing w:val="-20"/>
        </w:rPr>
        <w:t> </w:t>
      </w:r>
      <w:r>
        <w:rPr>
          <w:color w:val="231F20"/>
        </w:rPr>
        <w:t>lingüísticos</w:t>
      </w:r>
      <w:r>
        <w:rPr>
          <w:color w:val="231F20"/>
          <w:spacing w:val="-20"/>
        </w:rPr>
        <w:t> </w:t>
      </w:r>
      <w:r>
        <w:rPr>
          <w:color w:val="231F20"/>
        </w:rPr>
        <w:t>ocultos</w:t>
      </w:r>
      <w:r>
        <w:rPr>
          <w:color w:val="231F20"/>
          <w:spacing w:val="-20"/>
        </w:rPr>
        <w:t> </w:t>
      </w:r>
      <w:r>
        <w:rPr>
          <w:color w:val="231F20"/>
        </w:rPr>
        <w:t>de</w:t>
      </w:r>
      <w:r>
        <w:rPr>
          <w:color w:val="231F20"/>
          <w:spacing w:val="-20"/>
        </w:rPr>
        <w:t> </w:t>
      </w:r>
      <w:r>
        <w:rPr>
          <w:color w:val="231F20"/>
        </w:rPr>
        <w:t>las</w:t>
      </w:r>
      <w:r>
        <w:rPr>
          <w:color w:val="231F20"/>
          <w:spacing w:val="-20"/>
        </w:rPr>
        <w:t> </w:t>
      </w:r>
      <w:r>
        <w:rPr>
          <w:color w:val="231F20"/>
        </w:rPr>
        <w:t>normas. La prospectiva en la cual éste se mueve depende del</w:t>
      </w:r>
      <w:r>
        <w:rPr>
          <w:color w:val="231F20"/>
          <w:spacing w:val="-32"/>
        </w:rPr>
        <w:t> </w:t>
      </w:r>
      <w:r>
        <w:rPr>
          <w:color w:val="231F20"/>
        </w:rPr>
        <w:t>hecho de</w:t>
      </w:r>
      <w:r>
        <w:rPr>
          <w:color w:val="231F20"/>
          <w:spacing w:val="-17"/>
        </w:rPr>
        <w:t> </w:t>
      </w:r>
      <w:r>
        <w:rPr>
          <w:color w:val="231F20"/>
        </w:rPr>
        <w:t>saber</w:t>
      </w:r>
      <w:r>
        <w:rPr>
          <w:color w:val="231F20"/>
          <w:spacing w:val="-17"/>
        </w:rPr>
        <w:t> </w:t>
      </w:r>
      <w:r>
        <w:rPr>
          <w:color w:val="231F20"/>
        </w:rPr>
        <w:t>si</w:t>
      </w:r>
      <w:r>
        <w:rPr>
          <w:color w:val="231F20"/>
          <w:spacing w:val="-17"/>
        </w:rPr>
        <w:t> </w:t>
      </w:r>
      <w:r>
        <w:rPr>
          <w:color w:val="231F20"/>
        </w:rPr>
        <w:t>el</w:t>
      </w:r>
      <w:r>
        <w:rPr>
          <w:color w:val="231F20"/>
          <w:spacing w:val="-17"/>
        </w:rPr>
        <w:t> </w:t>
      </w:r>
      <w:r>
        <w:rPr>
          <w:color w:val="231F20"/>
        </w:rPr>
        <w:t>conocimiento</w:t>
      </w:r>
      <w:r>
        <w:rPr>
          <w:color w:val="231F20"/>
          <w:spacing w:val="-17"/>
        </w:rPr>
        <w:t> </w:t>
      </w:r>
      <w:r>
        <w:rPr>
          <w:color w:val="231F20"/>
        </w:rPr>
        <w:t>del</w:t>
      </w:r>
      <w:r>
        <w:rPr>
          <w:color w:val="231F20"/>
          <w:spacing w:val="-17"/>
        </w:rPr>
        <w:t> </w:t>
      </w:r>
      <w:r>
        <w:rPr>
          <w:color w:val="231F20"/>
        </w:rPr>
        <w:t>cual</w:t>
      </w:r>
      <w:r>
        <w:rPr>
          <w:color w:val="231F20"/>
          <w:spacing w:val="-17"/>
        </w:rPr>
        <w:t> </w:t>
      </w:r>
      <w:r>
        <w:rPr>
          <w:color w:val="231F20"/>
        </w:rPr>
        <w:t>se</w:t>
      </w:r>
      <w:r>
        <w:rPr>
          <w:color w:val="231F20"/>
          <w:spacing w:val="-17"/>
        </w:rPr>
        <w:t> </w:t>
      </w:r>
      <w:r>
        <w:rPr>
          <w:color w:val="231F20"/>
        </w:rPr>
        <w:t>ocupa</w:t>
      </w:r>
      <w:r>
        <w:rPr>
          <w:color w:val="231F20"/>
          <w:spacing w:val="-17"/>
        </w:rPr>
        <w:t> </w:t>
      </w:r>
      <w:r>
        <w:rPr>
          <w:color w:val="231F20"/>
        </w:rPr>
        <w:t>pertenece</w:t>
      </w:r>
      <w:r>
        <w:rPr>
          <w:color w:val="231F20"/>
          <w:spacing w:val="-17"/>
        </w:rPr>
        <w:t> </w:t>
      </w:r>
      <w:r>
        <w:rPr>
          <w:color w:val="231F20"/>
        </w:rPr>
        <w:t>a</w:t>
      </w:r>
      <w:r>
        <w:rPr>
          <w:color w:val="231F20"/>
          <w:spacing w:val="-17"/>
        </w:rPr>
        <w:t> </w:t>
      </w:r>
      <w:r>
        <w:rPr>
          <w:color w:val="231F20"/>
        </w:rPr>
        <w:t>un sistema de Common Law o de Civil Law. Quizás resultaría más</w:t>
      </w:r>
      <w:r>
        <w:rPr>
          <w:color w:val="231F20"/>
          <w:spacing w:val="-5"/>
        </w:rPr>
        <w:t> </w:t>
      </w:r>
      <w:r>
        <w:rPr>
          <w:color w:val="231F20"/>
        </w:rPr>
        <w:t>correcto</w:t>
      </w:r>
      <w:r>
        <w:rPr>
          <w:color w:val="231F20"/>
          <w:spacing w:val="-5"/>
        </w:rPr>
        <w:t> </w:t>
      </w:r>
      <w:r>
        <w:rPr>
          <w:color w:val="231F20"/>
        </w:rPr>
        <w:t>hablar</w:t>
      </w:r>
      <w:r>
        <w:rPr>
          <w:color w:val="231F20"/>
          <w:spacing w:val="-5"/>
        </w:rPr>
        <w:t> </w:t>
      </w:r>
      <w:r>
        <w:rPr>
          <w:color w:val="231F20"/>
        </w:rPr>
        <w:t>de</w:t>
      </w:r>
      <w:r>
        <w:rPr>
          <w:color w:val="231F20"/>
          <w:spacing w:val="-5"/>
        </w:rPr>
        <w:t> </w:t>
      </w:r>
      <w:r>
        <w:rPr>
          <w:color w:val="231F20"/>
        </w:rPr>
        <w:t>análisis</w:t>
      </w:r>
      <w:r>
        <w:rPr>
          <w:color w:val="231F20"/>
          <w:spacing w:val="-5"/>
        </w:rPr>
        <w:t> </w:t>
      </w:r>
      <w:r>
        <w:rPr>
          <w:color w:val="231F20"/>
        </w:rPr>
        <w:t>del</w:t>
      </w:r>
      <w:r>
        <w:rPr>
          <w:color w:val="231F20"/>
          <w:spacing w:val="-5"/>
        </w:rPr>
        <w:t> </w:t>
      </w:r>
      <w:r>
        <w:rPr>
          <w:color w:val="231F20"/>
        </w:rPr>
        <w:t>caso</w:t>
      </w:r>
      <w:r>
        <w:rPr>
          <w:color w:val="231F20"/>
          <w:spacing w:val="-5"/>
        </w:rPr>
        <w:t> </w:t>
      </w:r>
      <w:r>
        <w:rPr>
          <w:color w:val="231F20"/>
        </w:rPr>
        <w:t>y</w:t>
      </w:r>
      <w:r>
        <w:rPr>
          <w:color w:val="231F20"/>
          <w:spacing w:val="-5"/>
        </w:rPr>
        <w:t> </w:t>
      </w:r>
      <w:r>
        <w:rPr>
          <w:color w:val="231F20"/>
        </w:rPr>
        <w:t>de</w:t>
      </w:r>
      <w:r>
        <w:rPr>
          <w:color w:val="231F20"/>
          <w:spacing w:val="-5"/>
        </w:rPr>
        <w:t> </w:t>
      </w:r>
      <w:r>
        <w:rPr>
          <w:color w:val="231F20"/>
        </w:rPr>
        <w:t>conocimiento legislativo,</w:t>
      </w:r>
      <w:r>
        <w:rPr>
          <w:color w:val="231F20"/>
          <w:spacing w:val="-2"/>
        </w:rPr>
        <w:t> </w:t>
      </w:r>
      <w:r>
        <w:rPr>
          <w:color w:val="231F20"/>
        </w:rPr>
        <w:t>respectivamente.</w:t>
      </w:r>
    </w:p>
    <w:p>
      <w:pPr>
        <w:pStyle w:val="BodyText"/>
        <w:spacing w:line="254" w:lineRule="auto" w:before="105"/>
        <w:ind w:left="1721" w:right="1718" w:firstLine="339"/>
        <w:jc w:val="both"/>
      </w:pPr>
      <w:r>
        <w:rPr>
          <w:color w:val="231F20"/>
        </w:rPr>
        <w:t>El</w:t>
      </w:r>
      <w:r>
        <w:rPr>
          <w:color w:val="231F20"/>
          <w:spacing w:val="-20"/>
        </w:rPr>
        <w:t> </w:t>
      </w:r>
      <w:r>
        <w:rPr>
          <w:color w:val="231F20"/>
        </w:rPr>
        <w:t>par</w:t>
      </w:r>
      <w:r>
        <w:rPr>
          <w:color w:val="231F20"/>
          <w:spacing w:val="-20"/>
        </w:rPr>
        <w:t> </w:t>
      </w:r>
      <w:r>
        <w:rPr>
          <w:color w:val="231F20"/>
        </w:rPr>
        <w:t>inductivo/deductivo</w:t>
      </w:r>
      <w:r>
        <w:rPr>
          <w:color w:val="231F20"/>
          <w:spacing w:val="-20"/>
        </w:rPr>
        <w:t> </w:t>
      </w:r>
      <w:r>
        <w:rPr>
          <w:color w:val="231F20"/>
        </w:rPr>
        <w:t>tiene</w:t>
      </w:r>
      <w:r>
        <w:rPr>
          <w:color w:val="231F20"/>
          <w:spacing w:val="-20"/>
        </w:rPr>
        <w:t> </w:t>
      </w:r>
      <w:r>
        <w:rPr>
          <w:color w:val="231F20"/>
        </w:rPr>
        <w:t>el</w:t>
      </w:r>
      <w:r>
        <w:rPr>
          <w:color w:val="231F20"/>
          <w:spacing w:val="-19"/>
        </w:rPr>
        <w:t> </w:t>
      </w:r>
      <w:r>
        <w:rPr>
          <w:color w:val="231F20"/>
        </w:rPr>
        <w:t>fin</w:t>
      </w:r>
      <w:r>
        <w:rPr>
          <w:color w:val="231F20"/>
          <w:spacing w:val="-20"/>
        </w:rPr>
        <w:t> </w:t>
      </w:r>
      <w:r>
        <w:rPr>
          <w:color w:val="231F20"/>
        </w:rPr>
        <w:t>de</w:t>
      </w:r>
      <w:r>
        <w:rPr>
          <w:color w:val="231F20"/>
          <w:spacing w:val="-20"/>
        </w:rPr>
        <w:t> </w:t>
      </w:r>
      <w:r>
        <w:rPr>
          <w:color w:val="231F20"/>
        </w:rPr>
        <w:t>representar</w:t>
      </w:r>
      <w:r>
        <w:rPr>
          <w:color w:val="231F20"/>
          <w:spacing w:val="-19"/>
        </w:rPr>
        <w:t> </w:t>
      </w:r>
      <w:r>
        <w:rPr>
          <w:color w:val="231F20"/>
        </w:rPr>
        <w:t>la riqueza</w:t>
      </w:r>
      <w:r>
        <w:rPr>
          <w:color w:val="231F20"/>
          <w:spacing w:val="-12"/>
        </w:rPr>
        <w:t> </w:t>
      </w:r>
      <w:r>
        <w:rPr>
          <w:color w:val="231F20"/>
        </w:rPr>
        <w:t>de</w:t>
      </w:r>
      <w:r>
        <w:rPr>
          <w:color w:val="231F20"/>
          <w:spacing w:val="-12"/>
        </w:rPr>
        <w:t> </w:t>
      </w:r>
      <w:r>
        <w:rPr>
          <w:color w:val="231F20"/>
        </w:rPr>
        <w:t>las</w:t>
      </w:r>
      <w:r>
        <w:rPr>
          <w:color w:val="231F20"/>
          <w:spacing w:val="-12"/>
        </w:rPr>
        <w:t> </w:t>
      </w:r>
      <w:r>
        <w:rPr>
          <w:color w:val="231F20"/>
        </w:rPr>
        <w:t>dos</w:t>
      </w:r>
      <w:r>
        <w:rPr>
          <w:color w:val="231F20"/>
          <w:spacing w:val="-12"/>
        </w:rPr>
        <w:t> </w:t>
      </w:r>
      <w:r>
        <w:rPr>
          <w:color w:val="231F20"/>
        </w:rPr>
        <w:t>mayores</w:t>
      </w:r>
      <w:r>
        <w:rPr>
          <w:color w:val="231F20"/>
          <w:spacing w:val="-12"/>
        </w:rPr>
        <w:t> </w:t>
      </w:r>
      <w:r>
        <w:rPr>
          <w:color w:val="231F20"/>
        </w:rPr>
        <w:t>tradiciones</w:t>
      </w:r>
      <w:r>
        <w:rPr>
          <w:color w:val="231F20"/>
          <w:spacing w:val="-12"/>
        </w:rPr>
        <w:t> </w:t>
      </w:r>
      <w:r>
        <w:rPr>
          <w:color w:val="231F20"/>
        </w:rPr>
        <w:t>jurídicas</w:t>
      </w:r>
      <w:r>
        <w:rPr>
          <w:color w:val="231F20"/>
          <w:spacing w:val="-12"/>
        </w:rPr>
        <w:t> </w:t>
      </w:r>
      <w:r>
        <w:rPr>
          <w:color w:val="231F20"/>
        </w:rPr>
        <w:t>occidenta- les, pero expresa con fuerza la idea</w:t>
      </w:r>
      <w:r>
        <w:rPr>
          <w:color w:val="231F20"/>
          <w:spacing w:val="-8"/>
        </w:rPr>
        <w:t> </w:t>
      </w:r>
      <w:r>
        <w:rPr>
          <w:color w:val="231F20"/>
        </w:rPr>
        <w:t>pasada.</w:t>
      </w:r>
    </w:p>
    <w:p>
      <w:pPr>
        <w:pStyle w:val="BodyText"/>
        <w:spacing w:line="254" w:lineRule="auto" w:before="110"/>
        <w:ind w:left="1721" w:right="1719" w:firstLine="340"/>
        <w:jc w:val="both"/>
      </w:pPr>
      <w:r>
        <w:rPr>
          <w:color w:val="231F20"/>
        </w:rPr>
        <w:t>Toda la tradición del análisis de caso ha permitido las </w:t>
      </w:r>
      <w:r>
        <w:rPr>
          <w:color w:val="231F20"/>
          <w:spacing w:val="-3"/>
        </w:rPr>
        <w:t>difíciles</w:t>
      </w:r>
      <w:r>
        <w:rPr>
          <w:color w:val="231F20"/>
          <w:spacing w:val="-16"/>
        </w:rPr>
        <w:t> </w:t>
      </w:r>
      <w:r>
        <w:rPr>
          <w:color w:val="231F20"/>
          <w:spacing w:val="-3"/>
        </w:rPr>
        <w:t>disquisiciones</w:t>
      </w:r>
      <w:r>
        <w:rPr>
          <w:color w:val="231F20"/>
          <w:spacing w:val="-16"/>
        </w:rPr>
        <w:t> </w:t>
      </w:r>
      <w:r>
        <w:rPr>
          <w:color w:val="231F20"/>
          <w:spacing w:val="-3"/>
        </w:rPr>
        <w:t>sobre</w:t>
      </w:r>
      <w:r>
        <w:rPr>
          <w:color w:val="231F20"/>
          <w:spacing w:val="-16"/>
        </w:rPr>
        <w:t> </w:t>
      </w:r>
      <w:r>
        <w:rPr>
          <w:color w:val="231F20"/>
        </w:rPr>
        <w:t>la</w:t>
      </w:r>
      <w:r>
        <w:rPr>
          <w:color w:val="231F20"/>
          <w:spacing w:val="-16"/>
        </w:rPr>
        <w:t> </w:t>
      </w:r>
      <w:r>
        <w:rPr>
          <w:color w:val="231F20"/>
          <w:spacing w:val="-3"/>
        </w:rPr>
        <w:t>semejanza</w:t>
      </w:r>
      <w:r>
        <w:rPr>
          <w:color w:val="231F20"/>
          <w:spacing w:val="-16"/>
        </w:rPr>
        <w:t> </w:t>
      </w:r>
      <w:r>
        <w:rPr>
          <w:color w:val="231F20"/>
        </w:rPr>
        <w:t>y</w:t>
      </w:r>
      <w:r>
        <w:rPr>
          <w:color w:val="231F20"/>
          <w:spacing w:val="-16"/>
        </w:rPr>
        <w:t> </w:t>
      </w:r>
      <w:r>
        <w:rPr>
          <w:color w:val="231F20"/>
          <w:spacing w:val="-3"/>
        </w:rPr>
        <w:t>cómo</w:t>
      </w:r>
      <w:r>
        <w:rPr>
          <w:color w:val="231F20"/>
          <w:spacing w:val="-16"/>
        </w:rPr>
        <w:t> </w:t>
      </w:r>
      <w:r>
        <w:rPr>
          <w:color w:val="231F20"/>
        </w:rPr>
        <w:t>a</w:t>
      </w:r>
      <w:r>
        <w:rPr>
          <w:color w:val="231F20"/>
          <w:spacing w:val="-16"/>
        </w:rPr>
        <w:t> </w:t>
      </w:r>
      <w:r>
        <w:rPr>
          <w:color w:val="231F20"/>
          <w:spacing w:val="-3"/>
        </w:rPr>
        <w:t>partir</w:t>
      </w:r>
      <w:r>
        <w:rPr>
          <w:color w:val="231F20"/>
          <w:spacing w:val="-16"/>
        </w:rPr>
        <w:t> </w:t>
      </w:r>
      <w:r>
        <w:rPr>
          <w:color w:val="231F20"/>
          <w:spacing w:val="-3"/>
        </w:rPr>
        <w:t>de </w:t>
      </w:r>
      <w:r>
        <w:rPr>
          <w:color w:val="231F20"/>
        </w:rPr>
        <w:t>la</w:t>
      </w:r>
      <w:r>
        <w:rPr>
          <w:color w:val="231F20"/>
          <w:spacing w:val="-7"/>
        </w:rPr>
        <w:t> </w:t>
      </w:r>
      <w:r>
        <w:rPr>
          <w:color w:val="231F20"/>
        </w:rPr>
        <w:t>semejanza</w:t>
      </w:r>
      <w:r>
        <w:rPr>
          <w:color w:val="231F20"/>
          <w:spacing w:val="-7"/>
        </w:rPr>
        <w:t> </w:t>
      </w:r>
      <w:r>
        <w:rPr>
          <w:color w:val="231F20"/>
        </w:rPr>
        <w:t>se</w:t>
      </w:r>
      <w:r>
        <w:rPr>
          <w:color w:val="231F20"/>
          <w:spacing w:val="-7"/>
        </w:rPr>
        <w:t> </w:t>
      </w:r>
      <w:r>
        <w:rPr>
          <w:color w:val="231F20"/>
        </w:rPr>
        <w:t>pasa</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apariencia</w:t>
      </w:r>
      <w:r>
        <w:rPr>
          <w:color w:val="231F20"/>
          <w:spacing w:val="-7"/>
        </w:rPr>
        <w:t> </w:t>
      </w:r>
      <w:r>
        <w:rPr>
          <w:color w:val="231F20"/>
        </w:rPr>
        <w:t>de</w:t>
      </w:r>
      <w:r>
        <w:rPr>
          <w:color w:val="231F20"/>
          <w:spacing w:val="-7"/>
        </w:rPr>
        <w:t> </w:t>
      </w:r>
      <w:r>
        <w:rPr>
          <w:color w:val="231F20"/>
        </w:rPr>
        <w:t>familia”</w:t>
      </w:r>
      <w:r>
        <w:rPr>
          <w:color w:val="231F20"/>
          <w:spacing w:val="-7"/>
        </w:rPr>
        <w:t> </w:t>
      </w:r>
      <w:r>
        <w:rPr>
          <w:color w:val="231F20"/>
        </w:rPr>
        <w:t>y</w:t>
      </w:r>
      <w:r>
        <w:rPr>
          <w:color w:val="231F20"/>
          <w:spacing w:val="-7"/>
        </w:rPr>
        <w:t> </w:t>
      </w:r>
      <w:r>
        <w:rPr>
          <w:color w:val="231F20"/>
        </w:rPr>
        <w:t>luego,</w:t>
      </w:r>
      <w:r>
        <w:rPr>
          <w:color w:val="231F20"/>
          <w:spacing w:val="-7"/>
        </w:rPr>
        <w:t> </w:t>
      </w:r>
      <w:r>
        <w:rPr>
          <w:color w:val="231F20"/>
        </w:rPr>
        <w:t>al prototipo.</w:t>
      </w:r>
      <w:r>
        <w:rPr>
          <w:color w:val="231F20"/>
          <w:spacing w:val="-6"/>
        </w:rPr>
        <w:t> </w:t>
      </w:r>
      <w:r>
        <w:rPr>
          <w:color w:val="231F20"/>
        </w:rPr>
        <w:t>El</w:t>
      </w:r>
      <w:r>
        <w:rPr>
          <w:color w:val="231F20"/>
          <w:spacing w:val="-6"/>
        </w:rPr>
        <w:t> </w:t>
      </w:r>
      <w:r>
        <w:rPr>
          <w:color w:val="231F20"/>
        </w:rPr>
        <w:t>verdadero</w:t>
      </w:r>
      <w:r>
        <w:rPr>
          <w:color w:val="231F20"/>
          <w:spacing w:val="-6"/>
        </w:rPr>
        <w:t> </w:t>
      </w:r>
      <w:r>
        <w:rPr>
          <w:color w:val="231F20"/>
        </w:rPr>
        <w:t>límite</w:t>
      </w:r>
      <w:r>
        <w:rPr>
          <w:color w:val="231F20"/>
          <w:spacing w:val="-6"/>
        </w:rPr>
        <w:t> </w:t>
      </w:r>
      <w:r>
        <w:rPr>
          <w:color w:val="231F20"/>
        </w:rPr>
        <w:t>de</w:t>
      </w:r>
      <w:r>
        <w:rPr>
          <w:color w:val="231F20"/>
          <w:spacing w:val="-6"/>
        </w:rPr>
        <w:t> </w:t>
      </w:r>
      <w:r>
        <w:rPr>
          <w:color w:val="231F20"/>
        </w:rPr>
        <w:t>esta</w:t>
      </w:r>
      <w:r>
        <w:rPr>
          <w:color w:val="231F20"/>
          <w:spacing w:val="-6"/>
        </w:rPr>
        <w:t> </w:t>
      </w:r>
      <w:r>
        <w:rPr>
          <w:color w:val="231F20"/>
        </w:rPr>
        <w:t>línea</w:t>
      </w:r>
      <w:r>
        <w:rPr>
          <w:color w:val="231F20"/>
          <w:spacing w:val="-6"/>
        </w:rPr>
        <w:t> </w:t>
      </w:r>
      <w:r>
        <w:rPr>
          <w:color w:val="231F20"/>
        </w:rPr>
        <w:t>lo</w:t>
      </w:r>
      <w:r>
        <w:rPr>
          <w:color w:val="231F20"/>
          <w:spacing w:val="-6"/>
        </w:rPr>
        <w:t> </w:t>
      </w:r>
      <w:r>
        <w:rPr>
          <w:color w:val="231F20"/>
        </w:rPr>
        <w:t>constituye</w:t>
      </w:r>
      <w:r>
        <w:rPr>
          <w:color w:val="231F20"/>
          <w:spacing w:val="-6"/>
        </w:rPr>
        <w:t> </w:t>
      </w:r>
      <w:r>
        <w:rPr>
          <w:color w:val="231F20"/>
        </w:rPr>
        <w:t>la lógica inductiva que es una teoría no decidible y por</w:t>
      </w:r>
      <w:r>
        <w:rPr>
          <w:color w:val="231F20"/>
          <w:spacing w:val="-32"/>
        </w:rPr>
        <w:t> </w:t>
      </w:r>
      <w:r>
        <w:rPr>
          <w:color w:val="231F20"/>
        </w:rPr>
        <w:t>tanto, jamás garantiza la pertinencia del caso. Pero los trabajos que</w:t>
      </w:r>
      <w:r>
        <w:rPr>
          <w:color w:val="231F20"/>
          <w:spacing w:val="-12"/>
        </w:rPr>
        <w:t> </w:t>
      </w:r>
      <w:r>
        <w:rPr>
          <w:color w:val="231F20"/>
        </w:rPr>
        <w:t>se</w:t>
      </w:r>
      <w:r>
        <w:rPr>
          <w:color w:val="231F20"/>
          <w:spacing w:val="-13"/>
        </w:rPr>
        <w:t> </w:t>
      </w:r>
      <w:r>
        <w:rPr>
          <w:color w:val="231F20"/>
        </w:rPr>
        <w:t>pueden</w:t>
      </w:r>
      <w:r>
        <w:rPr>
          <w:color w:val="231F20"/>
          <w:spacing w:val="-13"/>
        </w:rPr>
        <w:t> </w:t>
      </w:r>
      <w:r>
        <w:rPr>
          <w:color w:val="231F20"/>
        </w:rPr>
        <w:t>hacer</w:t>
      </w:r>
      <w:r>
        <w:rPr>
          <w:color w:val="231F20"/>
          <w:spacing w:val="-13"/>
        </w:rPr>
        <w:t> </w:t>
      </w:r>
      <w:r>
        <w:rPr>
          <w:color w:val="231F20"/>
        </w:rPr>
        <w:t>reflejan</w:t>
      </w:r>
      <w:r>
        <w:rPr>
          <w:color w:val="231F20"/>
          <w:spacing w:val="-13"/>
        </w:rPr>
        <w:t> </w:t>
      </w:r>
      <w:r>
        <w:rPr>
          <w:color w:val="231F20"/>
        </w:rPr>
        <w:t>una</w:t>
      </w:r>
      <w:r>
        <w:rPr>
          <w:color w:val="231F20"/>
          <w:spacing w:val="-13"/>
        </w:rPr>
        <w:t> </w:t>
      </w:r>
      <w:r>
        <w:rPr>
          <w:color w:val="231F20"/>
        </w:rPr>
        <w:t>parte</w:t>
      </w:r>
      <w:r>
        <w:rPr>
          <w:color w:val="231F20"/>
          <w:spacing w:val="-13"/>
        </w:rPr>
        <w:t> </w:t>
      </w:r>
      <w:r>
        <w:rPr>
          <w:color w:val="231F20"/>
        </w:rPr>
        <w:t>muy</w:t>
      </w:r>
      <w:r>
        <w:rPr>
          <w:color w:val="231F20"/>
          <w:spacing w:val="-13"/>
        </w:rPr>
        <w:t> </w:t>
      </w:r>
      <w:r>
        <w:rPr>
          <w:color w:val="231F20"/>
        </w:rPr>
        <w:t>importante</w:t>
      </w:r>
      <w:r>
        <w:rPr>
          <w:color w:val="231F20"/>
          <w:spacing w:val="-13"/>
        </w:rPr>
        <w:t> </w:t>
      </w:r>
      <w:r>
        <w:rPr>
          <w:color w:val="231F20"/>
        </w:rPr>
        <w:t>del razonamiento</w:t>
      </w:r>
      <w:r>
        <w:rPr>
          <w:color w:val="231F20"/>
          <w:spacing w:val="-25"/>
        </w:rPr>
        <w:t> </w:t>
      </w:r>
      <w:r>
        <w:rPr>
          <w:color w:val="231F20"/>
        </w:rPr>
        <w:t>jurídico</w:t>
      </w:r>
      <w:r>
        <w:rPr>
          <w:color w:val="231F20"/>
          <w:spacing w:val="-25"/>
        </w:rPr>
        <w:t> </w:t>
      </w:r>
      <w:r>
        <w:rPr>
          <w:color w:val="231F20"/>
        </w:rPr>
        <w:t>y</w:t>
      </w:r>
      <w:r>
        <w:rPr>
          <w:color w:val="231F20"/>
          <w:spacing w:val="-25"/>
        </w:rPr>
        <w:t> </w:t>
      </w:r>
      <w:r>
        <w:rPr>
          <w:color w:val="231F20"/>
        </w:rPr>
        <w:t>pueden</w:t>
      </w:r>
      <w:r>
        <w:rPr>
          <w:color w:val="231F20"/>
          <w:spacing w:val="-25"/>
        </w:rPr>
        <w:t> </w:t>
      </w:r>
      <w:r>
        <w:rPr>
          <w:color w:val="231F20"/>
        </w:rPr>
        <w:t>servir</w:t>
      </w:r>
      <w:r>
        <w:rPr>
          <w:color w:val="231F20"/>
          <w:spacing w:val="-25"/>
        </w:rPr>
        <w:t> </w:t>
      </w:r>
      <w:r>
        <w:rPr>
          <w:color w:val="231F20"/>
        </w:rPr>
        <w:t>para</w:t>
      </w:r>
      <w:r>
        <w:rPr>
          <w:color w:val="231F20"/>
          <w:spacing w:val="-25"/>
        </w:rPr>
        <w:t> </w:t>
      </w:r>
      <w:r>
        <w:rPr>
          <w:color w:val="231F20"/>
        </w:rPr>
        <w:t>el</w:t>
      </w:r>
      <w:r>
        <w:rPr>
          <w:color w:val="231F20"/>
          <w:spacing w:val="-25"/>
        </w:rPr>
        <w:t> </w:t>
      </w:r>
      <w:r>
        <w:rPr>
          <w:color w:val="231F20"/>
          <w:spacing w:val="-2"/>
        </w:rPr>
        <w:t>razonamiento </w:t>
      </w:r>
      <w:r>
        <w:rPr>
          <w:color w:val="231F20"/>
          <w:u w:val="single" w:color="231F20"/>
        </w:rPr>
        <w:t>analógico en</w:t>
      </w:r>
      <w:r>
        <w:rPr>
          <w:color w:val="231F20"/>
          <w:spacing w:val="-3"/>
          <w:u w:val="single" w:color="231F20"/>
        </w:rPr>
        <w:t> </w:t>
      </w:r>
      <w:r>
        <w:rPr>
          <w:color w:val="231F20"/>
          <w:u w:val="single" w:color="231F20"/>
        </w:rPr>
        <w:t>gen</w:t>
      </w:r>
      <w:r>
        <w:rPr>
          <w:color w:val="231F20"/>
        </w:rPr>
        <w:t>eral.</w:t>
      </w:r>
    </w:p>
    <w:p>
      <w:pPr>
        <w:pStyle w:val="ListParagraph"/>
        <w:numPr>
          <w:ilvl w:val="0"/>
          <w:numId w:val="6"/>
        </w:numPr>
        <w:tabs>
          <w:tab w:pos="2062" w:val="left" w:leader="none"/>
        </w:tabs>
        <w:spacing w:line="254" w:lineRule="auto" w:before="0" w:after="0"/>
        <w:ind w:left="2061" w:right="1719" w:hanging="340"/>
        <w:jc w:val="both"/>
        <w:rPr>
          <w:sz w:val="16"/>
        </w:rPr>
      </w:pPr>
      <w:r>
        <w:rPr>
          <w:color w:val="010202"/>
          <w:sz w:val="16"/>
        </w:rPr>
        <w:t>§</w:t>
      </w:r>
      <w:r>
        <w:rPr>
          <w:color w:val="010202"/>
          <w:spacing w:val="-10"/>
          <w:sz w:val="16"/>
        </w:rPr>
        <w:t> </w:t>
      </w:r>
      <w:r>
        <w:rPr>
          <w:color w:val="010202"/>
          <w:sz w:val="16"/>
        </w:rPr>
        <w:t>10,</w:t>
      </w:r>
      <w:r>
        <w:rPr>
          <w:color w:val="010202"/>
          <w:spacing w:val="-10"/>
          <w:sz w:val="16"/>
        </w:rPr>
        <w:t> </w:t>
      </w:r>
      <w:r>
        <w:rPr>
          <w:color w:val="010202"/>
          <w:sz w:val="16"/>
        </w:rPr>
        <w:t>J.</w:t>
      </w:r>
      <w:r>
        <w:rPr>
          <w:color w:val="010202"/>
          <w:spacing w:val="-10"/>
          <w:sz w:val="16"/>
        </w:rPr>
        <w:t> </w:t>
      </w:r>
      <w:r>
        <w:rPr>
          <w:color w:val="010202"/>
          <w:sz w:val="16"/>
        </w:rPr>
        <w:t>de</w:t>
      </w:r>
      <w:r>
        <w:rPr>
          <w:color w:val="010202"/>
          <w:spacing w:val="-10"/>
          <w:sz w:val="16"/>
        </w:rPr>
        <w:t> </w:t>
      </w:r>
      <w:r>
        <w:rPr>
          <w:color w:val="010202"/>
          <w:sz w:val="16"/>
        </w:rPr>
        <w:t>adopt.</w:t>
      </w:r>
      <w:r>
        <w:rPr>
          <w:color w:val="010202"/>
          <w:spacing w:val="-10"/>
          <w:sz w:val="16"/>
        </w:rPr>
        <w:t> </w:t>
      </w:r>
      <w:r>
        <w:rPr>
          <w:color w:val="010202"/>
          <w:sz w:val="16"/>
        </w:rPr>
        <w:t>1,</w:t>
      </w:r>
      <w:r>
        <w:rPr>
          <w:color w:val="010202"/>
          <w:spacing w:val="20"/>
          <w:sz w:val="16"/>
        </w:rPr>
        <w:t> </w:t>
      </w:r>
      <w:r>
        <w:rPr>
          <w:color w:val="010202"/>
          <w:sz w:val="16"/>
        </w:rPr>
        <w:t>11</w:t>
      </w:r>
      <w:r>
        <w:rPr>
          <w:color w:val="010202"/>
          <w:spacing w:val="-10"/>
          <w:sz w:val="16"/>
        </w:rPr>
        <w:t> </w:t>
      </w:r>
      <w:r>
        <w:rPr>
          <w:color w:val="010202"/>
          <w:sz w:val="16"/>
        </w:rPr>
        <w:t>Feminae</w:t>
      </w:r>
      <w:r>
        <w:rPr>
          <w:color w:val="010202"/>
          <w:spacing w:val="-10"/>
          <w:sz w:val="16"/>
        </w:rPr>
        <w:t> </w:t>
      </w:r>
      <w:r>
        <w:rPr>
          <w:color w:val="010202"/>
          <w:sz w:val="16"/>
        </w:rPr>
        <w:t>adoptare</w:t>
      </w:r>
      <w:r>
        <w:rPr>
          <w:color w:val="010202"/>
          <w:spacing w:val="-10"/>
          <w:sz w:val="16"/>
        </w:rPr>
        <w:t> </w:t>
      </w:r>
      <w:r>
        <w:rPr>
          <w:color w:val="010202"/>
          <w:sz w:val="16"/>
        </w:rPr>
        <w:t>non</w:t>
      </w:r>
      <w:r>
        <w:rPr>
          <w:color w:val="010202"/>
          <w:spacing w:val="-10"/>
          <w:sz w:val="16"/>
        </w:rPr>
        <w:t> </w:t>
      </w:r>
      <w:r>
        <w:rPr>
          <w:color w:val="010202"/>
          <w:sz w:val="16"/>
        </w:rPr>
        <w:t>possunt,</w:t>
      </w:r>
      <w:r>
        <w:rPr>
          <w:color w:val="010202"/>
          <w:spacing w:val="-10"/>
          <w:sz w:val="16"/>
        </w:rPr>
        <w:t> </w:t>
      </w:r>
      <w:r>
        <w:rPr>
          <w:color w:val="010202"/>
          <w:sz w:val="16"/>
        </w:rPr>
        <w:t>quia</w:t>
      </w:r>
      <w:r>
        <w:rPr>
          <w:color w:val="010202"/>
          <w:spacing w:val="-10"/>
          <w:sz w:val="16"/>
        </w:rPr>
        <w:t> </w:t>
      </w:r>
      <w:r>
        <w:rPr>
          <w:color w:val="010202"/>
          <w:sz w:val="16"/>
        </w:rPr>
        <w:t>nec</w:t>
      </w:r>
      <w:r>
        <w:rPr>
          <w:color w:val="010202"/>
          <w:spacing w:val="-10"/>
          <w:sz w:val="16"/>
        </w:rPr>
        <w:t> </w:t>
      </w:r>
      <w:r>
        <w:rPr>
          <w:color w:val="010202"/>
          <w:sz w:val="16"/>
        </w:rPr>
        <w:t>natu- rales liberos in sua potestate habent: sed ex indulgentia principis in solatium liberorum ammissorum,</w:t>
      </w:r>
      <w:r>
        <w:rPr>
          <w:color w:val="010202"/>
          <w:spacing w:val="-4"/>
          <w:sz w:val="16"/>
        </w:rPr>
        <w:t> </w:t>
      </w:r>
      <w:r>
        <w:rPr>
          <w:color w:val="010202"/>
          <w:sz w:val="16"/>
        </w:rPr>
        <w:t>possunt.</w:t>
      </w:r>
    </w:p>
    <w:p>
      <w:pPr>
        <w:pStyle w:val="BodyText"/>
        <w:rPr>
          <w:sz w:val="18"/>
        </w:rPr>
      </w:pPr>
    </w:p>
    <w:p>
      <w:pPr>
        <w:spacing w:before="0"/>
        <w:ind w:left="1721" w:right="0" w:firstLine="0"/>
        <w:jc w:val="left"/>
        <w:rPr>
          <w:rFonts w:ascii="Arial"/>
          <w:sz w:val="12"/>
        </w:rPr>
      </w:pPr>
      <w:r>
        <w:rPr>
          <w:color w:val="A7A9AC"/>
          <w:w w:val="85"/>
          <w:sz w:val="28"/>
        </w:rPr>
        <w:t>20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Se</w:t>
      </w:r>
      <w:r>
        <w:rPr>
          <w:color w:val="231F20"/>
          <w:spacing w:val="-21"/>
        </w:rPr>
        <w:t> </w:t>
      </w:r>
      <w:r>
        <w:rPr>
          <w:color w:val="231F20"/>
        </w:rPr>
        <w:t>recomienda</w:t>
      </w:r>
      <w:r>
        <w:rPr>
          <w:color w:val="231F20"/>
          <w:spacing w:val="-21"/>
        </w:rPr>
        <w:t> </w:t>
      </w:r>
      <w:r>
        <w:rPr>
          <w:color w:val="231F20"/>
        </w:rPr>
        <w:t>la</w:t>
      </w:r>
      <w:r>
        <w:rPr>
          <w:color w:val="231F20"/>
          <w:spacing w:val="-21"/>
        </w:rPr>
        <w:t> </w:t>
      </w:r>
      <w:r>
        <w:rPr>
          <w:color w:val="231F20"/>
        </w:rPr>
        <w:t>línea</w:t>
      </w:r>
      <w:r>
        <w:rPr>
          <w:color w:val="231F20"/>
          <w:spacing w:val="-21"/>
        </w:rPr>
        <w:t> </w:t>
      </w:r>
      <w:r>
        <w:rPr>
          <w:color w:val="231F20"/>
        </w:rPr>
        <w:t>europeo</w:t>
      </w:r>
      <w:r>
        <w:rPr>
          <w:color w:val="231F20"/>
          <w:spacing w:val="-21"/>
        </w:rPr>
        <w:t> </w:t>
      </w:r>
      <w:r>
        <w:rPr>
          <w:color w:val="231F20"/>
        </w:rPr>
        <w:t>continental</w:t>
      </w:r>
      <w:r>
        <w:rPr>
          <w:color w:val="231F20"/>
          <w:spacing w:val="-21"/>
        </w:rPr>
        <w:t> </w:t>
      </w:r>
      <w:r>
        <w:rPr>
          <w:color w:val="231F20"/>
        </w:rPr>
        <w:t>relacionada con el hecho de adoptar normas generales y principios ge- nerales del derecho para utilizar una lógica deductiva que se conjuga egregiamente en el cálculo automático. En ese caso</w:t>
      </w:r>
      <w:r>
        <w:rPr>
          <w:color w:val="231F20"/>
          <w:spacing w:val="-18"/>
        </w:rPr>
        <w:t> </w:t>
      </w:r>
      <w:r>
        <w:rPr>
          <w:color w:val="231F20"/>
        </w:rPr>
        <w:t>sus</w:t>
      </w:r>
      <w:r>
        <w:rPr>
          <w:color w:val="231F20"/>
          <w:spacing w:val="-18"/>
        </w:rPr>
        <w:t> </w:t>
      </w:r>
      <w:r>
        <w:rPr>
          <w:color w:val="231F20"/>
        </w:rPr>
        <w:t>problemas</w:t>
      </w:r>
      <w:r>
        <w:rPr>
          <w:color w:val="231F20"/>
          <w:spacing w:val="-18"/>
        </w:rPr>
        <w:t> </w:t>
      </w:r>
      <w:r>
        <w:rPr>
          <w:color w:val="231F20"/>
        </w:rPr>
        <w:t>consisten</w:t>
      </w:r>
      <w:r>
        <w:rPr>
          <w:color w:val="231F20"/>
          <w:spacing w:val="-18"/>
        </w:rPr>
        <w:t> </w:t>
      </w:r>
      <w:r>
        <w:rPr>
          <w:color w:val="231F20"/>
        </w:rPr>
        <w:t>en</w:t>
      </w:r>
      <w:r>
        <w:rPr>
          <w:color w:val="231F20"/>
          <w:spacing w:val="-18"/>
        </w:rPr>
        <w:t> </w:t>
      </w:r>
      <w:r>
        <w:rPr>
          <w:color w:val="231F20"/>
        </w:rPr>
        <w:t>el</w:t>
      </w:r>
      <w:r>
        <w:rPr>
          <w:color w:val="231F20"/>
          <w:spacing w:val="-18"/>
        </w:rPr>
        <w:t> </w:t>
      </w:r>
      <w:r>
        <w:rPr>
          <w:color w:val="231F20"/>
        </w:rPr>
        <w:t>tratamiento</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datos de hecho a fin de determinar lo aplicable en este</w:t>
      </w:r>
      <w:r>
        <w:rPr>
          <w:color w:val="231F20"/>
          <w:spacing w:val="-12"/>
        </w:rPr>
        <w:t> </w:t>
      </w:r>
      <w:r>
        <w:rPr>
          <w:color w:val="231F20"/>
        </w:rPr>
        <w:t>caso</w:t>
      </w:r>
      <w:r>
        <w:rPr>
          <w:color w:val="231F20"/>
          <w:position w:val="7"/>
          <w:sz w:val="11"/>
        </w:rPr>
        <w:t>5</w:t>
      </w:r>
      <w:r>
        <w:rPr>
          <w:color w:val="231F20"/>
        </w:rPr>
        <w:t>.</w:t>
      </w:r>
    </w:p>
    <w:p>
      <w:pPr>
        <w:pStyle w:val="BodyText"/>
        <w:spacing w:line="254" w:lineRule="auto" w:before="108"/>
        <w:ind w:left="1721" w:right="1719" w:firstLine="340"/>
        <w:jc w:val="both"/>
      </w:pPr>
      <w:r>
        <w:rPr>
          <w:color w:val="231F20"/>
        </w:rPr>
        <w:t>El razonamiento a partir de reglas permite una apli- cación dinámica de la deducción y podemos decir que una parte muy importante del razonamiento jurídico consiste precisamente en este uso de la deducción a partir de las reglas generales.</w:t>
      </w:r>
    </w:p>
    <w:p>
      <w:pPr>
        <w:pStyle w:val="BodyText"/>
        <w:spacing w:line="254" w:lineRule="auto" w:before="108"/>
        <w:ind w:left="1721" w:right="1714" w:firstLine="340"/>
        <w:jc w:val="both"/>
      </w:pPr>
      <w:r>
        <w:rPr>
          <w:color w:val="231F20"/>
        </w:rPr>
        <w:t>No sólo existe el razonamiento deductivo en materia </w:t>
      </w:r>
      <w:r>
        <w:rPr>
          <w:color w:val="231F20"/>
          <w:spacing w:val="1"/>
        </w:rPr>
        <w:t>jurídica, sino también </w:t>
      </w:r>
      <w:r>
        <w:rPr>
          <w:color w:val="231F20"/>
        </w:rPr>
        <w:t>el </w:t>
      </w:r>
      <w:r>
        <w:rPr>
          <w:color w:val="231F20"/>
          <w:spacing w:val="1"/>
        </w:rPr>
        <w:t>razonamiento analógico: </w:t>
      </w:r>
      <w:r>
        <w:rPr>
          <w:color w:val="231F20"/>
          <w:spacing w:val="2"/>
        </w:rPr>
        <w:t>¿en </w:t>
      </w:r>
      <w:r>
        <w:rPr>
          <w:color w:val="231F20"/>
        </w:rPr>
        <w:t>qué se parece un caso a otro a tal punto que se apliquen las mismas normas? En este caso en cambio se parte de las observaciones sobre el mundo hacia la búsqueda de homogeneidad para aplicar luego la regla general. El</w:t>
      </w:r>
      <w:r>
        <w:rPr>
          <w:color w:val="231F20"/>
          <w:spacing w:val="-26"/>
        </w:rPr>
        <w:t> </w:t>
      </w:r>
      <w:r>
        <w:rPr>
          <w:color w:val="231F20"/>
        </w:rPr>
        <w:t>razo- namiento</w:t>
      </w:r>
      <w:r>
        <w:rPr>
          <w:color w:val="231F20"/>
          <w:spacing w:val="-11"/>
        </w:rPr>
        <w:t> </w:t>
      </w:r>
      <w:r>
        <w:rPr>
          <w:color w:val="231F20"/>
        </w:rPr>
        <w:t>analógico</w:t>
      </w:r>
      <w:r>
        <w:rPr>
          <w:color w:val="231F20"/>
          <w:spacing w:val="-11"/>
        </w:rPr>
        <w:t> </w:t>
      </w:r>
      <w:r>
        <w:rPr>
          <w:color w:val="231F20"/>
        </w:rPr>
        <w:t>permite</w:t>
      </w:r>
      <w:r>
        <w:rPr>
          <w:color w:val="231F20"/>
          <w:spacing w:val="-11"/>
        </w:rPr>
        <w:t> </w:t>
      </w:r>
      <w:r>
        <w:rPr>
          <w:color w:val="231F20"/>
        </w:rPr>
        <w:t>la</w:t>
      </w:r>
      <w:r>
        <w:rPr>
          <w:color w:val="231F20"/>
          <w:spacing w:val="-11"/>
        </w:rPr>
        <w:t> </w:t>
      </w:r>
      <w:r>
        <w:rPr>
          <w:color w:val="231F20"/>
        </w:rPr>
        <w:t>comparación</w:t>
      </w:r>
      <w:r>
        <w:rPr>
          <w:color w:val="231F20"/>
          <w:spacing w:val="-11"/>
        </w:rPr>
        <w:t> </w:t>
      </w:r>
      <w:r>
        <w:rPr>
          <w:color w:val="231F20"/>
        </w:rPr>
        <w:t>de</w:t>
      </w:r>
      <w:r>
        <w:rPr>
          <w:color w:val="231F20"/>
          <w:spacing w:val="-11"/>
        </w:rPr>
        <w:t> </w:t>
      </w:r>
      <w:r>
        <w:rPr>
          <w:color w:val="231F20"/>
        </w:rPr>
        <w:t>dos</w:t>
      </w:r>
      <w:r>
        <w:rPr>
          <w:color w:val="231F20"/>
          <w:spacing w:val="-11"/>
        </w:rPr>
        <w:t> </w:t>
      </w:r>
      <w:r>
        <w:rPr>
          <w:color w:val="231F20"/>
        </w:rPr>
        <w:t>casos</w:t>
      </w:r>
      <w:r>
        <w:rPr>
          <w:color w:val="231F20"/>
          <w:spacing w:val="-11"/>
        </w:rPr>
        <w:t> </w:t>
      </w:r>
      <w:r>
        <w:rPr>
          <w:color w:val="231F20"/>
        </w:rPr>
        <w:t>o de</w:t>
      </w:r>
      <w:r>
        <w:rPr>
          <w:color w:val="231F20"/>
          <w:spacing w:val="-22"/>
        </w:rPr>
        <w:t> </w:t>
      </w:r>
      <w:r>
        <w:rPr>
          <w:color w:val="231F20"/>
        </w:rPr>
        <w:t>dos</w:t>
      </w:r>
      <w:r>
        <w:rPr>
          <w:color w:val="231F20"/>
          <w:spacing w:val="-22"/>
        </w:rPr>
        <w:t> </w:t>
      </w:r>
      <w:r>
        <w:rPr>
          <w:color w:val="231F20"/>
        </w:rPr>
        <w:t>tipos</w:t>
      </w:r>
      <w:r>
        <w:rPr>
          <w:color w:val="231F20"/>
          <w:spacing w:val="-22"/>
        </w:rPr>
        <w:t> </w:t>
      </w:r>
      <w:r>
        <w:rPr>
          <w:color w:val="231F20"/>
        </w:rPr>
        <w:t>de</w:t>
      </w:r>
      <w:r>
        <w:rPr>
          <w:color w:val="231F20"/>
          <w:spacing w:val="-22"/>
        </w:rPr>
        <w:t> </w:t>
      </w:r>
      <w:r>
        <w:rPr>
          <w:color w:val="231F20"/>
        </w:rPr>
        <w:t>casos</w:t>
      </w:r>
      <w:r>
        <w:rPr>
          <w:color w:val="231F20"/>
          <w:spacing w:val="-22"/>
        </w:rPr>
        <w:t> </w:t>
      </w:r>
      <w:r>
        <w:rPr>
          <w:color w:val="231F20"/>
        </w:rPr>
        <w:t>precisamente</w:t>
      </w:r>
      <w:r>
        <w:rPr>
          <w:color w:val="231F20"/>
          <w:spacing w:val="-22"/>
        </w:rPr>
        <w:t> </w:t>
      </w:r>
      <w:r>
        <w:rPr>
          <w:color w:val="231F20"/>
        </w:rPr>
        <w:t>porque</w:t>
      </w:r>
      <w:r>
        <w:rPr>
          <w:color w:val="231F20"/>
          <w:spacing w:val="-22"/>
        </w:rPr>
        <w:t> </w:t>
      </w:r>
      <w:r>
        <w:rPr>
          <w:color w:val="231F20"/>
        </w:rPr>
        <w:t>existe</w:t>
      </w:r>
      <w:r>
        <w:rPr>
          <w:color w:val="231F20"/>
          <w:spacing w:val="-22"/>
        </w:rPr>
        <w:t> </w:t>
      </w:r>
      <w:r>
        <w:rPr>
          <w:color w:val="231F20"/>
        </w:rPr>
        <w:t>un</w:t>
      </w:r>
      <w:r>
        <w:rPr>
          <w:color w:val="231F20"/>
          <w:spacing w:val="-22"/>
        </w:rPr>
        <w:t> </w:t>
      </w:r>
      <w:r>
        <w:rPr>
          <w:color w:val="231F20"/>
          <w:spacing w:val="-2"/>
        </w:rPr>
        <w:t>modelo </w:t>
      </w:r>
      <w:r>
        <w:rPr>
          <w:color w:val="231F20"/>
        </w:rPr>
        <w:t>general</w:t>
      </w:r>
      <w:r>
        <w:rPr>
          <w:color w:val="231F20"/>
          <w:spacing w:val="-13"/>
        </w:rPr>
        <w:t> </w:t>
      </w:r>
      <w:r>
        <w:rPr>
          <w:color w:val="231F20"/>
        </w:rPr>
        <w:t>a</w:t>
      </w:r>
      <w:r>
        <w:rPr>
          <w:color w:val="231F20"/>
          <w:spacing w:val="-13"/>
        </w:rPr>
        <w:t> </w:t>
      </w:r>
      <w:r>
        <w:rPr>
          <w:color w:val="231F20"/>
        </w:rPr>
        <w:t>partir</w:t>
      </w:r>
      <w:r>
        <w:rPr>
          <w:color w:val="231F20"/>
          <w:spacing w:val="-13"/>
        </w:rPr>
        <w:t> </w:t>
      </w:r>
      <w:r>
        <w:rPr>
          <w:color w:val="231F20"/>
        </w:rPr>
        <w:t>del</w:t>
      </w:r>
      <w:r>
        <w:rPr>
          <w:color w:val="231F20"/>
          <w:spacing w:val="-13"/>
        </w:rPr>
        <w:t> </w:t>
      </w:r>
      <w:r>
        <w:rPr>
          <w:color w:val="231F20"/>
        </w:rPr>
        <w:t>cual</w:t>
      </w:r>
      <w:r>
        <w:rPr>
          <w:color w:val="231F20"/>
          <w:spacing w:val="-13"/>
        </w:rPr>
        <w:t> </w:t>
      </w:r>
      <w:r>
        <w:rPr>
          <w:color w:val="231F20"/>
        </w:rPr>
        <w:t>se</w:t>
      </w:r>
      <w:r>
        <w:rPr>
          <w:color w:val="231F20"/>
          <w:spacing w:val="-13"/>
        </w:rPr>
        <w:t> </w:t>
      </w:r>
      <w:r>
        <w:rPr>
          <w:color w:val="231F20"/>
        </w:rPr>
        <w:t>pueden</w:t>
      </w:r>
      <w:r>
        <w:rPr>
          <w:color w:val="231F20"/>
          <w:spacing w:val="-13"/>
        </w:rPr>
        <w:t> </w:t>
      </w:r>
      <w:r>
        <w:rPr>
          <w:color w:val="231F20"/>
        </w:rPr>
        <w:t>tomar</w:t>
      </w:r>
      <w:r>
        <w:rPr>
          <w:color w:val="231F20"/>
          <w:spacing w:val="-13"/>
        </w:rPr>
        <w:t> </w:t>
      </w:r>
      <w:r>
        <w:rPr>
          <w:color w:val="231F20"/>
        </w:rPr>
        <w:t>las</w:t>
      </w:r>
      <w:r>
        <w:rPr>
          <w:color w:val="231F20"/>
          <w:spacing w:val="-13"/>
        </w:rPr>
        <w:t> </w:t>
      </w:r>
      <w:r>
        <w:rPr>
          <w:color w:val="231F20"/>
        </w:rPr>
        <w:t>características relevantes y no</w:t>
      </w:r>
      <w:r>
        <w:rPr>
          <w:color w:val="231F20"/>
          <w:spacing w:val="-3"/>
        </w:rPr>
        <w:t> </w:t>
      </w:r>
      <w:r>
        <w:rPr>
          <w:color w:val="231F20"/>
        </w:rPr>
        <w:t>otras.</w:t>
      </w:r>
    </w:p>
    <w:p>
      <w:pPr>
        <w:pStyle w:val="BodyText"/>
        <w:spacing w:line="254" w:lineRule="auto" w:before="105"/>
        <w:ind w:left="1721" w:right="1719" w:firstLine="340"/>
        <w:jc w:val="both"/>
      </w:pPr>
      <w:r>
        <w:rPr/>
        <w:pict>
          <v:line style="position:absolute;mso-position-horizontal-relative:page;mso-position-vertical-relative:paragraph;z-index:1264;mso-wrap-distance-left:0;mso-wrap-distance-right:0" from="170.050995pt,192.091919pt" to="242.050995pt,192.091919pt" stroked="true" strokeweight="1pt" strokecolor="#231f20">
            <v:stroke dashstyle="solid"/>
            <w10:wrap type="topAndBottom"/>
          </v:line>
        </w:pict>
      </w:r>
      <w:r>
        <w:rPr>
          <w:color w:val="231F20"/>
        </w:rPr>
        <w:t>No</w:t>
      </w:r>
      <w:r>
        <w:rPr>
          <w:color w:val="231F20"/>
          <w:spacing w:val="-12"/>
        </w:rPr>
        <w:t> </w:t>
      </w:r>
      <w:r>
        <w:rPr>
          <w:color w:val="231F20"/>
        </w:rPr>
        <w:t>se</w:t>
      </w:r>
      <w:r>
        <w:rPr>
          <w:color w:val="231F20"/>
          <w:spacing w:val="-12"/>
        </w:rPr>
        <w:t> </w:t>
      </w:r>
      <w:r>
        <w:rPr>
          <w:color w:val="231F20"/>
        </w:rPr>
        <w:t>debe</w:t>
      </w:r>
      <w:r>
        <w:rPr>
          <w:color w:val="231F20"/>
          <w:spacing w:val="-12"/>
        </w:rPr>
        <w:t> </w:t>
      </w:r>
      <w:r>
        <w:rPr>
          <w:color w:val="231F20"/>
        </w:rPr>
        <w:t>confundir</w:t>
      </w:r>
      <w:r>
        <w:rPr>
          <w:color w:val="231F20"/>
          <w:spacing w:val="-12"/>
        </w:rPr>
        <w:t> </w:t>
      </w:r>
      <w:r>
        <w:rPr>
          <w:color w:val="231F20"/>
        </w:rPr>
        <w:t>la</w:t>
      </w:r>
      <w:r>
        <w:rPr>
          <w:color w:val="231F20"/>
          <w:spacing w:val="-12"/>
        </w:rPr>
        <w:t> </w:t>
      </w:r>
      <w:r>
        <w:rPr>
          <w:color w:val="231F20"/>
        </w:rPr>
        <w:t>inducción</w:t>
      </w:r>
      <w:r>
        <w:rPr>
          <w:color w:val="231F20"/>
          <w:spacing w:val="-12"/>
        </w:rPr>
        <w:t> </w:t>
      </w:r>
      <w:r>
        <w:rPr>
          <w:color w:val="231F20"/>
        </w:rPr>
        <w:t>con</w:t>
      </w:r>
      <w:r>
        <w:rPr>
          <w:color w:val="231F20"/>
          <w:spacing w:val="-12"/>
        </w:rPr>
        <w:t> </w:t>
      </w:r>
      <w:r>
        <w:rPr>
          <w:color w:val="231F20"/>
        </w:rPr>
        <w:t>el</w:t>
      </w:r>
      <w:r>
        <w:rPr>
          <w:color w:val="231F20"/>
          <w:spacing w:val="-12"/>
        </w:rPr>
        <w:t> </w:t>
      </w:r>
      <w:r>
        <w:rPr>
          <w:color w:val="231F20"/>
        </w:rPr>
        <w:t>razonamiento basado en los ejemplos puesto que “la argumentación</w:t>
      </w:r>
      <w:r>
        <w:rPr>
          <w:color w:val="231F20"/>
          <w:spacing w:val="-34"/>
        </w:rPr>
        <w:t> </w:t>
      </w:r>
      <w:r>
        <w:rPr>
          <w:color w:val="231F20"/>
        </w:rPr>
        <w:t>fun- dada</w:t>
      </w:r>
      <w:r>
        <w:rPr>
          <w:color w:val="231F20"/>
          <w:spacing w:val="-20"/>
        </w:rPr>
        <w:t> </w:t>
      </w:r>
      <w:r>
        <w:rPr>
          <w:color w:val="231F20"/>
        </w:rPr>
        <w:t>sobre</w:t>
      </w:r>
      <w:r>
        <w:rPr>
          <w:color w:val="231F20"/>
          <w:spacing w:val="-20"/>
        </w:rPr>
        <w:t> </w:t>
      </w:r>
      <w:r>
        <w:rPr>
          <w:color w:val="231F20"/>
        </w:rPr>
        <w:t>el</w:t>
      </w:r>
      <w:r>
        <w:rPr>
          <w:color w:val="231F20"/>
          <w:spacing w:val="-20"/>
        </w:rPr>
        <w:t> </w:t>
      </w:r>
      <w:r>
        <w:rPr>
          <w:color w:val="231F20"/>
        </w:rPr>
        <w:t>ejemplo</w:t>
      </w:r>
      <w:r>
        <w:rPr>
          <w:color w:val="231F20"/>
          <w:spacing w:val="-20"/>
        </w:rPr>
        <w:t> </w:t>
      </w:r>
      <w:r>
        <w:rPr>
          <w:color w:val="231F20"/>
        </w:rPr>
        <w:t>no</w:t>
      </w:r>
      <w:r>
        <w:rPr>
          <w:color w:val="231F20"/>
          <w:spacing w:val="-20"/>
        </w:rPr>
        <w:t> </w:t>
      </w:r>
      <w:r>
        <w:rPr>
          <w:color w:val="231F20"/>
        </w:rPr>
        <w:t>pasa</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parte</w:t>
      </w:r>
      <w:r>
        <w:rPr>
          <w:color w:val="231F20"/>
          <w:spacing w:val="-20"/>
        </w:rPr>
        <w:t> </w:t>
      </w:r>
      <w:r>
        <w:rPr>
          <w:color w:val="231F20"/>
        </w:rPr>
        <w:t>al</w:t>
      </w:r>
      <w:r>
        <w:rPr>
          <w:color w:val="231F20"/>
          <w:spacing w:val="-20"/>
        </w:rPr>
        <w:t> </w:t>
      </w:r>
      <w:r>
        <w:rPr>
          <w:color w:val="231F20"/>
        </w:rPr>
        <w:t>todo,</w:t>
      </w:r>
      <w:r>
        <w:rPr>
          <w:color w:val="231F20"/>
          <w:spacing w:val="-20"/>
        </w:rPr>
        <w:t> </w:t>
      </w:r>
      <w:r>
        <w:rPr>
          <w:color w:val="231F20"/>
        </w:rPr>
        <w:t>ni</w:t>
      </w:r>
      <w:r>
        <w:rPr>
          <w:color w:val="231F20"/>
          <w:spacing w:val="-20"/>
        </w:rPr>
        <w:t> </w:t>
      </w:r>
      <w:r>
        <w:rPr>
          <w:color w:val="231F20"/>
        </w:rPr>
        <w:t>del</w:t>
      </w:r>
      <w:r>
        <w:rPr>
          <w:color w:val="231F20"/>
          <w:spacing w:val="-20"/>
        </w:rPr>
        <w:t> </w:t>
      </w:r>
      <w:r>
        <w:rPr>
          <w:color w:val="231F20"/>
        </w:rPr>
        <w:t>todo a</w:t>
      </w:r>
      <w:r>
        <w:rPr>
          <w:color w:val="231F20"/>
          <w:spacing w:val="-11"/>
        </w:rPr>
        <w:t> </w:t>
      </w:r>
      <w:r>
        <w:rPr>
          <w:color w:val="231F20"/>
        </w:rPr>
        <w:t>la</w:t>
      </w:r>
      <w:r>
        <w:rPr>
          <w:color w:val="231F20"/>
          <w:spacing w:val="-11"/>
        </w:rPr>
        <w:t> </w:t>
      </w:r>
      <w:r>
        <w:rPr>
          <w:color w:val="231F20"/>
        </w:rPr>
        <w:t>parte,</w:t>
      </w:r>
      <w:r>
        <w:rPr>
          <w:color w:val="231F20"/>
          <w:spacing w:val="-11"/>
        </w:rPr>
        <w:t> </w:t>
      </w:r>
      <w:r>
        <w:rPr>
          <w:color w:val="231F20"/>
        </w:rPr>
        <w:t>sino</w:t>
      </w:r>
      <w:r>
        <w:rPr>
          <w:color w:val="231F20"/>
          <w:spacing w:val="-11"/>
        </w:rPr>
        <w:t> </w:t>
      </w:r>
      <w:r>
        <w:rPr>
          <w:color w:val="231F20"/>
        </w:rPr>
        <w:t>procede</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parte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parte,</w:t>
      </w:r>
      <w:r>
        <w:rPr>
          <w:color w:val="231F20"/>
          <w:spacing w:val="-11"/>
        </w:rPr>
        <w:t> </w:t>
      </w:r>
      <w:r>
        <w:rPr>
          <w:color w:val="231F20"/>
        </w:rPr>
        <w:t>cuando</w:t>
      </w:r>
      <w:r>
        <w:rPr>
          <w:color w:val="231F20"/>
          <w:spacing w:val="-11"/>
        </w:rPr>
        <w:t> </w:t>
      </w:r>
      <w:r>
        <w:rPr>
          <w:color w:val="231F20"/>
        </w:rPr>
        <w:t>lo</w:t>
      </w:r>
      <w:r>
        <w:rPr>
          <w:color w:val="231F20"/>
          <w:spacing w:val="-11"/>
        </w:rPr>
        <w:t> </w:t>
      </w:r>
      <w:r>
        <w:rPr>
          <w:color w:val="231F20"/>
        </w:rPr>
        <w:t>que </w:t>
      </w:r>
      <w:r>
        <w:rPr>
          <w:color w:val="231F20"/>
          <w:spacing w:val="-3"/>
        </w:rPr>
        <w:t>exista</w:t>
      </w:r>
      <w:r>
        <w:rPr>
          <w:color w:val="231F20"/>
          <w:spacing w:val="-18"/>
        </w:rPr>
        <w:t> </w:t>
      </w:r>
      <w:r>
        <w:rPr>
          <w:color w:val="231F20"/>
          <w:spacing w:val="-3"/>
        </w:rPr>
        <w:t>entre</w:t>
      </w:r>
      <w:r>
        <w:rPr>
          <w:color w:val="231F20"/>
          <w:spacing w:val="-18"/>
        </w:rPr>
        <w:t> </w:t>
      </w:r>
      <w:r>
        <w:rPr>
          <w:color w:val="231F20"/>
        </w:rPr>
        <w:t>las</w:t>
      </w:r>
      <w:r>
        <w:rPr>
          <w:color w:val="231F20"/>
          <w:spacing w:val="-18"/>
        </w:rPr>
        <w:t> </w:t>
      </w:r>
      <w:r>
        <w:rPr>
          <w:color w:val="231F20"/>
          <w:spacing w:val="-3"/>
        </w:rPr>
        <w:t>partes</w:t>
      </w:r>
      <w:r>
        <w:rPr>
          <w:color w:val="231F20"/>
          <w:spacing w:val="-18"/>
        </w:rPr>
        <w:t> </w:t>
      </w:r>
      <w:r>
        <w:rPr>
          <w:color w:val="231F20"/>
          <w:spacing w:val="-3"/>
        </w:rPr>
        <w:t>esté</w:t>
      </w:r>
      <w:r>
        <w:rPr>
          <w:color w:val="231F20"/>
          <w:spacing w:val="-18"/>
        </w:rPr>
        <w:t> </w:t>
      </w:r>
      <w:r>
        <w:rPr>
          <w:color w:val="231F20"/>
          <w:spacing w:val="-3"/>
        </w:rPr>
        <w:t>subordinado</w:t>
      </w:r>
      <w:r>
        <w:rPr>
          <w:color w:val="231F20"/>
          <w:spacing w:val="-18"/>
        </w:rPr>
        <w:t> </w:t>
      </w:r>
      <w:r>
        <w:rPr>
          <w:color w:val="231F20"/>
        </w:rPr>
        <w:t>a</w:t>
      </w:r>
      <w:r>
        <w:rPr>
          <w:color w:val="231F20"/>
          <w:spacing w:val="-18"/>
        </w:rPr>
        <w:t> </w:t>
      </w:r>
      <w:r>
        <w:rPr>
          <w:color w:val="231F20"/>
        </w:rPr>
        <w:t>una</w:t>
      </w:r>
      <w:r>
        <w:rPr>
          <w:color w:val="231F20"/>
          <w:spacing w:val="-18"/>
        </w:rPr>
        <w:t> </w:t>
      </w:r>
      <w:r>
        <w:rPr>
          <w:color w:val="231F20"/>
          <w:spacing w:val="-3"/>
        </w:rPr>
        <w:t>misma</w:t>
      </w:r>
      <w:r>
        <w:rPr>
          <w:color w:val="231F20"/>
          <w:spacing w:val="-18"/>
        </w:rPr>
        <w:t> </w:t>
      </w:r>
      <w:r>
        <w:rPr>
          <w:color w:val="231F20"/>
          <w:spacing w:val="-3"/>
        </w:rPr>
        <w:t>noción, </w:t>
      </w:r>
      <w:r>
        <w:rPr>
          <w:color w:val="231F20"/>
        </w:rPr>
        <w:t>y</w:t>
      </w:r>
      <w:r>
        <w:rPr>
          <w:color w:val="231F20"/>
          <w:spacing w:val="-8"/>
        </w:rPr>
        <w:t> </w:t>
      </w:r>
      <w:r>
        <w:rPr>
          <w:color w:val="231F20"/>
        </w:rPr>
        <w:t>una</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dos</w:t>
      </w:r>
      <w:r>
        <w:rPr>
          <w:color w:val="231F20"/>
          <w:spacing w:val="-8"/>
        </w:rPr>
        <w:t> </w:t>
      </w:r>
      <w:r>
        <w:rPr>
          <w:color w:val="231F20"/>
        </w:rPr>
        <w:t>resulte</w:t>
      </w:r>
      <w:r>
        <w:rPr>
          <w:color w:val="231F20"/>
          <w:spacing w:val="-8"/>
        </w:rPr>
        <w:t> </w:t>
      </w:r>
      <w:r>
        <w:rPr>
          <w:color w:val="231F20"/>
        </w:rPr>
        <w:t>conocida.</w:t>
      </w:r>
      <w:r>
        <w:rPr>
          <w:color w:val="231F20"/>
          <w:spacing w:val="-8"/>
        </w:rPr>
        <w:t> </w:t>
      </w:r>
      <w:r>
        <w:rPr>
          <w:color w:val="231F20"/>
        </w:rPr>
        <w:t>Tal</w:t>
      </w:r>
      <w:r>
        <w:rPr>
          <w:color w:val="231F20"/>
          <w:spacing w:val="-8"/>
        </w:rPr>
        <w:t> </w:t>
      </w:r>
      <w:r>
        <w:rPr>
          <w:color w:val="231F20"/>
        </w:rPr>
        <w:t>modo</w:t>
      </w:r>
      <w:r>
        <w:rPr>
          <w:color w:val="231F20"/>
          <w:spacing w:val="-8"/>
        </w:rPr>
        <w:t> </w:t>
      </w:r>
      <w:r>
        <w:rPr>
          <w:color w:val="231F20"/>
        </w:rPr>
        <w:t>de</w:t>
      </w:r>
      <w:r>
        <w:rPr>
          <w:color w:val="231F20"/>
          <w:spacing w:val="-8"/>
        </w:rPr>
        <w:t> </w:t>
      </w:r>
      <w:r>
        <w:rPr>
          <w:color w:val="231F20"/>
        </w:rPr>
        <w:t>argumentar se</w:t>
      </w:r>
      <w:r>
        <w:rPr>
          <w:color w:val="231F20"/>
          <w:spacing w:val="-24"/>
        </w:rPr>
        <w:t> </w:t>
      </w:r>
      <w:r>
        <w:rPr>
          <w:color w:val="231F20"/>
        </w:rPr>
        <w:t>diferencia</w:t>
      </w:r>
      <w:r>
        <w:rPr>
          <w:color w:val="231F20"/>
          <w:spacing w:val="-24"/>
        </w:rPr>
        <w:t> </w:t>
      </w:r>
      <w:r>
        <w:rPr>
          <w:color w:val="231F20"/>
        </w:rPr>
        <w:t>de</w:t>
      </w:r>
      <w:r>
        <w:rPr>
          <w:color w:val="231F20"/>
          <w:spacing w:val="-24"/>
        </w:rPr>
        <w:t> </w:t>
      </w:r>
      <w:r>
        <w:rPr>
          <w:color w:val="231F20"/>
        </w:rPr>
        <w:t>la</w:t>
      </w:r>
      <w:r>
        <w:rPr>
          <w:color w:val="231F20"/>
          <w:spacing w:val="-24"/>
        </w:rPr>
        <w:t> </w:t>
      </w:r>
      <w:r>
        <w:rPr>
          <w:color w:val="231F20"/>
        </w:rPr>
        <w:t>inducción,</w:t>
      </w:r>
      <w:r>
        <w:rPr>
          <w:color w:val="231F20"/>
          <w:spacing w:val="-24"/>
        </w:rPr>
        <w:t> </w:t>
      </w:r>
      <w:r>
        <w:rPr>
          <w:color w:val="231F20"/>
        </w:rPr>
        <w:t>en</w:t>
      </w:r>
      <w:r>
        <w:rPr>
          <w:color w:val="231F20"/>
          <w:spacing w:val="-24"/>
        </w:rPr>
        <w:t> </w:t>
      </w:r>
      <w:r>
        <w:rPr>
          <w:color w:val="231F20"/>
        </w:rPr>
        <w:t>cuanto</w:t>
      </w:r>
      <w:r>
        <w:rPr>
          <w:color w:val="231F20"/>
          <w:spacing w:val="-24"/>
        </w:rPr>
        <w:t> </w:t>
      </w:r>
      <w:r>
        <w:rPr>
          <w:color w:val="231F20"/>
        </w:rPr>
        <w:t>esta</w:t>
      </w:r>
      <w:r>
        <w:rPr>
          <w:color w:val="231F20"/>
          <w:spacing w:val="-24"/>
        </w:rPr>
        <w:t> </w:t>
      </w:r>
      <w:r>
        <w:rPr>
          <w:color w:val="231F20"/>
        </w:rPr>
        <w:t>última,</w:t>
      </w:r>
      <w:r>
        <w:rPr>
          <w:color w:val="231F20"/>
          <w:spacing w:val="-24"/>
        </w:rPr>
        <w:t> </w:t>
      </w:r>
      <w:r>
        <w:rPr>
          <w:color w:val="231F20"/>
        </w:rPr>
        <w:t>parte</w:t>
      </w:r>
      <w:r>
        <w:rPr>
          <w:color w:val="231F20"/>
          <w:spacing w:val="-24"/>
        </w:rPr>
        <w:t> </w:t>
      </w:r>
      <w:r>
        <w:rPr>
          <w:color w:val="231F20"/>
        </w:rPr>
        <w:t>de una</w:t>
      </w:r>
      <w:r>
        <w:rPr>
          <w:color w:val="231F20"/>
          <w:spacing w:val="-13"/>
        </w:rPr>
        <w:t> </w:t>
      </w:r>
      <w:r>
        <w:rPr>
          <w:color w:val="231F20"/>
        </w:rPr>
        <w:t>totalidad</w:t>
      </w:r>
      <w:r>
        <w:rPr>
          <w:color w:val="231F20"/>
          <w:spacing w:val="-13"/>
        </w:rPr>
        <w:t> </w:t>
      </w:r>
      <w:r>
        <w:rPr>
          <w:color w:val="231F20"/>
        </w:rPr>
        <w:t>de</w:t>
      </w:r>
      <w:r>
        <w:rPr>
          <w:color w:val="231F20"/>
          <w:spacing w:val="-13"/>
        </w:rPr>
        <w:t> </w:t>
      </w:r>
      <w:r>
        <w:rPr>
          <w:color w:val="231F20"/>
        </w:rPr>
        <w:t>objetos</w:t>
      </w:r>
      <w:r>
        <w:rPr>
          <w:color w:val="231F20"/>
          <w:spacing w:val="-13"/>
        </w:rPr>
        <w:t> </w:t>
      </w:r>
      <w:r>
        <w:rPr>
          <w:color w:val="231F20"/>
        </w:rPr>
        <w:t>indivisibles</w:t>
      </w:r>
      <w:r>
        <w:rPr>
          <w:color w:val="231F20"/>
          <w:spacing w:val="-12"/>
        </w:rPr>
        <w:t> </w:t>
      </w:r>
      <w:r>
        <w:rPr>
          <w:color w:val="231F20"/>
        </w:rPr>
        <w:t>y</w:t>
      </w:r>
      <w:r>
        <w:rPr>
          <w:color w:val="231F20"/>
          <w:spacing w:val="-13"/>
        </w:rPr>
        <w:t> </w:t>
      </w:r>
      <w:r>
        <w:rPr>
          <w:color w:val="231F20"/>
        </w:rPr>
        <w:t>evidencia</w:t>
      </w:r>
      <w:r>
        <w:rPr>
          <w:color w:val="231F20"/>
          <w:spacing w:val="-13"/>
        </w:rPr>
        <w:t> </w:t>
      </w:r>
      <w:r>
        <w:rPr>
          <w:color w:val="231F20"/>
        </w:rPr>
        <w:t>en</w:t>
      </w:r>
      <w:r>
        <w:rPr>
          <w:color w:val="231F20"/>
          <w:spacing w:val="-13"/>
        </w:rPr>
        <w:t> </w:t>
      </w:r>
      <w:r>
        <w:rPr>
          <w:color w:val="231F20"/>
        </w:rPr>
        <w:t>seguida la</w:t>
      </w:r>
      <w:r>
        <w:rPr>
          <w:color w:val="231F20"/>
          <w:spacing w:val="-23"/>
        </w:rPr>
        <w:t> </w:t>
      </w:r>
      <w:r>
        <w:rPr>
          <w:color w:val="231F20"/>
        </w:rPr>
        <w:t>pertenencia</w:t>
      </w:r>
      <w:r>
        <w:rPr>
          <w:color w:val="231F20"/>
          <w:spacing w:val="-23"/>
        </w:rPr>
        <w:t> </w:t>
      </w:r>
      <w:r>
        <w:rPr>
          <w:color w:val="231F20"/>
        </w:rPr>
        <w:t>del</w:t>
      </w:r>
      <w:r>
        <w:rPr>
          <w:color w:val="231F20"/>
          <w:spacing w:val="-23"/>
        </w:rPr>
        <w:t> </w:t>
      </w:r>
      <w:r>
        <w:rPr>
          <w:color w:val="231F20"/>
        </w:rPr>
        <w:t>extremo</w:t>
      </w:r>
      <w:r>
        <w:rPr>
          <w:color w:val="231F20"/>
          <w:spacing w:val="-23"/>
        </w:rPr>
        <w:t> </w:t>
      </w:r>
      <w:r>
        <w:rPr>
          <w:color w:val="231F20"/>
        </w:rPr>
        <w:t>mayor</w:t>
      </w:r>
      <w:r>
        <w:rPr>
          <w:color w:val="231F20"/>
          <w:spacing w:val="-23"/>
        </w:rPr>
        <w:t> </w:t>
      </w:r>
      <w:r>
        <w:rPr>
          <w:color w:val="231F20"/>
        </w:rPr>
        <w:t>al</w:t>
      </w:r>
      <w:r>
        <w:rPr>
          <w:color w:val="231F20"/>
          <w:spacing w:val="-23"/>
        </w:rPr>
        <w:t> </w:t>
      </w:r>
      <w:r>
        <w:rPr>
          <w:color w:val="231F20"/>
        </w:rPr>
        <w:t>medio,</w:t>
      </w:r>
      <w:r>
        <w:rPr>
          <w:color w:val="231F20"/>
          <w:spacing w:val="-23"/>
        </w:rPr>
        <w:t> </w:t>
      </w:r>
      <w:r>
        <w:rPr>
          <w:color w:val="231F20"/>
        </w:rPr>
        <w:t>sin</w:t>
      </w:r>
      <w:r>
        <w:rPr>
          <w:color w:val="231F20"/>
          <w:spacing w:val="-23"/>
        </w:rPr>
        <w:t> </w:t>
      </w:r>
      <w:r>
        <w:rPr>
          <w:color w:val="231F20"/>
        </w:rPr>
        <w:t>relacionar</w:t>
      </w:r>
      <w:r>
        <w:rPr>
          <w:color w:val="231F20"/>
          <w:spacing w:val="-23"/>
        </w:rPr>
        <w:t> </w:t>
      </w:r>
      <w:r>
        <w:rPr>
          <w:color w:val="231F20"/>
        </w:rPr>
        <w:t>el silogismo</w:t>
      </w:r>
      <w:r>
        <w:rPr>
          <w:color w:val="231F20"/>
          <w:spacing w:val="-28"/>
        </w:rPr>
        <w:t> </w:t>
      </w:r>
      <w:r>
        <w:rPr>
          <w:color w:val="231F20"/>
        </w:rPr>
        <w:t>con</w:t>
      </w:r>
      <w:r>
        <w:rPr>
          <w:color w:val="231F20"/>
          <w:spacing w:val="-28"/>
        </w:rPr>
        <w:t> </w:t>
      </w:r>
      <w:r>
        <w:rPr>
          <w:color w:val="231F20"/>
        </w:rPr>
        <w:t>el</w:t>
      </w:r>
      <w:r>
        <w:rPr>
          <w:color w:val="231F20"/>
          <w:spacing w:val="-28"/>
        </w:rPr>
        <w:t> </w:t>
      </w:r>
      <w:r>
        <w:rPr>
          <w:color w:val="231F20"/>
        </w:rPr>
        <w:t>extremo</w:t>
      </w:r>
      <w:r>
        <w:rPr>
          <w:color w:val="231F20"/>
          <w:spacing w:val="-28"/>
        </w:rPr>
        <w:t> </w:t>
      </w:r>
      <w:r>
        <w:rPr>
          <w:color w:val="231F20"/>
        </w:rPr>
        <w:t>menor,</w:t>
      </w:r>
      <w:r>
        <w:rPr>
          <w:color w:val="231F20"/>
          <w:spacing w:val="-28"/>
        </w:rPr>
        <w:t> </w:t>
      </w:r>
      <w:r>
        <w:rPr>
          <w:color w:val="231F20"/>
        </w:rPr>
        <w:t>mientras</w:t>
      </w:r>
      <w:r>
        <w:rPr>
          <w:color w:val="231F20"/>
          <w:spacing w:val="-28"/>
        </w:rPr>
        <w:t> </w:t>
      </w:r>
      <w:r>
        <w:rPr>
          <w:color w:val="231F20"/>
        </w:rPr>
        <w:t>la</w:t>
      </w:r>
      <w:r>
        <w:rPr>
          <w:color w:val="231F20"/>
          <w:spacing w:val="-28"/>
        </w:rPr>
        <w:t> </w:t>
      </w:r>
      <w:r>
        <w:rPr>
          <w:color w:val="231F20"/>
        </w:rPr>
        <w:t>argumentación fundada</w:t>
      </w:r>
      <w:r>
        <w:rPr>
          <w:color w:val="231F20"/>
          <w:spacing w:val="-8"/>
        </w:rPr>
        <w:t> </w:t>
      </w:r>
      <w:r>
        <w:rPr>
          <w:color w:val="231F20"/>
        </w:rPr>
        <w:t>sobre</w:t>
      </w:r>
      <w:r>
        <w:rPr>
          <w:color w:val="231F20"/>
          <w:spacing w:val="-8"/>
        </w:rPr>
        <w:t> </w:t>
      </w:r>
      <w:r>
        <w:rPr>
          <w:color w:val="231F20"/>
        </w:rPr>
        <w:t>el</w:t>
      </w:r>
      <w:r>
        <w:rPr>
          <w:color w:val="231F20"/>
          <w:spacing w:val="-8"/>
        </w:rPr>
        <w:t> </w:t>
      </w:r>
      <w:r>
        <w:rPr>
          <w:color w:val="231F20"/>
        </w:rPr>
        <w:t>ejemplo</w:t>
      </w:r>
      <w:r>
        <w:rPr>
          <w:color w:val="231F20"/>
          <w:spacing w:val="-8"/>
        </w:rPr>
        <w:t> </w:t>
      </w:r>
      <w:r>
        <w:rPr>
          <w:color w:val="231F20"/>
        </w:rPr>
        <w:t>realiza</w:t>
      </w:r>
      <w:r>
        <w:rPr>
          <w:color w:val="231F20"/>
          <w:spacing w:val="-8"/>
        </w:rPr>
        <w:t> </w:t>
      </w:r>
      <w:r>
        <w:rPr>
          <w:color w:val="231F20"/>
        </w:rPr>
        <w:t>esta</w:t>
      </w:r>
      <w:r>
        <w:rPr>
          <w:color w:val="231F20"/>
          <w:spacing w:val="-8"/>
        </w:rPr>
        <w:t> </w:t>
      </w:r>
      <w:r>
        <w:rPr>
          <w:color w:val="231F20"/>
        </w:rPr>
        <w:t>conexión,</w:t>
      </w:r>
      <w:r>
        <w:rPr>
          <w:color w:val="231F20"/>
          <w:spacing w:val="-8"/>
        </w:rPr>
        <w:t> </w:t>
      </w:r>
      <w:r>
        <w:rPr>
          <w:color w:val="231F20"/>
        </w:rPr>
        <w:t>y</w:t>
      </w:r>
      <w:r>
        <w:rPr>
          <w:color w:val="231F20"/>
          <w:spacing w:val="-8"/>
        </w:rPr>
        <w:t> </w:t>
      </w:r>
      <w:r>
        <w:rPr>
          <w:color w:val="231F20"/>
        </w:rPr>
        <w:t>al</w:t>
      </w:r>
      <w:r>
        <w:rPr>
          <w:color w:val="231F20"/>
          <w:spacing w:val="-8"/>
        </w:rPr>
        <w:t> </w:t>
      </w:r>
      <w:r>
        <w:rPr>
          <w:color w:val="231F20"/>
        </w:rPr>
        <w:t>mismo tiempo</w:t>
      </w:r>
      <w:r>
        <w:rPr>
          <w:color w:val="231F20"/>
          <w:spacing w:val="-10"/>
        </w:rPr>
        <w:t> </w:t>
      </w:r>
      <w:r>
        <w:rPr>
          <w:color w:val="231F20"/>
        </w:rPr>
        <w:t>no</w:t>
      </w:r>
      <w:r>
        <w:rPr>
          <w:color w:val="231F20"/>
          <w:spacing w:val="-10"/>
        </w:rPr>
        <w:t> </w:t>
      </w:r>
      <w:r>
        <w:rPr>
          <w:color w:val="231F20"/>
        </w:rPr>
        <w:t>coloca</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prueba</w:t>
      </w:r>
      <w:r>
        <w:rPr>
          <w:color w:val="231F20"/>
          <w:spacing w:val="-10"/>
        </w:rPr>
        <w:t> </w:t>
      </w:r>
      <w:r>
        <w:rPr>
          <w:color w:val="231F20"/>
        </w:rPr>
        <w:t>sobre</w:t>
      </w:r>
      <w:r>
        <w:rPr>
          <w:color w:val="231F20"/>
          <w:spacing w:val="-10"/>
        </w:rPr>
        <w:t> </w:t>
      </w:r>
      <w:r>
        <w:rPr>
          <w:color w:val="231F20"/>
        </w:rPr>
        <w:t>la</w:t>
      </w:r>
      <w:r>
        <w:rPr>
          <w:color w:val="231F20"/>
          <w:spacing w:val="-10"/>
        </w:rPr>
        <w:t> </w:t>
      </w:r>
      <w:r>
        <w:rPr>
          <w:color w:val="231F20"/>
        </w:rPr>
        <w:t>base</w:t>
      </w:r>
      <w:r>
        <w:rPr>
          <w:color w:val="231F20"/>
          <w:spacing w:val="-10"/>
        </w:rPr>
        <w:t> </w:t>
      </w:r>
      <w:r>
        <w:rPr>
          <w:color w:val="231F20"/>
        </w:rPr>
        <w:t>de</w:t>
      </w:r>
      <w:r>
        <w:rPr>
          <w:color w:val="231F20"/>
          <w:spacing w:val="-10"/>
        </w:rPr>
        <w:t> </w:t>
      </w:r>
      <w:r>
        <w:rPr>
          <w:color w:val="231F20"/>
        </w:rPr>
        <w:t>una</w:t>
      </w:r>
      <w:r>
        <w:rPr>
          <w:color w:val="231F20"/>
          <w:spacing w:val="-10"/>
        </w:rPr>
        <w:t> </w:t>
      </w:r>
      <w:r>
        <w:rPr>
          <w:color w:val="231F20"/>
        </w:rPr>
        <w:t>totalidad de</w:t>
      </w:r>
      <w:r>
        <w:rPr>
          <w:color w:val="231F20"/>
          <w:spacing w:val="-21"/>
        </w:rPr>
        <w:t> </w:t>
      </w:r>
      <w:r>
        <w:rPr>
          <w:color w:val="231F20"/>
        </w:rPr>
        <w:t>objetos</w:t>
      </w:r>
      <w:r>
        <w:rPr>
          <w:color w:val="231F20"/>
          <w:spacing w:val="-21"/>
        </w:rPr>
        <w:t> </w:t>
      </w:r>
      <w:r>
        <w:rPr>
          <w:color w:val="231F20"/>
        </w:rPr>
        <w:t>indivisibles”</w:t>
      </w:r>
      <w:r>
        <w:rPr>
          <w:color w:val="231F20"/>
          <w:position w:val="7"/>
          <w:sz w:val="11"/>
        </w:rPr>
        <w:t>6</w:t>
      </w:r>
      <w:r>
        <w:rPr>
          <w:color w:val="231F20"/>
        </w:rPr>
        <w:t>.</w:t>
      </w:r>
      <w:r>
        <w:rPr>
          <w:color w:val="231F20"/>
          <w:spacing w:val="-20"/>
        </w:rPr>
        <w:t> </w:t>
      </w:r>
      <w:r>
        <w:rPr>
          <w:color w:val="231F20"/>
        </w:rPr>
        <w:t>No</w:t>
      </w:r>
      <w:r>
        <w:rPr>
          <w:color w:val="231F20"/>
          <w:spacing w:val="-21"/>
        </w:rPr>
        <w:t> </w:t>
      </w:r>
      <w:r>
        <w:rPr>
          <w:color w:val="231F20"/>
        </w:rPr>
        <w:t>obstante,</w:t>
      </w:r>
      <w:r>
        <w:rPr>
          <w:color w:val="231F20"/>
          <w:spacing w:val="-21"/>
        </w:rPr>
        <w:t> </w:t>
      </w:r>
      <w:r>
        <w:rPr>
          <w:color w:val="231F20"/>
        </w:rPr>
        <w:t>todas</w:t>
      </w:r>
      <w:r>
        <w:rPr>
          <w:color w:val="231F20"/>
          <w:spacing w:val="-21"/>
        </w:rPr>
        <w:t> </w:t>
      </w:r>
      <w:r>
        <w:rPr>
          <w:color w:val="231F20"/>
        </w:rPr>
        <w:t>las</w:t>
      </w:r>
      <w:r>
        <w:rPr>
          <w:color w:val="231F20"/>
          <w:spacing w:val="-21"/>
        </w:rPr>
        <w:t> </w:t>
      </w:r>
      <w:r>
        <w:rPr>
          <w:color w:val="231F20"/>
        </w:rPr>
        <w:t>dificultades y</w:t>
      </w:r>
      <w:r>
        <w:rPr>
          <w:color w:val="231F20"/>
          <w:spacing w:val="-18"/>
        </w:rPr>
        <w:t> </w:t>
      </w:r>
      <w:r>
        <w:rPr>
          <w:color w:val="231F20"/>
        </w:rPr>
        <w:t>la</w:t>
      </w:r>
      <w:r>
        <w:rPr>
          <w:color w:val="231F20"/>
          <w:spacing w:val="-18"/>
        </w:rPr>
        <w:t> </w:t>
      </w:r>
      <w:r>
        <w:rPr>
          <w:color w:val="231F20"/>
        </w:rPr>
        <w:t>falta</w:t>
      </w:r>
      <w:r>
        <w:rPr>
          <w:color w:val="231F20"/>
          <w:spacing w:val="-18"/>
        </w:rPr>
        <w:t> </w:t>
      </w:r>
      <w:r>
        <w:rPr>
          <w:color w:val="231F20"/>
        </w:rPr>
        <w:t>de</w:t>
      </w:r>
      <w:r>
        <w:rPr>
          <w:color w:val="231F20"/>
          <w:spacing w:val="-18"/>
        </w:rPr>
        <w:t> </w:t>
      </w:r>
      <w:r>
        <w:rPr>
          <w:color w:val="231F20"/>
        </w:rPr>
        <w:t>integridad</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inducción</w:t>
      </w:r>
      <w:r>
        <w:rPr>
          <w:color w:val="231F20"/>
          <w:spacing w:val="-18"/>
        </w:rPr>
        <w:t> </w:t>
      </w:r>
      <w:r>
        <w:rPr>
          <w:color w:val="231F20"/>
        </w:rPr>
        <w:t>aparecen</w:t>
      </w:r>
      <w:r>
        <w:rPr>
          <w:color w:val="231F20"/>
          <w:spacing w:val="-18"/>
        </w:rPr>
        <w:t> </w:t>
      </w:r>
      <w:r>
        <w:rPr>
          <w:color w:val="231F20"/>
        </w:rPr>
        <w:t>en</w:t>
      </w:r>
      <w:r>
        <w:rPr>
          <w:color w:val="231F20"/>
          <w:spacing w:val="-18"/>
        </w:rPr>
        <w:t> </w:t>
      </w:r>
      <w:r>
        <w:rPr>
          <w:color w:val="231F20"/>
        </w:rPr>
        <w:t>este</w:t>
      </w:r>
      <w:r>
        <w:rPr>
          <w:color w:val="231F20"/>
          <w:spacing w:val="-18"/>
        </w:rPr>
        <w:t> </w:t>
      </w:r>
      <w:r>
        <w:rPr>
          <w:color w:val="231F20"/>
        </w:rPr>
        <w:t>tipo de</w:t>
      </w:r>
      <w:r>
        <w:rPr>
          <w:color w:val="231F20"/>
          <w:spacing w:val="-1"/>
        </w:rPr>
        <w:t> </w:t>
      </w:r>
      <w:r>
        <w:rPr>
          <w:color w:val="231F20"/>
        </w:rPr>
        <w:t>razonamiento.</w:t>
      </w:r>
    </w:p>
    <w:p>
      <w:pPr>
        <w:pStyle w:val="ListParagraph"/>
        <w:numPr>
          <w:ilvl w:val="0"/>
          <w:numId w:val="7"/>
        </w:numPr>
        <w:tabs>
          <w:tab w:pos="2099" w:val="left" w:leader="none"/>
          <w:tab w:pos="2100" w:val="left" w:leader="none"/>
        </w:tabs>
        <w:spacing w:line="240" w:lineRule="auto" w:before="6" w:after="0"/>
        <w:ind w:left="2061" w:right="0" w:hanging="340"/>
        <w:jc w:val="left"/>
        <w:rPr>
          <w:sz w:val="16"/>
        </w:rPr>
      </w:pPr>
      <w:r>
        <w:rPr>
          <w:color w:val="010202"/>
          <w:sz w:val="16"/>
        </w:rPr>
        <w:t>Existe una amplia bibliografía sobre estos</w:t>
      </w:r>
      <w:r>
        <w:rPr>
          <w:color w:val="010202"/>
          <w:spacing w:val="-7"/>
          <w:sz w:val="16"/>
        </w:rPr>
        <w:t> </w:t>
      </w:r>
      <w:r>
        <w:rPr>
          <w:color w:val="010202"/>
          <w:sz w:val="16"/>
        </w:rPr>
        <w:t>temas.</w:t>
      </w:r>
    </w:p>
    <w:p>
      <w:pPr>
        <w:pStyle w:val="ListParagraph"/>
        <w:numPr>
          <w:ilvl w:val="0"/>
          <w:numId w:val="7"/>
        </w:numPr>
        <w:tabs>
          <w:tab w:pos="2083" w:val="left" w:leader="none"/>
          <w:tab w:pos="2084" w:val="left" w:leader="none"/>
        </w:tabs>
        <w:spacing w:line="240" w:lineRule="auto" w:before="10" w:after="0"/>
        <w:ind w:left="2083" w:right="0" w:hanging="362"/>
        <w:jc w:val="left"/>
        <w:rPr>
          <w:sz w:val="16"/>
        </w:rPr>
      </w:pPr>
      <w:r>
        <w:rPr>
          <w:color w:val="010202"/>
          <w:sz w:val="16"/>
        </w:rPr>
        <w:t>Aristóteles, </w:t>
      </w:r>
      <w:r>
        <w:rPr>
          <w:i/>
          <w:color w:val="010202"/>
          <w:sz w:val="16"/>
        </w:rPr>
        <w:t>Primeros analiticos</w:t>
      </w:r>
      <w:r>
        <w:rPr>
          <w:b/>
          <w:color w:val="010202"/>
          <w:sz w:val="16"/>
        </w:rPr>
        <w:t>, </w:t>
      </w:r>
      <w:r>
        <w:rPr>
          <w:color w:val="010202"/>
          <w:sz w:val="16"/>
        </w:rPr>
        <w:t>69</w:t>
      </w:r>
      <w:r>
        <w:rPr>
          <w:color w:val="010202"/>
          <w:spacing w:val="-6"/>
          <w:sz w:val="16"/>
        </w:rPr>
        <w:t> </w:t>
      </w:r>
      <w:r>
        <w:rPr>
          <w:color w:val="010202"/>
          <w:sz w:val="16"/>
        </w:rPr>
        <w:t>a.</w:t>
      </w:r>
    </w:p>
    <w:p>
      <w:pPr>
        <w:pStyle w:val="BodyText"/>
        <w:spacing w:before="3"/>
        <w:rPr>
          <w:sz w:val="22"/>
        </w:rPr>
      </w:pPr>
    </w:p>
    <w:p>
      <w:pPr>
        <w:spacing w:before="0"/>
        <w:ind w:left="0" w:right="1620" w:firstLine="0"/>
        <w:jc w:val="right"/>
        <w:rPr>
          <w:sz w:val="28"/>
        </w:rPr>
      </w:pPr>
      <w:r>
        <w:rPr>
          <w:rFonts w:ascii="Arial"/>
          <w:color w:val="231F20"/>
          <w:w w:val="80"/>
          <w:sz w:val="12"/>
        </w:rPr>
        <w:t>UIGV </w:t>
      </w:r>
      <w:r>
        <w:rPr>
          <w:color w:val="A7A9AC"/>
          <w:w w:val="80"/>
          <w:sz w:val="28"/>
        </w:rPr>
        <w:t>21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El problema más serio consiste en el hecho de que la inducción</w:t>
      </w:r>
      <w:r>
        <w:rPr>
          <w:color w:val="231F20"/>
          <w:spacing w:val="-7"/>
        </w:rPr>
        <w:t> </w:t>
      </w:r>
      <w:r>
        <w:rPr>
          <w:color w:val="231F20"/>
        </w:rPr>
        <w:t>es</w:t>
      </w:r>
      <w:r>
        <w:rPr>
          <w:color w:val="231F20"/>
          <w:spacing w:val="-7"/>
        </w:rPr>
        <w:t> </w:t>
      </w:r>
      <w:r>
        <w:rPr>
          <w:color w:val="231F20"/>
        </w:rPr>
        <w:t>una</w:t>
      </w:r>
      <w:r>
        <w:rPr>
          <w:color w:val="231F20"/>
          <w:spacing w:val="-7"/>
        </w:rPr>
        <w:t> </w:t>
      </w:r>
      <w:r>
        <w:rPr>
          <w:color w:val="231F20"/>
        </w:rPr>
        <w:t>teoría</w:t>
      </w:r>
      <w:r>
        <w:rPr>
          <w:color w:val="231F20"/>
          <w:spacing w:val="-7"/>
        </w:rPr>
        <w:t> </w:t>
      </w:r>
      <w:r>
        <w:rPr>
          <w:color w:val="231F20"/>
        </w:rPr>
        <w:t>incompleta</w:t>
      </w:r>
      <w:r>
        <w:rPr>
          <w:color w:val="231F20"/>
          <w:spacing w:val="-7"/>
        </w:rPr>
        <w:t> </w:t>
      </w:r>
      <w:r>
        <w:rPr>
          <w:color w:val="231F20"/>
        </w:rPr>
        <w:t>y</w:t>
      </w:r>
      <w:r>
        <w:rPr>
          <w:color w:val="231F20"/>
          <w:spacing w:val="-7"/>
        </w:rPr>
        <w:t> </w:t>
      </w:r>
      <w:r>
        <w:rPr>
          <w:color w:val="231F20"/>
        </w:rPr>
        <w:t>lo</w:t>
      </w:r>
      <w:r>
        <w:rPr>
          <w:color w:val="231F20"/>
          <w:spacing w:val="-7"/>
        </w:rPr>
        <w:t> </w:t>
      </w:r>
      <w:r>
        <w:rPr>
          <w:color w:val="231F20"/>
        </w:rPr>
        <w:t>que</w:t>
      </w:r>
      <w:r>
        <w:rPr>
          <w:color w:val="231F20"/>
          <w:spacing w:val="-7"/>
        </w:rPr>
        <w:t> </w:t>
      </w:r>
      <w:r>
        <w:rPr>
          <w:color w:val="231F20"/>
        </w:rPr>
        <w:t>es</w:t>
      </w:r>
      <w:r>
        <w:rPr>
          <w:color w:val="231F20"/>
          <w:spacing w:val="-7"/>
        </w:rPr>
        <w:t> </w:t>
      </w:r>
      <w:r>
        <w:rPr>
          <w:color w:val="231F20"/>
        </w:rPr>
        <w:t>peor</w:t>
      </w:r>
      <w:r>
        <w:rPr>
          <w:color w:val="231F20"/>
          <w:spacing w:val="-7"/>
        </w:rPr>
        <w:t> </w:t>
      </w:r>
      <w:r>
        <w:rPr>
          <w:color w:val="231F20"/>
        </w:rPr>
        <w:t>resulta ser</w:t>
      </w:r>
      <w:r>
        <w:rPr>
          <w:color w:val="231F20"/>
          <w:spacing w:val="-24"/>
        </w:rPr>
        <w:t> </w:t>
      </w:r>
      <w:r>
        <w:rPr>
          <w:color w:val="231F20"/>
        </w:rPr>
        <w:t>no</w:t>
      </w:r>
      <w:r>
        <w:rPr>
          <w:color w:val="231F20"/>
          <w:spacing w:val="-24"/>
        </w:rPr>
        <w:t> </w:t>
      </w:r>
      <w:r>
        <w:rPr>
          <w:color w:val="231F20"/>
        </w:rPr>
        <w:t>decidible;</w:t>
      </w:r>
      <w:r>
        <w:rPr>
          <w:color w:val="231F20"/>
          <w:spacing w:val="-24"/>
        </w:rPr>
        <w:t> </w:t>
      </w:r>
      <w:r>
        <w:rPr>
          <w:color w:val="231F20"/>
        </w:rPr>
        <w:t>en</w:t>
      </w:r>
      <w:r>
        <w:rPr>
          <w:color w:val="231F20"/>
          <w:spacing w:val="-24"/>
        </w:rPr>
        <w:t> </w:t>
      </w:r>
      <w:r>
        <w:rPr>
          <w:color w:val="231F20"/>
        </w:rPr>
        <w:t>efecto,</w:t>
      </w:r>
      <w:r>
        <w:rPr>
          <w:color w:val="231F20"/>
          <w:spacing w:val="-24"/>
        </w:rPr>
        <w:t> </w:t>
      </w:r>
      <w:r>
        <w:rPr>
          <w:color w:val="231F20"/>
        </w:rPr>
        <w:t>nunca</w:t>
      </w:r>
      <w:r>
        <w:rPr>
          <w:color w:val="231F20"/>
          <w:spacing w:val="-24"/>
        </w:rPr>
        <w:t> </w:t>
      </w:r>
      <w:r>
        <w:rPr>
          <w:color w:val="231F20"/>
        </w:rPr>
        <w:t>sabremos</w:t>
      </w:r>
      <w:r>
        <w:rPr>
          <w:color w:val="231F20"/>
          <w:spacing w:val="-24"/>
        </w:rPr>
        <w:t> </w:t>
      </w:r>
      <w:r>
        <w:rPr>
          <w:color w:val="231F20"/>
        </w:rPr>
        <w:t>si</w:t>
      </w:r>
      <w:r>
        <w:rPr>
          <w:color w:val="231F20"/>
          <w:spacing w:val="-24"/>
        </w:rPr>
        <w:t> </w:t>
      </w:r>
      <w:r>
        <w:rPr>
          <w:color w:val="231F20"/>
        </w:rPr>
        <w:t>las</w:t>
      </w:r>
      <w:r>
        <w:rPr>
          <w:color w:val="231F20"/>
          <w:spacing w:val="-24"/>
        </w:rPr>
        <w:t> </w:t>
      </w:r>
      <w:r>
        <w:rPr>
          <w:color w:val="231F20"/>
        </w:rPr>
        <w:t>considera- ciones</w:t>
      </w:r>
      <w:r>
        <w:rPr>
          <w:color w:val="231F20"/>
          <w:spacing w:val="-18"/>
        </w:rPr>
        <w:t> </w:t>
      </w:r>
      <w:r>
        <w:rPr>
          <w:color w:val="231F20"/>
        </w:rPr>
        <w:t>que</w:t>
      </w:r>
      <w:r>
        <w:rPr>
          <w:color w:val="231F20"/>
          <w:spacing w:val="-18"/>
        </w:rPr>
        <w:t> </w:t>
      </w:r>
      <w:r>
        <w:rPr>
          <w:color w:val="231F20"/>
        </w:rPr>
        <w:t>estamos</w:t>
      </w:r>
      <w:r>
        <w:rPr>
          <w:color w:val="231F20"/>
          <w:spacing w:val="-18"/>
        </w:rPr>
        <w:t> </w:t>
      </w:r>
      <w:r>
        <w:rPr>
          <w:color w:val="231F20"/>
        </w:rPr>
        <w:t>haciendo</w:t>
      </w:r>
      <w:r>
        <w:rPr>
          <w:color w:val="231F20"/>
          <w:spacing w:val="-18"/>
        </w:rPr>
        <w:t> </w:t>
      </w:r>
      <w:r>
        <w:rPr>
          <w:color w:val="231F20"/>
        </w:rPr>
        <w:t>se</w:t>
      </w:r>
      <w:r>
        <w:rPr>
          <w:color w:val="231F20"/>
          <w:spacing w:val="-18"/>
        </w:rPr>
        <w:t> </w:t>
      </w:r>
      <w:r>
        <w:rPr>
          <w:color w:val="231F20"/>
        </w:rPr>
        <w:t>aplican</w:t>
      </w:r>
      <w:r>
        <w:rPr>
          <w:color w:val="231F20"/>
          <w:spacing w:val="-18"/>
        </w:rPr>
        <w:t> </w:t>
      </w:r>
      <w:r>
        <w:rPr>
          <w:color w:val="231F20"/>
        </w:rPr>
        <w:t>a</w:t>
      </w:r>
      <w:r>
        <w:rPr>
          <w:color w:val="231F20"/>
          <w:spacing w:val="-18"/>
        </w:rPr>
        <w:t> </w:t>
      </w:r>
      <w:r>
        <w:rPr>
          <w:color w:val="231F20"/>
        </w:rPr>
        <w:t>la</w:t>
      </w:r>
      <w:r>
        <w:rPr>
          <w:color w:val="231F20"/>
          <w:spacing w:val="-18"/>
        </w:rPr>
        <w:t> </w:t>
      </w:r>
      <w:r>
        <w:rPr>
          <w:color w:val="231F20"/>
        </w:rPr>
        <w:t>clase</w:t>
      </w:r>
      <w:r>
        <w:rPr>
          <w:color w:val="231F20"/>
          <w:spacing w:val="-18"/>
        </w:rPr>
        <w:t> </w:t>
      </w:r>
      <w:r>
        <w:rPr>
          <w:color w:val="231F20"/>
        </w:rPr>
        <w:t>de</w:t>
      </w:r>
      <w:r>
        <w:rPr>
          <w:color w:val="231F20"/>
          <w:spacing w:val="-18"/>
        </w:rPr>
        <w:t> </w:t>
      </w:r>
      <w:r>
        <w:rPr>
          <w:color w:val="231F20"/>
        </w:rPr>
        <w:t>objetos que</w:t>
      </w:r>
      <w:r>
        <w:rPr>
          <w:color w:val="231F20"/>
          <w:spacing w:val="-29"/>
        </w:rPr>
        <w:t> </w:t>
      </w:r>
      <w:r>
        <w:rPr>
          <w:color w:val="231F20"/>
        </w:rPr>
        <w:t>estamos</w:t>
      </w:r>
      <w:r>
        <w:rPr>
          <w:color w:val="231F20"/>
          <w:spacing w:val="-30"/>
        </w:rPr>
        <w:t> </w:t>
      </w:r>
      <w:r>
        <w:rPr>
          <w:color w:val="231F20"/>
        </w:rPr>
        <w:t>considerando.</w:t>
      </w:r>
      <w:r>
        <w:rPr>
          <w:color w:val="231F20"/>
          <w:spacing w:val="-30"/>
        </w:rPr>
        <w:t> </w:t>
      </w:r>
      <w:r>
        <w:rPr>
          <w:color w:val="231F20"/>
        </w:rPr>
        <w:t>Con</w:t>
      </w:r>
      <w:r>
        <w:rPr>
          <w:color w:val="231F20"/>
          <w:spacing w:val="-30"/>
        </w:rPr>
        <w:t> </w:t>
      </w:r>
      <w:r>
        <w:rPr>
          <w:color w:val="231F20"/>
        </w:rPr>
        <w:t>mayor</w:t>
      </w:r>
      <w:r>
        <w:rPr>
          <w:color w:val="231F20"/>
          <w:spacing w:val="-29"/>
        </w:rPr>
        <w:t> </w:t>
      </w:r>
      <w:r>
        <w:rPr>
          <w:color w:val="231F20"/>
        </w:rPr>
        <w:t>razón,</w:t>
      </w:r>
      <w:r>
        <w:rPr>
          <w:color w:val="231F20"/>
          <w:spacing w:val="-29"/>
        </w:rPr>
        <w:t> </w:t>
      </w:r>
      <w:r>
        <w:rPr>
          <w:color w:val="231F20"/>
        </w:rPr>
        <w:t>esta</w:t>
      </w:r>
      <w:r>
        <w:rPr>
          <w:color w:val="231F20"/>
          <w:spacing w:val="-30"/>
        </w:rPr>
        <w:t> </w:t>
      </w:r>
      <w:r>
        <w:rPr>
          <w:color w:val="231F20"/>
        </w:rPr>
        <w:t>dificultad se</w:t>
      </w:r>
      <w:r>
        <w:rPr>
          <w:color w:val="231F20"/>
          <w:spacing w:val="-10"/>
        </w:rPr>
        <w:t> </w:t>
      </w:r>
      <w:r>
        <w:rPr>
          <w:color w:val="231F20"/>
        </w:rPr>
        <w:t>verifica</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razonamiento</w:t>
      </w:r>
      <w:r>
        <w:rPr>
          <w:color w:val="231F20"/>
          <w:spacing w:val="-10"/>
        </w:rPr>
        <w:t> </w:t>
      </w:r>
      <w:r>
        <w:rPr>
          <w:color w:val="231F20"/>
        </w:rPr>
        <w:t>a</w:t>
      </w:r>
      <w:r>
        <w:rPr>
          <w:color w:val="231F20"/>
          <w:spacing w:val="-10"/>
        </w:rPr>
        <w:t> </w:t>
      </w:r>
      <w:r>
        <w:rPr>
          <w:color w:val="231F20"/>
        </w:rPr>
        <w:t>través</w:t>
      </w:r>
      <w:r>
        <w:rPr>
          <w:color w:val="231F20"/>
          <w:spacing w:val="-10"/>
        </w:rPr>
        <w:t> </w:t>
      </w:r>
      <w:r>
        <w:rPr>
          <w:color w:val="231F20"/>
        </w:rPr>
        <w:t>de</w:t>
      </w:r>
      <w:r>
        <w:rPr>
          <w:color w:val="231F20"/>
          <w:spacing w:val="-10"/>
        </w:rPr>
        <w:t> </w:t>
      </w:r>
      <w:r>
        <w:rPr>
          <w:color w:val="231F20"/>
        </w:rPr>
        <w:t>ejemplos.</w:t>
      </w:r>
      <w:r>
        <w:rPr>
          <w:color w:val="231F20"/>
          <w:spacing w:val="-10"/>
        </w:rPr>
        <w:t> </w:t>
      </w:r>
      <w:r>
        <w:rPr>
          <w:color w:val="231F20"/>
        </w:rPr>
        <w:t>Pero</w:t>
      </w:r>
      <w:r>
        <w:rPr>
          <w:color w:val="231F20"/>
          <w:spacing w:val="-10"/>
        </w:rPr>
        <w:t> </w:t>
      </w:r>
      <w:r>
        <w:rPr>
          <w:color w:val="231F20"/>
        </w:rPr>
        <w:t>es el único modo de conectar observaciones sobre el mundo con los modelos y las</w:t>
      </w:r>
      <w:r>
        <w:rPr>
          <w:color w:val="231F20"/>
          <w:spacing w:val="-6"/>
        </w:rPr>
        <w:t> </w:t>
      </w:r>
      <w:r>
        <w:rPr>
          <w:color w:val="231F20"/>
        </w:rPr>
        <w:t>teorías.</w:t>
      </w:r>
    </w:p>
    <w:p>
      <w:pPr>
        <w:pStyle w:val="BodyText"/>
        <w:spacing w:line="254" w:lineRule="auto" w:before="106"/>
        <w:ind w:left="1720" w:right="1718" w:firstLine="340"/>
        <w:jc w:val="both"/>
      </w:pPr>
      <w:r>
        <w:rPr>
          <w:color w:val="231F20"/>
        </w:rPr>
        <w:t>¿En</w:t>
      </w:r>
      <w:r>
        <w:rPr>
          <w:color w:val="231F20"/>
          <w:spacing w:val="-18"/>
        </w:rPr>
        <w:t> </w:t>
      </w:r>
      <w:r>
        <w:rPr>
          <w:color w:val="231F20"/>
        </w:rPr>
        <w:t>qué</w:t>
      </w:r>
      <w:r>
        <w:rPr>
          <w:color w:val="231F20"/>
          <w:spacing w:val="-18"/>
        </w:rPr>
        <w:t> </w:t>
      </w:r>
      <w:r>
        <w:rPr>
          <w:color w:val="231F20"/>
        </w:rPr>
        <w:t>consiste</w:t>
      </w:r>
      <w:r>
        <w:rPr>
          <w:color w:val="231F20"/>
          <w:spacing w:val="-18"/>
        </w:rPr>
        <w:t> </w:t>
      </w:r>
      <w:r>
        <w:rPr>
          <w:color w:val="231F20"/>
        </w:rPr>
        <w:t>el</w:t>
      </w:r>
      <w:r>
        <w:rPr>
          <w:color w:val="231F20"/>
          <w:spacing w:val="-18"/>
        </w:rPr>
        <w:t> </w:t>
      </w:r>
      <w:r>
        <w:rPr>
          <w:color w:val="231F20"/>
        </w:rPr>
        <w:t>razonamiento</w:t>
      </w:r>
      <w:r>
        <w:rPr>
          <w:color w:val="231F20"/>
          <w:spacing w:val="-18"/>
        </w:rPr>
        <w:t> </w:t>
      </w:r>
      <w:r>
        <w:rPr>
          <w:color w:val="231F20"/>
        </w:rPr>
        <w:t>a</w:t>
      </w:r>
      <w:r>
        <w:rPr>
          <w:color w:val="231F20"/>
          <w:spacing w:val="-18"/>
        </w:rPr>
        <w:t> </w:t>
      </w:r>
      <w:r>
        <w:rPr>
          <w:color w:val="231F20"/>
        </w:rPr>
        <w:t>través</w:t>
      </w:r>
      <w:r>
        <w:rPr>
          <w:color w:val="231F20"/>
          <w:spacing w:val="-18"/>
        </w:rPr>
        <w:t> </w:t>
      </w:r>
      <w:r>
        <w:rPr>
          <w:color w:val="231F20"/>
        </w:rPr>
        <w:t>de</w:t>
      </w:r>
      <w:r>
        <w:rPr>
          <w:color w:val="231F20"/>
          <w:spacing w:val="-18"/>
        </w:rPr>
        <w:t> </w:t>
      </w:r>
      <w:r>
        <w:rPr>
          <w:color w:val="231F20"/>
        </w:rPr>
        <w:t>ejemplos? Sigamos</w:t>
      </w:r>
      <w:r>
        <w:rPr>
          <w:color w:val="231F20"/>
          <w:spacing w:val="-12"/>
        </w:rPr>
        <w:t> </w:t>
      </w:r>
      <w:r>
        <w:rPr>
          <w:color w:val="231F20"/>
        </w:rPr>
        <w:t>la</w:t>
      </w:r>
      <w:r>
        <w:rPr>
          <w:color w:val="231F20"/>
          <w:spacing w:val="-12"/>
        </w:rPr>
        <w:t> </w:t>
      </w:r>
      <w:r>
        <w:rPr>
          <w:color w:val="231F20"/>
        </w:rPr>
        <w:t>descripción</w:t>
      </w:r>
      <w:r>
        <w:rPr>
          <w:color w:val="231F20"/>
          <w:spacing w:val="-12"/>
        </w:rPr>
        <w:t> </w:t>
      </w:r>
      <w:r>
        <w:rPr>
          <w:color w:val="231F20"/>
        </w:rPr>
        <w:t>de</w:t>
      </w:r>
      <w:r>
        <w:rPr>
          <w:color w:val="231F20"/>
          <w:spacing w:val="-12"/>
        </w:rPr>
        <w:t> </w:t>
      </w:r>
      <w:r>
        <w:rPr>
          <w:color w:val="231F20"/>
        </w:rPr>
        <w:t>una</w:t>
      </w:r>
      <w:r>
        <w:rPr>
          <w:color w:val="231F20"/>
          <w:spacing w:val="-12"/>
        </w:rPr>
        <w:t> </w:t>
      </w:r>
      <w:r>
        <w:rPr>
          <w:color w:val="231F20"/>
        </w:rPr>
        <w:t>autoridad</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materia</w:t>
      </w:r>
      <w:r>
        <w:rPr>
          <w:color w:val="231F20"/>
          <w:position w:val="7"/>
          <w:sz w:val="11"/>
        </w:rPr>
        <w:t>7</w:t>
      </w:r>
      <w:r>
        <w:rPr>
          <w:color w:val="231F20"/>
        </w:rPr>
        <w:t>:”Es un proceso que consta de tres pasos, caracterizados por la </w:t>
      </w:r>
      <w:r>
        <w:rPr>
          <w:color w:val="231F20"/>
          <w:spacing w:val="-3"/>
        </w:rPr>
        <w:t>doctrina</w:t>
      </w:r>
      <w:r>
        <w:rPr>
          <w:color w:val="231F20"/>
          <w:spacing w:val="-19"/>
        </w:rPr>
        <w:t> </w:t>
      </w:r>
      <w:r>
        <w:rPr>
          <w:color w:val="231F20"/>
        </w:rPr>
        <w:t>del</w:t>
      </w:r>
      <w:r>
        <w:rPr>
          <w:color w:val="231F20"/>
          <w:spacing w:val="-19"/>
        </w:rPr>
        <w:t> </w:t>
      </w:r>
      <w:r>
        <w:rPr>
          <w:color w:val="231F20"/>
          <w:spacing w:val="-3"/>
        </w:rPr>
        <w:t>precedente,</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spacing w:val="-3"/>
        </w:rPr>
        <w:t>curso</w:t>
      </w:r>
      <w:r>
        <w:rPr>
          <w:color w:val="231F20"/>
          <w:spacing w:val="-19"/>
        </w:rPr>
        <w:t> </w:t>
      </w:r>
      <w:r>
        <w:rPr>
          <w:color w:val="231F20"/>
        </w:rPr>
        <w:t>del</w:t>
      </w:r>
      <w:r>
        <w:rPr>
          <w:color w:val="231F20"/>
          <w:spacing w:val="-19"/>
        </w:rPr>
        <w:t> </w:t>
      </w:r>
      <w:r>
        <w:rPr>
          <w:color w:val="231F20"/>
          <w:spacing w:val="-3"/>
        </w:rPr>
        <w:t>cual</w:t>
      </w:r>
      <w:r>
        <w:rPr>
          <w:color w:val="231F20"/>
          <w:spacing w:val="-19"/>
        </w:rPr>
        <w:t> </w:t>
      </w:r>
      <w:r>
        <w:rPr>
          <w:color w:val="231F20"/>
        </w:rPr>
        <w:t>una</w:t>
      </w:r>
      <w:r>
        <w:rPr>
          <w:color w:val="231F20"/>
          <w:spacing w:val="-19"/>
        </w:rPr>
        <w:t> </w:t>
      </w:r>
      <w:r>
        <w:rPr>
          <w:color w:val="231F20"/>
          <w:spacing w:val="-3"/>
        </w:rPr>
        <w:t>proposición </w:t>
      </w:r>
      <w:r>
        <w:rPr>
          <w:color w:val="231F20"/>
        </w:rPr>
        <w:t>descriptiva</w:t>
      </w:r>
      <w:r>
        <w:rPr>
          <w:color w:val="231F20"/>
          <w:spacing w:val="-12"/>
        </w:rPr>
        <w:t> </w:t>
      </w:r>
      <w:r>
        <w:rPr>
          <w:color w:val="231F20"/>
        </w:rPr>
        <w:t>del</w:t>
      </w:r>
      <w:r>
        <w:rPr>
          <w:color w:val="231F20"/>
          <w:spacing w:val="-12"/>
        </w:rPr>
        <w:t> </w:t>
      </w:r>
      <w:r>
        <w:rPr>
          <w:color w:val="231F20"/>
        </w:rPr>
        <w:t>primer</w:t>
      </w:r>
      <w:r>
        <w:rPr>
          <w:color w:val="231F20"/>
          <w:spacing w:val="-12"/>
        </w:rPr>
        <w:t> </w:t>
      </w:r>
      <w:r>
        <w:rPr>
          <w:color w:val="231F20"/>
        </w:rPr>
        <w:t>caso</w:t>
      </w:r>
      <w:r>
        <w:rPr>
          <w:color w:val="231F20"/>
          <w:spacing w:val="-12"/>
        </w:rPr>
        <w:t> </w:t>
      </w:r>
      <w:r>
        <w:rPr>
          <w:color w:val="231F20"/>
        </w:rPr>
        <w:t>se</w:t>
      </w:r>
      <w:r>
        <w:rPr>
          <w:color w:val="231F20"/>
          <w:spacing w:val="-12"/>
        </w:rPr>
        <w:t> </w:t>
      </w:r>
      <w:r>
        <w:rPr>
          <w:color w:val="231F20"/>
        </w:rPr>
        <w:t>convierte</w:t>
      </w:r>
      <w:r>
        <w:rPr>
          <w:color w:val="231F20"/>
          <w:spacing w:val="-12"/>
        </w:rPr>
        <w:t> </w:t>
      </w:r>
      <w:r>
        <w:rPr>
          <w:color w:val="231F20"/>
        </w:rPr>
        <w:t>en</w:t>
      </w:r>
      <w:r>
        <w:rPr>
          <w:color w:val="231F20"/>
          <w:spacing w:val="-12"/>
        </w:rPr>
        <w:t> </w:t>
      </w:r>
      <w:r>
        <w:rPr>
          <w:color w:val="231F20"/>
        </w:rPr>
        <w:t>una</w:t>
      </w:r>
      <w:r>
        <w:rPr>
          <w:color w:val="231F20"/>
          <w:spacing w:val="-12"/>
        </w:rPr>
        <w:t> </w:t>
      </w:r>
      <w:r>
        <w:rPr>
          <w:color w:val="231F20"/>
        </w:rPr>
        <w:t>regla</w:t>
      </w:r>
      <w:r>
        <w:rPr>
          <w:color w:val="231F20"/>
          <w:spacing w:val="-12"/>
        </w:rPr>
        <w:t> </w:t>
      </w:r>
      <w:r>
        <w:rPr>
          <w:color w:val="231F20"/>
        </w:rPr>
        <w:t>de</w:t>
      </w:r>
      <w:r>
        <w:rPr>
          <w:color w:val="231F20"/>
          <w:spacing w:val="-12"/>
        </w:rPr>
        <w:t> </w:t>
      </w:r>
      <w:r>
        <w:rPr>
          <w:color w:val="231F20"/>
        </w:rPr>
        <w:t>de- recho</w:t>
      </w:r>
      <w:r>
        <w:rPr>
          <w:color w:val="231F20"/>
          <w:spacing w:val="-13"/>
        </w:rPr>
        <w:t> </w:t>
      </w:r>
      <w:r>
        <w:rPr>
          <w:color w:val="231F20"/>
        </w:rPr>
        <w:t>y</w:t>
      </w:r>
      <w:r>
        <w:rPr>
          <w:color w:val="231F20"/>
          <w:spacing w:val="-13"/>
        </w:rPr>
        <w:t> </w:t>
      </w:r>
      <w:r>
        <w:rPr>
          <w:color w:val="231F20"/>
        </w:rPr>
        <w:t>se</w:t>
      </w:r>
      <w:r>
        <w:rPr>
          <w:color w:val="231F20"/>
          <w:spacing w:val="-13"/>
        </w:rPr>
        <w:t> </w:t>
      </w:r>
      <w:r>
        <w:rPr>
          <w:color w:val="231F20"/>
        </w:rPr>
        <w:t>aplica</w:t>
      </w:r>
      <w:r>
        <w:rPr>
          <w:color w:val="231F20"/>
          <w:spacing w:val="-13"/>
        </w:rPr>
        <w:t> </w:t>
      </w:r>
      <w:r>
        <w:rPr>
          <w:color w:val="231F20"/>
        </w:rPr>
        <w:t>después</w:t>
      </w:r>
      <w:r>
        <w:rPr>
          <w:color w:val="231F20"/>
          <w:spacing w:val="-13"/>
        </w:rPr>
        <w:t> </w:t>
      </w:r>
      <w:r>
        <w:rPr>
          <w:color w:val="231F20"/>
        </w:rPr>
        <w:t>a</w:t>
      </w:r>
      <w:r>
        <w:rPr>
          <w:color w:val="231F20"/>
          <w:spacing w:val="-13"/>
        </w:rPr>
        <w:t> </w:t>
      </w:r>
      <w:r>
        <w:rPr>
          <w:color w:val="231F20"/>
        </w:rPr>
        <w:t>una</w:t>
      </w:r>
      <w:r>
        <w:rPr>
          <w:color w:val="231F20"/>
          <w:spacing w:val="-13"/>
        </w:rPr>
        <w:t> </w:t>
      </w:r>
      <w:r>
        <w:rPr>
          <w:color w:val="231F20"/>
        </w:rPr>
        <w:t>situación</w:t>
      </w:r>
      <w:r>
        <w:rPr>
          <w:color w:val="231F20"/>
          <w:spacing w:val="-13"/>
        </w:rPr>
        <w:t> </w:t>
      </w:r>
      <w:r>
        <w:rPr>
          <w:color w:val="231F20"/>
        </w:rPr>
        <w:t>similar.</w:t>
      </w:r>
      <w:r>
        <w:rPr>
          <w:color w:val="231F20"/>
          <w:spacing w:val="-13"/>
        </w:rPr>
        <w:t> </w:t>
      </w:r>
      <w:r>
        <w:rPr>
          <w:color w:val="231F20"/>
        </w:rPr>
        <w:t>Los</w:t>
      </w:r>
      <w:r>
        <w:rPr>
          <w:color w:val="231F20"/>
          <w:spacing w:val="-13"/>
        </w:rPr>
        <w:t> </w:t>
      </w:r>
      <w:r>
        <w:rPr>
          <w:color w:val="231F20"/>
        </w:rPr>
        <w:t>pasos son los siguientes: primero se hallan semejanzas entre los casos; luego la regla de derecho implícita en el primero se vuelve expresa y, por último, se aplica al</w:t>
      </w:r>
      <w:r>
        <w:rPr>
          <w:color w:val="231F20"/>
          <w:spacing w:val="-8"/>
        </w:rPr>
        <w:t> </w:t>
      </w:r>
      <w:r>
        <w:rPr>
          <w:color w:val="231F20"/>
        </w:rPr>
        <w:t>segundo.”</w:t>
      </w:r>
    </w:p>
    <w:p>
      <w:pPr>
        <w:pStyle w:val="BodyText"/>
        <w:spacing w:line="254" w:lineRule="auto" w:before="105"/>
        <w:ind w:left="1720" w:right="1719" w:firstLine="340"/>
        <w:jc w:val="both"/>
      </w:pPr>
      <w:r>
        <w:rPr>
          <w:color w:val="231F20"/>
        </w:rPr>
        <w:t>Uno</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ejemplos</w:t>
      </w:r>
      <w:r>
        <w:rPr>
          <w:color w:val="231F20"/>
          <w:spacing w:val="-18"/>
        </w:rPr>
        <w:t> </w:t>
      </w:r>
      <w:r>
        <w:rPr>
          <w:color w:val="231F20"/>
        </w:rPr>
        <w:t>clásicos</w:t>
      </w:r>
      <w:r>
        <w:rPr>
          <w:color w:val="231F20"/>
          <w:spacing w:val="-18"/>
        </w:rPr>
        <w:t> </w:t>
      </w:r>
      <w:r>
        <w:rPr>
          <w:color w:val="231F20"/>
        </w:rPr>
        <w:t>que</w:t>
      </w:r>
      <w:r>
        <w:rPr>
          <w:color w:val="231F20"/>
          <w:spacing w:val="-18"/>
        </w:rPr>
        <w:t> </w:t>
      </w:r>
      <w:r>
        <w:rPr>
          <w:color w:val="231F20"/>
        </w:rPr>
        <w:t>han</w:t>
      </w:r>
      <w:r>
        <w:rPr>
          <w:color w:val="231F20"/>
          <w:spacing w:val="-18"/>
        </w:rPr>
        <w:t> </w:t>
      </w:r>
      <w:r>
        <w:rPr>
          <w:color w:val="231F20"/>
        </w:rPr>
        <w:t>sido</w:t>
      </w:r>
      <w:r>
        <w:rPr>
          <w:color w:val="231F20"/>
          <w:spacing w:val="-18"/>
        </w:rPr>
        <w:t> </w:t>
      </w:r>
      <w:r>
        <w:rPr>
          <w:color w:val="231F20"/>
        </w:rPr>
        <w:t>adoptados</w:t>
      </w:r>
      <w:r>
        <w:rPr>
          <w:color w:val="231F20"/>
          <w:spacing w:val="-18"/>
        </w:rPr>
        <w:t> </w:t>
      </w:r>
      <w:r>
        <w:rPr>
          <w:color w:val="231F20"/>
        </w:rPr>
        <w:t>en las</w:t>
      </w:r>
      <w:r>
        <w:rPr>
          <w:color w:val="231F20"/>
          <w:spacing w:val="-19"/>
        </w:rPr>
        <w:t> </w:t>
      </w:r>
      <w:r>
        <w:rPr>
          <w:color w:val="231F20"/>
          <w:spacing w:val="-3"/>
        </w:rPr>
        <w:t>escuelas</w:t>
      </w:r>
      <w:r>
        <w:rPr>
          <w:color w:val="231F20"/>
          <w:spacing w:val="-19"/>
        </w:rPr>
        <w:t> </w:t>
      </w:r>
      <w:r>
        <w:rPr>
          <w:color w:val="231F20"/>
        </w:rPr>
        <w:t>de</w:t>
      </w:r>
      <w:r>
        <w:rPr>
          <w:color w:val="231F20"/>
          <w:spacing w:val="-19"/>
        </w:rPr>
        <w:t> </w:t>
      </w:r>
      <w:r>
        <w:rPr>
          <w:color w:val="231F20"/>
          <w:spacing w:val="-3"/>
        </w:rPr>
        <w:t>derecho</w:t>
      </w:r>
      <w:r>
        <w:rPr>
          <w:color w:val="231F20"/>
          <w:spacing w:val="-19"/>
        </w:rPr>
        <w:t> </w:t>
      </w:r>
      <w:r>
        <w:rPr>
          <w:color w:val="231F20"/>
          <w:spacing w:val="-3"/>
        </w:rPr>
        <w:t>norteamericanas</w:t>
      </w:r>
      <w:r>
        <w:rPr>
          <w:color w:val="231F20"/>
          <w:spacing w:val="-19"/>
        </w:rPr>
        <w:t> </w:t>
      </w:r>
      <w:r>
        <w:rPr>
          <w:color w:val="231F20"/>
        </w:rPr>
        <w:t>es</w:t>
      </w:r>
      <w:r>
        <w:rPr>
          <w:color w:val="231F20"/>
          <w:spacing w:val="-19"/>
        </w:rPr>
        <w:t> </w:t>
      </w:r>
      <w:r>
        <w:rPr>
          <w:color w:val="231F20"/>
        </w:rPr>
        <w:t>el</w:t>
      </w:r>
      <w:r>
        <w:rPr>
          <w:color w:val="231F20"/>
          <w:spacing w:val="-19"/>
        </w:rPr>
        <w:t> </w:t>
      </w:r>
      <w:r>
        <w:rPr>
          <w:color w:val="231F20"/>
          <w:spacing w:val="-3"/>
        </w:rPr>
        <w:t>caso</w:t>
      </w:r>
      <w:r>
        <w:rPr>
          <w:color w:val="231F20"/>
          <w:spacing w:val="-19"/>
        </w:rPr>
        <w:t> </w:t>
      </w:r>
      <w:r>
        <w:rPr>
          <w:color w:val="231F20"/>
          <w:spacing w:val="-3"/>
        </w:rPr>
        <w:t>MacPher- </w:t>
      </w:r>
      <w:r>
        <w:rPr>
          <w:color w:val="231F20"/>
        </w:rPr>
        <w:t>son vs. Buik Motor Co</w:t>
      </w:r>
      <w:r>
        <w:rPr>
          <w:color w:val="231F20"/>
          <w:position w:val="7"/>
          <w:sz w:val="11"/>
        </w:rPr>
        <w:t>8</w:t>
      </w:r>
      <w:r>
        <w:rPr>
          <w:color w:val="231F20"/>
        </w:rPr>
        <w:t>, en el cual un juez-jurisconsulto, Benjamin Cardozo, reconstruyó (o constituyó), a partir de una cantidad de casos resueltos, tanto en Inglaterra como en</w:t>
      </w:r>
      <w:r>
        <w:rPr>
          <w:color w:val="231F20"/>
          <w:spacing w:val="-25"/>
        </w:rPr>
        <w:t> </w:t>
      </w:r>
      <w:r>
        <w:rPr>
          <w:color w:val="231F20"/>
        </w:rPr>
        <w:t>América,</w:t>
      </w:r>
      <w:r>
        <w:rPr>
          <w:color w:val="231F20"/>
          <w:spacing w:val="-25"/>
        </w:rPr>
        <w:t> </w:t>
      </w:r>
      <w:r>
        <w:rPr>
          <w:color w:val="231F20"/>
        </w:rPr>
        <w:t>la</w:t>
      </w:r>
      <w:r>
        <w:rPr>
          <w:color w:val="231F20"/>
          <w:spacing w:val="-25"/>
        </w:rPr>
        <w:t> </w:t>
      </w:r>
      <w:r>
        <w:rPr>
          <w:color w:val="231F20"/>
        </w:rPr>
        <w:t>regla</w:t>
      </w:r>
      <w:r>
        <w:rPr>
          <w:color w:val="231F20"/>
          <w:spacing w:val="-25"/>
        </w:rPr>
        <w:t> </w:t>
      </w:r>
      <w:r>
        <w:rPr>
          <w:color w:val="231F20"/>
        </w:rPr>
        <w:t>de</w:t>
      </w:r>
      <w:r>
        <w:rPr>
          <w:color w:val="231F20"/>
          <w:spacing w:val="-25"/>
        </w:rPr>
        <w:t> </w:t>
      </w:r>
      <w:r>
        <w:rPr>
          <w:color w:val="231F20"/>
        </w:rPr>
        <w:t>la</w:t>
      </w:r>
      <w:r>
        <w:rPr>
          <w:color w:val="231F20"/>
          <w:spacing w:val="-25"/>
        </w:rPr>
        <w:t> </w:t>
      </w:r>
      <w:r>
        <w:rPr>
          <w:color w:val="231F20"/>
        </w:rPr>
        <w:t>responsabilidad</w:t>
      </w:r>
      <w:r>
        <w:rPr>
          <w:color w:val="231F20"/>
          <w:spacing w:val="-25"/>
        </w:rPr>
        <w:t> </w:t>
      </w:r>
      <w:r>
        <w:rPr>
          <w:color w:val="231F20"/>
        </w:rPr>
        <w:t>que</w:t>
      </w:r>
      <w:r>
        <w:rPr>
          <w:color w:val="231F20"/>
          <w:spacing w:val="-25"/>
        </w:rPr>
        <w:t> </w:t>
      </w:r>
      <w:r>
        <w:rPr>
          <w:color w:val="231F20"/>
        </w:rPr>
        <w:t>puede</w:t>
      </w:r>
      <w:r>
        <w:rPr>
          <w:color w:val="231F20"/>
          <w:spacing w:val="-25"/>
        </w:rPr>
        <w:t> </w:t>
      </w:r>
      <w:r>
        <w:rPr>
          <w:color w:val="231F20"/>
        </w:rPr>
        <w:t>tener</w:t>
      </w:r>
      <w:r>
        <w:rPr>
          <w:color w:val="231F20"/>
          <w:spacing w:val="-25"/>
        </w:rPr>
        <w:t> </w:t>
      </w:r>
      <w:r>
        <w:rPr>
          <w:color w:val="231F20"/>
        </w:rPr>
        <w:t>el vendedor</w:t>
      </w:r>
      <w:r>
        <w:rPr>
          <w:color w:val="231F20"/>
          <w:spacing w:val="-24"/>
        </w:rPr>
        <w:t> </w:t>
      </w:r>
      <w:r>
        <w:rPr>
          <w:color w:val="231F20"/>
        </w:rPr>
        <w:t>de</w:t>
      </w:r>
      <w:r>
        <w:rPr>
          <w:color w:val="231F20"/>
          <w:spacing w:val="-24"/>
        </w:rPr>
        <w:t> </w:t>
      </w:r>
      <w:r>
        <w:rPr>
          <w:color w:val="231F20"/>
        </w:rPr>
        <w:t>un</w:t>
      </w:r>
      <w:r>
        <w:rPr>
          <w:color w:val="231F20"/>
          <w:spacing w:val="-24"/>
        </w:rPr>
        <w:t> </w:t>
      </w:r>
      <w:r>
        <w:rPr>
          <w:color w:val="231F20"/>
        </w:rPr>
        <w:t>artículo</w:t>
      </w:r>
      <w:r>
        <w:rPr>
          <w:color w:val="231F20"/>
          <w:spacing w:val="-24"/>
        </w:rPr>
        <w:t> </w:t>
      </w:r>
      <w:r>
        <w:rPr>
          <w:color w:val="231F20"/>
        </w:rPr>
        <w:t>peligroso</w:t>
      </w:r>
      <w:r>
        <w:rPr>
          <w:color w:val="231F20"/>
          <w:spacing w:val="-24"/>
        </w:rPr>
        <w:t> </w:t>
      </w:r>
      <w:r>
        <w:rPr>
          <w:color w:val="231F20"/>
        </w:rPr>
        <w:t>aún</w:t>
      </w:r>
      <w:r>
        <w:rPr>
          <w:color w:val="231F20"/>
          <w:spacing w:val="-24"/>
        </w:rPr>
        <w:t> </w:t>
      </w:r>
      <w:r>
        <w:rPr>
          <w:color w:val="231F20"/>
        </w:rPr>
        <w:t>cuando</w:t>
      </w:r>
      <w:r>
        <w:rPr>
          <w:color w:val="231F20"/>
          <w:spacing w:val="-24"/>
        </w:rPr>
        <w:t> </w:t>
      </w:r>
      <w:r>
        <w:rPr>
          <w:color w:val="231F20"/>
        </w:rPr>
        <w:t>el</w:t>
      </w:r>
      <w:r>
        <w:rPr>
          <w:color w:val="231F20"/>
          <w:spacing w:val="-24"/>
        </w:rPr>
        <w:t> </w:t>
      </w:r>
      <w:r>
        <w:rPr>
          <w:color w:val="231F20"/>
        </w:rPr>
        <w:t>comprador no lo haya adquirido directamente de dicho</w:t>
      </w:r>
      <w:r>
        <w:rPr>
          <w:color w:val="231F20"/>
          <w:spacing w:val="-8"/>
        </w:rPr>
        <w:t> </w:t>
      </w:r>
      <w:r>
        <w:rPr>
          <w:color w:val="231F20"/>
        </w:rPr>
        <w:t>vendedor.</w:t>
      </w:r>
    </w:p>
    <w:p>
      <w:pPr>
        <w:pStyle w:val="BodyText"/>
        <w:spacing w:line="254" w:lineRule="auto" w:before="106"/>
        <w:ind w:left="1720" w:right="1719" w:firstLine="340"/>
        <w:jc w:val="both"/>
      </w:pPr>
      <w:r>
        <w:rPr>
          <w:color w:val="231F20"/>
        </w:rPr>
        <w:t>El</w:t>
      </w:r>
      <w:r>
        <w:rPr>
          <w:color w:val="231F20"/>
          <w:spacing w:val="-17"/>
        </w:rPr>
        <w:t> </w:t>
      </w:r>
      <w:r>
        <w:rPr>
          <w:color w:val="231F20"/>
        </w:rPr>
        <w:t>señor</w:t>
      </w:r>
      <w:r>
        <w:rPr>
          <w:color w:val="231F20"/>
          <w:spacing w:val="-17"/>
        </w:rPr>
        <w:t> </w:t>
      </w:r>
      <w:r>
        <w:rPr>
          <w:color w:val="231F20"/>
        </w:rPr>
        <w:t>MacPherson</w:t>
      </w:r>
      <w:r>
        <w:rPr>
          <w:color w:val="231F20"/>
          <w:spacing w:val="-17"/>
        </w:rPr>
        <w:t> </w:t>
      </w:r>
      <w:r>
        <w:rPr>
          <w:color w:val="231F20"/>
        </w:rPr>
        <w:t>había</w:t>
      </w:r>
      <w:r>
        <w:rPr>
          <w:color w:val="231F20"/>
          <w:spacing w:val="-17"/>
        </w:rPr>
        <w:t> </w:t>
      </w:r>
      <w:r>
        <w:rPr>
          <w:color w:val="231F20"/>
        </w:rPr>
        <w:t>comprado</w:t>
      </w:r>
      <w:r>
        <w:rPr>
          <w:color w:val="231F20"/>
          <w:spacing w:val="-17"/>
        </w:rPr>
        <w:t> </w:t>
      </w:r>
      <w:r>
        <w:rPr>
          <w:color w:val="231F20"/>
        </w:rPr>
        <w:t>a</w:t>
      </w:r>
      <w:r>
        <w:rPr>
          <w:color w:val="231F20"/>
          <w:spacing w:val="-17"/>
        </w:rPr>
        <w:t> </w:t>
      </w:r>
      <w:r>
        <w:rPr>
          <w:color w:val="231F20"/>
        </w:rPr>
        <w:t>un</w:t>
      </w:r>
      <w:r>
        <w:rPr>
          <w:color w:val="231F20"/>
          <w:spacing w:val="-17"/>
        </w:rPr>
        <w:t> </w:t>
      </w:r>
      <w:r>
        <w:rPr>
          <w:color w:val="231F20"/>
        </w:rPr>
        <w:t>revendedor un automóvil Buik y cuando llevaba a su vecino, a causa de los baches de una de las calles, el vehículo se desarmó produciendo daños a los pasajeros y a las cosas. El señor MacPherson quería demandar a Buik Motor Co., pero</w:t>
      </w:r>
      <w:r>
        <w:rPr>
          <w:color w:val="231F20"/>
          <w:spacing w:val="-25"/>
        </w:rPr>
        <w:t> </w:t>
      </w:r>
      <w:r>
        <w:rPr>
          <w:color w:val="231F20"/>
        </w:rPr>
        <w:t>esta empresa aducía que a ellos no les era aplicable la compe- tencia del Common Law llamada</w:t>
      </w:r>
      <w:r>
        <w:rPr>
          <w:color w:val="231F20"/>
          <w:spacing w:val="-4"/>
        </w:rPr>
        <w:t> </w:t>
      </w:r>
      <w:r>
        <w:rPr>
          <w:i/>
          <w:color w:val="231F20"/>
        </w:rPr>
        <w:t>consideration</w:t>
      </w:r>
      <w:r>
        <w:rPr>
          <w:color w:val="231F20"/>
        </w:rPr>
        <w:t>.</w:t>
      </w:r>
    </w:p>
    <w:p>
      <w:pPr>
        <w:pStyle w:val="BodyText"/>
        <w:spacing w:line="254" w:lineRule="auto" w:before="107"/>
        <w:ind w:left="1720" w:right="1718" w:firstLine="340"/>
        <w:jc w:val="both"/>
      </w:pPr>
      <w:r>
        <w:rPr>
          <w:color w:val="231F20"/>
        </w:rPr>
        <w:t>Cardozo hizo una monumental reconstrucción de</w:t>
      </w:r>
      <w:r>
        <w:rPr>
          <w:color w:val="231F20"/>
          <w:spacing w:val="-32"/>
        </w:rPr>
        <w:t> </w:t>
      </w:r>
      <w:r>
        <w:rPr>
          <w:color w:val="231F20"/>
        </w:rPr>
        <w:t>toda la jurisprudencia comenzando por la inglesa desde el</w:t>
      </w:r>
      <w:r>
        <w:rPr>
          <w:color w:val="231F20"/>
          <w:spacing w:val="15"/>
        </w:rPr>
        <w:t> </w:t>
      </w:r>
      <w:r>
        <w:rPr>
          <w:color w:val="231F20"/>
        </w:rPr>
        <w:t>año</w:t>
      </w:r>
    </w:p>
    <w:p>
      <w:pPr>
        <w:pStyle w:val="BodyText"/>
        <w:rPr>
          <w:sz w:val="23"/>
        </w:rPr>
      </w:pPr>
      <w:r>
        <w:rPr/>
        <w:pict>
          <v:line style="position:absolute;mso-position-horizontal-relative:page;mso-position-vertical-relative:paragraph;z-index:1288;mso-wrap-distance-left:0;mso-wrap-distance-right:0" from="170.050995pt,15.520599pt" to="242.050995pt,15.520599pt" stroked="true" strokeweight="1pt" strokecolor="#231f20">
            <v:stroke dashstyle="solid"/>
            <w10:wrap type="topAndBottom"/>
          </v:line>
        </w:pict>
      </w:r>
    </w:p>
    <w:p>
      <w:pPr>
        <w:pStyle w:val="ListParagraph"/>
        <w:numPr>
          <w:ilvl w:val="0"/>
          <w:numId w:val="7"/>
        </w:numPr>
        <w:tabs>
          <w:tab w:pos="2060" w:val="left" w:leader="none"/>
          <w:tab w:pos="2062" w:val="left" w:leader="none"/>
        </w:tabs>
        <w:spacing w:line="254" w:lineRule="auto" w:before="6" w:after="0"/>
        <w:ind w:left="2061" w:right="1718" w:hanging="340"/>
        <w:jc w:val="left"/>
        <w:rPr>
          <w:sz w:val="16"/>
        </w:rPr>
      </w:pPr>
      <w:r>
        <w:rPr>
          <w:color w:val="010202"/>
          <w:sz w:val="16"/>
        </w:rPr>
        <w:t>E. H. Levi, </w:t>
      </w:r>
      <w:r>
        <w:rPr>
          <w:i/>
          <w:color w:val="010202"/>
          <w:sz w:val="16"/>
        </w:rPr>
        <w:t>An Introduction to Legal Reasoning</w:t>
      </w:r>
      <w:r>
        <w:rPr>
          <w:b/>
          <w:color w:val="010202"/>
          <w:sz w:val="16"/>
        </w:rPr>
        <w:t>, </w:t>
      </w:r>
      <w:r>
        <w:rPr>
          <w:color w:val="010202"/>
          <w:sz w:val="16"/>
        </w:rPr>
        <w:t>The University of Chicago Press, Chicago, 1949, cap.</w:t>
      </w:r>
      <w:r>
        <w:rPr>
          <w:color w:val="010202"/>
          <w:spacing w:val="-5"/>
          <w:sz w:val="16"/>
        </w:rPr>
        <w:t> </w:t>
      </w:r>
      <w:r>
        <w:rPr>
          <w:color w:val="010202"/>
          <w:sz w:val="16"/>
        </w:rPr>
        <w:t>I.</w:t>
      </w:r>
    </w:p>
    <w:p>
      <w:pPr>
        <w:tabs>
          <w:tab w:pos="2060" w:val="left" w:leader="none"/>
        </w:tabs>
        <w:spacing w:line="180" w:lineRule="exact" w:before="0"/>
        <w:ind w:left="1721" w:right="0" w:firstLine="0"/>
        <w:jc w:val="left"/>
        <w:rPr>
          <w:sz w:val="16"/>
        </w:rPr>
      </w:pPr>
      <w:r>
        <w:rPr>
          <w:color w:val="010202"/>
          <w:sz w:val="14"/>
        </w:rPr>
        <w:t>8</w:t>
        <w:tab/>
      </w:r>
      <w:r>
        <w:rPr>
          <w:color w:val="010202"/>
          <w:sz w:val="16"/>
        </w:rPr>
        <w:t>217 Nueva York. 382, 111 N. E. 1050,</w:t>
      </w:r>
      <w:r>
        <w:rPr>
          <w:color w:val="010202"/>
          <w:spacing w:val="-5"/>
          <w:sz w:val="16"/>
        </w:rPr>
        <w:t> </w:t>
      </w:r>
      <w:r>
        <w:rPr>
          <w:color w:val="010202"/>
          <w:sz w:val="16"/>
        </w:rPr>
        <w:t>1916.</w:t>
      </w:r>
    </w:p>
    <w:p>
      <w:pPr>
        <w:pStyle w:val="BodyText"/>
        <w:spacing w:before="5"/>
        <w:rPr>
          <w:sz w:val="19"/>
        </w:rPr>
      </w:pPr>
    </w:p>
    <w:p>
      <w:pPr>
        <w:spacing w:before="0"/>
        <w:ind w:left="1721" w:right="0" w:firstLine="0"/>
        <w:jc w:val="left"/>
        <w:rPr>
          <w:rFonts w:ascii="Arial"/>
          <w:sz w:val="12"/>
        </w:rPr>
      </w:pPr>
      <w:r>
        <w:rPr>
          <w:color w:val="A7A9AC"/>
          <w:w w:val="85"/>
          <w:sz w:val="28"/>
        </w:rPr>
        <w:t>22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hanging="1"/>
        <w:jc w:val="both"/>
      </w:pPr>
      <w:r>
        <w:rPr>
          <w:color w:val="231F20"/>
        </w:rPr>
        <w:t>186</w:t>
      </w:r>
      <w:r>
        <w:rPr>
          <w:color w:val="231F20"/>
          <w:position w:val="7"/>
          <w:sz w:val="11"/>
        </w:rPr>
        <w:t>9</w:t>
      </w:r>
      <w:r>
        <w:rPr>
          <w:color w:val="231F20"/>
          <w:spacing w:val="-6"/>
          <w:position w:val="7"/>
          <w:sz w:val="11"/>
        </w:rPr>
        <w:t> </w:t>
      </w:r>
      <w:r>
        <w:rPr>
          <w:color w:val="231F20"/>
        </w:rPr>
        <w:t>a</w:t>
      </w:r>
      <w:r>
        <w:rPr>
          <w:color w:val="231F20"/>
          <w:spacing w:val="-14"/>
        </w:rPr>
        <w:t> </w:t>
      </w:r>
      <w:r>
        <w:rPr>
          <w:color w:val="231F20"/>
        </w:rPr>
        <w:t>través</w:t>
      </w:r>
      <w:r>
        <w:rPr>
          <w:color w:val="231F20"/>
          <w:spacing w:val="-14"/>
        </w:rPr>
        <w:t> </w:t>
      </w:r>
      <w:r>
        <w:rPr>
          <w:color w:val="231F20"/>
        </w:rPr>
        <w:t>de</w:t>
      </w:r>
      <w:r>
        <w:rPr>
          <w:color w:val="231F20"/>
          <w:spacing w:val="-14"/>
        </w:rPr>
        <w:t> </w:t>
      </w:r>
      <w:r>
        <w:rPr>
          <w:color w:val="231F20"/>
        </w:rPr>
        <w:t>una</w:t>
      </w:r>
      <w:r>
        <w:rPr>
          <w:color w:val="231F20"/>
          <w:spacing w:val="-14"/>
        </w:rPr>
        <w:t> </w:t>
      </w:r>
      <w:r>
        <w:rPr>
          <w:color w:val="231F20"/>
        </w:rPr>
        <w:t>densa</w:t>
      </w:r>
      <w:r>
        <w:rPr>
          <w:color w:val="231F20"/>
          <w:spacing w:val="-14"/>
        </w:rPr>
        <w:t> </w:t>
      </w:r>
      <w:r>
        <w:rPr>
          <w:color w:val="231F20"/>
        </w:rPr>
        <w:t>ejemplificación</w:t>
      </w:r>
      <w:r>
        <w:rPr>
          <w:color w:val="231F20"/>
          <w:position w:val="7"/>
          <w:sz w:val="11"/>
        </w:rPr>
        <w:t>10</w:t>
      </w:r>
      <w:r>
        <w:rPr>
          <w:color w:val="231F20"/>
        </w:rPr>
        <w:t>,</w:t>
      </w:r>
      <w:r>
        <w:rPr>
          <w:color w:val="231F20"/>
          <w:spacing w:val="-14"/>
        </w:rPr>
        <w:t> </w:t>
      </w:r>
      <w:r>
        <w:rPr>
          <w:color w:val="231F20"/>
        </w:rPr>
        <w:t>hasta</w:t>
      </w:r>
      <w:r>
        <w:rPr>
          <w:color w:val="231F20"/>
          <w:spacing w:val="-14"/>
        </w:rPr>
        <w:t> </w:t>
      </w:r>
      <w:r>
        <w:rPr>
          <w:color w:val="231F20"/>
        </w:rPr>
        <w:t>concluir en que “no podemos creer que la responsabilidad de un fabricante</w:t>
      </w:r>
      <w:r>
        <w:rPr>
          <w:color w:val="231F20"/>
          <w:spacing w:val="-7"/>
        </w:rPr>
        <w:t> </w:t>
      </w:r>
      <w:r>
        <w:rPr>
          <w:color w:val="231F20"/>
        </w:rPr>
        <w:t>de</w:t>
      </w:r>
      <w:r>
        <w:rPr>
          <w:color w:val="231F20"/>
          <w:spacing w:val="-7"/>
        </w:rPr>
        <w:t> </w:t>
      </w:r>
      <w:r>
        <w:rPr>
          <w:color w:val="231F20"/>
        </w:rPr>
        <w:t>automóviles</w:t>
      </w:r>
      <w:r>
        <w:rPr>
          <w:color w:val="231F20"/>
          <w:spacing w:val="-7"/>
        </w:rPr>
        <w:t> </w:t>
      </w:r>
      <w:r>
        <w:rPr>
          <w:color w:val="231F20"/>
        </w:rPr>
        <w:t>tiene</w:t>
      </w:r>
      <w:r>
        <w:rPr>
          <w:color w:val="231F20"/>
          <w:spacing w:val="-7"/>
        </w:rPr>
        <w:t> </w:t>
      </w:r>
      <w:r>
        <w:rPr>
          <w:color w:val="231F20"/>
        </w:rPr>
        <w:t>analogía</w:t>
      </w:r>
      <w:r>
        <w:rPr>
          <w:color w:val="231F20"/>
          <w:spacing w:val="-7"/>
        </w:rPr>
        <w:t> </w:t>
      </w:r>
      <w:r>
        <w:rPr>
          <w:color w:val="231F20"/>
        </w:rPr>
        <w:t>alguna</w:t>
      </w:r>
      <w:r>
        <w:rPr>
          <w:color w:val="231F20"/>
          <w:spacing w:val="-7"/>
        </w:rPr>
        <w:t> </w:t>
      </w:r>
      <w:r>
        <w:rPr>
          <w:color w:val="231F20"/>
        </w:rPr>
        <w:t>con</w:t>
      </w:r>
      <w:r>
        <w:rPr>
          <w:color w:val="231F20"/>
          <w:spacing w:val="-7"/>
        </w:rPr>
        <w:t> </w:t>
      </w:r>
      <w:r>
        <w:rPr>
          <w:color w:val="231F20"/>
        </w:rPr>
        <w:t>quien hace mesas o sillas, cuadros o espejos. Sino más bien es análoga con quien prepara un alimento en pésimas con- diciones o una droga</w:t>
      </w:r>
      <w:r>
        <w:rPr>
          <w:color w:val="231F20"/>
          <w:spacing w:val="3"/>
        </w:rPr>
        <w:t> </w:t>
      </w:r>
      <w:r>
        <w:rPr>
          <w:color w:val="231F20"/>
        </w:rPr>
        <w:t>venenosa”.</w:t>
      </w:r>
    </w:p>
    <w:p>
      <w:pPr>
        <w:pStyle w:val="BodyText"/>
        <w:spacing w:line="254" w:lineRule="auto" w:before="108"/>
        <w:ind w:left="1721" w:right="1713" w:firstLine="340"/>
        <w:jc w:val="both"/>
      </w:pPr>
      <w:r>
        <w:rPr>
          <w:color w:val="231F20"/>
        </w:rPr>
        <w:t>El ejemplo en definitiva nos muestra como regla ge- neral que “la responsabilidad de un vendedor se extiende </w:t>
      </w:r>
      <w:r>
        <w:rPr>
          <w:color w:val="231F20"/>
          <w:spacing w:val="3"/>
        </w:rPr>
        <w:t>hasta quienes tuvieron </w:t>
      </w:r>
      <w:r>
        <w:rPr>
          <w:color w:val="231F20"/>
          <w:spacing w:val="2"/>
        </w:rPr>
        <w:t>con éste una </w:t>
      </w:r>
      <w:r>
        <w:rPr>
          <w:color w:val="231F20"/>
          <w:spacing w:val="3"/>
        </w:rPr>
        <w:t>relación </w:t>
      </w:r>
      <w:r>
        <w:rPr>
          <w:color w:val="231F20"/>
          <w:spacing w:val="5"/>
        </w:rPr>
        <w:t>directa </w:t>
      </w:r>
      <w:r>
        <w:rPr>
          <w:color w:val="231F20"/>
        </w:rPr>
        <w:t>(consideración)” se agrega una excepción “salvo cuando el </w:t>
      </w:r>
      <w:r>
        <w:rPr>
          <w:color w:val="231F20"/>
          <w:spacing w:val="-3"/>
        </w:rPr>
        <w:t>objeto vendido </w:t>
      </w:r>
      <w:r>
        <w:rPr>
          <w:color w:val="231F20"/>
        </w:rPr>
        <w:t>es </w:t>
      </w:r>
      <w:r>
        <w:rPr>
          <w:color w:val="231F20"/>
          <w:spacing w:val="-3"/>
        </w:rPr>
        <w:t>intrínsicamente peligroso, porque </w:t>
      </w:r>
      <w:r>
        <w:rPr>
          <w:color w:val="231F20"/>
        </w:rPr>
        <w:t>en </w:t>
      </w:r>
      <w:r>
        <w:rPr>
          <w:color w:val="231F20"/>
          <w:spacing w:val="-3"/>
        </w:rPr>
        <w:t>este </w:t>
      </w:r>
      <w:r>
        <w:rPr>
          <w:color w:val="231F20"/>
        </w:rPr>
        <w:t>caso se extiende a otros y se aplica también al fabricante”. También</w:t>
      </w:r>
      <w:r>
        <w:rPr>
          <w:color w:val="231F20"/>
          <w:spacing w:val="-13"/>
        </w:rPr>
        <w:t> </w:t>
      </w:r>
      <w:r>
        <w:rPr>
          <w:color w:val="231F20"/>
        </w:rPr>
        <w:t>nos</w:t>
      </w:r>
      <w:r>
        <w:rPr>
          <w:color w:val="231F20"/>
          <w:spacing w:val="-13"/>
        </w:rPr>
        <w:t> </w:t>
      </w:r>
      <w:r>
        <w:rPr>
          <w:color w:val="231F20"/>
        </w:rPr>
        <w:t>muestra</w:t>
      </w:r>
      <w:r>
        <w:rPr>
          <w:color w:val="231F20"/>
          <w:spacing w:val="-13"/>
        </w:rPr>
        <w:t> </w:t>
      </w:r>
      <w:r>
        <w:rPr>
          <w:color w:val="231F20"/>
        </w:rPr>
        <w:t>que</w:t>
      </w:r>
      <w:r>
        <w:rPr>
          <w:color w:val="231F20"/>
          <w:spacing w:val="-13"/>
        </w:rPr>
        <w:t> </w:t>
      </w:r>
      <w:r>
        <w:rPr>
          <w:color w:val="231F20"/>
        </w:rPr>
        <w:t>una</w:t>
      </w:r>
      <w:r>
        <w:rPr>
          <w:color w:val="231F20"/>
          <w:spacing w:val="-13"/>
        </w:rPr>
        <w:t> </w:t>
      </w:r>
      <w:r>
        <w:rPr>
          <w:color w:val="231F20"/>
        </w:rPr>
        <w:t>vez</w:t>
      </w:r>
      <w:r>
        <w:rPr>
          <w:color w:val="231F20"/>
          <w:spacing w:val="-13"/>
        </w:rPr>
        <w:t> </w:t>
      </w:r>
      <w:r>
        <w:rPr>
          <w:color w:val="231F20"/>
        </w:rPr>
        <w:t>encontrada</w:t>
      </w:r>
      <w:r>
        <w:rPr>
          <w:color w:val="231F20"/>
          <w:spacing w:val="-13"/>
        </w:rPr>
        <w:t> </w:t>
      </w:r>
      <w:r>
        <w:rPr>
          <w:color w:val="231F20"/>
        </w:rPr>
        <w:t>la</w:t>
      </w:r>
      <w:r>
        <w:rPr>
          <w:color w:val="231F20"/>
          <w:spacing w:val="-13"/>
        </w:rPr>
        <w:t> </w:t>
      </w:r>
      <w:r>
        <w:rPr>
          <w:color w:val="231F20"/>
        </w:rPr>
        <w:t>similitud, gracias a un modelo general, la norma general es luego aplicada, como en el caso de la deducción normativa al segundo caso individual. Cabe señalar que siempre existe una aplicación de la ley general a los casos particulares, incluso en el razonamiento mediante ejemplos, sólo que la determinación de la regla general ha sido buscada afa- nosamente a partir de las descripciones de la casuística mundial</w:t>
      </w:r>
      <w:r>
        <w:rPr>
          <w:color w:val="231F20"/>
          <w:spacing w:val="-13"/>
        </w:rPr>
        <w:t> </w:t>
      </w:r>
      <w:r>
        <w:rPr>
          <w:color w:val="231F20"/>
        </w:rPr>
        <w:t>y</w:t>
      </w:r>
      <w:r>
        <w:rPr>
          <w:color w:val="231F20"/>
          <w:spacing w:val="-13"/>
        </w:rPr>
        <w:t> </w:t>
      </w:r>
      <w:r>
        <w:rPr>
          <w:color w:val="231F20"/>
        </w:rPr>
        <w:t>no</w:t>
      </w:r>
      <w:r>
        <w:rPr>
          <w:color w:val="231F20"/>
          <w:spacing w:val="-13"/>
        </w:rPr>
        <w:t> </w:t>
      </w:r>
      <w:r>
        <w:rPr>
          <w:color w:val="231F20"/>
        </w:rPr>
        <w:t>a</w:t>
      </w:r>
      <w:r>
        <w:rPr>
          <w:color w:val="231F20"/>
          <w:spacing w:val="-13"/>
        </w:rPr>
        <w:t> </w:t>
      </w:r>
      <w:r>
        <w:rPr>
          <w:color w:val="231F20"/>
        </w:rPr>
        <w:t>partir</w:t>
      </w:r>
      <w:r>
        <w:rPr>
          <w:color w:val="231F20"/>
          <w:spacing w:val="-13"/>
        </w:rPr>
        <w:t> </w:t>
      </w:r>
      <w:r>
        <w:rPr>
          <w:color w:val="231F20"/>
        </w:rPr>
        <w:t>de</w:t>
      </w:r>
      <w:r>
        <w:rPr>
          <w:color w:val="231F20"/>
          <w:spacing w:val="-13"/>
        </w:rPr>
        <w:t> </w:t>
      </w:r>
      <w:r>
        <w:rPr>
          <w:color w:val="231F20"/>
        </w:rPr>
        <w:t>tipos</w:t>
      </w:r>
      <w:r>
        <w:rPr>
          <w:color w:val="231F20"/>
          <w:spacing w:val="-13"/>
        </w:rPr>
        <w:t> </w:t>
      </w:r>
      <w:r>
        <w:rPr>
          <w:color w:val="231F20"/>
        </w:rPr>
        <w:t>descritos</w:t>
      </w:r>
      <w:r>
        <w:rPr>
          <w:color w:val="231F20"/>
          <w:spacing w:val="-13"/>
        </w:rPr>
        <w:t> </w:t>
      </w:r>
      <w:r>
        <w:rPr>
          <w:color w:val="231F20"/>
        </w:rPr>
        <w:t>por</w:t>
      </w:r>
      <w:r>
        <w:rPr>
          <w:color w:val="231F20"/>
          <w:spacing w:val="-13"/>
        </w:rPr>
        <w:t> </w:t>
      </w:r>
      <w:r>
        <w:rPr>
          <w:color w:val="231F20"/>
        </w:rPr>
        <w:t>las</w:t>
      </w:r>
      <w:r>
        <w:rPr>
          <w:color w:val="231F20"/>
          <w:spacing w:val="-13"/>
        </w:rPr>
        <w:t> </w:t>
      </w:r>
      <w:r>
        <w:rPr>
          <w:color w:val="231F20"/>
        </w:rPr>
        <w:t>condiciones de las normas.</w:t>
      </w:r>
    </w:p>
    <w:p>
      <w:pPr>
        <w:pStyle w:val="BodyText"/>
        <w:spacing w:line="254" w:lineRule="auto" w:before="99"/>
        <w:ind w:left="1721" w:right="1719" w:firstLine="340"/>
        <w:jc w:val="both"/>
      </w:pPr>
      <w:r>
        <w:rPr/>
        <w:pict>
          <v:line style="position:absolute;mso-position-horizontal-relative:page;mso-position-vertical-relative:paragraph;z-index:1312;mso-wrap-distance-left:0;mso-wrap-distance-right:0" from="170.050995pt,79.841919pt" to="242.050995pt,79.841919pt" stroked="true" strokeweight="1pt" strokecolor="#231f20">
            <v:stroke dashstyle="solid"/>
            <w10:wrap type="topAndBottom"/>
          </v:line>
        </w:pict>
      </w:r>
      <w:r>
        <w:rPr>
          <w:color w:val="231F20"/>
        </w:rPr>
        <w:t>También</w:t>
      </w:r>
      <w:r>
        <w:rPr>
          <w:color w:val="231F20"/>
          <w:spacing w:val="-14"/>
        </w:rPr>
        <w:t> </w:t>
      </w:r>
      <w:r>
        <w:rPr>
          <w:color w:val="231F20"/>
        </w:rPr>
        <w:t>se</w:t>
      </w:r>
      <w:r>
        <w:rPr>
          <w:color w:val="231F20"/>
          <w:spacing w:val="-14"/>
        </w:rPr>
        <w:t> </w:t>
      </w:r>
      <w:r>
        <w:rPr>
          <w:color w:val="231F20"/>
        </w:rPr>
        <w:t>manifiesta</w:t>
      </w:r>
      <w:r>
        <w:rPr>
          <w:color w:val="231F20"/>
          <w:spacing w:val="-14"/>
        </w:rPr>
        <w:t> </w:t>
      </w:r>
      <w:r>
        <w:rPr>
          <w:color w:val="231F20"/>
        </w:rPr>
        <w:t>que</w:t>
      </w:r>
      <w:r>
        <w:rPr>
          <w:color w:val="231F20"/>
          <w:spacing w:val="-14"/>
        </w:rPr>
        <w:t> </w:t>
      </w:r>
      <w:r>
        <w:rPr>
          <w:color w:val="231F20"/>
        </w:rPr>
        <w:t>una</w:t>
      </w:r>
      <w:r>
        <w:rPr>
          <w:color w:val="231F20"/>
          <w:spacing w:val="-14"/>
        </w:rPr>
        <w:t> </w:t>
      </w:r>
      <w:r>
        <w:rPr>
          <w:color w:val="231F20"/>
        </w:rPr>
        <w:t>operación</w:t>
      </w:r>
      <w:r>
        <w:rPr>
          <w:color w:val="231F20"/>
          <w:spacing w:val="-14"/>
        </w:rPr>
        <w:t> </w:t>
      </w:r>
      <w:r>
        <w:rPr>
          <w:color w:val="231F20"/>
        </w:rPr>
        <w:t>inversa</w:t>
      </w:r>
      <w:r>
        <w:rPr>
          <w:color w:val="231F20"/>
          <w:spacing w:val="-14"/>
        </w:rPr>
        <w:t> </w:t>
      </w:r>
      <w:r>
        <w:rPr>
          <w:color w:val="231F20"/>
        </w:rPr>
        <w:t>pero de manera equivalente se realiza en el mundo del razona- miento a partir de reglas: las hacen los grandes abogados cuando buscan mostrar a los jueces que aunque la norma general</w:t>
      </w:r>
      <w:r>
        <w:rPr>
          <w:color w:val="231F20"/>
          <w:spacing w:val="-15"/>
        </w:rPr>
        <w:t> </w:t>
      </w:r>
      <w:r>
        <w:rPr>
          <w:color w:val="231F20"/>
        </w:rPr>
        <w:t>describa</w:t>
      </w:r>
      <w:r>
        <w:rPr>
          <w:color w:val="231F20"/>
          <w:spacing w:val="-15"/>
        </w:rPr>
        <w:t> </w:t>
      </w:r>
      <w:r>
        <w:rPr>
          <w:color w:val="231F20"/>
        </w:rPr>
        <w:t>el</w:t>
      </w:r>
      <w:r>
        <w:rPr>
          <w:color w:val="231F20"/>
          <w:spacing w:val="-15"/>
        </w:rPr>
        <w:t> </w:t>
      </w:r>
      <w:r>
        <w:rPr>
          <w:color w:val="231F20"/>
        </w:rPr>
        <w:t>caso</w:t>
      </w:r>
      <w:r>
        <w:rPr>
          <w:color w:val="231F20"/>
          <w:spacing w:val="-15"/>
        </w:rPr>
        <w:t> </w:t>
      </w:r>
      <w:r>
        <w:rPr>
          <w:color w:val="231F20"/>
        </w:rPr>
        <w:t>en</w:t>
      </w:r>
      <w:r>
        <w:rPr>
          <w:color w:val="231F20"/>
          <w:spacing w:val="-15"/>
        </w:rPr>
        <w:t> </w:t>
      </w:r>
      <w:r>
        <w:rPr>
          <w:color w:val="231F20"/>
        </w:rPr>
        <w:t>el</w:t>
      </w:r>
      <w:r>
        <w:rPr>
          <w:color w:val="231F20"/>
          <w:spacing w:val="-15"/>
        </w:rPr>
        <w:t> </w:t>
      </w:r>
      <w:r>
        <w:rPr>
          <w:color w:val="231F20"/>
        </w:rPr>
        <w:t>cual</w:t>
      </w:r>
      <w:r>
        <w:rPr>
          <w:color w:val="231F20"/>
          <w:spacing w:val="-15"/>
        </w:rPr>
        <w:t> </w:t>
      </w:r>
      <w:r>
        <w:rPr>
          <w:color w:val="231F20"/>
        </w:rPr>
        <w:t>se</w:t>
      </w:r>
      <w:r>
        <w:rPr>
          <w:color w:val="231F20"/>
          <w:spacing w:val="-15"/>
        </w:rPr>
        <w:t> </w:t>
      </w:r>
      <w:r>
        <w:rPr>
          <w:color w:val="231F20"/>
        </w:rPr>
        <w:t>encuentra</w:t>
      </w:r>
      <w:r>
        <w:rPr>
          <w:color w:val="231F20"/>
          <w:spacing w:val="-15"/>
        </w:rPr>
        <w:t> </w:t>
      </w:r>
      <w:r>
        <w:rPr>
          <w:color w:val="231F20"/>
        </w:rPr>
        <w:t>involucrado su</w:t>
      </w:r>
      <w:r>
        <w:rPr>
          <w:color w:val="231F20"/>
          <w:spacing w:val="-8"/>
        </w:rPr>
        <w:t> </w:t>
      </w:r>
      <w:r>
        <w:rPr>
          <w:color w:val="231F20"/>
        </w:rPr>
        <w:t>cliente,</w:t>
      </w:r>
      <w:r>
        <w:rPr>
          <w:color w:val="231F20"/>
          <w:spacing w:val="-8"/>
        </w:rPr>
        <w:t> </w:t>
      </w:r>
      <w:r>
        <w:rPr>
          <w:color w:val="231F20"/>
        </w:rPr>
        <w:t>dicha</w:t>
      </w:r>
      <w:r>
        <w:rPr>
          <w:color w:val="231F20"/>
          <w:spacing w:val="-8"/>
        </w:rPr>
        <w:t> </w:t>
      </w:r>
      <w:r>
        <w:rPr>
          <w:color w:val="231F20"/>
        </w:rPr>
        <w:t>norma</w:t>
      </w:r>
      <w:r>
        <w:rPr>
          <w:color w:val="231F20"/>
          <w:spacing w:val="-8"/>
        </w:rPr>
        <w:t> </w:t>
      </w:r>
      <w:r>
        <w:rPr>
          <w:color w:val="231F20"/>
        </w:rPr>
        <w:t>contiene</w:t>
      </w:r>
      <w:r>
        <w:rPr>
          <w:color w:val="231F20"/>
          <w:spacing w:val="-8"/>
        </w:rPr>
        <w:t> </w:t>
      </w:r>
      <w:r>
        <w:rPr>
          <w:color w:val="231F20"/>
        </w:rPr>
        <w:t>una</w:t>
      </w:r>
      <w:r>
        <w:rPr>
          <w:color w:val="231F20"/>
          <w:spacing w:val="-8"/>
        </w:rPr>
        <w:t> </w:t>
      </w:r>
      <w:r>
        <w:rPr>
          <w:color w:val="231F20"/>
        </w:rPr>
        <w:t>excepción,</w:t>
      </w:r>
      <w:r>
        <w:rPr>
          <w:color w:val="231F20"/>
          <w:spacing w:val="-8"/>
        </w:rPr>
        <w:t> </w:t>
      </w:r>
      <w:r>
        <w:rPr>
          <w:color w:val="231F20"/>
        </w:rPr>
        <w:t>aún</w:t>
      </w:r>
      <w:r>
        <w:rPr>
          <w:color w:val="231F20"/>
          <w:spacing w:val="-8"/>
        </w:rPr>
        <w:t> </w:t>
      </w:r>
      <w:r>
        <w:rPr>
          <w:color w:val="231F20"/>
        </w:rPr>
        <w:t>cuan-</w:t>
      </w:r>
    </w:p>
    <w:p>
      <w:pPr>
        <w:pStyle w:val="ListParagraph"/>
        <w:numPr>
          <w:ilvl w:val="0"/>
          <w:numId w:val="8"/>
        </w:numPr>
        <w:tabs>
          <w:tab w:pos="2062" w:val="left" w:leader="none"/>
        </w:tabs>
        <w:spacing w:line="254" w:lineRule="auto" w:before="6" w:after="0"/>
        <w:ind w:left="2061" w:right="1720" w:hanging="340"/>
        <w:jc w:val="both"/>
        <w:rPr>
          <w:sz w:val="16"/>
        </w:rPr>
      </w:pPr>
      <w:r>
        <w:rPr>
          <w:color w:val="010202"/>
          <w:sz w:val="16"/>
        </w:rPr>
        <w:t>Dixon</w:t>
      </w:r>
      <w:r>
        <w:rPr>
          <w:color w:val="010202"/>
          <w:spacing w:val="-21"/>
          <w:sz w:val="16"/>
        </w:rPr>
        <w:t> </w:t>
      </w:r>
      <w:r>
        <w:rPr>
          <w:color w:val="010202"/>
          <w:sz w:val="16"/>
        </w:rPr>
        <w:t>vs.</w:t>
      </w:r>
      <w:r>
        <w:rPr>
          <w:color w:val="010202"/>
          <w:spacing w:val="-21"/>
          <w:sz w:val="16"/>
        </w:rPr>
        <w:t> </w:t>
      </w:r>
      <w:r>
        <w:rPr>
          <w:color w:val="010202"/>
          <w:sz w:val="16"/>
        </w:rPr>
        <w:t>Bell,</w:t>
      </w:r>
      <w:r>
        <w:rPr>
          <w:color w:val="010202"/>
          <w:spacing w:val="-21"/>
          <w:sz w:val="16"/>
        </w:rPr>
        <w:t> </w:t>
      </w:r>
      <w:r>
        <w:rPr>
          <w:color w:val="010202"/>
          <w:sz w:val="16"/>
        </w:rPr>
        <w:t>1816.</w:t>
      </w:r>
      <w:r>
        <w:rPr>
          <w:color w:val="010202"/>
          <w:spacing w:val="-21"/>
          <w:sz w:val="16"/>
        </w:rPr>
        <w:t> </w:t>
      </w:r>
      <w:r>
        <w:rPr>
          <w:color w:val="010202"/>
          <w:sz w:val="16"/>
        </w:rPr>
        <w:t>Bell</w:t>
      </w:r>
      <w:r>
        <w:rPr>
          <w:color w:val="010202"/>
          <w:spacing w:val="-21"/>
          <w:sz w:val="16"/>
        </w:rPr>
        <w:t> </w:t>
      </w:r>
      <w:r>
        <w:rPr>
          <w:color w:val="010202"/>
          <w:sz w:val="16"/>
        </w:rPr>
        <w:t>había</w:t>
      </w:r>
      <w:r>
        <w:rPr>
          <w:color w:val="010202"/>
          <w:spacing w:val="-21"/>
          <w:sz w:val="16"/>
        </w:rPr>
        <w:t> </w:t>
      </w:r>
      <w:r>
        <w:rPr>
          <w:color w:val="010202"/>
          <w:sz w:val="16"/>
        </w:rPr>
        <w:t>enviado</w:t>
      </w:r>
      <w:r>
        <w:rPr>
          <w:color w:val="010202"/>
          <w:spacing w:val="-21"/>
          <w:sz w:val="16"/>
        </w:rPr>
        <w:t> </w:t>
      </w:r>
      <w:r>
        <w:rPr>
          <w:color w:val="010202"/>
          <w:sz w:val="16"/>
        </w:rPr>
        <w:t>a</w:t>
      </w:r>
      <w:r>
        <w:rPr>
          <w:color w:val="010202"/>
          <w:spacing w:val="-21"/>
          <w:sz w:val="16"/>
        </w:rPr>
        <w:t> </w:t>
      </w:r>
      <w:r>
        <w:rPr>
          <w:color w:val="010202"/>
          <w:sz w:val="16"/>
        </w:rPr>
        <w:t>una</w:t>
      </w:r>
      <w:r>
        <w:rPr>
          <w:color w:val="010202"/>
          <w:spacing w:val="-21"/>
          <w:sz w:val="16"/>
        </w:rPr>
        <w:t> </w:t>
      </w:r>
      <w:r>
        <w:rPr>
          <w:color w:val="010202"/>
          <w:sz w:val="16"/>
        </w:rPr>
        <w:t>empleada</w:t>
      </w:r>
      <w:r>
        <w:rPr>
          <w:color w:val="010202"/>
          <w:spacing w:val="-21"/>
          <w:sz w:val="16"/>
        </w:rPr>
        <w:t> </w:t>
      </w:r>
      <w:r>
        <w:rPr>
          <w:color w:val="010202"/>
          <w:sz w:val="16"/>
        </w:rPr>
        <w:t>menor</w:t>
      </w:r>
      <w:r>
        <w:rPr>
          <w:color w:val="010202"/>
          <w:spacing w:val="-21"/>
          <w:sz w:val="16"/>
        </w:rPr>
        <w:t> </w:t>
      </w:r>
      <w:r>
        <w:rPr>
          <w:color w:val="010202"/>
          <w:sz w:val="16"/>
        </w:rPr>
        <w:t>de</w:t>
      </w:r>
      <w:r>
        <w:rPr>
          <w:color w:val="010202"/>
          <w:spacing w:val="-21"/>
          <w:sz w:val="16"/>
        </w:rPr>
        <w:t> </w:t>
      </w:r>
      <w:r>
        <w:rPr>
          <w:color w:val="010202"/>
          <w:sz w:val="16"/>
        </w:rPr>
        <w:t>edad a</w:t>
      </w:r>
      <w:r>
        <w:rPr>
          <w:color w:val="010202"/>
          <w:spacing w:val="-5"/>
          <w:sz w:val="16"/>
        </w:rPr>
        <w:t> </w:t>
      </w:r>
      <w:r>
        <w:rPr>
          <w:color w:val="010202"/>
          <w:sz w:val="16"/>
        </w:rPr>
        <w:t>que</w:t>
      </w:r>
      <w:r>
        <w:rPr>
          <w:color w:val="010202"/>
          <w:spacing w:val="-5"/>
          <w:sz w:val="16"/>
        </w:rPr>
        <w:t> </w:t>
      </w:r>
      <w:r>
        <w:rPr>
          <w:color w:val="010202"/>
          <w:sz w:val="16"/>
        </w:rPr>
        <w:t>busque</w:t>
      </w:r>
      <w:r>
        <w:rPr>
          <w:color w:val="010202"/>
          <w:spacing w:val="-5"/>
          <w:sz w:val="16"/>
        </w:rPr>
        <w:t> </w:t>
      </w:r>
      <w:r>
        <w:rPr>
          <w:color w:val="010202"/>
          <w:sz w:val="16"/>
        </w:rPr>
        <w:t>un</w:t>
      </w:r>
      <w:r>
        <w:rPr>
          <w:color w:val="010202"/>
          <w:spacing w:val="-5"/>
          <w:sz w:val="16"/>
        </w:rPr>
        <w:t> </w:t>
      </w:r>
      <w:r>
        <w:rPr>
          <w:color w:val="010202"/>
          <w:sz w:val="16"/>
        </w:rPr>
        <w:t>arma</w:t>
      </w:r>
      <w:r>
        <w:rPr>
          <w:color w:val="010202"/>
          <w:spacing w:val="-5"/>
          <w:sz w:val="16"/>
        </w:rPr>
        <w:t> </w:t>
      </w:r>
      <w:r>
        <w:rPr>
          <w:color w:val="010202"/>
          <w:sz w:val="16"/>
        </w:rPr>
        <w:t>de</w:t>
      </w:r>
      <w:r>
        <w:rPr>
          <w:color w:val="010202"/>
          <w:spacing w:val="-5"/>
          <w:sz w:val="16"/>
        </w:rPr>
        <w:t> </w:t>
      </w:r>
      <w:r>
        <w:rPr>
          <w:color w:val="010202"/>
          <w:sz w:val="16"/>
        </w:rPr>
        <w:t>fuego;</w:t>
      </w:r>
      <w:r>
        <w:rPr>
          <w:color w:val="010202"/>
          <w:spacing w:val="-5"/>
          <w:sz w:val="16"/>
        </w:rPr>
        <w:t> </w:t>
      </w:r>
      <w:r>
        <w:rPr>
          <w:color w:val="010202"/>
          <w:sz w:val="16"/>
        </w:rPr>
        <w:t>jugando</w:t>
      </w:r>
      <w:r>
        <w:rPr>
          <w:color w:val="010202"/>
          <w:spacing w:val="-5"/>
          <w:sz w:val="16"/>
        </w:rPr>
        <w:t> </w:t>
      </w:r>
      <w:r>
        <w:rPr>
          <w:color w:val="010202"/>
          <w:sz w:val="16"/>
        </w:rPr>
        <w:t>disparó</w:t>
      </w:r>
      <w:r>
        <w:rPr>
          <w:color w:val="010202"/>
          <w:spacing w:val="-5"/>
          <w:sz w:val="16"/>
        </w:rPr>
        <w:t> </w:t>
      </w:r>
      <w:r>
        <w:rPr>
          <w:color w:val="010202"/>
          <w:sz w:val="16"/>
        </w:rPr>
        <w:t>al</w:t>
      </w:r>
      <w:r>
        <w:rPr>
          <w:color w:val="010202"/>
          <w:spacing w:val="-5"/>
          <w:sz w:val="16"/>
        </w:rPr>
        <w:t> </w:t>
      </w:r>
      <w:r>
        <w:rPr>
          <w:color w:val="010202"/>
          <w:sz w:val="16"/>
        </w:rPr>
        <w:t>hijo</w:t>
      </w:r>
      <w:r>
        <w:rPr>
          <w:color w:val="010202"/>
          <w:spacing w:val="-5"/>
          <w:sz w:val="16"/>
        </w:rPr>
        <w:t> </w:t>
      </w:r>
      <w:r>
        <w:rPr>
          <w:color w:val="010202"/>
          <w:sz w:val="16"/>
        </w:rPr>
        <w:t>de</w:t>
      </w:r>
      <w:r>
        <w:rPr>
          <w:color w:val="010202"/>
          <w:spacing w:val="-5"/>
          <w:sz w:val="16"/>
        </w:rPr>
        <w:t> </w:t>
      </w:r>
      <w:r>
        <w:rPr>
          <w:color w:val="010202"/>
          <w:sz w:val="16"/>
        </w:rPr>
        <w:t>Dixon.</w:t>
      </w:r>
      <w:r>
        <w:rPr>
          <w:color w:val="010202"/>
          <w:spacing w:val="-5"/>
          <w:sz w:val="16"/>
        </w:rPr>
        <w:t> </w:t>
      </w:r>
      <w:r>
        <w:rPr>
          <w:color w:val="010202"/>
          <w:sz w:val="16"/>
        </w:rPr>
        <w:t>El juez, Lord Ellenborough, decidió dar la razón al</w:t>
      </w:r>
      <w:r>
        <w:rPr>
          <w:color w:val="010202"/>
          <w:spacing w:val="-7"/>
          <w:sz w:val="16"/>
        </w:rPr>
        <w:t> </w:t>
      </w:r>
      <w:r>
        <w:rPr>
          <w:color w:val="010202"/>
          <w:sz w:val="16"/>
        </w:rPr>
        <w:t>actor.</w:t>
      </w:r>
    </w:p>
    <w:p>
      <w:pPr>
        <w:pStyle w:val="ListParagraph"/>
        <w:numPr>
          <w:ilvl w:val="0"/>
          <w:numId w:val="8"/>
        </w:numPr>
        <w:tabs>
          <w:tab w:pos="2084" w:val="left" w:leader="none"/>
        </w:tabs>
        <w:spacing w:line="254" w:lineRule="auto" w:before="0" w:after="0"/>
        <w:ind w:left="2060" w:right="1717" w:hanging="339"/>
        <w:jc w:val="both"/>
        <w:rPr>
          <w:sz w:val="16"/>
        </w:rPr>
      </w:pPr>
      <w:r>
        <w:rPr>
          <w:color w:val="010202"/>
          <w:sz w:val="16"/>
        </w:rPr>
        <w:t>Langridge vs. Levy, 1837; Winterbottom vs. Wright, 1851, en el cual se</w:t>
      </w:r>
      <w:r>
        <w:rPr>
          <w:color w:val="010202"/>
          <w:spacing w:val="-6"/>
          <w:sz w:val="16"/>
        </w:rPr>
        <w:t> </w:t>
      </w:r>
      <w:r>
        <w:rPr>
          <w:color w:val="010202"/>
          <w:sz w:val="16"/>
        </w:rPr>
        <w:t>negó</w:t>
      </w:r>
      <w:r>
        <w:rPr>
          <w:color w:val="010202"/>
          <w:spacing w:val="-6"/>
          <w:sz w:val="16"/>
        </w:rPr>
        <w:t> </w:t>
      </w:r>
      <w:r>
        <w:rPr>
          <w:color w:val="010202"/>
          <w:sz w:val="16"/>
        </w:rPr>
        <w:t>la</w:t>
      </w:r>
      <w:r>
        <w:rPr>
          <w:color w:val="010202"/>
          <w:spacing w:val="-6"/>
          <w:sz w:val="16"/>
        </w:rPr>
        <w:t> </w:t>
      </w:r>
      <w:r>
        <w:rPr>
          <w:color w:val="010202"/>
          <w:sz w:val="16"/>
        </w:rPr>
        <w:t>indemnización</w:t>
      </w:r>
      <w:r>
        <w:rPr>
          <w:color w:val="010202"/>
          <w:spacing w:val="-6"/>
          <w:sz w:val="16"/>
        </w:rPr>
        <w:t> </w:t>
      </w:r>
      <w:r>
        <w:rPr>
          <w:color w:val="010202"/>
          <w:sz w:val="16"/>
        </w:rPr>
        <w:t>por</w:t>
      </w:r>
      <w:r>
        <w:rPr>
          <w:color w:val="010202"/>
          <w:spacing w:val="-6"/>
          <w:sz w:val="16"/>
        </w:rPr>
        <w:t> </w:t>
      </w:r>
      <w:r>
        <w:rPr>
          <w:color w:val="010202"/>
          <w:sz w:val="16"/>
        </w:rPr>
        <w:t>un</w:t>
      </w:r>
      <w:r>
        <w:rPr>
          <w:color w:val="010202"/>
          <w:spacing w:val="-6"/>
          <w:sz w:val="16"/>
        </w:rPr>
        <w:t> </w:t>
      </w:r>
      <w:r>
        <w:rPr>
          <w:color w:val="010202"/>
          <w:sz w:val="16"/>
        </w:rPr>
        <w:t>automóvil;</w:t>
      </w:r>
      <w:r>
        <w:rPr>
          <w:color w:val="010202"/>
          <w:spacing w:val="-6"/>
          <w:sz w:val="16"/>
        </w:rPr>
        <w:t> </w:t>
      </w:r>
      <w:r>
        <w:rPr>
          <w:color w:val="010202"/>
          <w:sz w:val="16"/>
        </w:rPr>
        <w:t>pese</w:t>
      </w:r>
      <w:r>
        <w:rPr>
          <w:color w:val="010202"/>
          <w:spacing w:val="-6"/>
          <w:sz w:val="16"/>
        </w:rPr>
        <w:t> </w:t>
      </w:r>
      <w:r>
        <w:rPr>
          <w:color w:val="010202"/>
          <w:sz w:val="16"/>
        </w:rPr>
        <w:t>a</w:t>
      </w:r>
      <w:r>
        <w:rPr>
          <w:color w:val="010202"/>
          <w:spacing w:val="-6"/>
          <w:sz w:val="16"/>
        </w:rPr>
        <w:t> </w:t>
      </w:r>
      <w:r>
        <w:rPr>
          <w:color w:val="010202"/>
          <w:sz w:val="16"/>
        </w:rPr>
        <w:t>un</w:t>
      </w:r>
      <w:r>
        <w:rPr>
          <w:color w:val="010202"/>
          <w:spacing w:val="-6"/>
          <w:sz w:val="16"/>
        </w:rPr>
        <w:t> </w:t>
      </w:r>
      <w:r>
        <w:rPr>
          <w:color w:val="010202"/>
          <w:sz w:val="16"/>
        </w:rPr>
        <w:t>defecto</w:t>
      </w:r>
      <w:r>
        <w:rPr>
          <w:color w:val="010202"/>
          <w:spacing w:val="-6"/>
          <w:sz w:val="16"/>
        </w:rPr>
        <w:t> </w:t>
      </w:r>
      <w:r>
        <w:rPr>
          <w:color w:val="010202"/>
          <w:sz w:val="16"/>
        </w:rPr>
        <w:t>oculto en el vehículo; Tomas vs. Winchester, 1852, en el cual se aceptó que el</w:t>
      </w:r>
      <w:r>
        <w:rPr>
          <w:color w:val="010202"/>
          <w:spacing w:val="-6"/>
          <w:sz w:val="16"/>
        </w:rPr>
        <w:t> </w:t>
      </w:r>
      <w:r>
        <w:rPr>
          <w:color w:val="010202"/>
          <w:sz w:val="16"/>
        </w:rPr>
        <w:t>veneno</w:t>
      </w:r>
      <w:r>
        <w:rPr>
          <w:color w:val="010202"/>
          <w:spacing w:val="-6"/>
          <w:sz w:val="16"/>
        </w:rPr>
        <w:t> </w:t>
      </w:r>
      <w:r>
        <w:rPr>
          <w:color w:val="010202"/>
          <w:sz w:val="16"/>
        </w:rPr>
        <w:t>esparcido</w:t>
      </w:r>
      <w:r>
        <w:rPr>
          <w:color w:val="010202"/>
          <w:spacing w:val="-6"/>
          <w:sz w:val="16"/>
        </w:rPr>
        <w:t> </w:t>
      </w:r>
      <w:r>
        <w:rPr>
          <w:color w:val="010202"/>
          <w:sz w:val="16"/>
        </w:rPr>
        <w:t>como</w:t>
      </w:r>
      <w:r>
        <w:rPr>
          <w:color w:val="010202"/>
          <w:spacing w:val="-6"/>
          <w:sz w:val="16"/>
        </w:rPr>
        <w:t> </w:t>
      </w:r>
      <w:r>
        <w:rPr>
          <w:color w:val="010202"/>
          <w:sz w:val="16"/>
        </w:rPr>
        <w:t>reconstituyente</w:t>
      </w:r>
      <w:r>
        <w:rPr>
          <w:color w:val="010202"/>
          <w:spacing w:val="-6"/>
          <w:sz w:val="16"/>
        </w:rPr>
        <w:t> </w:t>
      </w:r>
      <w:r>
        <w:rPr>
          <w:color w:val="010202"/>
          <w:sz w:val="16"/>
        </w:rPr>
        <w:t>debía</w:t>
      </w:r>
      <w:r>
        <w:rPr>
          <w:color w:val="010202"/>
          <w:spacing w:val="-6"/>
          <w:sz w:val="16"/>
        </w:rPr>
        <w:t> </w:t>
      </w:r>
      <w:r>
        <w:rPr>
          <w:color w:val="010202"/>
          <w:sz w:val="16"/>
        </w:rPr>
        <w:t>ser</w:t>
      </w:r>
      <w:r>
        <w:rPr>
          <w:color w:val="010202"/>
          <w:spacing w:val="-6"/>
          <w:sz w:val="16"/>
        </w:rPr>
        <w:t> </w:t>
      </w:r>
      <w:r>
        <w:rPr>
          <w:color w:val="010202"/>
          <w:sz w:val="16"/>
        </w:rPr>
        <w:t>responsabilidad del</w:t>
      </w:r>
      <w:r>
        <w:rPr>
          <w:color w:val="010202"/>
          <w:spacing w:val="-8"/>
          <w:sz w:val="16"/>
        </w:rPr>
        <w:t> </w:t>
      </w:r>
      <w:r>
        <w:rPr>
          <w:color w:val="010202"/>
          <w:sz w:val="16"/>
        </w:rPr>
        <w:t>farmacéutico...</w:t>
      </w:r>
      <w:r>
        <w:rPr>
          <w:color w:val="010202"/>
          <w:spacing w:val="-8"/>
          <w:sz w:val="16"/>
        </w:rPr>
        <w:t> </w:t>
      </w:r>
      <w:r>
        <w:rPr>
          <w:color w:val="010202"/>
          <w:sz w:val="16"/>
        </w:rPr>
        <w:t>Torgesen</w:t>
      </w:r>
      <w:r>
        <w:rPr>
          <w:color w:val="010202"/>
          <w:spacing w:val="-8"/>
          <w:sz w:val="16"/>
        </w:rPr>
        <w:t> </w:t>
      </w:r>
      <w:r>
        <w:rPr>
          <w:color w:val="010202"/>
          <w:sz w:val="16"/>
        </w:rPr>
        <w:t>vs</w:t>
      </w:r>
      <w:r>
        <w:rPr>
          <w:color w:val="010202"/>
          <w:spacing w:val="-8"/>
          <w:sz w:val="16"/>
        </w:rPr>
        <w:t> </w:t>
      </w:r>
      <w:r>
        <w:rPr>
          <w:color w:val="010202"/>
          <w:sz w:val="16"/>
        </w:rPr>
        <w:t>Shultz,</w:t>
      </w:r>
      <w:r>
        <w:rPr>
          <w:color w:val="010202"/>
          <w:spacing w:val="-8"/>
          <w:sz w:val="16"/>
        </w:rPr>
        <w:t> </w:t>
      </w:r>
      <w:r>
        <w:rPr>
          <w:color w:val="010202"/>
          <w:sz w:val="16"/>
        </w:rPr>
        <w:t>1908,</w:t>
      </w:r>
      <w:r>
        <w:rPr>
          <w:color w:val="010202"/>
          <w:spacing w:val="-8"/>
          <w:sz w:val="16"/>
        </w:rPr>
        <w:t> </w:t>
      </w:r>
      <w:r>
        <w:rPr>
          <w:color w:val="010202"/>
          <w:sz w:val="16"/>
        </w:rPr>
        <w:t>en</w:t>
      </w:r>
      <w:r>
        <w:rPr>
          <w:color w:val="010202"/>
          <w:spacing w:val="-8"/>
          <w:sz w:val="16"/>
        </w:rPr>
        <w:t> </w:t>
      </w:r>
      <w:r>
        <w:rPr>
          <w:color w:val="010202"/>
          <w:sz w:val="16"/>
        </w:rPr>
        <w:t>el</w:t>
      </w:r>
      <w:r>
        <w:rPr>
          <w:color w:val="010202"/>
          <w:spacing w:val="-8"/>
          <w:sz w:val="16"/>
        </w:rPr>
        <w:t> </w:t>
      </w:r>
      <w:r>
        <w:rPr>
          <w:color w:val="010202"/>
          <w:sz w:val="16"/>
        </w:rPr>
        <w:t>cual</w:t>
      </w:r>
      <w:r>
        <w:rPr>
          <w:color w:val="010202"/>
          <w:spacing w:val="-8"/>
          <w:sz w:val="16"/>
        </w:rPr>
        <w:t> </w:t>
      </w:r>
      <w:r>
        <w:rPr>
          <w:color w:val="010202"/>
          <w:sz w:val="16"/>
        </w:rPr>
        <w:t>un</w:t>
      </w:r>
      <w:r>
        <w:rPr>
          <w:color w:val="010202"/>
          <w:spacing w:val="-8"/>
          <w:sz w:val="16"/>
        </w:rPr>
        <w:t> </w:t>
      </w:r>
      <w:r>
        <w:rPr>
          <w:color w:val="010202"/>
          <w:sz w:val="16"/>
        </w:rPr>
        <w:t>fabricante de agua gasificada fue condenado por el defecto de una botella que hizo perder la vista de un ojo a un comprador porque era un “objeto intrínsecamente</w:t>
      </w:r>
      <w:r>
        <w:rPr>
          <w:color w:val="010202"/>
          <w:spacing w:val="-7"/>
          <w:sz w:val="16"/>
        </w:rPr>
        <w:t> </w:t>
      </w:r>
      <w:r>
        <w:rPr>
          <w:color w:val="010202"/>
          <w:sz w:val="16"/>
        </w:rPr>
        <w:t>peligroso”</w:t>
      </w:r>
      <w:r>
        <w:rPr>
          <w:color w:val="010202"/>
          <w:spacing w:val="-7"/>
          <w:sz w:val="16"/>
        </w:rPr>
        <w:t> </w:t>
      </w:r>
      <w:r>
        <w:rPr>
          <w:color w:val="010202"/>
          <w:sz w:val="16"/>
        </w:rPr>
        <w:t>y</w:t>
      </w:r>
      <w:r>
        <w:rPr>
          <w:color w:val="010202"/>
          <w:spacing w:val="-7"/>
          <w:sz w:val="16"/>
        </w:rPr>
        <w:t> </w:t>
      </w:r>
      <w:r>
        <w:rPr>
          <w:color w:val="010202"/>
          <w:sz w:val="16"/>
        </w:rPr>
        <w:t>Cadillac</w:t>
      </w:r>
      <w:r>
        <w:rPr>
          <w:color w:val="010202"/>
          <w:spacing w:val="-7"/>
          <w:sz w:val="16"/>
        </w:rPr>
        <w:t> </w:t>
      </w:r>
      <w:r>
        <w:rPr>
          <w:color w:val="010202"/>
          <w:sz w:val="16"/>
        </w:rPr>
        <w:t>vs.</w:t>
      </w:r>
      <w:r>
        <w:rPr>
          <w:color w:val="010202"/>
          <w:spacing w:val="-7"/>
          <w:sz w:val="16"/>
        </w:rPr>
        <w:t> </w:t>
      </w:r>
      <w:r>
        <w:rPr>
          <w:color w:val="010202"/>
          <w:sz w:val="16"/>
        </w:rPr>
        <w:t>Johnson,</w:t>
      </w:r>
      <w:r>
        <w:rPr>
          <w:color w:val="010202"/>
          <w:spacing w:val="-7"/>
          <w:sz w:val="16"/>
        </w:rPr>
        <w:t> </w:t>
      </w:r>
      <w:r>
        <w:rPr>
          <w:color w:val="010202"/>
          <w:sz w:val="16"/>
        </w:rPr>
        <w:t>T.</w:t>
      </w:r>
      <w:r>
        <w:rPr>
          <w:color w:val="010202"/>
          <w:spacing w:val="-7"/>
          <w:sz w:val="16"/>
        </w:rPr>
        <w:t> </w:t>
      </w:r>
      <w:r>
        <w:rPr>
          <w:color w:val="010202"/>
          <w:sz w:val="16"/>
        </w:rPr>
        <w:t>F.</w:t>
      </w:r>
      <w:r>
        <w:rPr>
          <w:color w:val="010202"/>
          <w:spacing w:val="-7"/>
          <w:sz w:val="16"/>
        </w:rPr>
        <w:t> </w:t>
      </w:r>
      <w:r>
        <w:rPr>
          <w:color w:val="010202"/>
          <w:sz w:val="16"/>
        </w:rPr>
        <w:t>Nueva</w:t>
      </w:r>
      <w:r>
        <w:rPr>
          <w:color w:val="010202"/>
          <w:spacing w:val="-7"/>
          <w:sz w:val="16"/>
        </w:rPr>
        <w:t> </w:t>
      </w:r>
      <w:r>
        <w:rPr>
          <w:color w:val="010202"/>
          <w:sz w:val="16"/>
        </w:rPr>
        <w:t>York, 1915, en el cual se negó la indemnización en situación muy similar a MacPherson vs.</w:t>
      </w:r>
      <w:r>
        <w:rPr>
          <w:color w:val="010202"/>
          <w:spacing w:val="-1"/>
          <w:sz w:val="16"/>
        </w:rPr>
        <w:t> </w:t>
      </w:r>
      <w:r>
        <w:rPr>
          <w:color w:val="010202"/>
          <w:sz w:val="16"/>
        </w:rPr>
        <w:t>Buic.</w:t>
      </w:r>
    </w:p>
    <w:p>
      <w:pPr>
        <w:pStyle w:val="BodyText"/>
        <w:spacing w:before="8"/>
        <w:rPr>
          <w:sz w:val="11"/>
        </w:rPr>
      </w:pPr>
    </w:p>
    <w:p>
      <w:pPr>
        <w:spacing w:before="101"/>
        <w:ind w:left="0" w:right="1593" w:firstLine="0"/>
        <w:jc w:val="right"/>
        <w:rPr>
          <w:sz w:val="28"/>
        </w:rPr>
      </w:pPr>
      <w:r>
        <w:rPr>
          <w:rFonts w:ascii="Arial"/>
          <w:color w:val="231F20"/>
          <w:w w:val="80"/>
          <w:sz w:val="12"/>
        </w:rPr>
        <w:t>UIGV </w:t>
      </w:r>
      <w:r>
        <w:rPr>
          <w:color w:val="A7A9AC"/>
          <w:w w:val="80"/>
          <w:sz w:val="28"/>
        </w:rPr>
        <w:t>23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pPr>
      <w:r>
        <w:rPr>
          <w:color w:val="231F20"/>
        </w:rPr>
        <w:t>do no se exprese claramente en la ley (laguna) tal como paradójicamente prueba el caso de Friné</w:t>
      </w:r>
      <w:r>
        <w:rPr>
          <w:color w:val="231F20"/>
          <w:position w:val="7"/>
          <w:sz w:val="11"/>
        </w:rPr>
        <w:t>11</w:t>
      </w:r>
      <w:r>
        <w:rPr>
          <w:color w:val="231F20"/>
        </w:rPr>
        <w:t>.</w:t>
      </w:r>
    </w:p>
    <w:p>
      <w:pPr>
        <w:pStyle w:val="BodyText"/>
        <w:spacing w:line="254" w:lineRule="auto" w:before="111"/>
        <w:ind w:left="1721" w:right="1719" w:firstLine="340"/>
        <w:jc w:val="both"/>
      </w:pPr>
      <w:r>
        <w:rPr>
          <w:color w:val="231F20"/>
        </w:rPr>
        <w:t>Los</w:t>
      </w:r>
      <w:r>
        <w:rPr>
          <w:color w:val="231F20"/>
          <w:spacing w:val="-17"/>
        </w:rPr>
        <w:t> </w:t>
      </w:r>
      <w:r>
        <w:rPr>
          <w:color w:val="231F20"/>
        </w:rPr>
        <w:t>juristas</w:t>
      </w:r>
      <w:r>
        <w:rPr>
          <w:color w:val="231F20"/>
          <w:spacing w:val="-17"/>
        </w:rPr>
        <w:t> </w:t>
      </w:r>
      <w:r>
        <w:rPr>
          <w:color w:val="231F20"/>
        </w:rPr>
        <w:t>y</w:t>
      </w:r>
      <w:r>
        <w:rPr>
          <w:color w:val="231F20"/>
          <w:spacing w:val="-17"/>
        </w:rPr>
        <w:t> </w:t>
      </w:r>
      <w:r>
        <w:rPr>
          <w:color w:val="231F20"/>
        </w:rPr>
        <w:t>operadores</w:t>
      </w:r>
      <w:r>
        <w:rPr>
          <w:color w:val="231F20"/>
          <w:spacing w:val="-17"/>
        </w:rPr>
        <w:t> </w:t>
      </w:r>
      <w:r>
        <w:rPr>
          <w:color w:val="231F20"/>
        </w:rPr>
        <w:t>de</w:t>
      </w:r>
      <w:r>
        <w:rPr>
          <w:color w:val="231F20"/>
          <w:spacing w:val="-17"/>
        </w:rPr>
        <w:t> </w:t>
      </w:r>
      <w:r>
        <w:rPr>
          <w:color w:val="231F20"/>
        </w:rPr>
        <w:t>derecho</w:t>
      </w:r>
      <w:r>
        <w:rPr>
          <w:color w:val="231F20"/>
          <w:spacing w:val="-17"/>
        </w:rPr>
        <w:t> </w:t>
      </w:r>
      <w:r>
        <w:rPr>
          <w:color w:val="231F20"/>
        </w:rPr>
        <w:t>cada</w:t>
      </w:r>
      <w:r>
        <w:rPr>
          <w:color w:val="231F20"/>
          <w:spacing w:val="-17"/>
        </w:rPr>
        <w:t> </w:t>
      </w:r>
      <w:r>
        <w:rPr>
          <w:color w:val="231F20"/>
        </w:rPr>
        <w:t>vez</w:t>
      </w:r>
      <w:r>
        <w:rPr>
          <w:color w:val="231F20"/>
          <w:spacing w:val="-17"/>
        </w:rPr>
        <w:t> </w:t>
      </w:r>
      <w:r>
        <w:rPr>
          <w:color w:val="231F20"/>
        </w:rPr>
        <w:t>que</w:t>
      </w:r>
      <w:r>
        <w:rPr>
          <w:color w:val="231F20"/>
          <w:spacing w:val="-17"/>
        </w:rPr>
        <w:t> </w:t>
      </w:r>
      <w:r>
        <w:rPr>
          <w:color w:val="231F20"/>
        </w:rPr>
        <w:t>pien- san</w:t>
      </w:r>
      <w:r>
        <w:rPr>
          <w:color w:val="231F20"/>
          <w:spacing w:val="-6"/>
        </w:rPr>
        <w:t> </w:t>
      </w:r>
      <w:r>
        <w:rPr>
          <w:color w:val="231F20"/>
        </w:rPr>
        <w:t>en</w:t>
      </w:r>
      <w:r>
        <w:rPr>
          <w:color w:val="231F20"/>
          <w:spacing w:val="-6"/>
        </w:rPr>
        <w:t> </w:t>
      </w:r>
      <w:r>
        <w:rPr>
          <w:color w:val="231F20"/>
        </w:rPr>
        <w:t>un</w:t>
      </w:r>
      <w:r>
        <w:rPr>
          <w:color w:val="231F20"/>
          <w:spacing w:val="-6"/>
        </w:rPr>
        <w:t> </w:t>
      </w:r>
      <w:r>
        <w:rPr>
          <w:color w:val="231F20"/>
        </w:rPr>
        <w:t>sistema</w:t>
      </w:r>
      <w:r>
        <w:rPr>
          <w:color w:val="231F20"/>
          <w:spacing w:val="-6"/>
        </w:rPr>
        <w:t> </w:t>
      </w:r>
      <w:r>
        <w:rPr>
          <w:color w:val="231F20"/>
        </w:rPr>
        <w:t>jurídico</w:t>
      </w:r>
      <w:r>
        <w:rPr>
          <w:color w:val="231F20"/>
          <w:spacing w:val="-6"/>
        </w:rPr>
        <w:t> </w:t>
      </w:r>
      <w:r>
        <w:rPr>
          <w:color w:val="231F20"/>
        </w:rPr>
        <w:t>parcial,</w:t>
      </w:r>
      <w:r>
        <w:rPr>
          <w:color w:val="231F20"/>
          <w:spacing w:val="-6"/>
        </w:rPr>
        <w:t> </w:t>
      </w:r>
      <w:r>
        <w:rPr>
          <w:color w:val="231F20"/>
        </w:rPr>
        <w:t>por</w:t>
      </w:r>
      <w:r>
        <w:rPr>
          <w:color w:val="231F20"/>
          <w:spacing w:val="-6"/>
        </w:rPr>
        <w:t> </w:t>
      </w:r>
      <w:r>
        <w:rPr>
          <w:color w:val="231F20"/>
        </w:rPr>
        <w:t>pequeño</w:t>
      </w:r>
      <w:r>
        <w:rPr>
          <w:color w:val="231F20"/>
          <w:spacing w:val="-6"/>
        </w:rPr>
        <w:t> </w:t>
      </w:r>
      <w:r>
        <w:rPr>
          <w:color w:val="231F20"/>
        </w:rPr>
        <w:t>que</w:t>
      </w:r>
      <w:r>
        <w:rPr>
          <w:color w:val="231F20"/>
          <w:spacing w:val="-6"/>
        </w:rPr>
        <w:t> </w:t>
      </w:r>
      <w:r>
        <w:rPr>
          <w:color w:val="231F20"/>
        </w:rPr>
        <w:t>sea,</w:t>
      </w:r>
      <w:r>
        <w:rPr>
          <w:color w:val="231F20"/>
          <w:spacing w:val="-6"/>
        </w:rPr>
        <w:t> </w:t>
      </w:r>
      <w:r>
        <w:rPr>
          <w:color w:val="231F20"/>
        </w:rPr>
        <w:t>lo conciben como un conjunto autosuficiente con capacidad de</w:t>
      </w:r>
      <w:r>
        <w:rPr>
          <w:color w:val="231F20"/>
          <w:spacing w:val="-19"/>
        </w:rPr>
        <w:t> </w:t>
      </w:r>
      <w:r>
        <w:rPr>
          <w:color w:val="231F20"/>
        </w:rPr>
        <w:t>integridad</w:t>
      </w:r>
      <w:r>
        <w:rPr>
          <w:color w:val="231F20"/>
          <w:spacing w:val="-19"/>
        </w:rPr>
        <w:t> </w:t>
      </w:r>
      <w:r>
        <w:rPr>
          <w:color w:val="231F20"/>
        </w:rPr>
        <w:t>para</w:t>
      </w:r>
      <w:r>
        <w:rPr>
          <w:color w:val="231F20"/>
          <w:spacing w:val="-19"/>
        </w:rPr>
        <w:t> </w:t>
      </w:r>
      <w:r>
        <w:rPr>
          <w:color w:val="231F20"/>
        </w:rPr>
        <w:t>regular</w:t>
      </w:r>
      <w:r>
        <w:rPr>
          <w:color w:val="231F20"/>
          <w:spacing w:val="-19"/>
        </w:rPr>
        <w:t> </w:t>
      </w:r>
      <w:r>
        <w:rPr>
          <w:color w:val="231F20"/>
        </w:rPr>
        <w:t>jurídicamente</w:t>
      </w:r>
      <w:r>
        <w:rPr>
          <w:color w:val="231F20"/>
          <w:spacing w:val="-19"/>
        </w:rPr>
        <w:t> </w:t>
      </w:r>
      <w:r>
        <w:rPr>
          <w:color w:val="231F20"/>
        </w:rPr>
        <w:t>cualquier</w:t>
      </w:r>
      <w:r>
        <w:rPr>
          <w:color w:val="231F20"/>
          <w:spacing w:val="-19"/>
        </w:rPr>
        <w:t> </w:t>
      </w:r>
      <w:r>
        <w:rPr>
          <w:color w:val="231F20"/>
        </w:rPr>
        <w:t>hecho</w:t>
      </w:r>
      <w:r>
        <w:rPr>
          <w:color w:val="231F20"/>
          <w:spacing w:val="-19"/>
        </w:rPr>
        <w:t> </w:t>
      </w:r>
      <w:r>
        <w:rPr>
          <w:color w:val="231F20"/>
        </w:rPr>
        <w:t>o situación</w:t>
      </w:r>
      <w:r>
        <w:rPr>
          <w:color w:val="231F20"/>
          <w:spacing w:val="-10"/>
        </w:rPr>
        <w:t> </w:t>
      </w:r>
      <w:r>
        <w:rPr>
          <w:color w:val="231F20"/>
        </w:rPr>
        <w:t>que</w:t>
      </w:r>
      <w:r>
        <w:rPr>
          <w:color w:val="231F20"/>
          <w:spacing w:val="-10"/>
        </w:rPr>
        <w:t> </w:t>
      </w:r>
      <w:r>
        <w:rPr>
          <w:color w:val="231F20"/>
        </w:rPr>
        <w:t>pertenezca</w:t>
      </w:r>
      <w:r>
        <w:rPr>
          <w:color w:val="231F20"/>
          <w:spacing w:val="-10"/>
        </w:rPr>
        <w:t> </w:t>
      </w:r>
      <w:r>
        <w:rPr>
          <w:color w:val="231F20"/>
        </w:rPr>
        <w:t>a</w:t>
      </w:r>
      <w:r>
        <w:rPr>
          <w:color w:val="231F20"/>
          <w:spacing w:val="-10"/>
        </w:rPr>
        <w:t> </w:t>
      </w:r>
      <w:r>
        <w:rPr>
          <w:color w:val="231F20"/>
        </w:rPr>
        <w:t>dicho</w:t>
      </w:r>
      <w:r>
        <w:rPr>
          <w:color w:val="231F20"/>
          <w:spacing w:val="-10"/>
        </w:rPr>
        <w:t> </w:t>
      </w:r>
      <w:r>
        <w:rPr>
          <w:color w:val="231F20"/>
        </w:rPr>
        <w:t>dominio.</w:t>
      </w:r>
      <w:r>
        <w:rPr>
          <w:color w:val="231F20"/>
          <w:spacing w:val="-10"/>
        </w:rPr>
        <w:t> </w:t>
      </w:r>
      <w:r>
        <w:rPr>
          <w:color w:val="231F20"/>
        </w:rPr>
        <w:t>Además,</w:t>
      </w:r>
      <w:r>
        <w:rPr>
          <w:color w:val="231F20"/>
          <w:spacing w:val="-10"/>
        </w:rPr>
        <w:t> </w:t>
      </w:r>
      <w:r>
        <w:rPr>
          <w:color w:val="231F20"/>
        </w:rPr>
        <w:t>lo</w:t>
      </w:r>
      <w:r>
        <w:rPr>
          <w:color w:val="231F20"/>
          <w:spacing w:val="-10"/>
        </w:rPr>
        <w:t> </w:t>
      </w:r>
      <w:r>
        <w:rPr>
          <w:color w:val="231F20"/>
        </w:rPr>
        <w:t>con- sideran</w:t>
      </w:r>
      <w:r>
        <w:rPr>
          <w:color w:val="231F20"/>
          <w:spacing w:val="-12"/>
        </w:rPr>
        <w:t> </w:t>
      </w:r>
      <w:r>
        <w:rPr>
          <w:color w:val="231F20"/>
        </w:rPr>
        <w:t>siempre</w:t>
      </w:r>
      <w:r>
        <w:rPr>
          <w:color w:val="231F20"/>
          <w:spacing w:val="-12"/>
        </w:rPr>
        <w:t> </w:t>
      </w:r>
      <w:r>
        <w:rPr>
          <w:color w:val="231F20"/>
        </w:rPr>
        <w:t>como</w:t>
      </w:r>
      <w:r>
        <w:rPr>
          <w:color w:val="231F20"/>
          <w:spacing w:val="-12"/>
        </w:rPr>
        <w:t> </w:t>
      </w:r>
      <w:r>
        <w:rPr>
          <w:color w:val="231F20"/>
        </w:rPr>
        <w:t>un</w:t>
      </w:r>
      <w:r>
        <w:rPr>
          <w:color w:val="231F20"/>
          <w:spacing w:val="-12"/>
        </w:rPr>
        <w:t> </w:t>
      </w:r>
      <w:r>
        <w:rPr>
          <w:color w:val="231F20"/>
        </w:rPr>
        <w:t>conjunto</w:t>
      </w:r>
      <w:r>
        <w:rPr>
          <w:color w:val="231F20"/>
          <w:spacing w:val="-12"/>
        </w:rPr>
        <w:t> </w:t>
      </w:r>
      <w:r>
        <w:rPr>
          <w:color w:val="231F20"/>
        </w:rPr>
        <w:t>coherente</w:t>
      </w:r>
      <w:r>
        <w:rPr>
          <w:color w:val="231F20"/>
          <w:spacing w:val="-12"/>
        </w:rPr>
        <w:t> </w:t>
      </w:r>
      <w:r>
        <w:rPr>
          <w:color w:val="231F20"/>
        </w:rPr>
        <w:t>o</w:t>
      </w:r>
      <w:r>
        <w:rPr>
          <w:color w:val="231F20"/>
          <w:spacing w:val="-12"/>
        </w:rPr>
        <w:t> </w:t>
      </w:r>
      <w:r>
        <w:rPr>
          <w:color w:val="231F20"/>
        </w:rPr>
        <w:t>susceptible de ser reconstruido de forma</w:t>
      </w:r>
      <w:r>
        <w:rPr>
          <w:color w:val="231F20"/>
          <w:spacing w:val="-5"/>
        </w:rPr>
        <w:t> </w:t>
      </w:r>
      <w:r>
        <w:rPr>
          <w:color w:val="231F20"/>
        </w:rPr>
        <w:t>coherente.</w:t>
      </w:r>
    </w:p>
    <w:p>
      <w:pPr>
        <w:pStyle w:val="BodyText"/>
        <w:spacing w:line="254" w:lineRule="auto" w:before="107"/>
        <w:ind w:left="1721" w:right="1716" w:firstLine="340"/>
        <w:jc w:val="both"/>
      </w:pPr>
      <w:r>
        <w:rPr>
          <w:color w:val="231F20"/>
        </w:rPr>
        <w:t>Todo ello aproxima extraordinariamente el mundo jurídico a las teorías formales de conjuntos comunes a la lógica y a la informática y permite hacer cálculos y aplicar las leyes de las teorías formales al mundo jurídico.</w:t>
      </w:r>
    </w:p>
    <w:p>
      <w:pPr>
        <w:pStyle w:val="BodyText"/>
        <w:spacing w:line="254" w:lineRule="auto" w:before="110"/>
        <w:ind w:left="1721" w:right="1719" w:firstLine="340"/>
        <w:jc w:val="both"/>
        <w:rPr>
          <w:sz w:val="11"/>
        </w:rPr>
      </w:pPr>
      <w:r>
        <w:rPr>
          <w:color w:val="231F20"/>
        </w:rPr>
        <w:t>Los</w:t>
      </w:r>
      <w:r>
        <w:rPr>
          <w:color w:val="231F20"/>
          <w:spacing w:val="-8"/>
        </w:rPr>
        <w:t> </w:t>
      </w:r>
      <w:r>
        <w:rPr>
          <w:color w:val="231F20"/>
        </w:rPr>
        <w:t>juristas</w:t>
      </w:r>
      <w:r>
        <w:rPr>
          <w:color w:val="231F20"/>
          <w:spacing w:val="-8"/>
        </w:rPr>
        <w:t> </w:t>
      </w:r>
      <w:r>
        <w:rPr>
          <w:color w:val="231F20"/>
        </w:rPr>
        <w:t>saben</w:t>
      </w:r>
      <w:r>
        <w:rPr>
          <w:color w:val="231F20"/>
          <w:spacing w:val="-8"/>
        </w:rPr>
        <w:t> </w:t>
      </w:r>
      <w:r>
        <w:rPr>
          <w:color w:val="231F20"/>
        </w:rPr>
        <w:t>bien</w:t>
      </w:r>
      <w:r>
        <w:rPr>
          <w:color w:val="231F20"/>
          <w:spacing w:val="-8"/>
        </w:rPr>
        <w:t> </w:t>
      </w:r>
      <w:r>
        <w:rPr>
          <w:color w:val="231F20"/>
        </w:rPr>
        <w:t>que</w:t>
      </w:r>
      <w:r>
        <w:rPr>
          <w:color w:val="231F20"/>
          <w:spacing w:val="-8"/>
        </w:rPr>
        <w:t> </w:t>
      </w:r>
      <w:r>
        <w:rPr>
          <w:color w:val="231F20"/>
        </w:rPr>
        <w:t>la</w:t>
      </w:r>
      <w:r>
        <w:rPr>
          <w:color w:val="231F20"/>
          <w:spacing w:val="-8"/>
        </w:rPr>
        <w:t> </w:t>
      </w:r>
      <w:r>
        <w:rPr>
          <w:color w:val="231F20"/>
        </w:rPr>
        <w:t>integridad</w:t>
      </w:r>
      <w:r>
        <w:rPr>
          <w:color w:val="231F20"/>
          <w:spacing w:val="-8"/>
        </w:rPr>
        <w:t> </w:t>
      </w:r>
      <w:r>
        <w:rPr>
          <w:color w:val="231F20"/>
        </w:rPr>
        <w:t>de</w:t>
      </w:r>
      <w:r>
        <w:rPr>
          <w:color w:val="231F20"/>
          <w:spacing w:val="-8"/>
        </w:rPr>
        <w:t> </w:t>
      </w:r>
      <w:r>
        <w:rPr>
          <w:color w:val="231F20"/>
        </w:rPr>
        <w:t>un</w:t>
      </w:r>
      <w:r>
        <w:rPr>
          <w:color w:val="231F20"/>
          <w:spacing w:val="-8"/>
        </w:rPr>
        <w:t> </w:t>
      </w:r>
      <w:r>
        <w:rPr>
          <w:color w:val="231F20"/>
        </w:rPr>
        <w:t>sistema es</w:t>
      </w:r>
      <w:r>
        <w:rPr>
          <w:color w:val="231F20"/>
          <w:spacing w:val="-6"/>
        </w:rPr>
        <w:t> </w:t>
      </w:r>
      <w:r>
        <w:rPr>
          <w:color w:val="231F20"/>
        </w:rPr>
        <w:t>un</w:t>
      </w:r>
      <w:r>
        <w:rPr>
          <w:color w:val="231F20"/>
          <w:spacing w:val="-6"/>
        </w:rPr>
        <w:t> </w:t>
      </w:r>
      <w:r>
        <w:rPr>
          <w:color w:val="231F20"/>
        </w:rPr>
        <w:t>supuesto</w:t>
      </w:r>
      <w:r>
        <w:rPr>
          <w:color w:val="231F20"/>
          <w:spacing w:val="-6"/>
        </w:rPr>
        <w:t> </w:t>
      </w:r>
      <w:r>
        <w:rPr>
          <w:color w:val="231F20"/>
        </w:rPr>
        <w:t>aceptado,</w:t>
      </w:r>
      <w:r>
        <w:rPr>
          <w:color w:val="231F20"/>
          <w:spacing w:val="-6"/>
        </w:rPr>
        <w:t> </w:t>
      </w:r>
      <w:r>
        <w:rPr>
          <w:color w:val="231F20"/>
        </w:rPr>
        <w:t>necesario</w:t>
      </w:r>
      <w:r>
        <w:rPr>
          <w:color w:val="231F20"/>
          <w:spacing w:val="-6"/>
        </w:rPr>
        <w:t> </w:t>
      </w:r>
      <w:r>
        <w:rPr>
          <w:color w:val="231F20"/>
        </w:rPr>
        <w:t>pero</w:t>
      </w:r>
      <w:r>
        <w:rPr>
          <w:color w:val="231F20"/>
          <w:spacing w:val="-6"/>
        </w:rPr>
        <w:t> </w:t>
      </w:r>
      <w:r>
        <w:rPr>
          <w:color w:val="231F20"/>
        </w:rPr>
        <w:t>ilusorio.</w:t>
      </w:r>
      <w:r>
        <w:rPr>
          <w:color w:val="231F20"/>
          <w:spacing w:val="-6"/>
        </w:rPr>
        <w:t> </w:t>
      </w:r>
      <w:r>
        <w:rPr>
          <w:color w:val="231F20"/>
        </w:rPr>
        <w:t>Predece- sores del teorema de Godel saben que para completar un </w:t>
      </w:r>
      <w:r>
        <w:rPr>
          <w:color w:val="231F20"/>
          <w:spacing w:val="-3"/>
        </w:rPr>
        <w:t>sistema</w:t>
      </w:r>
      <w:r>
        <w:rPr>
          <w:color w:val="231F20"/>
          <w:spacing w:val="-17"/>
        </w:rPr>
        <w:t> </w:t>
      </w:r>
      <w:r>
        <w:rPr>
          <w:color w:val="231F20"/>
        </w:rPr>
        <w:t>uno</w:t>
      </w:r>
      <w:r>
        <w:rPr>
          <w:color w:val="231F20"/>
          <w:spacing w:val="-17"/>
        </w:rPr>
        <w:t> </w:t>
      </w:r>
      <w:r>
        <w:rPr>
          <w:color w:val="231F20"/>
        </w:rPr>
        <w:t>se</w:t>
      </w:r>
      <w:r>
        <w:rPr>
          <w:color w:val="231F20"/>
          <w:spacing w:val="-17"/>
        </w:rPr>
        <w:t> </w:t>
      </w:r>
      <w:r>
        <w:rPr>
          <w:color w:val="231F20"/>
          <w:spacing w:val="-3"/>
        </w:rPr>
        <w:t>debe</w:t>
      </w:r>
      <w:r>
        <w:rPr>
          <w:color w:val="231F20"/>
          <w:spacing w:val="-17"/>
        </w:rPr>
        <w:t> </w:t>
      </w:r>
      <w:r>
        <w:rPr>
          <w:color w:val="231F20"/>
          <w:spacing w:val="-3"/>
        </w:rPr>
        <w:t>dirigir</w:t>
      </w:r>
      <w:r>
        <w:rPr>
          <w:color w:val="231F20"/>
          <w:spacing w:val="-17"/>
        </w:rPr>
        <w:t> </w:t>
      </w:r>
      <w:r>
        <w:rPr>
          <w:color w:val="231F20"/>
        </w:rPr>
        <w:t>a</w:t>
      </w:r>
      <w:r>
        <w:rPr>
          <w:color w:val="231F20"/>
          <w:spacing w:val="-17"/>
        </w:rPr>
        <w:t> </w:t>
      </w:r>
      <w:r>
        <w:rPr>
          <w:color w:val="231F20"/>
          <w:spacing w:val="-3"/>
        </w:rPr>
        <w:t>cualquier</w:t>
      </w:r>
      <w:r>
        <w:rPr>
          <w:color w:val="231F20"/>
          <w:spacing w:val="-17"/>
        </w:rPr>
        <w:t> </w:t>
      </w:r>
      <w:r>
        <w:rPr>
          <w:color w:val="231F20"/>
          <w:spacing w:val="-3"/>
        </w:rPr>
        <w:t>otro</w:t>
      </w:r>
      <w:r>
        <w:rPr>
          <w:color w:val="231F20"/>
          <w:spacing w:val="-17"/>
        </w:rPr>
        <w:t> </w:t>
      </w:r>
      <w:r>
        <w:rPr>
          <w:color w:val="231F20"/>
          <w:spacing w:val="-3"/>
        </w:rPr>
        <w:t>sistema</w:t>
      </w:r>
      <w:r>
        <w:rPr>
          <w:color w:val="231F20"/>
          <w:spacing w:val="-17"/>
        </w:rPr>
        <w:t> </w:t>
      </w:r>
      <w:r>
        <w:rPr>
          <w:color w:val="231F20"/>
        </w:rPr>
        <w:t>de</w:t>
      </w:r>
      <w:r>
        <w:rPr>
          <w:color w:val="231F20"/>
          <w:spacing w:val="-17"/>
        </w:rPr>
        <w:t> </w:t>
      </w:r>
      <w:r>
        <w:rPr>
          <w:color w:val="231F20"/>
          <w:spacing w:val="-3"/>
        </w:rPr>
        <w:t>orden </w:t>
      </w:r>
      <w:r>
        <w:rPr>
          <w:color w:val="231F20"/>
        </w:rPr>
        <w:t>superior, tal como ya señalaba G.</w:t>
      </w:r>
      <w:r>
        <w:rPr>
          <w:color w:val="231F20"/>
          <w:spacing w:val="-5"/>
        </w:rPr>
        <w:t> </w:t>
      </w:r>
      <w:r>
        <w:rPr>
          <w:color w:val="231F20"/>
        </w:rPr>
        <w:t>Jellinek,</w:t>
      </w:r>
      <w:r>
        <w:rPr>
          <w:color w:val="231F20"/>
          <w:position w:val="7"/>
          <w:sz w:val="11"/>
        </w:rPr>
        <w:t>12</w:t>
      </w:r>
    </w:p>
    <w:p>
      <w:pPr>
        <w:pStyle w:val="BodyText"/>
        <w:spacing w:line="254" w:lineRule="auto" w:before="108"/>
        <w:ind w:left="1720" w:right="1719" w:firstLine="340"/>
        <w:jc w:val="both"/>
      </w:pPr>
      <w:r>
        <w:rPr>
          <w:color w:val="231F20"/>
        </w:rPr>
        <w:t>En los razonamientos jurídicos está siempre presente la tendencia a la maximización de la generalidad y de la objetividad y eso favorece notablemente la idea de forma- lización.</w:t>
      </w:r>
      <w:r>
        <w:rPr>
          <w:color w:val="231F20"/>
          <w:spacing w:val="-7"/>
        </w:rPr>
        <w:t> </w:t>
      </w:r>
      <w:r>
        <w:rPr>
          <w:color w:val="231F20"/>
        </w:rPr>
        <w:t>Así,</w:t>
      </w:r>
      <w:r>
        <w:rPr>
          <w:color w:val="231F20"/>
          <w:spacing w:val="-7"/>
        </w:rPr>
        <w:t> </w:t>
      </w:r>
      <w:r>
        <w:rPr>
          <w:color w:val="231F20"/>
        </w:rPr>
        <w:t>se</w:t>
      </w:r>
      <w:r>
        <w:rPr>
          <w:color w:val="231F20"/>
          <w:spacing w:val="-7"/>
        </w:rPr>
        <w:t> </w:t>
      </w:r>
      <w:r>
        <w:rPr>
          <w:color w:val="231F20"/>
        </w:rPr>
        <w:t>garantiza</w:t>
      </w:r>
      <w:r>
        <w:rPr>
          <w:color w:val="231F20"/>
          <w:spacing w:val="-7"/>
        </w:rPr>
        <w:t> </w:t>
      </w:r>
      <w:r>
        <w:rPr>
          <w:color w:val="231F20"/>
        </w:rPr>
        <w:t>la</w:t>
      </w:r>
      <w:r>
        <w:rPr>
          <w:color w:val="231F20"/>
          <w:spacing w:val="-7"/>
        </w:rPr>
        <w:t> </w:t>
      </w:r>
      <w:r>
        <w:rPr>
          <w:color w:val="231F20"/>
        </w:rPr>
        <w:t>posibilidad</w:t>
      </w:r>
      <w:r>
        <w:rPr>
          <w:color w:val="231F20"/>
          <w:spacing w:val="-7"/>
        </w:rPr>
        <w:t> </w:t>
      </w:r>
      <w:r>
        <w:rPr>
          <w:color w:val="231F20"/>
        </w:rPr>
        <w:t>de</w:t>
      </w:r>
      <w:r>
        <w:rPr>
          <w:color w:val="231F20"/>
          <w:spacing w:val="-7"/>
        </w:rPr>
        <w:t> </w:t>
      </w:r>
      <w:r>
        <w:rPr>
          <w:color w:val="231F20"/>
        </w:rPr>
        <w:t>aplicar</w:t>
      </w:r>
      <w:r>
        <w:rPr>
          <w:color w:val="231F20"/>
          <w:spacing w:val="-7"/>
        </w:rPr>
        <w:t> </w:t>
      </w:r>
      <w:r>
        <w:rPr>
          <w:color w:val="231F20"/>
        </w:rPr>
        <w:t>también al denominado Razonamiento por ejemplos, las reglas del razonamiento</w:t>
      </w:r>
      <w:r>
        <w:rPr>
          <w:color w:val="231F20"/>
          <w:spacing w:val="-8"/>
        </w:rPr>
        <w:t> </w:t>
      </w:r>
      <w:r>
        <w:rPr>
          <w:color w:val="231F20"/>
        </w:rPr>
        <w:t>deductivo</w:t>
      </w:r>
      <w:r>
        <w:rPr>
          <w:color w:val="231F20"/>
          <w:position w:val="7"/>
          <w:sz w:val="11"/>
        </w:rPr>
        <w:t>13</w:t>
      </w:r>
      <w:r>
        <w:rPr>
          <w:color w:val="231F20"/>
          <w:spacing w:val="-3"/>
          <w:position w:val="7"/>
          <w:sz w:val="11"/>
        </w:rPr>
        <w:t> </w:t>
      </w:r>
      <w:r>
        <w:rPr>
          <w:color w:val="231F20"/>
        </w:rPr>
        <w:t>y</w:t>
      </w:r>
      <w:r>
        <w:rPr>
          <w:color w:val="231F20"/>
          <w:spacing w:val="-8"/>
        </w:rPr>
        <w:t> </w:t>
      </w:r>
      <w:r>
        <w:rPr>
          <w:color w:val="231F20"/>
        </w:rPr>
        <w:t>esto</w:t>
      </w:r>
      <w:r>
        <w:rPr>
          <w:color w:val="231F20"/>
          <w:spacing w:val="-8"/>
        </w:rPr>
        <w:t> </w:t>
      </w:r>
      <w:r>
        <w:rPr>
          <w:color w:val="231F20"/>
        </w:rPr>
        <w:t>nos</w:t>
      </w:r>
      <w:r>
        <w:rPr>
          <w:color w:val="231F20"/>
          <w:spacing w:val="-8"/>
        </w:rPr>
        <w:t> </w:t>
      </w:r>
      <w:r>
        <w:rPr>
          <w:color w:val="231F20"/>
        </w:rPr>
        <w:t>lleva</w:t>
      </w:r>
      <w:r>
        <w:rPr>
          <w:color w:val="231F20"/>
          <w:spacing w:val="-8"/>
        </w:rPr>
        <w:t> </w:t>
      </w:r>
      <w:r>
        <w:rPr>
          <w:color w:val="231F20"/>
        </w:rPr>
        <w:t>a</w:t>
      </w:r>
      <w:r>
        <w:rPr>
          <w:color w:val="231F20"/>
          <w:spacing w:val="-8"/>
        </w:rPr>
        <w:t> </w:t>
      </w:r>
      <w:r>
        <w:rPr>
          <w:color w:val="231F20"/>
        </w:rPr>
        <w:t>ocuparnos</w:t>
      </w:r>
      <w:r>
        <w:rPr>
          <w:color w:val="231F20"/>
          <w:spacing w:val="-8"/>
        </w:rPr>
        <w:t> </w:t>
      </w:r>
      <w:r>
        <w:rPr>
          <w:color w:val="231F20"/>
        </w:rPr>
        <w:t>bre- vemente de los enunciados cuantificados</w:t>
      </w:r>
      <w:r>
        <w:rPr>
          <w:color w:val="231F20"/>
          <w:spacing w:val="-12"/>
        </w:rPr>
        <w:t> </w:t>
      </w:r>
      <w:r>
        <w:rPr>
          <w:color w:val="231F20"/>
        </w:rPr>
        <w:t>universalmente.</w:t>
      </w:r>
    </w:p>
    <w:p>
      <w:pPr>
        <w:pStyle w:val="BodyText"/>
        <w:spacing w:before="9"/>
        <w:rPr>
          <w:sz w:val="26"/>
        </w:rPr>
      </w:pPr>
      <w:r>
        <w:rPr/>
        <w:pict>
          <v:line style="position:absolute;mso-position-horizontal-relative:page;mso-position-vertical-relative:paragraph;z-index:1336;mso-wrap-distance-left:0;mso-wrap-distance-right:0" from="170.050995pt,17.716986pt" to="242.050995pt,17.716986pt" stroked="true" strokeweight="1pt" strokecolor="#231f20">
            <v:stroke dashstyle="solid"/>
            <w10:wrap type="topAndBottom"/>
          </v:line>
        </w:pict>
      </w:r>
    </w:p>
    <w:p>
      <w:pPr>
        <w:pStyle w:val="ListParagraph"/>
        <w:numPr>
          <w:ilvl w:val="0"/>
          <w:numId w:val="8"/>
        </w:numPr>
        <w:tabs>
          <w:tab w:pos="2062" w:val="left" w:leader="none"/>
        </w:tabs>
        <w:spacing w:line="254" w:lineRule="auto" w:before="6" w:after="0"/>
        <w:ind w:left="2061" w:right="1719" w:hanging="340"/>
        <w:jc w:val="both"/>
        <w:rPr>
          <w:sz w:val="16"/>
        </w:rPr>
      </w:pPr>
      <w:r>
        <w:rPr>
          <w:color w:val="010202"/>
          <w:sz w:val="16"/>
        </w:rPr>
        <w:t>Friné, la bella cortesana que fue llevada ante el Tribunal de Atenas por corromper a la juventud, fue absuelta cuando su abogado, des- nudándola, sostuvo que dicha ley no podía ser aplicada a esa mujer. Con la misma acusación Sócrates fue condenado. Siempre existe la posibilidad de una interpretación de la ley general, que evidencie al menos la existencia de una excepción, pero estos son problemas de interpretación fascinantes que no son materia del presente artículo. En</w:t>
      </w:r>
      <w:r>
        <w:rPr>
          <w:color w:val="010202"/>
          <w:spacing w:val="-13"/>
          <w:sz w:val="16"/>
        </w:rPr>
        <w:t> </w:t>
      </w:r>
      <w:r>
        <w:rPr>
          <w:color w:val="010202"/>
          <w:sz w:val="16"/>
        </w:rPr>
        <w:t>nuestros</w:t>
      </w:r>
      <w:r>
        <w:rPr>
          <w:color w:val="010202"/>
          <w:spacing w:val="-13"/>
          <w:sz w:val="16"/>
        </w:rPr>
        <w:t> </w:t>
      </w:r>
      <w:r>
        <w:rPr>
          <w:color w:val="010202"/>
          <w:sz w:val="16"/>
        </w:rPr>
        <w:t>días</w:t>
      </w:r>
      <w:r>
        <w:rPr>
          <w:color w:val="010202"/>
          <w:spacing w:val="-13"/>
          <w:sz w:val="16"/>
        </w:rPr>
        <w:t> </w:t>
      </w:r>
      <w:r>
        <w:rPr>
          <w:color w:val="010202"/>
          <w:sz w:val="16"/>
        </w:rPr>
        <w:t>el</w:t>
      </w:r>
      <w:r>
        <w:rPr>
          <w:color w:val="010202"/>
          <w:spacing w:val="-13"/>
          <w:sz w:val="16"/>
        </w:rPr>
        <w:t> </w:t>
      </w:r>
      <w:r>
        <w:rPr>
          <w:color w:val="010202"/>
          <w:sz w:val="16"/>
        </w:rPr>
        <w:t>Tribunal</w:t>
      </w:r>
      <w:r>
        <w:rPr>
          <w:color w:val="010202"/>
          <w:spacing w:val="-13"/>
          <w:sz w:val="16"/>
        </w:rPr>
        <w:t> </w:t>
      </w:r>
      <w:r>
        <w:rPr>
          <w:color w:val="010202"/>
          <w:sz w:val="16"/>
        </w:rPr>
        <w:t>de</w:t>
      </w:r>
      <w:r>
        <w:rPr>
          <w:color w:val="010202"/>
          <w:spacing w:val="-13"/>
          <w:sz w:val="16"/>
        </w:rPr>
        <w:t> </w:t>
      </w:r>
      <w:r>
        <w:rPr>
          <w:color w:val="010202"/>
          <w:sz w:val="16"/>
        </w:rPr>
        <w:t>Milán</w:t>
      </w:r>
      <w:r>
        <w:rPr>
          <w:color w:val="010202"/>
          <w:spacing w:val="-13"/>
          <w:sz w:val="16"/>
        </w:rPr>
        <w:t> </w:t>
      </w:r>
      <w:r>
        <w:rPr>
          <w:color w:val="010202"/>
          <w:sz w:val="16"/>
        </w:rPr>
        <w:t>aceptó</w:t>
      </w:r>
      <w:r>
        <w:rPr>
          <w:color w:val="010202"/>
          <w:spacing w:val="-13"/>
          <w:sz w:val="16"/>
        </w:rPr>
        <w:t> </w:t>
      </w:r>
      <w:r>
        <w:rPr>
          <w:color w:val="010202"/>
          <w:sz w:val="16"/>
        </w:rPr>
        <w:t>que</w:t>
      </w:r>
      <w:r>
        <w:rPr>
          <w:color w:val="010202"/>
          <w:spacing w:val="-13"/>
          <w:sz w:val="16"/>
        </w:rPr>
        <w:t> </w:t>
      </w:r>
      <w:r>
        <w:rPr>
          <w:color w:val="010202"/>
          <w:sz w:val="16"/>
        </w:rPr>
        <w:t>no</w:t>
      </w:r>
      <w:r>
        <w:rPr>
          <w:color w:val="010202"/>
          <w:spacing w:val="-13"/>
          <w:sz w:val="16"/>
        </w:rPr>
        <w:t> </w:t>
      </w:r>
      <w:r>
        <w:rPr>
          <w:color w:val="010202"/>
          <w:sz w:val="16"/>
        </w:rPr>
        <w:t>se</w:t>
      </w:r>
      <w:r>
        <w:rPr>
          <w:color w:val="010202"/>
          <w:spacing w:val="-13"/>
          <w:sz w:val="16"/>
        </w:rPr>
        <w:t> </w:t>
      </w:r>
      <w:r>
        <w:rPr>
          <w:color w:val="010202"/>
          <w:sz w:val="16"/>
        </w:rPr>
        <w:t>pague</w:t>
      </w:r>
      <w:r>
        <w:rPr>
          <w:color w:val="010202"/>
          <w:spacing w:val="-13"/>
          <w:sz w:val="16"/>
        </w:rPr>
        <w:t> </w:t>
      </w:r>
      <w:r>
        <w:rPr>
          <w:color w:val="010202"/>
          <w:sz w:val="16"/>
        </w:rPr>
        <w:t>el</w:t>
      </w:r>
      <w:r>
        <w:rPr>
          <w:color w:val="010202"/>
          <w:spacing w:val="-13"/>
          <w:sz w:val="16"/>
        </w:rPr>
        <w:t> </w:t>
      </w:r>
      <w:r>
        <w:rPr>
          <w:color w:val="010202"/>
          <w:sz w:val="16"/>
        </w:rPr>
        <w:t>peaje porque estar nueve horas seguidas en una cola en Varazze-Milán, significa no haber utilizado el</w:t>
      </w:r>
      <w:r>
        <w:rPr>
          <w:color w:val="010202"/>
          <w:spacing w:val="-6"/>
          <w:sz w:val="16"/>
        </w:rPr>
        <w:t> </w:t>
      </w:r>
      <w:r>
        <w:rPr>
          <w:color w:val="010202"/>
          <w:sz w:val="16"/>
        </w:rPr>
        <w:t>servicio.</w:t>
      </w:r>
    </w:p>
    <w:p>
      <w:pPr>
        <w:pStyle w:val="ListParagraph"/>
        <w:numPr>
          <w:ilvl w:val="0"/>
          <w:numId w:val="8"/>
        </w:numPr>
        <w:tabs>
          <w:tab w:pos="2062" w:val="left" w:leader="none"/>
        </w:tabs>
        <w:spacing w:line="175" w:lineRule="exact" w:before="0" w:after="0"/>
        <w:ind w:left="2061" w:right="0" w:hanging="340"/>
        <w:jc w:val="left"/>
        <w:rPr>
          <w:sz w:val="16"/>
        </w:rPr>
      </w:pPr>
      <w:r>
        <w:rPr>
          <w:color w:val="010202"/>
          <w:sz w:val="16"/>
        </w:rPr>
        <w:t>Derechos públicos subjetivos,</w:t>
      </w:r>
      <w:r>
        <w:rPr>
          <w:color w:val="010202"/>
          <w:spacing w:val="-4"/>
          <w:sz w:val="16"/>
        </w:rPr>
        <w:t> </w:t>
      </w:r>
      <w:r>
        <w:rPr>
          <w:color w:val="010202"/>
          <w:sz w:val="16"/>
        </w:rPr>
        <w:t>1870</w:t>
      </w:r>
    </w:p>
    <w:p>
      <w:pPr>
        <w:pStyle w:val="ListParagraph"/>
        <w:numPr>
          <w:ilvl w:val="0"/>
          <w:numId w:val="8"/>
        </w:numPr>
        <w:tabs>
          <w:tab w:pos="2062" w:val="left" w:leader="none"/>
        </w:tabs>
        <w:spacing w:line="254" w:lineRule="auto" w:before="10" w:after="0"/>
        <w:ind w:left="2061" w:right="1717" w:hanging="340"/>
        <w:jc w:val="both"/>
        <w:rPr>
          <w:sz w:val="16"/>
        </w:rPr>
      </w:pPr>
      <w:r>
        <w:rPr>
          <w:color w:val="010202"/>
          <w:sz w:val="16"/>
        </w:rPr>
        <w:t>Confr. D. B. Sklak, E. L. Rissland, “Using case-based reasoning”,  en A. A. Martino (ed) </w:t>
      </w:r>
      <w:r>
        <w:rPr>
          <w:i/>
          <w:color w:val="010202"/>
          <w:sz w:val="16"/>
        </w:rPr>
        <w:t>Expert Sistems in Law</w:t>
      </w:r>
      <w:r>
        <w:rPr>
          <w:b/>
          <w:color w:val="010202"/>
          <w:sz w:val="16"/>
        </w:rPr>
        <w:t>, </w:t>
      </w:r>
      <w:r>
        <w:rPr>
          <w:color w:val="010202"/>
          <w:sz w:val="16"/>
        </w:rPr>
        <w:t>Holanda del Norte, Ámsterdam, 1992, p. 337, nota</w:t>
      </w:r>
      <w:r>
        <w:rPr>
          <w:color w:val="010202"/>
          <w:spacing w:val="-4"/>
          <w:sz w:val="16"/>
        </w:rPr>
        <w:t> </w:t>
      </w:r>
      <w:r>
        <w:rPr>
          <w:color w:val="010202"/>
          <w:sz w:val="16"/>
        </w:rPr>
        <w:t>4.</w:t>
      </w:r>
    </w:p>
    <w:p>
      <w:pPr>
        <w:pStyle w:val="BodyText"/>
        <w:spacing w:before="4"/>
        <w:rPr>
          <w:sz w:val="18"/>
        </w:rPr>
      </w:pPr>
    </w:p>
    <w:p>
      <w:pPr>
        <w:spacing w:before="0"/>
        <w:ind w:left="1721" w:right="0" w:firstLine="0"/>
        <w:jc w:val="left"/>
        <w:rPr>
          <w:rFonts w:ascii="Arial"/>
          <w:sz w:val="12"/>
        </w:rPr>
      </w:pPr>
      <w:r>
        <w:rPr>
          <w:color w:val="A7A9AC"/>
          <w:w w:val="85"/>
          <w:sz w:val="28"/>
        </w:rPr>
        <w:t>24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numPr>
          <w:ilvl w:val="0"/>
          <w:numId w:val="3"/>
        </w:numPr>
        <w:tabs>
          <w:tab w:pos="1948" w:val="left" w:leader="none"/>
        </w:tabs>
        <w:spacing w:line="240" w:lineRule="auto" w:before="231" w:after="0"/>
        <w:ind w:left="1947" w:right="0" w:hanging="226"/>
        <w:jc w:val="left"/>
      </w:pPr>
      <w:r>
        <w:rPr>
          <w:color w:val="939598"/>
        </w:rPr>
        <w:t>Las</w:t>
      </w:r>
      <w:r>
        <w:rPr>
          <w:color w:val="939598"/>
          <w:spacing w:val="-15"/>
        </w:rPr>
        <w:t> </w:t>
      </w:r>
      <w:r>
        <w:rPr>
          <w:color w:val="939598"/>
        </w:rPr>
        <w:t>proposiciones</w:t>
      </w:r>
      <w:r>
        <w:rPr>
          <w:color w:val="939598"/>
          <w:spacing w:val="-15"/>
        </w:rPr>
        <w:t> </w:t>
      </w:r>
      <w:r>
        <w:rPr>
          <w:color w:val="939598"/>
        </w:rPr>
        <w:t>generales</w:t>
      </w:r>
      <w:r>
        <w:rPr>
          <w:color w:val="939598"/>
          <w:spacing w:val="-15"/>
        </w:rPr>
        <w:t> </w:t>
      </w:r>
      <w:r>
        <w:rPr>
          <w:color w:val="939598"/>
        </w:rPr>
        <w:t>como</w:t>
      </w:r>
      <w:r>
        <w:rPr>
          <w:color w:val="939598"/>
          <w:spacing w:val="-15"/>
        </w:rPr>
        <w:t> </w:t>
      </w:r>
      <w:r>
        <w:rPr>
          <w:color w:val="939598"/>
        </w:rPr>
        <w:t>premisas</w:t>
      </w:r>
    </w:p>
    <w:p>
      <w:pPr>
        <w:pStyle w:val="BodyText"/>
        <w:spacing w:line="254" w:lineRule="auto" w:before="212"/>
        <w:ind w:left="1721" w:right="1719" w:firstLine="340"/>
        <w:jc w:val="both"/>
      </w:pPr>
      <w:r>
        <w:rPr>
          <w:color w:val="231F20"/>
        </w:rPr>
        <w:t>Históricamente el punto central de la representación del conocimiento son los enunciados universales.</w:t>
      </w:r>
    </w:p>
    <w:p>
      <w:pPr>
        <w:pStyle w:val="BodyText"/>
        <w:spacing w:line="254" w:lineRule="auto" w:before="112"/>
        <w:ind w:left="1721" w:right="1719" w:firstLine="340"/>
        <w:jc w:val="both"/>
      </w:pPr>
      <w:r>
        <w:rPr>
          <w:color w:val="231F20"/>
        </w:rPr>
        <w:t>Tomando nota de la idea central de Aristóteles, la si- logística desarrolló la teoría del juicio universal y cuando debía completar el cuadro se ocupó de los juicios particu- lares, no de los juicios singulares. Los juicios particulares son existenciales, pero no singulares.</w:t>
      </w:r>
    </w:p>
    <w:p>
      <w:pPr>
        <w:pStyle w:val="BodyText"/>
        <w:spacing w:line="254" w:lineRule="auto" w:before="108"/>
        <w:ind w:left="1721" w:right="1719" w:firstLine="340"/>
        <w:jc w:val="both"/>
      </w:pPr>
      <w:r>
        <w:rPr>
          <w:color w:val="231F20"/>
        </w:rPr>
        <w:t>El conocimiento es principalmente conocimiento de los enunciados universales. La ciencia se hace con juicios universales</w:t>
      </w:r>
      <w:r>
        <w:rPr>
          <w:color w:val="231F20"/>
          <w:spacing w:val="-10"/>
        </w:rPr>
        <w:t> </w:t>
      </w:r>
      <w:r>
        <w:rPr>
          <w:color w:val="231F20"/>
        </w:rPr>
        <w:t>y</w:t>
      </w:r>
      <w:r>
        <w:rPr>
          <w:color w:val="231F20"/>
          <w:spacing w:val="-10"/>
        </w:rPr>
        <w:t> </w:t>
      </w:r>
      <w:r>
        <w:rPr>
          <w:color w:val="231F20"/>
        </w:rPr>
        <w:t>el</w:t>
      </w:r>
      <w:r>
        <w:rPr>
          <w:color w:val="231F20"/>
          <w:spacing w:val="-10"/>
        </w:rPr>
        <w:t> </w:t>
      </w:r>
      <w:r>
        <w:rPr>
          <w:color w:val="231F20"/>
        </w:rPr>
        <w:t>derecho,</w:t>
      </w:r>
      <w:r>
        <w:rPr>
          <w:color w:val="231F20"/>
          <w:spacing w:val="-10"/>
        </w:rPr>
        <w:t> </w:t>
      </w:r>
      <w:r>
        <w:rPr>
          <w:color w:val="231F20"/>
        </w:rPr>
        <w:t>como</w:t>
      </w:r>
      <w:r>
        <w:rPr>
          <w:color w:val="231F20"/>
          <w:spacing w:val="-10"/>
        </w:rPr>
        <w:t> </w:t>
      </w:r>
      <w:r>
        <w:rPr>
          <w:color w:val="231F20"/>
        </w:rPr>
        <w:t>conjunto</w:t>
      </w:r>
      <w:r>
        <w:rPr>
          <w:color w:val="231F20"/>
          <w:spacing w:val="-10"/>
        </w:rPr>
        <w:t> </w:t>
      </w:r>
      <w:r>
        <w:rPr>
          <w:color w:val="231F20"/>
        </w:rPr>
        <w:t>de</w:t>
      </w:r>
      <w:r>
        <w:rPr>
          <w:color w:val="231F20"/>
          <w:spacing w:val="-10"/>
        </w:rPr>
        <w:t> </w:t>
      </w:r>
      <w:r>
        <w:rPr>
          <w:color w:val="231F20"/>
        </w:rPr>
        <w:t>normas</w:t>
      </w:r>
      <w:r>
        <w:rPr>
          <w:color w:val="231F20"/>
          <w:spacing w:val="-10"/>
        </w:rPr>
        <w:t> </w:t>
      </w:r>
      <w:r>
        <w:rPr>
          <w:color w:val="231F20"/>
        </w:rPr>
        <w:t>se</w:t>
      </w:r>
      <w:r>
        <w:rPr>
          <w:color w:val="231F20"/>
          <w:spacing w:val="-10"/>
        </w:rPr>
        <w:t> </w:t>
      </w:r>
      <w:r>
        <w:rPr>
          <w:color w:val="231F20"/>
        </w:rPr>
        <w:t>hace también con juicios</w:t>
      </w:r>
      <w:r>
        <w:rPr>
          <w:color w:val="231F20"/>
          <w:spacing w:val="-4"/>
        </w:rPr>
        <w:t> </w:t>
      </w:r>
      <w:r>
        <w:rPr>
          <w:color w:val="231F20"/>
        </w:rPr>
        <w:t>universales.</w:t>
      </w:r>
    </w:p>
    <w:p>
      <w:pPr>
        <w:pStyle w:val="BodyText"/>
        <w:spacing w:line="254" w:lineRule="auto" w:before="110"/>
        <w:ind w:left="1721" w:right="1719" w:firstLine="340"/>
        <w:jc w:val="both"/>
      </w:pPr>
      <w:r>
        <w:rPr>
          <w:color w:val="231F20"/>
        </w:rPr>
        <w:t>El</w:t>
      </w:r>
      <w:r>
        <w:rPr>
          <w:color w:val="231F20"/>
          <w:spacing w:val="-19"/>
        </w:rPr>
        <w:t> </w:t>
      </w:r>
      <w:r>
        <w:rPr>
          <w:color w:val="231F20"/>
        </w:rPr>
        <w:t>motivo</w:t>
      </w:r>
      <w:r>
        <w:rPr>
          <w:color w:val="231F20"/>
          <w:spacing w:val="-19"/>
        </w:rPr>
        <w:t> </w:t>
      </w:r>
      <w:r>
        <w:rPr>
          <w:color w:val="231F20"/>
        </w:rPr>
        <w:t>por</w:t>
      </w:r>
      <w:r>
        <w:rPr>
          <w:color w:val="231F20"/>
          <w:spacing w:val="-19"/>
        </w:rPr>
        <w:t> </w:t>
      </w:r>
      <w:r>
        <w:rPr>
          <w:color w:val="231F20"/>
        </w:rPr>
        <w:t>el</w:t>
      </w:r>
      <w:r>
        <w:rPr>
          <w:color w:val="231F20"/>
          <w:spacing w:val="-19"/>
        </w:rPr>
        <w:t> </w:t>
      </w:r>
      <w:r>
        <w:rPr>
          <w:color w:val="231F20"/>
        </w:rPr>
        <w:t>cual</w:t>
      </w:r>
      <w:r>
        <w:rPr>
          <w:color w:val="231F20"/>
          <w:spacing w:val="-19"/>
        </w:rPr>
        <w:t> </w:t>
      </w:r>
      <w:r>
        <w:rPr>
          <w:color w:val="231F20"/>
        </w:rPr>
        <w:t>se</w:t>
      </w:r>
      <w:r>
        <w:rPr>
          <w:color w:val="231F20"/>
          <w:spacing w:val="-19"/>
        </w:rPr>
        <w:t> </w:t>
      </w:r>
      <w:r>
        <w:rPr>
          <w:color w:val="231F20"/>
        </w:rPr>
        <w:t>adoptan</w:t>
      </w:r>
      <w:r>
        <w:rPr>
          <w:color w:val="231F20"/>
          <w:spacing w:val="-19"/>
        </w:rPr>
        <w:t> </w:t>
      </w:r>
      <w:r>
        <w:rPr>
          <w:color w:val="231F20"/>
        </w:rPr>
        <w:t>sólo</w:t>
      </w:r>
      <w:r>
        <w:rPr>
          <w:color w:val="231F20"/>
          <w:spacing w:val="-19"/>
        </w:rPr>
        <w:t> </w:t>
      </w:r>
      <w:r>
        <w:rPr>
          <w:color w:val="231F20"/>
        </w:rPr>
        <w:t>juicios</w:t>
      </w:r>
      <w:r>
        <w:rPr>
          <w:color w:val="231F20"/>
          <w:spacing w:val="-19"/>
        </w:rPr>
        <w:t> </w:t>
      </w:r>
      <w:r>
        <w:rPr>
          <w:color w:val="231F20"/>
        </w:rPr>
        <w:t>universales y particulares es simple: entre los primeros y segundos es </w:t>
      </w:r>
      <w:r>
        <w:rPr>
          <w:color w:val="231F20"/>
          <w:spacing w:val="-3"/>
        </w:rPr>
        <w:t>fácil</w:t>
      </w:r>
      <w:r>
        <w:rPr>
          <w:color w:val="231F20"/>
          <w:spacing w:val="-18"/>
        </w:rPr>
        <w:t> </w:t>
      </w:r>
      <w:r>
        <w:rPr>
          <w:color w:val="231F20"/>
          <w:spacing w:val="-3"/>
        </w:rPr>
        <w:t>hacer</w:t>
      </w:r>
      <w:r>
        <w:rPr>
          <w:color w:val="231F20"/>
          <w:spacing w:val="-18"/>
        </w:rPr>
        <w:t> </w:t>
      </w:r>
      <w:r>
        <w:rPr>
          <w:color w:val="231F20"/>
          <w:spacing w:val="-3"/>
        </w:rPr>
        <w:t>transformaciones</w:t>
      </w:r>
      <w:r>
        <w:rPr>
          <w:color w:val="231F20"/>
          <w:spacing w:val="-18"/>
        </w:rPr>
        <w:t> </w:t>
      </w:r>
      <w:r>
        <w:rPr>
          <w:color w:val="231F20"/>
        </w:rPr>
        <w:t>de</w:t>
      </w:r>
      <w:r>
        <w:rPr>
          <w:color w:val="231F20"/>
          <w:spacing w:val="-18"/>
        </w:rPr>
        <w:t> </w:t>
      </w:r>
      <w:r>
        <w:rPr>
          <w:color w:val="231F20"/>
          <w:spacing w:val="-3"/>
        </w:rPr>
        <w:t>forma</w:t>
      </w:r>
      <w:r>
        <w:rPr>
          <w:color w:val="231F20"/>
          <w:spacing w:val="-18"/>
        </w:rPr>
        <w:t> </w:t>
      </w:r>
      <w:r>
        <w:rPr>
          <w:color w:val="231F20"/>
        </w:rPr>
        <w:t>tal</w:t>
      </w:r>
      <w:r>
        <w:rPr>
          <w:color w:val="231F20"/>
          <w:spacing w:val="-18"/>
        </w:rPr>
        <w:t> </w:t>
      </w:r>
      <w:r>
        <w:rPr>
          <w:color w:val="231F20"/>
        </w:rPr>
        <w:t>que</w:t>
      </w:r>
      <w:r>
        <w:rPr>
          <w:color w:val="231F20"/>
          <w:spacing w:val="-18"/>
        </w:rPr>
        <w:t> </w:t>
      </w:r>
      <w:r>
        <w:rPr>
          <w:color w:val="231F20"/>
        </w:rPr>
        <w:t>se</w:t>
      </w:r>
      <w:r>
        <w:rPr>
          <w:color w:val="231F20"/>
          <w:spacing w:val="-18"/>
        </w:rPr>
        <w:t> </w:t>
      </w:r>
      <w:r>
        <w:rPr>
          <w:color w:val="231F20"/>
          <w:spacing w:val="-3"/>
        </w:rPr>
        <w:t>puede</w:t>
      </w:r>
      <w:r>
        <w:rPr>
          <w:color w:val="231F20"/>
          <w:spacing w:val="-18"/>
        </w:rPr>
        <w:t> </w:t>
      </w:r>
      <w:r>
        <w:rPr>
          <w:color w:val="231F20"/>
          <w:spacing w:val="-3"/>
        </w:rPr>
        <w:t>pasar </w:t>
      </w:r>
      <w:r>
        <w:rPr>
          <w:color w:val="231F20"/>
        </w:rPr>
        <w:t>de</w:t>
      </w:r>
      <w:r>
        <w:rPr>
          <w:color w:val="231F20"/>
          <w:spacing w:val="-5"/>
        </w:rPr>
        <w:t> </w:t>
      </w:r>
      <w:r>
        <w:rPr>
          <w:color w:val="231F20"/>
        </w:rPr>
        <w:t>unos</w:t>
      </w:r>
      <w:r>
        <w:rPr>
          <w:color w:val="231F20"/>
          <w:spacing w:val="-5"/>
        </w:rPr>
        <w:t> </w:t>
      </w:r>
      <w:r>
        <w:rPr>
          <w:color w:val="231F20"/>
        </w:rPr>
        <w:t>a</w:t>
      </w:r>
      <w:r>
        <w:rPr>
          <w:color w:val="231F20"/>
          <w:spacing w:val="-5"/>
        </w:rPr>
        <w:t> </w:t>
      </w:r>
      <w:r>
        <w:rPr>
          <w:color w:val="231F20"/>
        </w:rPr>
        <w:t>otros</w:t>
      </w:r>
      <w:r>
        <w:rPr>
          <w:color w:val="231F20"/>
          <w:spacing w:val="-5"/>
        </w:rPr>
        <w:t> </w:t>
      </w:r>
      <w:r>
        <w:rPr>
          <w:color w:val="231F20"/>
        </w:rPr>
        <w:t>con</w:t>
      </w:r>
      <w:r>
        <w:rPr>
          <w:color w:val="231F20"/>
          <w:spacing w:val="-5"/>
        </w:rPr>
        <w:t> </w:t>
      </w:r>
      <w:r>
        <w:rPr>
          <w:color w:val="231F20"/>
        </w:rPr>
        <w:t>el</w:t>
      </w:r>
      <w:r>
        <w:rPr>
          <w:color w:val="231F20"/>
          <w:spacing w:val="-5"/>
        </w:rPr>
        <w:t> </w:t>
      </w:r>
      <w:r>
        <w:rPr>
          <w:color w:val="231F20"/>
        </w:rPr>
        <w:t>uso</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negación.</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lógica</w:t>
      </w:r>
      <w:r>
        <w:rPr>
          <w:color w:val="231F20"/>
          <w:spacing w:val="-5"/>
        </w:rPr>
        <w:t> </w:t>
      </w:r>
      <w:r>
        <w:rPr>
          <w:color w:val="231F20"/>
        </w:rPr>
        <w:t>aris- totélica no hay lugar para los juicios individuales tal como dice Lukasievick: Aristóteles juega con la transposición de los silogismos y supone permanentemente que cualquier cosa que forme parte del sujeto puede formar parte del predicado. Pero este juego no se puede hacer con los indi- viduales,</w:t>
      </w:r>
      <w:r>
        <w:rPr>
          <w:color w:val="231F20"/>
          <w:spacing w:val="-8"/>
        </w:rPr>
        <w:t> </w:t>
      </w:r>
      <w:r>
        <w:rPr>
          <w:color w:val="231F20"/>
        </w:rPr>
        <w:t>pasar</w:t>
      </w:r>
      <w:r>
        <w:rPr>
          <w:color w:val="231F20"/>
          <w:spacing w:val="-8"/>
        </w:rPr>
        <w:t> </w:t>
      </w:r>
      <w:r>
        <w:rPr>
          <w:color w:val="231F20"/>
        </w:rPr>
        <w:t>del</w:t>
      </w:r>
      <w:r>
        <w:rPr>
          <w:color w:val="231F20"/>
          <w:spacing w:val="-8"/>
        </w:rPr>
        <w:t> </w:t>
      </w:r>
      <w:r>
        <w:rPr>
          <w:color w:val="231F20"/>
        </w:rPr>
        <w:t>sujeto</w:t>
      </w:r>
      <w:r>
        <w:rPr>
          <w:color w:val="231F20"/>
          <w:spacing w:val="-8"/>
        </w:rPr>
        <w:t> </w:t>
      </w:r>
      <w:r>
        <w:rPr>
          <w:color w:val="231F20"/>
        </w:rPr>
        <w:t>al</w:t>
      </w:r>
      <w:r>
        <w:rPr>
          <w:color w:val="231F20"/>
          <w:spacing w:val="-8"/>
        </w:rPr>
        <w:t> </w:t>
      </w:r>
      <w:r>
        <w:rPr>
          <w:color w:val="231F20"/>
        </w:rPr>
        <w:t>predicado</w:t>
      </w:r>
      <w:r>
        <w:rPr>
          <w:color w:val="231F20"/>
          <w:spacing w:val="-8"/>
        </w:rPr>
        <w:t> </w:t>
      </w:r>
      <w:r>
        <w:rPr>
          <w:color w:val="231F20"/>
        </w:rPr>
        <w:t>no</w:t>
      </w:r>
      <w:r>
        <w:rPr>
          <w:color w:val="231F20"/>
          <w:spacing w:val="-8"/>
        </w:rPr>
        <w:t> </w:t>
      </w:r>
      <w:r>
        <w:rPr>
          <w:color w:val="231F20"/>
        </w:rPr>
        <w:t>tiene</w:t>
      </w:r>
      <w:r>
        <w:rPr>
          <w:color w:val="231F20"/>
          <w:spacing w:val="-8"/>
        </w:rPr>
        <w:t> </w:t>
      </w:r>
      <w:r>
        <w:rPr>
          <w:color w:val="231F20"/>
        </w:rPr>
        <w:t>sentido.</w:t>
      </w:r>
      <w:r>
        <w:rPr>
          <w:color w:val="231F20"/>
          <w:spacing w:val="-8"/>
        </w:rPr>
        <w:t> </w:t>
      </w:r>
      <w:r>
        <w:rPr>
          <w:color w:val="231F20"/>
        </w:rPr>
        <w:t>En un</w:t>
      </w:r>
      <w:r>
        <w:rPr>
          <w:color w:val="231F20"/>
          <w:spacing w:val="-8"/>
        </w:rPr>
        <w:t> </w:t>
      </w:r>
      <w:r>
        <w:rPr>
          <w:color w:val="231F20"/>
        </w:rPr>
        <w:t>juicio</w:t>
      </w:r>
      <w:r>
        <w:rPr>
          <w:color w:val="231F20"/>
          <w:spacing w:val="-8"/>
        </w:rPr>
        <w:t> </w:t>
      </w:r>
      <w:r>
        <w:rPr>
          <w:color w:val="231F20"/>
        </w:rPr>
        <w:t>universal</w:t>
      </w:r>
      <w:r>
        <w:rPr>
          <w:color w:val="231F20"/>
          <w:spacing w:val="-8"/>
        </w:rPr>
        <w:t> </w:t>
      </w:r>
      <w:r>
        <w:rPr>
          <w:color w:val="231F20"/>
        </w:rPr>
        <w:t>se</w:t>
      </w:r>
      <w:r>
        <w:rPr>
          <w:color w:val="231F20"/>
          <w:spacing w:val="-8"/>
        </w:rPr>
        <w:t> </w:t>
      </w:r>
      <w:r>
        <w:rPr>
          <w:color w:val="231F20"/>
        </w:rPr>
        <w:t>puede</w:t>
      </w:r>
      <w:r>
        <w:rPr>
          <w:color w:val="231F20"/>
          <w:spacing w:val="-8"/>
        </w:rPr>
        <w:t> </w:t>
      </w:r>
      <w:r>
        <w:rPr>
          <w:color w:val="231F20"/>
        </w:rPr>
        <w:t>pasar</w:t>
      </w:r>
      <w:r>
        <w:rPr>
          <w:color w:val="231F20"/>
          <w:spacing w:val="-8"/>
        </w:rPr>
        <w:t> </w:t>
      </w:r>
      <w:r>
        <w:rPr>
          <w:color w:val="231F20"/>
        </w:rPr>
        <w:t>del</w:t>
      </w:r>
      <w:r>
        <w:rPr>
          <w:color w:val="231F20"/>
          <w:spacing w:val="-8"/>
        </w:rPr>
        <w:t> </w:t>
      </w:r>
      <w:r>
        <w:rPr>
          <w:color w:val="231F20"/>
        </w:rPr>
        <w:t>hecho</w:t>
      </w:r>
      <w:r>
        <w:rPr>
          <w:color w:val="231F20"/>
          <w:spacing w:val="-8"/>
        </w:rPr>
        <w:t> </w:t>
      </w:r>
      <w:r>
        <w:rPr>
          <w:color w:val="231F20"/>
        </w:rPr>
        <w:t>que</w:t>
      </w:r>
      <w:r>
        <w:rPr>
          <w:color w:val="231F20"/>
          <w:spacing w:val="-8"/>
        </w:rPr>
        <w:t> </w:t>
      </w:r>
      <w:r>
        <w:rPr>
          <w:color w:val="231F20"/>
        </w:rPr>
        <w:t>“todos</w:t>
      </w:r>
      <w:r>
        <w:rPr>
          <w:color w:val="231F20"/>
          <w:spacing w:val="-8"/>
        </w:rPr>
        <w:t> </w:t>
      </w:r>
      <w:r>
        <w:rPr>
          <w:color w:val="231F20"/>
        </w:rPr>
        <w:t>los A son B” a “algunos de los B son A”, no se puede hacer lo mismo con los</w:t>
      </w:r>
      <w:r>
        <w:rPr>
          <w:color w:val="231F20"/>
          <w:spacing w:val="-4"/>
        </w:rPr>
        <w:t> </w:t>
      </w:r>
      <w:r>
        <w:rPr>
          <w:color w:val="231F20"/>
        </w:rPr>
        <w:t>individuales.</w:t>
      </w:r>
    </w:p>
    <w:p>
      <w:pPr>
        <w:pStyle w:val="BodyText"/>
        <w:spacing w:line="254" w:lineRule="auto" w:before="101"/>
        <w:ind w:left="1721" w:right="1720" w:firstLine="340"/>
        <w:jc w:val="both"/>
      </w:pPr>
      <w:r>
        <w:rPr>
          <w:color w:val="231F20"/>
        </w:rPr>
        <w:t>La teoría del silogismo es una teoría sobre las conse- cuencias</w:t>
      </w:r>
      <w:r>
        <w:rPr>
          <w:color w:val="231F20"/>
          <w:spacing w:val="-14"/>
        </w:rPr>
        <w:t> </w:t>
      </w:r>
      <w:r>
        <w:rPr>
          <w:color w:val="231F20"/>
        </w:rPr>
        <w:t>lógicas</w:t>
      </w:r>
      <w:r>
        <w:rPr>
          <w:color w:val="231F20"/>
          <w:spacing w:val="-14"/>
        </w:rPr>
        <w:t> </w:t>
      </w:r>
      <w:r>
        <w:rPr>
          <w:color w:val="231F20"/>
        </w:rPr>
        <w:t>de</w:t>
      </w:r>
      <w:r>
        <w:rPr>
          <w:color w:val="231F20"/>
          <w:spacing w:val="-14"/>
        </w:rPr>
        <w:t> </w:t>
      </w:r>
      <w:r>
        <w:rPr>
          <w:color w:val="231F20"/>
        </w:rPr>
        <w:t>los</w:t>
      </w:r>
      <w:r>
        <w:rPr>
          <w:color w:val="231F20"/>
          <w:spacing w:val="-14"/>
        </w:rPr>
        <w:t> </w:t>
      </w:r>
      <w:r>
        <w:rPr>
          <w:color w:val="231F20"/>
        </w:rPr>
        <w:t>juicios</w:t>
      </w:r>
      <w:r>
        <w:rPr>
          <w:color w:val="231F20"/>
          <w:spacing w:val="-14"/>
        </w:rPr>
        <w:t> </w:t>
      </w:r>
      <w:r>
        <w:rPr>
          <w:color w:val="231F20"/>
        </w:rPr>
        <w:t>universales</w:t>
      </w:r>
      <w:r>
        <w:rPr>
          <w:color w:val="231F20"/>
          <w:spacing w:val="-14"/>
        </w:rPr>
        <w:t> </w:t>
      </w:r>
      <w:r>
        <w:rPr>
          <w:color w:val="231F20"/>
        </w:rPr>
        <w:t>y</w:t>
      </w:r>
      <w:r>
        <w:rPr>
          <w:color w:val="231F20"/>
          <w:spacing w:val="-14"/>
        </w:rPr>
        <w:t> </w:t>
      </w:r>
      <w:r>
        <w:rPr>
          <w:color w:val="231F20"/>
        </w:rPr>
        <w:t>sus</w:t>
      </w:r>
      <w:r>
        <w:rPr>
          <w:color w:val="231F20"/>
          <w:spacing w:val="-14"/>
        </w:rPr>
        <w:t> </w:t>
      </w:r>
      <w:r>
        <w:rPr>
          <w:color w:val="231F20"/>
        </w:rPr>
        <w:t>negaciones, que son los</w:t>
      </w:r>
      <w:r>
        <w:rPr>
          <w:color w:val="231F20"/>
          <w:spacing w:val="-3"/>
        </w:rPr>
        <w:t> </w:t>
      </w:r>
      <w:r>
        <w:rPr>
          <w:color w:val="231F20"/>
        </w:rPr>
        <w:t>particulares.</w:t>
      </w:r>
    </w:p>
    <w:p>
      <w:pPr>
        <w:pStyle w:val="BodyText"/>
        <w:spacing w:line="254" w:lineRule="auto" w:before="111"/>
        <w:ind w:left="1720" w:right="1720" w:firstLine="340"/>
        <w:jc w:val="both"/>
      </w:pPr>
      <w:r>
        <w:rPr>
          <w:color w:val="231F20"/>
        </w:rPr>
        <w:t>Aristóteles sostiene que no existe ciencia del singular. Esta idea se mantiene hasta el día de hoy y las ciencias se expresan a través de las leyes. Sin embargo, ¿qué son las leyes</w:t>
      </w:r>
      <w:r>
        <w:rPr>
          <w:color w:val="231F20"/>
          <w:spacing w:val="-9"/>
        </w:rPr>
        <w:t> </w:t>
      </w:r>
      <w:r>
        <w:rPr>
          <w:color w:val="231F20"/>
        </w:rPr>
        <w:t>científicas?:</w:t>
      </w:r>
      <w:r>
        <w:rPr>
          <w:color w:val="231F20"/>
          <w:spacing w:val="-9"/>
        </w:rPr>
        <w:t> </w:t>
      </w:r>
      <w:r>
        <w:rPr>
          <w:color w:val="231F20"/>
        </w:rPr>
        <w:t>cuantificaciones</w:t>
      </w:r>
      <w:r>
        <w:rPr>
          <w:color w:val="231F20"/>
          <w:spacing w:val="-9"/>
        </w:rPr>
        <w:t> </w:t>
      </w:r>
      <w:r>
        <w:rPr>
          <w:color w:val="231F20"/>
        </w:rPr>
        <w:t>universales</w:t>
      </w:r>
      <w:r>
        <w:rPr>
          <w:color w:val="231F20"/>
          <w:spacing w:val="-9"/>
        </w:rPr>
        <w:t> </w:t>
      </w:r>
      <w:r>
        <w:rPr>
          <w:color w:val="231F20"/>
        </w:rPr>
        <w:t>de</w:t>
      </w:r>
      <w:r>
        <w:rPr>
          <w:color w:val="231F20"/>
          <w:spacing w:val="-9"/>
        </w:rPr>
        <w:t> </w:t>
      </w:r>
      <w:r>
        <w:rPr>
          <w:color w:val="231F20"/>
        </w:rPr>
        <w:t>enuncia- dos</w:t>
      </w:r>
      <w:r>
        <w:rPr>
          <w:color w:val="231F20"/>
          <w:spacing w:val="-1"/>
        </w:rPr>
        <w:t> </w:t>
      </w:r>
      <w:r>
        <w:rPr>
          <w:color w:val="231F20"/>
        </w:rPr>
        <w:t>condicionales.</w:t>
      </w:r>
    </w:p>
    <w:p>
      <w:pPr>
        <w:pStyle w:val="BodyText"/>
        <w:spacing w:line="254" w:lineRule="auto" w:before="108"/>
        <w:ind w:left="1720" w:right="1720" w:firstLine="340"/>
        <w:jc w:val="both"/>
      </w:pPr>
      <w:r>
        <w:rPr>
          <w:color w:val="231F20"/>
        </w:rPr>
        <w:t>Cada</w:t>
      </w:r>
      <w:r>
        <w:rPr>
          <w:color w:val="231F20"/>
          <w:spacing w:val="-7"/>
        </w:rPr>
        <w:t> </w:t>
      </w:r>
      <w:r>
        <w:rPr>
          <w:color w:val="231F20"/>
        </w:rPr>
        <w:t>X</w:t>
      </w:r>
      <w:r>
        <w:rPr>
          <w:color w:val="231F20"/>
          <w:spacing w:val="-7"/>
        </w:rPr>
        <w:t> </w:t>
      </w:r>
      <w:r>
        <w:rPr>
          <w:color w:val="231F20"/>
        </w:rPr>
        <w:t>que</w:t>
      </w:r>
      <w:r>
        <w:rPr>
          <w:color w:val="231F20"/>
          <w:spacing w:val="-7"/>
        </w:rPr>
        <w:t> </w:t>
      </w:r>
      <w:r>
        <w:rPr>
          <w:color w:val="231F20"/>
        </w:rPr>
        <w:t>tiene</w:t>
      </w:r>
      <w:r>
        <w:rPr>
          <w:color w:val="231F20"/>
          <w:spacing w:val="-7"/>
        </w:rPr>
        <w:t> </w:t>
      </w:r>
      <w:r>
        <w:rPr>
          <w:color w:val="231F20"/>
        </w:rPr>
        <w:t>la</w:t>
      </w:r>
      <w:r>
        <w:rPr>
          <w:color w:val="231F20"/>
          <w:spacing w:val="-7"/>
        </w:rPr>
        <w:t> </w:t>
      </w:r>
      <w:r>
        <w:rPr>
          <w:color w:val="231F20"/>
        </w:rPr>
        <w:t>propiedad</w:t>
      </w:r>
      <w:r>
        <w:rPr>
          <w:color w:val="231F20"/>
          <w:spacing w:val="-7"/>
        </w:rPr>
        <w:t> </w:t>
      </w:r>
      <w:r>
        <w:rPr>
          <w:color w:val="231F20"/>
        </w:rPr>
        <w:t>H,</w:t>
      </w:r>
      <w:r>
        <w:rPr>
          <w:color w:val="231F20"/>
          <w:spacing w:val="-7"/>
        </w:rPr>
        <w:t> </w:t>
      </w:r>
      <w:r>
        <w:rPr>
          <w:color w:val="231F20"/>
        </w:rPr>
        <w:t>tiene</w:t>
      </w:r>
      <w:r>
        <w:rPr>
          <w:color w:val="231F20"/>
          <w:spacing w:val="-7"/>
        </w:rPr>
        <w:t> </w:t>
      </w:r>
      <w:r>
        <w:rPr>
          <w:color w:val="231F20"/>
        </w:rPr>
        <w:t>también</w:t>
      </w:r>
      <w:r>
        <w:rPr>
          <w:color w:val="231F20"/>
          <w:spacing w:val="-7"/>
        </w:rPr>
        <w:t> </w:t>
      </w:r>
      <w:r>
        <w:rPr>
          <w:color w:val="231F20"/>
        </w:rPr>
        <w:t>la</w:t>
      </w:r>
      <w:r>
        <w:rPr>
          <w:color w:val="231F20"/>
          <w:spacing w:val="-7"/>
        </w:rPr>
        <w:t> </w:t>
      </w:r>
      <w:r>
        <w:rPr>
          <w:color w:val="231F20"/>
        </w:rPr>
        <w:t>pro- piedad</w:t>
      </w:r>
      <w:r>
        <w:rPr>
          <w:color w:val="231F20"/>
          <w:spacing w:val="15"/>
        </w:rPr>
        <w:t> </w:t>
      </w:r>
      <w:r>
        <w:rPr>
          <w:color w:val="231F20"/>
        </w:rPr>
        <w:t>M.</w:t>
      </w:r>
      <w:r>
        <w:rPr>
          <w:color w:val="231F20"/>
          <w:spacing w:val="15"/>
        </w:rPr>
        <w:t> </w:t>
      </w:r>
      <w:r>
        <w:rPr>
          <w:color w:val="231F20"/>
        </w:rPr>
        <w:t>En</w:t>
      </w:r>
      <w:r>
        <w:rPr>
          <w:color w:val="231F20"/>
          <w:spacing w:val="15"/>
        </w:rPr>
        <w:t> </w:t>
      </w:r>
      <w:r>
        <w:rPr>
          <w:color w:val="231F20"/>
        </w:rPr>
        <w:t>este</w:t>
      </w:r>
      <w:r>
        <w:rPr>
          <w:color w:val="231F20"/>
          <w:spacing w:val="15"/>
        </w:rPr>
        <w:t> </w:t>
      </w:r>
      <w:r>
        <w:rPr>
          <w:color w:val="231F20"/>
        </w:rPr>
        <w:t>caso,</w:t>
      </w:r>
      <w:r>
        <w:rPr>
          <w:color w:val="231F20"/>
          <w:spacing w:val="15"/>
        </w:rPr>
        <w:t> </w:t>
      </w:r>
      <w:r>
        <w:rPr>
          <w:color w:val="231F20"/>
        </w:rPr>
        <w:t>si</w:t>
      </w:r>
      <w:r>
        <w:rPr>
          <w:color w:val="231F20"/>
          <w:spacing w:val="15"/>
        </w:rPr>
        <w:t> </w:t>
      </w:r>
      <w:r>
        <w:rPr>
          <w:color w:val="231F20"/>
        </w:rPr>
        <w:t>hay</w:t>
      </w:r>
      <w:r>
        <w:rPr>
          <w:color w:val="231F20"/>
          <w:spacing w:val="15"/>
        </w:rPr>
        <w:t> </w:t>
      </w:r>
      <w:r>
        <w:rPr>
          <w:color w:val="231F20"/>
        </w:rPr>
        <w:t>un</w:t>
      </w:r>
      <w:r>
        <w:rPr>
          <w:color w:val="231F20"/>
          <w:spacing w:val="15"/>
        </w:rPr>
        <w:t> </w:t>
      </w:r>
      <w:r>
        <w:rPr>
          <w:color w:val="231F20"/>
        </w:rPr>
        <w:t>X</w:t>
      </w:r>
      <w:r>
        <w:rPr>
          <w:color w:val="231F20"/>
          <w:spacing w:val="15"/>
        </w:rPr>
        <w:t> </w:t>
      </w:r>
      <w:r>
        <w:rPr>
          <w:color w:val="231F20"/>
        </w:rPr>
        <w:t>con</w:t>
      </w:r>
      <w:r>
        <w:rPr>
          <w:color w:val="231F20"/>
          <w:spacing w:val="15"/>
        </w:rPr>
        <w:t> </w:t>
      </w:r>
      <w:r>
        <w:rPr>
          <w:color w:val="231F20"/>
        </w:rPr>
        <w:t>la</w:t>
      </w:r>
      <w:r>
        <w:rPr>
          <w:color w:val="231F20"/>
          <w:spacing w:val="15"/>
        </w:rPr>
        <w:t> </w:t>
      </w:r>
      <w:r>
        <w:rPr>
          <w:color w:val="231F20"/>
        </w:rPr>
        <w:t>propiedad</w:t>
      </w:r>
      <w:r>
        <w:rPr>
          <w:color w:val="231F20"/>
          <w:spacing w:val="15"/>
        </w:rPr>
        <w:t> </w:t>
      </w:r>
      <w:r>
        <w:rPr>
          <w:color w:val="231F20"/>
        </w:rPr>
        <w:t>H,</w:t>
      </w:r>
    </w:p>
    <w:p>
      <w:pPr>
        <w:pStyle w:val="BodyText"/>
        <w:spacing w:before="6"/>
        <w:rPr>
          <w:sz w:val="29"/>
        </w:rPr>
      </w:pPr>
    </w:p>
    <w:p>
      <w:pPr>
        <w:spacing w:before="101"/>
        <w:ind w:left="0" w:right="1598" w:firstLine="0"/>
        <w:jc w:val="right"/>
        <w:rPr>
          <w:sz w:val="28"/>
        </w:rPr>
      </w:pPr>
      <w:r>
        <w:rPr>
          <w:rFonts w:ascii="Arial"/>
          <w:color w:val="231F20"/>
          <w:w w:val="80"/>
          <w:sz w:val="12"/>
        </w:rPr>
        <w:t>UIGV </w:t>
      </w:r>
      <w:r>
        <w:rPr>
          <w:color w:val="A7A9AC"/>
          <w:w w:val="80"/>
          <w:sz w:val="28"/>
        </w:rPr>
        <w:t>25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5"/>
        <w:jc w:val="both"/>
        <w:rPr>
          <w:sz w:val="11"/>
        </w:rPr>
      </w:pPr>
      <w:r>
        <w:rPr>
          <w:color w:val="231F20"/>
        </w:rPr>
        <w:t>entonces habrá también la propiedad M. El conocimiento </w:t>
      </w:r>
      <w:r>
        <w:rPr>
          <w:color w:val="231F20"/>
          <w:spacing w:val="1"/>
        </w:rPr>
        <w:t>científico </w:t>
      </w:r>
      <w:r>
        <w:rPr>
          <w:color w:val="231F20"/>
        </w:rPr>
        <w:t>son </w:t>
      </w:r>
      <w:r>
        <w:rPr>
          <w:color w:val="231F20"/>
          <w:spacing w:val="1"/>
        </w:rPr>
        <w:t>condicionales universales expresos. </w:t>
      </w:r>
      <w:r>
        <w:rPr>
          <w:color w:val="231F20"/>
          <w:spacing w:val="2"/>
        </w:rPr>
        <w:t>“La </w:t>
      </w:r>
      <w:r>
        <w:rPr>
          <w:color w:val="231F20"/>
        </w:rPr>
        <w:t>leyes universales se expresan mediante la forma lógica   de lo que en lógica equivale a un enunciado condicional universal”</w:t>
      </w:r>
      <w:r>
        <w:rPr>
          <w:color w:val="231F20"/>
          <w:position w:val="7"/>
          <w:sz w:val="11"/>
        </w:rPr>
        <w:t>14</w:t>
      </w:r>
    </w:p>
    <w:p>
      <w:pPr>
        <w:pStyle w:val="BodyText"/>
        <w:spacing w:line="254" w:lineRule="auto" w:before="109"/>
        <w:ind w:left="1720" w:right="1718" w:firstLine="340"/>
        <w:jc w:val="both"/>
      </w:pPr>
      <w:r>
        <w:rPr>
          <w:color w:val="231F20"/>
        </w:rPr>
        <w:t>La lógica asociada a esta formulación no es la misma de</w:t>
      </w:r>
      <w:r>
        <w:rPr>
          <w:color w:val="231F20"/>
          <w:spacing w:val="-9"/>
        </w:rPr>
        <w:t> </w:t>
      </w:r>
      <w:r>
        <w:rPr>
          <w:color w:val="231F20"/>
        </w:rPr>
        <w:t>los</w:t>
      </w:r>
      <w:r>
        <w:rPr>
          <w:color w:val="231F20"/>
          <w:spacing w:val="-9"/>
        </w:rPr>
        <w:t> </w:t>
      </w:r>
      <w:r>
        <w:rPr>
          <w:color w:val="231F20"/>
        </w:rPr>
        <w:t>universales</w:t>
      </w:r>
      <w:r>
        <w:rPr>
          <w:color w:val="231F20"/>
          <w:spacing w:val="-9"/>
        </w:rPr>
        <w:t> </w:t>
      </w:r>
      <w:r>
        <w:rPr>
          <w:color w:val="231F20"/>
        </w:rPr>
        <w:t>afirmativos</w:t>
      </w:r>
      <w:r>
        <w:rPr>
          <w:color w:val="231F20"/>
          <w:spacing w:val="-9"/>
        </w:rPr>
        <w:t> </w:t>
      </w:r>
      <w:r>
        <w:rPr>
          <w:color w:val="231F20"/>
        </w:rPr>
        <w:t>de</w:t>
      </w:r>
      <w:r>
        <w:rPr>
          <w:color w:val="231F20"/>
          <w:spacing w:val="-9"/>
        </w:rPr>
        <w:t> </w:t>
      </w:r>
      <w:r>
        <w:rPr>
          <w:color w:val="231F20"/>
        </w:rPr>
        <w:t>Aristóteles.</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de</w:t>
      </w:r>
      <w:r>
        <w:rPr>
          <w:color w:val="231F20"/>
          <w:spacing w:val="-9"/>
        </w:rPr>
        <w:t> </w:t>
      </w:r>
      <w:r>
        <w:rPr>
          <w:color w:val="231F20"/>
        </w:rPr>
        <w:t>Aris- tóteles existen universales afirmativos que son analizados de forma global, mientras hoy se adoptan</w:t>
      </w:r>
      <w:r>
        <w:rPr>
          <w:color w:val="231F20"/>
          <w:spacing w:val="-19"/>
        </w:rPr>
        <w:t> </w:t>
      </w:r>
      <w:r>
        <w:rPr>
          <w:color w:val="231F20"/>
        </w:rPr>
        <w:t>cuantificaciones y condicionales hechos de forma no abierta, pero se</w:t>
      </w:r>
      <w:r>
        <w:rPr>
          <w:color w:val="231F20"/>
          <w:spacing w:val="-19"/>
        </w:rPr>
        <w:t> </w:t>
      </w:r>
      <w:r>
        <w:rPr>
          <w:color w:val="231F20"/>
        </w:rPr>
        <w:t>puede decir que se afronta el mismo fenómeno con formas de análisis diversos.</w:t>
      </w:r>
    </w:p>
    <w:p>
      <w:pPr>
        <w:pStyle w:val="BodyText"/>
        <w:spacing w:line="254" w:lineRule="auto" w:before="107"/>
        <w:ind w:left="1720" w:right="1719" w:firstLine="408"/>
        <w:jc w:val="both"/>
      </w:pPr>
      <w:r>
        <w:rPr>
          <w:color w:val="231F20"/>
        </w:rPr>
        <w:t>Junto a los universales, protagonistas de la historia del conocimiento, surgen los co-protagonistas: los con- dicionales. Y los condicionales son </w:t>
      </w:r>
      <w:r>
        <w:rPr>
          <w:i/>
          <w:color w:val="231F20"/>
        </w:rPr>
        <w:t>hiel y miel </w:t>
      </w:r>
      <w:r>
        <w:rPr>
          <w:color w:val="231F20"/>
        </w:rPr>
        <w:t>del conoci- miento porque gracias a ellos se puede pasar de enunciar una cantidad de descripciones típicas (condiciones) a una descripción típica considerada necesaria (consecuencia). Este mecanismo es el más fértil de todas las operaciones, pero el más sombrío, complejo y complicado. La historia del novecientos puede ser caracterizada como una bús- queda de la clarificación del condicional, a tal punto que la desesperación por el condicional ensombrece el hecho importante de la universalidad de las</w:t>
      </w:r>
      <w:r>
        <w:rPr>
          <w:color w:val="231F20"/>
          <w:spacing w:val="5"/>
        </w:rPr>
        <w:t> </w:t>
      </w:r>
      <w:r>
        <w:rPr>
          <w:color w:val="231F20"/>
        </w:rPr>
        <w:t>leyes.</w:t>
      </w:r>
    </w:p>
    <w:p>
      <w:pPr>
        <w:pStyle w:val="BodyText"/>
        <w:spacing w:line="254" w:lineRule="auto" w:before="102"/>
        <w:ind w:left="1720" w:right="1716" w:firstLine="339"/>
        <w:jc w:val="both"/>
      </w:pPr>
      <w:r>
        <w:rPr/>
        <w:pict>
          <v:line style="position:absolute;mso-position-horizontal-relative:page;mso-position-vertical-relative:paragraph;z-index:1360;mso-wrap-distance-left:0;mso-wrap-distance-right:0" from="170.050995pt,155.942017pt" to="242.050995pt,155.942017pt" stroked="true" strokeweight="1pt" strokecolor="#231f20">
            <v:stroke dashstyle="solid"/>
            <w10:wrap type="topAndBottom"/>
          </v:line>
        </w:pict>
      </w:r>
      <w:r>
        <w:rPr>
          <w:color w:val="231F20"/>
        </w:rPr>
        <w:t>Para los juristas, trabajar con juicios universales es la cosa más natural y por lo dicho no hay diferencia alguna con el razonamiento “tout court”. En un razonamiento jurídico se debe hacer referencia a normas y las normas son enunciados generales; más bien, la  generalidad  de las normas es una condición necesaria de las normas no sólo en el mundo europeo continental sino también en el mundo</w:t>
      </w:r>
      <w:r>
        <w:rPr>
          <w:color w:val="231F20"/>
          <w:spacing w:val="-5"/>
        </w:rPr>
        <w:t> </w:t>
      </w:r>
      <w:r>
        <w:rPr>
          <w:color w:val="231F20"/>
        </w:rPr>
        <w:t>anglosajón.</w:t>
      </w:r>
      <w:r>
        <w:rPr>
          <w:color w:val="231F20"/>
          <w:spacing w:val="-5"/>
        </w:rPr>
        <w:t> </w:t>
      </w:r>
      <w:r>
        <w:rPr>
          <w:color w:val="231F20"/>
        </w:rPr>
        <w:t>Como</w:t>
      </w:r>
      <w:r>
        <w:rPr>
          <w:color w:val="231F20"/>
          <w:spacing w:val="-5"/>
        </w:rPr>
        <w:t> </w:t>
      </w:r>
      <w:r>
        <w:rPr>
          <w:color w:val="231F20"/>
        </w:rPr>
        <w:t>hemos</w:t>
      </w:r>
      <w:r>
        <w:rPr>
          <w:color w:val="231F20"/>
          <w:spacing w:val="-5"/>
        </w:rPr>
        <w:t> </w:t>
      </w:r>
      <w:r>
        <w:rPr>
          <w:color w:val="231F20"/>
        </w:rPr>
        <w:t>visto,</w:t>
      </w:r>
      <w:r>
        <w:rPr>
          <w:color w:val="231F20"/>
          <w:spacing w:val="-5"/>
        </w:rPr>
        <w:t> </w:t>
      </w:r>
      <w:r>
        <w:rPr>
          <w:color w:val="231F20"/>
        </w:rPr>
        <w:t>la</w:t>
      </w:r>
      <w:r>
        <w:rPr>
          <w:color w:val="231F20"/>
          <w:spacing w:val="-5"/>
        </w:rPr>
        <w:t> </w:t>
      </w:r>
      <w:r>
        <w:rPr>
          <w:color w:val="231F20"/>
        </w:rPr>
        <w:t>noción</w:t>
      </w:r>
      <w:r>
        <w:rPr>
          <w:color w:val="231F20"/>
          <w:spacing w:val="-5"/>
        </w:rPr>
        <w:t> </w:t>
      </w:r>
      <w:r>
        <w:rPr>
          <w:color w:val="231F20"/>
        </w:rPr>
        <w:t>de</w:t>
      </w:r>
      <w:r>
        <w:rPr>
          <w:color w:val="231F20"/>
          <w:spacing w:val="-5"/>
        </w:rPr>
        <w:t> </w:t>
      </w:r>
      <w:r>
        <w:rPr>
          <w:color w:val="231F20"/>
        </w:rPr>
        <w:t>prece- dente existe sólo mientras sea posible elevarla a la noción de generalidad. El precedente no es un individual sino un caso particular, esto resulta tan cierto que a partir de ello se remonta a la regla</w:t>
      </w:r>
      <w:r>
        <w:rPr>
          <w:color w:val="231F20"/>
          <w:spacing w:val="0"/>
        </w:rPr>
        <w:t> </w:t>
      </w:r>
      <w:r>
        <w:rPr>
          <w:color w:val="231F20"/>
        </w:rPr>
        <w:t>general.</w:t>
      </w:r>
    </w:p>
    <w:p>
      <w:pPr>
        <w:spacing w:line="254" w:lineRule="auto" w:before="6"/>
        <w:ind w:left="2061" w:right="1765" w:hanging="340"/>
        <w:jc w:val="left"/>
        <w:rPr>
          <w:sz w:val="16"/>
        </w:rPr>
      </w:pPr>
      <w:r>
        <w:rPr>
          <w:color w:val="010202"/>
          <w:sz w:val="14"/>
        </w:rPr>
        <w:t>14 </w:t>
      </w:r>
      <w:r>
        <w:rPr>
          <w:color w:val="010202"/>
          <w:sz w:val="16"/>
        </w:rPr>
        <w:t>Rudolf Carnap, </w:t>
      </w:r>
      <w:r>
        <w:rPr>
          <w:i/>
          <w:color w:val="010202"/>
          <w:sz w:val="16"/>
        </w:rPr>
        <w:t>Philosophical Foundations of Physics</w:t>
      </w:r>
      <w:r>
        <w:rPr>
          <w:color w:val="010202"/>
          <w:sz w:val="16"/>
        </w:rPr>
        <w:t>, Los Ángeles, 1966</w:t>
      </w:r>
    </w:p>
    <w:p>
      <w:pPr>
        <w:pStyle w:val="BodyText"/>
        <w:spacing w:before="4"/>
        <w:rPr>
          <w:sz w:val="18"/>
        </w:rPr>
      </w:pPr>
    </w:p>
    <w:p>
      <w:pPr>
        <w:spacing w:before="1"/>
        <w:ind w:left="1721" w:right="0" w:firstLine="0"/>
        <w:jc w:val="left"/>
        <w:rPr>
          <w:rFonts w:ascii="Arial"/>
          <w:sz w:val="12"/>
        </w:rPr>
      </w:pPr>
      <w:r>
        <w:rPr>
          <w:color w:val="A7A9AC"/>
          <w:w w:val="85"/>
          <w:sz w:val="28"/>
        </w:rPr>
        <w:t>26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rPr>
          <w:sz w:val="11"/>
        </w:rPr>
      </w:pPr>
      <w:r>
        <w:rPr>
          <w:color w:val="231F20"/>
        </w:rPr>
        <w:t>La diferencia en el razonamiento jurídico surge en el condicional. Las normas jurídicas son juicios universales </w:t>
      </w:r>
      <w:r>
        <w:rPr>
          <w:color w:val="231F20"/>
          <w:spacing w:val="-3"/>
        </w:rPr>
        <w:t>condicionales</w:t>
      </w:r>
      <w:r>
        <w:rPr>
          <w:color w:val="231F20"/>
          <w:spacing w:val="-18"/>
        </w:rPr>
        <w:t> </w:t>
      </w:r>
      <w:r>
        <w:rPr>
          <w:color w:val="231F20"/>
        </w:rPr>
        <w:t>en</w:t>
      </w:r>
      <w:r>
        <w:rPr>
          <w:color w:val="231F20"/>
          <w:spacing w:val="-18"/>
        </w:rPr>
        <w:t> </w:t>
      </w:r>
      <w:r>
        <w:rPr>
          <w:color w:val="231F20"/>
        </w:rPr>
        <w:t>los</w:t>
      </w:r>
      <w:r>
        <w:rPr>
          <w:color w:val="231F20"/>
          <w:spacing w:val="-18"/>
        </w:rPr>
        <w:t> </w:t>
      </w:r>
      <w:r>
        <w:rPr>
          <w:color w:val="231F20"/>
          <w:spacing w:val="-3"/>
        </w:rPr>
        <w:t>cuales</w:t>
      </w:r>
      <w:r>
        <w:rPr>
          <w:color w:val="231F20"/>
          <w:spacing w:val="-18"/>
        </w:rPr>
        <w:t> </w:t>
      </w:r>
      <w:r>
        <w:rPr>
          <w:color w:val="231F20"/>
        </w:rPr>
        <w:t>se</w:t>
      </w:r>
      <w:r>
        <w:rPr>
          <w:color w:val="231F20"/>
          <w:spacing w:val="-18"/>
        </w:rPr>
        <w:t> </w:t>
      </w:r>
      <w:r>
        <w:rPr>
          <w:color w:val="231F20"/>
          <w:spacing w:val="-3"/>
        </w:rPr>
        <w:t>expresan</w:t>
      </w:r>
      <w:r>
        <w:rPr>
          <w:color w:val="231F20"/>
          <w:spacing w:val="-18"/>
        </w:rPr>
        <w:t> </w:t>
      </w:r>
      <w:r>
        <w:rPr>
          <w:color w:val="231F20"/>
        </w:rPr>
        <w:t>una</w:t>
      </w:r>
      <w:r>
        <w:rPr>
          <w:color w:val="231F20"/>
          <w:spacing w:val="-18"/>
        </w:rPr>
        <w:t> </w:t>
      </w:r>
      <w:r>
        <w:rPr>
          <w:color w:val="231F20"/>
          <w:spacing w:val="-3"/>
        </w:rPr>
        <w:t>cantidad</w:t>
      </w:r>
      <w:r>
        <w:rPr>
          <w:color w:val="231F20"/>
          <w:spacing w:val="-18"/>
        </w:rPr>
        <w:t> </w:t>
      </w:r>
      <w:r>
        <w:rPr>
          <w:color w:val="231F20"/>
        </w:rPr>
        <w:t>de</w:t>
      </w:r>
      <w:r>
        <w:rPr>
          <w:color w:val="231F20"/>
          <w:spacing w:val="-18"/>
        </w:rPr>
        <w:t> </w:t>
      </w:r>
      <w:r>
        <w:rPr>
          <w:color w:val="231F20"/>
          <w:spacing w:val="-3"/>
        </w:rPr>
        <w:t>con- </w:t>
      </w:r>
      <w:r>
        <w:rPr>
          <w:color w:val="231F20"/>
        </w:rPr>
        <w:t>diciones</w:t>
      </w:r>
      <w:r>
        <w:rPr>
          <w:color w:val="231F20"/>
          <w:spacing w:val="-8"/>
        </w:rPr>
        <w:t> </w:t>
      </w:r>
      <w:r>
        <w:rPr>
          <w:color w:val="231F20"/>
        </w:rPr>
        <w:t>que</w:t>
      </w:r>
      <w:r>
        <w:rPr>
          <w:color w:val="231F20"/>
          <w:spacing w:val="-8"/>
        </w:rPr>
        <w:t> </w:t>
      </w:r>
      <w:r>
        <w:rPr>
          <w:color w:val="231F20"/>
        </w:rPr>
        <w:t>si</w:t>
      </w:r>
      <w:r>
        <w:rPr>
          <w:color w:val="231F20"/>
          <w:spacing w:val="-8"/>
        </w:rPr>
        <w:t> </w:t>
      </w:r>
      <w:r>
        <w:rPr>
          <w:color w:val="231F20"/>
        </w:rPr>
        <w:t>son</w:t>
      </w:r>
      <w:r>
        <w:rPr>
          <w:color w:val="231F20"/>
          <w:spacing w:val="-8"/>
        </w:rPr>
        <w:t> </w:t>
      </w:r>
      <w:r>
        <w:rPr>
          <w:color w:val="231F20"/>
        </w:rPr>
        <w:t>verificadas</w:t>
      </w:r>
      <w:r>
        <w:rPr>
          <w:color w:val="231F20"/>
          <w:spacing w:val="-8"/>
        </w:rPr>
        <w:t> </w:t>
      </w:r>
      <w:r>
        <w:rPr>
          <w:color w:val="231F20"/>
        </w:rPr>
        <w:t>producen</w:t>
      </w:r>
      <w:r>
        <w:rPr>
          <w:color w:val="231F20"/>
          <w:spacing w:val="-8"/>
        </w:rPr>
        <w:t> </w:t>
      </w:r>
      <w:r>
        <w:rPr>
          <w:color w:val="231F20"/>
        </w:rPr>
        <w:t>una</w:t>
      </w:r>
      <w:r>
        <w:rPr>
          <w:color w:val="231F20"/>
          <w:spacing w:val="-8"/>
        </w:rPr>
        <w:t> </w:t>
      </w:r>
      <w:r>
        <w:rPr>
          <w:color w:val="231F20"/>
        </w:rPr>
        <w:t>consecuencia jurídica. Pero esta producción, esta necesidad es diferente a la que se verifica en el mundo del ser. En las normas si se verifican las condiciones, las consecuencias también se deben</w:t>
      </w:r>
      <w:r>
        <w:rPr>
          <w:color w:val="231F20"/>
          <w:spacing w:val="-2"/>
        </w:rPr>
        <w:t> </w:t>
      </w:r>
      <w:r>
        <w:rPr>
          <w:color w:val="231F20"/>
        </w:rPr>
        <w:t>verificar</w:t>
      </w:r>
      <w:r>
        <w:rPr>
          <w:color w:val="231F20"/>
          <w:position w:val="7"/>
          <w:sz w:val="11"/>
        </w:rPr>
        <w:t>15</w:t>
      </w:r>
    </w:p>
    <w:p>
      <w:pPr>
        <w:pStyle w:val="BodyText"/>
        <w:spacing w:line="254" w:lineRule="auto" w:before="106"/>
        <w:ind w:left="1721" w:right="1719" w:firstLine="340"/>
        <w:jc w:val="both"/>
      </w:pPr>
      <w:r>
        <w:rPr>
          <w:color w:val="231F20"/>
        </w:rPr>
        <w:t>El</w:t>
      </w:r>
      <w:r>
        <w:rPr>
          <w:color w:val="231F20"/>
          <w:spacing w:val="-19"/>
        </w:rPr>
        <w:t> </w:t>
      </w:r>
      <w:r>
        <w:rPr>
          <w:color w:val="231F20"/>
        </w:rPr>
        <w:t>uso</w:t>
      </w:r>
      <w:r>
        <w:rPr>
          <w:color w:val="231F20"/>
          <w:spacing w:val="-19"/>
        </w:rPr>
        <w:t> </w:t>
      </w:r>
      <w:r>
        <w:rPr>
          <w:color w:val="231F20"/>
        </w:rPr>
        <w:t>de</w:t>
      </w:r>
      <w:r>
        <w:rPr>
          <w:color w:val="231F20"/>
          <w:spacing w:val="-19"/>
        </w:rPr>
        <w:t> </w:t>
      </w:r>
      <w:r>
        <w:rPr>
          <w:color w:val="231F20"/>
        </w:rPr>
        <w:t>enunciados</w:t>
      </w:r>
      <w:r>
        <w:rPr>
          <w:color w:val="231F20"/>
          <w:spacing w:val="-19"/>
        </w:rPr>
        <w:t> </w:t>
      </w:r>
      <w:r>
        <w:rPr>
          <w:color w:val="231F20"/>
        </w:rPr>
        <w:t>generales</w:t>
      </w:r>
      <w:r>
        <w:rPr>
          <w:color w:val="231F20"/>
          <w:spacing w:val="-19"/>
        </w:rPr>
        <w:t> </w:t>
      </w:r>
      <w:r>
        <w:rPr>
          <w:color w:val="231F20"/>
        </w:rPr>
        <w:t>y</w:t>
      </w:r>
      <w:r>
        <w:rPr>
          <w:color w:val="231F20"/>
          <w:spacing w:val="-19"/>
        </w:rPr>
        <w:t> </w:t>
      </w:r>
      <w:r>
        <w:rPr>
          <w:color w:val="231F20"/>
        </w:rPr>
        <w:t>sus</w:t>
      </w:r>
      <w:r>
        <w:rPr>
          <w:color w:val="231F20"/>
          <w:spacing w:val="-19"/>
        </w:rPr>
        <w:t> </w:t>
      </w:r>
      <w:r>
        <w:rPr>
          <w:color w:val="231F20"/>
        </w:rPr>
        <w:t>complementarios, los enunciados particulares, exige un empleo muy experto de</w:t>
      </w:r>
      <w:r>
        <w:rPr>
          <w:color w:val="231F20"/>
          <w:spacing w:val="-10"/>
        </w:rPr>
        <w:t> </w:t>
      </w:r>
      <w:r>
        <w:rPr>
          <w:color w:val="231F20"/>
        </w:rPr>
        <w:t>definiciones</w:t>
      </w:r>
      <w:r>
        <w:rPr>
          <w:color w:val="231F20"/>
          <w:spacing w:val="-10"/>
        </w:rPr>
        <w:t> </w:t>
      </w:r>
      <w:r>
        <w:rPr>
          <w:color w:val="231F20"/>
        </w:rPr>
        <w:t>y</w:t>
      </w:r>
      <w:r>
        <w:rPr>
          <w:color w:val="231F20"/>
          <w:spacing w:val="-10"/>
        </w:rPr>
        <w:t> </w:t>
      </w:r>
      <w:r>
        <w:rPr>
          <w:color w:val="231F20"/>
        </w:rPr>
        <w:t>clasificaciones,</w:t>
      </w:r>
      <w:r>
        <w:rPr>
          <w:color w:val="231F20"/>
          <w:spacing w:val="-10"/>
        </w:rPr>
        <w:t> </w:t>
      </w:r>
      <w:r>
        <w:rPr>
          <w:color w:val="231F20"/>
        </w:rPr>
        <w:t>los</w:t>
      </w:r>
      <w:r>
        <w:rPr>
          <w:color w:val="231F20"/>
          <w:spacing w:val="-10"/>
        </w:rPr>
        <w:t> </w:t>
      </w:r>
      <w:r>
        <w:rPr>
          <w:color w:val="231F20"/>
        </w:rPr>
        <w:t>condicionales</w:t>
      </w:r>
      <w:r>
        <w:rPr>
          <w:color w:val="231F20"/>
          <w:spacing w:val="-10"/>
        </w:rPr>
        <w:t> </w:t>
      </w:r>
      <w:r>
        <w:rPr>
          <w:color w:val="231F20"/>
        </w:rPr>
        <w:t>particu- lares que adopta las normas jurídicas nos ponen frente al problema de si la lógica clásica es apta o no para el razo- namiento jurídico y, por tanto, para el uso de programas computarizados que sirvan para lo que se</w:t>
      </w:r>
      <w:r>
        <w:rPr>
          <w:color w:val="231F20"/>
          <w:spacing w:val="-6"/>
        </w:rPr>
        <w:t> </w:t>
      </w:r>
      <w:r>
        <w:rPr>
          <w:color w:val="231F20"/>
        </w:rPr>
        <w:t>necesita.</w:t>
      </w:r>
    </w:p>
    <w:p>
      <w:pPr>
        <w:pStyle w:val="Heading2"/>
        <w:numPr>
          <w:ilvl w:val="0"/>
          <w:numId w:val="3"/>
        </w:numPr>
        <w:tabs>
          <w:tab w:pos="1948" w:val="left" w:leader="none"/>
        </w:tabs>
        <w:spacing w:line="240" w:lineRule="auto" w:before="53" w:after="0"/>
        <w:ind w:left="1947" w:right="0" w:hanging="226"/>
        <w:jc w:val="left"/>
      </w:pPr>
      <w:r>
        <w:rPr>
          <w:color w:val="939598"/>
        </w:rPr>
        <w:t>Los términos y la</w:t>
      </w:r>
      <w:r>
        <w:rPr>
          <w:color w:val="939598"/>
          <w:spacing w:val="-30"/>
        </w:rPr>
        <w:t> </w:t>
      </w:r>
      <w:r>
        <w:rPr>
          <w:color w:val="939598"/>
        </w:rPr>
        <w:t>clasificación</w:t>
      </w:r>
    </w:p>
    <w:p>
      <w:pPr>
        <w:pStyle w:val="BodyText"/>
        <w:spacing w:line="254" w:lineRule="auto" w:before="213"/>
        <w:ind w:left="1721" w:right="1718" w:firstLine="340"/>
        <w:jc w:val="both"/>
      </w:pPr>
      <w:r>
        <w:rPr>
          <w:color w:val="231F20"/>
        </w:rPr>
        <w:t>Los juristas son los primeros en darse cuenta de la importancia del uso de los términos y su relevancia en la clasificación del universo.</w:t>
      </w:r>
    </w:p>
    <w:p>
      <w:pPr>
        <w:pStyle w:val="BodyText"/>
        <w:spacing w:line="254" w:lineRule="auto" w:before="110"/>
        <w:ind w:left="1721" w:right="1719" w:firstLine="340"/>
        <w:jc w:val="both"/>
      </w:pPr>
      <w:r>
        <w:rPr>
          <w:color w:val="231F20"/>
        </w:rPr>
        <w:t>El</w:t>
      </w:r>
      <w:r>
        <w:rPr>
          <w:color w:val="231F20"/>
          <w:spacing w:val="-18"/>
        </w:rPr>
        <w:t> </w:t>
      </w:r>
      <w:r>
        <w:rPr>
          <w:color w:val="231F20"/>
        </w:rPr>
        <w:t>problema</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clasificación</w:t>
      </w:r>
      <w:r>
        <w:rPr>
          <w:color w:val="231F20"/>
          <w:spacing w:val="-18"/>
        </w:rPr>
        <w:t> </w:t>
      </w:r>
      <w:r>
        <w:rPr>
          <w:color w:val="231F20"/>
        </w:rPr>
        <w:t>no</w:t>
      </w:r>
      <w:r>
        <w:rPr>
          <w:color w:val="231F20"/>
          <w:spacing w:val="-18"/>
        </w:rPr>
        <w:t> </w:t>
      </w:r>
      <w:r>
        <w:rPr>
          <w:color w:val="231F20"/>
        </w:rPr>
        <w:t>está</w:t>
      </w:r>
      <w:r>
        <w:rPr>
          <w:color w:val="231F20"/>
          <w:spacing w:val="-18"/>
        </w:rPr>
        <w:t> </w:t>
      </w:r>
      <w:r>
        <w:rPr>
          <w:color w:val="231F20"/>
        </w:rPr>
        <w:t>limitado</w:t>
      </w:r>
      <w:r>
        <w:rPr>
          <w:color w:val="231F20"/>
          <w:spacing w:val="-18"/>
        </w:rPr>
        <w:t> </w:t>
      </w:r>
      <w:r>
        <w:rPr>
          <w:color w:val="231F20"/>
        </w:rPr>
        <w:t>al</w:t>
      </w:r>
      <w:r>
        <w:rPr>
          <w:color w:val="231F20"/>
          <w:spacing w:val="-18"/>
        </w:rPr>
        <w:t> </w:t>
      </w:r>
      <w:r>
        <w:rPr>
          <w:color w:val="231F20"/>
        </w:rPr>
        <w:t>mun- do jurídico, sino más bien pertenece al mundo empírico del</w:t>
      </w:r>
      <w:r>
        <w:rPr>
          <w:color w:val="231F20"/>
          <w:spacing w:val="-8"/>
        </w:rPr>
        <w:t> </w:t>
      </w:r>
      <w:r>
        <w:rPr>
          <w:color w:val="231F20"/>
        </w:rPr>
        <w:t>lenguaje,</w:t>
      </w:r>
      <w:r>
        <w:rPr>
          <w:color w:val="231F20"/>
          <w:spacing w:val="-8"/>
        </w:rPr>
        <w:t> </w:t>
      </w:r>
      <w:r>
        <w:rPr>
          <w:color w:val="231F20"/>
        </w:rPr>
        <w:t>vale</w:t>
      </w:r>
      <w:r>
        <w:rPr>
          <w:color w:val="231F20"/>
          <w:spacing w:val="-7"/>
        </w:rPr>
        <w:t> </w:t>
      </w:r>
      <w:r>
        <w:rPr>
          <w:color w:val="231F20"/>
        </w:rPr>
        <w:t>decir</w:t>
      </w:r>
      <w:r>
        <w:rPr>
          <w:color w:val="231F20"/>
          <w:spacing w:val="-8"/>
        </w:rPr>
        <w:t> </w:t>
      </w:r>
      <w:r>
        <w:rPr>
          <w:color w:val="231F20"/>
        </w:rPr>
        <w:t>al</w:t>
      </w:r>
      <w:r>
        <w:rPr>
          <w:color w:val="231F20"/>
          <w:spacing w:val="-8"/>
        </w:rPr>
        <w:t> </w:t>
      </w:r>
      <w:r>
        <w:rPr>
          <w:color w:val="231F20"/>
        </w:rPr>
        <w:t>antiguo</w:t>
      </w:r>
      <w:r>
        <w:rPr>
          <w:color w:val="231F20"/>
          <w:spacing w:val="-8"/>
        </w:rPr>
        <w:t> </w:t>
      </w:r>
      <w:r>
        <w:rPr>
          <w:color w:val="231F20"/>
        </w:rPr>
        <w:t>tema</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relación</w:t>
      </w:r>
      <w:r>
        <w:rPr>
          <w:color w:val="231F20"/>
          <w:spacing w:val="-8"/>
        </w:rPr>
        <w:t> </w:t>
      </w:r>
      <w:r>
        <w:rPr>
          <w:color w:val="231F20"/>
        </w:rPr>
        <w:t>entre palabras y</w:t>
      </w:r>
      <w:r>
        <w:rPr>
          <w:color w:val="231F20"/>
          <w:spacing w:val="-2"/>
        </w:rPr>
        <w:t> </w:t>
      </w:r>
      <w:r>
        <w:rPr>
          <w:color w:val="231F20"/>
        </w:rPr>
        <w:t>cosas.</w:t>
      </w:r>
    </w:p>
    <w:p>
      <w:pPr>
        <w:pStyle w:val="BodyText"/>
        <w:spacing w:line="254" w:lineRule="auto" w:before="109"/>
        <w:ind w:left="1721" w:right="1716" w:firstLine="340"/>
        <w:jc w:val="both"/>
      </w:pPr>
      <w:r>
        <w:rPr>
          <w:color w:val="231F20"/>
        </w:rPr>
        <w:t>Normalmente las reglas semánticas de un lenguaje natural son metalingüísticas, pero para evitar serios pro- blemas al intérprete los juristas buscan explicitarlas lo máximo</w:t>
      </w:r>
      <w:r>
        <w:rPr>
          <w:color w:val="231F20"/>
          <w:spacing w:val="-11"/>
        </w:rPr>
        <w:t> </w:t>
      </w:r>
      <w:r>
        <w:rPr>
          <w:color w:val="231F20"/>
        </w:rPr>
        <w:t>posible,</w:t>
      </w:r>
      <w:r>
        <w:rPr>
          <w:color w:val="231F20"/>
          <w:spacing w:val="-11"/>
        </w:rPr>
        <w:t> </w:t>
      </w:r>
      <w:r>
        <w:rPr>
          <w:color w:val="231F20"/>
        </w:rPr>
        <w:t>exactamente</w:t>
      </w:r>
      <w:r>
        <w:rPr>
          <w:color w:val="231F20"/>
          <w:spacing w:val="-11"/>
        </w:rPr>
        <w:t> </w:t>
      </w:r>
      <w:r>
        <w:rPr>
          <w:color w:val="231F20"/>
        </w:rPr>
        <w:t>como</w:t>
      </w:r>
      <w:r>
        <w:rPr>
          <w:color w:val="231F20"/>
          <w:spacing w:val="-11"/>
        </w:rPr>
        <w:t> </w:t>
      </w:r>
      <w:r>
        <w:rPr>
          <w:color w:val="231F20"/>
        </w:rPr>
        <w:t>ocurre</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mundo</w:t>
      </w:r>
      <w:r>
        <w:rPr>
          <w:color w:val="231F20"/>
          <w:spacing w:val="-11"/>
        </w:rPr>
        <w:t> </w:t>
      </w:r>
      <w:r>
        <w:rPr>
          <w:color w:val="231F20"/>
        </w:rPr>
        <w:t>de las</w:t>
      </w:r>
      <w:r>
        <w:rPr>
          <w:color w:val="231F20"/>
          <w:spacing w:val="-1"/>
        </w:rPr>
        <w:t> </w:t>
      </w:r>
      <w:r>
        <w:rPr>
          <w:color w:val="231F20"/>
        </w:rPr>
        <w:t>computadoras.</w:t>
      </w:r>
    </w:p>
    <w:p>
      <w:pPr>
        <w:pStyle w:val="BodyText"/>
        <w:spacing w:line="254" w:lineRule="auto" w:before="109"/>
        <w:ind w:left="1721" w:right="1719" w:firstLine="340"/>
        <w:jc w:val="both"/>
      </w:pPr>
      <w:r>
        <w:rPr/>
        <w:pict>
          <v:line style="position:absolute;mso-position-horizontal-relative:page;mso-position-vertical-relative:paragraph;z-index:1384;mso-wrap-distance-left:0;mso-wrap-distance-right:0" from="170.050995pt,94.791916pt" to="242.050995pt,94.791916pt" stroked="true" strokeweight="1pt" strokecolor="#231f20">
            <v:stroke dashstyle="solid"/>
            <w10:wrap type="topAndBottom"/>
          </v:line>
        </w:pict>
      </w:r>
      <w:r>
        <w:rPr>
          <w:color w:val="231F20"/>
        </w:rPr>
        <w:t>Los</w:t>
      </w:r>
      <w:r>
        <w:rPr>
          <w:color w:val="231F20"/>
          <w:spacing w:val="-11"/>
        </w:rPr>
        <w:t> </w:t>
      </w:r>
      <w:r>
        <w:rPr>
          <w:color w:val="231F20"/>
        </w:rPr>
        <w:t>temas</w:t>
      </w:r>
      <w:r>
        <w:rPr>
          <w:color w:val="231F20"/>
          <w:spacing w:val="-11"/>
        </w:rPr>
        <w:t> </w:t>
      </w:r>
      <w:r>
        <w:rPr>
          <w:color w:val="231F20"/>
        </w:rPr>
        <w:t>sobre</w:t>
      </w:r>
      <w:r>
        <w:rPr>
          <w:color w:val="231F20"/>
          <w:spacing w:val="-11"/>
        </w:rPr>
        <w:t> </w:t>
      </w:r>
      <w:r>
        <w:rPr>
          <w:color w:val="231F20"/>
        </w:rPr>
        <w:t>clasificación</w:t>
      </w:r>
      <w:r>
        <w:rPr>
          <w:color w:val="231F20"/>
          <w:spacing w:val="-11"/>
        </w:rPr>
        <w:t> </w:t>
      </w:r>
      <w:r>
        <w:rPr>
          <w:color w:val="231F20"/>
        </w:rPr>
        <w:t>jurídica</w:t>
      </w:r>
      <w:r>
        <w:rPr>
          <w:color w:val="231F20"/>
          <w:spacing w:val="-11"/>
        </w:rPr>
        <w:t> </w:t>
      </w:r>
      <w:r>
        <w:rPr>
          <w:color w:val="231F20"/>
        </w:rPr>
        <w:t>están</w:t>
      </w:r>
      <w:r>
        <w:rPr>
          <w:color w:val="231F20"/>
          <w:spacing w:val="-11"/>
        </w:rPr>
        <w:t> </w:t>
      </w:r>
      <w:r>
        <w:rPr>
          <w:color w:val="231F20"/>
        </w:rPr>
        <w:t>ligados</w:t>
      </w:r>
      <w:r>
        <w:rPr>
          <w:color w:val="231F20"/>
          <w:spacing w:val="-11"/>
        </w:rPr>
        <w:t> </w:t>
      </w:r>
      <w:r>
        <w:rPr>
          <w:color w:val="231F20"/>
        </w:rPr>
        <w:t>a</w:t>
      </w:r>
      <w:r>
        <w:rPr>
          <w:color w:val="231F20"/>
          <w:spacing w:val="-11"/>
        </w:rPr>
        <w:t> </w:t>
      </w:r>
      <w:r>
        <w:rPr>
          <w:color w:val="231F20"/>
        </w:rPr>
        <w:t>la identificación de un caso en un conjunto o si se quiere a la </w:t>
      </w:r>
      <w:r>
        <w:rPr>
          <w:color w:val="231F20"/>
          <w:spacing w:val="-3"/>
        </w:rPr>
        <w:t>caracterización</w:t>
      </w:r>
      <w:r>
        <w:rPr>
          <w:color w:val="231F20"/>
          <w:spacing w:val="-19"/>
        </w:rPr>
        <w:t> </w:t>
      </w:r>
      <w:r>
        <w:rPr>
          <w:color w:val="231F20"/>
        </w:rPr>
        <w:t>de</w:t>
      </w:r>
      <w:r>
        <w:rPr>
          <w:color w:val="231F20"/>
          <w:spacing w:val="-19"/>
        </w:rPr>
        <w:t> </w:t>
      </w:r>
      <w:r>
        <w:rPr>
          <w:color w:val="231F20"/>
        </w:rPr>
        <w:t>un</w:t>
      </w:r>
      <w:r>
        <w:rPr>
          <w:color w:val="231F20"/>
          <w:spacing w:val="-19"/>
        </w:rPr>
        <w:t> </w:t>
      </w:r>
      <w:r>
        <w:rPr>
          <w:color w:val="231F20"/>
          <w:spacing w:val="-3"/>
        </w:rPr>
        <w:t>“tipo</w:t>
      </w:r>
      <w:r>
        <w:rPr>
          <w:color w:val="231F20"/>
          <w:spacing w:val="-19"/>
        </w:rPr>
        <w:t> </w:t>
      </w:r>
      <w:r>
        <w:rPr>
          <w:color w:val="231F20"/>
          <w:spacing w:val="-3"/>
        </w:rPr>
        <w:t>genérico”</w:t>
      </w:r>
      <w:r>
        <w:rPr>
          <w:color w:val="231F20"/>
          <w:spacing w:val="-19"/>
        </w:rPr>
        <w:t> </w:t>
      </w:r>
      <w:r>
        <w:rPr>
          <w:color w:val="231F20"/>
        </w:rPr>
        <w:t>que</w:t>
      </w:r>
      <w:r>
        <w:rPr>
          <w:color w:val="231F20"/>
          <w:spacing w:val="-19"/>
        </w:rPr>
        <w:t> </w:t>
      </w:r>
      <w:r>
        <w:rPr>
          <w:color w:val="231F20"/>
          <w:spacing w:val="-3"/>
        </w:rPr>
        <w:t>pueda</w:t>
      </w:r>
      <w:r>
        <w:rPr>
          <w:color w:val="231F20"/>
          <w:spacing w:val="-19"/>
        </w:rPr>
        <w:t> </w:t>
      </w:r>
      <w:r>
        <w:rPr>
          <w:color w:val="231F20"/>
          <w:spacing w:val="-3"/>
        </w:rPr>
        <w:t>comprender </w:t>
      </w:r>
      <w:r>
        <w:rPr>
          <w:color w:val="231F20"/>
        </w:rPr>
        <w:t>a</w:t>
      </w:r>
      <w:r>
        <w:rPr>
          <w:color w:val="231F20"/>
          <w:spacing w:val="-25"/>
        </w:rPr>
        <w:t> </w:t>
      </w:r>
      <w:r>
        <w:rPr>
          <w:color w:val="231F20"/>
        </w:rPr>
        <w:t>cualquier</w:t>
      </w:r>
      <w:r>
        <w:rPr>
          <w:color w:val="231F20"/>
          <w:spacing w:val="-25"/>
        </w:rPr>
        <w:t> </w:t>
      </w:r>
      <w:r>
        <w:rPr>
          <w:color w:val="231F20"/>
        </w:rPr>
        <w:t>individuo</w:t>
      </w:r>
      <w:r>
        <w:rPr>
          <w:color w:val="231F20"/>
          <w:spacing w:val="-25"/>
        </w:rPr>
        <w:t> </w:t>
      </w:r>
      <w:r>
        <w:rPr>
          <w:color w:val="231F20"/>
        </w:rPr>
        <w:t>que</w:t>
      </w:r>
      <w:r>
        <w:rPr>
          <w:color w:val="231F20"/>
          <w:spacing w:val="-25"/>
        </w:rPr>
        <w:t> </w:t>
      </w:r>
      <w:r>
        <w:rPr>
          <w:color w:val="231F20"/>
        </w:rPr>
        <w:t>pertenezca</w:t>
      </w:r>
      <w:r>
        <w:rPr>
          <w:color w:val="231F20"/>
          <w:spacing w:val="-25"/>
        </w:rPr>
        <w:t> </w:t>
      </w:r>
      <w:r>
        <w:rPr>
          <w:color w:val="231F20"/>
        </w:rPr>
        <w:t>al</w:t>
      </w:r>
      <w:r>
        <w:rPr>
          <w:color w:val="231F20"/>
          <w:spacing w:val="-25"/>
        </w:rPr>
        <w:t> </w:t>
      </w:r>
      <w:r>
        <w:rPr>
          <w:color w:val="231F20"/>
        </w:rPr>
        <w:t>tipo</w:t>
      </w:r>
      <w:r>
        <w:rPr>
          <w:color w:val="231F20"/>
          <w:spacing w:val="-25"/>
        </w:rPr>
        <w:t> </w:t>
      </w:r>
      <w:r>
        <w:rPr>
          <w:color w:val="231F20"/>
        </w:rPr>
        <w:t>citado.</w:t>
      </w:r>
      <w:r>
        <w:rPr>
          <w:color w:val="231F20"/>
          <w:spacing w:val="-25"/>
        </w:rPr>
        <w:t> </w:t>
      </w:r>
      <w:r>
        <w:rPr>
          <w:color w:val="231F20"/>
        </w:rPr>
        <w:t>Pero</w:t>
      </w:r>
      <w:r>
        <w:rPr>
          <w:color w:val="231F20"/>
          <w:spacing w:val="-25"/>
        </w:rPr>
        <w:t> </w:t>
      </w:r>
      <w:r>
        <w:rPr>
          <w:color w:val="231F20"/>
          <w:spacing w:val="-2"/>
        </w:rPr>
        <w:t>hoy </w:t>
      </w:r>
      <w:r>
        <w:rPr>
          <w:color w:val="231F20"/>
        </w:rPr>
        <w:t>en día la clasificación jurídica desnuda las características de</w:t>
      </w:r>
      <w:r>
        <w:rPr>
          <w:color w:val="231F20"/>
          <w:spacing w:val="-8"/>
        </w:rPr>
        <w:t> </w:t>
      </w:r>
      <w:r>
        <w:rPr>
          <w:color w:val="231F20"/>
        </w:rPr>
        <w:t>ambigüedad</w:t>
      </w:r>
      <w:r>
        <w:rPr>
          <w:color w:val="231F20"/>
          <w:spacing w:val="-8"/>
        </w:rPr>
        <w:t> </w:t>
      </w:r>
      <w:r>
        <w:rPr>
          <w:color w:val="231F20"/>
        </w:rPr>
        <w:t>e</w:t>
      </w:r>
      <w:r>
        <w:rPr>
          <w:color w:val="231F20"/>
          <w:spacing w:val="-8"/>
        </w:rPr>
        <w:t> </w:t>
      </w:r>
      <w:r>
        <w:rPr>
          <w:color w:val="231F20"/>
        </w:rPr>
        <w:t>imprecisión</w:t>
      </w:r>
      <w:r>
        <w:rPr>
          <w:color w:val="231F20"/>
          <w:spacing w:val="-8"/>
        </w:rPr>
        <w:t> </w:t>
      </w:r>
      <w:r>
        <w:rPr>
          <w:color w:val="231F20"/>
        </w:rPr>
        <w:t>del</w:t>
      </w:r>
      <w:r>
        <w:rPr>
          <w:color w:val="231F20"/>
          <w:spacing w:val="-8"/>
        </w:rPr>
        <w:t> </w:t>
      </w:r>
      <w:r>
        <w:rPr>
          <w:color w:val="231F20"/>
        </w:rPr>
        <w:t>lenguaje</w:t>
      </w:r>
      <w:r>
        <w:rPr>
          <w:color w:val="231F20"/>
          <w:spacing w:val="-8"/>
        </w:rPr>
        <w:t> </w:t>
      </w:r>
      <w:r>
        <w:rPr>
          <w:color w:val="231F20"/>
        </w:rPr>
        <w:t>natural.</w:t>
      </w:r>
      <w:r>
        <w:rPr>
          <w:color w:val="231F20"/>
          <w:spacing w:val="-8"/>
        </w:rPr>
        <w:t> </w:t>
      </w:r>
      <w:r>
        <w:rPr>
          <w:color w:val="231F20"/>
        </w:rPr>
        <w:t>La</w:t>
      </w:r>
      <w:r>
        <w:rPr>
          <w:color w:val="231F20"/>
          <w:spacing w:val="-7"/>
        </w:rPr>
        <w:t> </w:t>
      </w:r>
      <w:r>
        <w:rPr>
          <w:color w:val="231F20"/>
        </w:rPr>
        <w:t>can- tidad y tipología de reglas semánticas que se utilizan</w:t>
      </w:r>
      <w:r>
        <w:rPr>
          <w:color w:val="231F20"/>
          <w:spacing w:val="35"/>
        </w:rPr>
        <w:t> </w:t>
      </w:r>
      <w:r>
        <w:rPr>
          <w:color w:val="231F20"/>
        </w:rPr>
        <w:t>para</w:t>
      </w:r>
    </w:p>
    <w:p>
      <w:pPr>
        <w:pStyle w:val="ListParagraph"/>
        <w:numPr>
          <w:ilvl w:val="0"/>
          <w:numId w:val="9"/>
        </w:numPr>
        <w:tabs>
          <w:tab w:pos="2099" w:val="left" w:leader="none"/>
          <w:tab w:pos="2100" w:val="left" w:leader="none"/>
        </w:tabs>
        <w:spacing w:line="240" w:lineRule="auto" w:before="6" w:after="0"/>
        <w:ind w:left="2061" w:right="0" w:hanging="340"/>
        <w:jc w:val="left"/>
        <w:rPr>
          <w:sz w:val="16"/>
        </w:rPr>
      </w:pPr>
      <w:r>
        <w:rPr>
          <w:color w:val="010202"/>
          <w:sz w:val="16"/>
        </w:rPr>
        <w:t>Hans Kelsen, </w:t>
      </w:r>
      <w:r>
        <w:rPr>
          <w:i/>
          <w:color w:val="010202"/>
          <w:sz w:val="16"/>
        </w:rPr>
        <w:t>Reine Rechtslere</w:t>
      </w:r>
      <w:r>
        <w:rPr>
          <w:color w:val="010202"/>
          <w:sz w:val="16"/>
        </w:rPr>
        <w:t>, Leipzig and Wien,</w:t>
      </w:r>
      <w:r>
        <w:rPr>
          <w:color w:val="010202"/>
          <w:spacing w:val="-1"/>
          <w:sz w:val="16"/>
        </w:rPr>
        <w:t> </w:t>
      </w:r>
      <w:r>
        <w:rPr>
          <w:color w:val="010202"/>
          <w:sz w:val="16"/>
        </w:rPr>
        <w:t>1934</w:t>
      </w:r>
    </w:p>
    <w:p>
      <w:pPr>
        <w:pStyle w:val="BodyText"/>
        <w:spacing w:before="5"/>
        <w:rPr>
          <w:sz w:val="13"/>
        </w:rPr>
      </w:pPr>
    </w:p>
    <w:p>
      <w:pPr>
        <w:spacing w:before="100"/>
        <w:ind w:left="0" w:right="1604" w:firstLine="0"/>
        <w:jc w:val="right"/>
        <w:rPr>
          <w:sz w:val="28"/>
        </w:rPr>
      </w:pPr>
      <w:r>
        <w:rPr>
          <w:rFonts w:ascii="Arial"/>
          <w:color w:val="231F20"/>
          <w:w w:val="80"/>
          <w:sz w:val="12"/>
        </w:rPr>
        <w:t>UIGV </w:t>
      </w:r>
      <w:r>
        <w:rPr>
          <w:color w:val="A7A9AC"/>
          <w:w w:val="80"/>
          <w:sz w:val="28"/>
        </w:rPr>
        <w:t>27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interpretar</w:t>
      </w:r>
      <w:r>
        <w:rPr>
          <w:color w:val="231F20"/>
          <w:spacing w:val="-23"/>
        </w:rPr>
        <w:t> </w:t>
      </w:r>
      <w:r>
        <w:rPr>
          <w:color w:val="231F20"/>
        </w:rPr>
        <w:t>un</w:t>
      </w:r>
      <w:r>
        <w:rPr>
          <w:color w:val="231F20"/>
          <w:spacing w:val="-23"/>
        </w:rPr>
        <w:t> </w:t>
      </w:r>
      <w:r>
        <w:rPr>
          <w:color w:val="231F20"/>
        </w:rPr>
        <w:t>texto</w:t>
      </w:r>
      <w:r>
        <w:rPr>
          <w:color w:val="231F20"/>
          <w:spacing w:val="-23"/>
        </w:rPr>
        <w:t> </w:t>
      </w:r>
      <w:r>
        <w:rPr>
          <w:color w:val="231F20"/>
        </w:rPr>
        <w:t>jurídico</w:t>
      </w:r>
      <w:r>
        <w:rPr>
          <w:color w:val="231F20"/>
          <w:spacing w:val="-23"/>
        </w:rPr>
        <w:t> </w:t>
      </w:r>
      <w:r>
        <w:rPr>
          <w:color w:val="231F20"/>
        </w:rPr>
        <w:t>no</w:t>
      </w:r>
      <w:r>
        <w:rPr>
          <w:color w:val="231F20"/>
          <w:spacing w:val="-23"/>
        </w:rPr>
        <w:t> </w:t>
      </w:r>
      <w:r>
        <w:rPr>
          <w:color w:val="231F20"/>
        </w:rPr>
        <w:t>son</w:t>
      </w:r>
      <w:r>
        <w:rPr>
          <w:color w:val="231F20"/>
          <w:spacing w:val="-23"/>
        </w:rPr>
        <w:t> </w:t>
      </w:r>
      <w:r>
        <w:rPr>
          <w:color w:val="231F20"/>
        </w:rPr>
        <w:t>de</w:t>
      </w:r>
      <w:r>
        <w:rPr>
          <w:color w:val="231F20"/>
          <w:spacing w:val="-23"/>
        </w:rPr>
        <w:t> </w:t>
      </w:r>
      <w:r>
        <w:rPr>
          <w:color w:val="231F20"/>
        </w:rPr>
        <w:t>un</w:t>
      </w:r>
      <w:r>
        <w:rPr>
          <w:color w:val="231F20"/>
          <w:spacing w:val="-23"/>
        </w:rPr>
        <w:t> </w:t>
      </w:r>
      <w:r>
        <w:rPr>
          <w:color w:val="231F20"/>
        </w:rPr>
        <w:t>número</w:t>
      </w:r>
      <w:r>
        <w:rPr>
          <w:color w:val="231F20"/>
          <w:spacing w:val="-23"/>
        </w:rPr>
        <w:t> </w:t>
      </w:r>
      <w:r>
        <w:rPr>
          <w:color w:val="231F20"/>
        </w:rPr>
        <w:t>reducido. Además, las diversas escuelas interpretativas tienen en cuenta diversos elementos que vuelven extremadamente compleja la</w:t>
      </w:r>
      <w:r>
        <w:rPr>
          <w:color w:val="231F20"/>
          <w:spacing w:val="-3"/>
        </w:rPr>
        <w:t> </w:t>
      </w:r>
      <w:r>
        <w:rPr>
          <w:color w:val="231F20"/>
        </w:rPr>
        <w:t>interpretación.</w:t>
      </w:r>
    </w:p>
    <w:p>
      <w:pPr>
        <w:pStyle w:val="BodyText"/>
        <w:spacing w:line="254" w:lineRule="auto" w:before="110"/>
        <w:ind w:left="1720" w:right="1719" w:firstLine="340"/>
        <w:jc w:val="both"/>
      </w:pPr>
      <w:r>
        <w:rPr>
          <w:color w:val="231F20"/>
        </w:rPr>
        <w:t>Pensar que detrás de una palabra genérica exista una clase de objetos y detrás de una clase de objetos haya una ingenuidad en la que difícilmente caen los juristas, ya que ellos saben que entre una clase de objetos y los objetos del mundo existen otras palabras y sus reglas de uso.</w:t>
      </w:r>
    </w:p>
    <w:p>
      <w:pPr>
        <w:pStyle w:val="BodyText"/>
        <w:spacing w:line="254" w:lineRule="auto" w:before="108"/>
        <w:ind w:left="1720" w:right="1715" w:firstLine="340"/>
        <w:jc w:val="both"/>
      </w:pPr>
      <w:r>
        <w:rPr>
          <w:color w:val="231F20"/>
        </w:rPr>
        <w:t>Algunos autores nuevos de IA aplicada al derecho nos presentan también una muestra más refinada. El clásico ejemplo de Hart</w:t>
      </w:r>
      <w:r>
        <w:rPr>
          <w:color w:val="231F20"/>
          <w:position w:val="7"/>
          <w:sz w:val="11"/>
        </w:rPr>
        <w:t>16 </w:t>
      </w:r>
      <w:r>
        <w:rPr>
          <w:color w:val="231F20"/>
        </w:rPr>
        <w:t>sobre la prohibición de tránsito de vehículos detenidos en el tráfico y las preguntas sobre el hecho de que si una patineta es o no un vehículo, se</w:t>
      </w:r>
      <w:r>
        <w:rPr>
          <w:color w:val="231F20"/>
          <w:spacing w:val="-22"/>
        </w:rPr>
        <w:t> </w:t>
      </w:r>
      <w:r>
        <w:rPr>
          <w:color w:val="231F20"/>
        </w:rPr>
        <w:t>puede responder de forma</w:t>
      </w:r>
      <w:r>
        <w:rPr>
          <w:color w:val="231F20"/>
          <w:spacing w:val="1"/>
        </w:rPr>
        <w:t> </w:t>
      </w:r>
      <w:r>
        <w:rPr>
          <w:color w:val="231F20"/>
        </w:rPr>
        <w:t>ingenua:</w:t>
      </w:r>
    </w:p>
    <w:p>
      <w:pPr>
        <w:pStyle w:val="BodyText"/>
        <w:spacing w:line="254" w:lineRule="auto" w:before="108"/>
        <w:ind w:left="1720" w:right="1719" w:firstLine="340"/>
        <w:jc w:val="both"/>
      </w:pPr>
      <w:r>
        <w:rPr>
          <w:color w:val="231F20"/>
        </w:rPr>
        <w:t>La primera ingenuidad consiste en confundir el hecho de que cada término tiene un núcleo claro de significado y luego</w:t>
      </w:r>
      <w:r>
        <w:rPr>
          <w:color w:val="231F20"/>
          <w:spacing w:val="-9"/>
        </w:rPr>
        <w:t> </w:t>
      </w:r>
      <w:r>
        <w:rPr>
          <w:color w:val="231F20"/>
        </w:rPr>
        <w:t>una</w:t>
      </w:r>
      <w:r>
        <w:rPr>
          <w:color w:val="231F20"/>
          <w:spacing w:val="-9"/>
        </w:rPr>
        <w:t> </w:t>
      </w:r>
      <w:r>
        <w:rPr>
          <w:color w:val="231F20"/>
        </w:rPr>
        <w:t>zona</w:t>
      </w:r>
      <w:r>
        <w:rPr>
          <w:color w:val="231F20"/>
          <w:spacing w:val="-9"/>
        </w:rPr>
        <w:t> </w:t>
      </w:r>
      <w:r>
        <w:rPr>
          <w:color w:val="231F20"/>
        </w:rPr>
        <w:t>de</w:t>
      </w:r>
      <w:r>
        <w:rPr>
          <w:color w:val="231F20"/>
          <w:spacing w:val="-9"/>
        </w:rPr>
        <w:t> </w:t>
      </w:r>
      <w:r>
        <w:rPr>
          <w:color w:val="231F20"/>
        </w:rPr>
        <w:t>penumbra</w:t>
      </w:r>
      <w:r>
        <w:rPr>
          <w:color w:val="231F20"/>
          <w:spacing w:val="-9"/>
        </w:rPr>
        <w:t> </w:t>
      </w:r>
      <w:r>
        <w:rPr>
          <w:color w:val="231F20"/>
        </w:rPr>
        <w:t>hasta</w:t>
      </w:r>
      <w:r>
        <w:rPr>
          <w:color w:val="231F20"/>
          <w:spacing w:val="-9"/>
        </w:rPr>
        <w:t> </w:t>
      </w:r>
      <w:r>
        <w:rPr>
          <w:color w:val="231F20"/>
        </w:rPr>
        <w:t>llegar</w:t>
      </w:r>
      <w:r>
        <w:rPr>
          <w:color w:val="231F20"/>
          <w:spacing w:val="-9"/>
        </w:rPr>
        <w:t> </w:t>
      </w:r>
      <w:r>
        <w:rPr>
          <w:color w:val="231F20"/>
        </w:rPr>
        <w:t>a</w:t>
      </w:r>
      <w:r>
        <w:rPr>
          <w:color w:val="231F20"/>
          <w:spacing w:val="-9"/>
        </w:rPr>
        <w:t> </w:t>
      </w:r>
      <w:r>
        <w:rPr>
          <w:color w:val="231F20"/>
        </w:rPr>
        <w:t>lo</w:t>
      </w:r>
      <w:r>
        <w:rPr>
          <w:color w:val="231F20"/>
          <w:spacing w:val="-9"/>
        </w:rPr>
        <w:t> </w:t>
      </w:r>
      <w:r>
        <w:rPr>
          <w:color w:val="231F20"/>
        </w:rPr>
        <w:t>que</w:t>
      </w:r>
      <w:r>
        <w:rPr>
          <w:color w:val="231F20"/>
          <w:spacing w:val="-9"/>
        </w:rPr>
        <w:t> </w:t>
      </w:r>
      <w:r>
        <w:rPr>
          <w:color w:val="231F20"/>
        </w:rPr>
        <w:t>el</w:t>
      </w:r>
      <w:r>
        <w:rPr>
          <w:color w:val="231F20"/>
          <w:spacing w:val="-9"/>
        </w:rPr>
        <w:t> </w:t>
      </w:r>
      <w:r>
        <w:rPr>
          <w:color w:val="231F20"/>
        </w:rPr>
        <w:t>térmi- no claramente no significa en el lenguaje ordinario, con la división en casos claros y casos difíciles en la jurispruden- cia</w:t>
      </w:r>
      <w:r>
        <w:rPr>
          <w:color w:val="231F20"/>
          <w:position w:val="7"/>
          <w:sz w:val="11"/>
        </w:rPr>
        <w:t>17</w:t>
      </w:r>
      <w:r>
        <w:rPr>
          <w:color w:val="231F20"/>
        </w:rPr>
        <w:t>. En </w:t>
      </w:r>
      <w:r>
        <w:rPr>
          <w:i/>
          <w:color w:val="231F20"/>
        </w:rPr>
        <w:t>claris not fit interpretatio </w:t>
      </w:r>
      <w:r>
        <w:rPr>
          <w:color w:val="231F20"/>
        </w:rPr>
        <w:t>se recitaba un adagio latino, pero los juristas saben que no se deben confiar: una norma se interpreta en un contexto, un contexto en un conjunto, dicho conjunto en una tradición, etc. Nunca se dice más que exista un</w:t>
      </w:r>
      <w:r>
        <w:rPr>
          <w:color w:val="231F20"/>
          <w:spacing w:val="5"/>
        </w:rPr>
        <w:t> </w:t>
      </w:r>
      <w:r>
        <w:rPr>
          <w:color w:val="231F20"/>
        </w:rPr>
        <w:t>claris.</w:t>
      </w:r>
    </w:p>
    <w:p>
      <w:pPr>
        <w:pStyle w:val="BodyText"/>
        <w:spacing w:line="254" w:lineRule="auto" w:before="104"/>
        <w:ind w:left="1720" w:right="1719" w:firstLine="340"/>
        <w:jc w:val="both"/>
      </w:pPr>
      <w:r>
        <w:rPr>
          <w:color w:val="231F20"/>
        </w:rPr>
        <w:t>La segunda ingenuidad consiste en descubrir métodos más apropiados que otros. Los juristas han propuesto las interpretaciones literales, las teleológicas, las relativas a los intereses de las partes, las funcionales e incluso la in- observancia funcional de la ley y todos estos métodos han sido adoptados en el pasado y continúan siéndolo hoy.</w:t>
      </w:r>
    </w:p>
    <w:p>
      <w:pPr>
        <w:pStyle w:val="BodyText"/>
        <w:spacing w:before="108"/>
        <w:ind w:left="2060"/>
      </w:pPr>
      <w:r>
        <w:rPr/>
        <w:pict>
          <v:line style="position:absolute;mso-position-horizontal-relative:page;mso-position-vertical-relative:paragraph;z-index:1408;mso-wrap-distance-left:0;mso-wrap-distance-right:0" from="170.050995pt,22.541922pt" to="242.050995pt,22.541922pt" stroked="true" strokeweight="1pt" strokecolor="#231f20">
            <v:stroke dashstyle="solid"/>
            <w10:wrap type="topAndBottom"/>
          </v:line>
        </w:pict>
      </w:r>
      <w:r>
        <w:rPr>
          <w:color w:val="231F20"/>
        </w:rPr>
        <w:t>Bajo la interpretación de que si existe una enorme</w:t>
      </w:r>
    </w:p>
    <w:p>
      <w:pPr>
        <w:pStyle w:val="ListParagraph"/>
        <w:numPr>
          <w:ilvl w:val="0"/>
          <w:numId w:val="9"/>
        </w:numPr>
        <w:tabs>
          <w:tab w:pos="2062" w:val="left" w:leader="none"/>
        </w:tabs>
        <w:spacing w:line="240" w:lineRule="auto" w:before="6" w:after="0"/>
        <w:ind w:left="2061" w:right="0" w:hanging="340"/>
        <w:jc w:val="left"/>
        <w:rPr>
          <w:sz w:val="16"/>
        </w:rPr>
      </w:pPr>
      <w:r>
        <w:rPr>
          <w:color w:val="010202"/>
          <w:sz w:val="16"/>
        </w:rPr>
        <w:t>H. L. A. Hart, </w:t>
      </w:r>
      <w:r>
        <w:rPr>
          <w:i/>
          <w:color w:val="010202"/>
          <w:sz w:val="16"/>
        </w:rPr>
        <w:t>The concept of Law</w:t>
      </w:r>
      <w:r>
        <w:rPr>
          <w:b/>
          <w:color w:val="010202"/>
          <w:sz w:val="16"/>
        </w:rPr>
        <w:t>, </w:t>
      </w:r>
      <w:r>
        <w:rPr>
          <w:color w:val="010202"/>
          <w:sz w:val="16"/>
        </w:rPr>
        <w:t>London,</w:t>
      </w:r>
      <w:r>
        <w:rPr>
          <w:color w:val="010202"/>
          <w:spacing w:val="-8"/>
          <w:sz w:val="16"/>
        </w:rPr>
        <w:t> </w:t>
      </w:r>
      <w:r>
        <w:rPr>
          <w:color w:val="010202"/>
          <w:sz w:val="16"/>
        </w:rPr>
        <w:t>1961.</w:t>
      </w:r>
    </w:p>
    <w:p>
      <w:pPr>
        <w:pStyle w:val="ListParagraph"/>
        <w:numPr>
          <w:ilvl w:val="0"/>
          <w:numId w:val="9"/>
        </w:numPr>
        <w:tabs>
          <w:tab w:pos="2062" w:val="left" w:leader="none"/>
        </w:tabs>
        <w:spacing w:line="254" w:lineRule="auto" w:before="10" w:after="0"/>
        <w:ind w:left="2061" w:right="1718" w:hanging="340"/>
        <w:jc w:val="both"/>
        <w:rPr>
          <w:sz w:val="16"/>
        </w:rPr>
      </w:pPr>
      <w:r>
        <w:rPr>
          <w:color w:val="010202"/>
          <w:sz w:val="16"/>
        </w:rPr>
        <w:t>A. Gardner, ibídem nota 2, e R. Susskind, “Pragmatism and Purism in AI adn Legal Reasoning”, en </w:t>
      </w:r>
      <w:r>
        <w:rPr>
          <w:i/>
          <w:color w:val="010202"/>
          <w:sz w:val="16"/>
        </w:rPr>
        <w:t>Ai &amp; Society</w:t>
      </w:r>
      <w:r>
        <w:rPr>
          <w:color w:val="010202"/>
          <w:sz w:val="16"/>
        </w:rPr>
        <w:t>, vol. 3, pp. 28-38. En oposición, indicando los límites de esta presentación T. McCarty, “Artificial Intelligence and Law: How to Get There for Here”, </w:t>
      </w:r>
      <w:r>
        <w:rPr>
          <w:i/>
          <w:color w:val="010202"/>
          <w:sz w:val="16"/>
        </w:rPr>
        <w:t>Ratio </w:t>
      </w:r>
      <w:r>
        <w:rPr>
          <w:i/>
          <w:color w:val="010202"/>
          <w:sz w:val="16"/>
        </w:rPr>
        <w:t>Juris</w:t>
      </w:r>
      <w:r>
        <w:rPr>
          <w:color w:val="010202"/>
          <w:sz w:val="16"/>
        </w:rPr>
        <w:t>, vol. 3, n° 2, pp.</w:t>
      </w:r>
      <w:r>
        <w:rPr>
          <w:color w:val="010202"/>
          <w:spacing w:val="-3"/>
          <w:sz w:val="16"/>
        </w:rPr>
        <w:t> </w:t>
      </w:r>
      <w:r>
        <w:rPr>
          <w:color w:val="010202"/>
          <w:sz w:val="16"/>
        </w:rPr>
        <w:t>189-200.</w:t>
      </w:r>
    </w:p>
    <w:p>
      <w:pPr>
        <w:pStyle w:val="BodyText"/>
        <w:spacing w:before="3"/>
        <w:rPr>
          <w:sz w:val="18"/>
        </w:rPr>
      </w:pPr>
    </w:p>
    <w:p>
      <w:pPr>
        <w:spacing w:before="0"/>
        <w:ind w:left="1721" w:right="0" w:firstLine="0"/>
        <w:jc w:val="both"/>
        <w:rPr>
          <w:rFonts w:ascii="Arial"/>
          <w:sz w:val="12"/>
        </w:rPr>
      </w:pPr>
      <w:r>
        <w:rPr>
          <w:color w:val="A7A9AC"/>
          <w:w w:val="85"/>
          <w:sz w:val="28"/>
        </w:rPr>
        <w:t>28 </w:t>
      </w:r>
      <w:r>
        <w:rPr>
          <w:rFonts w:ascii="Arial"/>
          <w:color w:val="231F20"/>
          <w:w w:val="85"/>
          <w:sz w:val="12"/>
        </w:rPr>
        <w:t>UIGV</w:t>
      </w:r>
      <w:r>
        <w:rPr>
          <w:rFonts w:ascii="Arial"/>
          <w:color w:val="231F20"/>
          <w:sz w:val="12"/>
        </w:rPr>
        <w:t> </w:t>
      </w:r>
    </w:p>
    <w:p>
      <w:pPr>
        <w:spacing w:after="0"/>
        <w:jc w:val="both"/>
        <w:rPr>
          <w:rFonts w:ascii="Arial"/>
          <w:sz w:val="12"/>
        </w:rPr>
        <w:sectPr>
          <w:footerReference w:type="default" r:id="rId15"/>
          <w:pgSz w:w="11910" w:h="16840"/>
          <w:pgMar w:footer="1986" w:header="1764" w:top="2180" w:bottom="2180" w:left="1680" w:right="1680"/>
          <w:pgNumType w:start="28"/>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6"/>
        <w:jc w:val="both"/>
      </w:pPr>
      <w:r>
        <w:rPr>
          <w:color w:val="231F20"/>
        </w:rPr>
        <w:t>cantidad de actividades muy diversas entre ellas, desde   la </w:t>
      </w:r>
      <w:r>
        <w:rPr>
          <w:color w:val="231F20"/>
          <w:spacing w:val="1"/>
        </w:rPr>
        <w:t>determinación </w:t>
      </w:r>
      <w:r>
        <w:rPr>
          <w:color w:val="231F20"/>
        </w:rPr>
        <w:t>de un </w:t>
      </w:r>
      <w:r>
        <w:rPr>
          <w:color w:val="231F20"/>
          <w:spacing w:val="1"/>
        </w:rPr>
        <w:t>universo </w:t>
      </w:r>
      <w:r>
        <w:rPr>
          <w:color w:val="231F20"/>
        </w:rPr>
        <w:t>en </w:t>
      </w:r>
      <w:r>
        <w:rPr>
          <w:color w:val="231F20"/>
          <w:spacing w:val="1"/>
        </w:rPr>
        <w:t>donde colocar </w:t>
      </w:r>
      <w:r>
        <w:rPr>
          <w:color w:val="231F20"/>
          <w:spacing w:val="2"/>
        </w:rPr>
        <w:t>la </w:t>
      </w:r>
      <w:r>
        <w:rPr>
          <w:color w:val="231F20"/>
        </w:rPr>
        <w:t>expresión a interpretar, hasta el análisis detallado de las imperfecciones contra las cuales toman sentido las nocio- nes que han sido</w:t>
      </w:r>
      <w:r>
        <w:rPr>
          <w:color w:val="231F20"/>
          <w:spacing w:val="3"/>
        </w:rPr>
        <w:t> </w:t>
      </w:r>
      <w:r>
        <w:rPr>
          <w:color w:val="231F20"/>
        </w:rPr>
        <w:t>adoptadas.</w:t>
      </w:r>
    </w:p>
    <w:p>
      <w:pPr>
        <w:pStyle w:val="Heading2"/>
        <w:numPr>
          <w:ilvl w:val="0"/>
          <w:numId w:val="3"/>
        </w:numPr>
        <w:tabs>
          <w:tab w:pos="1948" w:val="left" w:leader="none"/>
        </w:tabs>
        <w:spacing w:line="240" w:lineRule="auto" w:before="55" w:after="0"/>
        <w:ind w:left="1947" w:right="0" w:hanging="226"/>
        <w:jc w:val="left"/>
      </w:pPr>
      <w:r>
        <w:rPr>
          <w:color w:val="939598"/>
          <w:w w:val="95"/>
        </w:rPr>
        <w:t>La lógica de las</w:t>
      </w:r>
      <w:r>
        <w:rPr>
          <w:color w:val="939598"/>
          <w:spacing w:val="-9"/>
          <w:w w:val="95"/>
        </w:rPr>
        <w:t> </w:t>
      </w:r>
      <w:r>
        <w:rPr>
          <w:color w:val="939598"/>
          <w:w w:val="95"/>
        </w:rPr>
        <w:t>normas</w:t>
      </w:r>
    </w:p>
    <w:p>
      <w:pPr>
        <w:pStyle w:val="BodyText"/>
        <w:spacing w:line="254" w:lineRule="auto" w:before="212"/>
        <w:ind w:left="1721" w:right="1719" w:firstLine="340"/>
        <w:jc w:val="both"/>
      </w:pPr>
      <w:r>
        <w:rPr>
          <w:color w:val="231F20"/>
        </w:rPr>
        <w:t>Si el condicional en general ha sido un problema, el condicional que adoptará el mundo de las normas es aún más</w:t>
      </w:r>
      <w:r>
        <w:rPr>
          <w:color w:val="231F20"/>
          <w:spacing w:val="-11"/>
        </w:rPr>
        <w:t> </w:t>
      </w:r>
      <w:r>
        <w:rPr>
          <w:color w:val="231F20"/>
        </w:rPr>
        <w:t>complejo</w:t>
      </w:r>
      <w:r>
        <w:rPr>
          <w:color w:val="231F20"/>
          <w:spacing w:val="-11"/>
        </w:rPr>
        <w:t> </w:t>
      </w:r>
      <w:r>
        <w:rPr>
          <w:color w:val="231F20"/>
        </w:rPr>
        <w:t>porque</w:t>
      </w:r>
      <w:r>
        <w:rPr>
          <w:color w:val="231F20"/>
          <w:spacing w:val="-11"/>
        </w:rPr>
        <w:t> </w:t>
      </w:r>
      <w:r>
        <w:rPr>
          <w:color w:val="231F20"/>
        </w:rPr>
        <w:t>debe</w:t>
      </w:r>
      <w:r>
        <w:rPr>
          <w:color w:val="231F20"/>
          <w:spacing w:val="-11"/>
        </w:rPr>
        <w:t> </w:t>
      </w:r>
      <w:r>
        <w:rPr>
          <w:color w:val="231F20"/>
        </w:rPr>
        <w:t>explicar</w:t>
      </w:r>
      <w:r>
        <w:rPr>
          <w:color w:val="231F20"/>
          <w:spacing w:val="-11"/>
        </w:rPr>
        <w:t> </w:t>
      </w:r>
      <w:r>
        <w:rPr>
          <w:color w:val="231F20"/>
        </w:rPr>
        <w:t>un</w:t>
      </w:r>
      <w:r>
        <w:rPr>
          <w:color w:val="231F20"/>
          <w:spacing w:val="-11"/>
        </w:rPr>
        <w:t> </w:t>
      </w:r>
      <w:r>
        <w:rPr>
          <w:color w:val="231F20"/>
        </w:rPr>
        <w:t>paso</w:t>
      </w:r>
      <w:r>
        <w:rPr>
          <w:color w:val="231F20"/>
          <w:spacing w:val="-11"/>
        </w:rPr>
        <w:t> </w:t>
      </w:r>
      <w:r>
        <w:rPr>
          <w:color w:val="231F20"/>
        </w:rPr>
        <w:t>desde</w:t>
      </w:r>
      <w:r>
        <w:rPr>
          <w:color w:val="231F20"/>
          <w:spacing w:val="-11"/>
        </w:rPr>
        <w:t> </w:t>
      </w:r>
      <w:r>
        <w:rPr>
          <w:color w:val="231F20"/>
        </w:rPr>
        <w:t>descrip- ciones de datos de hecho (genéricos) hasta descripciones de acciones humanas tanto hipotéticas como justas. Este pasaje distingue un enunciado de lo que uno es y lo que debe</w:t>
      </w:r>
      <w:r>
        <w:rPr>
          <w:color w:val="231F20"/>
          <w:spacing w:val="-1"/>
        </w:rPr>
        <w:t> </w:t>
      </w:r>
      <w:r>
        <w:rPr>
          <w:color w:val="231F20"/>
        </w:rPr>
        <w:t>ser</w:t>
      </w:r>
      <w:r>
        <w:rPr>
          <w:color w:val="231F20"/>
          <w:position w:val="7"/>
          <w:sz w:val="11"/>
        </w:rPr>
        <w:t>18</w:t>
      </w:r>
      <w:r>
        <w:rPr>
          <w:color w:val="231F20"/>
        </w:rPr>
        <w:t>.</w:t>
      </w:r>
    </w:p>
    <w:p>
      <w:pPr>
        <w:pStyle w:val="BodyText"/>
        <w:spacing w:line="254" w:lineRule="auto" w:before="107"/>
        <w:ind w:left="1720" w:right="1720" w:firstLine="340"/>
        <w:jc w:val="both"/>
      </w:pPr>
      <w:r>
        <w:rPr>
          <w:color w:val="231F20"/>
        </w:rPr>
        <w:t>Se puede decir sin objeciones que los italianos deben pagar</w:t>
      </w:r>
      <w:r>
        <w:rPr>
          <w:color w:val="231F20"/>
          <w:spacing w:val="-11"/>
        </w:rPr>
        <w:t> </w:t>
      </w:r>
      <w:r>
        <w:rPr>
          <w:color w:val="231F20"/>
        </w:rPr>
        <w:t>los</w:t>
      </w:r>
      <w:r>
        <w:rPr>
          <w:color w:val="231F20"/>
          <w:spacing w:val="-11"/>
        </w:rPr>
        <w:t> </w:t>
      </w:r>
      <w:r>
        <w:rPr>
          <w:color w:val="231F20"/>
        </w:rPr>
        <w:t>impuestos</w:t>
      </w:r>
      <w:r>
        <w:rPr>
          <w:color w:val="231F20"/>
          <w:spacing w:val="-11"/>
        </w:rPr>
        <w:t> </w:t>
      </w:r>
      <w:r>
        <w:rPr>
          <w:color w:val="231F20"/>
        </w:rPr>
        <w:t>aunque</w:t>
      </w:r>
      <w:r>
        <w:rPr>
          <w:color w:val="231F20"/>
          <w:spacing w:val="-11"/>
        </w:rPr>
        <w:t> </w:t>
      </w:r>
      <w:r>
        <w:rPr>
          <w:color w:val="231F20"/>
        </w:rPr>
        <w:t>muchos</w:t>
      </w:r>
      <w:r>
        <w:rPr>
          <w:color w:val="231F20"/>
          <w:spacing w:val="-11"/>
        </w:rPr>
        <w:t> </w:t>
      </w:r>
      <w:r>
        <w:rPr>
          <w:color w:val="231F20"/>
        </w:rPr>
        <w:t>no</w:t>
      </w:r>
      <w:r>
        <w:rPr>
          <w:color w:val="231F20"/>
          <w:spacing w:val="-11"/>
        </w:rPr>
        <w:t> </w:t>
      </w:r>
      <w:r>
        <w:rPr>
          <w:color w:val="231F20"/>
        </w:rPr>
        <w:t>los</w:t>
      </w:r>
      <w:r>
        <w:rPr>
          <w:color w:val="231F20"/>
          <w:spacing w:val="-11"/>
        </w:rPr>
        <w:t> </w:t>
      </w:r>
      <w:r>
        <w:rPr>
          <w:color w:val="231F20"/>
        </w:rPr>
        <w:t>paguen,</w:t>
      </w:r>
      <w:r>
        <w:rPr>
          <w:color w:val="231F20"/>
          <w:spacing w:val="-11"/>
        </w:rPr>
        <w:t> </w:t>
      </w:r>
      <w:r>
        <w:rPr>
          <w:color w:val="231F20"/>
        </w:rPr>
        <w:t>debido a que existe una relación diferente entre las partes condi- cionantes de una ley de la naturaleza y la de las normas, a tal punto que se pueda decir de los primeros que son ver- daderos o falsos, pero no de los</w:t>
      </w:r>
      <w:r>
        <w:rPr>
          <w:color w:val="231F20"/>
          <w:spacing w:val="-8"/>
        </w:rPr>
        <w:t> </w:t>
      </w:r>
      <w:r>
        <w:rPr>
          <w:color w:val="231F20"/>
        </w:rPr>
        <w:t>segundos.</w:t>
      </w:r>
    </w:p>
    <w:p>
      <w:pPr>
        <w:pStyle w:val="BodyText"/>
        <w:spacing w:line="254" w:lineRule="auto" w:before="108"/>
        <w:ind w:left="1721" w:right="1718" w:firstLine="339"/>
        <w:jc w:val="both"/>
      </w:pPr>
      <w:r>
        <w:rPr>
          <w:color w:val="231F20"/>
        </w:rPr>
        <w:t>Según Aristóteles</w:t>
      </w:r>
      <w:r>
        <w:rPr>
          <w:color w:val="231F20"/>
          <w:position w:val="7"/>
          <w:sz w:val="11"/>
        </w:rPr>
        <w:t>19</w:t>
      </w:r>
      <w:r>
        <w:rPr>
          <w:color w:val="231F20"/>
        </w:rPr>
        <w:t>, la lógica se ocupa de enunciados verdaderos</w:t>
      </w:r>
      <w:r>
        <w:rPr>
          <w:color w:val="231F20"/>
          <w:spacing w:val="-7"/>
        </w:rPr>
        <w:t> </w:t>
      </w:r>
      <w:r>
        <w:rPr>
          <w:color w:val="231F20"/>
        </w:rPr>
        <w:t>o</w:t>
      </w:r>
      <w:r>
        <w:rPr>
          <w:color w:val="231F20"/>
          <w:spacing w:val="-7"/>
        </w:rPr>
        <w:t> </w:t>
      </w:r>
      <w:r>
        <w:rPr>
          <w:color w:val="231F20"/>
        </w:rPr>
        <w:t>falsos.</w:t>
      </w:r>
      <w:r>
        <w:rPr>
          <w:color w:val="231F20"/>
          <w:spacing w:val="-7"/>
        </w:rPr>
        <w:t> </w:t>
      </w:r>
      <w:r>
        <w:rPr>
          <w:color w:val="231F20"/>
        </w:rPr>
        <w:t>Pero,</w:t>
      </w:r>
      <w:r>
        <w:rPr>
          <w:color w:val="231F20"/>
          <w:spacing w:val="-7"/>
        </w:rPr>
        <w:t> </w:t>
      </w:r>
      <w:r>
        <w:rPr>
          <w:color w:val="231F20"/>
        </w:rPr>
        <w:t>las</w:t>
      </w:r>
      <w:r>
        <w:rPr>
          <w:color w:val="231F20"/>
          <w:spacing w:val="-7"/>
        </w:rPr>
        <w:t> </w:t>
      </w:r>
      <w:r>
        <w:rPr>
          <w:color w:val="231F20"/>
        </w:rPr>
        <w:t>normas</w:t>
      </w:r>
      <w:r>
        <w:rPr>
          <w:color w:val="231F20"/>
          <w:spacing w:val="-7"/>
        </w:rPr>
        <w:t> </w:t>
      </w:r>
      <w:r>
        <w:rPr>
          <w:color w:val="231F20"/>
        </w:rPr>
        <w:t>no</w:t>
      </w:r>
      <w:r>
        <w:rPr>
          <w:color w:val="231F20"/>
          <w:spacing w:val="-7"/>
        </w:rPr>
        <w:t> </w:t>
      </w:r>
      <w:r>
        <w:rPr>
          <w:color w:val="231F20"/>
        </w:rPr>
        <w:t>son</w:t>
      </w:r>
      <w:r>
        <w:rPr>
          <w:color w:val="231F20"/>
          <w:spacing w:val="-7"/>
        </w:rPr>
        <w:t> </w:t>
      </w:r>
      <w:r>
        <w:rPr>
          <w:color w:val="231F20"/>
        </w:rPr>
        <w:t>ni</w:t>
      </w:r>
      <w:r>
        <w:rPr>
          <w:color w:val="231F20"/>
          <w:spacing w:val="-7"/>
        </w:rPr>
        <w:t> </w:t>
      </w:r>
      <w:r>
        <w:rPr>
          <w:color w:val="231F20"/>
        </w:rPr>
        <w:t>verdaderas ni</w:t>
      </w:r>
      <w:r>
        <w:rPr>
          <w:color w:val="231F20"/>
          <w:spacing w:val="-27"/>
        </w:rPr>
        <w:t> </w:t>
      </w:r>
      <w:r>
        <w:rPr>
          <w:color w:val="231F20"/>
        </w:rPr>
        <w:t>falsas,</w:t>
      </w:r>
      <w:r>
        <w:rPr>
          <w:color w:val="231F20"/>
          <w:spacing w:val="-27"/>
        </w:rPr>
        <w:t> </w:t>
      </w:r>
      <w:r>
        <w:rPr>
          <w:color w:val="231F20"/>
        </w:rPr>
        <w:t>simplemente</w:t>
      </w:r>
      <w:r>
        <w:rPr>
          <w:color w:val="231F20"/>
          <w:spacing w:val="-27"/>
        </w:rPr>
        <w:t> </w:t>
      </w:r>
      <w:r>
        <w:rPr>
          <w:color w:val="231F20"/>
        </w:rPr>
        <w:t>porque</w:t>
      </w:r>
      <w:r>
        <w:rPr>
          <w:color w:val="231F20"/>
          <w:spacing w:val="-27"/>
        </w:rPr>
        <w:t> </w:t>
      </w:r>
      <w:r>
        <w:rPr>
          <w:color w:val="231F20"/>
        </w:rPr>
        <w:t>su</w:t>
      </w:r>
      <w:r>
        <w:rPr>
          <w:color w:val="231F20"/>
          <w:spacing w:val="-27"/>
        </w:rPr>
        <w:t> </w:t>
      </w:r>
      <w:r>
        <w:rPr>
          <w:color w:val="231F20"/>
        </w:rPr>
        <w:t>concatenación</w:t>
      </w:r>
      <w:r>
        <w:rPr>
          <w:color w:val="231F20"/>
          <w:spacing w:val="-27"/>
        </w:rPr>
        <w:t> </w:t>
      </w:r>
      <w:r>
        <w:rPr>
          <w:color w:val="231F20"/>
        </w:rPr>
        <w:t>anteceden- te y consecuente no se puede verificar observando lo que ocurre en el</w:t>
      </w:r>
      <w:r>
        <w:rPr>
          <w:color w:val="231F20"/>
          <w:spacing w:val="-4"/>
        </w:rPr>
        <w:t> </w:t>
      </w:r>
      <w:r>
        <w:rPr>
          <w:color w:val="231F20"/>
        </w:rPr>
        <w:t>mundo.</w:t>
      </w:r>
    </w:p>
    <w:p>
      <w:pPr>
        <w:pStyle w:val="BodyText"/>
        <w:spacing w:line="254" w:lineRule="auto" w:before="108"/>
        <w:ind w:left="1721" w:right="1719" w:firstLine="340"/>
        <w:jc w:val="both"/>
      </w:pPr>
      <w:r>
        <w:rPr/>
        <w:pict>
          <v:line style="position:absolute;mso-position-horizontal-relative:page;mso-position-vertical-relative:paragraph;z-index:1432;mso-wrap-distance-left:0;mso-wrap-distance-right:0" from="170.050995pt,119.591911pt" to="242.050995pt,119.591911pt" stroked="true" strokeweight="1pt" strokecolor="#231f20">
            <v:stroke dashstyle="solid"/>
            <w10:wrap type="topAndBottom"/>
          </v:line>
        </w:pict>
      </w:r>
      <w:r>
        <w:rPr>
          <w:color w:val="231F20"/>
        </w:rPr>
        <w:t>Juristas,</w:t>
      </w:r>
      <w:r>
        <w:rPr>
          <w:color w:val="231F20"/>
          <w:spacing w:val="-29"/>
        </w:rPr>
        <w:t> </w:t>
      </w:r>
      <w:r>
        <w:rPr>
          <w:color w:val="231F20"/>
        </w:rPr>
        <w:t>políticos,</w:t>
      </w:r>
      <w:r>
        <w:rPr>
          <w:color w:val="231F20"/>
          <w:spacing w:val="-29"/>
        </w:rPr>
        <w:t> </w:t>
      </w:r>
      <w:r>
        <w:rPr>
          <w:color w:val="231F20"/>
        </w:rPr>
        <w:t>moralistas</w:t>
      </w:r>
      <w:r>
        <w:rPr>
          <w:color w:val="231F20"/>
          <w:spacing w:val="-29"/>
        </w:rPr>
        <w:t> </w:t>
      </w:r>
      <w:r>
        <w:rPr>
          <w:color w:val="231F20"/>
        </w:rPr>
        <w:t>y</w:t>
      </w:r>
      <w:r>
        <w:rPr>
          <w:color w:val="231F20"/>
          <w:spacing w:val="-29"/>
        </w:rPr>
        <w:t> </w:t>
      </w:r>
      <w:r>
        <w:rPr>
          <w:color w:val="231F20"/>
        </w:rPr>
        <w:t>personas</w:t>
      </w:r>
      <w:r>
        <w:rPr>
          <w:color w:val="231F20"/>
          <w:spacing w:val="-29"/>
        </w:rPr>
        <w:t> </w:t>
      </w:r>
      <w:r>
        <w:rPr>
          <w:color w:val="231F20"/>
        </w:rPr>
        <w:t>comunes</w:t>
      </w:r>
      <w:r>
        <w:rPr>
          <w:color w:val="231F20"/>
          <w:spacing w:val="-29"/>
        </w:rPr>
        <w:t> </w:t>
      </w:r>
      <w:r>
        <w:rPr>
          <w:color w:val="231F20"/>
        </w:rPr>
        <w:t>están habituadas</w:t>
      </w:r>
      <w:r>
        <w:rPr>
          <w:color w:val="231F20"/>
          <w:spacing w:val="-18"/>
        </w:rPr>
        <w:t> </w:t>
      </w:r>
      <w:r>
        <w:rPr>
          <w:color w:val="231F20"/>
        </w:rPr>
        <w:t>a</w:t>
      </w:r>
      <w:r>
        <w:rPr>
          <w:color w:val="231F20"/>
          <w:spacing w:val="-18"/>
        </w:rPr>
        <w:t> </w:t>
      </w:r>
      <w:r>
        <w:rPr>
          <w:color w:val="231F20"/>
        </w:rPr>
        <w:t>decir</w:t>
      </w:r>
      <w:r>
        <w:rPr>
          <w:color w:val="231F20"/>
          <w:spacing w:val="-18"/>
        </w:rPr>
        <w:t> </w:t>
      </w:r>
      <w:r>
        <w:rPr>
          <w:color w:val="231F20"/>
        </w:rPr>
        <w:t>que</w:t>
      </w:r>
      <w:r>
        <w:rPr>
          <w:color w:val="231F20"/>
          <w:spacing w:val="-18"/>
        </w:rPr>
        <w:t> </w:t>
      </w:r>
      <w:r>
        <w:rPr>
          <w:color w:val="231F20"/>
        </w:rPr>
        <w:t>algunas</w:t>
      </w:r>
      <w:r>
        <w:rPr>
          <w:color w:val="231F20"/>
          <w:spacing w:val="-18"/>
        </w:rPr>
        <w:t> </w:t>
      </w:r>
      <w:r>
        <w:rPr>
          <w:color w:val="231F20"/>
        </w:rPr>
        <w:t>normas</w:t>
      </w:r>
      <w:r>
        <w:rPr>
          <w:color w:val="231F20"/>
          <w:spacing w:val="-18"/>
        </w:rPr>
        <w:t> </w:t>
      </w:r>
      <w:r>
        <w:rPr>
          <w:color w:val="231F20"/>
        </w:rPr>
        <w:t>no</w:t>
      </w:r>
      <w:r>
        <w:rPr>
          <w:color w:val="231F20"/>
          <w:spacing w:val="-18"/>
        </w:rPr>
        <w:t> </w:t>
      </w:r>
      <w:r>
        <w:rPr>
          <w:color w:val="231F20"/>
        </w:rPr>
        <w:t>derivan</w:t>
      </w:r>
      <w:r>
        <w:rPr>
          <w:color w:val="231F20"/>
          <w:spacing w:val="-18"/>
        </w:rPr>
        <w:t> </w:t>
      </w:r>
      <w:r>
        <w:rPr>
          <w:color w:val="231F20"/>
        </w:rPr>
        <w:t>de</w:t>
      </w:r>
      <w:r>
        <w:rPr>
          <w:color w:val="231F20"/>
          <w:spacing w:val="-18"/>
        </w:rPr>
        <w:t> </w:t>
      </w:r>
      <w:r>
        <w:rPr>
          <w:color w:val="231F20"/>
        </w:rPr>
        <w:t>otras, que algunas normas son contradictorias con otras, que tal norma es aplicable a determinado caso porque el segundo es simplemente un caso de instanciación de la condición general</w:t>
      </w:r>
      <w:r>
        <w:rPr>
          <w:color w:val="231F20"/>
          <w:spacing w:val="-26"/>
        </w:rPr>
        <w:t> </w:t>
      </w:r>
      <w:r>
        <w:rPr>
          <w:color w:val="231F20"/>
        </w:rPr>
        <w:t>expresada</w:t>
      </w:r>
      <w:r>
        <w:rPr>
          <w:color w:val="231F20"/>
          <w:spacing w:val="-26"/>
        </w:rPr>
        <w:t> </w:t>
      </w:r>
      <w:r>
        <w:rPr>
          <w:color w:val="231F20"/>
        </w:rPr>
        <w:t>en</w:t>
      </w:r>
      <w:r>
        <w:rPr>
          <w:color w:val="231F20"/>
          <w:spacing w:val="-26"/>
        </w:rPr>
        <w:t> </w:t>
      </w:r>
      <w:r>
        <w:rPr>
          <w:color w:val="231F20"/>
        </w:rPr>
        <w:t>la</w:t>
      </w:r>
      <w:r>
        <w:rPr>
          <w:color w:val="231F20"/>
          <w:spacing w:val="-26"/>
        </w:rPr>
        <w:t> </w:t>
      </w:r>
      <w:r>
        <w:rPr>
          <w:color w:val="231F20"/>
        </w:rPr>
        <w:t>norma.</w:t>
      </w:r>
      <w:r>
        <w:rPr>
          <w:color w:val="231F20"/>
          <w:spacing w:val="-26"/>
        </w:rPr>
        <w:t> </w:t>
      </w:r>
      <w:r>
        <w:rPr>
          <w:color w:val="231F20"/>
        </w:rPr>
        <w:t>Todas</w:t>
      </w:r>
      <w:r>
        <w:rPr>
          <w:color w:val="231F20"/>
          <w:spacing w:val="-26"/>
        </w:rPr>
        <w:t> </w:t>
      </w:r>
      <w:r>
        <w:rPr>
          <w:color w:val="231F20"/>
        </w:rPr>
        <w:t>estas</w:t>
      </w:r>
      <w:r>
        <w:rPr>
          <w:color w:val="231F20"/>
          <w:spacing w:val="-26"/>
        </w:rPr>
        <w:t> </w:t>
      </w:r>
      <w:r>
        <w:rPr>
          <w:color w:val="231F20"/>
        </w:rPr>
        <w:t>son</w:t>
      </w:r>
      <w:r>
        <w:rPr>
          <w:color w:val="231F20"/>
          <w:spacing w:val="-26"/>
        </w:rPr>
        <w:t> </w:t>
      </w:r>
      <w:r>
        <w:rPr>
          <w:color w:val="231F20"/>
        </w:rPr>
        <w:t>operaciones lógicas</w:t>
      </w:r>
      <w:r>
        <w:rPr>
          <w:color w:val="231F20"/>
          <w:spacing w:val="-13"/>
        </w:rPr>
        <w:t> </w:t>
      </w:r>
      <w:r>
        <w:rPr>
          <w:color w:val="231F20"/>
        </w:rPr>
        <w:t>hechas</w:t>
      </w:r>
      <w:r>
        <w:rPr>
          <w:color w:val="231F20"/>
          <w:spacing w:val="-13"/>
        </w:rPr>
        <w:t> </w:t>
      </w:r>
      <w:r>
        <w:rPr>
          <w:color w:val="231F20"/>
        </w:rPr>
        <w:t>con</w:t>
      </w:r>
      <w:r>
        <w:rPr>
          <w:color w:val="231F20"/>
          <w:spacing w:val="-13"/>
        </w:rPr>
        <w:t> </w:t>
      </w:r>
      <w:r>
        <w:rPr>
          <w:color w:val="231F20"/>
        </w:rPr>
        <w:t>normas</w:t>
      </w:r>
      <w:r>
        <w:rPr>
          <w:color w:val="231F20"/>
          <w:spacing w:val="-13"/>
        </w:rPr>
        <w:t> </w:t>
      </w:r>
      <w:r>
        <w:rPr>
          <w:color w:val="231F20"/>
        </w:rPr>
        <w:t>con</w:t>
      </w:r>
      <w:r>
        <w:rPr>
          <w:color w:val="231F20"/>
          <w:spacing w:val="-13"/>
        </w:rPr>
        <w:t> </w:t>
      </w:r>
      <w:r>
        <w:rPr>
          <w:color w:val="231F20"/>
        </w:rPr>
        <w:t>las</w:t>
      </w:r>
      <w:r>
        <w:rPr>
          <w:color w:val="231F20"/>
          <w:spacing w:val="-13"/>
        </w:rPr>
        <w:t> </w:t>
      </w:r>
      <w:r>
        <w:rPr>
          <w:color w:val="231F20"/>
        </w:rPr>
        <w:t>cuales</w:t>
      </w:r>
      <w:r>
        <w:rPr>
          <w:color w:val="231F20"/>
          <w:spacing w:val="-13"/>
        </w:rPr>
        <w:t> </w:t>
      </w:r>
      <w:r>
        <w:rPr>
          <w:color w:val="231F20"/>
        </w:rPr>
        <w:t>los</w:t>
      </w:r>
      <w:r>
        <w:rPr>
          <w:color w:val="231F20"/>
          <w:spacing w:val="-13"/>
        </w:rPr>
        <w:t> </w:t>
      </w:r>
      <w:r>
        <w:rPr>
          <w:color w:val="231F20"/>
        </w:rPr>
        <w:t>juristas</w:t>
      </w:r>
      <w:r>
        <w:rPr>
          <w:color w:val="231F20"/>
          <w:spacing w:val="-13"/>
        </w:rPr>
        <w:t> </w:t>
      </w:r>
      <w:r>
        <w:rPr>
          <w:color w:val="231F20"/>
        </w:rPr>
        <w:t>tienen gran</w:t>
      </w:r>
      <w:r>
        <w:rPr>
          <w:color w:val="231F20"/>
          <w:spacing w:val="-23"/>
        </w:rPr>
        <w:t> </w:t>
      </w:r>
      <w:r>
        <w:rPr>
          <w:color w:val="231F20"/>
        </w:rPr>
        <w:t>familiaridad,</w:t>
      </w:r>
      <w:r>
        <w:rPr>
          <w:color w:val="231F20"/>
          <w:spacing w:val="-23"/>
        </w:rPr>
        <w:t> </w:t>
      </w:r>
      <w:r>
        <w:rPr>
          <w:color w:val="231F20"/>
        </w:rPr>
        <w:t>pero</w:t>
      </w:r>
      <w:r>
        <w:rPr>
          <w:color w:val="231F20"/>
          <w:spacing w:val="-23"/>
        </w:rPr>
        <w:t> </w:t>
      </w:r>
      <w:r>
        <w:rPr>
          <w:color w:val="231F20"/>
        </w:rPr>
        <w:t>que</w:t>
      </w:r>
      <w:r>
        <w:rPr>
          <w:color w:val="231F20"/>
          <w:spacing w:val="-23"/>
        </w:rPr>
        <w:t> </w:t>
      </w:r>
      <w:r>
        <w:rPr>
          <w:color w:val="231F20"/>
        </w:rPr>
        <w:t>ponen</w:t>
      </w:r>
      <w:r>
        <w:rPr>
          <w:color w:val="231F20"/>
          <w:spacing w:val="-23"/>
        </w:rPr>
        <w:t> </w:t>
      </w:r>
      <w:r>
        <w:rPr>
          <w:color w:val="231F20"/>
        </w:rPr>
        <w:t>a</w:t>
      </w:r>
      <w:r>
        <w:rPr>
          <w:color w:val="231F20"/>
          <w:spacing w:val="-23"/>
        </w:rPr>
        <w:t> </w:t>
      </w:r>
      <w:r>
        <w:rPr>
          <w:color w:val="231F20"/>
        </w:rPr>
        <w:t>prueba</w:t>
      </w:r>
      <w:r>
        <w:rPr>
          <w:color w:val="231F20"/>
          <w:spacing w:val="-23"/>
        </w:rPr>
        <w:t> </w:t>
      </w:r>
      <w:r>
        <w:rPr>
          <w:color w:val="231F20"/>
        </w:rPr>
        <w:t>la</w:t>
      </w:r>
      <w:r>
        <w:rPr>
          <w:color w:val="231F20"/>
          <w:spacing w:val="-23"/>
        </w:rPr>
        <w:t> </w:t>
      </w:r>
      <w:r>
        <w:rPr>
          <w:color w:val="231F20"/>
        </w:rPr>
        <w:t>exclusión</w:t>
      </w:r>
      <w:r>
        <w:rPr>
          <w:color w:val="231F20"/>
          <w:spacing w:val="-23"/>
        </w:rPr>
        <w:t> </w:t>
      </w:r>
      <w:r>
        <w:rPr>
          <w:color w:val="231F20"/>
          <w:spacing w:val="-2"/>
        </w:rPr>
        <w:t>por </w:t>
      </w:r>
      <w:r>
        <w:rPr>
          <w:color w:val="231F20"/>
        </w:rPr>
        <w:t>parte de la lógica de los enunciados no</w:t>
      </w:r>
      <w:r>
        <w:rPr>
          <w:color w:val="231F20"/>
          <w:spacing w:val="-9"/>
        </w:rPr>
        <w:t> </w:t>
      </w:r>
      <w:r>
        <w:rPr>
          <w:color w:val="231F20"/>
        </w:rPr>
        <w:t>verdaderos.</w:t>
      </w:r>
    </w:p>
    <w:p>
      <w:pPr>
        <w:pStyle w:val="ListParagraph"/>
        <w:numPr>
          <w:ilvl w:val="0"/>
          <w:numId w:val="10"/>
        </w:numPr>
        <w:tabs>
          <w:tab w:pos="2062" w:val="left" w:leader="none"/>
        </w:tabs>
        <w:spacing w:line="254" w:lineRule="auto" w:before="6" w:after="0"/>
        <w:ind w:left="2060" w:right="1718" w:hanging="339"/>
        <w:jc w:val="left"/>
        <w:rPr>
          <w:sz w:val="16"/>
        </w:rPr>
      </w:pPr>
      <w:r>
        <w:rPr>
          <w:color w:val="010202"/>
          <w:sz w:val="16"/>
        </w:rPr>
        <w:t>D. Hume </w:t>
      </w:r>
      <w:r>
        <w:rPr>
          <w:i/>
          <w:color w:val="010202"/>
          <w:sz w:val="16"/>
        </w:rPr>
        <w:t>A Treatise of Human Nature</w:t>
      </w:r>
      <w:r>
        <w:rPr>
          <w:b/>
          <w:color w:val="010202"/>
          <w:sz w:val="16"/>
        </w:rPr>
        <w:t>, </w:t>
      </w:r>
      <w:r>
        <w:rPr>
          <w:color w:val="010202"/>
          <w:sz w:val="16"/>
        </w:rPr>
        <w:t>1740, vol. III, 1a. parte, sec. a.</w:t>
      </w:r>
    </w:p>
    <w:p>
      <w:pPr>
        <w:pStyle w:val="ListParagraph"/>
        <w:numPr>
          <w:ilvl w:val="0"/>
          <w:numId w:val="10"/>
        </w:numPr>
        <w:tabs>
          <w:tab w:pos="2062" w:val="left" w:leader="none"/>
        </w:tabs>
        <w:spacing w:line="254" w:lineRule="auto" w:before="0" w:after="0"/>
        <w:ind w:left="2061" w:right="1719" w:hanging="340"/>
        <w:jc w:val="left"/>
        <w:rPr>
          <w:sz w:val="16"/>
        </w:rPr>
      </w:pPr>
      <w:r>
        <w:rPr>
          <w:color w:val="010202"/>
          <w:sz w:val="16"/>
        </w:rPr>
        <w:t>Aristóteles. </w:t>
      </w:r>
      <w:r>
        <w:rPr>
          <w:i/>
          <w:color w:val="010202"/>
          <w:sz w:val="16"/>
        </w:rPr>
        <w:t>De interpretatione</w:t>
      </w:r>
      <w:r>
        <w:rPr>
          <w:color w:val="010202"/>
          <w:sz w:val="16"/>
        </w:rPr>
        <w:t>. En </w:t>
      </w:r>
      <w:r>
        <w:rPr>
          <w:i/>
          <w:color w:val="010202"/>
          <w:sz w:val="16"/>
        </w:rPr>
        <w:t>The Works of Aristotle. </w:t>
      </w:r>
      <w:r>
        <w:rPr>
          <w:color w:val="010202"/>
          <w:sz w:val="16"/>
        </w:rPr>
        <w:t>Edición de W.D, Ross, vol 1. Oxford: Oxford University Press</w:t>
      </w:r>
      <w:r>
        <w:rPr>
          <w:color w:val="010202"/>
          <w:spacing w:val="-6"/>
          <w:sz w:val="16"/>
        </w:rPr>
        <w:t> </w:t>
      </w:r>
      <w:r>
        <w:rPr>
          <w:color w:val="010202"/>
          <w:sz w:val="16"/>
        </w:rPr>
        <w:t>.</w:t>
      </w:r>
    </w:p>
    <w:p>
      <w:pPr>
        <w:pStyle w:val="BodyText"/>
        <w:spacing w:before="3"/>
        <w:rPr>
          <w:sz w:val="12"/>
        </w:rPr>
      </w:pPr>
    </w:p>
    <w:p>
      <w:pPr>
        <w:spacing w:before="101"/>
        <w:ind w:left="0" w:right="1590" w:firstLine="0"/>
        <w:jc w:val="right"/>
        <w:rPr>
          <w:sz w:val="28"/>
        </w:rPr>
      </w:pPr>
      <w:r>
        <w:rPr>
          <w:rFonts w:ascii="Arial"/>
          <w:color w:val="231F20"/>
          <w:w w:val="80"/>
          <w:sz w:val="12"/>
        </w:rPr>
        <w:t>UIGV </w:t>
      </w:r>
      <w:r>
        <w:rPr>
          <w:color w:val="A7A9AC"/>
          <w:w w:val="80"/>
          <w:sz w:val="28"/>
        </w:rPr>
        <w:t>29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firstLine="340"/>
        <w:jc w:val="both"/>
      </w:pPr>
      <w:r>
        <w:rPr>
          <w:color w:val="231F20"/>
        </w:rPr>
        <w:t>Pensemos</w:t>
      </w:r>
      <w:r>
        <w:rPr>
          <w:color w:val="231F20"/>
          <w:spacing w:val="-12"/>
        </w:rPr>
        <w:t> </w:t>
      </w:r>
      <w:r>
        <w:rPr>
          <w:color w:val="231F20"/>
        </w:rPr>
        <w:t>en</w:t>
      </w:r>
      <w:r>
        <w:rPr>
          <w:color w:val="231F20"/>
          <w:spacing w:val="-12"/>
        </w:rPr>
        <w:t> </w:t>
      </w:r>
      <w:r>
        <w:rPr>
          <w:color w:val="231F20"/>
        </w:rPr>
        <w:t>un</w:t>
      </w:r>
      <w:r>
        <w:rPr>
          <w:color w:val="231F20"/>
          <w:spacing w:val="-12"/>
        </w:rPr>
        <w:t> </w:t>
      </w:r>
      <w:r>
        <w:rPr>
          <w:color w:val="231F20"/>
        </w:rPr>
        <w:t>conjunto</w:t>
      </w:r>
      <w:r>
        <w:rPr>
          <w:color w:val="231F20"/>
          <w:spacing w:val="-12"/>
        </w:rPr>
        <w:t> </w:t>
      </w:r>
      <w:r>
        <w:rPr>
          <w:color w:val="231F20"/>
        </w:rPr>
        <w:t>cualquiera</w:t>
      </w:r>
      <w:r>
        <w:rPr>
          <w:color w:val="231F20"/>
          <w:spacing w:val="-12"/>
        </w:rPr>
        <w:t> </w:t>
      </w:r>
      <w:r>
        <w:rPr>
          <w:color w:val="231F20"/>
        </w:rPr>
        <w:t>de</w:t>
      </w:r>
      <w:r>
        <w:rPr>
          <w:color w:val="231F20"/>
          <w:spacing w:val="-12"/>
        </w:rPr>
        <w:t> </w:t>
      </w:r>
      <w:r>
        <w:rPr>
          <w:color w:val="231F20"/>
        </w:rPr>
        <w:t>normas,</w:t>
      </w:r>
      <w:r>
        <w:rPr>
          <w:color w:val="231F20"/>
          <w:spacing w:val="-12"/>
        </w:rPr>
        <w:t> </w:t>
      </w:r>
      <w:r>
        <w:rPr>
          <w:color w:val="231F20"/>
        </w:rPr>
        <w:t>inclu- so utilicemos las de un novelista, aceptemos un conjunto de normas escritas no sólo por hombres, sino por el mejor resultado</w:t>
      </w:r>
      <w:r>
        <w:rPr>
          <w:color w:val="231F20"/>
          <w:spacing w:val="-8"/>
        </w:rPr>
        <w:t> </w:t>
      </w:r>
      <w:r>
        <w:rPr>
          <w:color w:val="231F20"/>
        </w:rPr>
        <w:t>posible</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inteligencia</w:t>
      </w:r>
      <w:r>
        <w:rPr>
          <w:color w:val="231F20"/>
          <w:spacing w:val="-8"/>
        </w:rPr>
        <w:t> </w:t>
      </w:r>
      <w:r>
        <w:rPr>
          <w:color w:val="231F20"/>
        </w:rPr>
        <w:t>artificial:</w:t>
      </w:r>
      <w:r>
        <w:rPr>
          <w:color w:val="231F20"/>
          <w:spacing w:val="-8"/>
        </w:rPr>
        <w:t> </w:t>
      </w:r>
      <w:r>
        <w:rPr>
          <w:color w:val="231F20"/>
        </w:rPr>
        <w:t>los</w:t>
      </w:r>
      <w:r>
        <w:rPr>
          <w:color w:val="231F20"/>
          <w:spacing w:val="-8"/>
        </w:rPr>
        <w:t> </w:t>
      </w:r>
      <w:r>
        <w:rPr>
          <w:color w:val="231F20"/>
        </w:rPr>
        <w:t>robots.</w:t>
      </w:r>
      <w:r>
        <w:rPr>
          <w:color w:val="231F20"/>
          <w:spacing w:val="-8"/>
        </w:rPr>
        <w:t> </w:t>
      </w:r>
      <w:r>
        <w:rPr>
          <w:color w:val="231F20"/>
        </w:rPr>
        <w:t>De estas</w:t>
      </w:r>
      <w:r>
        <w:rPr>
          <w:color w:val="231F20"/>
          <w:spacing w:val="-31"/>
        </w:rPr>
        <w:t> </w:t>
      </w:r>
      <w:r>
        <w:rPr>
          <w:color w:val="231F20"/>
        </w:rPr>
        <w:t>leyes,</w:t>
      </w:r>
      <w:r>
        <w:rPr>
          <w:color w:val="231F20"/>
          <w:spacing w:val="-31"/>
        </w:rPr>
        <w:t> </w:t>
      </w:r>
      <w:r>
        <w:rPr>
          <w:color w:val="231F20"/>
        </w:rPr>
        <w:t>dice</w:t>
      </w:r>
      <w:r>
        <w:rPr>
          <w:color w:val="231F20"/>
          <w:spacing w:val="-31"/>
        </w:rPr>
        <w:t> </w:t>
      </w:r>
      <w:r>
        <w:rPr>
          <w:color w:val="231F20"/>
        </w:rPr>
        <w:t>un</w:t>
      </w:r>
      <w:r>
        <w:rPr>
          <w:color w:val="231F20"/>
          <w:spacing w:val="-31"/>
        </w:rPr>
        <w:t> </w:t>
      </w:r>
      <w:r>
        <w:rPr>
          <w:color w:val="231F20"/>
        </w:rPr>
        <w:t>texto</w:t>
      </w:r>
      <w:r>
        <w:rPr>
          <w:color w:val="231F20"/>
          <w:spacing w:val="-31"/>
        </w:rPr>
        <w:t> </w:t>
      </w:r>
      <w:r>
        <w:rPr>
          <w:color w:val="231F20"/>
        </w:rPr>
        <w:t>conocido,</w:t>
      </w:r>
      <w:r>
        <w:rPr>
          <w:color w:val="231F20"/>
          <w:spacing w:val="-30"/>
        </w:rPr>
        <w:t> </w:t>
      </w:r>
      <w:r>
        <w:rPr>
          <w:color w:val="231F20"/>
          <w:position w:val="7"/>
          <w:sz w:val="11"/>
        </w:rPr>
        <w:t>20</w:t>
      </w:r>
      <w:r>
        <w:rPr>
          <w:color w:val="231F20"/>
          <w:spacing w:val="-17"/>
          <w:position w:val="7"/>
          <w:sz w:val="11"/>
        </w:rPr>
        <w:t> </w:t>
      </w:r>
      <w:r>
        <w:rPr>
          <w:color w:val="231F20"/>
        </w:rPr>
        <w:t>dirían</w:t>
      </w:r>
      <w:r>
        <w:rPr>
          <w:color w:val="231F20"/>
          <w:spacing w:val="-31"/>
        </w:rPr>
        <w:t> </w:t>
      </w:r>
      <w:r>
        <w:rPr>
          <w:color w:val="231F20"/>
        </w:rPr>
        <w:t>más</w:t>
      </w:r>
      <w:r>
        <w:rPr>
          <w:color w:val="231F20"/>
          <w:spacing w:val="-31"/>
        </w:rPr>
        <w:t> </w:t>
      </w:r>
      <w:r>
        <w:rPr>
          <w:color w:val="231F20"/>
        </w:rPr>
        <w:t>o</w:t>
      </w:r>
      <w:r>
        <w:rPr>
          <w:color w:val="231F20"/>
          <w:spacing w:val="-31"/>
        </w:rPr>
        <w:t> </w:t>
      </w:r>
      <w:r>
        <w:rPr>
          <w:color w:val="231F20"/>
        </w:rPr>
        <w:t>menos</w:t>
      </w:r>
      <w:r>
        <w:rPr>
          <w:color w:val="231F20"/>
          <w:spacing w:val="-31"/>
        </w:rPr>
        <w:t> </w:t>
      </w:r>
      <w:r>
        <w:rPr>
          <w:color w:val="231F20"/>
        </w:rPr>
        <w:t>esto</w:t>
      </w:r>
    </w:p>
    <w:p>
      <w:pPr>
        <w:pStyle w:val="BodyText"/>
        <w:spacing w:line="254" w:lineRule="auto"/>
        <w:ind w:left="1721" w:right="1719"/>
        <w:jc w:val="both"/>
      </w:pPr>
      <w:r>
        <w:rPr>
          <w:color w:val="231F20"/>
        </w:rPr>
        <w:t>1.</w:t>
      </w:r>
      <w:r>
        <w:rPr>
          <w:color w:val="231F20"/>
          <w:spacing w:val="-5"/>
        </w:rPr>
        <w:t> </w:t>
      </w:r>
      <w:r>
        <w:rPr>
          <w:color w:val="231F20"/>
        </w:rPr>
        <w:t>Un</w:t>
      </w:r>
      <w:r>
        <w:rPr>
          <w:color w:val="231F20"/>
          <w:spacing w:val="-5"/>
        </w:rPr>
        <w:t> </w:t>
      </w:r>
      <w:r>
        <w:rPr>
          <w:color w:val="231F20"/>
        </w:rPr>
        <w:t>robot</w:t>
      </w:r>
      <w:r>
        <w:rPr>
          <w:color w:val="231F20"/>
          <w:spacing w:val="-5"/>
        </w:rPr>
        <w:t> </w:t>
      </w:r>
      <w:r>
        <w:rPr>
          <w:color w:val="231F20"/>
        </w:rPr>
        <w:t>no</w:t>
      </w:r>
      <w:r>
        <w:rPr>
          <w:color w:val="231F20"/>
          <w:spacing w:val="-5"/>
        </w:rPr>
        <w:t> </w:t>
      </w:r>
      <w:r>
        <w:rPr>
          <w:color w:val="231F20"/>
        </w:rPr>
        <w:t>puede</w:t>
      </w:r>
      <w:r>
        <w:rPr>
          <w:color w:val="231F20"/>
          <w:spacing w:val="-5"/>
        </w:rPr>
        <w:t> </w:t>
      </w:r>
      <w:r>
        <w:rPr>
          <w:color w:val="231F20"/>
        </w:rPr>
        <w:t>perjudicar</w:t>
      </w:r>
      <w:r>
        <w:rPr>
          <w:color w:val="231F20"/>
          <w:spacing w:val="-5"/>
        </w:rPr>
        <w:t> </w:t>
      </w:r>
      <w:r>
        <w:rPr>
          <w:color w:val="231F20"/>
        </w:rPr>
        <w:t>a</w:t>
      </w:r>
      <w:r>
        <w:rPr>
          <w:color w:val="231F20"/>
          <w:spacing w:val="-5"/>
        </w:rPr>
        <w:t> </w:t>
      </w:r>
      <w:r>
        <w:rPr>
          <w:color w:val="231F20"/>
        </w:rPr>
        <w:t>un</w:t>
      </w:r>
      <w:r>
        <w:rPr>
          <w:color w:val="231F20"/>
          <w:spacing w:val="-5"/>
        </w:rPr>
        <w:t> </w:t>
      </w:r>
      <w:r>
        <w:rPr>
          <w:color w:val="231F20"/>
        </w:rPr>
        <w:t>ser</w:t>
      </w:r>
      <w:r>
        <w:rPr>
          <w:color w:val="231F20"/>
          <w:spacing w:val="-5"/>
        </w:rPr>
        <w:t> </w:t>
      </w:r>
      <w:r>
        <w:rPr>
          <w:color w:val="231F20"/>
        </w:rPr>
        <w:t>humano</w:t>
      </w:r>
      <w:r>
        <w:rPr>
          <w:color w:val="231F20"/>
          <w:spacing w:val="-5"/>
        </w:rPr>
        <w:t> </w:t>
      </w:r>
      <w:r>
        <w:rPr>
          <w:color w:val="231F20"/>
        </w:rPr>
        <w:t>ni</w:t>
      </w:r>
      <w:r>
        <w:rPr>
          <w:color w:val="231F20"/>
          <w:spacing w:val="-5"/>
        </w:rPr>
        <w:t> </w:t>
      </w:r>
      <w:r>
        <w:rPr>
          <w:color w:val="231F20"/>
        </w:rPr>
        <w:t>puede permitir que, a causa de su propia intervención fallida, un ser</w:t>
      </w:r>
      <w:r>
        <w:rPr>
          <w:color w:val="231F20"/>
          <w:spacing w:val="-12"/>
        </w:rPr>
        <w:t> </w:t>
      </w:r>
      <w:r>
        <w:rPr>
          <w:color w:val="231F20"/>
        </w:rPr>
        <w:t>humano</w:t>
      </w:r>
      <w:r>
        <w:rPr>
          <w:color w:val="231F20"/>
          <w:spacing w:val="-12"/>
        </w:rPr>
        <w:t> </w:t>
      </w:r>
      <w:r>
        <w:rPr>
          <w:color w:val="231F20"/>
        </w:rPr>
        <w:t>sea</w:t>
      </w:r>
      <w:r>
        <w:rPr>
          <w:color w:val="231F20"/>
          <w:spacing w:val="-12"/>
        </w:rPr>
        <w:t> </w:t>
      </w:r>
      <w:r>
        <w:rPr>
          <w:color w:val="231F20"/>
        </w:rPr>
        <w:t>perjudicado.</w:t>
      </w:r>
      <w:r>
        <w:rPr>
          <w:color w:val="231F20"/>
          <w:spacing w:val="-12"/>
        </w:rPr>
        <w:t> </w:t>
      </w:r>
      <w:r>
        <w:rPr>
          <w:color w:val="231F20"/>
        </w:rPr>
        <w:t>2.</w:t>
      </w:r>
      <w:r>
        <w:rPr>
          <w:color w:val="231F20"/>
          <w:spacing w:val="-12"/>
        </w:rPr>
        <w:t> </w:t>
      </w:r>
      <w:r>
        <w:rPr>
          <w:color w:val="231F20"/>
        </w:rPr>
        <w:t>Un</w:t>
      </w:r>
      <w:r>
        <w:rPr>
          <w:color w:val="231F20"/>
          <w:spacing w:val="-12"/>
        </w:rPr>
        <w:t> </w:t>
      </w:r>
      <w:r>
        <w:rPr>
          <w:color w:val="231F20"/>
        </w:rPr>
        <w:t>robot</w:t>
      </w:r>
      <w:r>
        <w:rPr>
          <w:color w:val="231F20"/>
          <w:spacing w:val="-12"/>
        </w:rPr>
        <w:t> </w:t>
      </w:r>
      <w:r>
        <w:rPr>
          <w:color w:val="231F20"/>
        </w:rPr>
        <w:t>debe</w:t>
      </w:r>
      <w:r>
        <w:rPr>
          <w:color w:val="231F20"/>
          <w:spacing w:val="-12"/>
        </w:rPr>
        <w:t> </w:t>
      </w:r>
      <w:r>
        <w:rPr>
          <w:color w:val="231F20"/>
        </w:rPr>
        <w:t>obedecer</w:t>
      </w:r>
      <w:r>
        <w:rPr>
          <w:color w:val="231F20"/>
          <w:spacing w:val="-12"/>
        </w:rPr>
        <w:t> </w:t>
      </w:r>
      <w:r>
        <w:rPr>
          <w:color w:val="231F20"/>
        </w:rPr>
        <w:t>las órdenes impartidas por los seres humanos, mientras tales órdenes</w:t>
      </w:r>
      <w:r>
        <w:rPr>
          <w:color w:val="231F20"/>
          <w:spacing w:val="-6"/>
        </w:rPr>
        <w:t> </w:t>
      </w:r>
      <w:r>
        <w:rPr>
          <w:color w:val="231F20"/>
        </w:rPr>
        <w:t>no</w:t>
      </w:r>
      <w:r>
        <w:rPr>
          <w:color w:val="231F20"/>
          <w:spacing w:val="-6"/>
        </w:rPr>
        <w:t> </w:t>
      </w:r>
      <w:r>
        <w:rPr>
          <w:color w:val="231F20"/>
        </w:rPr>
        <w:t>contravengan</w:t>
      </w:r>
      <w:r>
        <w:rPr>
          <w:color w:val="231F20"/>
          <w:spacing w:val="-6"/>
        </w:rPr>
        <w:t> </w:t>
      </w:r>
      <w:r>
        <w:rPr>
          <w:color w:val="231F20"/>
        </w:rPr>
        <w:t>la</w:t>
      </w:r>
      <w:r>
        <w:rPr>
          <w:color w:val="231F20"/>
          <w:spacing w:val="-6"/>
        </w:rPr>
        <w:t> </w:t>
      </w:r>
      <w:r>
        <w:rPr>
          <w:color w:val="231F20"/>
        </w:rPr>
        <w:t>Primera</w:t>
      </w:r>
      <w:r>
        <w:rPr>
          <w:color w:val="231F20"/>
          <w:spacing w:val="-6"/>
        </w:rPr>
        <w:t> </w:t>
      </w:r>
      <w:r>
        <w:rPr>
          <w:color w:val="231F20"/>
        </w:rPr>
        <w:t>Ley.</w:t>
      </w:r>
      <w:r>
        <w:rPr>
          <w:color w:val="231F20"/>
          <w:spacing w:val="-6"/>
        </w:rPr>
        <w:t> </w:t>
      </w:r>
      <w:r>
        <w:rPr>
          <w:color w:val="231F20"/>
        </w:rPr>
        <w:t>3.</w:t>
      </w:r>
      <w:r>
        <w:rPr>
          <w:color w:val="231F20"/>
          <w:spacing w:val="-6"/>
        </w:rPr>
        <w:t> </w:t>
      </w:r>
      <w:r>
        <w:rPr>
          <w:color w:val="231F20"/>
        </w:rPr>
        <w:t>Un</w:t>
      </w:r>
      <w:r>
        <w:rPr>
          <w:color w:val="231F20"/>
          <w:spacing w:val="-6"/>
        </w:rPr>
        <w:t> </w:t>
      </w:r>
      <w:r>
        <w:rPr>
          <w:color w:val="231F20"/>
        </w:rPr>
        <w:t>robot</w:t>
      </w:r>
      <w:r>
        <w:rPr>
          <w:color w:val="231F20"/>
          <w:spacing w:val="-6"/>
        </w:rPr>
        <w:t> </w:t>
      </w:r>
      <w:r>
        <w:rPr>
          <w:color w:val="231F20"/>
        </w:rPr>
        <w:t>debe proteger</w:t>
      </w:r>
      <w:r>
        <w:rPr>
          <w:color w:val="231F20"/>
          <w:spacing w:val="-20"/>
        </w:rPr>
        <w:t> </w:t>
      </w:r>
      <w:r>
        <w:rPr>
          <w:color w:val="231F20"/>
        </w:rPr>
        <w:t>su</w:t>
      </w:r>
      <w:r>
        <w:rPr>
          <w:color w:val="231F20"/>
          <w:spacing w:val="-20"/>
        </w:rPr>
        <w:t> </w:t>
      </w:r>
      <w:r>
        <w:rPr>
          <w:color w:val="231F20"/>
        </w:rPr>
        <w:t>propia</w:t>
      </w:r>
      <w:r>
        <w:rPr>
          <w:color w:val="231F20"/>
          <w:spacing w:val="-20"/>
        </w:rPr>
        <w:t> </w:t>
      </w:r>
      <w:r>
        <w:rPr>
          <w:color w:val="231F20"/>
        </w:rPr>
        <w:t>existencia,</w:t>
      </w:r>
      <w:r>
        <w:rPr>
          <w:color w:val="231F20"/>
          <w:spacing w:val="-20"/>
        </w:rPr>
        <w:t> </w:t>
      </w:r>
      <w:r>
        <w:rPr>
          <w:color w:val="231F20"/>
        </w:rPr>
        <w:t>mientras</w:t>
      </w:r>
      <w:r>
        <w:rPr>
          <w:color w:val="231F20"/>
          <w:spacing w:val="-20"/>
        </w:rPr>
        <w:t> </w:t>
      </w:r>
      <w:r>
        <w:rPr>
          <w:color w:val="231F20"/>
        </w:rPr>
        <w:t>esta</w:t>
      </w:r>
      <w:r>
        <w:rPr>
          <w:color w:val="231F20"/>
          <w:spacing w:val="-20"/>
        </w:rPr>
        <w:t> </w:t>
      </w:r>
      <w:r>
        <w:rPr>
          <w:color w:val="231F20"/>
        </w:rPr>
        <w:t>autodefensa</w:t>
      </w:r>
      <w:r>
        <w:rPr>
          <w:color w:val="231F20"/>
          <w:spacing w:val="-20"/>
        </w:rPr>
        <w:t> </w:t>
      </w:r>
      <w:r>
        <w:rPr>
          <w:color w:val="231F20"/>
        </w:rPr>
        <w:t>no contravenga la Primera o la</w:t>
      </w:r>
      <w:r>
        <w:rPr>
          <w:color w:val="231F20"/>
          <w:spacing w:val="-16"/>
        </w:rPr>
        <w:t> </w:t>
      </w:r>
      <w:r>
        <w:rPr>
          <w:color w:val="231F20"/>
        </w:rPr>
        <w:t>Segunda.</w:t>
      </w:r>
    </w:p>
    <w:p>
      <w:pPr>
        <w:pStyle w:val="BodyText"/>
        <w:spacing w:line="254" w:lineRule="auto" w:before="103"/>
        <w:ind w:left="1721" w:right="1713" w:firstLine="340"/>
        <w:jc w:val="both"/>
      </w:pPr>
      <w:r>
        <w:rPr>
          <w:color w:val="231F20"/>
          <w:spacing w:val="1"/>
        </w:rPr>
        <w:t>La </w:t>
      </w:r>
      <w:r>
        <w:rPr>
          <w:color w:val="231F20"/>
          <w:spacing w:val="3"/>
        </w:rPr>
        <w:t>enunciación </w:t>
      </w:r>
      <w:r>
        <w:rPr>
          <w:color w:val="231F20"/>
          <w:spacing w:val="1"/>
        </w:rPr>
        <w:t>de </w:t>
      </w:r>
      <w:r>
        <w:rPr>
          <w:color w:val="231F20"/>
          <w:spacing w:val="2"/>
        </w:rPr>
        <w:t>las </w:t>
      </w:r>
      <w:r>
        <w:rPr>
          <w:color w:val="231F20"/>
          <w:spacing w:val="3"/>
        </w:rPr>
        <w:t>leyes </w:t>
      </w:r>
      <w:r>
        <w:rPr>
          <w:color w:val="231F20"/>
          <w:spacing w:val="1"/>
        </w:rPr>
        <w:t>se </w:t>
      </w:r>
      <w:r>
        <w:rPr>
          <w:color w:val="231F20"/>
          <w:spacing w:val="3"/>
        </w:rPr>
        <w:t>realiza </w:t>
      </w:r>
      <w:r>
        <w:rPr>
          <w:color w:val="231F20"/>
          <w:spacing w:val="1"/>
        </w:rPr>
        <w:t>de </w:t>
      </w:r>
      <w:r>
        <w:rPr>
          <w:color w:val="231F20"/>
          <w:spacing w:val="3"/>
        </w:rPr>
        <w:t>forma </w:t>
      </w:r>
      <w:r>
        <w:rPr>
          <w:color w:val="231F20"/>
          <w:spacing w:val="5"/>
        </w:rPr>
        <w:t>tal </w:t>
      </w:r>
      <w:r>
        <w:rPr>
          <w:color w:val="231F20"/>
        </w:rPr>
        <w:t>que existe una recursividad entre ellas, porque hay </w:t>
      </w:r>
      <w:r>
        <w:rPr>
          <w:color w:val="231F20"/>
          <w:spacing w:val="1"/>
        </w:rPr>
        <w:t>una </w:t>
      </w:r>
      <w:r>
        <w:rPr>
          <w:color w:val="231F20"/>
        </w:rPr>
        <w:t>manifestación expresa y entre los enunciados existen im- plicaciones insertadas (embebed). Se puede decir que el conjunto minúsculo de estas tres leyes es coherente, o al menos</w:t>
      </w:r>
      <w:r>
        <w:rPr>
          <w:color w:val="231F20"/>
          <w:spacing w:val="-14"/>
        </w:rPr>
        <w:t> </w:t>
      </w:r>
      <w:r>
        <w:rPr>
          <w:color w:val="231F20"/>
        </w:rPr>
        <w:t>no</w:t>
      </w:r>
      <w:r>
        <w:rPr>
          <w:color w:val="231F20"/>
          <w:spacing w:val="-14"/>
        </w:rPr>
        <w:t> </w:t>
      </w:r>
      <w:r>
        <w:rPr>
          <w:color w:val="231F20"/>
        </w:rPr>
        <w:t>contradictorio</w:t>
      </w:r>
      <w:r>
        <w:rPr>
          <w:color w:val="231F20"/>
          <w:spacing w:val="-14"/>
        </w:rPr>
        <w:t> </w:t>
      </w:r>
      <w:r>
        <w:rPr>
          <w:color w:val="231F20"/>
        </w:rPr>
        <w:t>y</w:t>
      </w:r>
      <w:r>
        <w:rPr>
          <w:color w:val="231F20"/>
          <w:spacing w:val="-14"/>
        </w:rPr>
        <w:t> </w:t>
      </w:r>
      <w:r>
        <w:rPr>
          <w:color w:val="231F20"/>
        </w:rPr>
        <w:t>permite</w:t>
      </w:r>
      <w:r>
        <w:rPr>
          <w:color w:val="231F20"/>
          <w:spacing w:val="-14"/>
        </w:rPr>
        <w:t> </w:t>
      </w:r>
      <w:r>
        <w:rPr>
          <w:color w:val="231F20"/>
        </w:rPr>
        <w:t>que</w:t>
      </w:r>
      <w:r>
        <w:rPr>
          <w:color w:val="231F20"/>
          <w:spacing w:val="-14"/>
        </w:rPr>
        <w:t> </w:t>
      </w:r>
      <w:r>
        <w:rPr>
          <w:color w:val="231F20"/>
        </w:rPr>
        <w:t>exista</w:t>
      </w:r>
      <w:r>
        <w:rPr>
          <w:color w:val="231F20"/>
          <w:spacing w:val="-14"/>
        </w:rPr>
        <w:t> </w:t>
      </w:r>
      <w:r>
        <w:rPr>
          <w:color w:val="231F20"/>
        </w:rPr>
        <w:t>en</w:t>
      </w:r>
      <w:r>
        <w:rPr>
          <w:color w:val="231F20"/>
          <w:spacing w:val="-14"/>
        </w:rPr>
        <w:t> </w:t>
      </w:r>
      <w:r>
        <w:rPr>
          <w:color w:val="231F20"/>
        </w:rPr>
        <w:t>estas</w:t>
      </w:r>
      <w:r>
        <w:rPr>
          <w:color w:val="231F20"/>
          <w:spacing w:val="-14"/>
        </w:rPr>
        <w:t> </w:t>
      </w:r>
      <w:r>
        <w:rPr>
          <w:color w:val="231F20"/>
        </w:rPr>
        <w:t>leyes la</w:t>
      </w:r>
      <w:r>
        <w:rPr>
          <w:color w:val="231F20"/>
          <w:spacing w:val="-5"/>
        </w:rPr>
        <w:t> </w:t>
      </w:r>
      <w:r>
        <w:rPr>
          <w:color w:val="231F20"/>
        </w:rPr>
        <w:t>posibilidad</w:t>
      </w:r>
      <w:r>
        <w:rPr>
          <w:color w:val="231F20"/>
          <w:spacing w:val="-5"/>
        </w:rPr>
        <w:t> </w:t>
      </w:r>
      <w:r>
        <w:rPr>
          <w:color w:val="231F20"/>
        </w:rPr>
        <w:t>de</w:t>
      </w:r>
      <w:r>
        <w:rPr>
          <w:color w:val="231F20"/>
          <w:spacing w:val="-5"/>
        </w:rPr>
        <w:t> </w:t>
      </w:r>
      <w:r>
        <w:rPr>
          <w:color w:val="231F20"/>
        </w:rPr>
        <w:t>instanciación</w:t>
      </w:r>
      <w:r>
        <w:rPr>
          <w:color w:val="231F20"/>
          <w:spacing w:val="-5"/>
        </w:rPr>
        <w:t> </w:t>
      </w:r>
      <w:r>
        <w:rPr>
          <w:color w:val="231F20"/>
        </w:rPr>
        <w:t>en</w:t>
      </w:r>
      <w:r>
        <w:rPr>
          <w:color w:val="231F20"/>
          <w:spacing w:val="-5"/>
        </w:rPr>
        <w:t> </w:t>
      </w:r>
      <w:r>
        <w:rPr>
          <w:color w:val="231F20"/>
        </w:rPr>
        <w:t>cualquier</w:t>
      </w:r>
      <w:r>
        <w:rPr>
          <w:color w:val="231F20"/>
          <w:spacing w:val="-5"/>
        </w:rPr>
        <w:t> </w:t>
      </w:r>
      <w:r>
        <w:rPr>
          <w:color w:val="231F20"/>
        </w:rPr>
        <w:t>robot</w:t>
      </w:r>
      <w:r>
        <w:rPr>
          <w:color w:val="231F20"/>
          <w:spacing w:val="-5"/>
        </w:rPr>
        <w:t> </w:t>
      </w:r>
      <w:r>
        <w:rPr>
          <w:color w:val="231F20"/>
        </w:rPr>
        <w:t>creado</w:t>
      </w:r>
      <w:r>
        <w:rPr>
          <w:color w:val="231F20"/>
          <w:spacing w:val="-5"/>
        </w:rPr>
        <w:t> </w:t>
      </w:r>
      <w:r>
        <w:rPr>
          <w:color w:val="231F20"/>
        </w:rPr>
        <w:t>o que</w:t>
      </w:r>
      <w:r>
        <w:rPr>
          <w:color w:val="231F20"/>
          <w:spacing w:val="-7"/>
        </w:rPr>
        <w:t> </w:t>
      </w:r>
      <w:r>
        <w:rPr>
          <w:color w:val="231F20"/>
        </w:rPr>
        <w:t>será</w:t>
      </w:r>
      <w:r>
        <w:rPr>
          <w:color w:val="231F20"/>
          <w:spacing w:val="-7"/>
        </w:rPr>
        <w:t> </w:t>
      </w:r>
      <w:r>
        <w:rPr>
          <w:color w:val="231F20"/>
        </w:rPr>
        <w:t>creado</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futuro.</w:t>
      </w:r>
      <w:r>
        <w:rPr>
          <w:color w:val="231F20"/>
          <w:spacing w:val="-7"/>
        </w:rPr>
        <w:t> </w:t>
      </w:r>
      <w:r>
        <w:rPr>
          <w:color w:val="231F20"/>
        </w:rPr>
        <w:t>La</w:t>
      </w:r>
      <w:r>
        <w:rPr>
          <w:color w:val="231F20"/>
          <w:spacing w:val="-7"/>
        </w:rPr>
        <w:t> </w:t>
      </w:r>
      <w:r>
        <w:rPr>
          <w:color w:val="231F20"/>
        </w:rPr>
        <w:t>coherencia</w:t>
      </w:r>
      <w:r>
        <w:rPr>
          <w:color w:val="231F20"/>
          <w:spacing w:val="-7"/>
        </w:rPr>
        <w:t> </w:t>
      </w:r>
      <w:r>
        <w:rPr>
          <w:color w:val="231F20"/>
        </w:rPr>
        <w:t>y</w:t>
      </w:r>
      <w:r>
        <w:rPr>
          <w:color w:val="231F20"/>
          <w:spacing w:val="-7"/>
        </w:rPr>
        <w:t> </w:t>
      </w:r>
      <w:r>
        <w:rPr>
          <w:color w:val="231F20"/>
        </w:rPr>
        <w:t>la</w:t>
      </w:r>
      <w:r>
        <w:rPr>
          <w:color w:val="231F20"/>
          <w:spacing w:val="-7"/>
        </w:rPr>
        <w:t> </w:t>
      </w:r>
      <w:r>
        <w:rPr>
          <w:color w:val="231F20"/>
        </w:rPr>
        <w:t>posibilidad de</w:t>
      </w:r>
      <w:r>
        <w:rPr>
          <w:color w:val="231F20"/>
          <w:spacing w:val="-6"/>
        </w:rPr>
        <w:t> </w:t>
      </w:r>
      <w:r>
        <w:rPr>
          <w:color w:val="231F20"/>
        </w:rPr>
        <w:t>instanciación</w:t>
      </w:r>
      <w:r>
        <w:rPr>
          <w:color w:val="231F20"/>
          <w:spacing w:val="-6"/>
        </w:rPr>
        <w:t> </w:t>
      </w:r>
      <w:r>
        <w:rPr>
          <w:color w:val="231F20"/>
        </w:rPr>
        <w:t>son</w:t>
      </w:r>
      <w:r>
        <w:rPr>
          <w:color w:val="231F20"/>
          <w:spacing w:val="-6"/>
        </w:rPr>
        <w:t> </w:t>
      </w:r>
      <w:r>
        <w:rPr>
          <w:color w:val="231F20"/>
        </w:rPr>
        <w:t>propiedades</w:t>
      </w:r>
      <w:r>
        <w:rPr>
          <w:color w:val="231F20"/>
          <w:spacing w:val="-6"/>
        </w:rPr>
        <w:t> </w:t>
      </w:r>
      <w:r>
        <w:rPr>
          <w:color w:val="231F20"/>
        </w:rPr>
        <w:t>lógicas.</w:t>
      </w:r>
      <w:r>
        <w:rPr>
          <w:color w:val="231F20"/>
          <w:spacing w:val="-6"/>
        </w:rPr>
        <w:t> </w:t>
      </w:r>
      <w:r>
        <w:rPr>
          <w:color w:val="231F20"/>
        </w:rPr>
        <w:t>Ahora,</w:t>
      </w:r>
      <w:r>
        <w:rPr>
          <w:color w:val="231F20"/>
          <w:spacing w:val="-6"/>
        </w:rPr>
        <w:t> </w:t>
      </w:r>
      <w:r>
        <w:rPr>
          <w:color w:val="231F20"/>
        </w:rPr>
        <w:t>¿cómo</w:t>
      </w:r>
      <w:r>
        <w:rPr>
          <w:color w:val="231F20"/>
          <w:spacing w:val="-6"/>
        </w:rPr>
        <w:t> </w:t>
      </w:r>
      <w:r>
        <w:rPr>
          <w:color w:val="231F20"/>
        </w:rPr>
        <w:t>se pueden</w:t>
      </w:r>
      <w:r>
        <w:rPr>
          <w:color w:val="231F20"/>
          <w:spacing w:val="-11"/>
        </w:rPr>
        <w:t> </w:t>
      </w:r>
      <w:r>
        <w:rPr>
          <w:color w:val="231F20"/>
        </w:rPr>
        <w:t>adjudicar</w:t>
      </w:r>
      <w:r>
        <w:rPr>
          <w:color w:val="231F20"/>
          <w:spacing w:val="-11"/>
        </w:rPr>
        <w:t> </w:t>
      </w:r>
      <w:r>
        <w:rPr>
          <w:color w:val="231F20"/>
        </w:rPr>
        <w:t>propiedades</w:t>
      </w:r>
      <w:r>
        <w:rPr>
          <w:color w:val="231F20"/>
          <w:spacing w:val="-11"/>
        </w:rPr>
        <w:t> </w:t>
      </w:r>
      <w:r>
        <w:rPr>
          <w:color w:val="231F20"/>
        </w:rPr>
        <w:t>lógicas</w:t>
      </w:r>
      <w:r>
        <w:rPr>
          <w:color w:val="231F20"/>
          <w:spacing w:val="-11"/>
        </w:rPr>
        <w:t> </w:t>
      </w:r>
      <w:r>
        <w:rPr>
          <w:color w:val="231F20"/>
        </w:rPr>
        <w:t>a</w:t>
      </w:r>
      <w:r>
        <w:rPr>
          <w:color w:val="231F20"/>
          <w:spacing w:val="-11"/>
        </w:rPr>
        <w:t> </w:t>
      </w:r>
      <w:r>
        <w:rPr>
          <w:color w:val="231F20"/>
        </w:rPr>
        <w:t>enunciados</w:t>
      </w:r>
      <w:r>
        <w:rPr>
          <w:color w:val="231F20"/>
          <w:spacing w:val="-11"/>
        </w:rPr>
        <w:t> </w:t>
      </w:r>
      <w:r>
        <w:rPr>
          <w:color w:val="231F20"/>
        </w:rPr>
        <w:t>que</w:t>
      </w:r>
      <w:r>
        <w:rPr>
          <w:color w:val="231F20"/>
          <w:spacing w:val="-11"/>
        </w:rPr>
        <w:t> </w:t>
      </w:r>
      <w:r>
        <w:rPr>
          <w:color w:val="231F20"/>
        </w:rPr>
        <w:t>no tienen valor de</w:t>
      </w:r>
      <w:r>
        <w:rPr>
          <w:color w:val="231F20"/>
          <w:spacing w:val="-7"/>
        </w:rPr>
        <w:t> </w:t>
      </w:r>
      <w:r>
        <w:rPr>
          <w:color w:val="231F20"/>
        </w:rPr>
        <w:t>verdad?</w:t>
      </w:r>
    </w:p>
    <w:p>
      <w:pPr>
        <w:pStyle w:val="BodyText"/>
        <w:spacing w:line="254" w:lineRule="auto" w:before="103"/>
        <w:ind w:left="1720" w:right="1718" w:firstLine="340"/>
        <w:jc w:val="both"/>
      </w:pPr>
      <w:r>
        <w:rPr>
          <w:color w:val="231F20"/>
        </w:rPr>
        <w:t>En</w:t>
      </w:r>
      <w:r>
        <w:rPr>
          <w:color w:val="231F20"/>
          <w:spacing w:val="-27"/>
        </w:rPr>
        <w:t> </w:t>
      </w:r>
      <w:r>
        <w:rPr>
          <w:color w:val="231F20"/>
        </w:rPr>
        <w:t>el</w:t>
      </w:r>
      <w:r>
        <w:rPr>
          <w:color w:val="231F20"/>
          <w:spacing w:val="-27"/>
        </w:rPr>
        <w:t> </w:t>
      </w:r>
      <w:r>
        <w:rPr>
          <w:color w:val="231F20"/>
        </w:rPr>
        <w:t>año</w:t>
      </w:r>
      <w:r>
        <w:rPr>
          <w:color w:val="231F20"/>
          <w:spacing w:val="-27"/>
        </w:rPr>
        <w:t> </w:t>
      </w:r>
      <w:r>
        <w:rPr>
          <w:color w:val="231F20"/>
        </w:rPr>
        <w:t>1937,</w:t>
      </w:r>
      <w:r>
        <w:rPr>
          <w:color w:val="231F20"/>
          <w:spacing w:val="-27"/>
        </w:rPr>
        <w:t> </w:t>
      </w:r>
      <w:r>
        <w:rPr>
          <w:color w:val="231F20"/>
        </w:rPr>
        <w:t>Jorgensen</w:t>
      </w:r>
      <w:r>
        <w:rPr>
          <w:color w:val="231F20"/>
          <w:position w:val="7"/>
          <w:sz w:val="11"/>
        </w:rPr>
        <w:t>21</w:t>
      </w:r>
      <w:r>
        <w:rPr>
          <w:color w:val="231F20"/>
          <w:spacing w:val="-15"/>
          <w:position w:val="7"/>
          <w:sz w:val="11"/>
        </w:rPr>
        <w:t> </w:t>
      </w:r>
      <w:r>
        <w:rPr>
          <w:color w:val="231F20"/>
        </w:rPr>
        <w:t>expresó</w:t>
      </w:r>
      <w:r>
        <w:rPr>
          <w:color w:val="231F20"/>
          <w:spacing w:val="-27"/>
        </w:rPr>
        <w:t> </w:t>
      </w:r>
      <w:r>
        <w:rPr>
          <w:color w:val="231F20"/>
        </w:rPr>
        <w:t>esta</w:t>
      </w:r>
      <w:r>
        <w:rPr>
          <w:color w:val="231F20"/>
          <w:spacing w:val="-27"/>
        </w:rPr>
        <w:t> </w:t>
      </w:r>
      <w:r>
        <w:rPr>
          <w:color w:val="231F20"/>
        </w:rPr>
        <w:t>dificultad</w:t>
      </w:r>
      <w:r>
        <w:rPr>
          <w:color w:val="231F20"/>
          <w:spacing w:val="-27"/>
        </w:rPr>
        <w:t> </w:t>
      </w:r>
      <w:r>
        <w:rPr>
          <w:color w:val="231F20"/>
        </w:rPr>
        <w:t>en</w:t>
      </w:r>
      <w:r>
        <w:rPr>
          <w:color w:val="231F20"/>
          <w:spacing w:val="-27"/>
        </w:rPr>
        <w:t> </w:t>
      </w:r>
      <w:r>
        <w:rPr>
          <w:color w:val="231F20"/>
        </w:rPr>
        <w:t>un dilema:</w:t>
      </w:r>
      <w:r>
        <w:rPr>
          <w:color w:val="231F20"/>
          <w:spacing w:val="-21"/>
        </w:rPr>
        <w:t> </w:t>
      </w:r>
      <w:r>
        <w:rPr>
          <w:color w:val="231F20"/>
        </w:rPr>
        <w:t>“Dado</w:t>
      </w:r>
      <w:r>
        <w:rPr>
          <w:color w:val="231F20"/>
          <w:spacing w:val="-21"/>
        </w:rPr>
        <w:t> </w:t>
      </w:r>
      <w:r>
        <w:rPr>
          <w:color w:val="231F20"/>
        </w:rPr>
        <w:t>que</w:t>
      </w:r>
      <w:r>
        <w:rPr>
          <w:color w:val="231F20"/>
          <w:spacing w:val="-21"/>
        </w:rPr>
        <w:t> </w:t>
      </w:r>
      <w:r>
        <w:rPr>
          <w:color w:val="231F20"/>
        </w:rPr>
        <w:t>las</w:t>
      </w:r>
      <w:r>
        <w:rPr>
          <w:color w:val="231F20"/>
          <w:spacing w:val="-21"/>
        </w:rPr>
        <w:t> </w:t>
      </w:r>
      <w:r>
        <w:rPr>
          <w:color w:val="231F20"/>
        </w:rPr>
        <w:t>normas</w:t>
      </w:r>
      <w:r>
        <w:rPr>
          <w:color w:val="231F20"/>
          <w:spacing w:val="-21"/>
        </w:rPr>
        <w:t> </w:t>
      </w:r>
      <w:r>
        <w:rPr>
          <w:color w:val="231F20"/>
        </w:rPr>
        <w:t>no</w:t>
      </w:r>
      <w:r>
        <w:rPr>
          <w:color w:val="231F20"/>
          <w:spacing w:val="-21"/>
        </w:rPr>
        <w:t> </w:t>
      </w:r>
      <w:r>
        <w:rPr>
          <w:color w:val="231F20"/>
        </w:rPr>
        <w:t>son</w:t>
      </w:r>
      <w:r>
        <w:rPr>
          <w:color w:val="231F20"/>
          <w:spacing w:val="-21"/>
        </w:rPr>
        <w:t> </w:t>
      </w:r>
      <w:r>
        <w:rPr>
          <w:color w:val="231F20"/>
        </w:rPr>
        <w:t>ni</w:t>
      </w:r>
      <w:r>
        <w:rPr>
          <w:color w:val="231F20"/>
          <w:spacing w:val="-21"/>
        </w:rPr>
        <w:t> </w:t>
      </w:r>
      <w:r>
        <w:rPr>
          <w:color w:val="231F20"/>
        </w:rPr>
        <w:t>verdaderas</w:t>
      </w:r>
      <w:r>
        <w:rPr>
          <w:color w:val="231F20"/>
          <w:spacing w:val="-21"/>
        </w:rPr>
        <w:t> </w:t>
      </w:r>
      <w:r>
        <w:rPr>
          <w:color w:val="231F20"/>
        </w:rPr>
        <w:t>ni</w:t>
      </w:r>
      <w:r>
        <w:rPr>
          <w:color w:val="231F20"/>
          <w:spacing w:val="-21"/>
        </w:rPr>
        <w:t> </w:t>
      </w:r>
      <w:r>
        <w:rPr>
          <w:color w:val="231F20"/>
        </w:rPr>
        <w:t>falsas o:</w:t>
      </w:r>
      <w:r>
        <w:rPr>
          <w:color w:val="231F20"/>
          <w:spacing w:val="-13"/>
        </w:rPr>
        <w:t> </w:t>
      </w:r>
      <w:r>
        <w:rPr>
          <w:color w:val="231F20"/>
        </w:rPr>
        <w:t>1.</w:t>
      </w:r>
      <w:r>
        <w:rPr>
          <w:color w:val="231F20"/>
          <w:spacing w:val="-13"/>
        </w:rPr>
        <w:t> </w:t>
      </w:r>
      <w:r>
        <w:rPr>
          <w:color w:val="231F20"/>
        </w:rPr>
        <w:t>no</w:t>
      </w:r>
      <w:r>
        <w:rPr>
          <w:color w:val="231F20"/>
          <w:spacing w:val="-13"/>
        </w:rPr>
        <w:t> </w:t>
      </w:r>
      <w:r>
        <w:rPr>
          <w:color w:val="231F20"/>
        </w:rPr>
        <w:t>existen</w:t>
      </w:r>
      <w:r>
        <w:rPr>
          <w:color w:val="231F20"/>
          <w:spacing w:val="-13"/>
        </w:rPr>
        <w:t> </w:t>
      </w:r>
      <w:r>
        <w:rPr>
          <w:color w:val="231F20"/>
        </w:rPr>
        <w:t>relaciones</w:t>
      </w:r>
      <w:r>
        <w:rPr>
          <w:color w:val="231F20"/>
          <w:spacing w:val="-13"/>
        </w:rPr>
        <w:t> </w:t>
      </w:r>
      <w:r>
        <w:rPr>
          <w:color w:val="231F20"/>
        </w:rPr>
        <w:t>lógicas</w:t>
      </w:r>
      <w:r>
        <w:rPr>
          <w:color w:val="231F20"/>
          <w:spacing w:val="-13"/>
        </w:rPr>
        <w:t> </w:t>
      </w:r>
      <w:r>
        <w:rPr>
          <w:color w:val="231F20"/>
        </w:rPr>
        <w:t>entre</w:t>
      </w:r>
      <w:r>
        <w:rPr>
          <w:color w:val="231F20"/>
          <w:spacing w:val="-13"/>
        </w:rPr>
        <w:t> </w:t>
      </w:r>
      <w:r>
        <w:rPr>
          <w:color w:val="231F20"/>
        </w:rPr>
        <w:t>las</w:t>
      </w:r>
      <w:r>
        <w:rPr>
          <w:color w:val="231F20"/>
          <w:spacing w:val="-13"/>
        </w:rPr>
        <w:t> </w:t>
      </w:r>
      <w:r>
        <w:rPr>
          <w:color w:val="231F20"/>
        </w:rPr>
        <w:t>normas</w:t>
      </w:r>
      <w:r>
        <w:rPr>
          <w:color w:val="231F20"/>
          <w:spacing w:val="-13"/>
        </w:rPr>
        <w:t> </w:t>
      </w:r>
      <w:r>
        <w:rPr>
          <w:color w:val="231F20"/>
        </w:rPr>
        <w:t>y</w:t>
      </w:r>
      <w:r>
        <w:rPr>
          <w:color w:val="231F20"/>
          <w:spacing w:val="-13"/>
        </w:rPr>
        <w:t> </w:t>
      </w:r>
      <w:r>
        <w:rPr>
          <w:color w:val="231F20"/>
        </w:rPr>
        <w:t>son</w:t>
      </w:r>
      <w:r>
        <w:rPr>
          <w:color w:val="231F20"/>
          <w:spacing w:val="-13"/>
        </w:rPr>
        <w:t> </w:t>
      </w:r>
      <w:r>
        <w:rPr>
          <w:color w:val="231F20"/>
        </w:rPr>
        <w:t>in- útiles</w:t>
      </w:r>
      <w:r>
        <w:rPr>
          <w:color w:val="231F20"/>
          <w:spacing w:val="-10"/>
        </w:rPr>
        <w:t> </w:t>
      </w:r>
      <w:r>
        <w:rPr>
          <w:color w:val="231F20"/>
        </w:rPr>
        <w:t>todos</w:t>
      </w:r>
      <w:r>
        <w:rPr>
          <w:color w:val="231F20"/>
          <w:spacing w:val="-10"/>
        </w:rPr>
        <w:t> </w:t>
      </w:r>
      <w:r>
        <w:rPr>
          <w:color w:val="231F20"/>
        </w:rPr>
        <w:t>los</w:t>
      </w:r>
      <w:r>
        <w:rPr>
          <w:color w:val="231F20"/>
          <w:spacing w:val="-10"/>
        </w:rPr>
        <w:t> </w:t>
      </w:r>
      <w:r>
        <w:rPr>
          <w:color w:val="231F20"/>
        </w:rPr>
        <w:t>intentos</w:t>
      </w:r>
      <w:r>
        <w:rPr>
          <w:color w:val="231F20"/>
          <w:spacing w:val="-10"/>
        </w:rPr>
        <w:t> </w:t>
      </w:r>
      <w:r>
        <w:rPr>
          <w:color w:val="231F20"/>
        </w:rPr>
        <w:t>en</w:t>
      </w:r>
      <w:r>
        <w:rPr>
          <w:color w:val="231F20"/>
          <w:spacing w:val="-10"/>
        </w:rPr>
        <w:t> </w:t>
      </w:r>
      <w:r>
        <w:rPr>
          <w:color w:val="231F20"/>
        </w:rPr>
        <w:t>tal</w:t>
      </w:r>
      <w:r>
        <w:rPr>
          <w:color w:val="231F20"/>
          <w:spacing w:val="-10"/>
        </w:rPr>
        <w:t> </w:t>
      </w:r>
      <w:r>
        <w:rPr>
          <w:color w:val="231F20"/>
        </w:rPr>
        <w:t>sentido</w:t>
      </w:r>
      <w:r>
        <w:rPr>
          <w:color w:val="231F20"/>
          <w:spacing w:val="-10"/>
        </w:rPr>
        <w:t> </w:t>
      </w:r>
      <w:r>
        <w:rPr>
          <w:color w:val="231F20"/>
        </w:rPr>
        <w:t>o</w:t>
      </w:r>
      <w:r>
        <w:rPr>
          <w:color w:val="231F20"/>
          <w:spacing w:val="-10"/>
        </w:rPr>
        <w:t> </w:t>
      </w:r>
      <w:r>
        <w:rPr>
          <w:color w:val="231F20"/>
        </w:rPr>
        <w:t>2.</w:t>
      </w:r>
      <w:r>
        <w:rPr>
          <w:color w:val="231F20"/>
          <w:spacing w:val="-10"/>
        </w:rPr>
        <w:t> </w:t>
      </w:r>
      <w:r>
        <w:rPr>
          <w:color w:val="231F20"/>
        </w:rPr>
        <w:t>existe</w:t>
      </w:r>
      <w:r>
        <w:rPr>
          <w:color w:val="231F20"/>
          <w:spacing w:val="-10"/>
        </w:rPr>
        <w:t> </w:t>
      </w:r>
      <w:r>
        <w:rPr>
          <w:color w:val="231F20"/>
        </w:rPr>
        <w:t>una</w:t>
      </w:r>
      <w:r>
        <w:rPr>
          <w:color w:val="231F20"/>
          <w:spacing w:val="-10"/>
        </w:rPr>
        <w:t> </w:t>
      </w:r>
      <w:r>
        <w:rPr>
          <w:color w:val="231F20"/>
        </w:rPr>
        <w:t>lógica de</w:t>
      </w:r>
      <w:r>
        <w:rPr>
          <w:color w:val="231F20"/>
          <w:spacing w:val="-8"/>
        </w:rPr>
        <w:t> </w:t>
      </w:r>
      <w:r>
        <w:rPr>
          <w:color w:val="231F20"/>
        </w:rPr>
        <w:t>las</w:t>
      </w:r>
      <w:r>
        <w:rPr>
          <w:color w:val="231F20"/>
          <w:spacing w:val="-8"/>
        </w:rPr>
        <w:t> </w:t>
      </w:r>
      <w:r>
        <w:rPr>
          <w:color w:val="231F20"/>
        </w:rPr>
        <w:t>normas,</w:t>
      </w:r>
      <w:r>
        <w:rPr>
          <w:color w:val="231F20"/>
          <w:spacing w:val="-7"/>
        </w:rPr>
        <w:t> </w:t>
      </w:r>
      <w:r>
        <w:rPr>
          <w:color w:val="231F20"/>
        </w:rPr>
        <w:t>pero</w:t>
      </w:r>
      <w:r>
        <w:rPr>
          <w:color w:val="231F20"/>
          <w:spacing w:val="-8"/>
        </w:rPr>
        <w:t> </w:t>
      </w:r>
      <w:r>
        <w:rPr>
          <w:color w:val="231F20"/>
        </w:rPr>
        <w:t>ahora</w:t>
      </w:r>
      <w:r>
        <w:rPr>
          <w:color w:val="231F20"/>
          <w:spacing w:val="-7"/>
        </w:rPr>
        <w:t> </w:t>
      </w:r>
      <w:r>
        <w:rPr>
          <w:color w:val="231F20"/>
        </w:rPr>
        <w:t>la</w:t>
      </w:r>
      <w:r>
        <w:rPr>
          <w:color w:val="231F20"/>
          <w:spacing w:val="-8"/>
        </w:rPr>
        <w:t> </w:t>
      </w:r>
      <w:r>
        <w:rPr>
          <w:color w:val="231F20"/>
        </w:rPr>
        <w:t>lógica</w:t>
      </w:r>
      <w:r>
        <w:rPr>
          <w:color w:val="231F20"/>
          <w:spacing w:val="-8"/>
        </w:rPr>
        <w:t> </w:t>
      </w:r>
      <w:r>
        <w:rPr>
          <w:color w:val="231F20"/>
        </w:rPr>
        <w:t>va</w:t>
      </w:r>
      <w:r>
        <w:rPr>
          <w:color w:val="231F20"/>
          <w:spacing w:val="-7"/>
        </w:rPr>
        <w:t> </w:t>
      </w:r>
      <w:r>
        <w:rPr>
          <w:color w:val="231F20"/>
        </w:rPr>
        <w:t>junto</w:t>
      </w:r>
      <w:r>
        <w:rPr>
          <w:color w:val="231F20"/>
          <w:spacing w:val="-8"/>
        </w:rPr>
        <w:t> </w:t>
      </w:r>
      <w:r>
        <w:rPr>
          <w:color w:val="231F20"/>
        </w:rPr>
        <w:t>a</w:t>
      </w:r>
      <w:r>
        <w:rPr>
          <w:color w:val="231F20"/>
          <w:spacing w:val="-7"/>
        </w:rPr>
        <w:t> </w:t>
      </w:r>
      <w:r>
        <w:rPr>
          <w:color w:val="231F20"/>
        </w:rPr>
        <w:t>la</w:t>
      </w:r>
      <w:r>
        <w:rPr>
          <w:color w:val="231F20"/>
          <w:spacing w:val="-8"/>
        </w:rPr>
        <w:t> </w:t>
      </w:r>
      <w:r>
        <w:rPr>
          <w:color w:val="231F20"/>
        </w:rPr>
        <w:t>verdad”.</w:t>
      </w:r>
    </w:p>
    <w:p>
      <w:pPr>
        <w:pStyle w:val="BodyText"/>
        <w:spacing w:line="254" w:lineRule="auto" w:before="109"/>
        <w:ind w:left="1720" w:right="1718" w:firstLine="340"/>
        <w:jc w:val="both"/>
      </w:pPr>
      <w:r>
        <w:rPr>
          <w:color w:val="231F20"/>
        </w:rPr>
        <w:t>La mayor parte de los autores no quería abandonar el primer</w:t>
      </w:r>
      <w:r>
        <w:rPr>
          <w:color w:val="231F20"/>
          <w:spacing w:val="-34"/>
        </w:rPr>
        <w:t> </w:t>
      </w:r>
      <w:r>
        <w:rPr>
          <w:color w:val="231F20"/>
        </w:rPr>
        <w:t>punto</w:t>
      </w:r>
      <w:r>
        <w:rPr>
          <w:color w:val="231F20"/>
          <w:spacing w:val="-34"/>
        </w:rPr>
        <w:t> </w:t>
      </w:r>
      <w:r>
        <w:rPr>
          <w:color w:val="231F20"/>
        </w:rPr>
        <w:t>del</w:t>
      </w:r>
      <w:r>
        <w:rPr>
          <w:color w:val="231F20"/>
          <w:spacing w:val="-34"/>
        </w:rPr>
        <w:t> </w:t>
      </w:r>
      <w:r>
        <w:rPr>
          <w:color w:val="231F20"/>
        </w:rPr>
        <w:t>dilema,</w:t>
      </w:r>
      <w:r>
        <w:rPr>
          <w:color w:val="231F20"/>
          <w:spacing w:val="-34"/>
        </w:rPr>
        <w:t> </w:t>
      </w:r>
      <w:r>
        <w:rPr>
          <w:color w:val="231F20"/>
        </w:rPr>
        <w:t>pero</w:t>
      </w:r>
      <w:r>
        <w:rPr>
          <w:color w:val="231F20"/>
          <w:spacing w:val="-34"/>
        </w:rPr>
        <w:t> </w:t>
      </w:r>
      <w:r>
        <w:rPr>
          <w:color w:val="231F20"/>
        </w:rPr>
        <w:t>de</w:t>
      </w:r>
      <w:r>
        <w:rPr>
          <w:color w:val="231F20"/>
          <w:spacing w:val="-34"/>
        </w:rPr>
        <w:t> </w:t>
      </w:r>
      <w:r>
        <w:rPr>
          <w:color w:val="231F20"/>
        </w:rPr>
        <w:t>forma</w:t>
      </w:r>
      <w:r>
        <w:rPr>
          <w:color w:val="231F20"/>
          <w:spacing w:val="-34"/>
        </w:rPr>
        <w:t> </w:t>
      </w:r>
      <w:r>
        <w:rPr>
          <w:color w:val="231F20"/>
        </w:rPr>
        <w:t>simultánea</w:t>
      </w:r>
      <w:r>
        <w:rPr>
          <w:color w:val="231F20"/>
          <w:spacing w:val="-34"/>
        </w:rPr>
        <w:t> </w:t>
      </w:r>
      <w:r>
        <w:rPr>
          <w:color w:val="231F20"/>
        </w:rPr>
        <w:t>no</w:t>
      </w:r>
      <w:r>
        <w:rPr>
          <w:color w:val="231F20"/>
          <w:spacing w:val="-34"/>
        </w:rPr>
        <w:t> </w:t>
      </w:r>
      <w:r>
        <w:rPr>
          <w:color w:val="231F20"/>
          <w:spacing w:val="-2"/>
        </w:rPr>
        <w:t>quería </w:t>
      </w:r>
      <w:r>
        <w:rPr>
          <w:color w:val="231F20"/>
        </w:rPr>
        <w:t>aceptar las consecuencias contra-intuitivas de este bando a partir del uso de la lógica de una parte considerable del pensamiento humano, vital para el derecho, por ello se ha intentado,</w:t>
      </w:r>
      <w:r>
        <w:rPr>
          <w:color w:val="231F20"/>
          <w:spacing w:val="-35"/>
        </w:rPr>
        <w:t> </w:t>
      </w:r>
      <w:r>
        <w:rPr>
          <w:color w:val="231F20"/>
        </w:rPr>
        <w:t>con</w:t>
      </w:r>
      <w:r>
        <w:rPr>
          <w:color w:val="231F20"/>
          <w:spacing w:val="-35"/>
        </w:rPr>
        <w:t> </w:t>
      </w:r>
      <w:r>
        <w:rPr>
          <w:color w:val="231F20"/>
        </w:rPr>
        <w:t>las</w:t>
      </w:r>
      <w:r>
        <w:rPr>
          <w:color w:val="231F20"/>
          <w:spacing w:val="-35"/>
        </w:rPr>
        <w:t> </w:t>
      </w:r>
      <w:r>
        <w:rPr>
          <w:color w:val="231F20"/>
        </w:rPr>
        <w:t>teorías</w:t>
      </w:r>
      <w:r>
        <w:rPr>
          <w:color w:val="231F20"/>
          <w:spacing w:val="-35"/>
        </w:rPr>
        <w:t> </w:t>
      </w:r>
      <w:r>
        <w:rPr>
          <w:color w:val="231F20"/>
        </w:rPr>
        <w:t>más</w:t>
      </w:r>
      <w:r>
        <w:rPr>
          <w:color w:val="231F20"/>
          <w:spacing w:val="-35"/>
        </w:rPr>
        <w:t> </w:t>
      </w:r>
      <w:r>
        <w:rPr>
          <w:color w:val="231F20"/>
        </w:rPr>
        <w:t>investigadas</w:t>
      </w:r>
      <w:r>
        <w:rPr>
          <w:color w:val="231F20"/>
          <w:spacing w:val="-35"/>
        </w:rPr>
        <w:t> </w:t>
      </w:r>
      <w:r>
        <w:rPr>
          <w:color w:val="231F20"/>
        </w:rPr>
        <w:t>e</w:t>
      </w:r>
      <w:r>
        <w:rPr>
          <w:color w:val="231F20"/>
          <w:spacing w:val="-35"/>
        </w:rPr>
        <w:t> </w:t>
      </w:r>
      <w:r>
        <w:rPr>
          <w:color w:val="231F20"/>
        </w:rPr>
        <w:t>ingeniosas,</w:t>
      </w:r>
      <w:r>
        <w:rPr>
          <w:color w:val="231F20"/>
          <w:spacing w:val="-35"/>
        </w:rPr>
        <w:t> </w:t>
      </w:r>
      <w:r>
        <w:rPr>
          <w:color w:val="231F20"/>
        </w:rPr>
        <w:t>unir </w:t>
      </w:r>
      <w:r>
        <w:rPr>
          <w:color w:val="231F20"/>
          <w:u w:val="single" w:color="231F20"/>
        </w:rPr>
        <w:t>la</w:t>
      </w:r>
      <w:r>
        <w:rPr>
          <w:color w:val="231F20"/>
          <w:spacing w:val="-6"/>
          <w:u w:val="single" w:color="231F20"/>
        </w:rPr>
        <w:t> </w:t>
      </w:r>
      <w:r>
        <w:rPr>
          <w:color w:val="231F20"/>
          <w:u w:val="single" w:color="231F20"/>
        </w:rPr>
        <w:t>lógica</w:t>
      </w:r>
      <w:r>
        <w:rPr>
          <w:color w:val="231F20"/>
          <w:spacing w:val="-6"/>
          <w:u w:val="single" w:color="231F20"/>
        </w:rPr>
        <w:t> </w:t>
      </w:r>
      <w:r>
        <w:rPr>
          <w:color w:val="231F20"/>
          <w:u w:val="single" w:color="231F20"/>
        </w:rPr>
        <w:t>de</w:t>
      </w:r>
      <w:r>
        <w:rPr>
          <w:color w:val="231F20"/>
          <w:spacing w:val="-6"/>
          <w:u w:val="single" w:color="231F20"/>
        </w:rPr>
        <w:t> </w:t>
      </w:r>
      <w:r>
        <w:rPr>
          <w:color w:val="231F20"/>
          <w:u w:val="single" w:color="231F20"/>
        </w:rPr>
        <w:t>lo</w:t>
      </w:r>
      <w:r>
        <w:rPr>
          <w:color w:val="231F20"/>
          <w:spacing w:val="-6"/>
          <w:u w:val="single" w:color="231F20"/>
        </w:rPr>
        <w:t> </w:t>
      </w:r>
      <w:r>
        <w:rPr>
          <w:color w:val="231F20"/>
          <w:u w:val="single" w:color="231F20"/>
        </w:rPr>
        <w:t>ve</w:t>
      </w:r>
      <w:r>
        <w:rPr>
          <w:color w:val="231F20"/>
        </w:rPr>
        <w:t>rdadero</w:t>
      </w:r>
      <w:r>
        <w:rPr>
          <w:color w:val="231F20"/>
          <w:spacing w:val="-5"/>
        </w:rPr>
        <w:t> </w:t>
      </w:r>
      <w:r>
        <w:rPr>
          <w:color w:val="231F20"/>
        </w:rPr>
        <w:t>y</w:t>
      </w:r>
      <w:r>
        <w:rPr>
          <w:color w:val="231F20"/>
          <w:spacing w:val="-6"/>
        </w:rPr>
        <w:t> </w:t>
      </w:r>
      <w:r>
        <w:rPr>
          <w:color w:val="231F20"/>
        </w:rPr>
        <w:t>lo</w:t>
      </w:r>
      <w:r>
        <w:rPr>
          <w:color w:val="231F20"/>
          <w:spacing w:val="-6"/>
        </w:rPr>
        <w:t> </w:t>
      </w:r>
      <w:r>
        <w:rPr>
          <w:color w:val="231F20"/>
        </w:rPr>
        <w:t>falso</w:t>
      </w:r>
      <w:r>
        <w:rPr>
          <w:color w:val="231F20"/>
          <w:spacing w:val="-6"/>
        </w:rPr>
        <w:t> </w:t>
      </w:r>
      <w:r>
        <w:rPr>
          <w:color w:val="231F20"/>
        </w:rPr>
        <w:t>con</w:t>
      </w:r>
      <w:r>
        <w:rPr>
          <w:color w:val="231F20"/>
          <w:spacing w:val="-6"/>
        </w:rPr>
        <w:t> </w:t>
      </w:r>
      <w:r>
        <w:rPr>
          <w:color w:val="231F20"/>
        </w:rPr>
        <w:t>las</w:t>
      </w:r>
      <w:r>
        <w:rPr>
          <w:color w:val="231F20"/>
          <w:spacing w:val="-6"/>
        </w:rPr>
        <w:t> </w:t>
      </w:r>
      <w:r>
        <w:rPr>
          <w:color w:val="231F20"/>
        </w:rPr>
        <w:t>normas</w:t>
      </w:r>
      <w:r>
        <w:rPr>
          <w:color w:val="231F20"/>
          <w:position w:val="7"/>
          <w:sz w:val="11"/>
        </w:rPr>
        <w:t>22</w:t>
      </w:r>
      <w:r>
        <w:rPr>
          <w:color w:val="231F20"/>
        </w:rPr>
        <w:t>.</w:t>
      </w:r>
    </w:p>
    <w:p>
      <w:pPr>
        <w:pStyle w:val="ListParagraph"/>
        <w:numPr>
          <w:ilvl w:val="0"/>
          <w:numId w:val="10"/>
        </w:numPr>
        <w:tabs>
          <w:tab w:pos="2061" w:val="left" w:leader="none"/>
        </w:tabs>
        <w:spacing w:line="254" w:lineRule="auto" w:before="32" w:after="0"/>
        <w:ind w:left="2060" w:right="1719" w:hanging="339"/>
        <w:jc w:val="left"/>
        <w:rPr>
          <w:sz w:val="16"/>
        </w:rPr>
      </w:pPr>
      <w:r>
        <w:rPr>
          <w:i/>
          <w:color w:val="010202"/>
          <w:sz w:val="16"/>
        </w:rPr>
        <w:t>Manuale del robot (Manual del robot)</w:t>
      </w:r>
      <w:r>
        <w:rPr>
          <w:b/>
          <w:color w:val="010202"/>
          <w:sz w:val="16"/>
        </w:rPr>
        <w:t>, </w:t>
      </w:r>
      <w:r>
        <w:rPr>
          <w:color w:val="010202"/>
          <w:sz w:val="16"/>
        </w:rPr>
        <w:t>56° edición. año </w:t>
      </w:r>
      <w:r>
        <w:rPr>
          <w:color w:val="ED2024"/>
          <w:sz w:val="16"/>
        </w:rPr>
        <w:t>2058 </w:t>
      </w:r>
      <w:r>
        <w:rPr>
          <w:color w:val="010202"/>
          <w:sz w:val="16"/>
        </w:rPr>
        <w:t>d.C. cit. por</w:t>
      </w:r>
      <w:r>
        <w:rPr>
          <w:color w:val="010202"/>
          <w:spacing w:val="-2"/>
          <w:sz w:val="16"/>
        </w:rPr>
        <w:t> </w:t>
      </w:r>
      <w:r>
        <w:rPr>
          <w:color w:val="010202"/>
          <w:sz w:val="16"/>
        </w:rPr>
        <w:t>Asimof.</w:t>
      </w:r>
    </w:p>
    <w:p>
      <w:pPr>
        <w:pStyle w:val="ListParagraph"/>
        <w:numPr>
          <w:ilvl w:val="0"/>
          <w:numId w:val="10"/>
        </w:numPr>
        <w:tabs>
          <w:tab w:pos="2062" w:val="left" w:leader="none"/>
        </w:tabs>
        <w:spacing w:line="180" w:lineRule="exact" w:before="0" w:after="0"/>
        <w:ind w:left="2060" w:right="0" w:hanging="339"/>
        <w:jc w:val="both"/>
        <w:rPr>
          <w:sz w:val="16"/>
        </w:rPr>
      </w:pPr>
      <w:r>
        <w:rPr>
          <w:color w:val="010202"/>
          <w:sz w:val="16"/>
        </w:rPr>
        <w:t>J. Jorgensen, </w:t>
      </w:r>
      <w:r>
        <w:rPr>
          <w:i/>
          <w:color w:val="010202"/>
          <w:sz w:val="16"/>
        </w:rPr>
        <w:t>Imperatives and Logic</w:t>
      </w:r>
      <w:r>
        <w:rPr>
          <w:color w:val="010202"/>
          <w:sz w:val="16"/>
        </w:rPr>
        <w:t>, “Erkenntnis”, 7,</w:t>
      </w:r>
      <w:r>
        <w:rPr>
          <w:color w:val="010202"/>
          <w:spacing w:val="-4"/>
          <w:sz w:val="16"/>
        </w:rPr>
        <w:t> </w:t>
      </w:r>
      <w:r>
        <w:rPr>
          <w:color w:val="010202"/>
          <w:sz w:val="16"/>
        </w:rPr>
        <w:t>1937/38</w:t>
      </w:r>
    </w:p>
    <w:p>
      <w:pPr>
        <w:pStyle w:val="ListParagraph"/>
        <w:numPr>
          <w:ilvl w:val="0"/>
          <w:numId w:val="10"/>
        </w:numPr>
        <w:tabs>
          <w:tab w:pos="2087" w:val="left" w:leader="none"/>
        </w:tabs>
        <w:spacing w:line="240" w:lineRule="auto" w:before="10" w:after="0"/>
        <w:ind w:left="2086" w:right="0" w:hanging="365"/>
        <w:jc w:val="both"/>
        <w:rPr>
          <w:sz w:val="16"/>
        </w:rPr>
      </w:pPr>
      <w:r>
        <w:rPr>
          <w:color w:val="010202"/>
          <w:spacing w:val="-3"/>
          <w:sz w:val="16"/>
        </w:rPr>
        <w:t>Véase</w:t>
      </w:r>
      <w:r>
        <w:rPr>
          <w:color w:val="010202"/>
          <w:spacing w:val="-15"/>
          <w:sz w:val="16"/>
        </w:rPr>
        <w:t> </w:t>
      </w:r>
      <w:r>
        <w:rPr>
          <w:color w:val="010202"/>
          <w:sz w:val="16"/>
        </w:rPr>
        <w:t>una</w:t>
      </w:r>
      <w:r>
        <w:rPr>
          <w:color w:val="010202"/>
          <w:spacing w:val="-15"/>
          <w:sz w:val="16"/>
        </w:rPr>
        <w:t> </w:t>
      </w:r>
      <w:r>
        <w:rPr>
          <w:color w:val="010202"/>
          <w:spacing w:val="-3"/>
          <w:sz w:val="16"/>
        </w:rPr>
        <w:t>reseña</w:t>
      </w:r>
      <w:r>
        <w:rPr>
          <w:color w:val="010202"/>
          <w:spacing w:val="-15"/>
          <w:sz w:val="16"/>
        </w:rPr>
        <w:t> </w:t>
      </w:r>
      <w:r>
        <w:rPr>
          <w:color w:val="010202"/>
          <w:sz w:val="16"/>
        </w:rPr>
        <w:t>de</w:t>
      </w:r>
      <w:r>
        <w:rPr>
          <w:color w:val="010202"/>
          <w:spacing w:val="-15"/>
          <w:sz w:val="16"/>
        </w:rPr>
        <w:t> </w:t>
      </w:r>
      <w:r>
        <w:rPr>
          <w:color w:val="010202"/>
          <w:spacing w:val="-3"/>
          <w:sz w:val="16"/>
        </w:rPr>
        <w:t>estas</w:t>
      </w:r>
      <w:r>
        <w:rPr>
          <w:color w:val="010202"/>
          <w:spacing w:val="-15"/>
          <w:sz w:val="16"/>
        </w:rPr>
        <w:t> </w:t>
      </w:r>
      <w:r>
        <w:rPr>
          <w:color w:val="010202"/>
          <w:spacing w:val="-3"/>
          <w:sz w:val="16"/>
        </w:rPr>
        <w:t>posiciones</w:t>
      </w:r>
      <w:r>
        <w:rPr>
          <w:color w:val="010202"/>
          <w:spacing w:val="-15"/>
          <w:sz w:val="16"/>
        </w:rPr>
        <w:t> </w:t>
      </w:r>
      <w:r>
        <w:rPr>
          <w:color w:val="010202"/>
          <w:sz w:val="16"/>
        </w:rPr>
        <w:t>en</w:t>
      </w:r>
      <w:r>
        <w:rPr>
          <w:color w:val="010202"/>
          <w:spacing w:val="-15"/>
          <w:sz w:val="16"/>
        </w:rPr>
        <w:t> </w:t>
      </w:r>
      <w:r>
        <w:rPr>
          <w:color w:val="010202"/>
          <w:spacing w:val="-3"/>
          <w:sz w:val="16"/>
        </w:rPr>
        <w:t>C.E.</w:t>
      </w:r>
      <w:r>
        <w:rPr>
          <w:color w:val="010202"/>
          <w:spacing w:val="-15"/>
          <w:sz w:val="16"/>
        </w:rPr>
        <w:t> </w:t>
      </w:r>
      <w:r>
        <w:rPr>
          <w:color w:val="010202"/>
          <w:spacing w:val="-3"/>
          <w:sz w:val="16"/>
        </w:rPr>
        <w:t>Alchourron,</w:t>
      </w:r>
      <w:r>
        <w:rPr>
          <w:color w:val="010202"/>
          <w:spacing w:val="-15"/>
          <w:sz w:val="16"/>
        </w:rPr>
        <w:t> </w:t>
      </w:r>
      <w:r>
        <w:rPr>
          <w:color w:val="010202"/>
          <w:spacing w:val="-3"/>
          <w:sz w:val="16"/>
        </w:rPr>
        <w:t>A.A.</w:t>
      </w:r>
      <w:r>
        <w:rPr>
          <w:color w:val="010202"/>
          <w:spacing w:val="-15"/>
          <w:sz w:val="16"/>
        </w:rPr>
        <w:t> </w:t>
      </w:r>
      <w:r>
        <w:rPr>
          <w:color w:val="010202"/>
          <w:spacing w:val="-3"/>
          <w:sz w:val="16"/>
        </w:rPr>
        <w:t>Martino</w:t>
      </w:r>
    </w:p>
    <w:p>
      <w:pPr>
        <w:pStyle w:val="BodyText"/>
        <w:spacing w:before="4"/>
        <w:rPr>
          <w:sz w:val="19"/>
        </w:rPr>
      </w:pPr>
    </w:p>
    <w:p>
      <w:pPr>
        <w:spacing w:before="1"/>
        <w:ind w:left="1721" w:right="0" w:firstLine="0"/>
        <w:jc w:val="both"/>
        <w:rPr>
          <w:rFonts w:ascii="Arial"/>
          <w:sz w:val="12"/>
        </w:rPr>
      </w:pPr>
      <w:r>
        <w:rPr>
          <w:color w:val="A7A9AC"/>
          <w:w w:val="85"/>
          <w:sz w:val="28"/>
        </w:rPr>
        <w:t>30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6" w:firstLine="340"/>
        <w:jc w:val="both"/>
      </w:pPr>
      <w:r>
        <w:rPr>
          <w:color w:val="231F20"/>
        </w:rPr>
        <w:t>Si se coge un libro cualquiera de lógica, se verá inme- diatamente que la alusión a la verdad es constante y que el autor de forma declarada no hace otra cosa más que distinguir enunciados falsos de los verdaderos, con cada medio, incluso mecánico como las tablas de la verdad. Para</w:t>
      </w:r>
      <w:r>
        <w:rPr>
          <w:color w:val="231F20"/>
          <w:spacing w:val="-7"/>
        </w:rPr>
        <w:t> </w:t>
      </w:r>
      <w:r>
        <w:rPr>
          <w:color w:val="231F20"/>
        </w:rPr>
        <w:t>decirlo</w:t>
      </w:r>
      <w:r>
        <w:rPr>
          <w:color w:val="231F20"/>
          <w:spacing w:val="-7"/>
        </w:rPr>
        <w:t> </w:t>
      </w:r>
      <w:r>
        <w:rPr>
          <w:color w:val="231F20"/>
        </w:rPr>
        <w:t>con</w:t>
      </w:r>
      <w:r>
        <w:rPr>
          <w:color w:val="231F20"/>
          <w:spacing w:val="-7"/>
        </w:rPr>
        <w:t> </w:t>
      </w:r>
      <w:r>
        <w:rPr>
          <w:color w:val="231F20"/>
        </w:rPr>
        <w:t>las</w:t>
      </w:r>
      <w:r>
        <w:rPr>
          <w:color w:val="231F20"/>
          <w:spacing w:val="-7"/>
        </w:rPr>
        <w:t> </w:t>
      </w:r>
      <w:r>
        <w:rPr>
          <w:color w:val="231F20"/>
        </w:rPr>
        <w:t>palabras</w:t>
      </w:r>
      <w:r>
        <w:rPr>
          <w:color w:val="231F20"/>
          <w:spacing w:val="-7"/>
        </w:rPr>
        <w:t> </w:t>
      </w:r>
      <w:r>
        <w:rPr>
          <w:color w:val="231F20"/>
        </w:rPr>
        <w:t>inspiradas</w:t>
      </w:r>
      <w:r>
        <w:rPr>
          <w:color w:val="231F20"/>
          <w:spacing w:val="-7"/>
        </w:rPr>
        <w:t> </w:t>
      </w:r>
      <w:r>
        <w:rPr>
          <w:color w:val="231F20"/>
        </w:rPr>
        <w:t>de</w:t>
      </w:r>
      <w:r>
        <w:rPr>
          <w:color w:val="231F20"/>
          <w:spacing w:val="-7"/>
        </w:rPr>
        <w:t> </w:t>
      </w:r>
      <w:r>
        <w:rPr>
          <w:color w:val="231F20"/>
        </w:rPr>
        <w:t>W.</w:t>
      </w:r>
      <w:r>
        <w:rPr>
          <w:color w:val="231F20"/>
          <w:spacing w:val="-7"/>
        </w:rPr>
        <w:t> </w:t>
      </w:r>
      <w:r>
        <w:rPr>
          <w:color w:val="231F20"/>
        </w:rPr>
        <w:t>V.</w:t>
      </w:r>
      <w:r>
        <w:rPr>
          <w:color w:val="231F20"/>
          <w:spacing w:val="-7"/>
        </w:rPr>
        <w:t> </w:t>
      </w:r>
      <w:r>
        <w:rPr>
          <w:color w:val="231F20"/>
        </w:rPr>
        <w:t>Quine</w:t>
      </w:r>
      <w:r>
        <w:rPr>
          <w:color w:val="231F20"/>
          <w:spacing w:val="-7"/>
        </w:rPr>
        <w:t> </w:t>
      </w:r>
      <w:r>
        <w:rPr>
          <w:color w:val="231F20"/>
        </w:rPr>
        <w:t>“la lógica</w:t>
      </w:r>
      <w:r>
        <w:rPr>
          <w:color w:val="231F20"/>
          <w:spacing w:val="-5"/>
        </w:rPr>
        <w:t> </w:t>
      </w:r>
      <w:r>
        <w:rPr>
          <w:color w:val="231F20"/>
        </w:rPr>
        <w:t>sale</w:t>
      </w:r>
      <w:r>
        <w:rPr>
          <w:color w:val="231F20"/>
          <w:spacing w:val="-5"/>
        </w:rPr>
        <w:t> </w:t>
      </w:r>
      <w:r>
        <w:rPr>
          <w:color w:val="231F20"/>
        </w:rPr>
        <w:t>a</w:t>
      </w:r>
      <w:r>
        <w:rPr>
          <w:color w:val="231F20"/>
          <w:spacing w:val="-5"/>
        </w:rPr>
        <w:t> </w:t>
      </w:r>
      <w:r>
        <w:rPr>
          <w:color w:val="231F20"/>
        </w:rPr>
        <w:t>cazar</w:t>
      </w:r>
      <w:r>
        <w:rPr>
          <w:color w:val="231F20"/>
          <w:spacing w:val="-5"/>
        </w:rPr>
        <w:t> </w:t>
      </w:r>
      <w:r>
        <w:rPr>
          <w:color w:val="231F20"/>
        </w:rPr>
        <w:t>la</w:t>
      </w:r>
      <w:r>
        <w:rPr>
          <w:color w:val="231F20"/>
          <w:spacing w:val="-5"/>
        </w:rPr>
        <w:t> </w:t>
      </w:r>
      <w:r>
        <w:rPr>
          <w:color w:val="231F20"/>
        </w:rPr>
        <w:t>verdad</w:t>
      </w:r>
      <w:r>
        <w:rPr>
          <w:color w:val="231F20"/>
          <w:spacing w:val="-5"/>
        </w:rPr>
        <w:t> </w:t>
      </w:r>
      <w:r>
        <w:rPr>
          <w:color w:val="231F20"/>
        </w:rPr>
        <w:t>sobre</w:t>
      </w:r>
      <w:r>
        <w:rPr>
          <w:color w:val="231F20"/>
          <w:spacing w:val="-5"/>
        </w:rPr>
        <w:t> </w:t>
      </w:r>
      <w:r>
        <w:rPr>
          <w:color w:val="231F20"/>
        </w:rPr>
        <w:t>las</w:t>
      </w:r>
      <w:r>
        <w:rPr>
          <w:color w:val="231F20"/>
          <w:spacing w:val="-5"/>
        </w:rPr>
        <w:t> </w:t>
      </w:r>
      <w:r>
        <w:rPr>
          <w:color w:val="231F20"/>
        </w:rPr>
        <w:t>ramas</w:t>
      </w:r>
      <w:r>
        <w:rPr>
          <w:color w:val="231F20"/>
          <w:spacing w:val="-5"/>
        </w:rPr>
        <w:t> </w:t>
      </w:r>
      <w:r>
        <w:rPr>
          <w:color w:val="231F20"/>
        </w:rPr>
        <w:t>del</w:t>
      </w:r>
      <w:r>
        <w:rPr>
          <w:color w:val="231F20"/>
          <w:spacing w:val="-5"/>
        </w:rPr>
        <w:t> </w:t>
      </w:r>
      <w:r>
        <w:rPr>
          <w:color w:val="231F20"/>
        </w:rPr>
        <w:t>árbol</w:t>
      </w:r>
      <w:r>
        <w:rPr>
          <w:color w:val="231F20"/>
          <w:spacing w:val="-5"/>
        </w:rPr>
        <w:t> </w:t>
      </w:r>
      <w:r>
        <w:rPr>
          <w:color w:val="231F20"/>
        </w:rPr>
        <w:t>de</w:t>
      </w:r>
      <w:r>
        <w:rPr>
          <w:color w:val="231F20"/>
          <w:spacing w:val="-5"/>
        </w:rPr>
        <w:t> </w:t>
      </w:r>
      <w:r>
        <w:rPr>
          <w:color w:val="231F20"/>
        </w:rPr>
        <w:t>la gramática”</w:t>
      </w:r>
      <w:r>
        <w:rPr>
          <w:color w:val="231F20"/>
          <w:position w:val="7"/>
          <w:sz w:val="11"/>
        </w:rPr>
        <w:t>23</w:t>
      </w:r>
      <w:r>
        <w:rPr>
          <w:color w:val="231F20"/>
        </w:rPr>
        <w:t>.</w:t>
      </w:r>
    </w:p>
    <w:p>
      <w:pPr>
        <w:pStyle w:val="BodyText"/>
        <w:spacing w:line="254" w:lineRule="auto" w:before="106"/>
        <w:ind w:left="1720" w:right="1715" w:firstLine="340"/>
        <w:jc w:val="both"/>
      </w:pPr>
      <w:r>
        <w:rPr>
          <w:color w:val="231F20"/>
        </w:rPr>
        <w:t>Sobre</w:t>
      </w:r>
      <w:r>
        <w:rPr>
          <w:color w:val="231F20"/>
          <w:spacing w:val="-6"/>
        </w:rPr>
        <w:t> </w:t>
      </w:r>
      <w:r>
        <w:rPr>
          <w:color w:val="231F20"/>
        </w:rPr>
        <w:t>la</w:t>
      </w:r>
      <w:r>
        <w:rPr>
          <w:color w:val="231F20"/>
          <w:spacing w:val="-6"/>
        </w:rPr>
        <w:t> </w:t>
      </w:r>
      <w:r>
        <w:rPr>
          <w:color w:val="231F20"/>
        </w:rPr>
        <w:t>noción</w:t>
      </w:r>
      <w:r>
        <w:rPr>
          <w:color w:val="231F20"/>
          <w:spacing w:val="-6"/>
        </w:rPr>
        <w:t> </w:t>
      </w:r>
      <w:r>
        <w:rPr>
          <w:color w:val="231F20"/>
        </w:rPr>
        <w:t>de</w:t>
      </w:r>
      <w:r>
        <w:rPr>
          <w:color w:val="231F20"/>
          <w:spacing w:val="-6"/>
        </w:rPr>
        <w:t> </w:t>
      </w:r>
      <w:r>
        <w:rPr>
          <w:color w:val="231F20"/>
        </w:rPr>
        <w:t>constricción</w:t>
      </w:r>
      <w:r>
        <w:rPr>
          <w:color w:val="231F20"/>
          <w:spacing w:val="-6"/>
        </w:rPr>
        <w:t> </w:t>
      </w:r>
      <w:r>
        <w:rPr>
          <w:color w:val="231F20"/>
        </w:rPr>
        <w:t>o</w:t>
      </w:r>
      <w:r>
        <w:rPr>
          <w:color w:val="231F20"/>
          <w:spacing w:val="-6"/>
        </w:rPr>
        <w:t> </w:t>
      </w:r>
      <w:r>
        <w:rPr>
          <w:color w:val="231F20"/>
        </w:rPr>
        <w:t>de</w:t>
      </w:r>
      <w:r>
        <w:rPr>
          <w:color w:val="231F20"/>
          <w:spacing w:val="-6"/>
        </w:rPr>
        <w:t> </w:t>
      </w:r>
      <w:r>
        <w:rPr>
          <w:color w:val="231F20"/>
        </w:rPr>
        <w:t>necesidad</w:t>
      </w:r>
      <w:r>
        <w:rPr>
          <w:color w:val="231F20"/>
          <w:spacing w:val="-6"/>
        </w:rPr>
        <w:t> </w:t>
      </w:r>
      <w:r>
        <w:rPr>
          <w:color w:val="231F20"/>
        </w:rPr>
        <w:t>que</w:t>
      </w:r>
      <w:r>
        <w:rPr>
          <w:color w:val="231F20"/>
          <w:spacing w:val="-6"/>
        </w:rPr>
        <w:t> </w:t>
      </w:r>
      <w:r>
        <w:rPr>
          <w:color w:val="231F20"/>
        </w:rPr>
        <w:t>he- mos</w:t>
      </w:r>
      <w:r>
        <w:rPr>
          <w:color w:val="231F20"/>
          <w:spacing w:val="-18"/>
        </w:rPr>
        <w:t> </w:t>
      </w:r>
      <w:r>
        <w:rPr>
          <w:color w:val="231F20"/>
        </w:rPr>
        <w:t>adoptado</w:t>
      </w:r>
      <w:r>
        <w:rPr>
          <w:color w:val="231F20"/>
          <w:spacing w:val="-18"/>
        </w:rPr>
        <w:t> </w:t>
      </w:r>
      <w:r>
        <w:rPr>
          <w:color w:val="231F20"/>
        </w:rPr>
        <w:t>por</w:t>
      </w:r>
      <w:r>
        <w:rPr>
          <w:color w:val="231F20"/>
          <w:spacing w:val="-18"/>
        </w:rPr>
        <w:t> </w:t>
      </w:r>
      <w:r>
        <w:rPr>
          <w:color w:val="231F20"/>
        </w:rPr>
        <w:t>el</w:t>
      </w:r>
      <w:r>
        <w:rPr>
          <w:color w:val="231F20"/>
          <w:spacing w:val="-18"/>
        </w:rPr>
        <w:t> </w:t>
      </w:r>
      <w:r>
        <w:rPr>
          <w:color w:val="231F20"/>
        </w:rPr>
        <w:t>condicional</w:t>
      </w:r>
      <w:r>
        <w:rPr>
          <w:color w:val="231F20"/>
          <w:spacing w:val="-18"/>
        </w:rPr>
        <w:t> </w:t>
      </w:r>
      <w:r>
        <w:rPr>
          <w:color w:val="231F20"/>
        </w:rPr>
        <w:t>y</w:t>
      </w:r>
      <w:r>
        <w:rPr>
          <w:color w:val="231F20"/>
          <w:spacing w:val="-18"/>
        </w:rPr>
        <w:t> </w:t>
      </w:r>
      <w:r>
        <w:rPr>
          <w:color w:val="231F20"/>
        </w:rPr>
        <w:t>en</w:t>
      </w:r>
      <w:r>
        <w:rPr>
          <w:color w:val="231F20"/>
          <w:spacing w:val="-18"/>
        </w:rPr>
        <w:t> </w:t>
      </w:r>
      <w:r>
        <w:rPr>
          <w:color w:val="231F20"/>
        </w:rPr>
        <w:t>base</w:t>
      </w:r>
      <w:r>
        <w:rPr>
          <w:color w:val="231F20"/>
          <w:spacing w:val="-18"/>
        </w:rPr>
        <w:t> </w:t>
      </w:r>
      <w:r>
        <w:rPr>
          <w:color w:val="231F20"/>
        </w:rPr>
        <w:t>a</w:t>
      </w:r>
      <w:r>
        <w:rPr>
          <w:color w:val="231F20"/>
          <w:spacing w:val="-18"/>
        </w:rPr>
        <w:t> </w:t>
      </w:r>
      <w:r>
        <w:rPr>
          <w:color w:val="231F20"/>
        </w:rPr>
        <w:t>la</w:t>
      </w:r>
      <w:r>
        <w:rPr>
          <w:color w:val="231F20"/>
          <w:spacing w:val="-18"/>
        </w:rPr>
        <w:t> </w:t>
      </w:r>
      <w:r>
        <w:rPr>
          <w:color w:val="231F20"/>
        </w:rPr>
        <w:t>construcción de</w:t>
      </w:r>
      <w:r>
        <w:rPr>
          <w:color w:val="231F20"/>
          <w:spacing w:val="-18"/>
        </w:rPr>
        <w:t> </w:t>
      </w:r>
      <w:r>
        <w:rPr>
          <w:color w:val="231F20"/>
        </w:rPr>
        <w:t>la</w:t>
      </w:r>
      <w:r>
        <w:rPr>
          <w:color w:val="231F20"/>
          <w:spacing w:val="-18"/>
        </w:rPr>
        <w:t> </w:t>
      </w:r>
      <w:r>
        <w:rPr>
          <w:color w:val="231F20"/>
        </w:rPr>
        <w:t>lógica:</w:t>
      </w:r>
      <w:r>
        <w:rPr>
          <w:color w:val="231F20"/>
          <w:spacing w:val="-18"/>
        </w:rPr>
        <w:t> </w:t>
      </w:r>
      <w:r>
        <w:rPr>
          <w:color w:val="231F20"/>
        </w:rPr>
        <w:t>parece</w:t>
      </w:r>
      <w:r>
        <w:rPr>
          <w:color w:val="231F20"/>
          <w:spacing w:val="-18"/>
        </w:rPr>
        <w:t> </w:t>
      </w:r>
      <w:r>
        <w:rPr>
          <w:color w:val="231F20"/>
        </w:rPr>
        <w:t>tonto,</w:t>
      </w:r>
      <w:r>
        <w:rPr>
          <w:color w:val="231F20"/>
          <w:spacing w:val="-18"/>
        </w:rPr>
        <w:t> </w:t>
      </w:r>
      <w:r>
        <w:rPr>
          <w:color w:val="231F20"/>
        </w:rPr>
        <w:t>en</w:t>
      </w:r>
      <w:r>
        <w:rPr>
          <w:color w:val="231F20"/>
          <w:spacing w:val="-18"/>
        </w:rPr>
        <w:t> </w:t>
      </w:r>
      <w:r>
        <w:rPr>
          <w:color w:val="231F20"/>
        </w:rPr>
        <w:t>efecto,</w:t>
      </w:r>
      <w:r>
        <w:rPr>
          <w:color w:val="231F20"/>
          <w:spacing w:val="-18"/>
        </w:rPr>
        <w:t> </w:t>
      </w:r>
      <w:r>
        <w:rPr>
          <w:color w:val="231F20"/>
        </w:rPr>
        <w:t>creer</w:t>
      </w:r>
      <w:r>
        <w:rPr>
          <w:color w:val="231F20"/>
          <w:spacing w:val="-18"/>
        </w:rPr>
        <w:t> </w:t>
      </w:r>
      <w:r>
        <w:rPr>
          <w:color w:val="231F20"/>
        </w:rPr>
        <w:t>en</w:t>
      </w:r>
      <w:r>
        <w:rPr>
          <w:color w:val="231F20"/>
          <w:spacing w:val="-18"/>
        </w:rPr>
        <w:t> </w:t>
      </w:r>
      <w:r>
        <w:rPr>
          <w:color w:val="231F20"/>
        </w:rPr>
        <w:t>lo</w:t>
      </w:r>
      <w:r>
        <w:rPr>
          <w:color w:val="231F20"/>
          <w:spacing w:val="-18"/>
        </w:rPr>
        <w:t> </w:t>
      </w:r>
      <w:r>
        <w:rPr>
          <w:color w:val="231F20"/>
        </w:rPr>
        <w:t>que</w:t>
      </w:r>
      <w:r>
        <w:rPr>
          <w:color w:val="231F20"/>
          <w:spacing w:val="-18"/>
        </w:rPr>
        <w:t> </w:t>
      </w:r>
      <w:r>
        <w:rPr>
          <w:color w:val="231F20"/>
        </w:rPr>
        <w:t>dicen</w:t>
      </w:r>
      <w:r>
        <w:rPr>
          <w:color w:val="231F20"/>
          <w:spacing w:val="-18"/>
        </w:rPr>
        <w:t> </w:t>
      </w:r>
      <w:r>
        <w:rPr>
          <w:color w:val="231F20"/>
        </w:rPr>
        <w:t>las premisas y no creer en la conclusión. Se diría que estamos forzados</w:t>
      </w:r>
      <w:r>
        <w:rPr>
          <w:color w:val="231F20"/>
          <w:spacing w:val="-13"/>
        </w:rPr>
        <w:t> </w:t>
      </w:r>
      <w:r>
        <w:rPr>
          <w:color w:val="231F20"/>
        </w:rPr>
        <w:t>a</w:t>
      </w:r>
      <w:r>
        <w:rPr>
          <w:color w:val="231F20"/>
          <w:spacing w:val="-13"/>
        </w:rPr>
        <w:t> </w:t>
      </w:r>
      <w:r>
        <w:rPr>
          <w:color w:val="231F20"/>
        </w:rPr>
        <w:t>creer</w:t>
      </w:r>
      <w:r>
        <w:rPr>
          <w:color w:val="231F20"/>
          <w:spacing w:val="-13"/>
        </w:rPr>
        <w:t> </w:t>
      </w:r>
      <w:r>
        <w:rPr>
          <w:color w:val="231F20"/>
        </w:rPr>
        <w:t>en</w:t>
      </w:r>
      <w:r>
        <w:rPr>
          <w:color w:val="231F20"/>
          <w:spacing w:val="-13"/>
        </w:rPr>
        <w:t> </w:t>
      </w:r>
      <w:r>
        <w:rPr>
          <w:color w:val="231F20"/>
        </w:rPr>
        <w:t>la</w:t>
      </w:r>
      <w:r>
        <w:rPr>
          <w:color w:val="231F20"/>
          <w:spacing w:val="-13"/>
        </w:rPr>
        <w:t> </w:t>
      </w:r>
      <w:r>
        <w:rPr>
          <w:color w:val="231F20"/>
        </w:rPr>
        <w:t>verdad</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conclusión</w:t>
      </w:r>
      <w:r>
        <w:rPr>
          <w:color w:val="231F20"/>
          <w:spacing w:val="-13"/>
        </w:rPr>
        <w:t> </w:t>
      </w:r>
      <w:r>
        <w:rPr>
          <w:color w:val="231F20"/>
        </w:rPr>
        <w:t>si</w:t>
      </w:r>
      <w:r>
        <w:rPr>
          <w:color w:val="231F20"/>
          <w:spacing w:val="-13"/>
        </w:rPr>
        <w:t> </w:t>
      </w:r>
      <w:r>
        <w:rPr>
          <w:color w:val="231F20"/>
        </w:rPr>
        <w:t>creemos</w:t>
      </w:r>
      <w:r>
        <w:rPr>
          <w:color w:val="231F20"/>
          <w:spacing w:val="-13"/>
        </w:rPr>
        <w:t> </w:t>
      </w:r>
      <w:r>
        <w:rPr>
          <w:color w:val="231F20"/>
        </w:rPr>
        <w:t>en la verdad de las premisas. Es cierto que si la construcción está fundada sobre las creencias en la verdad, el enfoque parecería psicológico; sin embargo, no lo es. Tarski que es el gran teórico de esta concepción</w:t>
      </w:r>
      <w:r>
        <w:rPr>
          <w:color w:val="231F20"/>
          <w:position w:val="7"/>
          <w:sz w:val="11"/>
        </w:rPr>
        <w:t>24 </w:t>
      </w:r>
      <w:r>
        <w:rPr>
          <w:color w:val="231F20"/>
        </w:rPr>
        <w:t>considera que son las expresiones del lenguaje las que soportan la verdad no los estados</w:t>
      </w:r>
      <w:r>
        <w:rPr>
          <w:color w:val="231F20"/>
          <w:spacing w:val="-6"/>
        </w:rPr>
        <w:t> </w:t>
      </w:r>
      <w:r>
        <w:rPr>
          <w:color w:val="231F20"/>
        </w:rPr>
        <w:t>psicológicos.</w:t>
      </w:r>
      <w:r>
        <w:rPr>
          <w:color w:val="231F20"/>
          <w:spacing w:val="-6"/>
        </w:rPr>
        <w:t> </w:t>
      </w:r>
      <w:r>
        <w:rPr>
          <w:color w:val="231F20"/>
        </w:rPr>
        <w:t>Si</w:t>
      </w:r>
      <w:r>
        <w:rPr>
          <w:color w:val="231F20"/>
          <w:spacing w:val="-6"/>
        </w:rPr>
        <w:t> </w:t>
      </w:r>
      <w:r>
        <w:rPr>
          <w:color w:val="231F20"/>
        </w:rPr>
        <w:t>las</w:t>
      </w:r>
      <w:r>
        <w:rPr>
          <w:color w:val="231F20"/>
          <w:spacing w:val="-6"/>
        </w:rPr>
        <w:t> </w:t>
      </w:r>
      <w:r>
        <w:rPr>
          <w:color w:val="231F20"/>
        </w:rPr>
        <w:t>expresiones</w:t>
      </w:r>
      <w:r>
        <w:rPr>
          <w:color w:val="231F20"/>
          <w:spacing w:val="-6"/>
        </w:rPr>
        <w:t> </w:t>
      </w:r>
      <w:r>
        <w:rPr>
          <w:color w:val="231F20"/>
        </w:rPr>
        <w:t>del</w:t>
      </w:r>
      <w:r>
        <w:rPr>
          <w:color w:val="231F20"/>
          <w:spacing w:val="-6"/>
        </w:rPr>
        <w:t> </w:t>
      </w:r>
      <w:r>
        <w:rPr>
          <w:color w:val="231F20"/>
        </w:rPr>
        <w:t>lenguaje</w:t>
      </w:r>
      <w:r>
        <w:rPr>
          <w:color w:val="231F20"/>
          <w:spacing w:val="-6"/>
        </w:rPr>
        <w:t> </w:t>
      </w:r>
      <w:r>
        <w:rPr>
          <w:color w:val="231F20"/>
        </w:rPr>
        <w:t>deben soportar la verdad, entonces, se requiere cierta interpre- tación semántica de qué lenguaje y las nociones de verdad y </w:t>
      </w:r>
      <w:r>
        <w:rPr>
          <w:color w:val="231F20"/>
          <w:spacing w:val="1"/>
        </w:rPr>
        <w:t>falsedad </w:t>
      </w:r>
      <w:r>
        <w:rPr>
          <w:color w:val="231F20"/>
        </w:rPr>
        <w:t>se </w:t>
      </w:r>
      <w:r>
        <w:rPr>
          <w:color w:val="231F20"/>
          <w:spacing w:val="1"/>
        </w:rPr>
        <w:t>enuncian </w:t>
      </w:r>
      <w:r>
        <w:rPr>
          <w:color w:val="231F20"/>
        </w:rPr>
        <w:t>en un </w:t>
      </w:r>
      <w:r>
        <w:rPr>
          <w:color w:val="231F20"/>
          <w:spacing w:val="1"/>
        </w:rPr>
        <w:t>metalenguaje. </w:t>
      </w:r>
      <w:r>
        <w:rPr>
          <w:color w:val="231F20"/>
        </w:rPr>
        <w:t>Por </w:t>
      </w:r>
      <w:r>
        <w:rPr>
          <w:color w:val="231F20"/>
          <w:spacing w:val="2"/>
        </w:rPr>
        <w:t>estas </w:t>
      </w:r>
      <w:r>
        <w:rPr>
          <w:color w:val="231F20"/>
        </w:rPr>
        <w:t>operaciones, los lenguajes naturales son muy imprecisos, de allí surge la necesidad de crear lenguajes artificiales</w:t>
      </w:r>
      <w:r>
        <w:rPr>
          <w:color w:val="231F20"/>
          <w:spacing w:val="-27"/>
        </w:rPr>
        <w:t> </w:t>
      </w:r>
      <w:r>
        <w:rPr>
          <w:color w:val="231F20"/>
        </w:rPr>
        <w:t>sin imprecisiones sintácticas o</w:t>
      </w:r>
      <w:r>
        <w:rPr>
          <w:color w:val="231F20"/>
          <w:spacing w:val="-4"/>
        </w:rPr>
        <w:t> </w:t>
      </w:r>
      <w:r>
        <w:rPr>
          <w:color w:val="231F20"/>
        </w:rPr>
        <w:t>semánticas.</w:t>
      </w:r>
    </w:p>
    <w:p>
      <w:pPr>
        <w:pStyle w:val="BodyText"/>
        <w:spacing w:line="254" w:lineRule="auto" w:before="98"/>
        <w:ind w:left="1720" w:right="1716" w:firstLine="340"/>
        <w:jc w:val="right"/>
        <w:rPr>
          <w:sz w:val="16"/>
        </w:rPr>
      </w:pPr>
      <w:r>
        <w:rPr>
          <w:color w:val="231F20"/>
        </w:rPr>
        <w:t>Se podrá decir así que aceptar que un enunciado pro-</w:t>
      </w:r>
      <w:r>
        <w:rPr>
          <w:color w:val="231F20"/>
          <w:w w:val="99"/>
        </w:rPr>
        <w:t> </w:t>
      </w:r>
      <w:r>
        <w:rPr>
          <w:color w:val="231F20"/>
        </w:rPr>
        <w:t>venga en sentido fuerte  de  un  conjunto de enunciados</w:t>
      </w:r>
      <w:r>
        <w:rPr>
          <w:color w:val="231F20"/>
          <w:w w:val="99"/>
        </w:rPr>
        <w:t> </w:t>
      </w:r>
      <w:r>
        <w:rPr>
          <w:color w:val="231F20"/>
        </w:rPr>
        <w:t>es una implicación, una implicación lógica en la cual se</w:t>
      </w:r>
      <w:r>
        <w:rPr>
          <w:color w:val="231F20"/>
          <w:w w:val="99"/>
        </w:rPr>
        <w:t> </w:t>
      </w:r>
      <w:r>
        <w:rPr>
          <w:color w:val="231F20"/>
        </w:rPr>
        <w:t>entiende que no hay ninguna forma (imposibilidad) de</w:t>
      </w:r>
      <w:r>
        <w:rPr>
          <w:color w:val="231F20"/>
          <w:w w:val="99"/>
        </w:rPr>
        <w:t> </w:t>
      </w:r>
      <w:r>
        <w:rPr>
          <w:color w:val="231F20"/>
        </w:rPr>
        <w:t>asignar valores semánticos a los enunciados del conjunto</w:t>
      </w:r>
      <w:r>
        <w:rPr>
          <w:color w:val="231F20"/>
          <w:w w:val="99"/>
        </w:rPr>
        <w:t> </w:t>
      </w:r>
      <w:r>
        <w:rPr>
          <w:color w:val="231F20"/>
        </w:rPr>
        <w:t>(interpretación) de forma tal que estos enunciados sean</w:t>
      </w:r>
      <w:r>
        <w:rPr>
          <w:color w:val="231F20"/>
          <w:w w:val="99"/>
        </w:rPr>
        <w:t> </w:t>
      </w:r>
      <w:r>
        <w:rPr>
          <w:color w:val="231F20"/>
        </w:rPr>
        <w:t>verdaderos y la conclusión no lo sea. Por lo tanto, se dirá</w:t>
      </w:r>
      <w:r>
        <w:rPr>
          <w:color w:val="231F20"/>
          <w:w w:val="99"/>
        </w:rPr>
        <w:t> </w:t>
      </w:r>
      <w:r>
        <w:rPr>
          <w:color w:val="231F20"/>
        </w:rPr>
        <w:t>que un enunciado pertenece a un lenguaje objeto que es</w:t>
      </w:r>
      <w:r>
        <w:rPr>
          <w:color w:val="231F20"/>
          <w:w w:val="99"/>
        </w:rPr>
        <w:t> </w:t>
      </w:r>
      <w:r>
        <w:rPr>
          <w:color w:val="231F20"/>
          <w:u w:val="single" w:color="231F20"/>
        </w:rPr>
        <w:t>consecuencia semántica del conjunto de enunciados que</w:t>
      </w:r>
      <w:r>
        <w:rPr>
          <w:color w:val="231F20"/>
          <w:w w:val="99"/>
        </w:rPr>
        <w:t> </w:t>
      </w:r>
      <w:r>
        <w:rPr>
          <w:color w:val="010202"/>
          <w:sz w:val="16"/>
        </w:rPr>
        <w:t>“Logic without Truth”, </w:t>
      </w:r>
      <w:r>
        <w:rPr>
          <w:i/>
          <w:color w:val="010202"/>
          <w:sz w:val="16"/>
        </w:rPr>
        <w:t>Ratio Juris</w:t>
      </w:r>
      <w:r>
        <w:rPr>
          <w:color w:val="010202"/>
          <w:sz w:val="16"/>
        </w:rPr>
        <w:t>, vol 3, n° 1, marzo de 1990. pp.</w:t>
      </w:r>
    </w:p>
    <w:p>
      <w:pPr>
        <w:spacing w:line="180" w:lineRule="exact" w:before="0"/>
        <w:ind w:left="2061" w:right="0" w:firstLine="0"/>
        <w:jc w:val="left"/>
        <w:rPr>
          <w:sz w:val="16"/>
        </w:rPr>
      </w:pPr>
      <w:r>
        <w:rPr>
          <w:color w:val="010202"/>
          <w:sz w:val="16"/>
        </w:rPr>
        <w:t>46-67</w:t>
      </w:r>
    </w:p>
    <w:p>
      <w:pPr>
        <w:pStyle w:val="ListParagraph"/>
        <w:numPr>
          <w:ilvl w:val="0"/>
          <w:numId w:val="11"/>
        </w:numPr>
        <w:tabs>
          <w:tab w:pos="2062" w:val="left" w:leader="none"/>
        </w:tabs>
        <w:spacing w:line="254" w:lineRule="auto" w:before="10" w:after="0"/>
        <w:ind w:left="2061" w:right="1719" w:hanging="340"/>
        <w:jc w:val="left"/>
        <w:rPr>
          <w:sz w:val="16"/>
        </w:rPr>
      </w:pPr>
      <w:r>
        <w:rPr>
          <w:color w:val="010202"/>
          <w:sz w:val="16"/>
        </w:rPr>
        <w:t>W. V. Quine, </w:t>
      </w:r>
      <w:r>
        <w:rPr>
          <w:i/>
          <w:color w:val="010202"/>
          <w:sz w:val="16"/>
        </w:rPr>
        <w:t>Philosophy of Logic</w:t>
      </w:r>
      <w:r>
        <w:rPr>
          <w:b/>
          <w:color w:val="010202"/>
          <w:sz w:val="16"/>
        </w:rPr>
        <w:t>, </w:t>
      </w:r>
      <w:r>
        <w:rPr>
          <w:color w:val="010202"/>
          <w:sz w:val="16"/>
        </w:rPr>
        <w:t>Prentice- Hall, Inc. Englewood Cliffs, New Jersey,</w:t>
      </w:r>
      <w:r>
        <w:rPr>
          <w:color w:val="010202"/>
          <w:spacing w:val="-3"/>
          <w:sz w:val="16"/>
        </w:rPr>
        <w:t> </w:t>
      </w:r>
      <w:r>
        <w:rPr>
          <w:color w:val="010202"/>
          <w:sz w:val="16"/>
        </w:rPr>
        <w:t>1970.</w:t>
      </w:r>
    </w:p>
    <w:p>
      <w:pPr>
        <w:pStyle w:val="ListParagraph"/>
        <w:numPr>
          <w:ilvl w:val="0"/>
          <w:numId w:val="11"/>
        </w:numPr>
        <w:tabs>
          <w:tab w:pos="2090" w:val="left" w:leader="none"/>
        </w:tabs>
        <w:spacing w:line="254" w:lineRule="auto" w:before="0" w:after="0"/>
        <w:ind w:left="2061" w:right="1718" w:hanging="340"/>
        <w:jc w:val="left"/>
        <w:rPr>
          <w:sz w:val="16"/>
        </w:rPr>
      </w:pPr>
      <w:r>
        <w:rPr>
          <w:color w:val="010202"/>
          <w:sz w:val="16"/>
        </w:rPr>
        <w:t>A.</w:t>
      </w:r>
      <w:r>
        <w:rPr>
          <w:color w:val="010202"/>
          <w:spacing w:val="-16"/>
          <w:sz w:val="16"/>
        </w:rPr>
        <w:t> </w:t>
      </w:r>
      <w:r>
        <w:rPr>
          <w:color w:val="010202"/>
          <w:sz w:val="16"/>
        </w:rPr>
        <w:t>Tarski</w:t>
      </w:r>
      <w:r>
        <w:rPr>
          <w:color w:val="010202"/>
          <w:spacing w:val="-16"/>
          <w:sz w:val="16"/>
        </w:rPr>
        <w:t> </w:t>
      </w:r>
      <w:r>
        <w:rPr>
          <w:i/>
          <w:color w:val="010202"/>
          <w:sz w:val="16"/>
        </w:rPr>
        <w:t>Logic,</w:t>
      </w:r>
      <w:r>
        <w:rPr>
          <w:i/>
          <w:color w:val="010202"/>
          <w:spacing w:val="-16"/>
          <w:sz w:val="16"/>
        </w:rPr>
        <w:t> </w:t>
      </w:r>
      <w:r>
        <w:rPr>
          <w:i/>
          <w:color w:val="010202"/>
          <w:sz w:val="16"/>
        </w:rPr>
        <w:t>Semantics</w:t>
      </w:r>
      <w:r>
        <w:rPr>
          <w:i/>
          <w:color w:val="010202"/>
          <w:spacing w:val="-16"/>
          <w:sz w:val="16"/>
        </w:rPr>
        <w:t> </w:t>
      </w:r>
      <w:r>
        <w:rPr>
          <w:i/>
          <w:color w:val="010202"/>
          <w:sz w:val="16"/>
        </w:rPr>
        <w:t>and</w:t>
      </w:r>
      <w:r>
        <w:rPr>
          <w:i/>
          <w:color w:val="010202"/>
          <w:spacing w:val="-16"/>
          <w:sz w:val="16"/>
        </w:rPr>
        <w:t> </w:t>
      </w:r>
      <w:r>
        <w:rPr>
          <w:i/>
          <w:color w:val="010202"/>
          <w:sz w:val="16"/>
        </w:rPr>
        <w:t>Metamatematics,</w:t>
      </w:r>
      <w:r>
        <w:rPr>
          <w:i/>
          <w:color w:val="010202"/>
          <w:spacing w:val="-15"/>
          <w:sz w:val="16"/>
        </w:rPr>
        <w:t> </w:t>
      </w:r>
      <w:r>
        <w:rPr>
          <w:color w:val="010202"/>
          <w:sz w:val="16"/>
        </w:rPr>
        <w:t>Oxford</w:t>
      </w:r>
      <w:r>
        <w:rPr>
          <w:color w:val="010202"/>
          <w:spacing w:val="-16"/>
          <w:sz w:val="16"/>
        </w:rPr>
        <w:t> </w:t>
      </w:r>
      <w:r>
        <w:rPr>
          <w:color w:val="010202"/>
          <w:sz w:val="16"/>
        </w:rPr>
        <w:t>1956,</w:t>
      </w:r>
      <w:r>
        <w:rPr>
          <w:color w:val="010202"/>
          <w:spacing w:val="-16"/>
          <w:sz w:val="16"/>
        </w:rPr>
        <w:t> </w:t>
      </w:r>
      <w:r>
        <w:rPr>
          <w:color w:val="010202"/>
          <w:sz w:val="16"/>
        </w:rPr>
        <w:t>VIII, pero la obra original es del año</w:t>
      </w:r>
      <w:r>
        <w:rPr>
          <w:color w:val="010202"/>
          <w:spacing w:val="-8"/>
          <w:sz w:val="16"/>
        </w:rPr>
        <w:t> </w:t>
      </w:r>
      <w:r>
        <w:rPr>
          <w:color w:val="010202"/>
          <w:sz w:val="16"/>
        </w:rPr>
        <w:t>1931.</w:t>
      </w:r>
    </w:p>
    <w:p>
      <w:pPr>
        <w:pStyle w:val="BodyText"/>
        <w:spacing w:before="4"/>
        <w:rPr>
          <w:sz w:val="12"/>
        </w:rPr>
      </w:pPr>
    </w:p>
    <w:p>
      <w:pPr>
        <w:spacing w:before="100"/>
        <w:ind w:left="0" w:right="1622" w:firstLine="0"/>
        <w:jc w:val="right"/>
        <w:rPr>
          <w:sz w:val="28"/>
        </w:rPr>
      </w:pPr>
      <w:r>
        <w:rPr>
          <w:rFonts w:ascii="Arial"/>
          <w:color w:val="231F20"/>
          <w:w w:val="80"/>
          <w:sz w:val="12"/>
        </w:rPr>
        <w:t>UIGV </w:t>
      </w:r>
      <w:r>
        <w:rPr>
          <w:color w:val="A7A9AC"/>
          <w:w w:val="80"/>
          <w:sz w:val="28"/>
        </w:rPr>
        <w:t>31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se</w:t>
      </w:r>
      <w:r>
        <w:rPr>
          <w:color w:val="231F20"/>
          <w:spacing w:val="-11"/>
        </w:rPr>
        <w:t> </w:t>
      </w:r>
      <w:r>
        <w:rPr>
          <w:color w:val="231F20"/>
        </w:rPr>
        <w:t>encuentran</w:t>
      </w:r>
      <w:r>
        <w:rPr>
          <w:color w:val="231F20"/>
          <w:spacing w:val="-11"/>
        </w:rPr>
        <w:t> </w:t>
      </w:r>
      <w:r>
        <w:rPr>
          <w:color w:val="231F20"/>
        </w:rPr>
        <w:t>en</w:t>
      </w:r>
      <w:r>
        <w:rPr>
          <w:color w:val="231F20"/>
          <w:spacing w:val="-11"/>
        </w:rPr>
        <w:t> </w:t>
      </w:r>
      <w:r>
        <w:rPr>
          <w:color w:val="231F20"/>
        </w:rPr>
        <w:t>L,</w:t>
      </w:r>
      <w:r>
        <w:rPr>
          <w:color w:val="231F20"/>
          <w:spacing w:val="-11"/>
        </w:rPr>
        <w:t> </w:t>
      </w:r>
      <w:r>
        <w:rPr>
          <w:color w:val="231F20"/>
        </w:rPr>
        <w:t>llamados</w:t>
      </w:r>
      <w:r>
        <w:rPr>
          <w:color w:val="231F20"/>
          <w:spacing w:val="-11"/>
        </w:rPr>
        <w:t> </w:t>
      </w:r>
      <w:r>
        <w:rPr>
          <w:color w:val="231F20"/>
        </w:rPr>
        <w:t>también</w:t>
      </w:r>
      <w:r>
        <w:rPr>
          <w:color w:val="231F20"/>
          <w:spacing w:val="-11"/>
        </w:rPr>
        <w:t> </w:t>
      </w:r>
      <w:r>
        <w:rPr>
          <w:color w:val="231F20"/>
        </w:rPr>
        <w:t>premisas,</w:t>
      </w:r>
      <w:r>
        <w:rPr>
          <w:color w:val="231F20"/>
          <w:spacing w:val="-11"/>
        </w:rPr>
        <w:t> </w:t>
      </w:r>
      <w:r>
        <w:rPr>
          <w:color w:val="231F20"/>
        </w:rPr>
        <w:t>si</w:t>
      </w:r>
      <w:r>
        <w:rPr>
          <w:color w:val="231F20"/>
          <w:spacing w:val="-11"/>
        </w:rPr>
        <w:t> </w:t>
      </w:r>
      <w:r>
        <w:rPr>
          <w:color w:val="231F20"/>
        </w:rPr>
        <w:t>y</w:t>
      </w:r>
      <w:r>
        <w:rPr>
          <w:color w:val="231F20"/>
          <w:spacing w:val="-11"/>
        </w:rPr>
        <w:t> </w:t>
      </w:r>
      <w:r>
        <w:rPr>
          <w:color w:val="231F20"/>
        </w:rPr>
        <w:t>sólo</w:t>
      </w:r>
      <w:r>
        <w:rPr>
          <w:color w:val="231F20"/>
          <w:spacing w:val="-11"/>
        </w:rPr>
        <w:t> </w:t>
      </w:r>
      <w:r>
        <w:rPr>
          <w:color w:val="231F20"/>
        </w:rPr>
        <w:t>si este enunciado es verdadero en todas las interpretaciones de</w:t>
      </w:r>
      <w:r>
        <w:rPr>
          <w:color w:val="231F20"/>
          <w:spacing w:val="-13"/>
        </w:rPr>
        <w:t> </w:t>
      </w:r>
      <w:r>
        <w:rPr>
          <w:color w:val="231F20"/>
        </w:rPr>
        <w:t>L</w:t>
      </w:r>
      <w:r>
        <w:rPr>
          <w:color w:val="231F20"/>
          <w:spacing w:val="-13"/>
        </w:rPr>
        <w:t> </w:t>
      </w:r>
      <w:r>
        <w:rPr>
          <w:color w:val="231F20"/>
        </w:rPr>
        <w:t>en</w:t>
      </w:r>
      <w:r>
        <w:rPr>
          <w:color w:val="231F20"/>
          <w:spacing w:val="-13"/>
        </w:rPr>
        <w:t> </w:t>
      </w:r>
      <w:r>
        <w:rPr>
          <w:color w:val="231F20"/>
        </w:rPr>
        <w:t>las</w:t>
      </w:r>
      <w:r>
        <w:rPr>
          <w:color w:val="231F20"/>
          <w:spacing w:val="-13"/>
        </w:rPr>
        <w:t> </w:t>
      </w:r>
      <w:r>
        <w:rPr>
          <w:color w:val="231F20"/>
        </w:rPr>
        <w:t>cuales</w:t>
      </w:r>
      <w:r>
        <w:rPr>
          <w:color w:val="231F20"/>
          <w:spacing w:val="-13"/>
        </w:rPr>
        <w:t> </w:t>
      </w:r>
      <w:r>
        <w:rPr>
          <w:color w:val="231F20"/>
        </w:rPr>
        <w:t>sean</w:t>
      </w:r>
      <w:r>
        <w:rPr>
          <w:color w:val="231F20"/>
          <w:spacing w:val="-13"/>
        </w:rPr>
        <w:t> </w:t>
      </w:r>
      <w:r>
        <w:rPr>
          <w:color w:val="231F20"/>
        </w:rPr>
        <w:t>verdaderos</w:t>
      </w:r>
      <w:r>
        <w:rPr>
          <w:color w:val="231F20"/>
          <w:spacing w:val="-13"/>
        </w:rPr>
        <w:t> </w:t>
      </w:r>
      <w:r>
        <w:rPr>
          <w:color w:val="231F20"/>
        </w:rPr>
        <w:t>todos</w:t>
      </w:r>
      <w:r>
        <w:rPr>
          <w:color w:val="231F20"/>
          <w:spacing w:val="-13"/>
        </w:rPr>
        <w:t> </w:t>
      </w:r>
      <w:r>
        <w:rPr>
          <w:color w:val="231F20"/>
        </w:rPr>
        <w:t>los</w:t>
      </w:r>
      <w:r>
        <w:rPr>
          <w:color w:val="231F20"/>
          <w:spacing w:val="-13"/>
        </w:rPr>
        <w:t> </w:t>
      </w:r>
      <w:r>
        <w:rPr>
          <w:color w:val="231F20"/>
        </w:rPr>
        <w:t>enunciados</w:t>
      </w:r>
      <w:r>
        <w:rPr>
          <w:color w:val="231F20"/>
          <w:spacing w:val="-13"/>
        </w:rPr>
        <w:t> </w:t>
      </w:r>
      <w:r>
        <w:rPr>
          <w:color w:val="231F20"/>
        </w:rPr>
        <w:t>del conjunto considerado</w:t>
      </w:r>
      <w:r>
        <w:rPr>
          <w:color w:val="231F20"/>
          <w:spacing w:val="-3"/>
        </w:rPr>
        <w:t> </w:t>
      </w:r>
      <w:r>
        <w:rPr>
          <w:color w:val="231F20"/>
        </w:rPr>
        <w:t>(necesidad).</w:t>
      </w:r>
    </w:p>
    <w:p>
      <w:pPr>
        <w:pStyle w:val="BodyText"/>
        <w:spacing w:line="254" w:lineRule="auto" w:before="110"/>
        <w:ind w:left="1721" w:right="1717" w:firstLine="340"/>
        <w:jc w:val="both"/>
      </w:pPr>
      <w:r>
        <w:rPr>
          <w:color w:val="231F20"/>
        </w:rPr>
        <w:t>Esta relación de consecuencia semántica que Tarski caracteriza con el signo “|= “ cumple las siguientes pro- piedades:</w:t>
      </w:r>
    </w:p>
    <w:p>
      <w:pPr>
        <w:pStyle w:val="BodyText"/>
        <w:spacing w:before="92"/>
        <w:ind w:left="2061"/>
      </w:pPr>
      <w:r>
        <w:rPr>
          <w:color w:val="231F20"/>
        </w:rPr>
        <w:t>Reflexividad: </w:t>
      </w:r>
      <w:r>
        <w:rPr>
          <w:rFonts w:ascii="Symbol" w:hAnsi="Symbol"/>
          <w:color w:val="231F20"/>
        </w:rPr>
        <w:t></w:t>
      </w:r>
      <w:r>
        <w:rPr>
          <w:rFonts w:ascii="Times New Roman" w:hAnsi="Times New Roman"/>
          <w:color w:val="231F20"/>
        </w:rPr>
        <w:t> </w:t>
      </w:r>
      <w:r>
        <w:rPr>
          <w:color w:val="231F20"/>
        </w:rPr>
        <w:t>= A.si. </w:t>
      </w:r>
      <w:r>
        <w:rPr>
          <w:rFonts w:ascii="Symbol" w:hAnsi="Symbol"/>
          <w:color w:val="231F20"/>
        </w:rPr>
        <w:t></w:t>
      </w:r>
      <w:r>
        <w:rPr>
          <w:color w:val="231F20"/>
        </w:rPr>
        <w:t>A.</w:t>
      </w:r>
    </w:p>
    <w:p>
      <w:pPr>
        <w:pStyle w:val="BodyText"/>
        <w:spacing w:line="345" w:lineRule="auto" w:before="108"/>
        <w:ind w:left="2061" w:right="1671"/>
      </w:pPr>
      <w:r>
        <w:rPr>
          <w:color w:val="231F20"/>
        </w:rPr>
        <w:t>Transitividad: Si. </w:t>
      </w:r>
      <w:r>
        <w:rPr>
          <w:rFonts w:ascii="Symbol" w:hAnsi="Symbol"/>
          <w:color w:val="231F20"/>
        </w:rPr>
        <w:t></w:t>
      </w:r>
      <w:r>
        <w:rPr>
          <w:rFonts w:ascii="Times New Roman" w:hAnsi="Times New Roman"/>
          <w:color w:val="231F20"/>
        </w:rPr>
        <w:t> </w:t>
      </w:r>
      <w:r>
        <w:rPr>
          <w:color w:val="231F20"/>
        </w:rPr>
        <w:t>= B.y. </w:t>
      </w:r>
      <w:r>
        <w:rPr>
          <w:rFonts w:ascii="Symbol" w:hAnsi="Symbol"/>
          <w:color w:val="231F20"/>
        </w:rPr>
        <w:t></w:t>
      </w:r>
      <w:r>
        <w:rPr>
          <w:color w:val="231F20"/>
        </w:rPr>
        <w:t>= A.entonces. </w:t>
      </w:r>
      <w:r>
        <w:rPr>
          <w:rFonts w:ascii="Symbol" w:hAnsi="Symbol"/>
          <w:color w:val="231F20"/>
        </w:rPr>
        <w:t></w:t>
      </w:r>
      <w:r>
        <w:rPr>
          <w:rFonts w:ascii="Times New Roman" w:hAnsi="Times New Roman"/>
          <w:color w:val="231F20"/>
        </w:rPr>
        <w:t> </w:t>
      </w:r>
      <w:r>
        <w:rPr>
          <w:color w:val="231F20"/>
        </w:rPr>
        <w:t>= A Monotonía: Si </w:t>
      </w:r>
      <w:r>
        <w:rPr>
          <w:rFonts w:ascii="Symbol" w:hAnsi="Symbol"/>
          <w:color w:val="231F20"/>
        </w:rPr>
        <w:t></w:t>
      </w:r>
      <w:r>
        <w:rPr>
          <w:rFonts w:ascii="Times New Roman" w:hAnsi="Times New Roman"/>
          <w:color w:val="231F20"/>
        </w:rPr>
        <w:t> </w:t>
      </w:r>
      <w:r>
        <w:rPr>
          <w:color w:val="231F20"/>
        </w:rPr>
        <w:t>= A.entonces. </w:t>
      </w:r>
      <w:r>
        <w:rPr>
          <w:rFonts w:ascii="Symbol" w:hAnsi="Symbol"/>
          <w:color w:val="231F20"/>
        </w:rPr>
        <w:t></w:t>
      </w:r>
      <w:r>
        <w:rPr>
          <w:color w:val="231F20"/>
        </w:rPr>
        <w:t>= A</w:t>
      </w:r>
    </w:p>
    <w:p>
      <w:pPr>
        <w:pStyle w:val="BodyText"/>
        <w:spacing w:line="254" w:lineRule="auto" w:before="18"/>
        <w:ind w:left="1720" w:right="1719" w:firstLine="340"/>
        <w:jc w:val="both"/>
      </w:pPr>
      <w:r>
        <w:rPr>
          <w:color w:val="231F20"/>
        </w:rPr>
        <w:t>Lo</w:t>
      </w:r>
      <w:r>
        <w:rPr>
          <w:color w:val="231F20"/>
          <w:spacing w:val="-28"/>
        </w:rPr>
        <w:t> </w:t>
      </w:r>
      <w:r>
        <w:rPr>
          <w:color w:val="231F20"/>
        </w:rPr>
        <w:t>dicho</w:t>
      </w:r>
      <w:r>
        <w:rPr>
          <w:color w:val="231F20"/>
          <w:spacing w:val="-28"/>
        </w:rPr>
        <w:t> </w:t>
      </w:r>
      <w:r>
        <w:rPr>
          <w:color w:val="231F20"/>
        </w:rPr>
        <w:t>por</w:t>
      </w:r>
      <w:r>
        <w:rPr>
          <w:color w:val="231F20"/>
          <w:spacing w:val="-28"/>
        </w:rPr>
        <w:t> </w:t>
      </w:r>
      <w:r>
        <w:rPr>
          <w:color w:val="231F20"/>
        </w:rPr>
        <w:t>Tarski,</w:t>
      </w:r>
      <w:r>
        <w:rPr>
          <w:color w:val="231F20"/>
          <w:spacing w:val="-28"/>
        </w:rPr>
        <w:t> </w:t>
      </w:r>
      <w:r>
        <w:rPr>
          <w:color w:val="231F20"/>
        </w:rPr>
        <w:t>se</w:t>
      </w:r>
      <w:r>
        <w:rPr>
          <w:color w:val="231F20"/>
          <w:spacing w:val="-28"/>
        </w:rPr>
        <w:t> </w:t>
      </w:r>
      <w:r>
        <w:rPr>
          <w:color w:val="231F20"/>
        </w:rPr>
        <w:t>convirtió</w:t>
      </w:r>
      <w:r>
        <w:rPr>
          <w:color w:val="231F20"/>
          <w:spacing w:val="-28"/>
        </w:rPr>
        <w:t> </w:t>
      </w:r>
      <w:r>
        <w:rPr>
          <w:color w:val="231F20"/>
        </w:rPr>
        <w:t>en</w:t>
      </w:r>
      <w:r>
        <w:rPr>
          <w:color w:val="231F20"/>
          <w:spacing w:val="-28"/>
        </w:rPr>
        <w:t> </w:t>
      </w:r>
      <w:r>
        <w:rPr>
          <w:color w:val="231F20"/>
        </w:rPr>
        <w:t>la</w:t>
      </w:r>
      <w:r>
        <w:rPr>
          <w:color w:val="231F20"/>
          <w:spacing w:val="-28"/>
        </w:rPr>
        <w:t> </w:t>
      </w:r>
      <w:r>
        <w:rPr>
          <w:color w:val="231F20"/>
        </w:rPr>
        <w:t>presentación</w:t>
      </w:r>
      <w:r>
        <w:rPr>
          <w:color w:val="231F20"/>
          <w:spacing w:val="-28"/>
        </w:rPr>
        <w:t> </w:t>
      </w:r>
      <w:r>
        <w:rPr>
          <w:color w:val="231F20"/>
        </w:rPr>
        <w:t>prin- cipal</w:t>
      </w:r>
      <w:r>
        <w:rPr>
          <w:color w:val="231F20"/>
          <w:spacing w:val="-33"/>
        </w:rPr>
        <w:t> </w:t>
      </w:r>
      <w:r>
        <w:rPr>
          <w:color w:val="231F20"/>
        </w:rPr>
        <w:t>de</w:t>
      </w:r>
      <w:r>
        <w:rPr>
          <w:color w:val="231F20"/>
          <w:spacing w:val="-33"/>
        </w:rPr>
        <w:t> </w:t>
      </w:r>
      <w:r>
        <w:rPr>
          <w:color w:val="231F20"/>
        </w:rPr>
        <w:t>la</w:t>
      </w:r>
      <w:r>
        <w:rPr>
          <w:color w:val="231F20"/>
          <w:spacing w:val="-33"/>
        </w:rPr>
        <w:t> </w:t>
      </w:r>
      <w:r>
        <w:rPr>
          <w:color w:val="231F20"/>
        </w:rPr>
        <w:t>lógica</w:t>
      </w:r>
      <w:r>
        <w:rPr>
          <w:color w:val="231F20"/>
          <w:spacing w:val="-33"/>
        </w:rPr>
        <w:t> </w:t>
      </w:r>
      <w:r>
        <w:rPr>
          <w:color w:val="231F20"/>
        </w:rPr>
        <w:t>y</w:t>
      </w:r>
      <w:r>
        <w:rPr>
          <w:color w:val="231F20"/>
          <w:spacing w:val="-33"/>
        </w:rPr>
        <w:t> </w:t>
      </w:r>
      <w:r>
        <w:rPr>
          <w:color w:val="231F20"/>
        </w:rPr>
        <w:t>de</w:t>
      </w:r>
      <w:r>
        <w:rPr>
          <w:color w:val="231F20"/>
          <w:spacing w:val="-33"/>
        </w:rPr>
        <w:t> </w:t>
      </w:r>
      <w:r>
        <w:rPr>
          <w:color w:val="231F20"/>
        </w:rPr>
        <w:t>la</w:t>
      </w:r>
      <w:r>
        <w:rPr>
          <w:color w:val="231F20"/>
          <w:spacing w:val="-33"/>
        </w:rPr>
        <w:t> </w:t>
      </w:r>
      <w:r>
        <w:rPr>
          <w:color w:val="231F20"/>
        </w:rPr>
        <w:t>noción</w:t>
      </w:r>
      <w:r>
        <w:rPr>
          <w:color w:val="231F20"/>
          <w:spacing w:val="-33"/>
        </w:rPr>
        <w:t> </w:t>
      </w:r>
      <w:r>
        <w:rPr>
          <w:color w:val="231F20"/>
        </w:rPr>
        <w:t>de</w:t>
      </w:r>
      <w:r>
        <w:rPr>
          <w:color w:val="231F20"/>
          <w:spacing w:val="-33"/>
        </w:rPr>
        <w:t> </w:t>
      </w:r>
      <w:r>
        <w:rPr>
          <w:color w:val="231F20"/>
        </w:rPr>
        <w:t>consecuencia</w:t>
      </w:r>
      <w:r>
        <w:rPr>
          <w:color w:val="231F20"/>
          <w:spacing w:val="-33"/>
        </w:rPr>
        <w:t> </w:t>
      </w:r>
      <w:r>
        <w:rPr>
          <w:color w:val="231F20"/>
        </w:rPr>
        <w:t>lógica</w:t>
      </w:r>
      <w:r>
        <w:rPr>
          <w:color w:val="231F20"/>
          <w:spacing w:val="-33"/>
        </w:rPr>
        <w:t> </w:t>
      </w:r>
      <w:r>
        <w:rPr>
          <w:color w:val="231F20"/>
        </w:rPr>
        <w:t>hacien- do</w:t>
      </w:r>
      <w:r>
        <w:rPr>
          <w:color w:val="231F20"/>
          <w:spacing w:val="-27"/>
        </w:rPr>
        <w:t> </w:t>
      </w:r>
      <w:r>
        <w:rPr>
          <w:color w:val="231F20"/>
        </w:rPr>
        <w:t>creer,</w:t>
      </w:r>
      <w:r>
        <w:rPr>
          <w:color w:val="231F20"/>
          <w:spacing w:val="-27"/>
        </w:rPr>
        <w:t> </w:t>
      </w:r>
      <w:r>
        <w:rPr>
          <w:color w:val="231F20"/>
        </w:rPr>
        <w:t>entre</w:t>
      </w:r>
      <w:r>
        <w:rPr>
          <w:color w:val="231F20"/>
          <w:spacing w:val="-27"/>
        </w:rPr>
        <w:t> </w:t>
      </w:r>
      <w:r>
        <w:rPr>
          <w:color w:val="231F20"/>
        </w:rPr>
        <w:t>otros,</w:t>
      </w:r>
      <w:r>
        <w:rPr>
          <w:color w:val="231F20"/>
          <w:spacing w:val="-27"/>
        </w:rPr>
        <w:t> </w:t>
      </w:r>
      <w:r>
        <w:rPr>
          <w:color w:val="231F20"/>
        </w:rPr>
        <w:t>que</w:t>
      </w:r>
      <w:r>
        <w:rPr>
          <w:color w:val="231F20"/>
          <w:spacing w:val="-27"/>
        </w:rPr>
        <w:t> </w:t>
      </w:r>
      <w:r>
        <w:rPr>
          <w:color w:val="231F20"/>
        </w:rPr>
        <w:t>la</w:t>
      </w:r>
      <w:r>
        <w:rPr>
          <w:color w:val="231F20"/>
          <w:spacing w:val="-27"/>
        </w:rPr>
        <w:t> </w:t>
      </w:r>
      <w:r>
        <w:rPr>
          <w:color w:val="231F20"/>
        </w:rPr>
        <w:t>noción</w:t>
      </w:r>
      <w:r>
        <w:rPr>
          <w:color w:val="231F20"/>
          <w:spacing w:val="-27"/>
        </w:rPr>
        <w:t> </w:t>
      </w:r>
      <w:r>
        <w:rPr>
          <w:color w:val="231F20"/>
        </w:rPr>
        <w:t>de</w:t>
      </w:r>
      <w:r>
        <w:rPr>
          <w:color w:val="231F20"/>
          <w:spacing w:val="-27"/>
        </w:rPr>
        <w:t> </w:t>
      </w:r>
      <w:r>
        <w:rPr>
          <w:color w:val="231F20"/>
        </w:rPr>
        <w:t>integridad</w:t>
      </w:r>
      <w:r>
        <w:rPr>
          <w:color w:val="231F20"/>
          <w:spacing w:val="-27"/>
        </w:rPr>
        <w:t> </w:t>
      </w:r>
      <w:r>
        <w:rPr>
          <w:color w:val="231F20"/>
        </w:rPr>
        <w:t>es</w:t>
      </w:r>
      <w:r>
        <w:rPr>
          <w:color w:val="231F20"/>
          <w:spacing w:val="-27"/>
        </w:rPr>
        <w:t> </w:t>
      </w:r>
      <w:r>
        <w:rPr>
          <w:color w:val="231F20"/>
        </w:rPr>
        <w:t>relativa</w:t>
      </w:r>
      <w:r>
        <w:rPr>
          <w:color w:val="231F20"/>
          <w:spacing w:val="-27"/>
        </w:rPr>
        <w:t> </w:t>
      </w:r>
      <w:r>
        <w:rPr>
          <w:color w:val="231F20"/>
        </w:rPr>
        <w:t>a la</w:t>
      </w:r>
      <w:r>
        <w:rPr>
          <w:color w:val="231F20"/>
          <w:spacing w:val="-15"/>
        </w:rPr>
        <w:t> </w:t>
      </w:r>
      <w:r>
        <w:rPr>
          <w:color w:val="231F20"/>
        </w:rPr>
        <w:t>noción</w:t>
      </w:r>
      <w:r>
        <w:rPr>
          <w:color w:val="231F20"/>
          <w:spacing w:val="-15"/>
        </w:rPr>
        <w:t> </w:t>
      </w:r>
      <w:r>
        <w:rPr>
          <w:color w:val="231F20"/>
        </w:rPr>
        <w:t>semántica</w:t>
      </w:r>
      <w:r>
        <w:rPr>
          <w:color w:val="231F20"/>
          <w:spacing w:val="-15"/>
        </w:rPr>
        <w:t> </w:t>
      </w:r>
      <w:r>
        <w:rPr>
          <w:color w:val="231F20"/>
        </w:rPr>
        <w:t>de</w:t>
      </w:r>
      <w:r>
        <w:rPr>
          <w:color w:val="231F20"/>
          <w:spacing w:val="-15"/>
        </w:rPr>
        <w:t> </w:t>
      </w:r>
      <w:r>
        <w:rPr>
          <w:color w:val="231F20"/>
        </w:rPr>
        <w:t>consecuencia</w:t>
      </w:r>
      <w:r>
        <w:rPr>
          <w:color w:val="231F20"/>
          <w:spacing w:val="-15"/>
        </w:rPr>
        <w:t> </w:t>
      </w:r>
      <w:r>
        <w:rPr>
          <w:color w:val="231F20"/>
        </w:rPr>
        <w:t>lógica</w:t>
      </w:r>
      <w:r>
        <w:rPr>
          <w:color w:val="231F20"/>
          <w:position w:val="7"/>
          <w:sz w:val="11"/>
        </w:rPr>
        <w:t>25</w:t>
      </w:r>
      <w:r>
        <w:rPr>
          <w:color w:val="231F20"/>
        </w:rPr>
        <w:t>,</w:t>
      </w:r>
      <w:r>
        <w:rPr>
          <w:color w:val="231F20"/>
          <w:spacing w:val="-15"/>
        </w:rPr>
        <w:t> </w:t>
      </w:r>
      <w:r>
        <w:rPr>
          <w:color w:val="231F20"/>
        </w:rPr>
        <w:t>pero</w:t>
      </w:r>
      <w:r>
        <w:rPr>
          <w:color w:val="231F20"/>
          <w:spacing w:val="-15"/>
        </w:rPr>
        <w:t> </w:t>
      </w:r>
      <w:r>
        <w:rPr>
          <w:color w:val="231F20"/>
        </w:rPr>
        <w:t>ninguno busca</w:t>
      </w:r>
      <w:r>
        <w:rPr>
          <w:color w:val="231F20"/>
          <w:spacing w:val="-6"/>
        </w:rPr>
        <w:t> </w:t>
      </w:r>
      <w:r>
        <w:rPr>
          <w:color w:val="231F20"/>
        </w:rPr>
        <w:t>demostrarlo</w:t>
      </w:r>
      <w:r>
        <w:rPr>
          <w:color w:val="231F20"/>
          <w:spacing w:val="-6"/>
        </w:rPr>
        <w:t> </w:t>
      </w:r>
      <w:r>
        <w:rPr>
          <w:color w:val="231F20"/>
        </w:rPr>
        <w:t>ni</w:t>
      </w:r>
      <w:r>
        <w:rPr>
          <w:color w:val="231F20"/>
          <w:spacing w:val="-6"/>
        </w:rPr>
        <w:t> </w:t>
      </w:r>
      <w:r>
        <w:rPr>
          <w:color w:val="231F20"/>
        </w:rPr>
        <w:t>siquiera</w:t>
      </w:r>
      <w:r>
        <w:rPr>
          <w:color w:val="231F20"/>
          <w:spacing w:val="-6"/>
        </w:rPr>
        <w:t> </w:t>
      </w:r>
      <w:r>
        <w:rPr>
          <w:color w:val="231F20"/>
        </w:rPr>
        <w:t>cuando</w:t>
      </w:r>
      <w:r>
        <w:rPr>
          <w:color w:val="231F20"/>
          <w:spacing w:val="-6"/>
        </w:rPr>
        <w:t> </w:t>
      </w:r>
      <w:r>
        <w:rPr>
          <w:color w:val="231F20"/>
        </w:rPr>
        <w:t>resulta</w:t>
      </w:r>
      <w:r>
        <w:rPr>
          <w:color w:val="231F20"/>
          <w:spacing w:val="-6"/>
        </w:rPr>
        <w:t> </w:t>
      </w:r>
      <w:r>
        <w:rPr>
          <w:color w:val="231F20"/>
        </w:rPr>
        <w:t>evidente</w:t>
      </w:r>
      <w:r>
        <w:rPr>
          <w:color w:val="231F20"/>
          <w:spacing w:val="-6"/>
        </w:rPr>
        <w:t> </w:t>
      </w:r>
      <w:r>
        <w:rPr>
          <w:color w:val="231F20"/>
        </w:rPr>
        <w:t>que la</w:t>
      </w:r>
      <w:r>
        <w:rPr>
          <w:color w:val="231F20"/>
          <w:spacing w:val="-12"/>
        </w:rPr>
        <w:t> </w:t>
      </w:r>
      <w:r>
        <w:rPr>
          <w:color w:val="231F20"/>
        </w:rPr>
        <w:t>verdad</w:t>
      </w:r>
      <w:r>
        <w:rPr>
          <w:color w:val="231F20"/>
          <w:spacing w:val="-12"/>
        </w:rPr>
        <w:t> </w:t>
      </w:r>
      <w:r>
        <w:rPr>
          <w:color w:val="231F20"/>
        </w:rPr>
        <w:t>es</w:t>
      </w:r>
      <w:r>
        <w:rPr>
          <w:color w:val="231F20"/>
          <w:spacing w:val="-12"/>
        </w:rPr>
        <w:t> </w:t>
      </w:r>
      <w:r>
        <w:rPr>
          <w:color w:val="231F20"/>
        </w:rPr>
        <w:t>una</w:t>
      </w:r>
      <w:r>
        <w:rPr>
          <w:color w:val="231F20"/>
          <w:spacing w:val="-12"/>
        </w:rPr>
        <w:t> </w:t>
      </w:r>
      <w:r>
        <w:rPr>
          <w:color w:val="231F20"/>
        </w:rPr>
        <w:t>relación</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enunciados</w:t>
      </w:r>
      <w:r>
        <w:rPr>
          <w:color w:val="231F20"/>
          <w:spacing w:val="-12"/>
        </w:rPr>
        <w:t> </w:t>
      </w:r>
      <w:r>
        <w:rPr>
          <w:color w:val="231F20"/>
        </w:rPr>
        <w:t>atómicos</w:t>
      </w:r>
      <w:r>
        <w:rPr>
          <w:color w:val="231F20"/>
          <w:spacing w:val="-12"/>
        </w:rPr>
        <w:t> </w:t>
      </w:r>
      <w:r>
        <w:rPr>
          <w:color w:val="231F20"/>
        </w:rPr>
        <w:t>de</w:t>
      </w:r>
      <w:r>
        <w:rPr>
          <w:color w:val="231F20"/>
          <w:spacing w:val="-12"/>
        </w:rPr>
        <w:t> </w:t>
      </w:r>
      <w:r>
        <w:rPr>
          <w:color w:val="231F20"/>
        </w:rPr>
        <w:t>los </w:t>
      </w:r>
      <w:r>
        <w:rPr>
          <w:color w:val="231F20"/>
          <w:spacing w:val="-3"/>
        </w:rPr>
        <w:t>sistemas</w:t>
      </w:r>
      <w:r>
        <w:rPr>
          <w:color w:val="231F20"/>
          <w:spacing w:val="-27"/>
        </w:rPr>
        <w:t> </w:t>
      </w:r>
      <w:r>
        <w:rPr>
          <w:color w:val="231F20"/>
        </w:rPr>
        <w:t>con</w:t>
      </w:r>
      <w:r>
        <w:rPr>
          <w:color w:val="231F20"/>
          <w:spacing w:val="-27"/>
        </w:rPr>
        <w:t> </w:t>
      </w:r>
      <w:r>
        <w:rPr>
          <w:color w:val="231F20"/>
        </w:rPr>
        <w:t>el</w:t>
      </w:r>
      <w:r>
        <w:rPr>
          <w:color w:val="231F20"/>
          <w:spacing w:val="-27"/>
        </w:rPr>
        <w:t> </w:t>
      </w:r>
      <w:r>
        <w:rPr>
          <w:color w:val="231F20"/>
          <w:spacing w:val="-3"/>
        </w:rPr>
        <w:t>mundo</w:t>
      </w:r>
      <w:r>
        <w:rPr>
          <w:color w:val="231F20"/>
          <w:spacing w:val="-27"/>
        </w:rPr>
        <w:t> </w:t>
      </w:r>
      <w:r>
        <w:rPr>
          <w:color w:val="231F20"/>
        </w:rPr>
        <w:t>y</w:t>
      </w:r>
      <w:r>
        <w:rPr>
          <w:color w:val="231F20"/>
          <w:spacing w:val="-27"/>
        </w:rPr>
        <w:t> </w:t>
      </w:r>
      <w:r>
        <w:rPr>
          <w:color w:val="231F20"/>
        </w:rPr>
        <w:t>la</w:t>
      </w:r>
      <w:r>
        <w:rPr>
          <w:color w:val="231F20"/>
          <w:spacing w:val="-27"/>
        </w:rPr>
        <w:t> </w:t>
      </w:r>
      <w:r>
        <w:rPr>
          <w:color w:val="231F20"/>
          <w:spacing w:val="-3"/>
        </w:rPr>
        <w:t>verdad</w:t>
      </w:r>
      <w:r>
        <w:rPr>
          <w:color w:val="231F20"/>
          <w:spacing w:val="-27"/>
        </w:rPr>
        <w:t> </w:t>
      </w:r>
      <w:r>
        <w:rPr>
          <w:color w:val="231F20"/>
        </w:rPr>
        <w:t>de</w:t>
      </w:r>
      <w:r>
        <w:rPr>
          <w:color w:val="231F20"/>
          <w:spacing w:val="-27"/>
        </w:rPr>
        <w:t> </w:t>
      </w:r>
      <w:r>
        <w:rPr>
          <w:color w:val="231F20"/>
          <w:spacing w:val="-3"/>
        </w:rPr>
        <w:t>cada</w:t>
      </w:r>
      <w:r>
        <w:rPr>
          <w:color w:val="231F20"/>
          <w:spacing w:val="-27"/>
        </w:rPr>
        <w:t> </w:t>
      </w:r>
      <w:r>
        <w:rPr>
          <w:color w:val="231F20"/>
          <w:spacing w:val="-3"/>
        </w:rPr>
        <w:t>enunciado</w:t>
      </w:r>
      <w:r>
        <w:rPr>
          <w:color w:val="231F20"/>
          <w:spacing w:val="-27"/>
        </w:rPr>
        <w:t> </w:t>
      </w:r>
      <w:r>
        <w:rPr>
          <w:color w:val="231F20"/>
          <w:spacing w:val="-3"/>
        </w:rPr>
        <w:t>atómico </w:t>
      </w:r>
      <w:r>
        <w:rPr>
          <w:color w:val="231F20"/>
        </w:rPr>
        <w:t>se verifica independientemente por la</w:t>
      </w:r>
      <w:r>
        <w:rPr>
          <w:color w:val="231F20"/>
          <w:spacing w:val="-22"/>
        </w:rPr>
        <w:t> </w:t>
      </w:r>
      <w:r>
        <w:rPr>
          <w:color w:val="231F20"/>
        </w:rPr>
        <w:t>lógica.</w:t>
      </w:r>
    </w:p>
    <w:p>
      <w:pPr>
        <w:pStyle w:val="BodyText"/>
        <w:spacing w:line="254" w:lineRule="auto" w:before="106"/>
        <w:ind w:left="1721" w:right="1718" w:firstLine="340"/>
        <w:jc w:val="both"/>
      </w:pPr>
      <w:r>
        <w:rPr/>
        <w:pict>
          <v:line style="position:absolute;mso-position-horizontal-relative:page;mso-position-vertical-relative:paragraph;z-index:1456;mso-wrap-distance-left:0;mso-wrap-distance-right:0" from="170.050995pt,191.991913pt" to="242.050995pt,191.991913pt" stroked="true" strokeweight="1pt" strokecolor="#231f20">
            <v:stroke dashstyle="solid"/>
            <w10:wrap type="topAndBottom"/>
          </v:line>
        </w:pict>
      </w:r>
      <w:r>
        <w:rPr>
          <w:color w:val="231F20"/>
        </w:rPr>
        <w:t>Una</w:t>
      </w:r>
      <w:r>
        <w:rPr>
          <w:color w:val="231F20"/>
          <w:spacing w:val="-6"/>
        </w:rPr>
        <w:t> </w:t>
      </w:r>
      <w:r>
        <w:rPr>
          <w:color w:val="231F20"/>
        </w:rPr>
        <w:t>línea</w:t>
      </w:r>
      <w:r>
        <w:rPr>
          <w:color w:val="231F20"/>
          <w:spacing w:val="-6"/>
        </w:rPr>
        <w:t> </w:t>
      </w:r>
      <w:r>
        <w:rPr>
          <w:color w:val="231F20"/>
        </w:rPr>
        <w:t>de</w:t>
      </w:r>
      <w:r>
        <w:rPr>
          <w:color w:val="231F20"/>
          <w:spacing w:val="-6"/>
        </w:rPr>
        <w:t> </w:t>
      </w:r>
      <w:r>
        <w:rPr>
          <w:color w:val="231F20"/>
        </w:rPr>
        <w:t>Aristóteles,</w:t>
      </w:r>
      <w:r>
        <w:rPr>
          <w:color w:val="231F20"/>
          <w:spacing w:val="-6"/>
        </w:rPr>
        <w:t> </w:t>
      </w:r>
      <w:r>
        <w:rPr>
          <w:color w:val="231F20"/>
        </w:rPr>
        <w:t>Kant</w:t>
      </w:r>
      <w:r>
        <w:rPr>
          <w:color w:val="231F20"/>
          <w:spacing w:val="-6"/>
        </w:rPr>
        <w:t> </w:t>
      </w:r>
      <w:r>
        <w:rPr>
          <w:color w:val="231F20"/>
        </w:rPr>
        <w:t>y</w:t>
      </w:r>
      <w:r>
        <w:rPr>
          <w:color w:val="231F20"/>
          <w:spacing w:val="-6"/>
        </w:rPr>
        <w:t> </w:t>
      </w:r>
      <w:r>
        <w:rPr>
          <w:color w:val="231F20"/>
        </w:rPr>
        <w:t>del</w:t>
      </w:r>
      <w:r>
        <w:rPr>
          <w:color w:val="231F20"/>
          <w:spacing w:val="-6"/>
        </w:rPr>
        <w:t> </w:t>
      </w:r>
      <w:r>
        <w:rPr>
          <w:color w:val="231F20"/>
        </w:rPr>
        <w:t>Wittgenstein</w:t>
      </w:r>
      <w:r>
        <w:rPr>
          <w:color w:val="231F20"/>
          <w:spacing w:val="-6"/>
        </w:rPr>
        <w:t> </w:t>
      </w:r>
      <w:r>
        <w:rPr>
          <w:color w:val="231F20"/>
        </w:rPr>
        <w:t>antes del</w:t>
      </w:r>
      <w:r>
        <w:rPr>
          <w:color w:val="231F20"/>
          <w:spacing w:val="-19"/>
        </w:rPr>
        <w:t> </w:t>
      </w:r>
      <w:r>
        <w:rPr>
          <w:color w:val="231F20"/>
        </w:rPr>
        <w:t>Tractatus,</w:t>
      </w:r>
      <w:r>
        <w:rPr>
          <w:color w:val="231F20"/>
          <w:spacing w:val="-19"/>
        </w:rPr>
        <w:t> </w:t>
      </w:r>
      <w:r>
        <w:rPr>
          <w:color w:val="231F20"/>
          <w:spacing w:val="-3"/>
        </w:rPr>
        <w:t>sostiene</w:t>
      </w:r>
      <w:r>
        <w:rPr>
          <w:color w:val="231F20"/>
          <w:spacing w:val="-19"/>
        </w:rPr>
        <w:t> </w:t>
      </w:r>
      <w:r>
        <w:rPr>
          <w:color w:val="231F20"/>
          <w:spacing w:val="-3"/>
        </w:rPr>
        <w:t>esta</w:t>
      </w:r>
      <w:r>
        <w:rPr>
          <w:color w:val="231F20"/>
          <w:spacing w:val="-19"/>
        </w:rPr>
        <w:t> </w:t>
      </w:r>
      <w:r>
        <w:rPr>
          <w:color w:val="231F20"/>
          <w:spacing w:val="-3"/>
        </w:rPr>
        <w:t>teoría</w:t>
      </w:r>
      <w:r>
        <w:rPr>
          <w:color w:val="231F20"/>
          <w:spacing w:val="-19"/>
        </w:rPr>
        <w:t> </w:t>
      </w:r>
      <w:r>
        <w:rPr>
          <w:color w:val="231F20"/>
          <w:spacing w:val="-3"/>
        </w:rPr>
        <w:t>tradicional</w:t>
      </w:r>
      <w:r>
        <w:rPr>
          <w:color w:val="231F20"/>
          <w:spacing w:val="-19"/>
        </w:rPr>
        <w:t> </w:t>
      </w:r>
      <w:r>
        <w:rPr>
          <w:color w:val="231F20"/>
          <w:spacing w:val="-3"/>
        </w:rPr>
        <w:t>pues</w:t>
      </w:r>
      <w:r>
        <w:rPr>
          <w:color w:val="231F20"/>
          <w:spacing w:val="-19"/>
        </w:rPr>
        <w:t> </w:t>
      </w:r>
      <w:r>
        <w:rPr>
          <w:color w:val="231F20"/>
          <w:spacing w:val="-3"/>
        </w:rPr>
        <w:t>considera </w:t>
      </w:r>
      <w:r>
        <w:rPr>
          <w:color w:val="231F20"/>
        </w:rPr>
        <w:t>que es posible hablar de consecuencia lógica sólo a partir de la verdad de las partes componentes, y así termina con la concepción de la noción de consecuencia semántica de Tarski, pero una línea de Platón, el Wittgenstein de</w:t>
      </w:r>
      <w:r>
        <w:rPr>
          <w:color w:val="231F20"/>
          <w:spacing w:val="-20"/>
        </w:rPr>
        <w:t> </w:t>
      </w:r>
      <w:r>
        <w:rPr>
          <w:i/>
          <w:color w:val="231F20"/>
        </w:rPr>
        <w:t>Inves- </w:t>
      </w:r>
      <w:r>
        <w:rPr>
          <w:i/>
          <w:color w:val="231F20"/>
        </w:rPr>
        <w:t>tigaciones</w:t>
      </w:r>
      <w:r>
        <w:rPr>
          <w:i/>
          <w:color w:val="231F20"/>
          <w:spacing w:val="-11"/>
        </w:rPr>
        <w:t> </w:t>
      </w:r>
      <w:r>
        <w:rPr>
          <w:i/>
          <w:color w:val="231F20"/>
        </w:rPr>
        <w:t>Filosóficas</w:t>
      </w:r>
      <w:r>
        <w:rPr>
          <w:i/>
          <w:color w:val="231F20"/>
          <w:spacing w:val="-11"/>
        </w:rPr>
        <w:t> </w:t>
      </w:r>
      <w:r>
        <w:rPr>
          <w:color w:val="231F20"/>
        </w:rPr>
        <w:t>y</w:t>
      </w:r>
      <w:r>
        <w:rPr>
          <w:color w:val="231F20"/>
          <w:spacing w:val="-11"/>
        </w:rPr>
        <w:t> </w:t>
      </w:r>
      <w:r>
        <w:rPr>
          <w:color w:val="231F20"/>
        </w:rPr>
        <w:t>Belnap,</w:t>
      </w:r>
      <w:r>
        <w:rPr>
          <w:color w:val="231F20"/>
          <w:spacing w:val="-11"/>
        </w:rPr>
        <w:t> </w:t>
      </w:r>
      <w:r>
        <w:rPr>
          <w:color w:val="231F20"/>
        </w:rPr>
        <w:t>considera</w:t>
      </w:r>
      <w:r>
        <w:rPr>
          <w:color w:val="231F20"/>
          <w:spacing w:val="-11"/>
        </w:rPr>
        <w:t> </w:t>
      </w:r>
      <w:r>
        <w:rPr>
          <w:color w:val="231F20"/>
        </w:rPr>
        <w:t>que</w:t>
      </w:r>
      <w:r>
        <w:rPr>
          <w:color w:val="231F20"/>
          <w:spacing w:val="-10"/>
        </w:rPr>
        <w:t> </w:t>
      </w:r>
      <w:r>
        <w:rPr>
          <w:color w:val="231F20"/>
        </w:rPr>
        <w:t>la</w:t>
      </w:r>
      <w:r>
        <w:rPr>
          <w:color w:val="231F20"/>
          <w:spacing w:val="-11"/>
        </w:rPr>
        <w:t> </w:t>
      </w:r>
      <w:r>
        <w:rPr>
          <w:color w:val="231F20"/>
        </w:rPr>
        <w:t>noción</w:t>
      </w:r>
      <w:r>
        <w:rPr>
          <w:color w:val="231F20"/>
          <w:spacing w:val="-11"/>
        </w:rPr>
        <w:t> </w:t>
      </w:r>
      <w:r>
        <w:rPr>
          <w:color w:val="231F20"/>
        </w:rPr>
        <w:t>de consecuencia es posible extraerla a partir de un conjunto (contexto)</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sólo</w:t>
      </w:r>
      <w:r>
        <w:rPr>
          <w:color w:val="231F20"/>
          <w:spacing w:val="-5"/>
        </w:rPr>
        <w:t> </w:t>
      </w:r>
      <w:r>
        <w:rPr>
          <w:color w:val="231F20"/>
        </w:rPr>
        <w:t>en</w:t>
      </w:r>
      <w:r>
        <w:rPr>
          <w:color w:val="231F20"/>
          <w:spacing w:val="-5"/>
        </w:rPr>
        <w:t> </w:t>
      </w:r>
      <w:r>
        <w:rPr>
          <w:color w:val="231F20"/>
        </w:rPr>
        <w:t>un</w:t>
      </w:r>
      <w:r>
        <w:rPr>
          <w:color w:val="231F20"/>
          <w:spacing w:val="-5"/>
        </w:rPr>
        <w:t> </w:t>
      </w:r>
      <w:r>
        <w:rPr>
          <w:color w:val="231F20"/>
        </w:rPr>
        <w:t>contexto</w:t>
      </w:r>
      <w:r>
        <w:rPr>
          <w:color w:val="231F20"/>
          <w:spacing w:val="-5"/>
        </w:rPr>
        <w:t> </w:t>
      </w:r>
      <w:r>
        <w:rPr>
          <w:color w:val="231F20"/>
        </w:rPr>
        <w:t>las</w:t>
      </w:r>
      <w:r>
        <w:rPr>
          <w:color w:val="231F20"/>
          <w:spacing w:val="-5"/>
        </w:rPr>
        <w:t> </w:t>
      </w:r>
      <w:r>
        <w:rPr>
          <w:color w:val="231F20"/>
        </w:rPr>
        <w:t>partes</w:t>
      </w:r>
      <w:r>
        <w:rPr>
          <w:color w:val="231F20"/>
          <w:spacing w:val="-5"/>
        </w:rPr>
        <w:t> </w:t>
      </w:r>
      <w:r>
        <w:rPr>
          <w:color w:val="231F20"/>
        </w:rPr>
        <w:t>encuentran sentido. Pero, ahora, el sentido de los operadores lógicos se</w:t>
      </w:r>
      <w:r>
        <w:rPr>
          <w:color w:val="231F20"/>
          <w:spacing w:val="-9"/>
        </w:rPr>
        <w:t> </w:t>
      </w:r>
      <w:r>
        <w:rPr>
          <w:color w:val="231F20"/>
        </w:rPr>
        <w:t>caracteriza</w:t>
      </w:r>
      <w:r>
        <w:rPr>
          <w:color w:val="231F20"/>
          <w:spacing w:val="-9"/>
        </w:rPr>
        <w:t> </w:t>
      </w:r>
      <w:r>
        <w:rPr>
          <w:color w:val="231F20"/>
        </w:rPr>
        <w:t>por</w:t>
      </w:r>
      <w:r>
        <w:rPr>
          <w:color w:val="231F20"/>
          <w:spacing w:val="-9"/>
        </w:rPr>
        <w:t> </w:t>
      </w:r>
      <w:r>
        <w:rPr>
          <w:color w:val="231F20"/>
        </w:rPr>
        <w:t>su</w:t>
      </w:r>
      <w:r>
        <w:rPr>
          <w:color w:val="231F20"/>
          <w:spacing w:val="-9"/>
        </w:rPr>
        <w:t> </w:t>
      </w:r>
      <w:r>
        <w:rPr>
          <w:color w:val="231F20"/>
        </w:rPr>
        <w:t>uso</w:t>
      </w:r>
      <w:r>
        <w:rPr>
          <w:color w:val="231F20"/>
          <w:spacing w:val="-9"/>
        </w:rPr>
        <w:t> </w:t>
      </w:r>
      <w:r>
        <w:rPr>
          <w:color w:val="231F20"/>
        </w:rPr>
        <w:t>con</w:t>
      </w:r>
      <w:r>
        <w:rPr>
          <w:color w:val="231F20"/>
          <w:spacing w:val="-9"/>
        </w:rPr>
        <w:t> </w:t>
      </w:r>
      <w:r>
        <w:rPr>
          <w:color w:val="231F20"/>
        </w:rPr>
        <w:t>respecto</w:t>
      </w:r>
      <w:r>
        <w:rPr>
          <w:color w:val="231F20"/>
          <w:spacing w:val="-9"/>
        </w:rPr>
        <w:t> </w:t>
      </w:r>
      <w:r>
        <w:rPr>
          <w:color w:val="231F20"/>
        </w:rPr>
        <w:t>a</w:t>
      </w:r>
      <w:r>
        <w:rPr>
          <w:color w:val="231F20"/>
          <w:spacing w:val="-9"/>
        </w:rPr>
        <w:t> </w:t>
      </w:r>
      <w:r>
        <w:rPr>
          <w:color w:val="231F20"/>
        </w:rPr>
        <w:t>una</w:t>
      </w:r>
      <w:r>
        <w:rPr>
          <w:color w:val="231F20"/>
          <w:spacing w:val="-9"/>
        </w:rPr>
        <w:t> </w:t>
      </w:r>
      <w:r>
        <w:rPr>
          <w:color w:val="231F20"/>
        </w:rPr>
        <w:t>noción</w:t>
      </w:r>
      <w:r>
        <w:rPr>
          <w:color w:val="231F20"/>
          <w:spacing w:val="-9"/>
        </w:rPr>
        <w:t> </w:t>
      </w:r>
      <w:r>
        <w:rPr>
          <w:color w:val="231F20"/>
        </w:rPr>
        <w:t>de</w:t>
      </w:r>
      <w:r>
        <w:rPr>
          <w:color w:val="231F20"/>
          <w:spacing w:val="-9"/>
        </w:rPr>
        <w:t> </w:t>
      </w:r>
      <w:r>
        <w:rPr>
          <w:color w:val="231F20"/>
        </w:rPr>
        <w:t>con- secuencia</w:t>
      </w:r>
      <w:r>
        <w:rPr>
          <w:color w:val="231F20"/>
          <w:spacing w:val="-9"/>
        </w:rPr>
        <w:t> </w:t>
      </w:r>
      <w:r>
        <w:rPr>
          <w:color w:val="231F20"/>
        </w:rPr>
        <w:t>que</w:t>
      </w:r>
      <w:r>
        <w:rPr>
          <w:color w:val="231F20"/>
          <w:spacing w:val="-9"/>
        </w:rPr>
        <w:t> </w:t>
      </w:r>
      <w:r>
        <w:rPr>
          <w:color w:val="231F20"/>
        </w:rPr>
        <w:t>puede</w:t>
      </w:r>
      <w:r>
        <w:rPr>
          <w:color w:val="231F20"/>
          <w:spacing w:val="-9"/>
        </w:rPr>
        <w:t> </w:t>
      </w:r>
      <w:r>
        <w:rPr>
          <w:color w:val="231F20"/>
        </w:rPr>
        <w:t>ser</w:t>
      </w:r>
      <w:r>
        <w:rPr>
          <w:color w:val="231F20"/>
          <w:spacing w:val="-9"/>
        </w:rPr>
        <w:t> </w:t>
      </w:r>
      <w:r>
        <w:rPr>
          <w:color w:val="231F20"/>
        </w:rPr>
        <w:t>expresada</w:t>
      </w:r>
      <w:r>
        <w:rPr>
          <w:color w:val="231F20"/>
          <w:spacing w:val="-9"/>
        </w:rPr>
        <w:t> </w:t>
      </w:r>
      <w:r>
        <w:rPr>
          <w:color w:val="231F20"/>
        </w:rPr>
        <w:t>a</w:t>
      </w:r>
      <w:r>
        <w:rPr>
          <w:color w:val="231F20"/>
          <w:spacing w:val="-9"/>
        </w:rPr>
        <w:t> </w:t>
      </w:r>
      <w:r>
        <w:rPr>
          <w:color w:val="231F20"/>
        </w:rPr>
        <w:t>través</w:t>
      </w:r>
      <w:r>
        <w:rPr>
          <w:color w:val="231F20"/>
          <w:spacing w:val="-9"/>
        </w:rPr>
        <w:t> </w:t>
      </w:r>
      <w:r>
        <w:rPr>
          <w:color w:val="231F20"/>
        </w:rPr>
        <w:t>de</w:t>
      </w:r>
      <w:r>
        <w:rPr>
          <w:color w:val="231F20"/>
          <w:spacing w:val="-9"/>
        </w:rPr>
        <w:t> </w:t>
      </w:r>
      <w:r>
        <w:rPr>
          <w:color w:val="231F20"/>
        </w:rPr>
        <w:t>un</w:t>
      </w:r>
      <w:r>
        <w:rPr>
          <w:color w:val="231F20"/>
          <w:spacing w:val="-9"/>
        </w:rPr>
        <w:t> </w:t>
      </w:r>
      <w:r>
        <w:rPr>
          <w:color w:val="231F20"/>
        </w:rPr>
        <w:t>conjunto de axiomas independientemente de la noción de verdad o falsedad. Y esto lo había hecho Tarski muchos años antes de manifestar la noción de consecuencia</w:t>
      </w:r>
      <w:r>
        <w:rPr>
          <w:color w:val="231F20"/>
          <w:spacing w:val="-7"/>
        </w:rPr>
        <w:t> </w:t>
      </w:r>
      <w:r>
        <w:rPr>
          <w:color w:val="231F20"/>
        </w:rPr>
        <w:t>semántica.</w:t>
      </w:r>
    </w:p>
    <w:p>
      <w:pPr>
        <w:pStyle w:val="ListParagraph"/>
        <w:numPr>
          <w:ilvl w:val="0"/>
          <w:numId w:val="11"/>
        </w:numPr>
        <w:tabs>
          <w:tab w:pos="2062" w:val="left" w:leader="none"/>
        </w:tabs>
        <w:spacing w:line="254" w:lineRule="auto" w:before="6" w:after="0"/>
        <w:ind w:left="2060" w:right="1719" w:hanging="339"/>
        <w:jc w:val="both"/>
        <w:rPr>
          <w:sz w:val="16"/>
        </w:rPr>
      </w:pPr>
      <w:r>
        <w:rPr>
          <w:color w:val="010202"/>
          <w:sz w:val="16"/>
        </w:rPr>
        <w:t>Esto guarda relación con la noción de consecuencia semántica que está</w:t>
      </w:r>
      <w:r>
        <w:rPr>
          <w:color w:val="010202"/>
          <w:spacing w:val="-15"/>
          <w:sz w:val="16"/>
        </w:rPr>
        <w:t> </w:t>
      </w:r>
      <w:r>
        <w:rPr>
          <w:color w:val="010202"/>
          <w:sz w:val="16"/>
        </w:rPr>
        <w:t>al</w:t>
      </w:r>
      <w:r>
        <w:rPr>
          <w:color w:val="010202"/>
          <w:spacing w:val="-15"/>
          <w:sz w:val="16"/>
        </w:rPr>
        <w:t> </w:t>
      </w:r>
      <w:r>
        <w:rPr>
          <w:color w:val="010202"/>
          <w:sz w:val="16"/>
        </w:rPr>
        <w:t>centro</w:t>
      </w:r>
      <w:r>
        <w:rPr>
          <w:color w:val="010202"/>
          <w:spacing w:val="-15"/>
          <w:sz w:val="16"/>
        </w:rPr>
        <w:t> </w:t>
      </w:r>
      <w:r>
        <w:rPr>
          <w:color w:val="010202"/>
          <w:sz w:val="16"/>
        </w:rPr>
        <w:t>de</w:t>
      </w:r>
      <w:r>
        <w:rPr>
          <w:color w:val="010202"/>
          <w:spacing w:val="-15"/>
          <w:sz w:val="16"/>
        </w:rPr>
        <w:t> </w:t>
      </w:r>
      <w:r>
        <w:rPr>
          <w:color w:val="010202"/>
          <w:sz w:val="16"/>
        </w:rPr>
        <w:t>la</w:t>
      </w:r>
      <w:r>
        <w:rPr>
          <w:color w:val="010202"/>
          <w:spacing w:val="-15"/>
          <w:sz w:val="16"/>
        </w:rPr>
        <w:t> </w:t>
      </w:r>
      <w:r>
        <w:rPr>
          <w:color w:val="010202"/>
          <w:sz w:val="16"/>
        </w:rPr>
        <w:t>teoría</w:t>
      </w:r>
      <w:r>
        <w:rPr>
          <w:color w:val="010202"/>
          <w:spacing w:val="-15"/>
          <w:sz w:val="16"/>
        </w:rPr>
        <w:t> </w:t>
      </w:r>
      <w:r>
        <w:rPr>
          <w:color w:val="010202"/>
          <w:sz w:val="16"/>
        </w:rPr>
        <w:t>de</w:t>
      </w:r>
      <w:r>
        <w:rPr>
          <w:color w:val="010202"/>
          <w:spacing w:val="-15"/>
          <w:sz w:val="16"/>
        </w:rPr>
        <w:t> </w:t>
      </w:r>
      <w:r>
        <w:rPr>
          <w:color w:val="010202"/>
          <w:sz w:val="16"/>
        </w:rPr>
        <w:t>modelos,</w:t>
      </w:r>
      <w:r>
        <w:rPr>
          <w:color w:val="010202"/>
          <w:spacing w:val="-15"/>
          <w:sz w:val="16"/>
        </w:rPr>
        <w:t> </w:t>
      </w:r>
      <w:r>
        <w:rPr>
          <w:color w:val="010202"/>
          <w:sz w:val="16"/>
        </w:rPr>
        <w:t>esbozada</w:t>
      </w:r>
      <w:r>
        <w:rPr>
          <w:color w:val="010202"/>
          <w:spacing w:val="-15"/>
          <w:sz w:val="16"/>
        </w:rPr>
        <w:t> </w:t>
      </w:r>
      <w:r>
        <w:rPr>
          <w:color w:val="010202"/>
          <w:sz w:val="16"/>
        </w:rPr>
        <w:t>por</w:t>
      </w:r>
      <w:r>
        <w:rPr>
          <w:color w:val="010202"/>
          <w:spacing w:val="-15"/>
          <w:sz w:val="16"/>
        </w:rPr>
        <w:t> </w:t>
      </w:r>
      <w:r>
        <w:rPr>
          <w:color w:val="010202"/>
          <w:sz w:val="16"/>
        </w:rPr>
        <w:t>Padova,</w:t>
      </w:r>
      <w:r>
        <w:rPr>
          <w:color w:val="010202"/>
          <w:spacing w:val="-15"/>
          <w:sz w:val="16"/>
        </w:rPr>
        <w:t> </w:t>
      </w:r>
      <w:r>
        <w:rPr>
          <w:color w:val="010202"/>
          <w:sz w:val="16"/>
        </w:rPr>
        <w:t>discípulo de Peano, y se manifiesta con la famosa definición de Tarski de la verdad: “ ‘La nieve es blanca’ si y sólo si la nieve es</w:t>
      </w:r>
      <w:r>
        <w:rPr>
          <w:color w:val="010202"/>
          <w:spacing w:val="-12"/>
          <w:sz w:val="16"/>
        </w:rPr>
        <w:t> </w:t>
      </w:r>
      <w:r>
        <w:rPr>
          <w:color w:val="010202"/>
          <w:sz w:val="16"/>
        </w:rPr>
        <w:t>blanca”</w:t>
      </w:r>
    </w:p>
    <w:p>
      <w:pPr>
        <w:pStyle w:val="BodyText"/>
        <w:spacing w:before="3"/>
        <w:rPr>
          <w:sz w:val="18"/>
        </w:rPr>
      </w:pPr>
    </w:p>
    <w:p>
      <w:pPr>
        <w:spacing w:before="0"/>
        <w:ind w:left="1721" w:right="0" w:firstLine="0"/>
        <w:jc w:val="left"/>
        <w:rPr>
          <w:rFonts w:ascii="Arial"/>
          <w:sz w:val="12"/>
        </w:rPr>
      </w:pPr>
      <w:r>
        <w:rPr>
          <w:color w:val="A7A9AC"/>
          <w:w w:val="85"/>
          <w:sz w:val="28"/>
        </w:rPr>
        <w:t>32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3" w:firstLine="340"/>
        <w:jc w:val="both"/>
      </w:pPr>
      <w:r>
        <w:rPr>
          <w:color w:val="231F20"/>
        </w:rPr>
        <w:t>De </w:t>
      </w:r>
      <w:r>
        <w:rPr>
          <w:color w:val="231F20"/>
          <w:spacing w:val="1"/>
        </w:rPr>
        <w:t>acuerdo </w:t>
      </w:r>
      <w:r>
        <w:rPr>
          <w:color w:val="231F20"/>
        </w:rPr>
        <w:t>con las </w:t>
      </w:r>
      <w:r>
        <w:rPr>
          <w:color w:val="231F20"/>
          <w:spacing w:val="1"/>
        </w:rPr>
        <w:t>nociones </w:t>
      </w:r>
      <w:r>
        <w:rPr>
          <w:color w:val="231F20"/>
        </w:rPr>
        <w:t>de </w:t>
      </w:r>
      <w:r>
        <w:rPr>
          <w:color w:val="231F20"/>
          <w:spacing w:val="1"/>
        </w:rPr>
        <w:t>constricción, </w:t>
      </w:r>
      <w:r>
        <w:rPr>
          <w:color w:val="231F20"/>
          <w:spacing w:val="2"/>
        </w:rPr>
        <w:t>nece- </w:t>
      </w:r>
      <w:r>
        <w:rPr>
          <w:color w:val="231F20"/>
          <w:spacing w:val="1"/>
        </w:rPr>
        <w:t>sidad </w:t>
      </w:r>
      <w:r>
        <w:rPr>
          <w:color w:val="231F20"/>
        </w:rPr>
        <w:t>y </w:t>
      </w:r>
      <w:r>
        <w:rPr>
          <w:color w:val="231F20"/>
          <w:spacing w:val="1"/>
        </w:rPr>
        <w:t>verdad lógica consideremos </w:t>
      </w:r>
      <w:r>
        <w:rPr>
          <w:color w:val="231F20"/>
        </w:rPr>
        <w:t>la </w:t>
      </w:r>
      <w:r>
        <w:rPr>
          <w:color w:val="231F20"/>
          <w:spacing w:val="1"/>
        </w:rPr>
        <w:t>noción </w:t>
      </w:r>
      <w:r>
        <w:rPr>
          <w:color w:val="231F20"/>
        </w:rPr>
        <w:t>de </w:t>
      </w:r>
      <w:r>
        <w:rPr>
          <w:color w:val="231F20"/>
          <w:spacing w:val="2"/>
        </w:rPr>
        <w:t>conse- </w:t>
      </w:r>
      <w:r>
        <w:rPr>
          <w:color w:val="231F20"/>
          <w:spacing w:val="1"/>
        </w:rPr>
        <w:t>cuencia. </w:t>
      </w:r>
      <w:r>
        <w:rPr>
          <w:color w:val="231F20"/>
        </w:rPr>
        <w:t>Es </w:t>
      </w:r>
      <w:r>
        <w:rPr>
          <w:color w:val="231F20"/>
          <w:spacing w:val="1"/>
        </w:rPr>
        <w:t>más, </w:t>
      </w:r>
      <w:r>
        <w:rPr>
          <w:color w:val="231F20"/>
        </w:rPr>
        <w:t>la </w:t>
      </w:r>
      <w:r>
        <w:rPr>
          <w:color w:val="231F20"/>
          <w:spacing w:val="1"/>
        </w:rPr>
        <w:t>noción </w:t>
      </w:r>
      <w:r>
        <w:rPr>
          <w:color w:val="231F20"/>
        </w:rPr>
        <w:t>de  </w:t>
      </w:r>
      <w:r>
        <w:rPr>
          <w:color w:val="231F20"/>
          <w:spacing w:val="1"/>
        </w:rPr>
        <w:t>consecuencia </w:t>
      </w:r>
      <w:r>
        <w:rPr>
          <w:color w:val="231F20"/>
          <w:spacing w:val="2"/>
        </w:rPr>
        <w:t>semántica</w:t>
      </w:r>
      <w:r>
        <w:rPr>
          <w:color w:val="231F20"/>
          <w:spacing w:val="53"/>
        </w:rPr>
        <w:t> </w:t>
      </w:r>
      <w:r>
        <w:rPr>
          <w:color w:val="231F20"/>
        </w:rPr>
        <w:t>es el </w:t>
      </w:r>
      <w:r>
        <w:rPr>
          <w:color w:val="231F20"/>
          <w:spacing w:val="1"/>
        </w:rPr>
        <w:t>centro </w:t>
      </w:r>
      <w:r>
        <w:rPr>
          <w:color w:val="231F20"/>
        </w:rPr>
        <w:t>de </w:t>
      </w:r>
      <w:r>
        <w:rPr>
          <w:color w:val="231F20"/>
          <w:spacing w:val="1"/>
        </w:rPr>
        <w:t>esta presentación </w:t>
      </w:r>
      <w:r>
        <w:rPr>
          <w:color w:val="231F20"/>
        </w:rPr>
        <w:t>de </w:t>
      </w:r>
      <w:r>
        <w:rPr>
          <w:color w:val="231F20"/>
          <w:spacing w:val="1"/>
        </w:rPr>
        <w:t>forma </w:t>
      </w:r>
      <w:r>
        <w:rPr>
          <w:color w:val="231F20"/>
        </w:rPr>
        <w:t>tal que </w:t>
      </w:r>
      <w:r>
        <w:rPr>
          <w:color w:val="231F20"/>
          <w:spacing w:val="2"/>
        </w:rPr>
        <w:t>para </w:t>
      </w:r>
      <w:r>
        <w:rPr>
          <w:color w:val="231F20"/>
          <w:spacing w:val="3"/>
        </w:rPr>
        <w:t>caracterizar </w:t>
      </w:r>
      <w:r>
        <w:rPr>
          <w:color w:val="231F20"/>
          <w:spacing w:val="1"/>
        </w:rPr>
        <w:t>la </w:t>
      </w:r>
      <w:r>
        <w:rPr>
          <w:color w:val="231F20"/>
          <w:spacing w:val="3"/>
        </w:rPr>
        <w:t>lógica podemos decir </w:t>
      </w:r>
      <w:r>
        <w:rPr>
          <w:color w:val="231F20"/>
          <w:spacing w:val="2"/>
        </w:rPr>
        <w:t>que </w:t>
      </w:r>
      <w:r>
        <w:rPr>
          <w:color w:val="231F20"/>
          <w:spacing w:val="1"/>
        </w:rPr>
        <w:t>es  </w:t>
      </w:r>
      <w:r>
        <w:rPr>
          <w:color w:val="231F20"/>
          <w:spacing w:val="3"/>
        </w:rPr>
        <w:t>pasar </w:t>
      </w:r>
      <w:r>
        <w:rPr>
          <w:color w:val="231F20"/>
          <w:spacing w:val="5"/>
        </w:rPr>
        <w:t>de  </w:t>
      </w:r>
      <w:r>
        <w:rPr>
          <w:color w:val="231F20"/>
        </w:rPr>
        <w:t>un </w:t>
      </w:r>
      <w:r>
        <w:rPr>
          <w:color w:val="231F20"/>
          <w:spacing w:val="1"/>
        </w:rPr>
        <w:t>conjunto </w:t>
      </w:r>
      <w:r>
        <w:rPr>
          <w:color w:val="231F20"/>
        </w:rPr>
        <w:t>de </w:t>
      </w:r>
      <w:r>
        <w:rPr>
          <w:color w:val="231F20"/>
          <w:spacing w:val="1"/>
        </w:rPr>
        <w:t>enunciados verdaderos </w:t>
      </w:r>
      <w:r>
        <w:rPr>
          <w:color w:val="231F20"/>
        </w:rPr>
        <w:t>a  un  </w:t>
      </w:r>
      <w:r>
        <w:rPr>
          <w:color w:val="231F20"/>
          <w:spacing w:val="2"/>
        </w:rPr>
        <w:t>enuncia- </w:t>
      </w:r>
      <w:r>
        <w:rPr>
          <w:color w:val="231F20"/>
        </w:rPr>
        <w:t>do </w:t>
      </w:r>
      <w:r>
        <w:rPr>
          <w:color w:val="231F20"/>
          <w:spacing w:val="1"/>
        </w:rPr>
        <w:t>verdadero, necesariamente. Pero, ahora, </w:t>
      </w:r>
      <w:r>
        <w:rPr>
          <w:color w:val="231F20"/>
        </w:rPr>
        <w:t>la </w:t>
      </w:r>
      <w:r>
        <w:rPr>
          <w:color w:val="231F20"/>
          <w:spacing w:val="2"/>
        </w:rPr>
        <w:t>fuerza </w:t>
      </w:r>
      <w:r>
        <w:rPr>
          <w:color w:val="231F20"/>
        </w:rPr>
        <w:t>constringente de la lógica no está en la noción de </w:t>
      </w:r>
      <w:r>
        <w:rPr>
          <w:color w:val="231F20"/>
          <w:spacing w:val="1"/>
        </w:rPr>
        <w:t>verdad sino </w:t>
      </w:r>
      <w:r>
        <w:rPr>
          <w:color w:val="231F20"/>
        </w:rPr>
        <w:t>en la </w:t>
      </w:r>
      <w:r>
        <w:rPr>
          <w:color w:val="231F20"/>
          <w:spacing w:val="1"/>
        </w:rPr>
        <w:t>noción </w:t>
      </w:r>
      <w:r>
        <w:rPr>
          <w:color w:val="231F20"/>
        </w:rPr>
        <w:t>de </w:t>
      </w:r>
      <w:r>
        <w:rPr>
          <w:color w:val="231F20"/>
          <w:spacing w:val="1"/>
        </w:rPr>
        <w:t>consecuencia, </w:t>
      </w:r>
      <w:r>
        <w:rPr>
          <w:color w:val="231F20"/>
        </w:rPr>
        <w:t>tal </w:t>
      </w:r>
      <w:r>
        <w:rPr>
          <w:color w:val="231F20"/>
          <w:spacing w:val="1"/>
        </w:rPr>
        <w:t>como </w:t>
      </w:r>
      <w:r>
        <w:rPr>
          <w:color w:val="231F20"/>
        </w:rPr>
        <w:t>la </w:t>
      </w:r>
      <w:r>
        <w:rPr>
          <w:color w:val="231F20"/>
          <w:spacing w:val="2"/>
        </w:rPr>
        <w:t>misma </w:t>
      </w:r>
      <w:r>
        <w:rPr>
          <w:color w:val="231F20"/>
          <w:spacing w:val="1"/>
        </w:rPr>
        <w:t>presentación </w:t>
      </w:r>
      <w:r>
        <w:rPr>
          <w:color w:val="231F20"/>
        </w:rPr>
        <w:t>de </w:t>
      </w:r>
      <w:r>
        <w:rPr>
          <w:color w:val="231F20"/>
          <w:spacing w:val="1"/>
        </w:rPr>
        <w:t>Tarski </w:t>
      </w:r>
      <w:r>
        <w:rPr>
          <w:color w:val="231F20"/>
        </w:rPr>
        <w:t>nos </w:t>
      </w:r>
      <w:r>
        <w:rPr>
          <w:color w:val="231F20"/>
          <w:spacing w:val="1"/>
        </w:rPr>
        <w:t>muestra, </w:t>
      </w:r>
      <w:r>
        <w:rPr>
          <w:color w:val="231F20"/>
        </w:rPr>
        <w:t>aún </w:t>
      </w:r>
      <w:r>
        <w:rPr>
          <w:color w:val="231F20"/>
          <w:spacing w:val="1"/>
        </w:rPr>
        <w:t>cuando </w:t>
      </w:r>
      <w:r>
        <w:rPr>
          <w:color w:val="231F20"/>
          <w:spacing w:val="2"/>
        </w:rPr>
        <w:t>para </w:t>
      </w:r>
      <w:r>
        <w:rPr>
          <w:color w:val="231F20"/>
          <w:spacing w:val="1"/>
        </w:rPr>
        <w:t>hablar </w:t>
      </w:r>
      <w:r>
        <w:rPr>
          <w:color w:val="231F20"/>
        </w:rPr>
        <w:t>de </w:t>
      </w:r>
      <w:r>
        <w:rPr>
          <w:color w:val="231F20"/>
          <w:spacing w:val="1"/>
        </w:rPr>
        <w:t>consecuencia semántica </w:t>
      </w:r>
      <w:r>
        <w:rPr>
          <w:color w:val="231F20"/>
        </w:rPr>
        <w:t>sea </w:t>
      </w:r>
      <w:r>
        <w:rPr>
          <w:color w:val="231F20"/>
          <w:spacing w:val="2"/>
        </w:rPr>
        <w:t>imprescindible </w:t>
      </w:r>
      <w:r>
        <w:rPr>
          <w:color w:val="231F20"/>
          <w:spacing w:val="1"/>
        </w:rPr>
        <w:t>hablar</w:t>
      </w:r>
      <w:r>
        <w:rPr>
          <w:color w:val="231F20"/>
          <w:spacing w:val="12"/>
        </w:rPr>
        <w:t> </w:t>
      </w:r>
      <w:r>
        <w:rPr>
          <w:color w:val="231F20"/>
        </w:rPr>
        <w:t>de</w:t>
      </w:r>
      <w:r>
        <w:rPr>
          <w:color w:val="231F20"/>
          <w:spacing w:val="12"/>
        </w:rPr>
        <w:t> </w:t>
      </w:r>
      <w:r>
        <w:rPr>
          <w:color w:val="231F20"/>
          <w:spacing w:val="1"/>
        </w:rPr>
        <w:t>semántica</w:t>
      </w:r>
      <w:r>
        <w:rPr>
          <w:color w:val="231F20"/>
          <w:spacing w:val="12"/>
        </w:rPr>
        <w:t> </w:t>
      </w:r>
      <w:r>
        <w:rPr>
          <w:color w:val="231F20"/>
        </w:rPr>
        <w:t>y,</w:t>
      </w:r>
      <w:r>
        <w:rPr>
          <w:color w:val="231F20"/>
          <w:spacing w:val="12"/>
        </w:rPr>
        <w:t> </w:t>
      </w:r>
      <w:r>
        <w:rPr>
          <w:color w:val="231F20"/>
        </w:rPr>
        <w:t>por</w:t>
      </w:r>
      <w:r>
        <w:rPr>
          <w:color w:val="231F20"/>
          <w:spacing w:val="12"/>
        </w:rPr>
        <w:t> </w:t>
      </w:r>
      <w:r>
        <w:rPr>
          <w:color w:val="231F20"/>
          <w:spacing w:val="1"/>
        </w:rPr>
        <w:t>ello,</w:t>
      </w:r>
      <w:r>
        <w:rPr>
          <w:color w:val="231F20"/>
          <w:spacing w:val="12"/>
        </w:rPr>
        <w:t> </w:t>
      </w:r>
      <w:r>
        <w:rPr>
          <w:color w:val="231F20"/>
        </w:rPr>
        <w:t>de</w:t>
      </w:r>
      <w:r>
        <w:rPr>
          <w:color w:val="231F20"/>
          <w:spacing w:val="12"/>
        </w:rPr>
        <w:t> </w:t>
      </w:r>
      <w:r>
        <w:rPr>
          <w:color w:val="231F20"/>
          <w:spacing w:val="2"/>
        </w:rPr>
        <w:t>verdad.</w:t>
      </w:r>
    </w:p>
    <w:p>
      <w:pPr>
        <w:pStyle w:val="BodyText"/>
        <w:spacing w:line="254" w:lineRule="auto" w:before="103"/>
        <w:ind w:left="1720" w:right="1712" w:firstLine="340"/>
        <w:jc w:val="both"/>
      </w:pPr>
      <w:r>
        <w:rPr>
          <w:color w:val="231F20"/>
          <w:spacing w:val="1"/>
        </w:rPr>
        <w:t>Propongamos nuevamente este cambio </w:t>
      </w:r>
      <w:r>
        <w:rPr>
          <w:color w:val="231F20"/>
        </w:rPr>
        <w:t>que es </w:t>
      </w:r>
      <w:r>
        <w:rPr>
          <w:color w:val="231F20"/>
          <w:spacing w:val="2"/>
        </w:rPr>
        <w:t>muy </w:t>
      </w:r>
      <w:r>
        <w:rPr>
          <w:color w:val="231F20"/>
          <w:spacing w:val="5"/>
        </w:rPr>
        <w:t>importante: </w:t>
      </w:r>
      <w:r>
        <w:rPr>
          <w:color w:val="231F20"/>
          <w:spacing w:val="2"/>
        </w:rPr>
        <w:t>de la  </w:t>
      </w:r>
      <w:r>
        <w:rPr>
          <w:color w:val="231F20"/>
          <w:spacing w:val="5"/>
        </w:rPr>
        <w:t>noción </w:t>
      </w:r>
      <w:r>
        <w:rPr>
          <w:color w:val="231F20"/>
          <w:spacing w:val="2"/>
        </w:rPr>
        <w:t>de  </w:t>
      </w:r>
      <w:r>
        <w:rPr>
          <w:color w:val="231F20"/>
          <w:spacing w:val="5"/>
        </w:rPr>
        <w:t>lógica </w:t>
      </w:r>
      <w:r>
        <w:rPr>
          <w:color w:val="231F20"/>
          <w:spacing w:val="3"/>
        </w:rPr>
        <w:t>como </w:t>
      </w:r>
      <w:r>
        <w:rPr>
          <w:color w:val="231F20"/>
          <w:spacing w:val="2"/>
        </w:rPr>
        <w:t>el  </w:t>
      </w:r>
      <w:r>
        <w:rPr>
          <w:color w:val="231F20"/>
          <w:spacing w:val="3"/>
        </w:rPr>
        <w:t>paso </w:t>
      </w:r>
      <w:r>
        <w:rPr>
          <w:color w:val="231F20"/>
          <w:spacing w:val="5"/>
        </w:rPr>
        <w:t>de</w:t>
      </w:r>
      <w:r>
        <w:rPr>
          <w:color w:val="231F20"/>
          <w:spacing w:val="60"/>
        </w:rPr>
        <w:t> </w:t>
      </w:r>
      <w:r>
        <w:rPr>
          <w:color w:val="231F20"/>
        </w:rPr>
        <w:t>un </w:t>
      </w:r>
      <w:r>
        <w:rPr>
          <w:color w:val="231F20"/>
          <w:spacing w:val="1"/>
        </w:rPr>
        <w:t>conjunto </w:t>
      </w:r>
      <w:r>
        <w:rPr>
          <w:color w:val="231F20"/>
        </w:rPr>
        <w:t>de </w:t>
      </w:r>
      <w:r>
        <w:rPr>
          <w:color w:val="231F20"/>
          <w:spacing w:val="1"/>
        </w:rPr>
        <w:t>enunciados verdaderos </w:t>
      </w:r>
      <w:r>
        <w:rPr>
          <w:color w:val="231F20"/>
        </w:rPr>
        <w:t>a  un  </w:t>
      </w:r>
      <w:r>
        <w:rPr>
          <w:color w:val="231F20"/>
          <w:spacing w:val="2"/>
        </w:rPr>
        <w:t>enuncia- do </w:t>
      </w:r>
      <w:r>
        <w:rPr>
          <w:color w:val="231F20"/>
          <w:spacing w:val="5"/>
        </w:rPr>
        <w:t>verdadero necesariamente, </w:t>
      </w:r>
      <w:r>
        <w:rPr>
          <w:color w:val="231F20"/>
          <w:spacing w:val="3"/>
        </w:rPr>
        <w:t>ahora </w:t>
      </w:r>
      <w:r>
        <w:rPr>
          <w:color w:val="231F20"/>
          <w:spacing w:val="5"/>
        </w:rPr>
        <w:t>enfoquemos </w:t>
      </w:r>
      <w:r>
        <w:rPr>
          <w:color w:val="231F20"/>
          <w:spacing w:val="5"/>
        </w:rPr>
        <w:t>la </w:t>
      </w:r>
      <w:r>
        <w:rPr>
          <w:color w:val="231F20"/>
          <w:spacing w:val="1"/>
        </w:rPr>
        <w:t>atención sobre </w:t>
      </w:r>
      <w:r>
        <w:rPr>
          <w:color w:val="231F20"/>
        </w:rPr>
        <w:t>la </w:t>
      </w:r>
      <w:r>
        <w:rPr>
          <w:color w:val="231F20"/>
          <w:spacing w:val="1"/>
        </w:rPr>
        <w:t>noción </w:t>
      </w:r>
      <w:r>
        <w:rPr>
          <w:color w:val="231F20"/>
        </w:rPr>
        <w:t>de </w:t>
      </w:r>
      <w:r>
        <w:rPr>
          <w:color w:val="231F20"/>
          <w:spacing w:val="1"/>
        </w:rPr>
        <w:t>consecuencia. </w:t>
      </w:r>
      <w:r>
        <w:rPr>
          <w:color w:val="231F20"/>
        </w:rPr>
        <w:t>La </w:t>
      </w:r>
      <w:r>
        <w:rPr>
          <w:color w:val="231F20"/>
          <w:spacing w:val="1"/>
        </w:rPr>
        <w:t>lógica </w:t>
      </w:r>
      <w:r>
        <w:rPr>
          <w:color w:val="231F20"/>
          <w:spacing w:val="2"/>
        </w:rPr>
        <w:t>ya </w:t>
      </w:r>
      <w:r>
        <w:rPr>
          <w:color w:val="231F20"/>
        </w:rPr>
        <w:t>no </w:t>
      </w:r>
      <w:r>
        <w:rPr>
          <w:color w:val="231F20"/>
          <w:spacing w:val="1"/>
        </w:rPr>
        <w:t>sería </w:t>
      </w:r>
      <w:r>
        <w:rPr>
          <w:color w:val="231F20"/>
        </w:rPr>
        <w:t>más la </w:t>
      </w:r>
      <w:r>
        <w:rPr>
          <w:color w:val="231F20"/>
          <w:spacing w:val="1"/>
        </w:rPr>
        <w:t>teoría </w:t>
      </w:r>
      <w:r>
        <w:rPr>
          <w:color w:val="231F20"/>
        </w:rPr>
        <w:t>de la </w:t>
      </w:r>
      <w:r>
        <w:rPr>
          <w:color w:val="231F20"/>
          <w:spacing w:val="1"/>
        </w:rPr>
        <w:t>verdad sino </w:t>
      </w:r>
      <w:r>
        <w:rPr>
          <w:color w:val="231F20"/>
        </w:rPr>
        <w:t>la </w:t>
      </w:r>
      <w:r>
        <w:rPr>
          <w:color w:val="231F20"/>
          <w:spacing w:val="1"/>
        </w:rPr>
        <w:t>teoría </w:t>
      </w:r>
      <w:r>
        <w:rPr>
          <w:color w:val="231F20"/>
        </w:rPr>
        <w:t>de </w:t>
      </w:r>
      <w:r>
        <w:rPr>
          <w:color w:val="231F20"/>
          <w:spacing w:val="2"/>
        </w:rPr>
        <w:t>la deducción.</w:t>
      </w:r>
    </w:p>
    <w:p>
      <w:pPr>
        <w:pStyle w:val="BodyText"/>
        <w:spacing w:line="254" w:lineRule="auto" w:before="106"/>
        <w:ind w:left="1720" w:right="1715" w:firstLine="340"/>
        <w:jc w:val="both"/>
      </w:pPr>
      <w:r>
        <w:rPr>
          <w:color w:val="231F20"/>
        </w:rPr>
        <w:t>Es de </w:t>
      </w:r>
      <w:r>
        <w:rPr>
          <w:color w:val="231F20"/>
          <w:spacing w:val="1"/>
        </w:rPr>
        <w:t>nuevo </w:t>
      </w:r>
      <w:r>
        <w:rPr>
          <w:color w:val="231F20"/>
        </w:rPr>
        <w:t>el </w:t>
      </w:r>
      <w:r>
        <w:rPr>
          <w:color w:val="231F20"/>
          <w:spacing w:val="1"/>
        </w:rPr>
        <w:t>propio Tarski quien colabora </w:t>
      </w:r>
      <w:r>
        <w:rPr>
          <w:color w:val="231F20"/>
        </w:rPr>
        <w:t>con </w:t>
      </w:r>
      <w:r>
        <w:rPr>
          <w:color w:val="231F20"/>
          <w:spacing w:val="2"/>
        </w:rPr>
        <w:t>no- </w:t>
      </w:r>
      <w:r>
        <w:rPr>
          <w:color w:val="231F20"/>
          <w:spacing w:val="1"/>
        </w:rPr>
        <w:t>sotros debido </w:t>
      </w:r>
      <w:r>
        <w:rPr>
          <w:color w:val="231F20"/>
        </w:rPr>
        <w:t>a que </w:t>
      </w:r>
      <w:r>
        <w:rPr>
          <w:color w:val="231F20"/>
          <w:spacing w:val="1"/>
        </w:rPr>
        <w:t>cinco años antes </w:t>
      </w:r>
      <w:r>
        <w:rPr>
          <w:color w:val="231F20"/>
        </w:rPr>
        <w:t>de </w:t>
      </w:r>
      <w:r>
        <w:rPr>
          <w:color w:val="231F20"/>
          <w:spacing w:val="1"/>
        </w:rPr>
        <w:t>haber </w:t>
      </w:r>
      <w:r>
        <w:rPr>
          <w:color w:val="231F20"/>
          <w:spacing w:val="2"/>
        </w:rPr>
        <w:t>expuesto </w:t>
      </w:r>
      <w:r>
        <w:rPr>
          <w:color w:val="231F20"/>
        </w:rPr>
        <w:t>su </w:t>
      </w:r>
      <w:r>
        <w:rPr>
          <w:color w:val="231F20"/>
          <w:spacing w:val="1"/>
        </w:rPr>
        <w:t>teoría sobre </w:t>
      </w:r>
      <w:r>
        <w:rPr>
          <w:color w:val="231F20"/>
        </w:rPr>
        <w:t>la </w:t>
      </w:r>
      <w:r>
        <w:rPr>
          <w:color w:val="231F20"/>
          <w:spacing w:val="1"/>
        </w:rPr>
        <w:t>noción </w:t>
      </w:r>
      <w:r>
        <w:rPr>
          <w:color w:val="231F20"/>
        </w:rPr>
        <w:t>de </w:t>
      </w:r>
      <w:r>
        <w:rPr>
          <w:color w:val="231F20"/>
          <w:spacing w:val="1"/>
        </w:rPr>
        <w:t>consecuencia semántica, </w:t>
      </w:r>
      <w:r>
        <w:rPr>
          <w:color w:val="231F20"/>
          <w:spacing w:val="2"/>
        </w:rPr>
        <w:t>él </w:t>
      </w:r>
      <w:r>
        <w:rPr>
          <w:color w:val="231F20"/>
        </w:rPr>
        <w:t>había dado una caracterización mucho más abstracta de </w:t>
      </w:r>
      <w:r>
        <w:rPr>
          <w:color w:val="231F20"/>
          <w:spacing w:val="1"/>
        </w:rPr>
        <w:t>noción </w:t>
      </w:r>
      <w:r>
        <w:rPr>
          <w:color w:val="231F20"/>
        </w:rPr>
        <w:t>de la </w:t>
      </w:r>
      <w:r>
        <w:rPr>
          <w:color w:val="231F20"/>
          <w:spacing w:val="1"/>
        </w:rPr>
        <w:t>consecuencia. </w:t>
      </w:r>
      <w:r>
        <w:rPr>
          <w:color w:val="231F20"/>
        </w:rPr>
        <w:t>La </w:t>
      </w:r>
      <w:r>
        <w:rPr>
          <w:color w:val="231F20"/>
          <w:spacing w:val="1"/>
        </w:rPr>
        <w:t>noción </w:t>
      </w:r>
      <w:r>
        <w:rPr>
          <w:color w:val="231F20"/>
        </w:rPr>
        <w:t>de </w:t>
      </w:r>
      <w:r>
        <w:rPr>
          <w:color w:val="231F20"/>
          <w:spacing w:val="2"/>
        </w:rPr>
        <w:t>consecuencias </w:t>
      </w:r>
      <w:r>
        <w:rPr>
          <w:color w:val="231F20"/>
        </w:rPr>
        <w:t>se </w:t>
      </w:r>
      <w:r>
        <w:rPr>
          <w:color w:val="231F20"/>
          <w:spacing w:val="1"/>
        </w:rPr>
        <w:t>expresa mediante </w:t>
      </w:r>
      <w:r>
        <w:rPr>
          <w:color w:val="231F20"/>
        </w:rPr>
        <w:t>una </w:t>
      </w:r>
      <w:r>
        <w:rPr>
          <w:color w:val="231F20"/>
          <w:spacing w:val="1"/>
        </w:rPr>
        <w:t>operación </w:t>
      </w:r>
      <w:r>
        <w:rPr>
          <w:color w:val="231F20"/>
        </w:rPr>
        <w:t>que se </w:t>
      </w:r>
      <w:r>
        <w:rPr>
          <w:color w:val="231F20"/>
          <w:spacing w:val="1"/>
        </w:rPr>
        <w:t>hace </w:t>
      </w:r>
      <w:r>
        <w:rPr>
          <w:color w:val="231F20"/>
          <w:spacing w:val="2"/>
        </w:rPr>
        <w:t>sobre</w:t>
      </w:r>
      <w:r>
        <w:rPr>
          <w:color w:val="231F20"/>
          <w:spacing w:val="53"/>
        </w:rPr>
        <w:t> </w:t>
      </w:r>
      <w:r>
        <w:rPr>
          <w:color w:val="231F20"/>
        </w:rPr>
        <w:t>los conjuntos de enunciados en un lenguaje y que </w:t>
      </w:r>
      <w:r>
        <w:rPr>
          <w:color w:val="231F20"/>
          <w:spacing w:val="1"/>
        </w:rPr>
        <w:t>ofrece </w:t>
      </w:r>
      <w:r>
        <w:rPr>
          <w:color w:val="231F20"/>
        </w:rPr>
        <w:t>como resultado otro conjunto de enunciados. Y, ¿cuáles son las propiedades de esta operación?: En primer lugar que </w:t>
      </w:r>
      <w:r>
        <w:rPr>
          <w:color w:val="231F20"/>
          <w:spacing w:val="1"/>
        </w:rPr>
        <w:t>cada conjunto </w:t>
      </w:r>
      <w:r>
        <w:rPr>
          <w:color w:val="231F20"/>
        </w:rPr>
        <w:t>se </w:t>
      </w:r>
      <w:r>
        <w:rPr>
          <w:color w:val="231F20"/>
          <w:spacing w:val="1"/>
        </w:rPr>
        <w:t>encuentra incluido </w:t>
      </w:r>
      <w:r>
        <w:rPr>
          <w:color w:val="231F20"/>
        </w:rPr>
        <w:t>en el </w:t>
      </w:r>
      <w:r>
        <w:rPr>
          <w:color w:val="231F20"/>
          <w:spacing w:val="2"/>
        </w:rPr>
        <w:t>conjunto </w:t>
      </w:r>
      <w:r>
        <w:rPr>
          <w:color w:val="231F20"/>
        </w:rPr>
        <w:t>de las propias consecuencias, es decir que cada enuncia- do es consecuencia del conjunto al cual pertenece. En se- gundo lugar, las consecuencias de las consecuencias son consecuencias y, tercero, si se aumentan los enunciados del </w:t>
      </w:r>
      <w:r>
        <w:rPr>
          <w:color w:val="231F20"/>
          <w:spacing w:val="1"/>
        </w:rPr>
        <w:t>primer conjunto </w:t>
      </w:r>
      <w:r>
        <w:rPr>
          <w:color w:val="231F20"/>
        </w:rPr>
        <w:t>las </w:t>
      </w:r>
      <w:r>
        <w:rPr>
          <w:color w:val="231F20"/>
          <w:spacing w:val="1"/>
        </w:rPr>
        <w:t>consecuencias </w:t>
      </w:r>
      <w:r>
        <w:rPr>
          <w:color w:val="231F20"/>
        </w:rPr>
        <w:t>que se </w:t>
      </w:r>
      <w:r>
        <w:rPr>
          <w:color w:val="231F20"/>
          <w:spacing w:val="2"/>
        </w:rPr>
        <w:t>obtienen </w:t>
      </w:r>
      <w:r>
        <w:rPr>
          <w:color w:val="231F20"/>
        </w:rPr>
        <w:t>con el </w:t>
      </w:r>
      <w:r>
        <w:rPr>
          <w:color w:val="231F20"/>
          <w:spacing w:val="1"/>
        </w:rPr>
        <w:t>conjunto </w:t>
      </w:r>
      <w:r>
        <w:rPr>
          <w:color w:val="231F20"/>
        </w:rPr>
        <w:t>más </w:t>
      </w:r>
      <w:r>
        <w:rPr>
          <w:color w:val="231F20"/>
          <w:spacing w:val="1"/>
        </w:rPr>
        <w:t>reducido </w:t>
      </w:r>
      <w:r>
        <w:rPr>
          <w:color w:val="231F20"/>
        </w:rPr>
        <w:t>se </w:t>
      </w:r>
      <w:r>
        <w:rPr>
          <w:color w:val="231F20"/>
          <w:spacing w:val="1"/>
        </w:rPr>
        <w:t>deben mantener. </w:t>
      </w:r>
      <w:r>
        <w:rPr>
          <w:color w:val="231F20"/>
          <w:spacing w:val="2"/>
        </w:rPr>
        <w:t>Esta </w:t>
      </w:r>
      <w:r>
        <w:rPr>
          <w:color w:val="231F20"/>
          <w:spacing w:val="1"/>
        </w:rPr>
        <w:t>noción abstracta </w:t>
      </w:r>
      <w:r>
        <w:rPr>
          <w:color w:val="231F20"/>
        </w:rPr>
        <w:t>de </w:t>
      </w:r>
      <w:r>
        <w:rPr>
          <w:color w:val="231F20"/>
          <w:spacing w:val="1"/>
        </w:rPr>
        <w:t>consecuencia puede </w:t>
      </w:r>
      <w:r>
        <w:rPr>
          <w:color w:val="231F20"/>
          <w:spacing w:val="2"/>
        </w:rPr>
        <w:t>representarse </w:t>
      </w:r>
      <w:r>
        <w:rPr>
          <w:color w:val="231F20"/>
        </w:rPr>
        <w:t>con el signo “|- “ y puede formalizar las propiedades </w:t>
      </w:r>
      <w:r>
        <w:rPr>
          <w:color w:val="231F20"/>
          <w:spacing w:val="1"/>
        </w:rPr>
        <w:t>que hemos enunciado </w:t>
      </w:r>
      <w:r>
        <w:rPr>
          <w:color w:val="231F20"/>
        </w:rPr>
        <w:t>de la </w:t>
      </w:r>
      <w:r>
        <w:rPr>
          <w:color w:val="231F20"/>
          <w:spacing w:val="1"/>
        </w:rPr>
        <w:t>siguiente</w:t>
      </w:r>
      <w:r>
        <w:rPr>
          <w:color w:val="231F20"/>
          <w:spacing w:val="8"/>
        </w:rPr>
        <w:t> </w:t>
      </w:r>
      <w:r>
        <w:rPr>
          <w:color w:val="231F20"/>
          <w:spacing w:val="2"/>
        </w:rPr>
        <w:t>forma:</w:t>
      </w:r>
    </w:p>
    <w:p>
      <w:pPr>
        <w:pStyle w:val="BodyText"/>
        <w:spacing w:before="7"/>
        <w:rPr>
          <w:sz w:val="28"/>
        </w:rPr>
      </w:pPr>
    </w:p>
    <w:p>
      <w:pPr>
        <w:spacing w:before="100"/>
        <w:ind w:left="0" w:right="1594" w:firstLine="0"/>
        <w:jc w:val="right"/>
        <w:rPr>
          <w:sz w:val="28"/>
        </w:rPr>
      </w:pPr>
      <w:r>
        <w:rPr>
          <w:rFonts w:ascii="Arial"/>
          <w:color w:val="231F20"/>
          <w:w w:val="80"/>
          <w:sz w:val="12"/>
        </w:rPr>
        <w:t>UIGV </w:t>
      </w:r>
      <w:r>
        <w:rPr>
          <w:color w:val="A7A9AC"/>
          <w:w w:val="80"/>
          <w:sz w:val="28"/>
        </w:rPr>
        <w:t>33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line="350" w:lineRule="atLeast" w:before="126"/>
        <w:ind w:left="2061" w:right="1765"/>
      </w:pPr>
      <w:r>
        <w:rPr>
          <w:color w:val="231F20"/>
        </w:rPr>
        <w:t>Inclusión o Reflexividad: </w:t>
      </w:r>
      <w:r>
        <w:rPr>
          <w:rFonts w:ascii="Symbol" w:hAnsi="Symbol"/>
          <w:color w:val="231F20"/>
        </w:rPr>
        <w:t></w:t>
      </w:r>
      <w:r>
        <w:rPr>
          <w:rFonts w:ascii="Times New Roman" w:hAnsi="Times New Roman"/>
          <w:color w:val="231F20"/>
        </w:rPr>
        <w:t> </w:t>
      </w:r>
      <w:r>
        <w:rPr>
          <w:color w:val="231F20"/>
        </w:rPr>
        <w:t>= A.si. </w:t>
      </w:r>
      <w:r>
        <w:rPr>
          <w:rFonts w:ascii="Symbol" w:hAnsi="Symbol"/>
          <w:color w:val="231F20"/>
        </w:rPr>
        <w:t></w:t>
      </w:r>
      <w:r>
        <w:rPr>
          <w:color w:val="231F20"/>
        </w:rPr>
        <w:t>ε A Idempotencia, Corte o Transitividad: Si. </w:t>
      </w:r>
      <w:r>
        <w:rPr>
          <w:rFonts w:ascii="Symbol" w:hAnsi="Symbol"/>
          <w:color w:val="231F20"/>
        </w:rPr>
        <w:t></w:t>
      </w:r>
      <w:r>
        <w:rPr>
          <w:rFonts w:ascii="Times New Roman" w:hAnsi="Times New Roman"/>
          <w:color w:val="231F20"/>
        </w:rPr>
        <w:t> </w:t>
      </w:r>
      <w:r>
        <w:rPr>
          <w:color w:val="231F20"/>
        </w:rPr>
        <w:t>= B.y.</w:t>
      </w:r>
    </w:p>
    <w:p>
      <w:pPr>
        <w:pStyle w:val="BodyText"/>
        <w:spacing w:line="243" w:lineRule="exact"/>
        <w:ind w:left="1720"/>
      </w:pPr>
      <w:r>
        <w:rPr>
          <w:rFonts w:ascii="Symbol" w:hAnsi="Symbol"/>
          <w:color w:val="231F20"/>
        </w:rPr>
        <w:t></w:t>
      </w:r>
      <w:r>
        <w:rPr>
          <w:color w:val="231F20"/>
        </w:rPr>
        <w:t>= A.entonces. </w:t>
      </w:r>
      <w:r>
        <w:rPr>
          <w:rFonts w:ascii="Symbol" w:hAnsi="Symbol"/>
          <w:color w:val="231F20"/>
        </w:rPr>
        <w:t></w:t>
      </w:r>
      <w:r>
        <w:rPr>
          <w:rFonts w:ascii="Times New Roman" w:hAnsi="Times New Roman"/>
          <w:color w:val="231F20"/>
        </w:rPr>
        <w:t> </w:t>
      </w:r>
      <w:r>
        <w:rPr>
          <w:color w:val="231F20"/>
        </w:rPr>
        <w:t>= A</w:t>
      </w:r>
    </w:p>
    <w:p>
      <w:pPr>
        <w:pStyle w:val="BodyText"/>
        <w:spacing w:before="108"/>
        <w:ind w:left="2061"/>
      </w:pPr>
      <w:r>
        <w:rPr>
          <w:color w:val="231F20"/>
        </w:rPr>
        <w:t>Monotonía: Si.  </w:t>
      </w:r>
      <w:r>
        <w:rPr>
          <w:rFonts w:ascii="Symbol" w:hAnsi="Symbol"/>
          <w:color w:val="231F20"/>
        </w:rPr>
        <w:t></w:t>
      </w:r>
      <w:r>
        <w:rPr>
          <w:rFonts w:ascii="Times New Roman" w:hAnsi="Times New Roman"/>
          <w:color w:val="231F20"/>
        </w:rPr>
        <w:t> </w:t>
      </w:r>
      <w:r>
        <w:rPr>
          <w:color w:val="231F20"/>
        </w:rPr>
        <w:t>=  A.entonces. </w:t>
      </w:r>
      <w:r>
        <w:rPr>
          <w:rFonts w:ascii="Symbol" w:hAnsi="Symbol"/>
          <w:color w:val="231F20"/>
        </w:rPr>
        <w:t></w:t>
      </w:r>
      <w:r>
        <w:rPr>
          <w:color w:val="231F20"/>
        </w:rPr>
        <w:t>=  A</w:t>
      </w:r>
    </w:p>
    <w:p>
      <w:pPr>
        <w:pStyle w:val="BodyText"/>
        <w:spacing w:line="254" w:lineRule="auto" w:before="126"/>
        <w:ind w:left="1721" w:right="1719" w:firstLine="340"/>
        <w:jc w:val="both"/>
      </w:pPr>
      <w:r>
        <w:rPr>
          <w:color w:val="231F20"/>
        </w:rPr>
        <w:t>Como se puede apreciar son las mismas propiedades que</w:t>
      </w:r>
      <w:r>
        <w:rPr>
          <w:color w:val="231F20"/>
          <w:spacing w:val="-8"/>
        </w:rPr>
        <w:t> </w:t>
      </w:r>
      <w:r>
        <w:rPr>
          <w:color w:val="231F20"/>
        </w:rPr>
        <w:t>habíamos</w:t>
      </w:r>
      <w:r>
        <w:rPr>
          <w:color w:val="231F20"/>
          <w:spacing w:val="-8"/>
        </w:rPr>
        <w:t> </w:t>
      </w:r>
      <w:r>
        <w:rPr>
          <w:color w:val="231F20"/>
        </w:rPr>
        <w:t>considerado</w:t>
      </w:r>
      <w:r>
        <w:rPr>
          <w:color w:val="231F20"/>
          <w:spacing w:val="-8"/>
        </w:rPr>
        <w:t> </w:t>
      </w:r>
      <w:r>
        <w:rPr>
          <w:color w:val="231F20"/>
        </w:rPr>
        <w:t>primero,</w:t>
      </w:r>
      <w:r>
        <w:rPr>
          <w:color w:val="231F20"/>
          <w:spacing w:val="-8"/>
        </w:rPr>
        <w:t> </w:t>
      </w:r>
      <w:r>
        <w:rPr>
          <w:color w:val="231F20"/>
        </w:rPr>
        <w:t>sólo</w:t>
      </w:r>
      <w:r>
        <w:rPr>
          <w:color w:val="231F20"/>
          <w:spacing w:val="-8"/>
        </w:rPr>
        <w:t> </w:t>
      </w:r>
      <w:r>
        <w:rPr>
          <w:color w:val="231F20"/>
        </w:rPr>
        <w:t>que</w:t>
      </w:r>
      <w:r>
        <w:rPr>
          <w:color w:val="231F20"/>
          <w:spacing w:val="-8"/>
        </w:rPr>
        <w:t> </w:t>
      </w:r>
      <w:r>
        <w:rPr>
          <w:color w:val="231F20"/>
        </w:rPr>
        <w:t>en</w:t>
      </w:r>
      <w:r>
        <w:rPr>
          <w:color w:val="231F20"/>
          <w:spacing w:val="-8"/>
        </w:rPr>
        <w:t> </w:t>
      </w:r>
      <w:r>
        <w:rPr>
          <w:color w:val="231F20"/>
        </w:rPr>
        <w:t>esta</w:t>
      </w:r>
      <w:r>
        <w:rPr>
          <w:color w:val="231F20"/>
          <w:spacing w:val="-8"/>
        </w:rPr>
        <w:t> </w:t>
      </w:r>
      <w:r>
        <w:rPr>
          <w:color w:val="231F20"/>
        </w:rPr>
        <w:t>opor- tunidad, fuera del campo semántico no hemos requerido la noción de verdad y; a pesar de ello, la noción de conse- cuencia ha sido caracterizada con toda</w:t>
      </w:r>
      <w:r>
        <w:rPr>
          <w:color w:val="231F20"/>
          <w:spacing w:val="-7"/>
        </w:rPr>
        <w:t> </w:t>
      </w:r>
      <w:r>
        <w:rPr>
          <w:color w:val="231F20"/>
        </w:rPr>
        <w:t>precisión.</w:t>
      </w:r>
    </w:p>
    <w:p>
      <w:pPr>
        <w:pStyle w:val="BodyText"/>
        <w:spacing w:line="254" w:lineRule="auto" w:before="108"/>
        <w:ind w:left="1721" w:right="1719" w:firstLine="340"/>
        <w:jc w:val="both"/>
      </w:pPr>
      <w:r>
        <w:rPr>
          <w:color w:val="231F20"/>
        </w:rPr>
        <w:t>Una vez que ponemos al centro de la lógica la noción de consecuencia es la que da sentido a los operadores y a las propiedades lógicas. Definir un operador lógico quiere decir</w:t>
      </w:r>
      <w:r>
        <w:rPr>
          <w:color w:val="231F20"/>
          <w:spacing w:val="-7"/>
        </w:rPr>
        <w:t> </w:t>
      </w:r>
      <w:r>
        <w:rPr>
          <w:color w:val="231F20"/>
        </w:rPr>
        <w:t>mostrar</w:t>
      </w:r>
      <w:r>
        <w:rPr>
          <w:color w:val="231F20"/>
          <w:spacing w:val="-7"/>
        </w:rPr>
        <w:t> </w:t>
      </w:r>
      <w:r>
        <w:rPr>
          <w:color w:val="231F20"/>
        </w:rPr>
        <w:t>las</w:t>
      </w:r>
      <w:r>
        <w:rPr>
          <w:color w:val="231F20"/>
          <w:spacing w:val="-7"/>
        </w:rPr>
        <w:t> </w:t>
      </w:r>
      <w:r>
        <w:rPr>
          <w:color w:val="231F20"/>
        </w:rPr>
        <w:t>funciones</w:t>
      </w:r>
      <w:r>
        <w:rPr>
          <w:color w:val="231F20"/>
          <w:spacing w:val="-7"/>
        </w:rPr>
        <w:t> </w:t>
      </w:r>
      <w:r>
        <w:rPr>
          <w:color w:val="231F20"/>
        </w:rPr>
        <w:t>que</w:t>
      </w:r>
      <w:r>
        <w:rPr>
          <w:color w:val="231F20"/>
          <w:spacing w:val="-7"/>
        </w:rPr>
        <w:t> </w:t>
      </w:r>
      <w:r>
        <w:rPr>
          <w:color w:val="231F20"/>
        </w:rPr>
        <w:t>cumplen</w:t>
      </w:r>
      <w:r>
        <w:rPr>
          <w:color w:val="231F20"/>
          <w:spacing w:val="-7"/>
        </w:rPr>
        <w:t> </w:t>
      </w:r>
      <w:r>
        <w:rPr>
          <w:color w:val="231F20"/>
        </w:rPr>
        <w:t>los</w:t>
      </w:r>
      <w:r>
        <w:rPr>
          <w:color w:val="231F20"/>
          <w:spacing w:val="-7"/>
        </w:rPr>
        <w:t> </w:t>
      </w:r>
      <w:r>
        <w:rPr>
          <w:color w:val="231F20"/>
        </w:rPr>
        <w:t>signos</w:t>
      </w:r>
      <w:r>
        <w:rPr>
          <w:color w:val="231F20"/>
          <w:spacing w:val="-7"/>
        </w:rPr>
        <w:t> </w:t>
      </w:r>
      <w:r>
        <w:rPr>
          <w:color w:val="231F20"/>
        </w:rPr>
        <w:t>lógicos en la noción abstracta de</w:t>
      </w:r>
      <w:r>
        <w:rPr>
          <w:color w:val="231F20"/>
          <w:spacing w:val="-6"/>
        </w:rPr>
        <w:t> </w:t>
      </w:r>
      <w:r>
        <w:rPr>
          <w:color w:val="231F20"/>
        </w:rPr>
        <w:t>consecuencia.</w:t>
      </w:r>
    </w:p>
    <w:p>
      <w:pPr>
        <w:pStyle w:val="BodyText"/>
        <w:spacing w:line="254" w:lineRule="auto" w:before="109"/>
        <w:ind w:left="1721" w:right="1718" w:firstLine="340"/>
        <w:jc w:val="both"/>
      </w:pPr>
      <w:r>
        <w:rPr>
          <w:color w:val="231F20"/>
        </w:rPr>
        <w:t>No</w:t>
      </w:r>
      <w:r>
        <w:rPr>
          <w:color w:val="231F20"/>
          <w:spacing w:val="-17"/>
        </w:rPr>
        <w:t> </w:t>
      </w:r>
      <w:r>
        <w:rPr>
          <w:color w:val="231F20"/>
          <w:spacing w:val="-3"/>
        </w:rPr>
        <w:t>puede</w:t>
      </w:r>
      <w:r>
        <w:rPr>
          <w:color w:val="231F20"/>
          <w:spacing w:val="-17"/>
        </w:rPr>
        <w:t> </w:t>
      </w:r>
      <w:r>
        <w:rPr>
          <w:color w:val="231F20"/>
          <w:spacing w:val="-3"/>
        </w:rPr>
        <w:t>creer</w:t>
      </w:r>
      <w:r>
        <w:rPr>
          <w:color w:val="231F20"/>
          <w:spacing w:val="-17"/>
        </w:rPr>
        <w:t> </w:t>
      </w:r>
      <w:r>
        <w:rPr>
          <w:color w:val="231F20"/>
        </w:rPr>
        <w:t>que</w:t>
      </w:r>
      <w:r>
        <w:rPr>
          <w:color w:val="231F20"/>
          <w:spacing w:val="-17"/>
        </w:rPr>
        <w:t> </w:t>
      </w:r>
      <w:r>
        <w:rPr>
          <w:color w:val="231F20"/>
          <w:spacing w:val="-3"/>
        </w:rPr>
        <w:t>exista</w:t>
      </w:r>
      <w:r>
        <w:rPr>
          <w:color w:val="231F20"/>
          <w:spacing w:val="-17"/>
        </w:rPr>
        <w:t> </w:t>
      </w:r>
      <w:r>
        <w:rPr>
          <w:color w:val="231F20"/>
          <w:spacing w:val="-3"/>
        </w:rPr>
        <w:t>tanta</w:t>
      </w:r>
      <w:r>
        <w:rPr>
          <w:color w:val="231F20"/>
          <w:spacing w:val="-17"/>
        </w:rPr>
        <w:t> </w:t>
      </w:r>
      <w:r>
        <w:rPr>
          <w:color w:val="231F20"/>
          <w:spacing w:val="-3"/>
        </w:rPr>
        <w:t>maravilla.</w:t>
      </w:r>
      <w:r>
        <w:rPr>
          <w:color w:val="231F20"/>
          <w:spacing w:val="-17"/>
        </w:rPr>
        <w:t> </w:t>
      </w:r>
      <w:r>
        <w:rPr>
          <w:color w:val="231F20"/>
          <w:spacing w:val="-3"/>
        </w:rPr>
        <w:t>Precisamente </w:t>
      </w:r>
      <w:r>
        <w:rPr>
          <w:color w:val="231F20"/>
        </w:rPr>
        <w:t>esta</w:t>
      </w:r>
      <w:r>
        <w:rPr>
          <w:color w:val="231F20"/>
          <w:spacing w:val="-20"/>
        </w:rPr>
        <w:t> </w:t>
      </w:r>
      <w:r>
        <w:rPr>
          <w:color w:val="231F20"/>
        </w:rPr>
        <w:t>técnica</w:t>
      </w:r>
      <w:r>
        <w:rPr>
          <w:color w:val="231F20"/>
          <w:spacing w:val="-20"/>
        </w:rPr>
        <w:t> </w:t>
      </w:r>
      <w:r>
        <w:rPr>
          <w:color w:val="231F20"/>
        </w:rPr>
        <w:t>ha</w:t>
      </w:r>
      <w:r>
        <w:rPr>
          <w:color w:val="231F20"/>
          <w:spacing w:val="-20"/>
        </w:rPr>
        <w:t> </w:t>
      </w:r>
      <w:r>
        <w:rPr>
          <w:color w:val="231F20"/>
        </w:rPr>
        <w:t>sido</w:t>
      </w:r>
      <w:r>
        <w:rPr>
          <w:color w:val="231F20"/>
          <w:spacing w:val="-20"/>
        </w:rPr>
        <w:t> </w:t>
      </w:r>
      <w:r>
        <w:rPr>
          <w:color w:val="231F20"/>
        </w:rPr>
        <w:t>adoptada</w:t>
      </w:r>
      <w:r>
        <w:rPr>
          <w:color w:val="231F20"/>
          <w:spacing w:val="-20"/>
        </w:rPr>
        <w:t> </w:t>
      </w:r>
      <w:r>
        <w:rPr>
          <w:color w:val="231F20"/>
        </w:rPr>
        <w:t>por</w:t>
      </w:r>
      <w:r>
        <w:rPr>
          <w:color w:val="231F20"/>
          <w:spacing w:val="-20"/>
        </w:rPr>
        <w:t> </w:t>
      </w:r>
      <w:r>
        <w:rPr>
          <w:color w:val="231F20"/>
        </w:rPr>
        <w:t>Gentzen</w:t>
      </w:r>
      <w:r>
        <w:rPr>
          <w:color w:val="231F20"/>
          <w:spacing w:val="-20"/>
        </w:rPr>
        <w:t> </w:t>
      </w:r>
      <w:r>
        <w:rPr>
          <w:color w:val="231F20"/>
        </w:rPr>
        <w:t>para</w:t>
      </w:r>
      <w:r>
        <w:rPr>
          <w:color w:val="231F20"/>
          <w:spacing w:val="-20"/>
        </w:rPr>
        <w:t> </w:t>
      </w:r>
      <w:r>
        <w:rPr>
          <w:color w:val="231F20"/>
        </w:rPr>
        <w:t>caracterizar los operadores lógicos situando las reglas de introducción y de eliminación en un contexto de deducción</w:t>
      </w:r>
      <w:r>
        <w:rPr>
          <w:color w:val="231F20"/>
          <w:position w:val="7"/>
          <w:sz w:val="11"/>
        </w:rPr>
        <w:t>26</w:t>
      </w:r>
      <w:r>
        <w:rPr>
          <w:color w:val="231F20"/>
        </w:rPr>
        <w:t>. De esta forma no resulta escandaloso tener varias lógicas porque cada</w:t>
      </w:r>
      <w:r>
        <w:rPr>
          <w:color w:val="231F20"/>
          <w:spacing w:val="-24"/>
        </w:rPr>
        <w:t> </w:t>
      </w:r>
      <w:r>
        <w:rPr>
          <w:color w:val="231F20"/>
        </w:rPr>
        <w:t>una</w:t>
      </w:r>
      <w:r>
        <w:rPr>
          <w:color w:val="231F20"/>
          <w:spacing w:val="-24"/>
        </w:rPr>
        <w:t> </w:t>
      </w:r>
      <w:r>
        <w:rPr>
          <w:color w:val="231F20"/>
        </w:rPr>
        <w:t>tiene</w:t>
      </w:r>
      <w:r>
        <w:rPr>
          <w:color w:val="231F20"/>
          <w:spacing w:val="-24"/>
        </w:rPr>
        <w:t> </w:t>
      </w:r>
      <w:r>
        <w:rPr>
          <w:color w:val="231F20"/>
        </w:rPr>
        <w:t>una</w:t>
      </w:r>
      <w:r>
        <w:rPr>
          <w:color w:val="231F20"/>
          <w:spacing w:val="-24"/>
        </w:rPr>
        <w:t> </w:t>
      </w:r>
      <w:r>
        <w:rPr>
          <w:color w:val="231F20"/>
        </w:rPr>
        <w:t>función</w:t>
      </w:r>
      <w:r>
        <w:rPr>
          <w:color w:val="231F20"/>
          <w:spacing w:val="-24"/>
        </w:rPr>
        <w:t> </w:t>
      </w:r>
      <w:r>
        <w:rPr>
          <w:color w:val="231F20"/>
        </w:rPr>
        <w:t>y</w:t>
      </w:r>
      <w:r>
        <w:rPr>
          <w:color w:val="231F20"/>
          <w:spacing w:val="-24"/>
        </w:rPr>
        <w:t> </w:t>
      </w:r>
      <w:r>
        <w:rPr>
          <w:color w:val="231F20"/>
        </w:rPr>
        <w:t>apariencia</w:t>
      </w:r>
      <w:r>
        <w:rPr>
          <w:color w:val="231F20"/>
          <w:spacing w:val="-24"/>
        </w:rPr>
        <w:t> </w:t>
      </w:r>
      <w:r>
        <w:rPr>
          <w:color w:val="231F20"/>
        </w:rPr>
        <w:t>diferentes</w:t>
      </w:r>
      <w:r>
        <w:rPr>
          <w:color w:val="231F20"/>
          <w:spacing w:val="-24"/>
        </w:rPr>
        <w:t> </w:t>
      </w:r>
      <w:r>
        <w:rPr>
          <w:color w:val="231F20"/>
        </w:rPr>
        <w:t>y</w:t>
      </w:r>
      <w:r>
        <w:rPr>
          <w:color w:val="231F20"/>
          <w:spacing w:val="-24"/>
        </w:rPr>
        <w:t> </w:t>
      </w:r>
      <w:r>
        <w:rPr>
          <w:color w:val="231F20"/>
        </w:rPr>
        <w:t>el</w:t>
      </w:r>
      <w:r>
        <w:rPr>
          <w:color w:val="231F20"/>
          <w:spacing w:val="-24"/>
        </w:rPr>
        <w:t> </w:t>
      </w:r>
      <w:r>
        <w:rPr>
          <w:color w:val="231F20"/>
        </w:rPr>
        <w:t>modo de caracterizarse es observando simplemente el modo en el cual se definen los operadores y las reglas de</w:t>
      </w:r>
      <w:r>
        <w:rPr>
          <w:color w:val="231F20"/>
          <w:spacing w:val="-20"/>
        </w:rPr>
        <w:t> </w:t>
      </w:r>
      <w:r>
        <w:rPr>
          <w:color w:val="231F20"/>
        </w:rPr>
        <w:t>inferencia. Los operadores lógicos y las lógicas no competitivas entre ellos. El problema es ¿qué lógica para qué tipo de razona- miento? ¿Qué razonamiento para qué tipo de actividad? Estos sí son problemas que están ampliamente fuera del tratamiento</w:t>
      </w:r>
      <w:r>
        <w:rPr>
          <w:color w:val="231F20"/>
          <w:spacing w:val="-1"/>
        </w:rPr>
        <w:t> </w:t>
      </w:r>
      <w:r>
        <w:rPr>
          <w:color w:val="231F20"/>
        </w:rPr>
        <w:t>sintáctico.</w:t>
      </w:r>
    </w:p>
    <w:p>
      <w:pPr>
        <w:pStyle w:val="BodyText"/>
        <w:spacing w:line="254" w:lineRule="auto" w:before="101"/>
        <w:ind w:left="1721" w:right="1719" w:firstLine="340"/>
        <w:jc w:val="both"/>
      </w:pPr>
      <w:r>
        <w:rPr>
          <w:color w:val="231F20"/>
        </w:rPr>
        <w:t>Con</w:t>
      </w:r>
      <w:r>
        <w:rPr>
          <w:color w:val="231F20"/>
          <w:spacing w:val="-24"/>
        </w:rPr>
        <w:t> </w:t>
      </w:r>
      <w:r>
        <w:rPr>
          <w:color w:val="231F20"/>
        </w:rPr>
        <w:t>la</w:t>
      </w:r>
      <w:r>
        <w:rPr>
          <w:color w:val="231F20"/>
          <w:spacing w:val="-24"/>
        </w:rPr>
        <w:t> </w:t>
      </w:r>
      <w:r>
        <w:rPr>
          <w:color w:val="231F20"/>
        </w:rPr>
        <w:t>técnica</w:t>
      </w:r>
      <w:r>
        <w:rPr>
          <w:color w:val="231F20"/>
          <w:spacing w:val="-24"/>
        </w:rPr>
        <w:t> </w:t>
      </w:r>
      <w:r>
        <w:rPr>
          <w:color w:val="231F20"/>
        </w:rPr>
        <w:t>antes</w:t>
      </w:r>
      <w:r>
        <w:rPr>
          <w:color w:val="231F20"/>
          <w:spacing w:val="-24"/>
        </w:rPr>
        <w:t> </w:t>
      </w:r>
      <w:r>
        <w:rPr>
          <w:color w:val="231F20"/>
        </w:rPr>
        <w:t>descrita</w:t>
      </w:r>
      <w:r>
        <w:rPr>
          <w:color w:val="231F20"/>
          <w:spacing w:val="-24"/>
        </w:rPr>
        <w:t> </w:t>
      </w:r>
      <w:r>
        <w:rPr>
          <w:color w:val="231F20"/>
        </w:rPr>
        <w:t>se</w:t>
      </w:r>
      <w:r>
        <w:rPr>
          <w:color w:val="231F20"/>
          <w:spacing w:val="-24"/>
        </w:rPr>
        <w:t> </w:t>
      </w:r>
      <w:r>
        <w:rPr>
          <w:color w:val="231F20"/>
        </w:rPr>
        <w:t>pueden</w:t>
      </w:r>
      <w:r>
        <w:rPr>
          <w:color w:val="231F20"/>
          <w:spacing w:val="-24"/>
        </w:rPr>
        <w:t> </w:t>
      </w:r>
      <w:r>
        <w:rPr>
          <w:color w:val="231F20"/>
        </w:rPr>
        <w:t>introducir</w:t>
      </w:r>
      <w:r>
        <w:rPr>
          <w:color w:val="231F20"/>
          <w:spacing w:val="-24"/>
        </w:rPr>
        <w:t> </w:t>
      </w:r>
      <w:r>
        <w:rPr>
          <w:color w:val="231F20"/>
        </w:rPr>
        <w:t>todos los signos lógicos que se quiere, comenzando obviamente por</w:t>
      </w:r>
      <w:r>
        <w:rPr>
          <w:color w:val="231F20"/>
          <w:spacing w:val="-10"/>
        </w:rPr>
        <w:t> </w:t>
      </w:r>
      <w:r>
        <w:rPr>
          <w:color w:val="231F20"/>
        </w:rPr>
        <w:t>aquellos</w:t>
      </w:r>
      <w:r>
        <w:rPr>
          <w:color w:val="231F20"/>
          <w:spacing w:val="-10"/>
        </w:rPr>
        <w:t> </w:t>
      </w:r>
      <w:r>
        <w:rPr>
          <w:color w:val="231F20"/>
        </w:rPr>
        <w:t>más</w:t>
      </w:r>
      <w:r>
        <w:rPr>
          <w:color w:val="231F20"/>
          <w:spacing w:val="-10"/>
        </w:rPr>
        <w:t> </w:t>
      </w:r>
      <w:r>
        <w:rPr>
          <w:color w:val="231F20"/>
        </w:rPr>
        <w:t>consolidados,</w:t>
      </w:r>
      <w:r>
        <w:rPr>
          <w:color w:val="231F20"/>
          <w:spacing w:val="-10"/>
        </w:rPr>
        <w:t> </w:t>
      </w:r>
      <w:r>
        <w:rPr>
          <w:color w:val="231F20"/>
        </w:rPr>
        <w:t>como</w:t>
      </w:r>
      <w:r>
        <w:rPr>
          <w:color w:val="231F20"/>
          <w:spacing w:val="-10"/>
        </w:rPr>
        <w:t> </w:t>
      </w:r>
      <w:r>
        <w:rPr>
          <w:color w:val="231F20"/>
        </w:rPr>
        <w:t>los</w:t>
      </w:r>
      <w:r>
        <w:rPr>
          <w:color w:val="231F20"/>
          <w:spacing w:val="-10"/>
        </w:rPr>
        <w:t> </w:t>
      </w:r>
      <w:r>
        <w:rPr>
          <w:color w:val="231F20"/>
        </w:rPr>
        <w:t>proposicionales</w:t>
      </w:r>
      <w:r>
        <w:rPr>
          <w:color w:val="231F20"/>
          <w:spacing w:val="-10"/>
        </w:rPr>
        <w:t> </w:t>
      </w:r>
      <w:r>
        <w:rPr>
          <w:color w:val="231F20"/>
        </w:rPr>
        <w:t>y las</w:t>
      </w:r>
      <w:r>
        <w:rPr>
          <w:color w:val="231F20"/>
          <w:spacing w:val="-20"/>
        </w:rPr>
        <w:t> </w:t>
      </w:r>
      <w:r>
        <w:rPr>
          <w:color w:val="231F20"/>
        </w:rPr>
        <w:t>cuantificaciones</w:t>
      </w:r>
      <w:r>
        <w:rPr>
          <w:color w:val="231F20"/>
          <w:spacing w:val="-20"/>
        </w:rPr>
        <w:t> </w:t>
      </w:r>
      <w:r>
        <w:rPr>
          <w:color w:val="231F20"/>
        </w:rPr>
        <w:t>del</w:t>
      </w:r>
      <w:r>
        <w:rPr>
          <w:color w:val="231F20"/>
          <w:spacing w:val="-20"/>
        </w:rPr>
        <w:t> </w:t>
      </w:r>
      <w:r>
        <w:rPr>
          <w:color w:val="231F20"/>
        </w:rPr>
        <w:t>primer</w:t>
      </w:r>
      <w:r>
        <w:rPr>
          <w:color w:val="231F20"/>
          <w:spacing w:val="-20"/>
        </w:rPr>
        <w:t> </w:t>
      </w:r>
      <w:r>
        <w:rPr>
          <w:color w:val="231F20"/>
        </w:rPr>
        <w:t>orden,</w:t>
      </w:r>
      <w:r>
        <w:rPr>
          <w:color w:val="231F20"/>
          <w:spacing w:val="-20"/>
        </w:rPr>
        <w:t> </w:t>
      </w:r>
      <w:r>
        <w:rPr>
          <w:color w:val="231F20"/>
        </w:rPr>
        <w:t>para</w:t>
      </w:r>
      <w:r>
        <w:rPr>
          <w:color w:val="231F20"/>
          <w:spacing w:val="-20"/>
        </w:rPr>
        <w:t> </w:t>
      </w:r>
      <w:r>
        <w:rPr>
          <w:color w:val="231F20"/>
        </w:rPr>
        <w:t>luego</w:t>
      </w:r>
      <w:r>
        <w:rPr>
          <w:color w:val="231F20"/>
          <w:spacing w:val="-20"/>
        </w:rPr>
        <w:t> </w:t>
      </w:r>
      <w:r>
        <w:rPr>
          <w:color w:val="231F20"/>
        </w:rPr>
        <w:t>pasar</w:t>
      </w:r>
      <w:r>
        <w:rPr>
          <w:color w:val="231F20"/>
          <w:spacing w:val="-20"/>
        </w:rPr>
        <w:t> </w:t>
      </w:r>
      <w:r>
        <w:rPr>
          <w:color w:val="231F20"/>
        </w:rPr>
        <w:t>a</w:t>
      </w:r>
      <w:r>
        <w:rPr>
          <w:color w:val="231F20"/>
          <w:spacing w:val="-20"/>
        </w:rPr>
        <w:t> </w:t>
      </w:r>
      <w:r>
        <w:rPr>
          <w:color w:val="231F20"/>
        </w:rPr>
        <w:t>los modales,</w:t>
      </w:r>
      <w:r>
        <w:rPr>
          <w:color w:val="231F20"/>
          <w:spacing w:val="-20"/>
        </w:rPr>
        <w:t> </w:t>
      </w:r>
      <w:r>
        <w:rPr>
          <w:color w:val="231F20"/>
        </w:rPr>
        <w:t>incluido</w:t>
      </w:r>
      <w:r>
        <w:rPr>
          <w:color w:val="231F20"/>
          <w:spacing w:val="-20"/>
        </w:rPr>
        <w:t> </w:t>
      </w:r>
      <w:r>
        <w:rPr>
          <w:color w:val="231F20"/>
        </w:rPr>
        <w:t>el</w:t>
      </w:r>
      <w:r>
        <w:rPr>
          <w:color w:val="231F20"/>
          <w:spacing w:val="-20"/>
        </w:rPr>
        <w:t> </w:t>
      </w:r>
      <w:r>
        <w:rPr>
          <w:color w:val="231F20"/>
        </w:rPr>
        <w:t>operador</w:t>
      </w:r>
      <w:r>
        <w:rPr>
          <w:color w:val="231F20"/>
          <w:spacing w:val="-20"/>
        </w:rPr>
        <w:t> </w:t>
      </w:r>
      <w:r>
        <w:rPr>
          <w:color w:val="231F20"/>
        </w:rPr>
        <w:t>Obligatorio</w:t>
      </w:r>
      <w:r>
        <w:rPr>
          <w:color w:val="231F20"/>
          <w:spacing w:val="-20"/>
        </w:rPr>
        <w:t> </w:t>
      </w:r>
      <w:r>
        <w:rPr>
          <w:color w:val="231F20"/>
        </w:rPr>
        <w:t>para</w:t>
      </w:r>
      <w:r>
        <w:rPr>
          <w:color w:val="231F20"/>
          <w:spacing w:val="-20"/>
        </w:rPr>
        <w:t> </w:t>
      </w:r>
      <w:r>
        <w:rPr>
          <w:color w:val="231F20"/>
        </w:rPr>
        <w:t>los</w:t>
      </w:r>
      <w:r>
        <w:rPr>
          <w:color w:val="231F20"/>
          <w:spacing w:val="-20"/>
        </w:rPr>
        <w:t> </w:t>
      </w:r>
      <w:r>
        <w:rPr>
          <w:color w:val="231F20"/>
        </w:rPr>
        <w:t>sistemas normativos o de Preferencia para los sistemas estimativos y</w:t>
      </w:r>
      <w:r>
        <w:rPr>
          <w:color w:val="231F20"/>
          <w:spacing w:val="-1"/>
        </w:rPr>
        <w:t> </w:t>
      </w:r>
      <w:r>
        <w:rPr>
          <w:color w:val="231F20"/>
        </w:rPr>
        <w:t>políticos.</w:t>
      </w:r>
    </w:p>
    <w:p>
      <w:pPr>
        <w:pStyle w:val="BodyText"/>
        <w:spacing w:before="7"/>
        <w:rPr>
          <w:sz w:val="19"/>
        </w:rPr>
      </w:pPr>
      <w:r>
        <w:rPr/>
        <w:pict>
          <v:line style="position:absolute;mso-position-horizontal-relative:page;mso-position-vertical-relative:paragraph;z-index:1480;mso-wrap-distance-left:0;mso-wrap-distance-right:0" from="170.050995pt,13.619745pt" to="242.050995pt,13.619745pt" stroked="true" strokeweight="1pt" strokecolor="#231f20">
            <v:stroke dashstyle="solid"/>
            <w10:wrap type="topAndBottom"/>
          </v:line>
        </w:pict>
      </w:r>
    </w:p>
    <w:p>
      <w:pPr>
        <w:tabs>
          <w:tab w:pos="2109" w:val="left" w:leader="none"/>
        </w:tabs>
        <w:spacing w:line="254" w:lineRule="auto" w:before="6"/>
        <w:ind w:left="2061" w:right="1722" w:hanging="340"/>
        <w:jc w:val="left"/>
        <w:rPr>
          <w:sz w:val="16"/>
        </w:rPr>
      </w:pPr>
      <w:r>
        <w:rPr>
          <w:color w:val="010202"/>
          <w:sz w:val="14"/>
        </w:rPr>
        <w:t>26</w:t>
        <w:tab/>
        <w:tab/>
      </w:r>
      <w:r>
        <w:rPr>
          <w:color w:val="010202"/>
          <w:sz w:val="16"/>
        </w:rPr>
        <w:t>G. Gentzen </w:t>
      </w:r>
      <w:r>
        <w:rPr>
          <w:i/>
          <w:color w:val="010202"/>
          <w:sz w:val="16"/>
        </w:rPr>
        <w:t>Untersuchungen über das logische Schliessen, </w:t>
      </w:r>
      <w:r>
        <w:rPr>
          <w:color w:val="010202"/>
          <w:sz w:val="16"/>
        </w:rPr>
        <w:t>“Math- ematische Zwischrift”, 1934, t. 39 p. 176 y</w:t>
      </w:r>
      <w:r>
        <w:rPr>
          <w:color w:val="010202"/>
          <w:spacing w:val="-5"/>
          <w:sz w:val="16"/>
        </w:rPr>
        <w:t> </w:t>
      </w:r>
      <w:r>
        <w:rPr>
          <w:color w:val="010202"/>
          <w:sz w:val="16"/>
        </w:rPr>
        <w:t>ss.</w:t>
      </w:r>
    </w:p>
    <w:p>
      <w:pPr>
        <w:pStyle w:val="BodyText"/>
        <w:spacing w:before="4"/>
        <w:rPr>
          <w:sz w:val="18"/>
        </w:rPr>
      </w:pPr>
    </w:p>
    <w:p>
      <w:pPr>
        <w:spacing w:before="1"/>
        <w:ind w:left="1721" w:right="0" w:firstLine="0"/>
        <w:jc w:val="left"/>
        <w:rPr>
          <w:rFonts w:ascii="Arial"/>
          <w:sz w:val="12"/>
        </w:rPr>
      </w:pPr>
      <w:r>
        <w:rPr>
          <w:color w:val="A7A9AC"/>
          <w:w w:val="85"/>
          <w:sz w:val="28"/>
        </w:rPr>
        <w:t>34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pPr>
      <w:r>
        <w:rPr>
          <w:color w:val="939598"/>
          <w:w w:val="95"/>
        </w:rPr>
        <w:t>6. Derecho e informática</w:t>
      </w:r>
    </w:p>
    <w:p>
      <w:pPr>
        <w:pStyle w:val="BodyText"/>
        <w:spacing w:line="254" w:lineRule="auto" w:before="212"/>
        <w:ind w:left="1720" w:right="1717" w:firstLine="340"/>
        <w:jc w:val="both"/>
      </w:pPr>
      <w:r>
        <w:rPr>
          <w:color w:val="231F20"/>
        </w:rPr>
        <w:t>Las reflexiones sobre el conocimiento jurídico no sólo sirven</w:t>
      </w:r>
      <w:r>
        <w:rPr>
          <w:color w:val="231F20"/>
          <w:spacing w:val="-8"/>
        </w:rPr>
        <w:t> </w:t>
      </w:r>
      <w:r>
        <w:rPr>
          <w:color w:val="231F20"/>
        </w:rPr>
        <w:t>al</w:t>
      </w:r>
      <w:r>
        <w:rPr>
          <w:color w:val="231F20"/>
          <w:spacing w:val="-8"/>
        </w:rPr>
        <w:t> </w:t>
      </w:r>
      <w:r>
        <w:rPr>
          <w:color w:val="231F20"/>
        </w:rPr>
        <w:t>mundo</w:t>
      </w:r>
      <w:r>
        <w:rPr>
          <w:color w:val="231F20"/>
          <w:spacing w:val="-8"/>
        </w:rPr>
        <w:t> </w:t>
      </w:r>
      <w:r>
        <w:rPr>
          <w:color w:val="231F20"/>
        </w:rPr>
        <w:t>normativo</w:t>
      </w:r>
      <w:r>
        <w:rPr>
          <w:color w:val="231F20"/>
          <w:spacing w:val="-8"/>
        </w:rPr>
        <w:t> </w:t>
      </w:r>
      <w:r>
        <w:rPr>
          <w:color w:val="231F20"/>
        </w:rPr>
        <w:t>sino</w:t>
      </w:r>
      <w:r>
        <w:rPr>
          <w:color w:val="231F20"/>
          <w:spacing w:val="-8"/>
        </w:rPr>
        <w:t> </w:t>
      </w:r>
      <w:r>
        <w:rPr>
          <w:color w:val="231F20"/>
        </w:rPr>
        <w:t>que,</w:t>
      </w:r>
      <w:r>
        <w:rPr>
          <w:color w:val="231F20"/>
          <w:spacing w:val="-8"/>
        </w:rPr>
        <w:t> </w:t>
      </w:r>
      <w:r>
        <w:rPr>
          <w:color w:val="231F20"/>
        </w:rPr>
        <w:t>desarrollando</w:t>
      </w:r>
      <w:r>
        <w:rPr>
          <w:color w:val="231F20"/>
          <w:spacing w:val="-8"/>
        </w:rPr>
        <w:t> </w:t>
      </w:r>
      <w:r>
        <w:rPr>
          <w:color w:val="231F20"/>
        </w:rPr>
        <w:t>una</w:t>
      </w:r>
      <w:r>
        <w:rPr>
          <w:color w:val="231F20"/>
          <w:spacing w:val="-7"/>
        </w:rPr>
        <w:t> </w:t>
      </w:r>
      <w:r>
        <w:rPr>
          <w:color w:val="231F20"/>
        </w:rPr>
        <w:t>fi- losofía</w:t>
      </w:r>
      <w:r>
        <w:rPr>
          <w:color w:val="231F20"/>
          <w:spacing w:val="-16"/>
        </w:rPr>
        <w:t> </w:t>
      </w:r>
      <w:r>
        <w:rPr>
          <w:color w:val="231F20"/>
        </w:rPr>
        <w:t>regional,</w:t>
      </w:r>
      <w:r>
        <w:rPr>
          <w:color w:val="231F20"/>
          <w:spacing w:val="-16"/>
        </w:rPr>
        <w:t> </w:t>
      </w:r>
      <w:r>
        <w:rPr>
          <w:color w:val="231F20"/>
        </w:rPr>
        <w:t>permiten</w:t>
      </w:r>
      <w:r>
        <w:rPr>
          <w:color w:val="231F20"/>
          <w:spacing w:val="-16"/>
        </w:rPr>
        <w:t> </w:t>
      </w:r>
      <w:r>
        <w:rPr>
          <w:color w:val="231F20"/>
        </w:rPr>
        <w:t>a</w:t>
      </w:r>
      <w:r>
        <w:rPr>
          <w:color w:val="231F20"/>
          <w:spacing w:val="-16"/>
        </w:rPr>
        <w:t> </w:t>
      </w:r>
      <w:r>
        <w:rPr>
          <w:color w:val="231F20"/>
        </w:rPr>
        <w:t>través</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fundamentos</w:t>
      </w:r>
      <w:r>
        <w:rPr>
          <w:color w:val="231F20"/>
          <w:spacing w:val="-16"/>
        </w:rPr>
        <w:t> </w:t>
      </w:r>
      <w:r>
        <w:rPr>
          <w:color w:val="231F20"/>
        </w:rPr>
        <w:t>de</w:t>
      </w:r>
      <w:r>
        <w:rPr>
          <w:color w:val="231F20"/>
          <w:spacing w:val="-16"/>
        </w:rPr>
        <w:t> </w:t>
      </w:r>
      <w:r>
        <w:rPr>
          <w:color w:val="231F20"/>
        </w:rPr>
        <w:t>la </w:t>
      </w:r>
      <w:r>
        <w:rPr>
          <w:color w:val="231F20"/>
          <w:w w:val="95"/>
        </w:rPr>
        <w:t>lógica, una reflexión útil también para el mundo informático. </w:t>
      </w:r>
      <w:r>
        <w:rPr>
          <w:color w:val="231F20"/>
        </w:rPr>
        <w:t>La</w:t>
      </w:r>
      <w:r>
        <w:rPr>
          <w:color w:val="231F20"/>
          <w:spacing w:val="-21"/>
        </w:rPr>
        <w:t> </w:t>
      </w:r>
      <w:r>
        <w:rPr>
          <w:color w:val="231F20"/>
        </w:rPr>
        <w:t>independencia</w:t>
      </w:r>
      <w:r>
        <w:rPr>
          <w:color w:val="231F20"/>
          <w:spacing w:val="-21"/>
        </w:rPr>
        <w:t> </w:t>
      </w:r>
      <w:r>
        <w:rPr>
          <w:color w:val="231F20"/>
        </w:rPr>
        <w:t>de</w:t>
      </w:r>
      <w:r>
        <w:rPr>
          <w:color w:val="231F20"/>
          <w:spacing w:val="-21"/>
        </w:rPr>
        <w:t> </w:t>
      </w:r>
      <w:r>
        <w:rPr>
          <w:color w:val="231F20"/>
        </w:rPr>
        <w:t>la</w:t>
      </w:r>
      <w:r>
        <w:rPr>
          <w:color w:val="231F20"/>
          <w:spacing w:val="-21"/>
        </w:rPr>
        <w:t> </w:t>
      </w:r>
      <w:r>
        <w:rPr>
          <w:color w:val="231F20"/>
        </w:rPr>
        <w:t>noción</w:t>
      </w:r>
      <w:r>
        <w:rPr>
          <w:color w:val="231F20"/>
          <w:spacing w:val="-21"/>
        </w:rPr>
        <w:t> </w:t>
      </w:r>
      <w:r>
        <w:rPr>
          <w:color w:val="231F20"/>
        </w:rPr>
        <w:t>de</w:t>
      </w:r>
      <w:r>
        <w:rPr>
          <w:color w:val="231F20"/>
          <w:spacing w:val="-21"/>
        </w:rPr>
        <w:t> </w:t>
      </w:r>
      <w:r>
        <w:rPr>
          <w:color w:val="231F20"/>
        </w:rPr>
        <w:t>derivabilidad</w:t>
      </w:r>
      <w:r>
        <w:rPr>
          <w:color w:val="231F20"/>
          <w:spacing w:val="-21"/>
        </w:rPr>
        <w:t> </w:t>
      </w:r>
      <w:r>
        <w:rPr>
          <w:color w:val="231F20"/>
        </w:rPr>
        <w:t>lógica</w:t>
      </w:r>
      <w:r>
        <w:rPr>
          <w:color w:val="231F20"/>
          <w:spacing w:val="-21"/>
        </w:rPr>
        <w:t> </w:t>
      </w:r>
      <w:r>
        <w:rPr>
          <w:color w:val="231F20"/>
        </w:rPr>
        <w:t>por</w:t>
      </w:r>
      <w:r>
        <w:rPr>
          <w:color w:val="231F20"/>
          <w:spacing w:val="-21"/>
        </w:rPr>
        <w:t> </w:t>
      </w:r>
      <w:r>
        <w:rPr>
          <w:color w:val="231F20"/>
        </w:rPr>
        <w:t>la noción</w:t>
      </w:r>
      <w:r>
        <w:rPr>
          <w:color w:val="231F20"/>
          <w:spacing w:val="-25"/>
        </w:rPr>
        <w:t> </w:t>
      </w:r>
      <w:r>
        <w:rPr>
          <w:color w:val="231F20"/>
        </w:rPr>
        <w:t>de</w:t>
      </w:r>
      <w:r>
        <w:rPr>
          <w:color w:val="231F20"/>
          <w:spacing w:val="-25"/>
        </w:rPr>
        <w:t> </w:t>
      </w:r>
      <w:r>
        <w:rPr>
          <w:color w:val="231F20"/>
        </w:rPr>
        <w:t>verdad</w:t>
      </w:r>
      <w:r>
        <w:rPr>
          <w:color w:val="231F20"/>
          <w:spacing w:val="-25"/>
        </w:rPr>
        <w:t> </w:t>
      </w:r>
      <w:r>
        <w:rPr>
          <w:color w:val="231F20"/>
        </w:rPr>
        <w:t>permite</w:t>
      </w:r>
      <w:r>
        <w:rPr>
          <w:color w:val="231F20"/>
          <w:spacing w:val="-25"/>
        </w:rPr>
        <w:t> </w:t>
      </w:r>
      <w:r>
        <w:rPr>
          <w:color w:val="231F20"/>
        </w:rPr>
        <w:t>dar</w:t>
      </w:r>
      <w:r>
        <w:rPr>
          <w:color w:val="231F20"/>
          <w:spacing w:val="-25"/>
        </w:rPr>
        <w:t> </w:t>
      </w:r>
      <w:r>
        <w:rPr>
          <w:color w:val="231F20"/>
        </w:rPr>
        <w:t>al</w:t>
      </w:r>
      <w:r>
        <w:rPr>
          <w:color w:val="231F20"/>
          <w:spacing w:val="-25"/>
        </w:rPr>
        <w:t> </w:t>
      </w:r>
      <w:r>
        <w:rPr>
          <w:color w:val="231F20"/>
        </w:rPr>
        <w:t>signo</w:t>
      </w:r>
      <w:r>
        <w:rPr>
          <w:color w:val="231F20"/>
          <w:spacing w:val="-25"/>
        </w:rPr>
        <w:t> </w:t>
      </w:r>
      <w:r>
        <w:rPr>
          <w:color w:val="231F20"/>
        </w:rPr>
        <w:t>lingüístico</w:t>
      </w:r>
      <w:r>
        <w:rPr>
          <w:color w:val="231F20"/>
          <w:spacing w:val="-25"/>
        </w:rPr>
        <w:t> </w:t>
      </w:r>
      <w:r>
        <w:rPr>
          <w:color w:val="231F20"/>
        </w:rPr>
        <w:t>de</w:t>
      </w:r>
      <w:r>
        <w:rPr>
          <w:color w:val="231F20"/>
          <w:spacing w:val="-25"/>
        </w:rPr>
        <w:t> </w:t>
      </w:r>
      <w:r>
        <w:rPr>
          <w:color w:val="231F20"/>
        </w:rPr>
        <w:t>Fregue</w:t>
      </w:r>
      <w:r>
        <w:rPr>
          <w:color w:val="231F20"/>
          <w:spacing w:val="-25"/>
        </w:rPr>
        <w:t> </w:t>
      </w:r>
      <w:r>
        <w:rPr>
          <w:color w:val="231F20"/>
        </w:rPr>
        <w:t>“</w:t>
      </w:r>
    </w:p>
    <w:p>
      <w:pPr>
        <w:pStyle w:val="BodyText"/>
        <w:spacing w:line="254" w:lineRule="auto"/>
        <w:ind w:left="1720" w:right="1719"/>
        <w:jc w:val="both"/>
      </w:pPr>
      <w:r>
        <w:rPr>
          <w:color w:val="231F20"/>
        </w:rPr>
        <w:t>|-”</w:t>
      </w:r>
      <w:r>
        <w:rPr>
          <w:color w:val="231F20"/>
          <w:spacing w:val="1"/>
        </w:rPr>
        <w:t> </w:t>
      </w:r>
      <w:r>
        <w:rPr>
          <w:color w:val="231F20"/>
        </w:rPr>
        <w:t>un</w:t>
      </w:r>
      <w:r>
        <w:rPr>
          <w:color w:val="231F20"/>
          <w:spacing w:val="-24"/>
        </w:rPr>
        <w:t> </w:t>
      </w:r>
      <w:r>
        <w:rPr>
          <w:color w:val="231F20"/>
        </w:rPr>
        <w:t>valor</w:t>
      </w:r>
      <w:r>
        <w:rPr>
          <w:color w:val="231F20"/>
          <w:spacing w:val="-24"/>
        </w:rPr>
        <w:t> </w:t>
      </w:r>
      <w:r>
        <w:rPr>
          <w:color w:val="231F20"/>
        </w:rPr>
        <w:t>anterior</w:t>
      </w:r>
      <w:r>
        <w:rPr>
          <w:color w:val="231F20"/>
          <w:spacing w:val="-24"/>
        </w:rPr>
        <w:t> </w:t>
      </w:r>
      <w:r>
        <w:rPr>
          <w:color w:val="231F20"/>
        </w:rPr>
        <w:t>a</w:t>
      </w:r>
      <w:r>
        <w:rPr>
          <w:color w:val="231F20"/>
          <w:spacing w:val="-24"/>
        </w:rPr>
        <w:t> </w:t>
      </w:r>
      <w:r>
        <w:rPr>
          <w:color w:val="231F20"/>
        </w:rPr>
        <w:t>cualquier</w:t>
      </w:r>
      <w:r>
        <w:rPr>
          <w:color w:val="231F20"/>
          <w:spacing w:val="-24"/>
        </w:rPr>
        <w:t> </w:t>
      </w:r>
      <w:r>
        <w:rPr>
          <w:color w:val="231F20"/>
        </w:rPr>
        <w:t>interpretación</w:t>
      </w:r>
      <w:r>
        <w:rPr>
          <w:color w:val="231F20"/>
          <w:spacing w:val="-24"/>
        </w:rPr>
        <w:t> </w:t>
      </w:r>
      <w:r>
        <w:rPr>
          <w:color w:val="231F20"/>
        </w:rPr>
        <w:t>semántica</w:t>
      </w:r>
      <w:r>
        <w:rPr>
          <w:color w:val="231F20"/>
          <w:spacing w:val="-24"/>
        </w:rPr>
        <w:t> </w:t>
      </w:r>
      <w:r>
        <w:rPr>
          <w:color w:val="231F20"/>
        </w:rPr>
        <w:t>y; por</w:t>
      </w:r>
      <w:r>
        <w:rPr>
          <w:color w:val="231F20"/>
          <w:spacing w:val="-33"/>
        </w:rPr>
        <w:t> </w:t>
      </w:r>
      <w:r>
        <w:rPr>
          <w:color w:val="231F20"/>
        </w:rPr>
        <w:t>tanto,</w:t>
      </w:r>
      <w:r>
        <w:rPr>
          <w:color w:val="231F20"/>
          <w:spacing w:val="-33"/>
        </w:rPr>
        <w:t> </w:t>
      </w:r>
      <w:r>
        <w:rPr>
          <w:color w:val="231F20"/>
        </w:rPr>
        <w:t>aplicable</w:t>
      </w:r>
      <w:r>
        <w:rPr>
          <w:color w:val="231F20"/>
          <w:spacing w:val="-33"/>
        </w:rPr>
        <w:t> </w:t>
      </w:r>
      <w:r>
        <w:rPr>
          <w:color w:val="231F20"/>
        </w:rPr>
        <w:t>al</w:t>
      </w:r>
      <w:r>
        <w:rPr>
          <w:color w:val="231F20"/>
          <w:spacing w:val="-33"/>
        </w:rPr>
        <w:t> </w:t>
      </w:r>
      <w:r>
        <w:rPr>
          <w:color w:val="231F20"/>
        </w:rPr>
        <w:t>derecho</w:t>
      </w:r>
      <w:r>
        <w:rPr>
          <w:color w:val="231F20"/>
          <w:spacing w:val="-33"/>
        </w:rPr>
        <w:t> </w:t>
      </w:r>
      <w:r>
        <w:rPr>
          <w:color w:val="231F20"/>
        </w:rPr>
        <w:t>y</w:t>
      </w:r>
      <w:r>
        <w:rPr>
          <w:color w:val="231F20"/>
          <w:spacing w:val="-33"/>
        </w:rPr>
        <w:t> </w:t>
      </w:r>
      <w:r>
        <w:rPr>
          <w:color w:val="231F20"/>
        </w:rPr>
        <w:t>a</w:t>
      </w:r>
      <w:r>
        <w:rPr>
          <w:color w:val="231F20"/>
          <w:spacing w:val="-33"/>
        </w:rPr>
        <w:t> </w:t>
      </w:r>
      <w:r>
        <w:rPr>
          <w:color w:val="231F20"/>
        </w:rPr>
        <w:t>cada</w:t>
      </w:r>
      <w:r>
        <w:rPr>
          <w:color w:val="231F20"/>
          <w:spacing w:val="-33"/>
        </w:rPr>
        <w:t> </w:t>
      </w:r>
      <w:r>
        <w:rPr>
          <w:color w:val="231F20"/>
        </w:rPr>
        <w:t>forma</w:t>
      </w:r>
      <w:r>
        <w:rPr>
          <w:color w:val="231F20"/>
          <w:spacing w:val="-33"/>
        </w:rPr>
        <w:t> </w:t>
      </w:r>
      <w:r>
        <w:rPr>
          <w:color w:val="231F20"/>
        </w:rPr>
        <w:t>de</w:t>
      </w:r>
      <w:r>
        <w:rPr>
          <w:color w:val="231F20"/>
          <w:spacing w:val="-33"/>
        </w:rPr>
        <w:t> </w:t>
      </w:r>
      <w:r>
        <w:rPr>
          <w:color w:val="231F20"/>
        </w:rPr>
        <w:t>razonamien- to,</w:t>
      </w:r>
      <w:r>
        <w:rPr>
          <w:color w:val="231F20"/>
          <w:spacing w:val="-21"/>
        </w:rPr>
        <w:t> </w:t>
      </w:r>
      <w:r>
        <w:rPr>
          <w:color w:val="231F20"/>
        </w:rPr>
        <w:t>de</w:t>
      </w:r>
      <w:r>
        <w:rPr>
          <w:color w:val="231F20"/>
          <w:spacing w:val="-21"/>
        </w:rPr>
        <w:t> </w:t>
      </w:r>
      <w:r>
        <w:rPr>
          <w:color w:val="231F20"/>
        </w:rPr>
        <w:t>esta</w:t>
      </w:r>
      <w:r>
        <w:rPr>
          <w:color w:val="231F20"/>
          <w:spacing w:val="-21"/>
        </w:rPr>
        <w:t> </w:t>
      </w:r>
      <w:r>
        <w:rPr>
          <w:color w:val="231F20"/>
        </w:rPr>
        <w:t>forma</w:t>
      </w:r>
      <w:r>
        <w:rPr>
          <w:color w:val="231F20"/>
          <w:spacing w:val="-21"/>
        </w:rPr>
        <w:t> </w:t>
      </w:r>
      <w:r>
        <w:rPr>
          <w:color w:val="231F20"/>
        </w:rPr>
        <w:t>se</w:t>
      </w:r>
      <w:r>
        <w:rPr>
          <w:color w:val="231F20"/>
          <w:spacing w:val="-21"/>
        </w:rPr>
        <w:t> </w:t>
      </w:r>
      <w:r>
        <w:rPr>
          <w:color w:val="231F20"/>
        </w:rPr>
        <w:t>pueden</w:t>
      </w:r>
      <w:r>
        <w:rPr>
          <w:color w:val="231F20"/>
          <w:spacing w:val="-21"/>
        </w:rPr>
        <w:t> </w:t>
      </w:r>
      <w:r>
        <w:rPr>
          <w:color w:val="231F20"/>
        </w:rPr>
        <w:t>reconducir</w:t>
      </w:r>
      <w:r>
        <w:rPr>
          <w:color w:val="231F20"/>
          <w:spacing w:val="-21"/>
        </w:rPr>
        <w:t> </w:t>
      </w:r>
      <w:r>
        <w:rPr>
          <w:color w:val="231F20"/>
        </w:rPr>
        <w:t>las</w:t>
      </w:r>
      <w:r>
        <w:rPr>
          <w:color w:val="231F20"/>
          <w:spacing w:val="-21"/>
        </w:rPr>
        <w:t> </w:t>
      </w:r>
      <w:r>
        <w:rPr>
          <w:color w:val="231F20"/>
        </w:rPr>
        <w:t>argumentaciones jurídicas</w:t>
      </w:r>
      <w:r>
        <w:rPr>
          <w:color w:val="231F20"/>
          <w:spacing w:val="-32"/>
        </w:rPr>
        <w:t> </w:t>
      </w:r>
      <w:r>
        <w:rPr>
          <w:color w:val="231F20"/>
        </w:rPr>
        <w:t>a</w:t>
      </w:r>
      <w:r>
        <w:rPr>
          <w:color w:val="231F20"/>
          <w:spacing w:val="-32"/>
        </w:rPr>
        <w:t> </w:t>
      </w:r>
      <w:r>
        <w:rPr>
          <w:color w:val="231F20"/>
        </w:rPr>
        <w:t>un</w:t>
      </w:r>
      <w:r>
        <w:rPr>
          <w:color w:val="231F20"/>
          <w:spacing w:val="-32"/>
        </w:rPr>
        <w:t> </w:t>
      </w:r>
      <w:r>
        <w:rPr>
          <w:color w:val="231F20"/>
        </w:rPr>
        <w:t>cálculo</w:t>
      </w:r>
      <w:r>
        <w:rPr>
          <w:color w:val="231F20"/>
          <w:spacing w:val="-32"/>
        </w:rPr>
        <w:t> </w:t>
      </w:r>
      <w:r>
        <w:rPr>
          <w:color w:val="231F20"/>
        </w:rPr>
        <w:t>válido</w:t>
      </w:r>
      <w:r>
        <w:rPr>
          <w:color w:val="231F20"/>
          <w:spacing w:val="-32"/>
        </w:rPr>
        <w:t> </w:t>
      </w:r>
      <w:r>
        <w:rPr>
          <w:color w:val="231F20"/>
        </w:rPr>
        <w:t>para</w:t>
      </w:r>
      <w:r>
        <w:rPr>
          <w:color w:val="231F20"/>
          <w:spacing w:val="-32"/>
        </w:rPr>
        <w:t> </w:t>
      </w:r>
      <w:r>
        <w:rPr>
          <w:color w:val="231F20"/>
        </w:rPr>
        <w:t>la</w:t>
      </w:r>
      <w:r>
        <w:rPr>
          <w:color w:val="231F20"/>
          <w:spacing w:val="-32"/>
        </w:rPr>
        <w:t> </w:t>
      </w:r>
      <w:r>
        <w:rPr>
          <w:color w:val="231F20"/>
        </w:rPr>
        <w:t>lógica</w:t>
      </w:r>
      <w:r>
        <w:rPr>
          <w:color w:val="231F20"/>
          <w:spacing w:val="-32"/>
        </w:rPr>
        <w:t> </w:t>
      </w:r>
      <w:r>
        <w:rPr>
          <w:color w:val="231F20"/>
        </w:rPr>
        <w:t>y</w:t>
      </w:r>
      <w:r>
        <w:rPr>
          <w:color w:val="231F20"/>
          <w:spacing w:val="-32"/>
        </w:rPr>
        <w:t> </w:t>
      </w:r>
      <w:r>
        <w:rPr>
          <w:color w:val="231F20"/>
        </w:rPr>
        <w:t>adoptables</w:t>
      </w:r>
      <w:r>
        <w:rPr>
          <w:color w:val="231F20"/>
          <w:spacing w:val="-32"/>
        </w:rPr>
        <w:t> </w:t>
      </w:r>
      <w:r>
        <w:rPr>
          <w:color w:val="231F20"/>
        </w:rPr>
        <w:t>por</w:t>
      </w:r>
      <w:r>
        <w:rPr>
          <w:color w:val="231F20"/>
          <w:spacing w:val="-32"/>
        </w:rPr>
        <w:t> </w:t>
      </w:r>
      <w:r>
        <w:rPr>
          <w:color w:val="231F20"/>
        </w:rPr>
        <w:t>un </w:t>
      </w:r>
      <w:r>
        <w:rPr>
          <w:color w:val="231F20"/>
          <w:w w:val="95"/>
        </w:rPr>
        <w:t>calculador.</w:t>
      </w:r>
      <w:r>
        <w:rPr>
          <w:color w:val="231F20"/>
          <w:spacing w:val="-20"/>
          <w:w w:val="95"/>
        </w:rPr>
        <w:t> </w:t>
      </w:r>
      <w:r>
        <w:rPr>
          <w:color w:val="231F20"/>
          <w:w w:val="95"/>
        </w:rPr>
        <w:t>Bien</w:t>
      </w:r>
      <w:r>
        <w:rPr>
          <w:color w:val="231F20"/>
          <w:spacing w:val="-20"/>
          <w:w w:val="95"/>
        </w:rPr>
        <w:t> </w:t>
      </w:r>
      <w:r>
        <w:rPr>
          <w:color w:val="231F20"/>
          <w:w w:val="95"/>
        </w:rPr>
        <w:t>dice</w:t>
      </w:r>
      <w:r>
        <w:rPr>
          <w:color w:val="231F20"/>
          <w:spacing w:val="-20"/>
          <w:w w:val="95"/>
        </w:rPr>
        <w:t> </w:t>
      </w:r>
      <w:r>
        <w:rPr>
          <w:color w:val="231F20"/>
          <w:w w:val="95"/>
        </w:rPr>
        <w:t>Mario</w:t>
      </w:r>
      <w:r>
        <w:rPr>
          <w:color w:val="231F20"/>
          <w:spacing w:val="-20"/>
          <w:w w:val="95"/>
        </w:rPr>
        <w:t> </w:t>
      </w:r>
      <w:r>
        <w:rPr>
          <w:color w:val="231F20"/>
          <w:w w:val="95"/>
        </w:rPr>
        <w:t>Bunge</w:t>
      </w:r>
      <w:r>
        <w:rPr>
          <w:color w:val="231F20"/>
          <w:spacing w:val="-20"/>
          <w:w w:val="95"/>
        </w:rPr>
        <w:t> </w:t>
      </w:r>
      <w:r>
        <w:rPr>
          <w:color w:val="231F20"/>
          <w:w w:val="95"/>
        </w:rPr>
        <w:t>“antecedente</w:t>
      </w:r>
      <w:r>
        <w:rPr>
          <w:color w:val="231F20"/>
          <w:spacing w:val="-20"/>
          <w:w w:val="95"/>
        </w:rPr>
        <w:t> </w:t>
      </w:r>
      <w:r>
        <w:rPr>
          <w:color w:val="231F20"/>
          <w:w w:val="95"/>
        </w:rPr>
        <w:t>y</w:t>
      </w:r>
      <w:r>
        <w:rPr>
          <w:color w:val="231F20"/>
          <w:spacing w:val="-20"/>
          <w:w w:val="95"/>
        </w:rPr>
        <w:t> </w:t>
      </w:r>
      <w:r>
        <w:rPr>
          <w:color w:val="231F20"/>
          <w:w w:val="95"/>
        </w:rPr>
        <w:t>consecuente no</w:t>
      </w:r>
      <w:r>
        <w:rPr>
          <w:color w:val="231F20"/>
          <w:spacing w:val="-11"/>
          <w:w w:val="95"/>
        </w:rPr>
        <w:t> </w:t>
      </w:r>
      <w:r>
        <w:rPr>
          <w:color w:val="231F20"/>
          <w:w w:val="95"/>
        </w:rPr>
        <w:t>están</w:t>
      </w:r>
      <w:r>
        <w:rPr>
          <w:color w:val="231F20"/>
          <w:spacing w:val="-11"/>
          <w:w w:val="95"/>
        </w:rPr>
        <w:t> </w:t>
      </w:r>
      <w:r>
        <w:rPr>
          <w:color w:val="231F20"/>
          <w:w w:val="95"/>
        </w:rPr>
        <w:t>ligados</w:t>
      </w:r>
      <w:r>
        <w:rPr>
          <w:color w:val="231F20"/>
          <w:spacing w:val="-11"/>
          <w:w w:val="95"/>
        </w:rPr>
        <w:t> </w:t>
      </w:r>
      <w:r>
        <w:rPr>
          <w:color w:val="231F20"/>
          <w:w w:val="95"/>
        </w:rPr>
        <w:t>semánticamente</w:t>
      </w:r>
      <w:r>
        <w:rPr>
          <w:color w:val="231F20"/>
          <w:spacing w:val="-11"/>
          <w:w w:val="95"/>
        </w:rPr>
        <w:t> </w:t>
      </w:r>
      <w:r>
        <w:rPr>
          <w:color w:val="231F20"/>
          <w:w w:val="95"/>
        </w:rPr>
        <w:t>en</w:t>
      </w:r>
      <w:r>
        <w:rPr>
          <w:color w:val="231F20"/>
          <w:spacing w:val="-11"/>
          <w:w w:val="95"/>
        </w:rPr>
        <w:t> </w:t>
      </w:r>
      <w:r>
        <w:rPr>
          <w:color w:val="231F20"/>
          <w:w w:val="95"/>
        </w:rPr>
        <w:t>la</w:t>
      </w:r>
      <w:r>
        <w:rPr>
          <w:color w:val="231F20"/>
          <w:spacing w:val="-11"/>
          <w:w w:val="95"/>
        </w:rPr>
        <w:t> </w:t>
      </w:r>
      <w:r>
        <w:rPr>
          <w:color w:val="231F20"/>
          <w:w w:val="95"/>
        </w:rPr>
        <w:t>implicación,</w:t>
      </w:r>
      <w:r>
        <w:rPr>
          <w:color w:val="231F20"/>
          <w:spacing w:val="-11"/>
          <w:w w:val="95"/>
        </w:rPr>
        <w:t> </w:t>
      </w:r>
      <w:r>
        <w:rPr>
          <w:color w:val="231F20"/>
          <w:w w:val="95"/>
        </w:rPr>
        <w:t>usamos</w:t>
      </w:r>
      <w:r>
        <w:rPr>
          <w:color w:val="231F20"/>
          <w:spacing w:val="-11"/>
          <w:w w:val="95"/>
        </w:rPr>
        <w:t> </w:t>
      </w:r>
      <w:r>
        <w:rPr>
          <w:color w:val="231F20"/>
          <w:w w:val="95"/>
        </w:rPr>
        <w:t>la </w:t>
      </w:r>
      <w:r>
        <w:rPr>
          <w:color w:val="231F20"/>
        </w:rPr>
        <w:t>implicación</w:t>
      </w:r>
      <w:r>
        <w:rPr>
          <w:color w:val="231F20"/>
          <w:spacing w:val="-30"/>
        </w:rPr>
        <w:t> </w:t>
      </w:r>
      <w:r>
        <w:rPr>
          <w:color w:val="231F20"/>
        </w:rPr>
        <w:t>como</w:t>
      </w:r>
      <w:r>
        <w:rPr>
          <w:color w:val="231F20"/>
          <w:spacing w:val="-30"/>
        </w:rPr>
        <w:t> </w:t>
      </w:r>
      <w:r>
        <w:rPr>
          <w:color w:val="231F20"/>
        </w:rPr>
        <w:t>lo</w:t>
      </w:r>
      <w:r>
        <w:rPr>
          <w:color w:val="231F20"/>
          <w:spacing w:val="-30"/>
        </w:rPr>
        <w:t> </w:t>
      </w:r>
      <w:r>
        <w:rPr>
          <w:color w:val="231F20"/>
        </w:rPr>
        <w:t>hacen</w:t>
      </w:r>
      <w:r>
        <w:rPr>
          <w:color w:val="231F20"/>
          <w:spacing w:val="-30"/>
        </w:rPr>
        <w:t> </w:t>
      </w:r>
      <w:r>
        <w:rPr>
          <w:color w:val="231F20"/>
        </w:rPr>
        <w:t>los</w:t>
      </w:r>
      <w:r>
        <w:rPr>
          <w:color w:val="231F20"/>
          <w:spacing w:val="-30"/>
        </w:rPr>
        <w:t> </w:t>
      </w:r>
      <w:r>
        <w:rPr>
          <w:color w:val="231F20"/>
        </w:rPr>
        <w:t>programadores:</w:t>
      </w:r>
      <w:r>
        <w:rPr>
          <w:color w:val="231F20"/>
          <w:spacing w:val="-30"/>
        </w:rPr>
        <w:t> </w:t>
      </w:r>
      <w:r>
        <w:rPr>
          <w:color w:val="231F20"/>
        </w:rPr>
        <w:t>si</w:t>
      </w:r>
      <w:r>
        <w:rPr>
          <w:color w:val="231F20"/>
          <w:spacing w:val="-30"/>
        </w:rPr>
        <w:t> </w:t>
      </w:r>
      <w:r>
        <w:rPr>
          <w:color w:val="231F20"/>
        </w:rPr>
        <w:t>se</w:t>
      </w:r>
      <w:r>
        <w:rPr>
          <w:color w:val="231F20"/>
          <w:spacing w:val="-30"/>
        </w:rPr>
        <w:t> </w:t>
      </w:r>
      <w:r>
        <w:rPr>
          <w:color w:val="231F20"/>
        </w:rPr>
        <w:t>satisface la</w:t>
      </w:r>
      <w:r>
        <w:rPr>
          <w:color w:val="231F20"/>
          <w:spacing w:val="-14"/>
        </w:rPr>
        <w:t> </w:t>
      </w:r>
      <w:r>
        <w:rPr>
          <w:color w:val="231F20"/>
        </w:rPr>
        <w:t>condición</w:t>
      </w:r>
      <w:r>
        <w:rPr>
          <w:color w:val="231F20"/>
          <w:spacing w:val="-14"/>
        </w:rPr>
        <w:t> </w:t>
      </w:r>
      <w:r>
        <w:rPr>
          <w:color w:val="231F20"/>
        </w:rPr>
        <w:t>del</w:t>
      </w:r>
      <w:r>
        <w:rPr>
          <w:color w:val="231F20"/>
          <w:spacing w:val="-14"/>
        </w:rPr>
        <w:t> </w:t>
      </w:r>
      <w:r>
        <w:rPr>
          <w:color w:val="231F20"/>
        </w:rPr>
        <w:t>antecedente</w:t>
      </w:r>
      <w:r>
        <w:rPr>
          <w:color w:val="231F20"/>
          <w:spacing w:val="-14"/>
        </w:rPr>
        <w:t> </w:t>
      </w:r>
      <w:r>
        <w:rPr>
          <w:color w:val="231F20"/>
        </w:rPr>
        <w:t>vamos</w:t>
      </w:r>
      <w:r>
        <w:rPr>
          <w:color w:val="231F20"/>
          <w:spacing w:val="-14"/>
        </w:rPr>
        <w:t> </w:t>
      </w:r>
      <w:r>
        <w:rPr>
          <w:color w:val="231F20"/>
        </w:rPr>
        <w:t>al</w:t>
      </w:r>
      <w:r>
        <w:rPr>
          <w:color w:val="231F20"/>
          <w:spacing w:val="-14"/>
        </w:rPr>
        <w:t> </w:t>
      </w:r>
      <w:r>
        <w:rPr>
          <w:color w:val="231F20"/>
        </w:rPr>
        <w:t>consecuente,</w:t>
      </w:r>
      <w:r>
        <w:rPr>
          <w:color w:val="231F20"/>
          <w:spacing w:val="-14"/>
        </w:rPr>
        <w:t> </w:t>
      </w:r>
      <w:r>
        <w:rPr>
          <w:color w:val="231F20"/>
        </w:rPr>
        <w:t>en</w:t>
      </w:r>
      <w:r>
        <w:rPr>
          <w:color w:val="231F20"/>
          <w:spacing w:val="-14"/>
        </w:rPr>
        <w:t> </w:t>
      </w:r>
      <w:r>
        <w:rPr>
          <w:color w:val="231F20"/>
        </w:rPr>
        <w:t>caso contrario saltamos al próximo</w:t>
      </w:r>
      <w:r>
        <w:rPr>
          <w:color w:val="231F20"/>
          <w:spacing w:val="-25"/>
        </w:rPr>
        <w:t> </w:t>
      </w:r>
      <w:r>
        <w:rPr>
          <w:color w:val="231F20"/>
        </w:rPr>
        <w:t>paso”.</w:t>
      </w:r>
    </w:p>
    <w:p>
      <w:pPr>
        <w:pStyle w:val="BodyText"/>
        <w:spacing w:line="254" w:lineRule="auto" w:before="100"/>
        <w:ind w:left="1720" w:right="1720" w:firstLine="340"/>
        <w:jc w:val="both"/>
      </w:pPr>
      <w:r>
        <w:rPr>
          <w:color w:val="231F20"/>
          <w:w w:val="95"/>
        </w:rPr>
        <w:t>Una</w:t>
      </w:r>
      <w:r>
        <w:rPr>
          <w:color w:val="231F20"/>
          <w:spacing w:val="-22"/>
          <w:w w:val="95"/>
        </w:rPr>
        <w:t> </w:t>
      </w:r>
      <w:r>
        <w:rPr>
          <w:color w:val="231F20"/>
          <w:w w:val="95"/>
        </w:rPr>
        <w:t>vez</w:t>
      </w:r>
      <w:r>
        <w:rPr>
          <w:color w:val="231F20"/>
          <w:spacing w:val="-22"/>
          <w:w w:val="95"/>
        </w:rPr>
        <w:t> </w:t>
      </w:r>
      <w:r>
        <w:rPr>
          <w:color w:val="231F20"/>
          <w:w w:val="95"/>
        </w:rPr>
        <w:t>liberado</w:t>
      </w:r>
      <w:r>
        <w:rPr>
          <w:color w:val="231F20"/>
          <w:spacing w:val="-22"/>
          <w:w w:val="95"/>
        </w:rPr>
        <w:t> </w:t>
      </w:r>
      <w:r>
        <w:rPr>
          <w:color w:val="231F20"/>
          <w:w w:val="95"/>
        </w:rPr>
        <w:t>el</w:t>
      </w:r>
      <w:r>
        <w:rPr>
          <w:color w:val="231F20"/>
          <w:spacing w:val="-22"/>
          <w:w w:val="95"/>
        </w:rPr>
        <w:t> </w:t>
      </w:r>
      <w:r>
        <w:rPr>
          <w:color w:val="231F20"/>
          <w:w w:val="95"/>
        </w:rPr>
        <w:t>cálculo</w:t>
      </w:r>
      <w:r>
        <w:rPr>
          <w:color w:val="231F20"/>
          <w:spacing w:val="-22"/>
          <w:w w:val="95"/>
        </w:rPr>
        <w:t> </w:t>
      </w:r>
      <w:r>
        <w:rPr>
          <w:color w:val="231F20"/>
          <w:w w:val="95"/>
        </w:rPr>
        <w:t>lógico</w:t>
      </w:r>
      <w:r>
        <w:rPr>
          <w:color w:val="231F20"/>
          <w:spacing w:val="-22"/>
          <w:w w:val="95"/>
        </w:rPr>
        <w:t> </w:t>
      </w:r>
      <w:r>
        <w:rPr>
          <w:color w:val="231F20"/>
          <w:w w:val="95"/>
        </w:rPr>
        <w:t>por</w:t>
      </w:r>
      <w:r>
        <w:rPr>
          <w:color w:val="231F20"/>
          <w:spacing w:val="-22"/>
          <w:w w:val="95"/>
        </w:rPr>
        <w:t> </w:t>
      </w:r>
      <w:r>
        <w:rPr>
          <w:color w:val="231F20"/>
          <w:w w:val="95"/>
        </w:rPr>
        <w:t>las</w:t>
      </w:r>
      <w:r>
        <w:rPr>
          <w:color w:val="231F20"/>
          <w:spacing w:val="-22"/>
          <w:w w:val="95"/>
        </w:rPr>
        <w:t> </w:t>
      </w:r>
      <w:r>
        <w:rPr>
          <w:color w:val="231F20"/>
          <w:w w:val="95"/>
        </w:rPr>
        <w:t>constricciones</w:t>
      </w:r>
      <w:r>
        <w:rPr>
          <w:color w:val="231F20"/>
          <w:spacing w:val="-22"/>
          <w:w w:val="95"/>
        </w:rPr>
        <w:t> </w:t>
      </w:r>
      <w:r>
        <w:rPr>
          <w:color w:val="231F20"/>
          <w:spacing w:val="-2"/>
          <w:w w:val="95"/>
        </w:rPr>
        <w:t>se- </w:t>
      </w:r>
      <w:r>
        <w:rPr>
          <w:color w:val="231F20"/>
          <w:w w:val="95"/>
        </w:rPr>
        <w:t>mánticas,</w:t>
      </w:r>
      <w:r>
        <w:rPr>
          <w:color w:val="231F20"/>
          <w:spacing w:val="-25"/>
          <w:w w:val="95"/>
        </w:rPr>
        <w:t> </w:t>
      </w:r>
      <w:r>
        <w:rPr>
          <w:color w:val="231F20"/>
          <w:w w:val="95"/>
        </w:rPr>
        <w:t>éste</w:t>
      </w:r>
      <w:r>
        <w:rPr>
          <w:color w:val="231F20"/>
          <w:spacing w:val="-25"/>
          <w:w w:val="95"/>
        </w:rPr>
        <w:t> </w:t>
      </w:r>
      <w:r>
        <w:rPr>
          <w:color w:val="231F20"/>
          <w:w w:val="95"/>
        </w:rPr>
        <w:t>puede</w:t>
      </w:r>
      <w:r>
        <w:rPr>
          <w:color w:val="231F20"/>
          <w:spacing w:val="-25"/>
          <w:w w:val="95"/>
        </w:rPr>
        <w:t> </w:t>
      </w:r>
      <w:r>
        <w:rPr>
          <w:color w:val="231F20"/>
          <w:w w:val="95"/>
        </w:rPr>
        <w:t>ser</w:t>
      </w:r>
      <w:r>
        <w:rPr>
          <w:color w:val="231F20"/>
          <w:spacing w:val="-25"/>
          <w:w w:val="95"/>
        </w:rPr>
        <w:t> </w:t>
      </w:r>
      <w:r>
        <w:rPr>
          <w:color w:val="231F20"/>
          <w:w w:val="95"/>
        </w:rPr>
        <w:t>adoptado,</w:t>
      </w:r>
      <w:r>
        <w:rPr>
          <w:color w:val="231F20"/>
          <w:spacing w:val="-25"/>
          <w:w w:val="95"/>
        </w:rPr>
        <w:t> </w:t>
      </w:r>
      <w:r>
        <w:rPr>
          <w:color w:val="231F20"/>
          <w:w w:val="95"/>
        </w:rPr>
        <w:t>e</w:t>
      </w:r>
      <w:r>
        <w:rPr>
          <w:color w:val="231F20"/>
          <w:spacing w:val="-25"/>
          <w:w w:val="95"/>
        </w:rPr>
        <w:t> </w:t>
      </w:r>
      <w:r>
        <w:rPr>
          <w:color w:val="231F20"/>
          <w:w w:val="95"/>
        </w:rPr>
        <w:t>instrumentado</w:t>
      </w:r>
      <w:r>
        <w:rPr>
          <w:color w:val="231F20"/>
          <w:spacing w:val="-25"/>
          <w:w w:val="95"/>
        </w:rPr>
        <w:t> </w:t>
      </w:r>
      <w:r>
        <w:rPr>
          <w:color w:val="231F20"/>
          <w:w w:val="95"/>
        </w:rPr>
        <w:t>en</w:t>
      </w:r>
      <w:r>
        <w:rPr>
          <w:color w:val="231F20"/>
          <w:spacing w:val="-25"/>
          <w:w w:val="95"/>
        </w:rPr>
        <w:t> </w:t>
      </w:r>
      <w:r>
        <w:rPr>
          <w:color w:val="231F20"/>
          <w:w w:val="95"/>
        </w:rPr>
        <w:t>progra- mas</w:t>
      </w:r>
      <w:r>
        <w:rPr>
          <w:color w:val="231F20"/>
          <w:spacing w:val="-18"/>
          <w:w w:val="95"/>
        </w:rPr>
        <w:t> </w:t>
      </w:r>
      <w:r>
        <w:rPr>
          <w:color w:val="231F20"/>
          <w:w w:val="95"/>
        </w:rPr>
        <w:t>de</w:t>
      </w:r>
      <w:r>
        <w:rPr>
          <w:color w:val="231F20"/>
          <w:spacing w:val="-18"/>
          <w:w w:val="95"/>
        </w:rPr>
        <w:t> </w:t>
      </w:r>
      <w:r>
        <w:rPr>
          <w:color w:val="231F20"/>
          <w:w w:val="95"/>
        </w:rPr>
        <w:t>software,</w:t>
      </w:r>
      <w:r>
        <w:rPr>
          <w:color w:val="231F20"/>
          <w:spacing w:val="-18"/>
          <w:w w:val="95"/>
        </w:rPr>
        <w:t> </w:t>
      </w:r>
      <w:r>
        <w:rPr>
          <w:color w:val="231F20"/>
          <w:w w:val="95"/>
        </w:rPr>
        <w:t>prácticamente</w:t>
      </w:r>
      <w:r>
        <w:rPr>
          <w:color w:val="231F20"/>
          <w:spacing w:val="-18"/>
          <w:w w:val="95"/>
        </w:rPr>
        <w:t> </w:t>
      </w:r>
      <w:r>
        <w:rPr>
          <w:color w:val="231F20"/>
          <w:w w:val="95"/>
        </w:rPr>
        <w:t>en</w:t>
      </w:r>
      <w:r>
        <w:rPr>
          <w:color w:val="231F20"/>
          <w:spacing w:val="-18"/>
          <w:w w:val="95"/>
        </w:rPr>
        <w:t> </w:t>
      </w:r>
      <w:r>
        <w:rPr>
          <w:color w:val="231F20"/>
          <w:w w:val="95"/>
        </w:rPr>
        <w:t>cada</w:t>
      </w:r>
      <w:r>
        <w:rPr>
          <w:color w:val="231F20"/>
          <w:spacing w:val="-18"/>
          <w:w w:val="95"/>
        </w:rPr>
        <w:t> </w:t>
      </w:r>
      <w:r>
        <w:rPr>
          <w:color w:val="231F20"/>
          <w:w w:val="95"/>
        </w:rPr>
        <w:t>tipo</w:t>
      </w:r>
      <w:r>
        <w:rPr>
          <w:color w:val="231F20"/>
          <w:spacing w:val="-18"/>
          <w:w w:val="95"/>
        </w:rPr>
        <w:t> </w:t>
      </w:r>
      <w:r>
        <w:rPr>
          <w:color w:val="231F20"/>
          <w:w w:val="95"/>
        </w:rPr>
        <w:t>de</w:t>
      </w:r>
      <w:r>
        <w:rPr>
          <w:color w:val="231F20"/>
          <w:spacing w:val="-18"/>
          <w:w w:val="95"/>
        </w:rPr>
        <w:t> </w:t>
      </w:r>
      <w:r>
        <w:rPr>
          <w:color w:val="231F20"/>
          <w:w w:val="95"/>
        </w:rPr>
        <w:t>razonamiento, </w:t>
      </w:r>
      <w:r>
        <w:rPr>
          <w:color w:val="231F20"/>
        </w:rPr>
        <w:t>incluyendo</w:t>
      </w:r>
      <w:r>
        <w:rPr>
          <w:color w:val="231F20"/>
          <w:spacing w:val="-16"/>
        </w:rPr>
        <w:t> </w:t>
      </w:r>
      <w:r>
        <w:rPr>
          <w:color w:val="231F20"/>
        </w:rPr>
        <w:t>el</w:t>
      </w:r>
      <w:r>
        <w:rPr>
          <w:color w:val="231F20"/>
          <w:spacing w:val="-16"/>
        </w:rPr>
        <w:t> </w:t>
      </w:r>
      <w:r>
        <w:rPr>
          <w:color w:val="231F20"/>
        </w:rPr>
        <w:t>cálculo</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valores</w:t>
      </w:r>
      <w:r>
        <w:rPr>
          <w:color w:val="231F20"/>
          <w:spacing w:val="-16"/>
        </w:rPr>
        <w:t> </w:t>
      </w:r>
      <w:r>
        <w:rPr>
          <w:color w:val="231F20"/>
        </w:rPr>
        <w:t>y</w:t>
      </w:r>
      <w:r>
        <w:rPr>
          <w:color w:val="231F20"/>
          <w:spacing w:val="-16"/>
        </w:rPr>
        <w:t> </w:t>
      </w:r>
      <w:r>
        <w:rPr>
          <w:color w:val="231F20"/>
        </w:rPr>
        <w:t>de</w:t>
      </w:r>
      <w:r>
        <w:rPr>
          <w:color w:val="231F20"/>
          <w:spacing w:val="-16"/>
        </w:rPr>
        <w:t> </w:t>
      </w:r>
      <w:r>
        <w:rPr>
          <w:color w:val="231F20"/>
        </w:rPr>
        <w:t>las</w:t>
      </w:r>
      <w:r>
        <w:rPr>
          <w:color w:val="231F20"/>
          <w:spacing w:val="-16"/>
        </w:rPr>
        <w:t> </w:t>
      </w:r>
      <w:r>
        <w:rPr>
          <w:color w:val="231F20"/>
        </w:rPr>
        <w:t>preferencias.</w:t>
      </w:r>
    </w:p>
    <w:p>
      <w:pPr>
        <w:pStyle w:val="BodyText"/>
        <w:spacing w:line="254" w:lineRule="auto" w:before="110"/>
        <w:ind w:left="1720" w:right="1719" w:firstLine="340"/>
        <w:jc w:val="both"/>
      </w:pPr>
      <w:r>
        <w:rPr>
          <w:color w:val="231F20"/>
        </w:rPr>
        <w:t>Según</w:t>
      </w:r>
      <w:r>
        <w:rPr>
          <w:color w:val="231F20"/>
          <w:spacing w:val="-25"/>
        </w:rPr>
        <w:t> </w:t>
      </w:r>
      <w:r>
        <w:rPr>
          <w:color w:val="231F20"/>
        </w:rPr>
        <w:t>el</w:t>
      </w:r>
      <w:r>
        <w:rPr>
          <w:color w:val="231F20"/>
          <w:spacing w:val="-25"/>
        </w:rPr>
        <w:t> </w:t>
      </w:r>
      <w:r>
        <w:rPr>
          <w:color w:val="231F20"/>
        </w:rPr>
        <w:t>obstáculo</w:t>
      </w:r>
      <w:r>
        <w:rPr>
          <w:color w:val="231F20"/>
          <w:spacing w:val="-25"/>
        </w:rPr>
        <w:t> </w:t>
      </w:r>
      <w:r>
        <w:rPr>
          <w:color w:val="231F20"/>
        </w:rPr>
        <w:t>epistemológico</w:t>
      </w:r>
      <w:r>
        <w:rPr>
          <w:color w:val="231F20"/>
          <w:spacing w:val="-25"/>
        </w:rPr>
        <w:t> </w:t>
      </w:r>
      <w:r>
        <w:rPr>
          <w:color w:val="231F20"/>
        </w:rPr>
        <w:t>para</w:t>
      </w:r>
      <w:r>
        <w:rPr>
          <w:color w:val="231F20"/>
          <w:spacing w:val="-25"/>
        </w:rPr>
        <w:t> </w:t>
      </w:r>
      <w:r>
        <w:rPr>
          <w:color w:val="231F20"/>
        </w:rPr>
        <w:t>la</w:t>
      </w:r>
      <w:r>
        <w:rPr>
          <w:color w:val="231F20"/>
          <w:spacing w:val="-25"/>
        </w:rPr>
        <w:t> </w:t>
      </w:r>
      <w:r>
        <w:rPr>
          <w:color w:val="231F20"/>
        </w:rPr>
        <w:t>realización</w:t>
      </w:r>
      <w:r>
        <w:rPr>
          <w:color w:val="231F20"/>
          <w:spacing w:val="-25"/>
        </w:rPr>
        <w:t> </w:t>
      </w:r>
      <w:r>
        <w:rPr>
          <w:color w:val="231F20"/>
        </w:rPr>
        <w:t>de </w:t>
      </w:r>
      <w:r>
        <w:rPr>
          <w:color w:val="231F20"/>
          <w:w w:val="95"/>
        </w:rPr>
        <w:t>productos</w:t>
      </w:r>
      <w:r>
        <w:rPr>
          <w:color w:val="231F20"/>
          <w:spacing w:val="-9"/>
          <w:w w:val="95"/>
        </w:rPr>
        <w:t> </w:t>
      </w:r>
      <w:r>
        <w:rPr>
          <w:color w:val="231F20"/>
          <w:w w:val="95"/>
        </w:rPr>
        <w:t>software,</w:t>
      </w:r>
      <w:r>
        <w:rPr>
          <w:color w:val="231F20"/>
          <w:spacing w:val="-9"/>
          <w:w w:val="95"/>
        </w:rPr>
        <w:t> </w:t>
      </w:r>
      <w:r>
        <w:rPr>
          <w:color w:val="231F20"/>
          <w:w w:val="95"/>
        </w:rPr>
        <w:t>en</w:t>
      </w:r>
      <w:r>
        <w:rPr>
          <w:color w:val="231F20"/>
          <w:spacing w:val="-9"/>
          <w:w w:val="95"/>
        </w:rPr>
        <w:t> </w:t>
      </w:r>
      <w:r>
        <w:rPr>
          <w:color w:val="231F20"/>
          <w:w w:val="95"/>
        </w:rPr>
        <w:t>este</w:t>
      </w:r>
      <w:r>
        <w:rPr>
          <w:color w:val="231F20"/>
          <w:spacing w:val="-9"/>
          <w:w w:val="95"/>
        </w:rPr>
        <w:t> </w:t>
      </w:r>
      <w:r>
        <w:rPr>
          <w:color w:val="231F20"/>
          <w:w w:val="95"/>
        </w:rPr>
        <w:t>momento,</w:t>
      </w:r>
      <w:r>
        <w:rPr>
          <w:color w:val="231F20"/>
          <w:spacing w:val="-9"/>
          <w:w w:val="95"/>
        </w:rPr>
        <w:t> </w:t>
      </w:r>
      <w:r>
        <w:rPr>
          <w:color w:val="231F20"/>
          <w:w w:val="95"/>
        </w:rPr>
        <w:t>la</w:t>
      </w:r>
      <w:r>
        <w:rPr>
          <w:color w:val="231F20"/>
          <w:spacing w:val="-9"/>
          <w:w w:val="95"/>
        </w:rPr>
        <w:t> </w:t>
      </w:r>
      <w:r>
        <w:rPr>
          <w:color w:val="231F20"/>
          <w:w w:val="95"/>
        </w:rPr>
        <w:t>teoría</w:t>
      </w:r>
      <w:r>
        <w:rPr>
          <w:color w:val="231F20"/>
          <w:spacing w:val="-9"/>
          <w:w w:val="95"/>
        </w:rPr>
        <w:t> </w:t>
      </w:r>
      <w:r>
        <w:rPr>
          <w:color w:val="231F20"/>
          <w:w w:val="95"/>
        </w:rPr>
        <w:t>jurídica</w:t>
      </w:r>
      <w:r>
        <w:rPr>
          <w:color w:val="231F20"/>
          <w:spacing w:val="-9"/>
          <w:w w:val="95"/>
        </w:rPr>
        <w:t> </w:t>
      </w:r>
      <w:r>
        <w:rPr>
          <w:color w:val="231F20"/>
          <w:w w:val="95"/>
        </w:rPr>
        <w:t>puede servir</w:t>
      </w:r>
      <w:r>
        <w:rPr>
          <w:color w:val="231F20"/>
          <w:spacing w:val="-17"/>
          <w:w w:val="95"/>
        </w:rPr>
        <w:t> </w:t>
      </w:r>
      <w:r>
        <w:rPr>
          <w:color w:val="231F20"/>
          <w:w w:val="95"/>
        </w:rPr>
        <w:t>al</w:t>
      </w:r>
      <w:r>
        <w:rPr>
          <w:color w:val="231F20"/>
          <w:spacing w:val="-17"/>
          <w:w w:val="95"/>
        </w:rPr>
        <w:t> </w:t>
      </w:r>
      <w:r>
        <w:rPr>
          <w:color w:val="231F20"/>
          <w:w w:val="95"/>
        </w:rPr>
        <w:t>mundo</w:t>
      </w:r>
      <w:r>
        <w:rPr>
          <w:color w:val="231F20"/>
          <w:spacing w:val="-17"/>
          <w:w w:val="95"/>
        </w:rPr>
        <w:t> </w:t>
      </w:r>
      <w:r>
        <w:rPr>
          <w:color w:val="231F20"/>
          <w:w w:val="95"/>
        </w:rPr>
        <w:t>informático</w:t>
      </w:r>
      <w:r>
        <w:rPr>
          <w:color w:val="231F20"/>
          <w:spacing w:val="-17"/>
          <w:w w:val="95"/>
        </w:rPr>
        <w:t> </w:t>
      </w:r>
      <w:r>
        <w:rPr>
          <w:color w:val="231F20"/>
          <w:w w:val="95"/>
        </w:rPr>
        <w:t>para</w:t>
      </w:r>
      <w:r>
        <w:rPr>
          <w:color w:val="231F20"/>
          <w:spacing w:val="-17"/>
          <w:w w:val="95"/>
        </w:rPr>
        <w:t> </w:t>
      </w:r>
      <w:r>
        <w:rPr>
          <w:color w:val="231F20"/>
          <w:w w:val="95"/>
        </w:rPr>
        <w:t>iluminar</w:t>
      </w:r>
      <w:r>
        <w:rPr>
          <w:color w:val="231F20"/>
          <w:spacing w:val="-17"/>
          <w:w w:val="95"/>
        </w:rPr>
        <w:t> </w:t>
      </w:r>
      <w:r>
        <w:rPr>
          <w:color w:val="231F20"/>
          <w:w w:val="95"/>
        </w:rPr>
        <w:t>con</w:t>
      </w:r>
      <w:r>
        <w:rPr>
          <w:color w:val="231F20"/>
          <w:spacing w:val="-17"/>
          <w:w w:val="95"/>
        </w:rPr>
        <w:t> </w:t>
      </w:r>
      <w:r>
        <w:rPr>
          <w:color w:val="231F20"/>
          <w:w w:val="95"/>
        </w:rPr>
        <w:t>nueva</w:t>
      </w:r>
      <w:r>
        <w:rPr>
          <w:color w:val="231F20"/>
          <w:spacing w:val="-17"/>
          <w:w w:val="95"/>
        </w:rPr>
        <w:t> </w:t>
      </w:r>
      <w:r>
        <w:rPr>
          <w:color w:val="231F20"/>
          <w:w w:val="95"/>
        </w:rPr>
        <w:t>luz</w:t>
      </w:r>
      <w:r>
        <w:rPr>
          <w:color w:val="231F20"/>
          <w:spacing w:val="-17"/>
          <w:w w:val="95"/>
        </w:rPr>
        <w:t> </w:t>
      </w:r>
      <w:r>
        <w:rPr>
          <w:color w:val="231F20"/>
          <w:w w:val="95"/>
        </w:rPr>
        <w:t>algu- </w:t>
      </w:r>
      <w:r>
        <w:rPr>
          <w:color w:val="231F20"/>
        </w:rPr>
        <w:t>nos</w:t>
      </w:r>
      <w:r>
        <w:rPr>
          <w:color w:val="231F20"/>
          <w:spacing w:val="-26"/>
        </w:rPr>
        <w:t> </w:t>
      </w:r>
      <w:r>
        <w:rPr>
          <w:color w:val="231F20"/>
        </w:rPr>
        <w:t>aspectos</w:t>
      </w:r>
      <w:r>
        <w:rPr>
          <w:color w:val="231F20"/>
          <w:spacing w:val="-26"/>
        </w:rPr>
        <w:t> </w:t>
      </w:r>
      <w:r>
        <w:rPr>
          <w:color w:val="231F20"/>
        </w:rPr>
        <w:t>hasta</w:t>
      </w:r>
      <w:r>
        <w:rPr>
          <w:color w:val="231F20"/>
          <w:spacing w:val="-26"/>
        </w:rPr>
        <w:t> </w:t>
      </w:r>
      <w:r>
        <w:rPr>
          <w:color w:val="231F20"/>
        </w:rPr>
        <w:t>ahora</w:t>
      </w:r>
      <w:r>
        <w:rPr>
          <w:color w:val="231F20"/>
          <w:spacing w:val="-26"/>
        </w:rPr>
        <w:t> </w:t>
      </w:r>
      <w:r>
        <w:rPr>
          <w:color w:val="231F20"/>
        </w:rPr>
        <w:t>poco</w:t>
      </w:r>
      <w:r>
        <w:rPr>
          <w:color w:val="231F20"/>
          <w:spacing w:val="-26"/>
        </w:rPr>
        <w:t> </w:t>
      </w:r>
      <w:r>
        <w:rPr>
          <w:color w:val="231F20"/>
        </w:rPr>
        <w:t>explorados</w:t>
      </w:r>
      <w:r>
        <w:rPr>
          <w:color w:val="231F20"/>
          <w:spacing w:val="-26"/>
        </w:rPr>
        <w:t> </w:t>
      </w:r>
      <w:r>
        <w:rPr>
          <w:color w:val="231F20"/>
        </w:rPr>
        <w:t>de</w:t>
      </w:r>
      <w:r>
        <w:rPr>
          <w:color w:val="231F20"/>
          <w:spacing w:val="-26"/>
        </w:rPr>
        <w:t> </w:t>
      </w:r>
      <w:r>
        <w:rPr>
          <w:color w:val="231F20"/>
        </w:rPr>
        <w:t>los</w:t>
      </w:r>
      <w:r>
        <w:rPr>
          <w:color w:val="231F20"/>
          <w:spacing w:val="-26"/>
        </w:rPr>
        <w:t> </w:t>
      </w:r>
      <w:r>
        <w:rPr>
          <w:color w:val="231F20"/>
        </w:rPr>
        <w:t>temas</w:t>
      </w:r>
      <w:r>
        <w:rPr>
          <w:color w:val="231F20"/>
          <w:spacing w:val="-26"/>
        </w:rPr>
        <w:t> </w:t>
      </w:r>
      <w:r>
        <w:rPr>
          <w:color w:val="231F20"/>
        </w:rPr>
        <w:t>antes mencionados.</w:t>
      </w:r>
    </w:p>
    <w:p>
      <w:pPr>
        <w:pStyle w:val="BodyText"/>
        <w:spacing w:line="254" w:lineRule="auto" w:before="108"/>
        <w:ind w:left="1720" w:right="1716" w:firstLine="340"/>
        <w:jc w:val="both"/>
      </w:pPr>
      <w:r>
        <w:rPr>
          <w:color w:val="231F20"/>
        </w:rPr>
        <w:t>Por ello, dado que es posible reconstruir la noción de consecuencia lógica de forma sintáctica, y a partir de ellas los</w:t>
      </w:r>
      <w:r>
        <w:rPr>
          <w:color w:val="231F20"/>
          <w:spacing w:val="-16"/>
        </w:rPr>
        <w:t> </w:t>
      </w:r>
      <w:r>
        <w:rPr>
          <w:color w:val="231F20"/>
        </w:rPr>
        <w:t>operadores</w:t>
      </w:r>
      <w:r>
        <w:rPr>
          <w:color w:val="231F20"/>
          <w:spacing w:val="-16"/>
        </w:rPr>
        <w:t> </w:t>
      </w:r>
      <w:r>
        <w:rPr>
          <w:color w:val="231F20"/>
        </w:rPr>
        <w:t>y</w:t>
      </w:r>
      <w:r>
        <w:rPr>
          <w:color w:val="231F20"/>
          <w:spacing w:val="-16"/>
        </w:rPr>
        <w:t> </w:t>
      </w:r>
      <w:r>
        <w:rPr>
          <w:color w:val="231F20"/>
        </w:rPr>
        <w:t>conectivos</w:t>
      </w:r>
      <w:r>
        <w:rPr>
          <w:color w:val="231F20"/>
          <w:spacing w:val="-16"/>
        </w:rPr>
        <w:t> </w:t>
      </w:r>
      <w:r>
        <w:rPr>
          <w:color w:val="231F20"/>
        </w:rPr>
        <w:t>lógicos,</w:t>
      </w:r>
      <w:r>
        <w:rPr>
          <w:color w:val="231F20"/>
          <w:spacing w:val="-16"/>
        </w:rPr>
        <w:t> </w:t>
      </w:r>
      <w:r>
        <w:rPr>
          <w:color w:val="231F20"/>
        </w:rPr>
        <w:t>es</w:t>
      </w:r>
      <w:r>
        <w:rPr>
          <w:color w:val="231F20"/>
          <w:spacing w:val="-16"/>
        </w:rPr>
        <w:t> </w:t>
      </w:r>
      <w:r>
        <w:rPr>
          <w:color w:val="231F20"/>
        </w:rPr>
        <w:t>posible</w:t>
      </w:r>
      <w:r>
        <w:rPr>
          <w:color w:val="231F20"/>
          <w:spacing w:val="-16"/>
        </w:rPr>
        <w:t> </w:t>
      </w:r>
      <w:r>
        <w:rPr>
          <w:color w:val="231F20"/>
        </w:rPr>
        <w:t>una</w:t>
      </w:r>
      <w:r>
        <w:rPr>
          <w:color w:val="231F20"/>
          <w:spacing w:val="-16"/>
        </w:rPr>
        <w:t> </w:t>
      </w:r>
      <w:r>
        <w:rPr>
          <w:color w:val="231F20"/>
        </w:rPr>
        <w:t>lógica</w:t>
      </w:r>
      <w:r>
        <w:rPr>
          <w:color w:val="231F20"/>
          <w:spacing w:val="-16"/>
        </w:rPr>
        <w:t> </w:t>
      </w:r>
      <w:r>
        <w:rPr>
          <w:color w:val="231F20"/>
        </w:rPr>
        <w:t>de </w:t>
      </w:r>
      <w:r>
        <w:rPr>
          <w:color w:val="231F20"/>
          <w:w w:val="95"/>
        </w:rPr>
        <w:t>normas</w:t>
      </w:r>
      <w:r>
        <w:rPr>
          <w:color w:val="231F20"/>
          <w:spacing w:val="-18"/>
          <w:w w:val="95"/>
        </w:rPr>
        <w:t> </w:t>
      </w:r>
      <w:r>
        <w:rPr>
          <w:color w:val="231F20"/>
          <w:w w:val="95"/>
        </w:rPr>
        <w:t>y</w:t>
      </w:r>
      <w:r>
        <w:rPr>
          <w:color w:val="231F20"/>
          <w:spacing w:val="-18"/>
          <w:w w:val="95"/>
        </w:rPr>
        <w:t> </w:t>
      </w:r>
      <w:r>
        <w:rPr>
          <w:color w:val="231F20"/>
          <w:w w:val="95"/>
        </w:rPr>
        <w:t>también</w:t>
      </w:r>
      <w:r>
        <w:rPr>
          <w:color w:val="231F20"/>
          <w:spacing w:val="-18"/>
          <w:w w:val="95"/>
        </w:rPr>
        <w:t> </w:t>
      </w:r>
      <w:r>
        <w:rPr>
          <w:color w:val="231F20"/>
          <w:w w:val="95"/>
        </w:rPr>
        <w:t>caracterizar</w:t>
      </w:r>
      <w:r>
        <w:rPr>
          <w:color w:val="231F20"/>
          <w:spacing w:val="-18"/>
          <w:w w:val="95"/>
        </w:rPr>
        <w:t> </w:t>
      </w:r>
      <w:r>
        <w:rPr>
          <w:color w:val="231F20"/>
          <w:w w:val="95"/>
        </w:rPr>
        <w:t>un</w:t>
      </w:r>
      <w:r>
        <w:rPr>
          <w:color w:val="231F20"/>
          <w:spacing w:val="-18"/>
          <w:w w:val="95"/>
        </w:rPr>
        <w:t> </w:t>
      </w:r>
      <w:r>
        <w:rPr>
          <w:color w:val="231F20"/>
          <w:w w:val="95"/>
        </w:rPr>
        <w:t>operador</w:t>
      </w:r>
      <w:r>
        <w:rPr>
          <w:color w:val="231F20"/>
          <w:spacing w:val="-18"/>
          <w:w w:val="95"/>
        </w:rPr>
        <w:t> </w:t>
      </w:r>
      <w:r>
        <w:rPr>
          <w:color w:val="231F20"/>
          <w:w w:val="95"/>
        </w:rPr>
        <w:t>como</w:t>
      </w:r>
      <w:r>
        <w:rPr>
          <w:color w:val="231F20"/>
          <w:spacing w:val="-18"/>
          <w:w w:val="95"/>
        </w:rPr>
        <w:t> </w:t>
      </w:r>
      <w:r>
        <w:rPr>
          <w:color w:val="231F20"/>
          <w:w w:val="95"/>
        </w:rPr>
        <w:t>Obligatorio, </w:t>
      </w:r>
      <w:r>
        <w:rPr>
          <w:color w:val="231F20"/>
        </w:rPr>
        <w:t>pero</w:t>
      </w:r>
      <w:r>
        <w:rPr>
          <w:color w:val="231F20"/>
          <w:spacing w:val="-9"/>
        </w:rPr>
        <w:t> </w:t>
      </w:r>
      <w:r>
        <w:rPr>
          <w:color w:val="231F20"/>
        </w:rPr>
        <w:t>todo</w:t>
      </w:r>
      <w:r>
        <w:rPr>
          <w:color w:val="231F20"/>
          <w:spacing w:val="-9"/>
        </w:rPr>
        <w:t> </w:t>
      </w:r>
      <w:r>
        <w:rPr>
          <w:color w:val="231F20"/>
        </w:rPr>
        <w:t>eso</w:t>
      </w:r>
      <w:r>
        <w:rPr>
          <w:color w:val="231F20"/>
          <w:spacing w:val="-9"/>
        </w:rPr>
        <w:t> </w:t>
      </w:r>
      <w:r>
        <w:rPr>
          <w:color w:val="231F20"/>
        </w:rPr>
        <w:t>relacionado</w:t>
      </w:r>
      <w:r>
        <w:rPr>
          <w:color w:val="231F20"/>
          <w:spacing w:val="-9"/>
        </w:rPr>
        <w:t> </w:t>
      </w:r>
      <w:r>
        <w:rPr>
          <w:color w:val="231F20"/>
        </w:rPr>
        <w:t>con</w:t>
      </w:r>
      <w:r>
        <w:rPr>
          <w:color w:val="231F20"/>
          <w:spacing w:val="-9"/>
        </w:rPr>
        <w:t> </w:t>
      </w:r>
      <w:r>
        <w:rPr>
          <w:color w:val="231F20"/>
        </w:rPr>
        <w:t>el</w:t>
      </w:r>
      <w:r>
        <w:rPr>
          <w:color w:val="231F20"/>
          <w:spacing w:val="-9"/>
        </w:rPr>
        <w:t> </w:t>
      </w:r>
      <w:r>
        <w:rPr>
          <w:color w:val="231F20"/>
        </w:rPr>
        <w:t>mundo</w:t>
      </w:r>
      <w:r>
        <w:rPr>
          <w:color w:val="231F20"/>
          <w:spacing w:val="-9"/>
        </w:rPr>
        <w:t> </w:t>
      </w:r>
      <w:r>
        <w:rPr>
          <w:color w:val="231F20"/>
        </w:rPr>
        <w:t>normativo</w:t>
      </w:r>
      <w:r>
        <w:rPr>
          <w:color w:val="231F20"/>
          <w:spacing w:val="-9"/>
        </w:rPr>
        <w:t> </w:t>
      </w:r>
      <w:r>
        <w:rPr>
          <w:color w:val="231F20"/>
        </w:rPr>
        <w:t>a</w:t>
      </w:r>
      <w:r>
        <w:rPr>
          <w:color w:val="231F20"/>
          <w:spacing w:val="-9"/>
        </w:rPr>
        <w:t> </w:t>
      </w:r>
      <w:r>
        <w:rPr>
          <w:color w:val="231F20"/>
        </w:rPr>
        <w:t>fin</w:t>
      </w:r>
      <w:r>
        <w:rPr>
          <w:color w:val="231F20"/>
          <w:spacing w:val="-9"/>
        </w:rPr>
        <w:t> </w:t>
      </w:r>
      <w:r>
        <w:rPr>
          <w:color w:val="231F20"/>
        </w:rPr>
        <w:t>de hacer</w:t>
      </w:r>
      <w:r>
        <w:rPr>
          <w:color w:val="231F20"/>
          <w:spacing w:val="-20"/>
        </w:rPr>
        <w:t> </w:t>
      </w:r>
      <w:r>
        <w:rPr>
          <w:color w:val="231F20"/>
        </w:rPr>
        <w:t>frente</w:t>
      </w:r>
      <w:r>
        <w:rPr>
          <w:color w:val="231F20"/>
          <w:spacing w:val="-20"/>
        </w:rPr>
        <w:t> </w:t>
      </w:r>
      <w:r>
        <w:rPr>
          <w:color w:val="231F20"/>
        </w:rPr>
        <w:t>a</w:t>
      </w:r>
      <w:r>
        <w:rPr>
          <w:color w:val="231F20"/>
          <w:spacing w:val="-20"/>
        </w:rPr>
        <w:t> </w:t>
      </w:r>
      <w:r>
        <w:rPr>
          <w:color w:val="231F20"/>
        </w:rPr>
        <w:t>los</w:t>
      </w:r>
      <w:r>
        <w:rPr>
          <w:color w:val="231F20"/>
          <w:spacing w:val="-20"/>
        </w:rPr>
        <w:t> </w:t>
      </w:r>
      <w:r>
        <w:rPr>
          <w:color w:val="231F20"/>
        </w:rPr>
        <w:t>problemas</w:t>
      </w:r>
      <w:r>
        <w:rPr>
          <w:color w:val="231F20"/>
          <w:spacing w:val="-20"/>
        </w:rPr>
        <w:t> </w:t>
      </w:r>
      <w:r>
        <w:rPr>
          <w:color w:val="231F20"/>
        </w:rPr>
        <w:t>de</w:t>
      </w:r>
      <w:r>
        <w:rPr>
          <w:color w:val="231F20"/>
          <w:spacing w:val="-20"/>
        </w:rPr>
        <w:t> </w:t>
      </w:r>
      <w:r>
        <w:rPr>
          <w:color w:val="231F20"/>
        </w:rPr>
        <w:t>los</w:t>
      </w:r>
      <w:r>
        <w:rPr>
          <w:color w:val="231F20"/>
          <w:spacing w:val="-20"/>
        </w:rPr>
        <w:t> </w:t>
      </w:r>
      <w:r>
        <w:rPr>
          <w:color w:val="231F20"/>
        </w:rPr>
        <w:t>fundamentos</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lógica “tout court”</w:t>
      </w:r>
      <w:r>
        <w:rPr>
          <w:color w:val="231F20"/>
          <w:spacing w:val="-7"/>
        </w:rPr>
        <w:t> </w:t>
      </w:r>
      <w:r>
        <w:rPr>
          <w:color w:val="231F20"/>
          <w:position w:val="7"/>
          <w:sz w:val="11"/>
        </w:rPr>
        <w:t>27</w:t>
      </w:r>
      <w:r>
        <w:rPr>
          <w:color w:val="231F20"/>
        </w:rPr>
        <w:t>.</w:t>
      </w:r>
    </w:p>
    <w:p>
      <w:pPr>
        <w:pStyle w:val="BodyText"/>
        <w:spacing w:line="254" w:lineRule="auto" w:before="107"/>
        <w:ind w:left="1721" w:right="1719" w:firstLine="340"/>
        <w:jc w:val="both"/>
      </w:pPr>
      <w:r>
        <w:rPr/>
        <w:pict>
          <v:line style="position:absolute;mso-position-horizontal-relative:page;mso-position-vertical-relative:paragraph;z-index:1504;mso-wrap-distance-left:0;mso-wrap-distance-right:0" from="170.050995pt,31.327917pt" to="242.050995pt,31.327917pt" stroked="true" strokeweight="1pt" strokecolor="#231f20">
            <v:stroke dashstyle="solid"/>
            <w10:wrap type="topAndBottom"/>
          </v:line>
        </w:pict>
      </w:r>
      <w:r>
        <w:rPr>
          <w:color w:val="231F20"/>
        </w:rPr>
        <w:t>Y</w:t>
      </w:r>
      <w:r>
        <w:rPr>
          <w:color w:val="231F20"/>
          <w:spacing w:val="-18"/>
        </w:rPr>
        <w:t> </w:t>
      </w:r>
      <w:r>
        <w:rPr>
          <w:color w:val="231F20"/>
        </w:rPr>
        <w:t>con</w:t>
      </w:r>
      <w:r>
        <w:rPr>
          <w:color w:val="231F20"/>
          <w:spacing w:val="-18"/>
        </w:rPr>
        <w:t> </w:t>
      </w:r>
      <w:r>
        <w:rPr>
          <w:color w:val="231F20"/>
        </w:rPr>
        <w:t>respecto</w:t>
      </w:r>
      <w:r>
        <w:rPr>
          <w:color w:val="231F20"/>
          <w:spacing w:val="-18"/>
        </w:rPr>
        <w:t> </w:t>
      </w:r>
      <w:r>
        <w:rPr>
          <w:color w:val="231F20"/>
        </w:rPr>
        <w:t>a</w:t>
      </w:r>
      <w:r>
        <w:rPr>
          <w:color w:val="231F20"/>
          <w:spacing w:val="-18"/>
        </w:rPr>
        <w:t> </w:t>
      </w:r>
      <w:r>
        <w:rPr>
          <w:color w:val="231F20"/>
        </w:rPr>
        <w:t>la</w:t>
      </w:r>
      <w:r>
        <w:rPr>
          <w:color w:val="231F20"/>
          <w:spacing w:val="-18"/>
        </w:rPr>
        <w:t> </w:t>
      </w:r>
      <w:r>
        <w:rPr>
          <w:color w:val="231F20"/>
        </w:rPr>
        <w:t>programación</w:t>
      </w:r>
      <w:r>
        <w:rPr>
          <w:color w:val="231F20"/>
          <w:spacing w:val="-18"/>
        </w:rPr>
        <w:t> </w:t>
      </w:r>
      <w:r>
        <w:rPr>
          <w:color w:val="231F20"/>
        </w:rPr>
        <w:t>lógica;</w:t>
      </w:r>
      <w:r>
        <w:rPr>
          <w:color w:val="231F20"/>
          <w:spacing w:val="-18"/>
        </w:rPr>
        <w:t> </w:t>
      </w:r>
      <w:r>
        <w:rPr>
          <w:color w:val="231F20"/>
        </w:rPr>
        <w:t>uno</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más conocidos</w:t>
      </w:r>
      <w:r>
        <w:rPr>
          <w:color w:val="231F20"/>
          <w:spacing w:val="-23"/>
        </w:rPr>
        <w:t> </w:t>
      </w:r>
      <w:r>
        <w:rPr>
          <w:color w:val="231F20"/>
        </w:rPr>
        <w:t>libros</w:t>
      </w:r>
      <w:r>
        <w:rPr>
          <w:color w:val="231F20"/>
          <w:spacing w:val="-23"/>
        </w:rPr>
        <w:t> </w:t>
      </w:r>
      <w:r>
        <w:rPr>
          <w:color w:val="231F20"/>
        </w:rPr>
        <w:t>en</w:t>
      </w:r>
      <w:r>
        <w:rPr>
          <w:color w:val="231F20"/>
          <w:spacing w:val="-23"/>
        </w:rPr>
        <w:t> </w:t>
      </w:r>
      <w:r>
        <w:rPr>
          <w:color w:val="231F20"/>
        </w:rPr>
        <w:t>dicha</w:t>
      </w:r>
      <w:r>
        <w:rPr>
          <w:color w:val="231F20"/>
          <w:spacing w:val="-23"/>
        </w:rPr>
        <w:t> </w:t>
      </w:r>
      <w:r>
        <w:rPr>
          <w:color w:val="231F20"/>
        </w:rPr>
        <w:t>materia</w:t>
      </w:r>
      <w:r>
        <w:rPr>
          <w:color w:val="231F20"/>
          <w:position w:val="7"/>
          <w:sz w:val="11"/>
        </w:rPr>
        <w:t>28</w:t>
      </w:r>
      <w:r>
        <w:rPr>
          <w:color w:val="231F20"/>
          <w:spacing w:val="-12"/>
          <w:position w:val="7"/>
          <w:sz w:val="11"/>
        </w:rPr>
        <w:t> </w:t>
      </w:r>
      <w:r>
        <w:rPr>
          <w:color w:val="231F20"/>
        </w:rPr>
        <w:t>comienza</w:t>
      </w:r>
      <w:r>
        <w:rPr>
          <w:color w:val="231F20"/>
          <w:spacing w:val="-23"/>
        </w:rPr>
        <w:t> </w:t>
      </w:r>
      <w:r>
        <w:rPr>
          <w:color w:val="231F20"/>
        </w:rPr>
        <w:t>con</w:t>
      </w:r>
      <w:r>
        <w:rPr>
          <w:color w:val="231F20"/>
          <w:spacing w:val="-23"/>
        </w:rPr>
        <w:t> </w:t>
      </w:r>
      <w:r>
        <w:rPr>
          <w:color w:val="231F20"/>
        </w:rPr>
        <w:t>este</w:t>
      </w:r>
      <w:r>
        <w:rPr>
          <w:color w:val="231F20"/>
          <w:spacing w:val="-23"/>
        </w:rPr>
        <w:t> </w:t>
      </w:r>
      <w:r>
        <w:rPr>
          <w:color w:val="231F20"/>
          <w:spacing w:val="-2"/>
        </w:rPr>
        <w:t>título</w:t>
      </w:r>
    </w:p>
    <w:p>
      <w:pPr>
        <w:pStyle w:val="ListParagraph"/>
        <w:numPr>
          <w:ilvl w:val="0"/>
          <w:numId w:val="12"/>
        </w:numPr>
        <w:tabs>
          <w:tab w:pos="2062" w:val="left" w:leader="none"/>
        </w:tabs>
        <w:spacing w:line="254" w:lineRule="auto" w:before="6" w:after="0"/>
        <w:ind w:left="2061" w:right="1719" w:hanging="340"/>
        <w:jc w:val="left"/>
        <w:rPr>
          <w:sz w:val="16"/>
        </w:rPr>
      </w:pPr>
      <w:r>
        <w:rPr>
          <w:color w:val="010202"/>
          <w:sz w:val="16"/>
        </w:rPr>
        <w:t>C.E. Alchourron, A.A. Martino “Logic without Truth”, </w:t>
      </w:r>
      <w:r>
        <w:rPr>
          <w:i/>
          <w:color w:val="010202"/>
          <w:sz w:val="16"/>
        </w:rPr>
        <w:t>Ratio Juris</w:t>
      </w:r>
      <w:r>
        <w:rPr>
          <w:color w:val="010202"/>
          <w:sz w:val="16"/>
        </w:rPr>
        <w:t>, vol 3, n°1 Marzo 1990. pp.</w:t>
      </w:r>
      <w:r>
        <w:rPr>
          <w:color w:val="010202"/>
          <w:spacing w:val="-4"/>
          <w:sz w:val="16"/>
        </w:rPr>
        <w:t> </w:t>
      </w:r>
      <w:r>
        <w:rPr>
          <w:color w:val="010202"/>
          <w:sz w:val="16"/>
        </w:rPr>
        <w:t>46-67</w:t>
      </w:r>
    </w:p>
    <w:p>
      <w:pPr>
        <w:pStyle w:val="ListParagraph"/>
        <w:numPr>
          <w:ilvl w:val="0"/>
          <w:numId w:val="12"/>
        </w:numPr>
        <w:tabs>
          <w:tab w:pos="2089" w:val="left" w:leader="none"/>
        </w:tabs>
        <w:spacing w:line="180" w:lineRule="exact" w:before="0" w:after="0"/>
        <w:ind w:left="2088" w:right="0" w:hanging="367"/>
        <w:jc w:val="both"/>
        <w:rPr>
          <w:sz w:val="16"/>
        </w:rPr>
      </w:pPr>
      <w:r>
        <w:rPr>
          <w:color w:val="010202"/>
          <w:sz w:val="16"/>
        </w:rPr>
        <w:t>John</w:t>
      </w:r>
      <w:r>
        <w:rPr>
          <w:color w:val="010202"/>
          <w:spacing w:val="-16"/>
          <w:sz w:val="16"/>
        </w:rPr>
        <w:t> </w:t>
      </w:r>
      <w:r>
        <w:rPr>
          <w:color w:val="010202"/>
          <w:sz w:val="16"/>
        </w:rPr>
        <w:t>W.</w:t>
      </w:r>
      <w:r>
        <w:rPr>
          <w:color w:val="010202"/>
          <w:spacing w:val="-16"/>
          <w:sz w:val="16"/>
        </w:rPr>
        <w:t> </w:t>
      </w:r>
      <w:r>
        <w:rPr>
          <w:color w:val="010202"/>
          <w:sz w:val="16"/>
        </w:rPr>
        <w:t>Lloyd,</w:t>
      </w:r>
      <w:r>
        <w:rPr>
          <w:color w:val="010202"/>
          <w:spacing w:val="-16"/>
          <w:sz w:val="16"/>
        </w:rPr>
        <w:t> </w:t>
      </w:r>
      <w:r>
        <w:rPr>
          <w:i/>
          <w:color w:val="010202"/>
          <w:sz w:val="16"/>
        </w:rPr>
        <w:t>Foundations</w:t>
      </w:r>
      <w:r>
        <w:rPr>
          <w:i/>
          <w:color w:val="010202"/>
          <w:spacing w:val="-16"/>
          <w:sz w:val="16"/>
        </w:rPr>
        <w:t> </w:t>
      </w:r>
      <w:r>
        <w:rPr>
          <w:i/>
          <w:color w:val="010202"/>
          <w:sz w:val="16"/>
        </w:rPr>
        <w:t>of</w:t>
      </w:r>
      <w:r>
        <w:rPr>
          <w:i/>
          <w:color w:val="010202"/>
          <w:spacing w:val="-16"/>
          <w:sz w:val="16"/>
        </w:rPr>
        <w:t> </w:t>
      </w:r>
      <w:r>
        <w:rPr>
          <w:i/>
          <w:color w:val="010202"/>
          <w:sz w:val="16"/>
        </w:rPr>
        <w:t>Logic</w:t>
      </w:r>
      <w:r>
        <w:rPr>
          <w:i/>
          <w:color w:val="010202"/>
          <w:spacing w:val="-16"/>
          <w:sz w:val="16"/>
        </w:rPr>
        <w:t> </w:t>
      </w:r>
      <w:r>
        <w:rPr>
          <w:i/>
          <w:color w:val="010202"/>
          <w:sz w:val="16"/>
        </w:rPr>
        <w:t>Programming</w:t>
      </w:r>
      <w:r>
        <w:rPr>
          <w:color w:val="010202"/>
          <w:sz w:val="16"/>
        </w:rPr>
        <w:t>,</w:t>
      </w:r>
      <w:r>
        <w:rPr>
          <w:color w:val="010202"/>
          <w:spacing w:val="-16"/>
          <w:sz w:val="16"/>
        </w:rPr>
        <w:t> </w:t>
      </w:r>
      <w:r>
        <w:rPr>
          <w:color w:val="010202"/>
          <w:sz w:val="16"/>
        </w:rPr>
        <w:t>Springer</w:t>
      </w:r>
      <w:r>
        <w:rPr>
          <w:color w:val="010202"/>
          <w:spacing w:val="-16"/>
          <w:sz w:val="16"/>
        </w:rPr>
        <w:t> </w:t>
      </w:r>
      <w:r>
        <w:rPr>
          <w:color w:val="010202"/>
          <w:sz w:val="16"/>
        </w:rPr>
        <w:t>Verlag,</w:t>
      </w:r>
    </w:p>
    <w:p>
      <w:pPr>
        <w:pStyle w:val="BodyText"/>
        <w:spacing w:before="3"/>
        <w:rPr>
          <w:sz w:val="22"/>
        </w:rPr>
      </w:pPr>
    </w:p>
    <w:p>
      <w:pPr>
        <w:spacing w:before="0"/>
        <w:ind w:left="0" w:right="1600" w:firstLine="0"/>
        <w:jc w:val="right"/>
        <w:rPr>
          <w:sz w:val="28"/>
        </w:rPr>
      </w:pPr>
      <w:r>
        <w:rPr>
          <w:rFonts w:ascii="Arial"/>
          <w:color w:val="231F20"/>
          <w:w w:val="80"/>
          <w:sz w:val="12"/>
        </w:rPr>
        <w:t>UIGV </w:t>
      </w:r>
      <w:r>
        <w:rPr>
          <w:color w:val="A7A9AC"/>
          <w:w w:val="80"/>
          <w:sz w:val="28"/>
        </w:rPr>
        <w:t>35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“Cap. 1. Semántica declarativa. En este capítulo presenta- mos la semántica declarativa de los programas lógicos”.</w:t>
      </w:r>
    </w:p>
    <w:p>
      <w:pPr>
        <w:pStyle w:val="BodyText"/>
        <w:spacing w:line="254" w:lineRule="auto" w:before="111"/>
        <w:ind w:left="1720" w:right="1719" w:firstLine="340"/>
        <w:jc w:val="both"/>
      </w:pPr>
      <w:r>
        <w:rPr>
          <w:color w:val="231F20"/>
        </w:rPr>
        <w:t>El autor reconoce que la logic programming (progra- mación</w:t>
      </w:r>
      <w:r>
        <w:rPr>
          <w:color w:val="231F20"/>
          <w:spacing w:val="-14"/>
        </w:rPr>
        <w:t> </w:t>
      </w:r>
      <w:r>
        <w:rPr>
          <w:color w:val="231F20"/>
        </w:rPr>
        <w:t>lógica)</w:t>
      </w:r>
      <w:r>
        <w:rPr>
          <w:color w:val="231F20"/>
          <w:spacing w:val="-14"/>
        </w:rPr>
        <w:t> </w:t>
      </w:r>
      <w:r>
        <w:rPr>
          <w:color w:val="231F20"/>
        </w:rPr>
        <w:t>comenzó</w:t>
      </w:r>
      <w:r>
        <w:rPr>
          <w:color w:val="231F20"/>
          <w:spacing w:val="-14"/>
        </w:rPr>
        <w:t> </w:t>
      </w:r>
      <w:r>
        <w:rPr>
          <w:color w:val="231F20"/>
        </w:rPr>
        <w:t>a</w:t>
      </w:r>
      <w:r>
        <w:rPr>
          <w:color w:val="231F20"/>
          <w:spacing w:val="-14"/>
        </w:rPr>
        <w:t> </w:t>
      </w:r>
      <w:r>
        <w:rPr>
          <w:color w:val="231F20"/>
        </w:rPr>
        <w:t>inicios</w:t>
      </w:r>
      <w:r>
        <w:rPr>
          <w:color w:val="231F20"/>
          <w:spacing w:val="-14"/>
        </w:rPr>
        <w:t> </w:t>
      </w:r>
      <w:r>
        <w:rPr>
          <w:color w:val="231F20"/>
        </w:rPr>
        <w:t>de</w:t>
      </w:r>
      <w:r>
        <w:rPr>
          <w:color w:val="231F20"/>
          <w:spacing w:val="-14"/>
        </w:rPr>
        <w:t> </w:t>
      </w:r>
      <w:r>
        <w:rPr>
          <w:color w:val="231F20"/>
        </w:rPr>
        <w:t>los</w:t>
      </w:r>
      <w:r>
        <w:rPr>
          <w:color w:val="231F20"/>
          <w:spacing w:val="-14"/>
        </w:rPr>
        <w:t> </w:t>
      </w:r>
      <w:r>
        <w:rPr>
          <w:color w:val="231F20"/>
        </w:rPr>
        <w:t>años</w:t>
      </w:r>
      <w:r>
        <w:rPr>
          <w:color w:val="231F20"/>
          <w:spacing w:val="-14"/>
        </w:rPr>
        <w:t> </w:t>
      </w:r>
      <w:r>
        <w:rPr>
          <w:color w:val="231F20"/>
        </w:rPr>
        <w:t>70</w:t>
      </w:r>
      <w:r>
        <w:rPr>
          <w:color w:val="231F20"/>
          <w:spacing w:val="-14"/>
        </w:rPr>
        <w:t> </w:t>
      </w:r>
      <w:r>
        <w:rPr>
          <w:color w:val="231F20"/>
        </w:rPr>
        <w:t>como</w:t>
      </w:r>
      <w:r>
        <w:rPr>
          <w:color w:val="231F20"/>
          <w:spacing w:val="-14"/>
        </w:rPr>
        <w:t> </w:t>
      </w:r>
      <w:r>
        <w:rPr>
          <w:color w:val="231F20"/>
        </w:rPr>
        <w:t>ema- nación</w:t>
      </w:r>
      <w:r>
        <w:rPr>
          <w:color w:val="231F20"/>
          <w:spacing w:val="-15"/>
        </w:rPr>
        <w:t> </w:t>
      </w:r>
      <w:r>
        <w:rPr>
          <w:color w:val="231F20"/>
        </w:rPr>
        <w:t>directa</w:t>
      </w:r>
      <w:r>
        <w:rPr>
          <w:color w:val="231F20"/>
          <w:spacing w:val="-15"/>
        </w:rPr>
        <w:t> </w:t>
      </w:r>
      <w:r>
        <w:rPr>
          <w:color w:val="231F20"/>
        </w:rPr>
        <w:t>del</w:t>
      </w:r>
      <w:r>
        <w:rPr>
          <w:color w:val="231F20"/>
          <w:spacing w:val="-15"/>
        </w:rPr>
        <w:t> </w:t>
      </w:r>
      <w:r>
        <w:rPr>
          <w:color w:val="231F20"/>
        </w:rPr>
        <w:t>automatic</w:t>
      </w:r>
      <w:r>
        <w:rPr>
          <w:color w:val="231F20"/>
          <w:spacing w:val="-15"/>
        </w:rPr>
        <w:t> </w:t>
      </w:r>
      <w:r>
        <w:rPr>
          <w:color w:val="231F20"/>
        </w:rPr>
        <w:t>theorem</w:t>
      </w:r>
      <w:r>
        <w:rPr>
          <w:color w:val="231F20"/>
          <w:spacing w:val="-15"/>
        </w:rPr>
        <w:t> </w:t>
      </w:r>
      <w:r>
        <w:rPr>
          <w:color w:val="231F20"/>
        </w:rPr>
        <w:t>proving</w:t>
      </w:r>
      <w:r>
        <w:rPr>
          <w:color w:val="231F20"/>
          <w:spacing w:val="-15"/>
        </w:rPr>
        <w:t> </w:t>
      </w:r>
      <w:r>
        <w:rPr>
          <w:color w:val="231F20"/>
        </w:rPr>
        <w:t>(verificación automática de teoremas) y que la finalidad central de la inteligencia artificial es “construir sistemas de deducción automática”.</w:t>
      </w:r>
    </w:p>
    <w:p>
      <w:pPr>
        <w:pStyle w:val="BodyText"/>
        <w:spacing w:line="254" w:lineRule="auto" w:before="108"/>
        <w:ind w:left="1720" w:right="1716" w:firstLine="340"/>
        <w:jc w:val="both"/>
      </w:pPr>
      <w:r>
        <w:rPr>
          <w:color w:val="231F20"/>
        </w:rPr>
        <w:t>Ahora, la deducción es precisamente aquella parte de la lógica que, como hemos visto, no necesita de semántica alguna ni de hechos cuando se va a buscar a los autores </w:t>
      </w:r>
      <w:r>
        <w:rPr>
          <w:color w:val="231F20"/>
          <w:spacing w:val="1"/>
        </w:rPr>
        <w:t>citados </w:t>
      </w:r>
      <w:r>
        <w:rPr>
          <w:color w:val="231F20"/>
        </w:rPr>
        <w:t>por el </w:t>
      </w:r>
      <w:r>
        <w:rPr>
          <w:color w:val="231F20"/>
          <w:spacing w:val="1"/>
        </w:rPr>
        <w:t>grupo </w:t>
      </w:r>
      <w:r>
        <w:rPr>
          <w:color w:val="231F20"/>
        </w:rPr>
        <w:t>de </w:t>
      </w:r>
      <w:r>
        <w:rPr>
          <w:color w:val="231F20"/>
          <w:spacing w:val="1"/>
        </w:rPr>
        <w:t>programadores lógicos </w:t>
      </w:r>
      <w:r>
        <w:rPr>
          <w:color w:val="231F20"/>
          <w:spacing w:val="2"/>
        </w:rPr>
        <w:t>como </w:t>
      </w:r>
      <w:r>
        <w:rPr>
          <w:color w:val="231F20"/>
        </w:rPr>
        <w:t>Herbrand</w:t>
      </w:r>
      <w:r>
        <w:rPr>
          <w:color w:val="231F20"/>
          <w:position w:val="7"/>
          <w:sz w:val="11"/>
        </w:rPr>
        <w:t>29</w:t>
      </w:r>
      <w:r>
        <w:rPr>
          <w:color w:val="231F20"/>
        </w:rPr>
        <w:t>, Gentzen (no siempre explícitamente recono- cido) y Prawitz</w:t>
      </w:r>
      <w:r>
        <w:rPr>
          <w:color w:val="231F20"/>
          <w:position w:val="7"/>
          <w:sz w:val="11"/>
        </w:rPr>
        <w:t>30</w:t>
      </w:r>
      <w:r>
        <w:rPr>
          <w:color w:val="231F20"/>
        </w:rPr>
        <w:t>, autores esencialmente sintácticos. Y la famosa regla de resolución de Robinson</w:t>
      </w:r>
      <w:r>
        <w:rPr>
          <w:color w:val="231F20"/>
          <w:position w:val="7"/>
          <w:sz w:val="11"/>
        </w:rPr>
        <w:t>31 </w:t>
      </w:r>
      <w:r>
        <w:rPr>
          <w:color w:val="231F20"/>
        </w:rPr>
        <w:t>es una regla de inferencia,</w:t>
      </w:r>
      <w:r>
        <w:rPr>
          <w:color w:val="231F20"/>
          <w:spacing w:val="-7"/>
        </w:rPr>
        <w:t> </w:t>
      </w:r>
      <w:r>
        <w:rPr>
          <w:color w:val="231F20"/>
        </w:rPr>
        <w:t>con</w:t>
      </w:r>
      <w:r>
        <w:rPr>
          <w:color w:val="231F20"/>
          <w:spacing w:val="-7"/>
        </w:rPr>
        <w:t> </w:t>
      </w:r>
      <w:r>
        <w:rPr>
          <w:color w:val="231F20"/>
        </w:rPr>
        <w:t>las</w:t>
      </w:r>
      <w:r>
        <w:rPr>
          <w:color w:val="231F20"/>
          <w:spacing w:val="-7"/>
        </w:rPr>
        <w:t> </w:t>
      </w:r>
      <w:r>
        <w:rPr>
          <w:color w:val="231F20"/>
        </w:rPr>
        <w:t>mismas</w:t>
      </w:r>
      <w:r>
        <w:rPr>
          <w:color w:val="231F20"/>
          <w:spacing w:val="-7"/>
        </w:rPr>
        <w:t> </w:t>
      </w:r>
      <w:r>
        <w:rPr>
          <w:color w:val="231F20"/>
        </w:rPr>
        <w:t>características</w:t>
      </w:r>
      <w:r>
        <w:rPr>
          <w:color w:val="231F20"/>
          <w:spacing w:val="-7"/>
        </w:rPr>
        <w:t> </w:t>
      </w:r>
      <w:r>
        <w:rPr>
          <w:color w:val="231F20"/>
        </w:rPr>
        <w:t>que</w:t>
      </w:r>
      <w:r>
        <w:rPr>
          <w:color w:val="231F20"/>
          <w:spacing w:val="-7"/>
        </w:rPr>
        <w:t> </w:t>
      </w:r>
      <w:r>
        <w:rPr>
          <w:color w:val="231F20"/>
        </w:rPr>
        <w:t>hemos</w:t>
      </w:r>
      <w:r>
        <w:rPr>
          <w:color w:val="231F20"/>
          <w:spacing w:val="-7"/>
        </w:rPr>
        <w:t> </w:t>
      </w:r>
      <w:r>
        <w:rPr>
          <w:color w:val="231F20"/>
        </w:rPr>
        <w:t>visto de las reglas abstractas de inferencia descritas por Tarski. La diferencia ahora consiste en el hecho de que la regla  de inferencia que es la regla de resolución de Robinson es particularmente adoptada para funcionar en una compu- tadora.</w:t>
      </w:r>
      <w:r>
        <w:rPr>
          <w:color w:val="231F20"/>
          <w:spacing w:val="-13"/>
        </w:rPr>
        <w:t> </w:t>
      </w:r>
      <w:r>
        <w:rPr>
          <w:color w:val="231F20"/>
        </w:rPr>
        <w:t>Razón</w:t>
      </w:r>
      <w:r>
        <w:rPr>
          <w:color w:val="231F20"/>
          <w:spacing w:val="-13"/>
        </w:rPr>
        <w:t> </w:t>
      </w:r>
      <w:r>
        <w:rPr>
          <w:color w:val="231F20"/>
        </w:rPr>
        <w:t>aún</w:t>
      </w:r>
      <w:r>
        <w:rPr>
          <w:color w:val="231F20"/>
          <w:spacing w:val="-13"/>
        </w:rPr>
        <w:t> </w:t>
      </w:r>
      <w:r>
        <w:rPr>
          <w:color w:val="231F20"/>
        </w:rPr>
        <w:t>de</w:t>
      </w:r>
      <w:r>
        <w:rPr>
          <w:color w:val="231F20"/>
          <w:spacing w:val="-13"/>
        </w:rPr>
        <w:t> </w:t>
      </w:r>
      <w:r>
        <w:rPr>
          <w:color w:val="231F20"/>
        </w:rPr>
        <w:t>más</w:t>
      </w:r>
      <w:r>
        <w:rPr>
          <w:color w:val="231F20"/>
          <w:spacing w:val="-13"/>
        </w:rPr>
        <w:t> </w:t>
      </w:r>
      <w:r>
        <w:rPr>
          <w:color w:val="231F20"/>
        </w:rPr>
        <w:t>para</w:t>
      </w:r>
      <w:r>
        <w:rPr>
          <w:color w:val="231F20"/>
          <w:spacing w:val="-13"/>
        </w:rPr>
        <w:t> </w:t>
      </w:r>
      <w:r>
        <w:rPr>
          <w:color w:val="231F20"/>
        </w:rPr>
        <w:t>tener</w:t>
      </w:r>
      <w:r>
        <w:rPr>
          <w:color w:val="231F20"/>
          <w:spacing w:val="-13"/>
        </w:rPr>
        <w:t> </w:t>
      </w:r>
      <w:r>
        <w:rPr>
          <w:color w:val="231F20"/>
        </w:rPr>
        <w:t>claro</w:t>
      </w:r>
      <w:r>
        <w:rPr>
          <w:color w:val="231F20"/>
          <w:spacing w:val="-13"/>
        </w:rPr>
        <w:t> </w:t>
      </w:r>
      <w:r>
        <w:rPr>
          <w:color w:val="231F20"/>
        </w:rPr>
        <w:t>que</w:t>
      </w:r>
      <w:r>
        <w:rPr>
          <w:color w:val="231F20"/>
          <w:spacing w:val="-13"/>
        </w:rPr>
        <w:t> </w:t>
      </w:r>
      <w:r>
        <w:rPr>
          <w:color w:val="231F20"/>
        </w:rPr>
        <w:t>es</w:t>
      </w:r>
      <w:r>
        <w:rPr>
          <w:color w:val="231F20"/>
          <w:spacing w:val="-13"/>
        </w:rPr>
        <w:t> </w:t>
      </w:r>
      <w:r>
        <w:rPr>
          <w:color w:val="231F20"/>
        </w:rPr>
        <w:t>una</w:t>
      </w:r>
      <w:r>
        <w:rPr>
          <w:color w:val="231F20"/>
          <w:spacing w:val="-13"/>
        </w:rPr>
        <w:t> </w:t>
      </w:r>
      <w:r>
        <w:rPr>
          <w:color w:val="231F20"/>
        </w:rPr>
        <w:t>regla </w:t>
      </w:r>
      <w:r>
        <w:rPr>
          <w:color w:val="231F20"/>
          <w:spacing w:val="-3"/>
        </w:rPr>
        <w:t>descrita abstractamente, </w:t>
      </w:r>
      <w:r>
        <w:rPr>
          <w:color w:val="231F20"/>
        </w:rPr>
        <w:t>e </w:t>
      </w:r>
      <w:r>
        <w:rPr>
          <w:color w:val="231F20"/>
          <w:spacing w:val="-3"/>
        </w:rPr>
        <w:t>implementable sintácticamente, </w:t>
      </w:r>
      <w:r>
        <w:rPr>
          <w:color w:val="231F20"/>
        </w:rPr>
        <w:t>de</w:t>
      </w:r>
      <w:r>
        <w:rPr>
          <w:color w:val="231F20"/>
          <w:spacing w:val="8"/>
        </w:rPr>
        <w:t> </w:t>
      </w:r>
      <w:r>
        <w:rPr>
          <w:color w:val="231F20"/>
        </w:rPr>
        <w:t>otra</w:t>
      </w:r>
      <w:r>
        <w:rPr>
          <w:color w:val="231F20"/>
          <w:spacing w:val="8"/>
        </w:rPr>
        <w:t> </w:t>
      </w:r>
      <w:r>
        <w:rPr>
          <w:color w:val="231F20"/>
        </w:rPr>
        <w:t>forma</w:t>
      </w:r>
      <w:r>
        <w:rPr>
          <w:color w:val="231F20"/>
          <w:spacing w:val="8"/>
        </w:rPr>
        <w:t> </w:t>
      </w:r>
      <w:r>
        <w:rPr>
          <w:color w:val="231F20"/>
        </w:rPr>
        <w:t>no</w:t>
      </w:r>
      <w:r>
        <w:rPr>
          <w:color w:val="231F20"/>
          <w:spacing w:val="8"/>
        </w:rPr>
        <w:t> </w:t>
      </w:r>
      <w:r>
        <w:rPr>
          <w:color w:val="231F20"/>
        </w:rPr>
        <w:t>podría</w:t>
      </w:r>
      <w:r>
        <w:rPr>
          <w:color w:val="231F20"/>
          <w:spacing w:val="8"/>
        </w:rPr>
        <w:t> </w:t>
      </w:r>
      <w:r>
        <w:rPr>
          <w:color w:val="231F20"/>
        </w:rPr>
        <w:t>funcionar</w:t>
      </w:r>
      <w:r>
        <w:rPr>
          <w:color w:val="231F20"/>
          <w:spacing w:val="8"/>
        </w:rPr>
        <w:t> </w:t>
      </w:r>
      <w:r>
        <w:rPr>
          <w:color w:val="231F20"/>
        </w:rPr>
        <w:t>en</w:t>
      </w:r>
      <w:r>
        <w:rPr>
          <w:color w:val="231F20"/>
          <w:spacing w:val="8"/>
        </w:rPr>
        <w:t> </w:t>
      </w:r>
      <w:r>
        <w:rPr>
          <w:color w:val="231F20"/>
        </w:rPr>
        <w:t>una</w:t>
      </w:r>
      <w:r>
        <w:rPr>
          <w:color w:val="231F20"/>
          <w:spacing w:val="8"/>
        </w:rPr>
        <w:t> </w:t>
      </w:r>
      <w:r>
        <w:rPr>
          <w:color w:val="231F20"/>
        </w:rPr>
        <w:t>computadora.</w:t>
      </w:r>
    </w:p>
    <w:p>
      <w:pPr>
        <w:pStyle w:val="BodyText"/>
        <w:spacing w:line="254" w:lineRule="auto" w:before="100"/>
        <w:ind w:left="1721" w:right="1716" w:firstLine="340"/>
        <w:jc w:val="both"/>
      </w:pPr>
      <w:r>
        <w:rPr/>
        <w:pict>
          <v:line style="position:absolute;mso-position-horizontal-relative:page;mso-position-vertical-relative:paragraph;z-index:1528" from="170.050995pt,100.641922pt" to="425.168995pt,100.641922pt" stroked="true" strokeweight="1pt" strokecolor="#231f20">
            <v:stroke dashstyle="solid"/>
            <w10:wrap type="none"/>
          </v:line>
        </w:pict>
      </w:r>
      <w:r>
        <w:rPr>
          <w:color w:val="231F20"/>
        </w:rPr>
        <w:t>Asimismo, existe una reiteración en la semántica de las reglas de inferencia incluso en el mundo de las com- putadoras. Una vez que se implementan diversas órdenes (primero, segundo..., etc.) se puede llegar a una lógica    de orden omega. Una forma elegante de acoger todos los tipos de funciones, funcionales, etc., es el cálculo lamda con tipos, en el cual a cada constante se le asigna un tipo</w:t>
      </w:r>
      <w:r>
        <w:rPr>
          <w:color w:val="231F20"/>
          <w:position w:val="7"/>
          <w:sz w:val="11"/>
        </w:rPr>
        <w:t>32</w:t>
      </w:r>
      <w:r>
        <w:rPr>
          <w:color w:val="231F20"/>
        </w:rPr>
        <w:t>.</w:t>
      </w:r>
      <w:r>
        <w:rPr>
          <w:color w:val="231F20"/>
          <w:spacing w:val="25"/>
        </w:rPr>
        <w:t> </w:t>
      </w:r>
      <w:r>
        <w:rPr>
          <w:color w:val="231F20"/>
        </w:rPr>
        <w:t>Sin</w:t>
      </w:r>
      <w:r>
        <w:rPr>
          <w:color w:val="231F20"/>
          <w:spacing w:val="25"/>
        </w:rPr>
        <w:t> </w:t>
      </w:r>
      <w:r>
        <w:rPr>
          <w:color w:val="231F20"/>
        </w:rPr>
        <w:t>embargo,</w:t>
      </w:r>
      <w:r>
        <w:rPr>
          <w:color w:val="231F20"/>
          <w:spacing w:val="25"/>
        </w:rPr>
        <w:t> </w:t>
      </w:r>
      <w:r>
        <w:rPr>
          <w:color w:val="231F20"/>
        </w:rPr>
        <w:t>no</w:t>
      </w:r>
      <w:r>
        <w:rPr>
          <w:color w:val="231F20"/>
          <w:spacing w:val="25"/>
        </w:rPr>
        <w:t> </w:t>
      </w:r>
      <w:r>
        <w:rPr>
          <w:color w:val="231F20"/>
        </w:rPr>
        <w:t>se</w:t>
      </w:r>
      <w:r>
        <w:rPr>
          <w:color w:val="231F20"/>
          <w:spacing w:val="25"/>
        </w:rPr>
        <w:t> </w:t>
      </w:r>
      <w:r>
        <w:rPr>
          <w:color w:val="231F20"/>
        </w:rPr>
        <w:t>dice</w:t>
      </w:r>
      <w:r>
        <w:rPr>
          <w:color w:val="231F20"/>
          <w:spacing w:val="25"/>
        </w:rPr>
        <w:t> </w:t>
      </w:r>
      <w:r>
        <w:rPr>
          <w:color w:val="231F20"/>
        </w:rPr>
        <w:t>que</w:t>
      </w:r>
      <w:r>
        <w:rPr>
          <w:color w:val="231F20"/>
          <w:spacing w:val="25"/>
        </w:rPr>
        <w:t> </w:t>
      </w:r>
      <w:r>
        <w:rPr>
          <w:color w:val="231F20"/>
        </w:rPr>
        <w:t>este</w:t>
      </w:r>
      <w:r>
        <w:rPr>
          <w:color w:val="231F20"/>
          <w:spacing w:val="25"/>
        </w:rPr>
        <w:t> </w:t>
      </w:r>
      <w:r>
        <w:rPr>
          <w:color w:val="231F20"/>
        </w:rPr>
        <w:t>cálculo</w:t>
      </w:r>
      <w:r>
        <w:rPr>
          <w:color w:val="231F20"/>
          <w:spacing w:val="25"/>
        </w:rPr>
        <w:t> </w:t>
      </w:r>
      <w:r>
        <w:rPr>
          <w:color w:val="231F20"/>
        </w:rPr>
        <w:t>necesite</w:t>
      </w:r>
    </w:p>
    <w:p>
      <w:pPr>
        <w:spacing w:before="31"/>
        <w:ind w:left="2061" w:right="0" w:firstLine="0"/>
        <w:jc w:val="left"/>
        <w:rPr>
          <w:sz w:val="16"/>
        </w:rPr>
      </w:pPr>
      <w:r>
        <w:rPr>
          <w:color w:val="010202"/>
          <w:sz w:val="16"/>
        </w:rPr>
        <w:t>Berlín, 1984.</w:t>
      </w:r>
    </w:p>
    <w:p>
      <w:pPr>
        <w:pStyle w:val="ListParagraph"/>
        <w:numPr>
          <w:ilvl w:val="0"/>
          <w:numId w:val="12"/>
        </w:numPr>
        <w:tabs>
          <w:tab w:pos="2062" w:val="left" w:leader="none"/>
        </w:tabs>
        <w:spacing w:line="254" w:lineRule="auto" w:before="10" w:after="0"/>
        <w:ind w:left="2061" w:right="1718" w:hanging="340"/>
        <w:jc w:val="both"/>
        <w:rPr>
          <w:sz w:val="16"/>
        </w:rPr>
      </w:pPr>
      <w:r>
        <w:rPr>
          <w:color w:val="010202"/>
          <w:sz w:val="16"/>
        </w:rPr>
        <w:t>J.</w:t>
      </w:r>
      <w:r>
        <w:rPr>
          <w:color w:val="010202"/>
          <w:spacing w:val="-10"/>
          <w:sz w:val="16"/>
        </w:rPr>
        <w:t> </w:t>
      </w:r>
      <w:r>
        <w:rPr>
          <w:color w:val="010202"/>
          <w:sz w:val="16"/>
        </w:rPr>
        <w:t>Herbrand,</w:t>
      </w:r>
      <w:r>
        <w:rPr>
          <w:color w:val="010202"/>
          <w:spacing w:val="-10"/>
          <w:sz w:val="16"/>
        </w:rPr>
        <w:t> </w:t>
      </w:r>
      <w:r>
        <w:rPr>
          <w:color w:val="010202"/>
          <w:sz w:val="16"/>
        </w:rPr>
        <w:t>“Researches</w:t>
      </w:r>
      <w:r>
        <w:rPr>
          <w:color w:val="010202"/>
          <w:spacing w:val="-10"/>
          <w:sz w:val="16"/>
        </w:rPr>
        <w:t> </w:t>
      </w:r>
      <w:r>
        <w:rPr>
          <w:color w:val="010202"/>
          <w:sz w:val="16"/>
        </w:rPr>
        <w:t>in</w:t>
      </w:r>
      <w:r>
        <w:rPr>
          <w:color w:val="010202"/>
          <w:spacing w:val="-10"/>
          <w:sz w:val="16"/>
        </w:rPr>
        <w:t> </w:t>
      </w:r>
      <w:r>
        <w:rPr>
          <w:color w:val="010202"/>
          <w:sz w:val="16"/>
        </w:rPr>
        <w:t>the</w:t>
      </w:r>
      <w:r>
        <w:rPr>
          <w:color w:val="010202"/>
          <w:spacing w:val="-10"/>
          <w:sz w:val="16"/>
        </w:rPr>
        <w:t> </w:t>
      </w:r>
      <w:r>
        <w:rPr>
          <w:color w:val="010202"/>
          <w:sz w:val="16"/>
        </w:rPr>
        <w:t>theory</w:t>
      </w:r>
      <w:r>
        <w:rPr>
          <w:color w:val="010202"/>
          <w:spacing w:val="-10"/>
          <w:sz w:val="16"/>
        </w:rPr>
        <w:t> </w:t>
      </w:r>
      <w:r>
        <w:rPr>
          <w:color w:val="010202"/>
          <w:sz w:val="16"/>
        </w:rPr>
        <w:t>of</w:t>
      </w:r>
      <w:r>
        <w:rPr>
          <w:color w:val="010202"/>
          <w:spacing w:val="-10"/>
          <w:sz w:val="16"/>
        </w:rPr>
        <w:t> </w:t>
      </w:r>
      <w:r>
        <w:rPr>
          <w:color w:val="010202"/>
          <w:sz w:val="16"/>
        </w:rPr>
        <w:t>demonstrations”,</w:t>
      </w:r>
      <w:r>
        <w:rPr>
          <w:color w:val="010202"/>
          <w:spacing w:val="-8"/>
          <w:sz w:val="16"/>
        </w:rPr>
        <w:t> </w:t>
      </w:r>
      <w:r>
        <w:rPr>
          <w:color w:val="010202"/>
          <w:sz w:val="16"/>
        </w:rPr>
        <w:t>en</w:t>
      </w:r>
      <w:r>
        <w:rPr>
          <w:color w:val="010202"/>
          <w:spacing w:val="-10"/>
          <w:sz w:val="16"/>
        </w:rPr>
        <w:t> </w:t>
      </w:r>
      <w:r>
        <w:rPr>
          <w:color w:val="010202"/>
          <w:sz w:val="16"/>
        </w:rPr>
        <w:t>J.</w:t>
      </w:r>
      <w:r>
        <w:rPr>
          <w:color w:val="010202"/>
          <w:spacing w:val="-10"/>
          <w:sz w:val="16"/>
        </w:rPr>
        <w:t> </w:t>
      </w:r>
      <w:r>
        <w:rPr>
          <w:color w:val="010202"/>
          <w:sz w:val="16"/>
        </w:rPr>
        <w:t>van Heijenoort,</w:t>
      </w:r>
      <w:r>
        <w:rPr>
          <w:color w:val="010202"/>
          <w:spacing w:val="-20"/>
          <w:sz w:val="16"/>
        </w:rPr>
        <w:t> </w:t>
      </w:r>
      <w:r>
        <w:rPr>
          <w:color w:val="010202"/>
          <w:sz w:val="16"/>
        </w:rPr>
        <w:t>(ed)</w:t>
      </w:r>
      <w:r>
        <w:rPr>
          <w:color w:val="010202"/>
          <w:spacing w:val="-20"/>
          <w:sz w:val="16"/>
        </w:rPr>
        <w:t> </w:t>
      </w:r>
      <w:r>
        <w:rPr>
          <w:i/>
          <w:color w:val="010202"/>
          <w:sz w:val="16"/>
        </w:rPr>
        <w:t>From</w:t>
      </w:r>
      <w:r>
        <w:rPr>
          <w:i/>
          <w:color w:val="010202"/>
          <w:spacing w:val="-20"/>
          <w:sz w:val="16"/>
        </w:rPr>
        <w:t> </w:t>
      </w:r>
      <w:r>
        <w:rPr>
          <w:i/>
          <w:color w:val="010202"/>
          <w:sz w:val="16"/>
        </w:rPr>
        <w:t>Frege</w:t>
      </w:r>
      <w:r>
        <w:rPr>
          <w:i/>
          <w:color w:val="010202"/>
          <w:spacing w:val="-20"/>
          <w:sz w:val="16"/>
        </w:rPr>
        <w:t> </w:t>
      </w:r>
      <w:r>
        <w:rPr>
          <w:i/>
          <w:color w:val="010202"/>
          <w:sz w:val="16"/>
        </w:rPr>
        <w:t>to</w:t>
      </w:r>
      <w:r>
        <w:rPr>
          <w:i/>
          <w:color w:val="010202"/>
          <w:spacing w:val="-20"/>
          <w:sz w:val="16"/>
        </w:rPr>
        <w:t> </w:t>
      </w:r>
      <w:r>
        <w:rPr>
          <w:i/>
          <w:color w:val="010202"/>
          <w:sz w:val="16"/>
        </w:rPr>
        <w:t>Gödel:</w:t>
      </w:r>
      <w:r>
        <w:rPr>
          <w:i/>
          <w:color w:val="010202"/>
          <w:spacing w:val="-20"/>
          <w:sz w:val="16"/>
        </w:rPr>
        <w:t> </w:t>
      </w:r>
      <w:r>
        <w:rPr>
          <w:i/>
          <w:color w:val="010202"/>
          <w:sz w:val="16"/>
        </w:rPr>
        <w:t>a</w:t>
      </w:r>
      <w:r>
        <w:rPr>
          <w:i/>
          <w:color w:val="010202"/>
          <w:spacing w:val="-20"/>
          <w:sz w:val="16"/>
        </w:rPr>
        <w:t> </w:t>
      </w:r>
      <w:r>
        <w:rPr>
          <w:i/>
          <w:color w:val="010202"/>
          <w:sz w:val="16"/>
        </w:rPr>
        <w:t>source</w:t>
      </w:r>
      <w:r>
        <w:rPr>
          <w:i/>
          <w:color w:val="010202"/>
          <w:spacing w:val="-20"/>
          <w:sz w:val="16"/>
        </w:rPr>
        <w:t> </w:t>
      </w:r>
      <w:r>
        <w:rPr>
          <w:i/>
          <w:color w:val="010202"/>
          <w:sz w:val="16"/>
        </w:rPr>
        <w:t>book</w:t>
      </w:r>
      <w:r>
        <w:rPr>
          <w:i/>
          <w:color w:val="010202"/>
          <w:spacing w:val="-20"/>
          <w:sz w:val="16"/>
        </w:rPr>
        <w:t> </w:t>
      </w:r>
      <w:r>
        <w:rPr>
          <w:i/>
          <w:color w:val="010202"/>
          <w:sz w:val="16"/>
        </w:rPr>
        <w:t>in</w:t>
      </w:r>
      <w:r>
        <w:rPr>
          <w:i/>
          <w:color w:val="010202"/>
          <w:spacing w:val="-20"/>
          <w:sz w:val="16"/>
        </w:rPr>
        <w:t> </w:t>
      </w:r>
      <w:r>
        <w:rPr>
          <w:i/>
          <w:color w:val="010202"/>
          <w:spacing w:val="-2"/>
          <w:sz w:val="16"/>
        </w:rPr>
        <w:t>Mathematical </w:t>
      </w:r>
      <w:r>
        <w:rPr>
          <w:i/>
          <w:color w:val="010202"/>
          <w:sz w:val="16"/>
        </w:rPr>
        <w:t>Logic, 1879- 1931, </w:t>
      </w:r>
      <w:r>
        <w:rPr>
          <w:color w:val="010202"/>
          <w:sz w:val="16"/>
        </w:rPr>
        <w:t>Harvard University Press,</w:t>
      </w:r>
      <w:r>
        <w:rPr>
          <w:color w:val="010202"/>
          <w:spacing w:val="-3"/>
          <w:sz w:val="16"/>
        </w:rPr>
        <w:t> </w:t>
      </w:r>
      <w:r>
        <w:rPr>
          <w:color w:val="010202"/>
          <w:sz w:val="16"/>
        </w:rPr>
        <w:t>Cambridge.</w:t>
      </w:r>
    </w:p>
    <w:p>
      <w:pPr>
        <w:pStyle w:val="ListParagraph"/>
        <w:numPr>
          <w:ilvl w:val="0"/>
          <w:numId w:val="12"/>
        </w:numPr>
        <w:tabs>
          <w:tab w:pos="2062" w:val="left" w:leader="none"/>
        </w:tabs>
        <w:spacing w:line="254" w:lineRule="auto" w:before="0" w:after="0"/>
        <w:ind w:left="2061" w:right="1718" w:hanging="340"/>
        <w:jc w:val="both"/>
        <w:rPr>
          <w:sz w:val="16"/>
        </w:rPr>
      </w:pPr>
      <w:r>
        <w:rPr>
          <w:color w:val="010202"/>
          <w:sz w:val="16"/>
        </w:rPr>
        <w:t>D. Prawitz, “An Improved Proof Procedure”</w:t>
      </w:r>
      <w:r>
        <w:rPr>
          <w:b/>
          <w:color w:val="010202"/>
          <w:sz w:val="16"/>
        </w:rPr>
        <w:t>, </w:t>
      </w:r>
      <w:r>
        <w:rPr>
          <w:i/>
          <w:color w:val="010202"/>
          <w:sz w:val="16"/>
        </w:rPr>
        <w:t>Theoria </w:t>
      </w:r>
      <w:r>
        <w:rPr>
          <w:color w:val="010202"/>
          <w:sz w:val="16"/>
        </w:rPr>
        <w:t>N° 26, 1960, pp. 102</w:t>
      </w:r>
      <w:r>
        <w:rPr>
          <w:color w:val="010202"/>
          <w:spacing w:val="-1"/>
          <w:sz w:val="16"/>
        </w:rPr>
        <w:t> </w:t>
      </w:r>
      <w:r>
        <w:rPr>
          <w:color w:val="010202"/>
          <w:sz w:val="16"/>
        </w:rPr>
        <w:t>-139.</w:t>
      </w:r>
    </w:p>
    <w:p>
      <w:pPr>
        <w:pStyle w:val="ListParagraph"/>
        <w:numPr>
          <w:ilvl w:val="0"/>
          <w:numId w:val="12"/>
        </w:numPr>
        <w:tabs>
          <w:tab w:pos="2061" w:val="left" w:leader="none"/>
        </w:tabs>
        <w:spacing w:line="254" w:lineRule="auto" w:before="0" w:after="0"/>
        <w:ind w:left="2060" w:right="1718" w:hanging="339"/>
        <w:jc w:val="both"/>
        <w:rPr>
          <w:sz w:val="16"/>
        </w:rPr>
      </w:pPr>
      <w:r>
        <w:rPr>
          <w:color w:val="010202"/>
          <w:sz w:val="16"/>
        </w:rPr>
        <w:t>A: J. Robinson, “a machine oriented logic based on the Resolution principle” </w:t>
      </w:r>
      <w:r>
        <w:rPr>
          <w:i/>
          <w:color w:val="010202"/>
          <w:sz w:val="16"/>
        </w:rPr>
        <w:t>Assc. Compt. Mach. </w:t>
      </w:r>
      <w:r>
        <w:rPr>
          <w:color w:val="010202"/>
          <w:sz w:val="16"/>
        </w:rPr>
        <w:t>N° 12, 1965, pp.</w:t>
      </w:r>
      <w:r>
        <w:rPr>
          <w:color w:val="010202"/>
          <w:spacing w:val="-5"/>
          <w:sz w:val="16"/>
        </w:rPr>
        <w:t> </w:t>
      </w:r>
      <w:r>
        <w:rPr>
          <w:color w:val="010202"/>
          <w:sz w:val="16"/>
        </w:rPr>
        <w:t>23-41</w:t>
      </w:r>
    </w:p>
    <w:p>
      <w:pPr>
        <w:pStyle w:val="ListParagraph"/>
        <w:numPr>
          <w:ilvl w:val="0"/>
          <w:numId w:val="12"/>
        </w:numPr>
        <w:tabs>
          <w:tab w:pos="2062" w:val="left" w:leader="none"/>
        </w:tabs>
        <w:spacing w:line="180" w:lineRule="exact" w:before="0" w:after="0"/>
        <w:ind w:left="2061" w:right="0" w:hanging="340"/>
        <w:jc w:val="left"/>
        <w:rPr>
          <w:i/>
          <w:sz w:val="16"/>
        </w:rPr>
      </w:pPr>
      <w:r>
        <w:rPr>
          <w:color w:val="010202"/>
          <w:sz w:val="16"/>
        </w:rPr>
        <w:t>Alonzo</w:t>
      </w:r>
      <w:r>
        <w:rPr>
          <w:color w:val="010202"/>
          <w:spacing w:val="-15"/>
          <w:sz w:val="16"/>
        </w:rPr>
        <w:t> </w:t>
      </w:r>
      <w:r>
        <w:rPr>
          <w:color w:val="010202"/>
          <w:sz w:val="16"/>
        </w:rPr>
        <w:t>Church</w:t>
      </w:r>
      <w:r>
        <w:rPr>
          <w:color w:val="010202"/>
          <w:spacing w:val="-15"/>
          <w:sz w:val="16"/>
        </w:rPr>
        <w:t> </w:t>
      </w:r>
      <w:r>
        <w:rPr>
          <w:color w:val="010202"/>
          <w:sz w:val="16"/>
        </w:rPr>
        <w:t>“A</w:t>
      </w:r>
      <w:r>
        <w:rPr>
          <w:color w:val="010202"/>
          <w:spacing w:val="-15"/>
          <w:sz w:val="16"/>
        </w:rPr>
        <w:t> </w:t>
      </w:r>
      <w:r>
        <w:rPr>
          <w:color w:val="010202"/>
          <w:sz w:val="16"/>
        </w:rPr>
        <w:t>formulation</w:t>
      </w:r>
      <w:r>
        <w:rPr>
          <w:color w:val="010202"/>
          <w:spacing w:val="-15"/>
          <w:sz w:val="16"/>
        </w:rPr>
        <w:t> </w:t>
      </w:r>
      <w:r>
        <w:rPr>
          <w:color w:val="010202"/>
          <w:sz w:val="16"/>
        </w:rPr>
        <w:t>of</w:t>
      </w:r>
      <w:r>
        <w:rPr>
          <w:color w:val="010202"/>
          <w:spacing w:val="-15"/>
          <w:sz w:val="16"/>
        </w:rPr>
        <w:t> </w:t>
      </w:r>
      <w:r>
        <w:rPr>
          <w:color w:val="010202"/>
          <w:sz w:val="16"/>
        </w:rPr>
        <w:t>the</w:t>
      </w:r>
      <w:r>
        <w:rPr>
          <w:color w:val="010202"/>
          <w:spacing w:val="-15"/>
          <w:sz w:val="16"/>
        </w:rPr>
        <w:t> </w:t>
      </w:r>
      <w:r>
        <w:rPr>
          <w:color w:val="010202"/>
          <w:sz w:val="16"/>
        </w:rPr>
        <w:t>simple</w:t>
      </w:r>
      <w:r>
        <w:rPr>
          <w:color w:val="010202"/>
          <w:spacing w:val="-15"/>
          <w:sz w:val="16"/>
        </w:rPr>
        <w:t> </w:t>
      </w:r>
      <w:r>
        <w:rPr>
          <w:color w:val="010202"/>
          <w:sz w:val="16"/>
        </w:rPr>
        <w:t>theory</w:t>
      </w:r>
      <w:r>
        <w:rPr>
          <w:color w:val="010202"/>
          <w:spacing w:val="-15"/>
          <w:sz w:val="16"/>
        </w:rPr>
        <w:t> </w:t>
      </w:r>
      <w:r>
        <w:rPr>
          <w:color w:val="010202"/>
          <w:sz w:val="16"/>
        </w:rPr>
        <w:t>of</w:t>
      </w:r>
      <w:r>
        <w:rPr>
          <w:color w:val="010202"/>
          <w:spacing w:val="-15"/>
          <w:sz w:val="16"/>
        </w:rPr>
        <w:t> </w:t>
      </w:r>
      <w:r>
        <w:rPr>
          <w:color w:val="010202"/>
          <w:sz w:val="16"/>
        </w:rPr>
        <w:t>types”,</w:t>
      </w:r>
      <w:r>
        <w:rPr>
          <w:color w:val="010202"/>
          <w:spacing w:val="-13"/>
          <w:sz w:val="16"/>
        </w:rPr>
        <w:t> </w:t>
      </w:r>
      <w:r>
        <w:rPr>
          <w:i/>
          <w:color w:val="010202"/>
          <w:sz w:val="16"/>
        </w:rPr>
        <w:t>Simbolic</w:t>
      </w:r>
    </w:p>
    <w:p>
      <w:pPr>
        <w:pStyle w:val="BodyText"/>
        <w:spacing w:before="1"/>
        <w:rPr>
          <w:i/>
          <w:sz w:val="19"/>
        </w:rPr>
      </w:pPr>
    </w:p>
    <w:p>
      <w:pPr>
        <w:spacing w:before="1"/>
        <w:ind w:left="1721" w:right="0" w:firstLine="0"/>
        <w:jc w:val="left"/>
        <w:rPr>
          <w:rFonts w:ascii="Arial"/>
          <w:sz w:val="12"/>
        </w:rPr>
      </w:pPr>
      <w:r>
        <w:rPr>
          <w:color w:val="A7A9AC"/>
          <w:w w:val="85"/>
          <w:sz w:val="28"/>
        </w:rPr>
        <w:t>36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una semántica, pero si se observa cualquier presentación en el mundo de los computadores se encontraría que al momento de asignar tipos, habrá uno denominado “real” al cual se asignarán valores de verdad</w:t>
      </w:r>
      <w:r>
        <w:rPr>
          <w:color w:val="231F20"/>
          <w:position w:val="7"/>
          <w:sz w:val="11"/>
        </w:rPr>
        <w:t>33</w:t>
      </w:r>
      <w:r>
        <w:rPr>
          <w:color w:val="231F20"/>
        </w:rPr>
        <w:t>.</w:t>
      </w:r>
    </w:p>
    <w:p>
      <w:pPr>
        <w:pStyle w:val="BodyText"/>
        <w:spacing w:line="254" w:lineRule="auto" w:before="110"/>
        <w:ind w:left="1720" w:right="1719" w:firstLine="340"/>
        <w:jc w:val="both"/>
      </w:pPr>
      <w:r>
        <w:rPr>
          <w:color w:val="231F20"/>
        </w:rPr>
        <w:t>Debe existir alguna razón para justificar esta insolen- cia.</w:t>
      </w:r>
      <w:r>
        <w:rPr>
          <w:color w:val="231F20"/>
          <w:spacing w:val="-9"/>
        </w:rPr>
        <w:t> </w:t>
      </w:r>
      <w:r>
        <w:rPr>
          <w:color w:val="231F20"/>
        </w:rPr>
        <w:t>Es</w:t>
      </w:r>
      <w:r>
        <w:rPr>
          <w:color w:val="231F20"/>
          <w:spacing w:val="-9"/>
        </w:rPr>
        <w:t> </w:t>
      </w:r>
      <w:r>
        <w:rPr>
          <w:color w:val="231F20"/>
        </w:rPr>
        <w:t>difícil</w:t>
      </w:r>
      <w:r>
        <w:rPr>
          <w:color w:val="231F20"/>
          <w:spacing w:val="-9"/>
        </w:rPr>
        <w:t> </w:t>
      </w:r>
      <w:r>
        <w:rPr>
          <w:color w:val="231F20"/>
        </w:rPr>
        <w:t>decir</w:t>
      </w:r>
      <w:r>
        <w:rPr>
          <w:color w:val="231F20"/>
          <w:spacing w:val="-9"/>
        </w:rPr>
        <w:t> </w:t>
      </w:r>
      <w:r>
        <w:rPr>
          <w:color w:val="231F20"/>
        </w:rPr>
        <w:t>caso</w:t>
      </w:r>
      <w:r>
        <w:rPr>
          <w:color w:val="231F20"/>
          <w:spacing w:val="-9"/>
        </w:rPr>
        <w:t> </w:t>
      </w:r>
      <w:r>
        <w:rPr>
          <w:color w:val="231F20"/>
        </w:rPr>
        <w:t>por</w:t>
      </w:r>
      <w:r>
        <w:rPr>
          <w:color w:val="231F20"/>
          <w:spacing w:val="-9"/>
        </w:rPr>
        <w:t> </w:t>
      </w:r>
      <w:r>
        <w:rPr>
          <w:color w:val="231F20"/>
        </w:rPr>
        <w:t>caso,</w:t>
      </w:r>
      <w:r>
        <w:rPr>
          <w:color w:val="231F20"/>
          <w:spacing w:val="-9"/>
        </w:rPr>
        <w:t> </w:t>
      </w:r>
      <w:r>
        <w:rPr>
          <w:color w:val="231F20"/>
        </w:rPr>
        <w:t>pero</w:t>
      </w:r>
      <w:r>
        <w:rPr>
          <w:color w:val="231F20"/>
          <w:spacing w:val="-9"/>
        </w:rPr>
        <w:t> </w:t>
      </w:r>
      <w:r>
        <w:rPr>
          <w:color w:val="231F20"/>
        </w:rPr>
        <w:t>resulta</w:t>
      </w:r>
      <w:r>
        <w:rPr>
          <w:color w:val="231F20"/>
          <w:spacing w:val="-9"/>
        </w:rPr>
        <w:t> </w:t>
      </w:r>
      <w:r>
        <w:rPr>
          <w:color w:val="231F20"/>
        </w:rPr>
        <w:t>fácil</w:t>
      </w:r>
      <w:r>
        <w:rPr>
          <w:color w:val="231F20"/>
          <w:spacing w:val="-9"/>
        </w:rPr>
        <w:t> </w:t>
      </w:r>
      <w:r>
        <w:rPr>
          <w:color w:val="231F20"/>
        </w:rPr>
        <w:t>percibir algunas razones: por ejemplo, que una presentación en la cual las propiedades lógicas están caracterizadas sintác- ticamente como si se fuera a determinar si los axiomas permiten demostrar más cosas de las debidas (problema de la soundness) y si permiten demostrar todo lo que se </w:t>
      </w:r>
      <w:r>
        <w:rPr>
          <w:color w:val="231F20"/>
          <w:spacing w:val="-3"/>
        </w:rPr>
        <w:t>desea demostrar (¿problema </w:t>
      </w:r>
      <w:r>
        <w:rPr>
          <w:color w:val="231F20"/>
        </w:rPr>
        <w:t>de la </w:t>
      </w:r>
      <w:r>
        <w:rPr>
          <w:color w:val="231F20"/>
          <w:spacing w:val="-3"/>
        </w:rPr>
        <w:t>integridad)? Esto resulta </w:t>
      </w:r>
      <w:r>
        <w:rPr>
          <w:color w:val="231F20"/>
        </w:rPr>
        <w:t>de</w:t>
      </w:r>
      <w:r>
        <w:rPr>
          <w:color w:val="231F20"/>
          <w:spacing w:val="-14"/>
        </w:rPr>
        <w:t> </w:t>
      </w:r>
      <w:r>
        <w:rPr>
          <w:color w:val="231F20"/>
        </w:rPr>
        <w:t>una</w:t>
      </w:r>
      <w:r>
        <w:rPr>
          <w:color w:val="231F20"/>
          <w:spacing w:val="-14"/>
        </w:rPr>
        <w:t> </w:t>
      </w:r>
      <w:r>
        <w:rPr>
          <w:color w:val="231F20"/>
        </w:rPr>
        <w:t>noción</w:t>
      </w:r>
      <w:r>
        <w:rPr>
          <w:color w:val="231F20"/>
          <w:spacing w:val="-14"/>
        </w:rPr>
        <w:t> </w:t>
      </w:r>
      <w:r>
        <w:rPr>
          <w:color w:val="231F20"/>
        </w:rPr>
        <w:t>“consecuencia</w:t>
      </w:r>
      <w:r>
        <w:rPr>
          <w:color w:val="231F20"/>
          <w:spacing w:val="-14"/>
        </w:rPr>
        <w:t> </w:t>
      </w:r>
      <w:r>
        <w:rPr>
          <w:color w:val="231F20"/>
        </w:rPr>
        <w:t>semántica”</w:t>
      </w:r>
      <w:r>
        <w:rPr>
          <w:color w:val="231F20"/>
          <w:spacing w:val="-14"/>
        </w:rPr>
        <w:t> </w:t>
      </w:r>
      <w:r>
        <w:rPr>
          <w:color w:val="231F20"/>
        </w:rPr>
        <w:t>que</w:t>
      </w:r>
      <w:r>
        <w:rPr>
          <w:color w:val="231F20"/>
          <w:spacing w:val="-14"/>
        </w:rPr>
        <w:t> </w:t>
      </w:r>
      <w:r>
        <w:rPr>
          <w:color w:val="231F20"/>
        </w:rPr>
        <w:t>se</w:t>
      </w:r>
      <w:r>
        <w:rPr>
          <w:color w:val="231F20"/>
          <w:spacing w:val="-14"/>
        </w:rPr>
        <w:t> </w:t>
      </w:r>
      <w:r>
        <w:rPr>
          <w:color w:val="231F20"/>
        </w:rPr>
        <w:t>caracteriza diciendo que un enunciado es una consecuencia semán- tica de un conjunto sí y sólo sí no hay una interpretación aceptable</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cual</w:t>
      </w:r>
      <w:r>
        <w:rPr>
          <w:color w:val="231F20"/>
          <w:spacing w:val="-14"/>
        </w:rPr>
        <w:t> </w:t>
      </w:r>
      <w:r>
        <w:rPr>
          <w:color w:val="231F20"/>
        </w:rPr>
        <w:t>todos</w:t>
      </w:r>
      <w:r>
        <w:rPr>
          <w:color w:val="231F20"/>
          <w:spacing w:val="-14"/>
        </w:rPr>
        <w:t> </w:t>
      </w:r>
      <w:r>
        <w:rPr>
          <w:color w:val="231F20"/>
        </w:rPr>
        <w:t>los</w:t>
      </w:r>
      <w:r>
        <w:rPr>
          <w:color w:val="231F20"/>
          <w:spacing w:val="-14"/>
        </w:rPr>
        <w:t> </w:t>
      </w:r>
      <w:r>
        <w:rPr>
          <w:color w:val="231F20"/>
        </w:rPr>
        <w:t>enunciados</w:t>
      </w:r>
      <w:r>
        <w:rPr>
          <w:color w:val="231F20"/>
          <w:spacing w:val="-14"/>
        </w:rPr>
        <w:t> </w:t>
      </w:r>
      <w:r>
        <w:rPr>
          <w:color w:val="231F20"/>
        </w:rPr>
        <w:t>del</w:t>
      </w:r>
      <w:r>
        <w:rPr>
          <w:color w:val="231F20"/>
          <w:spacing w:val="-14"/>
        </w:rPr>
        <w:t> </w:t>
      </w:r>
      <w:r>
        <w:rPr>
          <w:color w:val="231F20"/>
        </w:rPr>
        <w:t>conjunto</w:t>
      </w:r>
      <w:r>
        <w:rPr>
          <w:color w:val="231F20"/>
          <w:spacing w:val="-14"/>
        </w:rPr>
        <w:t> </w:t>
      </w:r>
      <w:r>
        <w:rPr>
          <w:color w:val="231F20"/>
        </w:rPr>
        <w:t>sean válidos y el enunciado consecuente no lo</w:t>
      </w:r>
      <w:r>
        <w:rPr>
          <w:color w:val="231F20"/>
          <w:spacing w:val="16"/>
        </w:rPr>
        <w:t> </w:t>
      </w:r>
      <w:r>
        <w:rPr>
          <w:color w:val="231F20"/>
        </w:rPr>
        <w:t>sea.</w:t>
      </w:r>
    </w:p>
    <w:p>
      <w:pPr>
        <w:pStyle w:val="BodyText"/>
        <w:spacing w:line="254" w:lineRule="auto" w:before="101"/>
        <w:ind w:left="1720" w:right="1720" w:firstLine="340"/>
        <w:jc w:val="both"/>
      </w:pPr>
      <w:r>
        <w:rPr>
          <w:color w:val="231F20"/>
        </w:rPr>
        <w:t>Esto implica suponer que la noción de integridad es relativa</w:t>
      </w:r>
      <w:r>
        <w:rPr>
          <w:color w:val="231F20"/>
          <w:spacing w:val="-14"/>
        </w:rPr>
        <w:t> </w:t>
      </w:r>
      <w:r>
        <w:rPr>
          <w:color w:val="231F20"/>
        </w:rPr>
        <w:t>a</w:t>
      </w:r>
      <w:r>
        <w:rPr>
          <w:color w:val="231F20"/>
          <w:spacing w:val="-14"/>
        </w:rPr>
        <w:t> </w:t>
      </w:r>
      <w:r>
        <w:rPr>
          <w:color w:val="231F20"/>
        </w:rPr>
        <w:t>la</w:t>
      </w:r>
      <w:r>
        <w:rPr>
          <w:color w:val="231F20"/>
          <w:spacing w:val="-14"/>
        </w:rPr>
        <w:t> </w:t>
      </w:r>
      <w:r>
        <w:rPr>
          <w:color w:val="231F20"/>
        </w:rPr>
        <w:t>noción</w:t>
      </w:r>
      <w:r>
        <w:rPr>
          <w:color w:val="231F20"/>
          <w:spacing w:val="-14"/>
        </w:rPr>
        <w:t> </w:t>
      </w:r>
      <w:r>
        <w:rPr>
          <w:color w:val="231F20"/>
        </w:rPr>
        <w:t>semántica</w:t>
      </w:r>
      <w:r>
        <w:rPr>
          <w:color w:val="231F20"/>
          <w:spacing w:val="-14"/>
        </w:rPr>
        <w:t> </w:t>
      </w:r>
      <w:r>
        <w:rPr>
          <w:color w:val="231F20"/>
        </w:rPr>
        <w:t>de</w:t>
      </w:r>
      <w:r>
        <w:rPr>
          <w:color w:val="231F20"/>
          <w:spacing w:val="-14"/>
        </w:rPr>
        <w:t> </w:t>
      </w:r>
      <w:r>
        <w:rPr>
          <w:color w:val="231F20"/>
        </w:rPr>
        <w:t>consecuencia</w:t>
      </w:r>
      <w:r>
        <w:rPr>
          <w:color w:val="231F20"/>
          <w:spacing w:val="-14"/>
        </w:rPr>
        <w:t> </w:t>
      </w:r>
      <w:r>
        <w:rPr>
          <w:color w:val="231F20"/>
        </w:rPr>
        <w:t>lógica,</w:t>
      </w:r>
      <w:r>
        <w:rPr>
          <w:color w:val="231F20"/>
          <w:spacing w:val="-14"/>
        </w:rPr>
        <w:t> </w:t>
      </w:r>
      <w:r>
        <w:rPr>
          <w:color w:val="231F20"/>
        </w:rPr>
        <w:t>pero de la forma en que lo hemos demostrado anteriormente no así.</w:t>
      </w:r>
    </w:p>
    <w:p>
      <w:pPr>
        <w:pStyle w:val="BodyText"/>
        <w:spacing w:line="254" w:lineRule="auto" w:before="110"/>
        <w:ind w:left="1720" w:right="1717" w:firstLine="340"/>
        <w:jc w:val="both"/>
      </w:pPr>
      <w:r>
        <w:rPr>
          <w:color w:val="231F20"/>
        </w:rPr>
        <w:t>Y, en efecto, cuando se vuelven a revisar todos estos textos sin tomar en consideración la semántica, las apli- caciones son extraordinariamente más fértiles. Prestemos atención a la genial intuición de Kovalski y Colmenauer de que la lógica podía ser usada como un lenguaje de programación</w:t>
      </w:r>
      <w:r>
        <w:rPr>
          <w:color w:val="231F20"/>
          <w:position w:val="7"/>
          <w:sz w:val="11"/>
        </w:rPr>
        <w:t>34 </w:t>
      </w:r>
      <w:r>
        <w:rPr>
          <w:color w:val="231F20"/>
        </w:rPr>
        <w:t>y obsérvarla con los ojos de la sintaxis. Ésta no solo no pierde, sino más bien se vuelve un instru- mento extremadamente potente en cada campo del saber humano.</w:t>
      </w:r>
    </w:p>
    <w:p>
      <w:pPr>
        <w:pStyle w:val="BodyText"/>
        <w:spacing w:before="105"/>
        <w:ind w:left="2061"/>
      </w:pPr>
      <w:r>
        <w:rPr/>
        <w:pict>
          <v:line style="position:absolute;mso-position-horizontal-relative:page;mso-position-vertical-relative:paragraph;z-index:1552;mso-wrap-distance-left:0;mso-wrap-distance-right:0" from="170.050995pt,20.841930pt" to="425.168995pt,20.841930pt" stroked="true" strokeweight="1pt" strokecolor="#231f20">
            <v:stroke dashstyle="solid"/>
            <w10:wrap type="topAndBottom"/>
          </v:line>
        </w:pict>
      </w:r>
      <w:r>
        <w:rPr>
          <w:color w:val="231F20"/>
        </w:rPr>
        <w:t>La forma de Kovalski</w:t>
      </w:r>
      <w:r>
        <w:rPr>
          <w:color w:val="231F20"/>
          <w:position w:val="7"/>
          <w:sz w:val="11"/>
        </w:rPr>
        <w:t>35 </w:t>
      </w:r>
      <w:r>
        <w:rPr>
          <w:color w:val="231F20"/>
        </w:rPr>
        <w:t>es un modo ágil y operativo de</w:t>
      </w:r>
    </w:p>
    <w:p>
      <w:pPr>
        <w:spacing w:before="6"/>
        <w:ind w:left="2061" w:right="0" w:firstLine="0"/>
        <w:jc w:val="left"/>
        <w:rPr>
          <w:sz w:val="16"/>
        </w:rPr>
      </w:pPr>
      <w:r>
        <w:rPr>
          <w:i/>
          <w:color w:val="010202"/>
          <w:sz w:val="16"/>
        </w:rPr>
        <w:t>Logic</w:t>
      </w:r>
      <w:r>
        <w:rPr>
          <w:color w:val="010202"/>
          <w:sz w:val="16"/>
        </w:rPr>
        <w:t>, N° 5, 1, 1940, pp. 56 - 68.</w:t>
      </w:r>
    </w:p>
    <w:p>
      <w:pPr>
        <w:pStyle w:val="ListParagraph"/>
        <w:numPr>
          <w:ilvl w:val="0"/>
          <w:numId w:val="13"/>
        </w:numPr>
        <w:tabs>
          <w:tab w:pos="2062" w:val="left" w:leader="none"/>
        </w:tabs>
        <w:spacing w:line="254" w:lineRule="auto" w:before="10" w:after="0"/>
        <w:ind w:left="2061" w:right="1719" w:hanging="340"/>
        <w:jc w:val="both"/>
        <w:rPr>
          <w:sz w:val="16"/>
        </w:rPr>
      </w:pPr>
      <w:r>
        <w:rPr>
          <w:color w:val="010202"/>
          <w:sz w:val="16"/>
        </w:rPr>
        <w:t>Véase p. A. Bundy </w:t>
      </w:r>
      <w:r>
        <w:rPr>
          <w:i/>
          <w:color w:val="010202"/>
          <w:sz w:val="16"/>
        </w:rPr>
        <w:t>Automation of Mathematical Reasoning, </w:t>
      </w:r>
      <w:r>
        <w:rPr>
          <w:color w:val="010202"/>
          <w:sz w:val="16"/>
        </w:rPr>
        <w:t>Edin- burgh University Press, 1983, §</w:t>
      </w:r>
      <w:r>
        <w:rPr>
          <w:color w:val="010202"/>
          <w:spacing w:val="-5"/>
          <w:sz w:val="16"/>
        </w:rPr>
        <w:t> </w:t>
      </w:r>
      <w:r>
        <w:rPr>
          <w:color w:val="010202"/>
          <w:sz w:val="16"/>
        </w:rPr>
        <w:t>4.1.4</w:t>
      </w:r>
    </w:p>
    <w:p>
      <w:pPr>
        <w:pStyle w:val="ListParagraph"/>
        <w:numPr>
          <w:ilvl w:val="0"/>
          <w:numId w:val="13"/>
        </w:numPr>
        <w:tabs>
          <w:tab w:pos="2062" w:val="left" w:leader="none"/>
        </w:tabs>
        <w:spacing w:line="254" w:lineRule="auto" w:before="0" w:after="0"/>
        <w:ind w:left="2061" w:right="1719" w:hanging="340"/>
        <w:jc w:val="both"/>
        <w:rPr>
          <w:sz w:val="16"/>
        </w:rPr>
      </w:pPr>
      <w:r>
        <w:rPr>
          <w:color w:val="010202"/>
          <w:sz w:val="16"/>
        </w:rPr>
        <w:t>A.</w:t>
      </w:r>
      <w:r>
        <w:rPr>
          <w:color w:val="010202"/>
          <w:spacing w:val="-21"/>
          <w:sz w:val="16"/>
        </w:rPr>
        <w:t> </w:t>
      </w:r>
      <w:r>
        <w:rPr>
          <w:color w:val="010202"/>
          <w:sz w:val="16"/>
        </w:rPr>
        <w:t>Colmenauer,</w:t>
      </w:r>
      <w:r>
        <w:rPr>
          <w:color w:val="010202"/>
          <w:spacing w:val="-21"/>
          <w:sz w:val="16"/>
        </w:rPr>
        <w:t> </w:t>
      </w:r>
      <w:r>
        <w:rPr>
          <w:color w:val="010202"/>
          <w:sz w:val="16"/>
        </w:rPr>
        <w:t>H.</w:t>
      </w:r>
      <w:r>
        <w:rPr>
          <w:color w:val="010202"/>
          <w:spacing w:val="-21"/>
          <w:sz w:val="16"/>
        </w:rPr>
        <w:t> </w:t>
      </w:r>
      <w:r>
        <w:rPr>
          <w:color w:val="010202"/>
          <w:sz w:val="16"/>
        </w:rPr>
        <w:t>Kanoui,</w:t>
      </w:r>
      <w:r>
        <w:rPr>
          <w:color w:val="010202"/>
          <w:spacing w:val="-21"/>
          <w:sz w:val="16"/>
        </w:rPr>
        <w:t> </w:t>
      </w:r>
      <w:r>
        <w:rPr>
          <w:color w:val="010202"/>
          <w:sz w:val="16"/>
        </w:rPr>
        <w:t>P.</w:t>
      </w:r>
      <w:r>
        <w:rPr>
          <w:color w:val="010202"/>
          <w:spacing w:val="-21"/>
          <w:sz w:val="16"/>
        </w:rPr>
        <w:t> </w:t>
      </w:r>
      <w:r>
        <w:rPr>
          <w:color w:val="010202"/>
          <w:sz w:val="16"/>
        </w:rPr>
        <w:t>Roussel</w:t>
      </w:r>
      <w:r>
        <w:rPr>
          <w:color w:val="010202"/>
          <w:spacing w:val="-21"/>
          <w:sz w:val="16"/>
        </w:rPr>
        <w:t> </w:t>
      </w:r>
      <w:r>
        <w:rPr>
          <w:color w:val="010202"/>
          <w:sz w:val="16"/>
        </w:rPr>
        <w:t>e</w:t>
      </w:r>
      <w:r>
        <w:rPr>
          <w:color w:val="010202"/>
          <w:spacing w:val="-21"/>
          <w:sz w:val="16"/>
        </w:rPr>
        <w:t> </w:t>
      </w:r>
      <w:r>
        <w:rPr>
          <w:color w:val="010202"/>
          <w:sz w:val="16"/>
        </w:rPr>
        <w:t>R.</w:t>
      </w:r>
      <w:r>
        <w:rPr>
          <w:color w:val="010202"/>
          <w:spacing w:val="-21"/>
          <w:sz w:val="16"/>
        </w:rPr>
        <w:t> </w:t>
      </w:r>
      <w:r>
        <w:rPr>
          <w:color w:val="010202"/>
          <w:sz w:val="16"/>
        </w:rPr>
        <w:t>Pasero</w:t>
      </w:r>
      <w:r>
        <w:rPr>
          <w:color w:val="010202"/>
          <w:spacing w:val="-21"/>
          <w:sz w:val="16"/>
        </w:rPr>
        <w:t> </w:t>
      </w:r>
      <w:r>
        <w:rPr>
          <w:i/>
          <w:color w:val="010202"/>
          <w:sz w:val="16"/>
        </w:rPr>
        <w:t>Un</w:t>
      </w:r>
      <w:r>
        <w:rPr>
          <w:i/>
          <w:color w:val="010202"/>
          <w:spacing w:val="-21"/>
          <w:sz w:val="16"/>
        </w:rPr>
        <w:t> </w:t>
      </w:r>
      <w:r>
        <w:rPr>
          <w:i/>
          <w:color w:val="010202"/>
          <w:sz w:val="16"/>
        </w:rPr>
        <w:t>système</w:t>
      </w:r>
      <w:r>
        <w:rPr>
          <w:i/>
          <w:color w:val="010202"/>
          <w:spacing w:val="-21"/>
          <w:sz w:val="16"/>
        </w:rPr>
        <w:t> </w:t>
      </w:r>
      <w:r>
        <w:rPr>
          <w:i/>
          <w:color w:val="010202"/>
          <w:sz w:val="16"/>
        </w:rPr>
        <w:t>de</w:t>
      </w:r>
      <w:r>
        <w:rPr>
          <w:i/>
          <w:color w:val="010202"/>
          <w:spacing w:val="-21"/>
          <w:sz w:val="16"/>
        </w:rPr>
        <w:t> </w:t>
      </w:r>
      <w:r>
        <w:rPr>
          <w:i/>
          <w:color w:val="010202"/>
          <w:sz w:val="16"/>
        </w:rPr>
        <w:t>Com- </w:t>
      </w:r>
      <w:r>
        <w:rPr>
          <w:i/>
          <w:color w:val="010202"/>
          <w:sz w:val="16"/>
        </w:rPr>
        <w:t>munication Homme-Machine en Français</w:t>
      </w:r>
      <w:r>
        <w:rPr>
          <w:color w:val="010202"/>
          <w:sz w:val="16"/>
        </w:rPr>
        <w:t>, Grupo de Investigación sobre Inteligencia Artificial, Universidad d´Aix-Marseille,</w:t>
      </w:r>
      <w:r>
        <w:rPr>
          <w:color w:val="010202"/>
          <w:spacing w:val="-8"/>
          <w:sz w:val="16"/>
        </w:rPr>
        <w:t> </w:t>
      </w:r>
      <w:r>
        <w:rPr>
          <w:color w:val="010202"/>
          <w:sz w:val="16"/>
        </w:rPr>
        <w:t>1973.</w:t>
      </w:r>
    </w:p>
    <w:p>
      <w:pPr>
        <w:pStyle w:val="ListParagraph"/>
        <w:numPr>
          <w:ilvl w:val="0"/>
          <w:numId w:val="13"/>
        </w:numPr>
        <w:tabs>
          <w:tab w:pos="2062" w:val="left" w:leader="none"/>
        </w:tabs>
        <w:spacing w:line="254" w:lineRule="auto" w:before="0" w:after="0"/>
        <w:ind w:left="2061" w:right="1719" w:hanging="340"/>
        <w:jc w:val="both"/>
        <w:rPr>
          <w:sz w:val="16"/>
        </w:rPr>
      </w:pPr>
      <w:r>
        <w:rPr>
          <w:color w:val="010202"/>
          <w:sz w:val="16"/>
        </w:rPr>
        <w:t>R. A. Kowalski, </w:t>
      </w:r>
      <w:r>
        <w:rPr>
          <w:i/>
          <w:color w:val="010202"/>
          <w:sz w:val="16"/>
        </w:rPr>
        <w:t>Logic for problem solving</w:t>
      </w:r>
      <w:r>
        <w:rPr>
          <w:color w:val="010202"/>
          <w:sz w:val="16"/>
        </w:rPr>
        <w:t>, Elsevier, Holanda del Norte, Nueva York,</w:t>
      </w:r>
      <w:r>
        <w:rPr>
          <w:color w:val="010202"/>
          <w:spacing w:val="-3"/>
          <w:sz w:val="16"/>
        </w:rPr>
        <w:t> </w:t>
      </w:r>
      <w:r>
        <w:rPr>
          <w:color w:val="010202"/>
          <w:sz w:val="16"/>
        </w:rPr>
        <w:t>1979.</w:t>
      </w:r>
    </w:p>
    <w:p>
      <w:pPr>
        <w:pStyle w:val="BodyText"/>
        <w:spacing w:before="1"/>
        <w:rPr>
          <w:sz w:val="12"/>
        </w:rPr>
      </w:pPr>
    </w:p>
    <w:p>
      <w:pPr>
        <w:spacing w:before="101"/>
        <w:ind w:left="0" w:right="1605" w:firstLine="0"/>
        <w:jc w:val="right"/>
        <w:rPr>
          <w:sz w:val="28"/>
        </w:rPr>
      </w:pPr>
      <w:r>
        <w:rPr>
          <w:rFonts w:ascii="Arial"/>
          <w:color w:val="231F20"/>
          <w:w w:val="80"/>
          <w:sz w:val="12"/>
        </w:rPr>
        <w:t>UIGV </w:t>
      </w:r>
      <w:r>
        <w:rPr>
          <w:color w:val="A7A9AC"/>
          <w:w w:val="80"/>
          <w:sz w:val="28"/>
        </w:rPr>
        <w:t>37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6"/>
        <w:jc w:val="both"/>
      </w:pPr>
      <w:r>
        <w:rPr>
          <w:color w:val="231F20"/>
        </w:rPr>
        <w:t>representar las cláusulas como disyunciones de literales cuando se deben hacer efectivas demostraciones median- te la resolución. También aquí llamar “antecedente” y “consecuente” al conjunto de literales unidos por la flecha relaciona todas las observaciones que hemos hecho antes con la constricción de aceptar los segundos si se aceptan los primeros, pero también sirve para representar tipos de razonamiento (fuerza explicativa extraordinaria) – sin </w:t>
      </w:r>
      <w:r>
        <w:rPr>
          <w:color w:val="231F20"/>
          <w:spacing w:val="1"/>
        </w:rPr>
        <w:t>importar cuales </w:t>
      </w:r>
      <w:r>
        <w:rPr>
          <w:color w:val="231F20"/>
        </w:rPr>
        <w:t>- </w:t>
      </w:r>
      <w:r>
        <w:rPr>
          <w:color w:val="231F20"/>
          <w:spacing w:val="1"/>
        </w:rPr>
        <w:t>siempre </w:t>
      </w:r>
      <w:r>
        <w:rPr>
          <w:color w:val="231F20"/>
        </w:rPr>
        <w:t>que </w:t>
      </w:r>
      <w:r>
        <w:rPr>
          <w:color w:val="231F20"/>
          <w:spacing w:val="1"/>
        </w:rPr>
        <w:t>también sean </w:t>
      </w:r>
      <w:r>
        <w:rPr>
          <w:color w:val="231F20"/>
          <w:spacing w:val="2"/>
        </w:rPr>
        <w:t>posibles </w:t>
      </w:r>
      <w:r>
        <w:rPr>
          <w:color w:val="231F20"/>
        </w:rPr>
        <w:t>operaciones con operadores que van más allá de la lógica clásica, como el obligatorio y en este caso, se puede volver a conjugar con un pensamiento clásico del razonamiento jurídico</w:t>
      </w:r>
      <w:r>
        <w:rPr>
          <w:color w:val="231F20"/>
          <w:spacing w:val="-6"/>
        </w:rPr>
        <w:t> </w:t>
      </w:r>
      <w:r>
        <w:rPr>
          <w:color w:val="231F20"/>
        </w:rPr>
        <w:t>sobre</w:t>
      </w:r>
      <w:r>
        <w:rPr>
          <w:color w:val="231F20"/>
          <w:spacing w:val="-6"/>
        </w:rPr>
        <w:t> </w:t>
      </w:r>
      <w:r>
        <w:rPr>
          <w:color w:val="231F20"/>
        </w:rPr>
        <w:t>el</w:t>
      </w:r>
      <w:r>
        <w:rPr>
          <w:color w:val="231F20"/>
          <w:spacing w:val="-6"/>
        </w:rPr>
        <w:t> </w:t>
      </w:r>
      <w:r>
        <w:rPr>
          <w:color w:val="231F20"/>
        </w:rPr>
        <w:t>modo</w:t>
      </w:r>
      <w:r>
        <w:rPr>
          <w:color w:val="231F20"/>
          <w:spacing w:val="-6"/>
        </w:rPr>
        <w:t> </w:t>
      </w:r>
      <w:r>
        <w:rPr>
          <w:color w:val="231F20"/>
        </w:rPr>
        <w:t>de</w:t>
      </w:r>
      <w:r>
        <w:rPr>
          <w:color w:val="231F20"/>
          <w:spacing w:val="-6"/>
        </w:rPr>
        <w:t> </w:t>
      </w:r>
      <w:r>
        <w:rPr>
          <w:color w:val="231F20"/>
        </w:rPr>
        <w:t>representar</w:t>
      </w:r>
      <w:r>
        <w:rPr>
          <w:color w:val="231F20"/>
          <w:spacing w:val="-5"/>
        </w:rPr>
        <w:t> </w:t>
      </w:r>
      <w:r>
        <w:rPr>
          <w:color w:val="231F20"/>
        </w:rPr>
        <w:t>las</w:t>
      </w:r>
      <w:r>
        <w:rPr>
          <w:color w:val="231F20"/>
          <w:spacing w:val="-6"/>
        </w:rPr>
        <w:t> </w:t>
      </w:r>
      <w:r>
        <w:rPr>
          <w:color w:val="231F20"/>
        </w:rPr>
        <w:t>normas</w:t>
      </w:r>
      <w:r>
        <w:rPr>
          <w:color w:val="231F20"/>
          <w:spacing w:val="-6"/>
        </w:rPr>
        <w:t> </w:t>
      </w:r>
      <w:r>
        <w:rPr>
          <w:color w:val="231F20"/>
        </w:rPr>
        <w:t>jurídicas como</w:t>
      </w:r>
      <w:r>
        <w:rPr>
          <w:color w:val="231F20"/>
          <w:spacing w:val="-21"/>
        </w:rPr>
        <w:t> </w:t>
      </w:r>
      <w:r>
        <w:rPr>
          <w:color w:val="231F20"/>
        </w:rPr>
        <w:t>disyunciones</w:t>
      </w:r>
      <w:r>
        <w:rPr>
          <w:color w:val="231F20"/>
          <w:spacing w:val="-21"/>
        </w:rPr>
        <w:t> </w:t>
      </w:r>
      <w:r>
        <w:rPr>
          <w:color w:val="231F20"/>
        </w:rPr>
        <w:t>de</w:t>
      </w:r>
      <w:r>
        <w:rPr>
          <w:color w:val="231F20"/>
          <w:spacing w:val="-21"/>
        </w:rPr>
        <w:t> </w:t>
      </w:r>
      <w:r>
        <w:rPr>
          <w:color w:val="231F20"/>
        </w:rPr>
        <w:t>propiedades</w:t>
      </w:r>
      <w:r>
        <w:rPr>
          <w:color w:val="231F20"/>
          <w:spacing w:val="-21"/>
        </w:rPr>
        <w:t> </w:t>
      </w:r>
      <w:r>
        <w:rPr>
          <w:color w:val="231F20"/>
        </w:rPr>
        <w:t>(antecedente)</w:t>
      </w:r>
      <w:r>
        <w:rPr>
          <w:color w:val="231F20"/>
          <w:spacing w:val="-21"/>
        </w:rPr>
        <w:t> </w:t>
      </w:r>
      <w:r>
        <w:rPr>
          <w:color w:val="231F20"/>
        </w:rPr>
        <w:t>y</w:t>
      </w:r>
      <w:r>
        <w:rPr>
          <w:color w:val="231F20"/>
          <w:spacing w:val="-21"/>
        </w:rPr>
        <w:t> </w:t>
      </w:r>
      <w:r>
        <w:rPr>
          <w:color w:val="231F20"/>
        </w:rPr>
        <w:t>disyun- ciones</w:t>
      </w:r>
      <w:r>
        <w:rPr>
          <w:color w:val="231F20"/>
          <w:spacing w:val="-11"/>
        </w:rPr>
        <w:t> </w:t>
      </w:r>
      <w:r>
        <w:rPr>
          <w:color w:val="231F20"/>
        </w:rPr>
        <w:t>de</w:t>
      </w:r>
      <w:r>
        <w:rPr>
          <w:color w:val="231F20"/>
          <w:spacing w:val="-11"/>
        </w:rPr>
        <w:t> </w:t>
      </w:r>
      <w:r>
        <w:rPr>
          <w:color w:val="231F20"/>
        </w:rPr>
        <w:t>acciones</w:t>
      </w:r>
      <w:r>
        <w:rPr>
          <w:color w:val="231F20"/>
          <w:spacing w:val="-11"/>
        </w:rPr>
        <w:t> </w:t>
      </w:r>
      <w:r>
        <w:rPr>
          <w:color w:val="231F20"/>
        </w:rPr>
        <w:t>(consecuencia)</w:t>
      </w:r>
      <w:r>
        <w:rPr>
          <w:color w:val="231F20"/>
          <w:spacing w:val="-11"/>
        </w:rPr>
        <w:t> </w:t>
      </w:r>
      <w:r>
        <w:rPr>
          <w:color w:val="231F20"/>
        </w:rPr>
        <w:t>unidas</w:t>
      </w:r>
      <w:r>
        <w:rPr>
          <w:color w:val="231F20"/>
          <w:spacing w:val="-11"/>
        </w:rPr>
        <w:t> </w:t>
      </w:r>
      <w:r>
        <w:rPr>
          <w:color w:val="231F20"/>
        </w:rPr>
        <w:t>por</w:t>
      </w:r>
      <w:r>
        <w:rPr>
          <w:color w:val="231F20"/>
          <w:spacing w:val="-11"/>
        </w:rPr>
        <w:t> </w:t>
      </w:r>
      <w:r>
        <w:rPr>
          <w:color w:val="231F20"/>
        </w:rPr>
        <w:t>la</w:t>
      </w:r>
      <w:r>
        <w:rPr>
          <w:color w:val="231F20"/>
          <w:spacing w:val="-10"/>
        </w:rPr>
        <w:t> </w:t>
      </w:r>
      <w:r>
        <w:rPr>
          <w:color w:val="231F20"/>
        </w:rPr>
        <w:t>flecha</w:t>
      </w:r>
      <w:r>
        <w:rPr>
          <w:color w:val="231F20"/>
          <w:spacing w:val="-11"/>
        </w:rPr>
        <w:t> </w:t>
      </w:r>
      <w:r>
        <w:rPr>
          <w:color w:val="231F20"/>
        </w:rPr>
        <w:t>y</w:t>
      </w:r>
      <w:r>
        <w:rPr>
          <w:color w:val="231F20"/>
          <w:spacing w:val="-11"/>
        </w:rPr>
        <w:t> </w:t>
      </w:r>
      <w:r>
        <w:rPr>
          <w:color w:val="231F20"/>
        </w:rPr>
        <w:t>un operador de</w:t>
      </w:r>
      <w:r>
        <w:rPr>
          <w:color w:val="231F20"/>
          <w:spacing w:val="-2"/>
        </w:rPr>
        <w:t> </w:t>
      </w:r>
      <w:r>
        <w:rPr>
          <w:color w:val="231F20"/>
        </w:rPr>
        <w:t>obligación</w:t>
      </w:r>
      <w:r>
        <w:rPr>
          <w:color w:val="231F20"/>
          <w:position w:val="7"/>
          <w:sz w:val="11"/>
        </w:rPr>
        <w:t>36</w:t>
      </w:r>
      <w:r>
        <w:rPr>
          <w:color w:val="231F20"/>
        </w:rPr>
        <w:t>.</w:t>
      </w:r>
    </w:p>
    <w:p>
      <w:pPr>
        <w:pStyle w:val="Heading2"/>
        <w:spacing w:before="45"/>
      </w:pPr>
      <w:r>
        <w:rPr>
          <w:color w:val="939598"/>
          <w:w w:val="90"/>
        </w:rPr>
        <w:t>6. Deo</w:t>
      </w:r>
    </w:p>
    <w:p>
      <w:pPr>
        <w:pStyle w:val="BodyText"/>
        <w:spacing w:line="254" w:lineRule="auto" w:before="213"/>
        <w:ind w:left="1720" w:right="1717" w:firstLine="340"/>
        <w:jc w:val="both"/>
      </w:pPr>
      <w:r>
        <w:rPr>
          <w:color w:val="231F20"/>
          <w:w w:val="110"/>
        </w:rPr>
        <w:t>A</w:t>
      </w:r>
      <w:r>
        <w:rPr>
          <w:color w:val="231F20"/>
          <w:spacing w:val="-16"/>
          <w:w w:val="110"/>
        </w:rPr>
        <w:t> </w:t>
      </w:r>
      <w:r>
        <w:rPr>
          <w:color w:val="231F20"/>
          <w:w w:val="110"/>
        </w:rPr>
        <w:t>fin</w:t>
      </w:r>
      <w:r>
        <w:rPr>
          <w:color w:val="231F20"/>
          <w:spacing w:val="-16"/>
          <w:w w:val="110"/>
        </w:rPr>
        <w:t> </w:t>
      </w:r>
      <w:r>
        <w:rPr>
          <w:color w:val="231F20"/>
          <w:w w:val="110"/>
        </w:rPr>
        <w:t>de</w:t>
      </w:r>
      <w:r>
        <w:rPr>
          <w:color w:val="231F20"/>
          <w:spacing w:val="-16"/>
          <w:w w:val="110"/>
        </w:rPr>
        <w:t> </w:t>
      </w:r>
      <w:r>
        <w:rPr>
          <w:color w:val="231F20"/>
          <w:spacing w:val="-3"/>
          <w:w w:val="110"/>
        </w:rPr>
        <w:t>demostrar</w:t>
      </w:r>
      <w:r>
        <w:rPr>
          <w:color w:val="231F20"/>
          <w:spacing w:val="-16"/>
          <w:w w:val="110"/>
        </w:rPr>
        <w:t> </w:t>
      </w:r>
      <w:r>
        <w:rPr>
          <w:color w:val="231F20"/>
          <w:w w:val="110"/>
        </w:rPr>
        <w:t>que</w:t>
      </w:r>
      <w:r>
        <w:rPr>
          <w:color w:val="231F20"/>
          <w:spacing w:val="-16"/>
          <w:w w:val="110"/>
        </w:rPr>
        <w:t> </w:t>
      </w:r>
      <w:r>
        <w:rPr>
          <w:color w:val="231F20"/>
          <w:spacing w:val="-3"/>
          <w:w w:val="110"/>
        </w:rPr>
        <w:t>algunas</w:t>
      </w:r>
      <w:r>
        <w:rPr>
          <w:color w:val="231F20"/>
          <w:spacing w:val="-16"/>
          <w:w w:val="110"/>
        </w:rPr>
        <w:t> </w:t>
      </w:r>
      <w:r>
        <w:rPr>
          <w:color w:val="231F20"/>
          <w:w w:val="110"/>
        </w:rPr>
        <w:t>de</w:t>
      </w:r>
      <w:r>
        <w:rPr>
          <w:color w:val="231F20"/>
          <w:spacing w:val="-16"/>
          <w:w w:val="110"/>
        </w:rPr>
        <w:t> </w:t>
      </w:r>
      <w:r>
        <w:rPr>
          <w:color w:val="231F20"/>
          <w:spacing w:val="-3"/>
          <w:w w:val="110"/>
        </w:rPr>
        <w:t>estas</w:t>
      </w:r>
      <w:r>
        <w:rPr>
          <w:color w:val="231F20"/>
          <w:spacing w:val="-16"/>
          <w:w w:val="110"/>
        </w:rPr>
        <w:t> </w:t>
      </w:r>
      <w:r>
        <w:rPr>
          <w:color w:val="231F20"/>
          <w:spacing w:val="-3"/>
          <w:w w:val="110"/>
        </w:rPr>
        <w:t>reflexiones </w:t>
      </w:r>
      <w:r>
        <w:rPr>
          <w:color w:val="231F20"/>
          <w:w w:val="110"/>
        </w:rPr>
        <w:t>nacidas en el mundo jurídico son útiles no sólo para la lógica, sino también para la informática</w:t>
      </w:r>
      <w:r>
        <w:rPr>
          <w:color w:val="231F20"/>
          <w:w w:val="110"/>
          <w:position w:val="7"/>
          <w:sz w:val="11"/>
        </w:rPr>
        <w:t>37</w:t>
      </w:r>
      <w:r>
        <w:rPr>
          <w:color w:val="231F20"/>
          <w:w w:val="110"/>
        </w:rPr>
        <w:t>, visto que, según nuestra opinión, uno de los obstáculos más importantes en la creación de los denominados “sistemas</w:t>
      </w:r>
      <w:r>
        <w:rPr>
          <w:color w:val="231F20"/>
          <w:spacing w:val="-20"/>
          <w:w w:val="110"/>
        </w:rPr>
        <w:t> </w:t>
      </w:r>
      <w:r>
        <w:rPr>
          <w:color w:val="231F20"/>
          <w:w w:val="110"/>
        </w:rPr>
        <w:t>expertos</w:t>
      </w:r>
      <w:r>
        <w:rPr>
          <w:color w:val="231F20"/>
          <w:spacing w:val="-20"/>
          <w:w w:val="110"/>
        </w:rPr>
        <w:t> </w:t>
      </w:r>
      <w:r>
        <w:rPr>
          <w:color w:val="231F20"/>
          <w:w w:val="110"/>
        </w:rPr>
        <w:t>“</w:t>
      </w:r>
      <w:r>
        <w:rPr>
          <w:color w:val="231F20"/>
          <w:spacing w:val="-20"/>
          <w:w w:val="110"/>
        </w:rPr>
        <w:t> </w:t>
      </w:r>
      <w:r>
        <w:rPr>
          <w:color w:val="231F20"/>
          <w:w w:val="110"/>
        </w:rPr>
        <w:t>está</w:t>
      </w:r>
      <w:r>
        <w:rPr>
          <w:color w:val="231F20"/>
          <w:spacing w:val="-20"/>
          <w:w w:val="110"/>
        </w:rPr>
        <w:t> </w:t>
      </w:r>
      <w:r>
        <w:rPr>
          <w:color w:val="231F20"/>
          <w:w w:val="110"/>
        </w:rPr>
        <w:t>constituido</w:t>
      </w:r>
      <w:r>
        <w:rPr>
          <w:color w:val="231F20"/>
          <w:spacing w:val="-20"/>
          <w:w w:val="110"/>
        </w:rPr>
        <w:t> </w:t>
      </w:r>
      <w:r>
        <w:rPr>
          <w:color w:val="231F20"/>
          <w:w w:val="110"/>
        </w:rPr>
        <w:t>por</w:t>
      </w:r>
      <w:r>
        <w:rPr>
          <w:color w:val="231F20"/>
          <w:spacing w:val="-20"/>
          <w:w w:val="110"/>
        </w:rPr>
        <w:t> </w:t>
      </w:r>
      <w:r>
        <w:rPr>
          <w:color w:val="231F20"/>
          <w:w w:val="110"/>
        </w:rPr>
        <w:t>el</w:t>
      </w:r>
      <w:r>
        <w:rPr>
          <w:color w:val="231F20"/>
          <w:spacing w:val="-20"/>
          <w:w w:val="110"/>
        </w:rPr>
        <w:t> </w:t>
      </w:r>
      <w:r>
        <w:rPr>
          <w:color w:val="231F20"/>
          <w:w w:val="110"/>
        </w:rPr>
        <w:t>uso</w:t>
      </w:r>
      <w:r>
        <w:rPr>
          <w:color w:val="231F20"/>
          <w:spacing w:val="-20"/>
          <w:w w:val="110"/>
        </w:rPr>
        <w:t> </w:t>
      </w:r>
      <w:r>
        <w:rPr>
          <w:color w:val="231F20"/>
          <w:w w:val="110"/>
        </w:rPr>
        <w:t>de</w:t>
      </w:r>
      <w:r>
        <w:rPr>
          <w:color w:val="231F20"/>
          <w:spacing w:val="-20"/>
          <w:w w:val="110"/>
        </w:rPr>
        <w:t> </w:t>
      </w:r>
      <w:r>
        <w:rPr>
          <w:color w:val="231F20"/>
          <w:spacing w:val="-2"/>
          <w:w w:val="110"/>
        </w:rPr>
        <w:t>mo- </w:t>
      </w:r>
      <w:r>
        <w:rPr>
          <w:color w:val="231F20"/>
          <w:w w:val="110"/>
        </w:rPr>
        <w:t>tores</w:t>
      </w:r>
      <w:r>
        <w:rPr>
          <w:color w:val="231F20"/>
          <w:spacing w:val="-23"/>
          <w:w w:val="110"/>
        </w:rPr>
        <w:t> </w:t>
      </w:r>
      <w:r>
        <w:rPr>
          <w:color w:val="231F20"/>
          <w:w w:val="110"/>
        </w:rPr>
        <w:t>inferenciales</w:t>
      </w:r>
      <w:r>
        <w:rPr>
          <w:color w:val="231F20"/>
          <w:spacing w:val="-23"/>
          <w:w w:val="110"/>
        </w:rPr>
        <w:t> </w:t>
      </w:r>
      <w:r>
        <w:rPr>
          <w:color w:val="231F20"/>
          <w:w w:val="110"/>
        </w:rPr>
        <w:t>que</w:t>
      </w:r>
      <w:r>
        <w:rPr>
          <w:color w:val="231F20"/>
          <w:spacing w:val="-23"/>
          <w:w w:val="110"/>
        </w:rPr>
        <w:t> </w:t>
      </w:r>
      <w:r>
        <w:rPr>
          <w:color w:val="231F20"/>
          <w:w w:val="110"/>
        </w:rPr>
        <w:t>calculan</w:t>
      </w:r>
      <w:r>
        <w:rPr>
          <w:color w:val="231F20"/>
          <w:spacing w:val="-23"/>
          <w:w w:val="110"/>
        </w:rPr>
        <w:t> </w:t>
      </w:r>
      <w:r>
        <w:rPr>
          <w:color w:val="231F20"/>
          <w:w w:val="110"/>
        </w:rPr>
        <w:t>no</w:t>
      </w:r>
      <w:r>
        <w:rPr>
          <w:color w:val="231F20"/>
          <w:spacing w:val="-23"/>
          <w:w w:val="110"/>
        </w:rPr>
        <w:t> </w:t>
      </w:r>
      <w:r>
        <w:rPr>
          <w:color w:val="231F20"/>
          <w:w w:val="110"/>
        </w:rPr>
        <w:t>sólo</w:t>
      </w:r>
      <w:r>
        <w:rPr>
          <w:color w:val="231F20"/>
          <w:spacing w:val="-23"/>
          <w:w w:val="110"/>
        </w:rPr>
        <w:t> </w:t>
      </w:r>
      <w:r>
        <w:rPr>
          <w:color w:val="231F20"/>
          <w:w w:val="110"/>
        </w:rPr>
        <w:t>consecuencias banales,</w:t>
      </w:r>
      <w:r>
        <w:rPr>
          <w:color w:val="231F20"/>
          <w:spacing w:val="-23"/>
          <w:w w:val="110"/>
        </w:rPr>
        <w:t> </w:t>
      </w:r>
      <w:r>
        <w:rPr>
          <w:color w:val="231F20"/>
          <w:w w:val="110"/>
        </w:rPr>
        <w:t>presentamos</w:t>
      </w:r>
      <w:r>
        <w:rPr>
          <w:color w:val="231F20"/>
          <w:spacing w:val="-23"/>
          <w:w w:val="110"/>
        </w:rPr>
        <w:t> </w:t>
      </w:r>
      <w:r>
        <w:rPr>
          <w:color w:val="231F20"/>
          <w:w w:val="110"/>
        </w:rPr>
        <w:t>brevemente</w:t>
      </w:r>
      <w:r>
        <w:rPr>
          <w:color w:val="231F20"/>
          <w:spacing w:val="-23"/>
          <w:w w:val="110"/>
        </w:rPr>
        <w:t> </w:t>
      </w:r>
      <w:r>
        <w:rPr>
          <w:color w:val="231F20"/>
          <w:w w:val="110"/>
        </w:rPr>
        <w:t>un</w:t>
      </w:r>
      <w:r>
        <w:rPr>
          <w:color w:val="231F20"/>
          <w:spacing w:val="-23"/>
          <w:w w:val="110"/>
        </w:rPr>
        <w:t> </w:t>
      </w:r>
      <w:r>
        <w:rPr>
          <w:color w:val="231F20"/>
          <w:w w:val="110"/>
        </w:rPr>
        <w:t>demostrador</w:t>
      </w:r>
      <w:r>
        <w:rPr>
          <w:color w:val="231F20"/>
          <w:spacing w:val="-23"/>
          <w:w w:val="110"/>
        </w:rPr>
        <w:t> </w:t>
      </w:r>
      <w:r>
        <w:rPr>
          <w:color w:val="231F20"/>
          <w:w w:val="110"/>
        </w:rPr>
        <w:t>de teoremas que incluye cálculos</w:t>
      </w:r>
      <w:r>
        <w:rPr>
          <w:color w:val="231F20"/>
          <w:spacing w:val="5"/>
          <w:w w:val="110"/>
        </w:rPr>
        <w:t> </w:t>
      </w:r>
      <w:r>
        <w:rPr>
          <w:color w:val="231F20"/>
          <w:w w:val="110"/>
        </w:rPr>
        <w:t>normativos.</w:t>
      </w:r>
    </w:p>
    <w:p>
      <w:pPr>
        <w:pStyle w:val="BodyText"/>
        <w:spacing w:line="254" w:lineRule="auto" w:before="105" w:after="2"/>
        <w:ind w:left="1720" w:right="1719" w:firstLine="340"/>
        <w:jc w:val="both"/>
      </w:pPr>
      <w:r>
        <w:rPr>
          <w:color w:val="231F20"/>
          <w:w w:val="105"/>
        </w:rPr>
        <w:t>El</w:t>
      </w:r>
      <w:r>
        <w:rPr>
          <w:color w:val="231F20"/>
          <w:spacing w:val="-13"/>
          <w:w w:val="105"/>
        </w:rPr>
        <w:t> </w:t>
      </w:r>
      <w:r>
        <w:rPr>
          <w:color w:val="231F20"/>
          <w:w w:val="105"/>
        </w:rPr>
        <w:t>programa</w:t>
      </w:r>
      <w:r>
        <w:rPr>
          <w:color w:val="231F20"/>
          <w:spacing w:val="-13"/>
          <w:w w:val="105"/>
        </w:rPr>
        <w:t> </w:t>
      </w:r>
      <w:r>
        <w:rPr>
          <w:color w:val="231F20"/>
          <w:w w:val="105"/>
        </w:rPr>
        <w:t>desarrollado</w:t>
      </w:r>
      <w:r>
        <w:rPr>
          <w:color w:val="231F20"/>
          <w:w w:val="105"/>
          <w:position w:val="7"/>
          <w:sz w:val="11"/>
        </w:rPr>
        <w:t>38</w:t>
      </w:r>
      <w:r>
        <w:rPr>
          <w:color w:val="231F20"/>
          <w:w w:val="105"/>
        </w:rPr>
        <w:t>,</w:t>
      </w:r>
      <w:r>
        <w:rPr>
          <w:color w:val="231F20"/>
          <w:spacing w:val="-13"/>
          <w:w w:val="105"/>
        </w:rPr>
        <w:t> </w:t>
      </w:r>
      <w:r>
        <w:rPr>
          <w:color w:val="231F20"/>
          <w:w w:val="105"/>
        </w:rPr>
        <w:t>Deo,</w:t>
      </w:r>
      <w:r>
        <w:rPr>
          <w:color w:val="231F20"/>
          <w:spacing w:val="-13"/>
          <w:w w:val="105"/>
        </w:rPr>
        <w:t> </w:t>
      </w:r>
      <w:r>
        <w:rPr>
          <w:color w:val="231F20"/>
          <w:w w:val="105"/>
        </w:rPr>
        <w:t>es</w:t>
      </w:r>
      <w:r>
        <w:rPr>
          <w:color w:val="231F20"/>
          <w:spacing w:val="-13"/>
          <w:w w:val="105"/>
        </w:rPr>
        <w:t> </w:t>
      </w:r>
      <w:r>
        <w:rPr>
          <w:color w:val="231F20"/>
          <w:w w:val="105"/>
        </w:rPr>
        <w:t>un</w:t>
      </w:r>
      <w:r>
        <w:rPr>
          <w:color w:val="231F20"/>
          <w:spacing w:val="-13"/>
          <w:w w:val="105"/>
        </w:rPr>
        <w:t> </w:t>
      </w:r>
      <w:r>
        <w:rPr>
          <w:color w:val="231F20"/>
          <w:w w:val="105"/>
        </w:rPr>
        <w:t>demostrador de</w:t>
      </w:r>
      <w:r>
        <w:rPr>
          <w:color w:val="231F20"/>
          <w:spacing w:val="-6"/>
          <w:w w:val="105"/>
        </w:rPr>
        <w:t> </w:t>
      </w:r>
      <w:r>
        <w:rPr>
          <w:color w:val="231F20"/>
          <w:w w:val="105"/>
        </w:rPr>
        <w:t>teoremas,</w:t>
      </w:r>
      <w:r>
        <w:rPr>
          <w:color w:val="231F20"/>
          <w:spacing w:val="-6"/>
          <w:w w:val="105"/>
        </w:rPr>
        <w:t> </w:t>
      </w:r>
      <w:r>
        <w:rPr>
          <w:color w:val="231F20"/>
          <w:w w:val="105"/>
        </w:rPr>
        <w:t>como</w:t>
      </w:r>
      <w:r>
        <w:rPr>
          <w:color w:val="231F20"/>
          <w:spacing w:val="-6"/>
          <w:w w:val="105"/>
        </w:rPr>
        <w:t> </w:t>
      </w:r>
      <w:r>
        <w:rPr>
          <w:color w:val="231F20"/>
          <w:w w:val="105"/>
        </w:rPr>
        <w:t>lo</w:t>
      </w:r>
      <w:r>
        <w:rPr>
          <w:color w:val="231F20"/>
          <w:spacing w:val="-6"/>
          <w:w w:val="105"/>
        </w:rPr>
        <w:t> </w:t>
      </w:r>
      <w:r>
        <w:rPr>
          <w:color w:val="231F20"/>
          <w:w w:val="105"/>
        </w:rPr>
        <w:t>era</w:t>
      </w:r>
      <w:r>
        <w:rPr>
          <w:color w:val="231F20"/>
          <w:spacing w:val="-6"/>
          <w:w w:val="105"/>
        </w:rPr>
        <w:t> </w:t>
      </w:r>
      <w:r>
        <w:rPr>
          <w:color w:val="231F20"/>
          <w:w w:val="105"/>
        </w:rPr>
        <w:t>SRL</w:t>
      </w:r>
      <w:r>
        <w:rPr>
          <w:color w:val="231F20"/>
          <w:w w:val="105"/>
          <w:position w:val="7"/>
          <w:sz w:val="11"/>
        </w:rPr>
        <w:t>39</w:t>
      </w:r>
      <w:r>
        <w:rPr>
          <w:color w:val="231F20"/>
          <w:w w:val="105"/>
        </w:rPr>
        <w:t>,</w:t>
      </w:r>
      <w:r>
        <w:rPr>
          <w:color w:val="231F20"/>
          <w:spacing w:val="-6"/>
          <w:w w:val="105"/>
        </w:rPr>
        <w:t> </w:t>
      </w:r>
      <w:r>
        <w:rPr>
          <w:color w:val="231F20"/>
          <w:w w:val="105"/>
        </w:rPr>
        <w:t>capaz</w:t>
      </w:r>
      <w:r>
        <w:rPr>
          <w:color w:val="231F20"/>
          <w:spacing w:val="-6"/>
          <w:w w:val="105"/>
        </w:rPr>
        <w:t> </w:t>
      </w:r>
      <w:r>
        <w:rPr>
          <w:color w:val="231F20"/>
          <w:w w:val="105"/>
        </w:rPr>
        <w:t>de</w:t>
      </w:r>
      <w:r>
        <w:rPr>
          <w:color w:val="231F20"/>
          <w:spacing w:val="-6"/>
          <w:w w:val="105"/>
        </w:rPr>
        <w:t> </w:t>
      </w:r>
      <w:r>
        <w:rPr>
          <w:color w:val="231F20"/>
          <w:w w:val="105"/>
        </w:rPr>
        <w:t>tratar</w:t>
      </w:r>
      <w:r>
        <w:rPr>
          <w:color w:val="231F20"/>
          <w:spacing w:val="-6"/>
          <w:w w:val="105"/>
        </w:rPr>
        <w:t> </w:t>
      </w:r>
      <w:r>
        <w:rPr>
          <w:color w:val="231F20"/>
          <w:w w:val="105"/>
        </w:rPr>
        <w:t>la</w:t>
      </w:r>
      <w:r>
        <w:rPr>
          <w:color w:val="231F20"/>
          <w:spacing w:val="-6"/>
          <w:w w:val="105"/>
        </w:rPr>
        <w:t> </w:t>
      </w:r>
      <w:r>
        <w:rPr>
          <w:color w:val="231F20"/>
          <w:w w:val="105"/>
        </w:rPr>
        <w:t>nega-</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pStyle w:val="ListParagraph"/>
        <w:numPr>
          <w:ilvl w:val="0"/>
          <w:numId w:val="13"/>
        </w:numPr>
        <w:tabs>
          <w:tab w:pos="2062" w:val="left" w:leader="none"/>
        </w:tabs>
        <w:spacing w:line="240" w:lineRule="auto" w:before="35" w:after="0"/>
        <w:ind w:left="2061" w:right="0" w:hanging="340"/>
        <w:jc w:val="left"/>
        <w:rPr>
          <w:sz w:val="16"/>
        </w:rPr>
      </w:pPr>
      <w:r>
        <w:rPr>
          <w:color w:val="010202"/>
          <w:sz w:val="16"/>
        </w:rPr>
        <w:t>H. Kelsen </w:t>
      </w:r>
      <w:r>
        <w:rPr>
          <w:i/>
          <w:color w:val="010202"/>
          <w:sz w:val="16"/>
        </w:rPr>
        <w:t>Reine Rechtelere</w:t>
      </w:r>
      <w:r>
        <w:rPr>
          <w:b/>
          <w:color w:val="010202"/>
          <w:sz w:val="16"/>
        </w:rPr>
        <w:t>,</w:t>
      </w:r>
      <w:r>
        <w:rPr>
          <w:b/>
          <w:color w:val="010202"/>
          <w:spacing w:val="-5"/>
          <w:sz w:val="16"/>
        </w:rPr>
        <w:t> </w:t>
      </w:r>
      <w:r>
        <w:rPr>
          <w:color w:val="010202"/>
          <w:sz w:val="16"/>
        </w:rPr>
        <w:t>cit.</w:t>
      </w:r>
    </w:p>
    <w:p>
      <w:pPr>
        <w:pStyle w:val="ListParagraph"/>
        <w:numPr>
          <w:ilvl w:val="0"/>
          <w:numId w:val="13"/>
        </w:numPr>
        <w:tabs>
          <w:tab w:pos="2062" w:val="left" w:leader="none"/>
        </w:tabs>
        <w:spacing w:line="254" w:lineRule="auto" w:before="10" w:after="0"/>
        <w:ind w:left="2061" w:right="1719" w:hanging="340"/>
        <w:jc w:val="both"/>
        <w:rPr>
          <w:sz w:val="16"/>
        </w:rPr>
      </w:pPr>
      <w:r>
        <w:rPr>
          <w:color w:val="010202"/>
          <w:sz w:val="16"/>
        </w:rPr>
        <w:t>Por</w:t>
      </w:r>
      <w:r>
        <w:rPr>
          <w:color w:val="010202"/>
          <w:spacing w:val="-15"/>
          <w:sz w:val="16"/>
        </w:rPr>
        <w:t> </w:t>
      </w:r>
      <w:r>
        <w:rPr>
          <w:color w:val="010202"/>
          <w:sz w:val="16"/>
        </w:rPr>
        <w:t>cuestiones</w:t>
      </w:r>
      <w:r>
        <w:rPr>
          <w:color w:val="010202"/>
          <w:spacing w:val="-15"/>
          <w:sz w:val="16"/>
        </w:rPr>
        <w:t> </w:t>
      </w:r>
      <w:r>
        <w:rPr>
          <w:color w:val="010202"/>
          <w:sz w:val="16"/>
        </w:rPr>
        <w:t>de</w:t>
      </w:r>
      <w:r>
        <w:rPr>
          <w:color w:val="010202"/>
          <w:spacing w:val="-15"/>
          <w:sz w:val="16"/>
        </w:rPr>
        <w:t> </w:t>
      </w:r>
      <w:r>
        <w:rPr>
          <w:color w:val="010202"/>
          <w:sz w:val="16"/>
        </w:rPr>
        <w:t>espacio</w:t>
      </w:r>
      <w:r>
        <w:rPr>
          <w:color w:val="010202"/>
          <w:spacing w:val="-15"/>
          <w:sz w:val="16"/>
        </w:rPr>
        <w:t> </w:t>
      </w:r>
      <w:r>
        <w:rPr>
          <w:color w:val="010202"/>
          <w:sz w:val="16"/>
        </w:rPr>
        <w:t>en</w:t>
      </w:r>
      <w:r>
        <w:rPr>
          <w:color w:val="010202"/>
          <w:spacing w:val="-15"/>
          <w:sz w:val="16"/>
        </w:rPr>
        <w:t> </w:t>
      </w:r>
      <w:r>
        <w:rPr>
          <w:color w:val="010202"/>
          <w:sz w:val="16"/>
        </w:rPr>
        <w:t>este</w:t>
      </w:r>
      <w:r>
        <w:rPr>
          <w:color w:val="010202"/>
          <w:spacing w:val="-15"/>
          <w:sz w:val="16"/>
        </w:rPr>
        <w:t> </w:t>
      </w:r>
      <w:r>
        <w:rPr>
          <w:color w:val="010202"/>
          <w:sz w:val="16"/>
        </w:rPr>
        <w:t>documento</w:t>
      </w:r>
      <w:r>
        <w:rPr>
          <w:color w:val="010202"/>
          <w:spacing w:val="-15"/>
          <w:sz w:val="16"/>
        </w:rPr>
        <w:t> </w:t>
      </w:r>
      <w:r>
        <w:rPr>
          <w:color w:val="010202"/>
          <w:sz w:val="16"/>
        </w:rPr>
        <w:t>hemos</w:t>
      </w:r>
      <w:r>
        <w:rPr>
          <w:color w:val="010202"/>
          <w:spacing w:val="-15"/>
          <w:sz w:val="16"/>
        </w:rPr>
        <w:t> </w:t>
      </w:r>
      <w:r>
        <w:rPr>
          <w:color w:val="010202"/>
          <w:sz w:val="16"/>
        </w:rPr>
        <w:t>dejado</w:t>
      </w:r>
      <w:r>
        <w:rPr>
          <w:color w:val="010202"/>
          <w:spacing w:val="-15"/>
          <w:sz w:val="16"/>
        </w:rPr>
        <w:t> </w:t>
      </w:r>
      <w:r>
        <w:rPr>
          <w:color w:val="010202"/>
          <w:sz w:val="16"/>
        </w:rPr>
        <w:t>de</w:t>
      </w:r>
      <w:r>
        <w:rPr>
          <w:color w:val="010202"/>
          <w:spacing w:val="-15"/>
          <w:sz w:val="16"/>
        </w:rPr>
        <w:t> </w:t>
      </w:r>
      <w:r>
        <w:rPr>
          <w:color w:val="010202"/>
          <w:sz w:val="16"/>
        </w:rPr>
        <w:t>lado</w:t>
      </w:r>
      <w:r>
        <w:rPr>
          <w:color w:val="010202"/>
          <w:spacing w:val="-15"/>
          <w:sz w:val="16"/>
        </w:rPr>
        <w:t> </w:t>
      </w:r>
      <w:r>
        <w:rPr>
          <w:color w:val="010202"/>
          <w:sz w:val="16"/>
        </w:rPr>
        <w:t>al menos</w:t>
      </w:r>
      <w:r>
        <w:rPr>
          <w:color w:val="010202"/>
          <w:spacing w:val="-14"/>
          <w:sz w:val="16"/>
        </w:rPr>
        <w:t> </w:t>
      </w:r>
      <w:r>
        <w:rPr>
          <w:color w:val="010202"/>
          <w:sz w:val="16"/>
        </w:rPr>
        <w:t>tres</w:t>
      </w:r>
      <w:r>
        <w:rPr>
          <w:color w:val="010202"/>
          <w:spacing w:val="-14"/>
          <w:sz w:val="16"/>
        </w:rPr>
        <w:t> </w:t>
      </w:r>
      <w:r>
        <w:rPr>
          <w:color w:val="010202"/>
          <w:sz w:val="16"/>
        </w:rPr>
        <w:t>temas,</w:t>
      </w:r>
      <w:r>
        <w:rPr>
          <w:color w:val="010202"/>
          <w:spacing w:val="-14"/>
          <w:sz w:val="16"/>
        </w:rPr>
        <w:t> </w:t>
      </w:r>
      <w:r>
        <w:rPr>
          <w:color w:val="010202"/>
          <w:sz w:val="16"/>
        </w:rPr>
        <w:t>que</w:t>
      </w:r>
      <w:r>
        <w:rPr>
          <w:color w:val="010202"/>
          <w:spacing w:val="-14"/>
          <w:sz w:val="16"/>
        </w:rPr>
        <w:t> </w:t>
      </w:r>
      <w:r>
        <w:rPr>
          <w:color w:val="010202"/>
          <w:sz w:val="16"/>
        </w:rPr>
        <w:t>forman</w:t>
      </w:r>
      <w:r>
        <w:rPr>
          <w:color w:val="010202"/>
          <w:spacing w:val="-14"/>
          <w:sz w:val="16"/>
        </w:rPr>
        <w:t> </w:t>
      </w:r>
      <w:r>
        <w:rPr>
          <w:color w:val="010202"/>
          <w:sz w:val="16"/>
        </w:rPr>
        <w:t>parte</w:t>
      </w:r>
      <w:r>
        <w:rPr>
          <w:color w:val="010202"/>
          <w:spacing w:val="-14"/>
          <w:sz w:val="16"/>
        </w:rPr>
        <w:t> </w:t>
      </w:r>
      <w:r>
        <w:rPr>
          <w:color w:val="010202"/>
          <w:sz w:val="16"/>
        </w:rPr>
        <w:t>del</w:t>
      </w:r>
      <w:r>
        <w:rPr>
          <w:color w:val="010202"/>
          <w:spacing w:val="-14"/>
          <w:sz w:val="16"/>
        </w:rPr>
        <w:t> </w:t>
      </w:r>
      <w:r>
        <w:rPr>
          <w:color w:val="010202"/>
          <w:sz w:val="16"/>
        </w:rPr>
        <w:t>conjunto</w:t>
      </w:r>
      <w:r>
        <w:rPr>
          <w:color w:val="010202"/>
          <w:spacing w:val="-14"/>
          <w:sz w:val="16"/>
        </w:rPr>
        <w:t> </w:t>
      </w:r>
      <w:r>
        <w:rPr>
          <w:color w:val="010202"/>
          <w:sz w:val="16"/>
        </w:rPr>
        <w:t>de</w:t>
      </w:r>
      <w:r>
        <w:rPr>
          <w:color w:val="010202"/>
          <w:spacing w:val="-14"/>
          <w:sz w:val="16"/>
        </w:rPr>
        <w:t> </w:t>
      </w:r>
      <w:r>
        <w:rPr>
          <w:color w:val="010202"/>
          <w:sz w:val="16"/>
        </w:rPr>
        <w:t>la</w:t>
      </w:r>
      <w:r>
        <w:rPr>
          <w:color w:val="010202"/>
          <w:spacing w:val="-14"/>
          <w:sz w:val="16"/>
        </w:rPr>
        <w:t> </w:t>
      </w:r>
      <w:r>
        <w:rPr>
          <w:color w:val="010202"/>
          <w:sz w:val="16"/>
        </w:rPr>
        <w:t>teoría</w:t>
      </w:r>
      <w:r>
        <w:rPr>
          <w:color w:val="010202"/>
          <w:spacing w:val="-14"/>
          <w:sz w:val="16"/>
        </w:rPr>
        <w:t> </w:t>
      </w:r>
      <w:r>
        <w:rPr>
          <w:color w:val="010202"/>
          <w:sz w:val="16"/>
        </w:rPr>
        <w:t>jurídica útil para la lógica y la informática: uno es la creación y abrogación de</w:t>
      </w:r>
      <w:r>
        <w:rPr>
          <w:color w:val="010202"/>
          <w:spacing w:val="-7"/>
          <w:sz w:val="16"/>
        </w:rPr>
        <w:t> </w:t>
      </w:r>
      <w:r>
        <w:rPr>
          <w:color w:val="010202"/>
          <w:sz w:val="16"/>
        </w:rPr>
        <w:t>normas,</w:t>
      </w:r>
      <w:r>
        <w:rPr>
          <w:color w:val="010202"/>
          <w:spacing w:val="-7"/>
          <w:sz w:val="16"/>
        </w:rPr>
        <w:t> </w:t>
      </w:r>
      <w:r>
        <w:rPr>
          <w:color w:val="010202"/>
          <w:sz w:val="16"/>
        </w:rPr>
        <w:t>conocido</w:t>
      </w:r>
      <w:r>
        <w:rPr>
          <w:color w:val="010202"/>
          <w:spacing w:val="-7"/>
          <w:sz w:val="16"/>
        </w:rPr>
        <w:t> </w:t>
      </w:r>
      <w:r>
        <w:rPr>
          <w:color w:val="010202"/>
          <w:sz w:val="16"/>
        </w:rPr>
        <w:t>en</w:t>
      </w:r>
      <w:r>
        <w:rPr>
          <w:color w:val="010202"/>
          <w:spacing w:val="-7"/>
          <w:sz w:val="16"/>
        </w:rPr>
        <w:t> </w:t>
      </w:r>
      <w:r>
        <w:rPr>
          <w:color w:val="010202"/>
          <w:sz w:val="16"/>
        </w:rPr>
        <w:t>informática</w:t>
      </w:r>
      <w:r>
        <w:rPr>
          <w:color w:val="010202"/>
          <w:spacing w:val="-7"/>
          <w:sz w:val="16"/>
        </w:rPr>
        <w:t> </w:t>
      </w:r>
      <w:r>
        <w:rPr>
          <w:color w:val="010202"/>
          <w:sz w:val="16"/>
        </w:rPr>
        <w:t>con</w:t>
      </w:r>
      <w:r>
        <w:rPr>
          <w:color w:val="010202"/>
          <w:spacing w:val="-7"/>
          <w:sz w:val="16"/>
        </w:rPr>
        <w:t> </w:t>
      </w:r>
      <w:r>
        <w:rPr>
          <w:color w:val="010202"/>
          <w:sz w:val="16"/>
        </w:rPr>
        <w:t>el</w:t>
      </w:r>
      <w:r>
        <w:rPr>
          <w:color w:val="010202"/>
          <w:spacing w:val="-7"/>
          <w:sz w:val="16"/>
        </w:rPr>
        <w:t> </w:t>
      </w:r>
      <w:r>
        <w:rPr>
          <w:color w:val="010202"/>
          <w:sz w:val="16"/>
        </w:rPr>
        <w:t>nombre</w:t>
      </w:r>
      <w:r>
        <w:rPr>
          <w:color w:val="010202"/>
          <w:spacing w:val="-7"/>
          <w:sz w:val="16"/>
        </w:rPr>
        <w:t> </w:t>
      </w:r>
      <w:r>
        <w:rPr>
          <w:color w:val="010202"/>
          <w:sz w:val="16"/>
        </w:rPr>
        <w:t>de</w:t>
      </w:r>
      <w:r>
        <w:rPr>
          <w:color w:val="010202"/>
          <w:spacing w:val="-7"/>
          <w:sz w:val="16"/>
        </w:rPr>
        <w:t> </w:t>
      </w:r>
      <w:r>
        <w:rPr>
          <w:color w:val="010202"/>
          <w:sz w:val="16"/>
        </w:rPr>
        <w:t>razonamiento no</w:t>
      </w:r>
      <w:r>
        <w:rPr>
          <w:color w:val="010202"/>
          <w:spacing w:val="-4"/>
          <w:sz w:val="16"/>
        </w:rPr>
        <w:t> </w:t>
      </w:r>
      <w:r>
        <w:rPr>
          <w:color w:val="010202"/>
          <w:sz w:val="16"/>
        </w:rPr>
        <w:t>monotónico,</w:t>
      </w:r>
      <w:r>
        <w:rPr>
          <w:color w:val="010202"/>
          <w:spacing w:val="-4"/>
          <w:sz w:val="16"/>
        </w:rPr>
        <w:t> </w:t>
      </w:r>
      <w:r>
        <w:rPr>
          <w:color w:val="010202"/>
          <w:sz w:val="16"/>
        </w:rPr>
        <w:t>el</w:t>
      </w:r>
      <w:r>
        <w:rPr>
          <w:color w:val="010202"/>
          <w:spacing w:val="-4"/>
          <w:sz w:val="16"/>
        </w:rPr>
        <w:t> </w:t>
      </w:r>
      <w:r>
        <w:rPr>
          <w:color w:val="010202"/>
          <w:sz w:val="16"/>
        </w:rPr>
        <w:t>otro</w:t>
      </w:r>
      <w:r>
        <w:rPr>
          <w:color w:val="010202"/>
          <w:spacing w:val="-4"/>
          <w:sz w:val="16"/>
        </w:rPr>
        <w:t> </w:t>
      </w:r>
      <w:r>
        <w:rPr>
          <w:color w:val="010202"/>
          <w:sz w:val="16"/>
        </w:rPr>
        <w:t>es</w:t>
      </w:r>
      <w:r>
        <w:rPr>
          <w:color w:val="010202"/>
          <w:spacing w:val="-4"/>
          <w:sz w:val="16"/>
        </w:rPr>
        <w:t> </w:t>
      </w:r>
      <w:r>
        <w:rPr>
          <w:color w:val="010202"/>
          <w:sz w:val="16"/>
        </w:rPr>
        <w:t>el</w:t>
      </w:r>
      <w:r>
        <w:rPr>
          <w:color w:val="010202"/>
          <w:spacing w:val="-4"/>
          <w:sz w:val="16"/>
        </w:rPr>
        <w:t> </w:t>
      </w:r>
      <w:r>
        <w:rPr>
          <w:color w:val="010202"/>
          <w:sz w:val="16"/>
        </w:rPr>
        <w:t>relativo</w:t>
      </w:r>
      <w:r>
        <w:rPr>
          <w:color w:val="010202"/>
          <w:spacing w:val="-4"/>
          <w:sz w:val="16"/>
        </w:rPr>
        <w:t> </w:t>
      </w:r>
      <w:r>
        <w:rPr>
          <w:color w:val="010202"/>
          <w:sz w:val="16"/>
        </w:rPr>
        <w:t>a</w:t>
      </w:r>
      <w:r>
        <w:rPr>
          <w:color w:val="010202"/>
          <w:spacing w:val="-4"/>
          <w:sz w:val="16"/>
        </w:rPr>
        <w:t> </w:t>
      </w:r>
      <w:r>
        <w:rPr>
          <w:color w:val="010202"/>
          <w:sz w:val="16"/>
        </w:rPr>
        <w:t>la</w:t>
      </w:r>
      <w:r>
        <w:rPr>
          <w:color w:val="010202"/>
          <w:spacing w:val="-4"/>
          <w:sz w:val="16"/>
        </w:rPr>
        <w:t> </w:t>
      </w:r>
      <w:r>
        <w:rPr>
          <w:color w:val="010202"/>
          <w:sz w:val="16"/>
        </w:rPr>
        <w:t>interpretación,</w:t>
      </w:r>
      <w:r>
        <w:rPr>
          <w:color w:val="010202"/>
          <w:spacing w:val="-4"/>
          <w:sz w:val="16"/>
        </w:rPr>
        <w:t> </w:t>
      </w:r>
      <w:r>
        <w:rPr>
          <w:color w:val="010202"/>
          <w:sz w:val="16"/>
        </w:rPr>
        <w:t>el</w:t>
      </w:r>
      <w:r>
        <w:rPr>
          <w:color w:val="010202"/>
          <w:spacing w:val="-4"/>
          <w:sz w:val="16"/>
        </w:rPr>
        <w:t> </w:t>
      </w:r>
      <w:r>
        <w:rPr>
          <w:color w:val="010202"/>
          <w:sz w:val="16"/>
        </w:rPr>
        <w:t>tercero</w:t>
      </w:r>
      <w:r>
        <w:rPr>
          <w:color w:val="010202"/>
          <w:spacing w:val="-4"/>
          <w:sz w:val="16"/>
        </w:rPr>
        <w:t> </w:t>
      </w:r>
      <w:r>
        <w:rPr>
          <w:color w:val="010202"/>
          <w:sz w:val="16"/>
        </w:rPr>
        <w:t>se relaciona con el desarrollo de la noción de “jerarquía” para la con- strucción de ordenamientos de</w:t>
      </w:r>
      <w:r>
        <w:rPr>
          <w:color w:val="010202"/>
          <w:spacing w:val="-5"/>
          <w:sz w:val="16"/>
        </w:rPr>
        <w:t> </w:t>
      </w:r>
      <w:r>
        <w:rPr>
          <w:color w:val="010202"/>
          <w:sz w:val="16"/>
        </w:rPr>
        <w:t>preferencia.</w:t>
      </w:r>
    </w:p>
    <w:p>
      <w:pPr>
        <w:pStyle w:val="ListParagraph"/>
        <w:numPr>
          <w:ilvl w:val="0"/>
          <w:numId w:val="13"/>
        </w:numPr>
        <w:tabs>
          <w:tab w:pos="2061" w:val="left" w:leader="none"/>
        </w:tabs>
        <w:spacing w:line="254" w:lineRule="auto" w:before="0" w:after="0"/>
        <w:ind w:left="2060" w:right="1719" w:hanging="339"/>
        <w:jc w:val="left"/>
        <w:rPr>
          <w:sz w:val="16"/>
        </w:rPr>
      </w:pPr>
      <w:r>
        <w:rPr>
          <w:color w:val="010202"/>
          <w:sz w:val="16"/>
        </w:rPr>
        <w:t>La implementación se realiza con Horacio Arlot Costa, investigador de filosofía en la Columbia University de Nueva</w:t>
      </w:r>
      <w:r>
        <w:rPr>
          <w:color w:val="010202"/>
          <w:spacing w:val="-9"/>
          <w:sz w:val="16"/>
        </w:rPr>
        <w:t> </w:t>
      </w:r>
      <w:r>
        <w:rPr>
          <w:color w:val="010202"/>
          <w:sz w:val="16"/>
        </w:rPr>
        <w:t>York</w:t>
      </w:r>
    </w:p>
    <w:p>
      <w:pPr>
        <w:pStyle w:val="ListParagraph"/>
        <w:numPr>
          <w:ilvl w:val="0"/>
          <w:numId w:val="13"/>
        </w:numPr>
        <w:tabs>
          <w:tab w:pos="2061" w:val="left" w:leader="none"/>
        </w:tabs>
        <w:spacing w:line="254" w:lineRule="auto" w:before="0" w:after="0"/>
        <w:ind w:left="2061" w:right="1719" w:hanging="340"/>
        <w:jc w:val="left"/>
        <w:rPr>
          <w:sz w:val="16"/>
        </w:rPr>
      </w:pPr>
      <w:r>
        <w:rPr>
          <w:color w:val="010202"/>
          <w:sz w:val="16"/>
        </w:rPr>
        <w:t>A. A. Martino y otros, </w:t>
      </w:r>
      <w:r>
        <w:rPr>
          <w:i/>
          <w:color w:val="010202"/>
          <w:sz w:val="16"/>
        </w:rPr>
        <w:t>A Legal Reasoning System</w:t>
      </w:r>
      <w:r>
        <w:rPr>
          <w:color w:val="010202"/>
          <w:sz w:val="16"/>
        </w:rPr>
        <w:t>, en A. A. Martino, editor,</w:t>
      </w:r>
      <w:r>
        <w:rPr>
          <w:color w:val="010202"/>
          <w:spacing w:val="-17"/>
          <w:sz w:val="16"/>
        </w:rPr>
        <w:t> </w:t>
      </w:r>
      <w:r>
        <w:rPr>
          <w:color w:val="010202"/>
          <w:sz w:val="16"/>
        </w:rPr>
        <w:t>Expert</w:t>
      </w:r>
      <w:r>
        <w:rPr>
          <w:color w:val="010202"/>
          <w:spacing w:val="-17"/>
          <w:sz w:val="16"/>
        </w:rPr>
        <w:t> </w:t>
      </w:r>
      <w:r>
        <w:rPr>
          <w:color w:val="010202"/>
          <w:sz w:val="16"/>
        </w:rPr>
        <w:t>Systems</w:t>
      </w:r>
      <w:r>
        <w:rPr>
          <w:color w:val="010202"/>
          <w:spacing w:val="-17"/>
          <w:sz w:val="16"/>
        </w:rPr>
        <w:t> </w:t>
      </w:r>
      <w:r>
        <w:rPr>
          <w:color w:val="010202"/>
          <w:sz w:val="16"/>
        </w:rPr>
        <w:t>in</w:t>
      </w:r>
      <w:r>
        <w:rPr>
          <w:color w:val="010202"/>
          <w:spacing w:val="-17"/>
          <w:sz w:val="16"/>
        </w:rPr>
        <w:t> </w:t>
      </w:r>
      <w:r>
        <w:rPr>
          <w:color w:val="010202"/>
          <w:sz w:val="16"/>
        </w:rPr>
        <w:t>Law,</w:t>
      </w:r>
      <w:r>
        <w:rPr>
          <w:color w:val="010202"/>
          <w:spacing w:val="-17"/>
          <w:sz w:val="16"/>
        </w:rPr>
        <w:t> </w:t>
      </w:r>
      <w:r>
        <w:rPr>
          <w:color w:val="010202"/>
          <w:sz w:val="16"/>
        </w:rPr>
        <w:t>North</w:t>
      </w:r>
      <w:r>
        <w:rPr>
          <w:color w:val="010202"/>
          <w:spacing w:val="-17"/>
          <w:sz w:val="16"/>
        </w:rPr>
        <w:t> </w:t>
      </w:r>
      <w:r>
        <w:rPr>
          <w:color w:val="010202"/>
          <w:sz w:val="16"/>
        </w:rPr>
        <w:t>Holland,</w:t>
      </w:r>
      <w:r>
        <w:rPr>
          <w:color w:val="010202"/>
          <w:spacing w:val="-17"/>
          <w:sz w:val="16"/>
        </w:rPr>
        <w:t> </w:t>
      </w:r>
      <w:r>
        <w:rPr>
          <w:color w:val="010202"/>
          <w:sz w:val="16"/>
        </w:rPr>
        <w:t>Ámsterdam</w:t>
      </w:r>
      <w:r>
        <w:rPr>
          <w:color w:val="010202"/>
          <w:spacing w:val="-17"/>
          <w:sz w:val="16"/>
        </w:rPr>
        <w:t> </w:t>
      </w:r>
      <w:r>
        <w:rPr>
          <w:color w:val="010202"/>
          <w:sz w:val="16"/>
        </w:rPr>
        <w:t>–</w:t>
      </w:r>
      <w:r>
        <w:rPr>
          <w:color w:val="010202"/>
          <w:spacing w:val="-17"/>
          <w:sz w:val="16"/>
        </w:rPr>
        <w:t> </w:t>
      </w:r>
      <w:r>
        <w:rPr>
          <w:color w:val="010202"/>
          <w:sz w:val="16"/>
        </w:rPr>
        <w:t>Londres</w:t>
      </w:r>
    </w:p>
    <w:p>
      <w:pPr>
        <w:pStyle w:val="BodyText"/>
        <w:spacing w:before="10"/>
        <w:rPr>
          <w:sz w:val="17"/>
        </w:rPr>
      </w:pPr>
    </w:p>
    <w:p>
      <w:pPr>
        <w:spacing w:before="0"/>
        <w:ind w:left="1721" w:right="0" w:firstLine="0"/>
        <w:jc w:val="left"/>
        <w:rPr>
          <w:rFonts w:ascii="Arial"/>
          <w:sz w:val="12"/>
        </w:rPr>
      </w:pPr>
      <w:r>
        <w:rPr>
          <w:color w:val="A7A9AC"/>
          <w:w w:val="85"/>
          <w:sz w:val="28"/>
        </w:rPr>
        <w:t>38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w w:val="105"/>
        </w:rPr>
        <w:t>ción</w:t>
      </w:r>
      <w:r>
        <w:rPr>
          <w:color w:val="231F20"/>
          <w:spacing w:val="-21"/>
          <w:w w:val="105"/>
        </w:rPr>
        <w:t> </w:t>
      </w:r>
      <w:r>
        <w:rPr>
          <w:color w:val="231F20"/>
          <w:w w:val="105"/>
        </w:rPr>
        <w:t>clásica</w:t>
      </w:r>
      <w:r>
        <w:rPr>
          <w:color w:val="231F20"/>
          <w:spacing w:val="-21"/>
          <w:w w:val="105"/>
        </w:rPr>
        <w:t> </w:t>
      </w:r>
      <w:r>
        <w:rPr>
          <w:color w:val="231F20"/>
          <w:w w:val="105"/>
        </w:rPr>
        <w:t>y</w:t>
      </w:r>
      <w:r>
        <w:rPr>
          <w:color w:val="231F20"/>
          <w:spacing w:val="-21"/>
          <w:w w:val="105"/>
        </w:rPr>
        <w:t> </w:t>
      </w:r>
      <w:r>
        <w:rPr>
          <w:color w:val="231F20"/>
          <w:w w:val="105"/>
        </w:rPr>
        <w:t>un</w:t>
      </w:r>
      <w:r>
        <w:rPr>
          <w:color w:val="231F20"/>
          <w:spacing w:val="-21"/>
          <w:w w:val="105"/>
        </w:rPr>
        <w:t> </w:t>
      </w:r>
      <w:r>
        <w:rPr>
          <w:color w:val="231F20"/>
          <w:w w:val="105"/>
        </w:rPr>
        <w:t>cálculo</w:t>
      </w:r>
      <w:r>
        <w:rPr>
          <w:color w:val="231F20"/>
          <w:spacing w:val="-21"/>
          <w:w w:val="105"/>
        </w:rPr>
        <w:t> </w:t>
      </w:r>
      <w:r>
        <w:rPr>
          <w:color w:val="231F20"/>
          <w:w w:val="105"/>
        </w:rPr>
        <w:t>proposicional</w:t>
      </w:r>
      <w:r>
        <w:rPr>
          <w:color w:val="231F20"/>
          <w:spacing w:val="-21"/>
          <w:w w:val="105"/>
        </w:rPr>
        <w:t> </w:t>
      </w:r>
      <w:r>
        <w:rPr>
          <w:color w:val="231F20"/>
          <w:w w:val="105"/>
        </w:rPr>
        <w:t>estándar</w:t>
      </w:r>
      <w:r>
        <w:rPr>
          <w:color w:val="231F20"/>
          <w:spacing w:val="-21"/>
          <w:w w:val="105"/>
        </w:rPr>
        <w:t> </w:t>
      </w:r>
      <w:r>
        <w:rPr>
          <w:color w:val="231F20"/>
          <w:w w:val="105"/>
        </w:rPr>
        <w:t>de</w:t>
      </w:r>
      <w:r>
        <w:rPr>
          <w:color w:val="231F20"/>
          <w:spacing w:val="-21"/>
          <w:w w:val="105"/>
        </w:rPr>
        <w:t> </w:t>
      </w:r>
      <w:r>
        <w:rPr>
          <w:color w:val="231F20"/>
          <w:w w:val="105"/>
        </w:rPr>
        <w:t>forma eficiente</w:t>
      </w:r>
      <w:r>
        <w:rPr>
          <w:color w:val="231F20"/>
          <w:spacing w:val="-15"/>
          <w:w w:val="105"/>
        </w:rPr>
        <w:t> </w:t>
      </w:r>
      <w:r>
        <w:rPr>
          <w:color w:val="231F20"/>
          <w:w w:val="105"/>
        </w:rPr>
        <w:t>adoptando</w:t>
      </w:r>
      <w:r>
        <w:rPr>
          <w:color w:val="231F20"/>
          <w:spacing w:val="-15"/>
          <w:w w:val="105"/>
        </w:rPr>
        <w:t> </w:t>
      </w:r>
      <w:r>
        <w:rPr>
          <w:color w:val="231F20"/>
          <w:w w:val="105"/>
        </w:rPr>
        <w:t>la</w:t>
      </w:r>
      <w:r>
        <w:rPr>
          <w:color w:val="231F20"/>
          <w:spacing w:val="-15"/>
          <w:w w:val="105"/>
        </w:rPr>
        <w:t> </w:t>
      </w:r>
      <w:r>
        <w:rPr>
          <w:color w:val="231F20"/>
          <w:w w:val="105"/>
        </w:rPr>
        <w:t>deducción</w:t>
      </w:r>
      <w:r>
        <w:rPr>
          <w:color w:val="231F20"/>
          <w:spacing w:val="-15"/>
          <w:w w:val="105"/>
        </w:rPr>
        <w:t> </w:t>
      </w:r>
      <w:r>
        <w:rPr>
          <w:color w:val="231F20"/>
          <w:w w:val="105"/>
        </w:rPr>
        <w:t>natural.</w:t>
      </w:r>
      <w:r>
        <w:rPr>
          <w:color w:val="231F20"/>
          <w:spacing w:val="-15"/>
          <w:w w:val="105"/>
        </w:rPr>
        <w:t> </w:t>
      </w:r>
      <w:r>
        <w:rPr>
          <w:color w:val="231F20"/>
          <w:w w:val="105"/>
        </w:rPr>
        <w:t>La</w:t>
      </w:r>
      <w:r>
        <w:rPr>
          <w:color w:val="231F20"/>
          <w:spacing w:val="-15"/>
          <w:w w:val="105"/>
        </w:rPr>
        <w:t> </w:t>
      </w:r>
      <w:r>
        <w:rPr>
          <w:color w:val="231F20"/>
          <w:w w:val="105"/>
        </w:rPr>
        <w:t>implemen- tación se realiza con el cálculo de los</w:t>
      </w:r>
      <w:r>
        <w:rPr>
          <w:color w:val="231F20"/>
          <w:spacing w:val="15"/>
          <w:w w:val="105"/>
        </w:rPr>
        <w:t> </w:t>
      </w:r>
      <w:r>
        <w:rPr>
          <w:color w:val="231F20"/>
          <w:w w:val="105"/>
        </w:rPr>
        <w:t>secuentes</w:t>
      </w:r>
      <w:r>
        <w:rPr>
          <w:color w:val="231F20"/>
          <w:w w:val="105"/>
          <w:position w:val="7"/>
          <w:sz w:val="11"/>
        </w:rPr>
        <w:t>40</w:t>
      </w:r>
      <w:r>
        <w:rPr>
          <w:color w:val="231F20"/>
          <w:w w:val="105"/>
        </w:rPr>
        <w:t>.</w:t>
      </w:r>
    </w:p>
    <w:p>
      <w:pPr>
        <w:pStyle w:val="BodyText"/>
        <w:spacing w:line="254" w:lineRule="auto" w:before="110"/>
        <w:ind w:left="1721" w:right="1719" w:firstLine="340"/>
        <w:jc w:val="both"/>
      </w:pPr>
      <w:r>
        <w:rPr>
          <w:color w:val="231F20"/>
          <w:w w:val="105"/>
        </w:rPr>
        <w:t>Con las labores precursoras de Kowalski y Sergot sobre la nacionalidad, hemos sostenido la necesidad de evidenciar al menos con estos otros problemas la espe- cificidad normativa: 1. la existencia de los operadores deónticos, 2. el tratamiento de los condicionales, 3. el refuerzo del aparato inferencial.</w:t>
      </w:r>
    </w:p>
    <w:p>
      <w:pPr>
        <w:pStyle w:val="BodyText"/>
        <w:spacing w:line="254" w:lineRule="auto" w:before="108"/>
        <w:ind w:left="1721" w:right="1719" w:firstLine="340"/>
        <w:jc w:val="both"/>
      </w:pPr>
      <w:r>
        <w:rPr>
          <w:color w:val="231F20"/>
          <w:w w:val="105"/>
        </w:rPr>
        <w:t>Así</w:t>
      </w:r>
      <w:r>
        <w:rPr>
          <w:color w:val="231F20"/>
          <w:spacing w:val="-13"/>
          <w:w w:val="105"/>
        </w:rPr>
        <w:t> </w:t>
      </w:r>
      <w:r>
        <w:rPr>
          <w:color w:val="231F20"/>
          <w:spacing w:val="-3"/>
          <w:w w:val="105"/>
        </w:rPr>
        <w:t>como</w:t>
      </w:r>
      <w:r>
        <w:rPr>
          <w:color w:val="231F20"/>
          <w:spacing w:val="-14"/>
          <w:w w:val="105"/>
        </w:rPr>
        <w:t> </w:t>
      </w:r>
      <w:r>
        <w:rPr>
          <w:color w:val="231F20"/>
          <w:spacing w:val="-3"/>
          <w:w w:val="105"/>
        </w:rPr>
        <w:t>SRL,</w:t>
      </w:r>
      <w:r>
        <w:rPr>
          <w:color w:val="231F20"/>
          <w:spacing w:val="-14"/>
          <w:w w:val="105"/>
        </w:rPr>
        <w:t> </w:t>
      </w:r>
      <w:r>
        <w:rPr>
          <w:color w:val="231F20"/>
          <w:w w:val="105"/>
        </w:rPr>
        <w:t>Deo</w:t>
      </w:r>
      <w:r>
        <w:rPr>
          <w:color w:val="231F20"/>
          <w:spacing w:val="-14"/>
          <w:w w:val="105"/>
        </w:rPr>
        <w:t> </w:t>
      </w:r>
      <w:r>
        <w:rPr>
          <w:color w:val="231F20"/>
          <w:spacing w:val="-3"/>
          <w:w w:val="105"/>
        </w:rPr>
        <w:t>contiene</w:t>
      </w:r>
      <w:r>
        <w:rPr>
          <w:color w:val="231F20"/>
          <w:spacing w:val="-14"/>
          <w:w w:val="105"/>
        </w:rPr>
        <w:t> </w:t>
      </w:r>
      <w:r>
        <w:rPr>
          <w:color w:val="231F20"/>
          <w:w w:val="105"/>
        </w:rPr>
        <w:t>una</w:t>
      </w:r>
      <w:r>
        <w:rPr>
          <w:color w:val="231F20"/>
          <w:spacing w:val="-14"/>
          <w:w w:val="105"/>
        </w:rPr>
        <w:t> </w:t>
      </w:r>
      <w:r>
        <w:rPr>
          <w:color w:val="231F20"/>
          <w:spacing w:val="-3"/>
          <w:w w:val="105"/>
        </w:rPr>
        <w:t>máquina</w:t>
      </w:r>
      <w:r>
        <w:rPr>
          <w:color w:val="231F20"/>
          <w:spacing w:val="-13"/>
          <w:w w:val="105"/>
        </w:rPr>
        <w:t> </w:t>
      </w:r>
      <w:r>
        <w:rPr>
          <w:color w:val="231F20"/>
          <w:spacing w:val="-3"/>
          <w:w w:val="105"/>
        </w:rPr>
        <w:t>inferencial </w:t>
      </w:r>
      <w:r>
        <w:rPr>
          <w:color w:val="231F20"/>
          <w:w w:val="105"/>
        </w:rPr>
        <w:t>deóntica de primer orden eficiente para el tratamiento de bases de datos</w:t>
      </w:r>
      <w:r>
        <w:rPr>
          <w:color w:val="231F20"/>
          <w:spacing w:val="-1"/>
          <w:w w:val="105"/>
        </w:rPr>
        <w:t> </w:t>
      </w:r>
      <w:r>
        <w:rPr>
          <w:color w:val="231F20"/>
          <w:w w:val="105"/>
        </w:rPr>
        <w:t>jurídicos</w:t>
      </w:r>
    </w:p>
    <w:p>
      <w:pPr>
        <w:pStyle w:val="BodyText"/>
        <w:spacing w:line="254" w:lineRule="auto" w:before="111"/>
        <w:ind w:left="1721" w:right="1718" w:firstLine="340"/>
        <w:jc w:val="both"/>
        <w:rPr>
          <w:sz w:val="11"/>
        </w:rPr>
      </w:pPr>
      <w:r>
        <w:rPr>
          <w:color w:val="231F20"/>
          <w:w w:val="105"/>
        </w:rPr>
        <w:t>Los datos jurídicos pueden ser adoptados de una forma</w:t>
      </w:r>
      <w:r>
        <w:rPr>
          <w:color w:val="231F20"/>
          <w:spacing w:val="-14"/>
          <w:w w:val="105"/>
        </w:rPr>
        <w:t> </w:t>
      </w:r>
      <w:r>
        <w:rPr>
          <w:color w:val="231F20"/>
          <w:w w:val="105"/>
        </w:rPr>
        <w:t>casi</w:t>
      </w:r>
      <w:r>
        <w:rPr>
          <w:color w:val="231F20"/>
          <w:spacing w:val="-14"/>
          <w:w w:val="105"/>
        </w:rPr>
        <w:t> </w:t>
      </w:r>
      <w:r>
        <w:rPr>
          <w:color w:val="231F20"/>
          <w:w w:val="105"/>
        </w:rPr>
        <w:t>similar</w:t>
      </w:r>
      <w:r>
        <w:rPr>
          <w:color w:val="231F20"/>
          <w:spacing w:val="-14"/>
          <w:w w:val="105"/>
        </w:rPr>
        <w:t> </w:t>
      </w:r>
      <w:r>
        <w:rPr>
          <w:color w:val="231F20"/>
          <w:w w:val="105"/>
        </w:rPr>
        <w:t>a</w:t>
      </w:r>
      <w:r>
        <w:rPr>
          <w:color w:val="231F20"/>
          <w:spacing w:val="-14"/>
          <w:w w:val="105"/>
        </w:rPr>
        <w:t> </w:t>
      </w:r>
      <w:r>
        <w:rPr>
          <w:color w:val="231F20"/>
          <w:w w:val="105"/>
        </w:rPr>
        <w:t>como</w:t>
      </w:r>
      <w:r>
        <w:rPr>
          <w:color w:val="231F20"/>
          <w:spacing w:val="-14"/>
          <w:w w:val="105"/>
        </w:rPr>
        <w:t> </w:t>
      </w:r>
      <w:r>
        <w:rPr>
          <w:color w:val="231F20"/>
          <w:w w:val="105"/>
        </w:rPr>
        <w:t>los</w:t>
      </w:r>
      <w:r>
        <w:rPr>
          <w:color w:val="231F20"/>
          <w:spacing w:val="-14"/>
          <w:w w:val="105"/>
        </w:rPr>
        <w:t> </w:t>
      </w:r>
      <w:r>
        <w:rPr>
          <w:color w:val="231F20"/>
          <w:w w:val="105"/>
        </w:rPr>
        <w:t>adoptarán</w:t>
      </w:r>
      <w:r>
        <w:rPr>
          <w:color w:val="231F20"/>
          <w:spacing w:val="-14"/>
          <w:w w:val="105"/>
        </w:rPr>
        <w:t> </w:t>
      </w:r>
      <w:r>
        <w:rPr>
          <w:color w:val="231F20"/>
          <w:w w:val="105"/>
        </w:rPr>
        <w:t>los</w:t>
      </w:r>
      <w:r>
        <w:rPr>
          <w:color w:val="231F20"/>
          <w:spacing w:val="-14"/>
          <w:w w:val="105"/>
        </w:rPr>
        <w:t> </w:t>
      </w:r>
      <w:r>
        <w:rPr>
          <w:color w:val="231F20"/>
          <w:w w:val="105"/>
        </w:rPr>
        <w:t>juristas</w:t>
      </w:r>
      <w:r>
        <w:rPr>
          <w:color w:val="231F20"/>
          <w:spacing w:val="-14"/>
          <w:w w:val="105"/>
        </w:rPr>
        <w:t> </w:t>
      </w:r>
      <w:r>
        <w:rPr>
          <w:color w:val="231F20"/>
          <w:w w:val="105"/>
        </w:rPr>
        <w:t>y</w:t>
      </w:r>
      <w:r>
        <w:rPr>
          <w:color w:val="231F20"/>
          <w:spacing w:val="-14"/>
          <w:w w:val="105"/>
        </w:rPr>
        <w:t> </w:t>
      </w:r>
      <w:r>
        <w:rPr>
          <w:color w:val="231F20"/>
          <w:w w:val="105"/>
        </w:rPr>
        <w:t>los operadores</w:t>
      </w:r>
      <w:r>
        <w:rPr>
          <w:color w:val="231F20"/>
          <w:spacing w:val="-13"/>
          <w:w w:val="105"/>
        </w:rPr>
        <w:t> </w:t>
      </w:r>
      <w:r>
        <w:rPr>
          <w:color w:val="231F20"/>
          <w:w w:val="105"/>
        </w:rPr>
        <w:t>del</w:t>
      </w:r>
      <w:r>
        <w:rPr>
          <w:color w:val="231F20"/>
          <w:spacing w:val="-13"/>
          <w:w w:val="105"/>
        </w:rPr>
        <w:t> </w:t>
      </w:r>
      <w:r>
        <w:rPr>
          <w:color w:val="231F20"/>
          <w:w w:val="105"/>
        </w:rPr>
        <w:t>derecho,</w:t>
      </w:r>
      <w:r>
        <w:rPr>
          <w:color w:val="231F20"/>
          <w:spacing w:val="-13"/>
          <w:w w:val="105"/>
        </w:rPr>
        <w:t> </w:t>
      </w:r>
      <w:r>
        <w:rPr>
          <w:color w:val="231F20"/>
          <w:w w:val="105"/>
        </w:rPr>
        <w:t>sólo</w:t>
      </w:r>
      <w:r>
        <w:rPr>
          <w:color w:val="231F20"/>
          <w:spacing w:val="-13"/>
          <w:w w:val="105"/>
        </w:rPr>
        <w:t> </w:t>
      </w:r>
      <w:r>
        <w:rPr>
          <w:color w:val="231F20"/>
          <w:w w:val="105"/>
        </w:rPr>
        <w:t>con</w:t>
      </w:r>
      <w:r>
        <w:rPr>
          <w:color w:val="231F20"/>
          <w:spacing w:val="-13"/>
          <w:w w:val="105"/>
        </w:rPr>
        <w:t> </w:t>
      </w:r>
      <w:r>
        <w:rPr>
          <w:color w:val="231F20"/>
          <w:w w:val="105"/>
        </w:rPr>
        <w:t>pocos</w:t>
      </w:r>
      <w:r>
        <w:rPr>
          <w:color w:val="231F20"/>
          <w:spacing w:val="-13"/>
          <w:w w:val="105"/>
        </w:rPr>
        <w:t> </w:t>
      </w:r>
      <w:r>
        <w:rPr>
          <w:color w:val="231F20"/>
          <w:w w:val="105"/>
        </w:rPr>
        <w:t>discernimientos formales. Para hacerlo se adoptará el método de los tableaux, vale decir se invierten las</w:t>
      </w:r>
      <w:r>
        <w:rPr>
          <w:color w:val="231F20"/>
          <w:spacing w:val="5"/>
          <w:w w:val="105"/>
        </w:rPr>
        <w:t> </w:t>
      </w:r>
      <w:r>
        <w:rPr>
          <w:color w:val="231F20"/>
          <w:w w:val="105"/>
        </w:rPr>
        <w:t>reglas.</w:t>
      </w:r>
      <w:r>
        <w:rPr>
          <w:color w:val="231F20"/>
          <w:w w:val="105"/>
          <w:position w:val="7"/>
          <w:sz w:val="11"/>
        </w:rPr>
        <w:t>41</w:t>
      </w:r>
    </w:p>
    <w:p>
      <w:pPr>
        <w:pStyle w:val="BodyText"/>
        <w:spacing w:line="254" w:lineRule="auto" w:before="108"/>
        <w:ind w:left="1720" w:right="1715" w:firstLine="340"/>
        <w:jc w:val="both"/>
      </w:pPr>
      <w:r>
        <w:rPr>
          <w:color w:val="231F20"/>
          <w:w w:val="105"/>
        </w:rPr>
        <w:t>Se ha pensado en la generación heurística para disminuir la complejidad que supone explorar cada posible aplicación invertida de las reglas. Algunas son muy obvias, pero muy eficientes, como buscar literales comunes en los pre y post-secuentes y darles prioridad al momento de aplicar las reglas de los secuentes in- vertidos</w:t>
      </w:r>
      <w:r>
        <w:rPr>
          <w:color w:val="231F20"/>
          <w:w w:val="105"/>
          <w:position w:val="7"/>
          <w:sz w:val="11"/>
        </w:rPr>
        <w:t>42</w:t>
      </w:r>
      <w:r>
        <w:rPr>
          <w:color w:val="231F20"/>
          <w:w w:val="105"/>
        </w:rPr>
        <w:t>.</w:t>
      </w:r>
    </w:p>
    <w:p>
      <w:pPr>
        <w:pStyle w:val="BodyText"/>
        <w:spacing w:line="254" w:lineRule="auto" w:before="107"/>
        <w:ind w:left="1720" w:right="1720" w:firstLine="340"/>
        <w:jc w:val="both"/>
      </w:pPr>
      <w:r>
        <w:rPr/>
        <w:pict>
          <v:line style="position:absolute;mso-position-horizontal-relative:page;mso-position-vertical-relative:paragraph;z-index:1600;mso-wrap-distance-left:0;mso-wrap-distance-right:0" from="170.050995pt,58.491936pt" to="425.168995pt,58.491936pt" stroked="true" strokeweight="1pt" strokecolor="#231f20">
            <v:stroke dashstyle="solid"/>
            <w10:wrap type="topAndBottom"/>
          </v:line>
        </w:pict>
      </w:r>
      <w:r>
        <w:rPr>
          <w:color w:val="231F20"/>
          <w:w w:val="105"/>
        </w:rPr>
        <w:t>Fiel a la idea de lo sintáctico, y a diferencia de las implementaciones</w:t>
      </w:r>
      <w:r>
        <w:rPr>
          <w:color w:val="231F20"/>
          <w:spacing w:val="-20"/>
          <w:w w:val="105"/>
        </w:rPr>
        <w:t> </w:t>
      </w:r>
      <w:r>
        <w:rPr>
          <w:color w:val="231F20"/>
          <w:w w:val="105"/>
        </w:rPr>
        <w:t>comunes</w:t>
      </w:r>
      <w:r>
        <w:rPr>
          <w:color w:val="231F20"/>
          <w:spacing w:val="-20"/>
          <w:w w:val="105"/>
        </w:rPr>
        <w:t> </w:t>
      </w:r>
      <w:r>
        <w:rPr>
          <w:color w:val="231F20"/>
          <w:w w:val="105"/>
        </w:rPr>
        <w:t>de</w:t>
      </w:r>
      <w:r>
        <w:rPr>
          <w:color w:val="231F20"/>
          <w:spacing w:val="-20"/>
          <w:w w:val="105"/>
        </w:rPr>
        <w:t> </w:t>
      </w:r>
      <w:r>
        <w:rPr>
          <w:color w:val="231F20"/>
          <w:w w:val="105"/>
        </w:rPr>
        <w:t>las</w:t>
      </w:r>
      <w:r>
        <w:rPr>
          <w:color w:val="231F20"/>
          <w:spacing w:val="-20"/>
          <w:w w:val="105"/>
        </w:rPr>
        <w:t> </w:t>
      </w:r>
      <w:r>
        <w:rPr>
          <w:color w:val="231F20"/>
          <w:w w:val="105"/>
        </w:rPr>
        <w:t>lógicas</w:t>
      </w:r>
      <w:r>
        <w:rPr>
          <w:color w:val="231F20"/>
          <w:spacing w:val="-20"/>
          <w:w w:val="105"/>
        </w:rPr>
        <w:t> </w:t>
      </w:r>
      <w:r>
        <w:rPr>
          <w:color w:val="231F20"/>
          <w:w w:val="105"/>
        </w:rPr>
        <w:t>estándar,</w:t>
      </w:r>
      <w:r>
        <w:rPr>
          <w:color w:val="231F20"/>
          <w:spacing w:val="-20"/>
          <w:w w:val="105"/>
        </w:rPr>
        <w:t> </w:t>
      </w:r>
      <w:r>
        <w:rPr>
          <w:color w:val="231F20"/>
          <w:w w:val="105"/>
        </w:rPr>
        <w:t>ésta no adoptará la semántica de los mundos posibles, pero es completamente sintáctica.</w:t>
      </w:r>
    </w:p>
    <w:p>
      <w:pPr>
        <w:spacing w:before="6"/>
        <w:ind w:left="2061" w:right="0" w:firstLine="0"/>
        <w:jc w:val="left"/>
        <w:rPr>
          <w:sz w:val="16"/>
        </w:rPr>
      </w:pPr>
      <w:r>
        <w:rPr>
          <w:color w:val="010202"/>
          <w:sz w:val="16"/>
        </w:rPr>
        <w:t>Nueva York - Tokio, 1992, pp. 29-51.</w:t>
      </w:r>
    </w:p>
    <w:p>
      <w:pPr>
        <w:pStyle w:val="ListParagraph"/>
        <w:numPr>
          <w:ilvl w:val="0"/>
          <w:numId w:val="14"/>
        </w:numPr>
        <w:tabs>
          <w:tab w:pos="2062" w:val="left" w:leader="none"/>
        </w:tabs>
        <w:spacing w:line="254" w:lineRule="auto" w:before="10" w:after="0"/>
        <w:ind w:left="2061" w:right="1721" w:hanging="340"/>
        <w:jc w:val="both"/>
        <w:rPr>
          <w:sz w:val="16"/>
        </w:rPr>
      </w:pPr>
      <w:r>
        <w:rPr>
          <w:color w:val="010202"/>
          <w:sz w:val="16"/>
        </w:rPr>
        <w:t>Y</w:t>
      </w:r>
      <w:r>
        <w:rPr>
          <w:color w:val="010202"/>
          <w:spacing w:val="-16"/>
          <w:sz w:val="16"/>
        </w:rPr>
        <w:t> </w:t>
      </w:r>
      <w:r>
        <w:rPr>
          <w:color w:val="010202"/>
          <w:sz w:val="16"/>
        </w:rPr>
        <w:t>esta</w:t>
      </w:r>
      <w:r>
        <w:rPr>
          <w:color w:val="010202"/>
          <w:spacing w:val="-16"/>
          <w:sz w:val="16"/>
        </w:rPr>
        <w:t> </w:t>
      </w:r>
      <w:r>
        <w:rPr>
          <w:color w:val="010202"/>
          <w:sz w:val="16"/>
        </w:rPr>
        <w:t>es</w:t>
      </w:r>
      <w:r>
        <w:rPr>
          <w:color w:val="010202"/>
          <w:spacing w:val="-16"/>
          <w:sz w:val="16"/>
        </w:rPr>
        <w:t> </w:t>
      </w:r>
      <w:r>
        <w:rPr>
          <w:color w:val="010202"/>
          <w:sz w:val="16"/>
        </w:rPr>
        <w:t>una</w:t>
      </w:r>
      <w:r>
        <w:rPr>
          <w:color w:val="010202"/>
          <w:spacing w:val="-16"/>
          <w:sz w:val="16"/>
        </w:rPr>
        <w:t> </w:t>
      </w:r>
      <w:r>
        <w:rPr>
          <w:color w:val="010202"/>
          <w:sz w:val="16"/>
        </w:rPr>
        <w:t>diferencia</w:t>
      </w:r>
      <w:r>
        <w:rPr>
          <w:color w:val="010202"/>
          <w:spacing w:val="-16"/>
          <w:sz w:val="16"/>
        </w:rPr>
        <w:t> </w:t>
      </w:r>
      <w:r>
        <w:rPr>
          <w:color w:val="010202"/>
          <w:sz w:val="16"/>
        </w:rPr>
        <w:t>con</w:t>
      </w:r>
      <w:r>
        <w:rPr>
          <w:color w:val="010202"/>
          <w:spacing w:val="-16"/>
          <w:sz w:val="16"/>
        </w:rPr>
        <w:t> </w:t>
      </w:r>
      <w:r>
        <w:rPr>
          <w:color w:val="010202"/>
          <w:sz w:val="16"/>
        </w:rPr>
        <w:t>S.R.L.</w:t>
      </w:r>
      <w:r>
        <w:rPr>
          <w:color w:val="010202"/>
          <w:spacing w:val="-16"/>
          <w:sz w:val="16"/>
        </w:rPr>
        <w:t> </w:t>
      </w:r>
      <w:r>
        <w:rPr>
          <w:color w:val="010202"/>
          <w:sz w:val="16"/>
        </w:rPr>
        <w:t>que</w:t>
      </w:r>
      <w:r>
        <w:rPr>
          <w:color w:val="010202"/>
          <w:spacing w:val="-16"/>
          <w:sz w:val="16"/>
        </w:rPr>
        <w:t> </w:t>
      </w:r>
      <w:r>
        <w:rPr>
          <w:color w:val="010202"/>
          <w:sz w:val="16"/>
        </w:rPr>
        <w:t>fue</w:t>
      </w:r>
      <w:r>
        <w:rPr>
          <w:color w:val="010202"/>
          <w:spacing w:val="-16"/>
          <w:sz w:val="16"/>
        </w:rPr>
        <w:t> </w:t>
      </w:r>
      <w:r>
        <w:rPr>
          <w:color w:val="010202"/>
          <w:sz w:val="16"/>
        </w:rPr>
        <w:t>implementada</w:t>
      </w:r>
      <w:r>
        <w:rPr>
          <w:color w:val="010202"/>
          <w:spacing w:val="-16"/>
          <w:sz w:val="16"/>
        </w:rPr>
        <w:t> </w:t>
      </w:r>
      <w:r>
        <w:rPr>
          <w:color w:val="010202"/>
          <w:sz w:val="16"/>
        </w:rPr>
        <w:t>con</w:t>
      </w:r>
      <w:r>
        <w:rPr>
          <w:color w:val="010202"/>
          <w:spacing w:val="-16"/>
          <w:sz w:val="16"/>
        </w:rPr>
        <w:t> </w:t>
      </w:r>
      <w:r>
        <w:rPr>
          <w:color w:val="010202"/>
          <w:sz w:val="16"/>
        </w:rPr>
        <w:t>la</w:t>
      </w:r>
      <w:r>
        <w:rPr>
          <w:color w:val="010202"/>
          <w:spacing w:val="-16"/>
          <w:sz w:val="16"/>
        </w:rPr>
        <w:t> </w:t>
      </w:r>
      <w:r>
        <w:rPr>
          <w:color w:val="010202"/>
          <w:sz w:val="16"/>
        </w:rPr>
        <w:t>lógica de deducción</w:t>
      </w:r>
      <w:r>
        <w:rPr>
          <w:color w:val="010202"/>
          <w:spacing w:val="-2"/>
          <w:sz w:val="16"/>
        </w:rPr>
        <w:t> </w:t>
      </w:r>
      <w:r>
        <w:rPr>
          <w:color w:val="010202"/>
          <w:sz w:val="16"/>
        </w:rPr>
        <w:t>natural.</w:t>
      </w:r>
    </w:p>
    <w:p>
      <w:pPr>
        <w:pStyle w:val="ListParagraph"/>
        <w:numPr>
          <w:ilvl w:val="0"/>
          <w:numId w:val="14"/>
        </w:numPr>
        <w:tabs>
          <w:tab w:pos="2062" w:val="left" w:leader="none"/>
        </w:tabs>
        <w:spacing w:line="254" w:lineRule="auto" w:before="0" w:after="0"/>
        <w:ind w:left="2061" w:right="1719" w:hanging="340"/>
        <w:jc w:val="both"/>
        <w:rPr>
          <w:sz w:val="16"/>
        </w:rPr>
      </w:pPr>
      <w:r>
        <w:rPr>
          <w:color w:val="010202"/>
          <w:sz w:val="16"/>
        </w:rPr>
        <w:t>Incluso</w:t>
      </w:r>
      <w:r>
        <w:rPr>
          <w:color w:val="010202"/>
          <w:spacing w:val="-6"/>
          <w:sz w:val="16"/>
        </w:rPr>
        <w:t> </w:t>
      </w:r>
      <w:r>
        <w:rPr>
          <w:color w:val="010202"/>
          <w:sz w:val="16"/>
        </w:rPr>
        <w:t>si</w:t>
      </w:r>
      <w:r>
        <w:rPr>
          <w:color w:val="010202"/>
          <w:spacing w:val="-6"/>
          <w:sz w:val="16"/>
        </w:rPr>
        <w:t> </w:t>
      </w:r>
      <w:r>
        <w:rPr>
          <w:color w:val="010202"/>
          <w:sz w:val="16"/>
        </w:rPr>
        <w:t>las</w:t>
      </w:r>
      <w:r>
        <w:rPr>
          <w:color w:val="010202"/>
          <w:spacing w:val="-6"/>
          <w:sz w:val="16"/>
        </w:rPr>
        <w:t> </w:t>
      </w:r>
      <w:r>
        <w:rPr>
          <w:color w:val="010202"/>
          <w:sz w:val="16"/>
        </w:rPr>
        <w:t>reglas</w:t>
      </w:r>
      <w:r>
        <w:rPr>
          <w:color w:val="010202"/>
          <w:spacing w:val="-6"/>
          <w:sz w:val="16"/>
        </w:rPr>
        <w:t> </w:t>
      </w:r>
      <w:r>
        <w:rPr>
          <w:color w:val="010202"/>
          <w:sz w:val="16"/>
        </w:rPr>
        <w:t>deónticas</w:t>
      </w:r>
      <w:r>
        <w:rPr>
          <w:color w:val="010202"/>
          <w:spacing w:val="-6"/>
          <w:sz w:val="16"/>
        </w:rPr>
        <w:t> </w:t>
      </w:r>
      <w:r>
        <w:rPr>
          <w:color w:val="010202"/>
          <w:sz w:val="16"/>
        </w:rPr>
        <w:t>no</w:t>
      </w:r>
      <w:r>
        <w:rPr>
          <w:color w:val="010202"/>
          <w:spacing w:val="-6"/>
          <w:sz w:val="16"/>
        </w:rPr>
        <w:t> </w:t>
      </w:r>
      <w:r>
        <w:rPr>
          <w:color w:val="010202"/>
          <w:sz w:val="16"/>
        </w:rPr>
        <w:t>son</w:t>
      </w:r>
      <w:r>
        <w:rPr>
          <w:color w:val="010202"/>
          <w:spacing w:val="-6"/>
          <w:sz w:val="16"/>
        </w:rPr>
        <w:t> </w:t>
      </w:r>
      <w:r>
        <w:rPr>
          <w:color w:val="010202"/>
          <w:sz w:val="16"/>
        </w:rPr>
        <w:t>invertibles,</w:t>
      </w:r>
      <w:r>
        <w:rPr>
          <w:color w:val="010202"/>
          <w:spacing w:val="-6"/>
          <w:sz w:val="16"/>
        </w:rPr>
        <w:t> </w:t>
      </w:r>
      <w:r>
        <w:rPr>
          <w:color w:val="010202"/>
          <w:sz w:val="16"/>
        </w:rPr>
        <w:t>el</w:t>
      </w:r>
      <w:r>
        <w:rPr>
          <w:color w:val="010202"/>
          <w:spacing w:val="-6"/>
          <w:sz w:val="16"/>
        </w:rPr>
        <w:t> </w:t>
      </w:r>
      <w:r>
        <w:rPr>
          <w:color w:val="010202"/>
          <w:sz w:val="16"/>
        </w:rPr>
        <w:t>algoritmo</w:t>
      </w:r>
      <w:r>
        <w:rPr>
          <w:color w:val="010202"/>
          <w:spacing w:val="-6"/>
          <w:sz w:val="16"/>
        </w:rPr>
        <w:t> </w:t>
      </w:r>
      <w:r>
        <w:rPr>
          <w:color w:val="010202"/>
          <w:sz w:val="16"/>
        </w:rPr>
        <w:t>imple- mentado permite tratarlas como si lo fueran, explorando todas las posibles</w:t>
      </w:r>
      <w:r>
        <w:rPr>
          <w:color w:val="010202"/>
          <w:spacing w:val="-1"/>
          <w:sz w:val="16"/>
        </w:rPr>
        <w:t> </w:t>
      </w:r>
      <w:r>
        <w:rPr>
          <w:color w:val="010202"/>
          <w:sz w:val="16"/>
        </w:rPr>
        <w:t>aplicaciones.</w:t>
      </w:r>
    </w:p>
    <w:p>
      <w:pPr>
        <w:pStyle w:val="ListParagraph"/>
        <w:numPr>
          <w:ilvl w:val="0"/>
          <w:numId w:val="14"/>
        </w:numPr>
        <w:tabs>
          <w:tab w:pos="2062" w:val="left" w:leader="none"/>
        </w:tabs>
        <w:spacing w:line="254" w:lineRule="auto" w:before="0" w:after="0"/>
        <w:ind w:left="2060" w:right="1719" w:hanging="339"/>
        <w:jc w:val="both"/>
        <w:rPr>
          <w:sz w:val="16"/>
        </w:rPr>
      </w:pPr>
      <w:r>
        <w:rPr>
          <w:color w:val="010202"/>
          <w:sz w:val="16"/>
        </w:rPr>
        <w:t>Basta</w:t>
      </w:r>
      <w:r>
        <w:rPr>
          <w:color w:val="010202"/>
          <w:spacing w:val="-10"/>
          <w:sz w:val="16"/>
        </w:rPr>
        <w:t> </w:t>
      </w:r>
      <w:r>
        <w:rPr>
          <w:color w:val="010202"/>
          <w:sz w:val="16"/>
        </w:rPr>
        <w:t>con</w:t>
      </w:r>
      <w:r>
        <w:rPr>
          <w:color w:val="010202"/>
          <w:spacing w:val="-10"/>
          <w:sz w:val="16"/>
        </w:rPr>
        <w:t> </w:t>
      </w:r>
      <w:r>
        <w:rPr>
          <w:color w:val="010202"/>
          <w:sz w:val="16"/>
        </w:rPr>
        <w:t>encontrar</w:t>
      </w:r>
      <w:r>
        <w:rPr>
          <w:color w:val="010202"/>
          <w:spacing w:val="-10"/>
          <w:sz w:val="16"/>
        </w:rPr>
        <w:t> </w:t>
      </w:r>
      <w:r>
        <w:rPr>
          <w:color w:val="010202"/>
          <w:sz w:val="16"/>
        </w:rPr>
        <w:t>una</w:t>
      </w:r>
      <w:r>
        <w:rPr>
          <w:color w:val="010202"/>
          <w:spacing w:val="-10"/>
          <w:sz w:val="16"/>
        </w:rPr>
        <w:t> </w:t>
      </w:r>
      <w:r>
        <w:rPr>
          <w:color w:val="010202"/>
          <w:sz w:val="16"/>
        </w:rPr>
        <w:t>aplicación</w:t>
      </w:r>
      <w:r>
        <w:rPr>
          <w:color w:val="010202"/>
          <w:spacing w:val="-10"/>
          <w:sz w:val="16"/>
        </w:rPr>
        <w:t> </w:t>
      </w:r>
      <w:r>
        <w:rPr>
          <w:color w:val="010202"/>
          <w:sz w:val="16"/>
        </w:rPr>
        <w:t>de</w:t>
      </w:r>
      <w:r>
        <w:rPr>
          <w:color w:val="010202"/>
          <w:spacing w:val="-10"/>
          <w:sz w:val="16"/>
        </w:rPr>
        <w:t> </w:t>
      </w:r>
      <w:r>
        <w:rPr>
          <w:color w:val="010202"/>
          <w:sz w:val="16"/>
        </w:rPr>
        <w:t>las</w:t>
      </w:r>
      <w:r>
        <w:rPr>
          <w:color w:val="010202"/>
          <w:spacing w:val="-10"/>
          <w:sz w:val="16"/>
        </w:rPr>
        <w:t> </w:t>
      </w:r>
      <w:r>
        <w:rPr>
          <w:color w:val="010202"/>
          <w:sz w:val="16"/>
        </w:rPr>
        <w:t>reglas</w:t>
      </w:r>
      <w:r>
        <w:rPr>
          <w:color w:val="010202"/>
          <w:spacing w:val="-10"/>
          <w:sz w:val="16"/>
        </w:rPr>
        <w:t> </w:t>
      </w:r>
      <w:r>
        <w:rPr>
          <w:color w:val="010202"/>
          <w:sz w:val="16"/>
        </w:rPr>
        <w:t>deónticas</w:t>
      </w:r>
      <w:r>
        <w:rPr>
          <w:color w:val="010202"/>
          <w:spacing w:val="-10"/>
          <w:sz w:val="16"/>
        </w:rPr>
        <w:t> </w:t>
      </w:r>
      <w:r>
        <w:rPr>
          <w:color w:val="010202"/>
          <w:sz w:val="16"/>
        </w:rPr>
        <w:t>invertidas que termine en axioma al final de cada rama para garantizar que el secuente del caso es válido. Por tanto, si a través de la aplicación heurística</w:t>
      </w:r>
      <w:r>
        <w:rPr>
          <w:color w:val="010202"/>
          <w:spacing w:val="-5"/>
          <w:sz w:val="16"/>
        </w:rPr>
        <w:t> </w:t>
      </w:r>
      <w:r>
        <w:rPr>
          <w:color w:val="010202"/>
          <w:sz w:val="16"/>
        </w:rPr>
        <w:t>se</w:t>
      </w:r>
      <w:r>
        <w:rPr>
          <w:color w:val="010202"/>
          <w:spacing w:val="-5"/>
          <w:sz w:val="16"/>
        </w:rPr>
        <w:t> </w:t>
      </w:r>
      <w:r>
        <w:rPr>
          <w:color w:val="010202"/>
          <w:sz w:val="16"/>
        </w:rPr>
        <w:t>identifica</w:t>
      </w:r>
      <w:r>
        <w:rPr>
          <w:color w:val="010202"/>
          <w:spacing w:val="-5"/>
          <w:sz w:val="16"/>
        </w:rPr>
        <w:t> </w:t>
      </w:r>
      <w:r>
        <w:rPr>
          <w:color w:val="010202"/>
          <w:sz w:val="16"/>
        </w:rPr>
        <w:t>una</w:t>
      </w:r>
      <w:r>
        <w:rPr>
          <w:color w:val="010202"/>
          <w:spacing w:val="-5"/>
          <w:sz w:val="16"/>
        </w:rPr>
        <w:t> </w:t>
      </w:r>
      <w:r>
        <w:rPr>
          <w:color w:val="010202"/>
          <w:sz w:val="16"/>
        </w:rPr>
        <w:t>posible</w:t>
      </w:r>
      <w:r>
        <w:rPr>
          <w:color w:val="010202"/>
          <w:spacing w:val="-5"/>
          <w:sz w:val="16"/>
        </w:rPr>
        <w:t> </w:t>
      </w:r>
      <w:r>
        <w:rPr>
          <w:color w:val="010202"/>
          <w:sz w:val="16"/>
        </w:rPr>
        <w:t>aplicación</w:t>
      </w:r>
      <w:r>
        <w:rPr>
          <w:color w:val="010202"/>
          <w:spacing w:val="-5"/>
          <w:sz w:val="16"/>
        </w:rPr>
        <w:t> </w:t>
      </w:r>
      <w:r>
        <w:rPr>
          <w:color w:val="010202"/>
          <w:sz w:val="16"/>
        </w:rPr>
        <w:t>de</w:t>
      </w:r>
      <w:r>
        <w:rPr>
          <w:color w:val="010202"/>
          <w:spacing w:val="-5"/>
          <w:sz w:val="16"/>
        </w:rPr>
        <w:t> </w:t>
      </w:r>
      <w:r>
        <w:rPr>
          <w:color w:val="010202"/>
          <w:sz w:val="16"/>
        </w:rPr>
        <w:t>las</w:t>
      </w:r>
      <w:r>
        <w:rPr>
          <w:color w:val="010202"/>
          <w:spacing w:val="-5"/>
          <w:sz w:val="16"/>
        </w:rPr>
        <w:t> </w:t>
      </w:r>
      <w:r>
        <w:rPr>
          <w:color w:val="010202"/>
          <w:sz w:val="16"/>
        </w:rPr>
        <w:t>reglas,</w:t>
      </w:r>
      <w:r>
        <w:rPr>
          <w:color w:val="010202"/>
          <w:spacing w:val="-5"/>
          <w:sz w:val="16"/>
        </w:rPr>
        <w:t> </w:t>
      </w:r>
      <w:r>
        <w:rPr>
          <w:color w:val="010202"/>
          <w:sz w:val="16"/>
        </w:rPr>
        <w:t>no</w:t>
      </w:r>
      <w:r>
        <w:rPr>
          <w:color w:val="010202"/>
          <w:spacing w:val="-5"/>
          <w:sz w:val="16"/>
        </w:rPr>
        <w:t> </w:t>
      </w:r>
      <w:r>
        <w:rPr>
          <w:color w:val="010202"/>
          <w:sz w:val="16"/>
        </w:rPr>
        <w:t>existe la necesidad de buscar</w:t>
      </w:r>
      <w:r>
        <w:rPr>
          <w:color w:val="010202"/>
          <w:spacing w:val="-5"/>
          <w:sz w:val="16"/>
        </w:rPr>
        <w:t> </w:t>
      </w:r>
      <w:r>
        <w:rPr>
          <w:color w:val="010202"/>
          <w:sz w:val="16"/>
        </w:rPr>
        <w:t>otra.</w:t>
      </w:r>
    </w:p>
    <w:p>
      <w:pPr>
        <w:pStyle w:val="BodyText"/>
        <w:spacing w:before="11"/>
        <w:rPr>
          <w:sz w:val="11"/>
        </w:rPr>
      </w:pPr>
    </w:p>
    <w:p>
      <w:pPr>
        <w:spacing w:before="100"/>
        <w:ind w:left="0" w:right="1591" w:firstLine="0"/>
        <w:jc w:val="right"/>
        <w:rPr>
          <w:sz w:val="28"/>
        </w:rPr>
      </w:pPr>
      <w:r>
        <w:rPr>
          <w:rFonts w:ascii="Arial"/>
          <w:color w:val="231F20"/>
          <w:w w:val="80"/>
          <w:sz w:val="12"/>
        </w:rPr>
        <w:t>UIGV </w:t>
      </w:r>
      <w:r>
        <w:rPr>
          <w:color w:val="A7A9AC"/>
          <w:w w:val="80"/>
          <w:sz w:val="28"/>
        </w:rPr>
        <w:t>39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ind w:left="2061"/>
      </w:pPr>
      <w:r>
        <w:rPr>
          <w:color w:val="231F20"/>
        </w:rPr>
        <w:t>El programa contiene dos tipos de negación:</w:t>
      </w:r>
    </w:p>
    <w:p>
      <w:pPr>
        <w:pStyle w:val="ListParagraph"/>
        <w:numPr>
          <w:ilvl w:val="1"/>
          <w:numId w:val="14"/>
        </w:numPr>
        <w:tabs>
          <w:tab w:pos="2257" w:val="left" w:leader="none"/>
        </w:tabs>
        <w:spacing w:line="254" w:lineRule="auto" w:before="126" w:after="0"/>
        <w:ind w:left="1721" w:right="1719" w:firstLine="340"/>
        <w:jc w:val="both"/>
        <w:rPr>
          <w:sz w:val="20"/>
        </w:rPr>
      </w:pPr>
      <w:r>
        <w:rPr>
          <w:color w:val="231F20"/>
          <w:sz w:val="20"/>
        </w:rPr>
        <w:t>negación</w:t>
      </w:r>
      <w:r>
        <w:rPr>
          <w:color w:val="231F20"/>
          <w:spacing w:val="-9"/>
          <w:sz w:val="20"/>
        </w:rPr>
        <w:t> </w:t>
      </w:r>
      <w:r>
        <w:rPr>
          <w:color w:val="231F20"/>
          <w:sz w:val="20"/>
        </w:rPr>
        <w:t>por</w:t>
      </w:r>
      <w:r>
        <w:rPr>
          <w:color w:val="231F20"/>
          <w:spacing w:val="-9"/>
          <w:sz w:val="20"/>
        </w:rPr>
        <w:t> </w:t>
      </w:r>
      <w:r>
        <w:rPr>
          <w:color w:val="231F20"/>
          <w:sz w:val="20"/>
        </w:rPr>
        <w:t>falla,</w:t>
      </w:r>
      <w:r>
        <w:rPr>
          <w:color w:val="231F20"/>
          <w:spacing w:val="-9"/>
          <w:sz w:val="20"/>
        </w:rPr>
        <w:t> </w:t>
      </w:r>
      <w:r>
        <w:rPr>
          <w:color w:val="231F20"/>
          <w:sz w:val="20"/>
        </w:rPr>
        <w:t>típica</w:t>
      </w:r>
      <w:r>
        <w:rPr>
          <w:color w:val="231F20"/>
          <w:spacing w:val="-9"/>
          <w:sz w:val="20"/>
        </w:rPr>
        <w:t> </w:t>
      </w:r>
      <w:r>
        <w:rPr>
          <w:color w:val="231F20"/>
          <w:sz w:val="20"/>
        </w:rPr>
        <w:t>de</w:t>
      </w:r>
      <w:r>
        <w:rPr>
          <w:color w:val="231F20"/>
          <w:spacing w:val="-9"/>
          <w:sz w:val="20"/>
        </w:rPr>
        <w:t> </w:t>
      </w:r>
      <w:r>
        <w:rPr>
          <w:color w:val="231F20"/>
          <w:sz w:val="20"/>
        </w:rPr>
        <w:t>Prolog,</w:t>
      </w:r>
      <w:r>
        <w:rPr>
          <w:color w:val="231F20"/>
          <w:spacing w:val="-9"/>
          <w:sz w:val="20"/>
        </w:rPr>
        <w:t> </w:t>
      </w:r>
      <w:r>
        <w:rPr>
          <w:color w:val="231F20"/>
          <w:sz w:val="20"/>
        </w:rPr>
        <w:t>que</w:t>
      </w:r>
      <w:r>
        <w:rPr>
          <w:color w:val="231F20"/>
          <w:spacing w:val="-9"/>
          <w:sz w:val="20"/>
        </w:rPr>
        <w:t> </w:t>
      </w:r>
      <w:r>
        <w:rPr>
          <w:color w:val="231F20"/>
          <w:sz w:val="20"/>
        </w:rPr>
        <w:t>será</w:t>
      </w:r>
      <w:r>
        <w:rPr>
          <w:color w:val="231F20"/>
          <w:spacing w:val="-9"/>
          <w:sz w:val="20"/>
        </w:rPr>
        <w:t> </w:t>
      </w:r>
      <w:r>
        <w:rPr>
          <w:color w:val="231F20"/>
          <w:sz w:val="20"/>
        </w:rPr>
        <w:t>adopta- da de la forma en que lo hiciera Kovalski y Sergot para los cálculos de la parte descriptiva de la</w:t>
      </w:r>
      <w:r>
        <w:rPr>
          <w:color w:val="231F20"/>
          <w:spacing w:val="-8"/>
          <w:sz w:val="20"/>
        </w:rPr>
        <w:t> </w:t>
      </w:r>
      <w:r>
        <w:rPr>
          <w:color w:val="231F20"/>
          <w:sz w:val="20"/>
        </w:rPr>
        <w:t>ley.</w:t>
      </w:r>
    </w:p>
    <w:p>
      <w:pPr>
        <w:pStyle w:val="ListParagraph"/>
        <w:numPr>
          <w:ilvl w:val="1"/>
          <w:numId w:val="14"/>
        </w:numPr>
        <w:tabs>
          <w:tab w:pos="2304" w:val="left" w:leader="none"/>
        </w:tabs>
        <w:spacing w:line="254" w:lineRule="auto" w:before="110" w:after="0"/>
        <w:ind w:left="1721" w:right="1718" w:firstLine="340"/>
        <w:jc w:val="both"/>
        <w:rPr>
          <w:sz w:val="20"/>
        </w:rPr>
      </w:pPr>
      <w:r>
        <w:rPr>
          <w:color w:val="231F20"/>
          <w:sz w:val="20"/>
        </w:rPr>
        <w:t>negación clásica, implementada adoptando el va- lor sintáctico del cálculo de los secuentes, permite tener disyunciones clásicas, conjunciones clásicas y</w:t>
      </w:r>
      <w:r>
        <w:rPr>
          <w:color w:val="231F20"/>
          <w:spacing w:val="-16"/>
          <w:sz w:val="20"/>
        </w:rPr>
        <w:t> </w:t>
      </w:r>
      <w:r>
        <w:rPr>
          <w:color w:val="231F20"/>
          <w:sz w:val="20"/>
        </w:rPr>
        <w:t>operaciones con operadores como las</w:t>
      </w:r>
      <w:r>
        <w:rPr>
          <w:color w:val="231F20"/>
          <w:spacing w:val="-5"/>
          <w:sz w:val="20"/>
        </w:rPr>
        <w:t> </w:t>
      </w:r>
      <w:r>
        <w:rPr>
          <w:color w:val="231F20"/>
          <w:sz w:val="20"/>
        </w:rPr>
        <w:t>deónticas.</w:t>
      </w:r>
    </w:p>
    <w:p>
      <w:pPr>
        <w:pStyle w:val="BodyText"/>
        <w:spacing w:line="254" w:lineRule="auto" w:before="110"/>
        <w:ind w:left="1721" w:right="1719" w:firstLine="340"/>
        <w:jc w:val="both"/>
      </w:pPr>
      <w:r>
        <w:rPr>
          <w:color w:val="231F20"/>
        </w:rPr>
        <w:t>Este modo de construir el motor inferencial permite extenderlo</w:t>
      </w:r>
      <w:r>
        <w:rPr>
          <w:color w:val="231F20"/>
          <w:spacing w:val="-17"/>
        </w:rPr>
        <w:t> </w:t>
      </w:r>
      <w:r>
        <w:rPr>
          <w:color w:val="231F20"/>
        </w:rPr>
        <w:t>a</w:t>
      </w:r>
      <w:r>
        <w:rPr>
          <w:color w:val="231F20"/>
          <w:spacing w:val="-17"/>
        </w:rPr>
        <w:t> </w:t>
      </w:r>
      <w:r>
        <w:rPr>
          <w:color w:val="231F20"/>
        </w:rPr>
        <w:t>otros</w:t>
      </w:r>
      <w:r>
        <w:rPr>
          <w:color w:val="231F20"/>
          <w:spacing w:val="-17"/>
        </w:rPr>
        <w:t> </w:t>
      </w:r>
      <w:r>
        <w:rPr>
          <w:color w:val="231F20"/>
        </w:rPr>
        <w:t>cálculos</w:t>
      </w:r>
      <w:r>
        <w:rPr>
          <w:color w:val="231F20"/>
          <w:spacing w:val="-17"/>
        </w:rPr>
        <w:t> </w:t>
      </w:r>
      <w:r>
        <w:rPr>
          <w:color w:val="231F20"/>
        </w:rPr>
        <w:t>modales</w:t>
      </w:r>
      <w:r>
        <w:rPr>
          <w:color w:val="231F20"/>
          <w:spacing w:val="-17"/>
        </w:rPr>
        <w:t> </w:t>
      </w:r>
      <w:r>
        <w:rPr>
          <w:color w:val="231F20"/>
        </w:rPr>
        <w:t>clásicos.</w:t>
      </w:r>
      <w:r>
        <w:rPr>
          <w:color w:val="231F20"/>
          <w:spacing w:val="-17"/>
        </w:rPr>
        <w:t> </w:t>
      </w:r>
      <w:r>
        <w:rPr>
          <w:color w:val="231F20"/>
        </w:rPr>
        <w:t>Además,</w:t>
      </w:r>
      <w:r>
        <w:rPr>
          <w:color w:val="231F20"/>
          <w:spacing w:val="-17"/>
        </w:rPr>
        <w:t> </w:t>
      </w:r>
      <w:r>
        <w:rPr>
          <w:color w:val="231F20"/>
        </w:rPr>
        <w:t>vista la equivalencia entre los sistemas S4 y los de la lógica no monótona,</w:t>
      </w:r>
      <w:r>
        <w:rPr>
          <w:color w:val="231F20"/>
          <w:spacing w:val="-20"/>
        </w:rPr>
        <w:t> </w:t>
      </w:r>
      <w:r>
        <w:rPr>
          <w:color w:val="231F20"/>
        </w:rPr>
        <w:t>permite</w:t>
      </w:r>
      <w:r>
        <w:rPr>
          <w:color w:val="231F20"/>
          <w:spacing w:val="-20"/>
        </w:rPr>
        <w:t> </w:t>
      </w:r>
      <w:r>
        <w:rPr>
          <w:color w:val="231F20"/>
        </w:rPr>
        <w:t>también</w:t>
      </w:r>
      <w:r>
        <w:rPr>
          <w:color w:val="231F20"/>
          <w:spacing w:val="-20"/>
        </w:rPr>
        <w:t> </w:t>
      </w:r>
      <w:r>
        <w:rPr>
          <w:color w:val="231F20"/>
        </w:rPr>
        <w:t>implementar</w:t>
      </w:r>
      <w:r>
        <w:rPr>
          <w:color w:val="231F20"/>
          <w:spacing w:val="-20"/>
        </w:rPr>
        <w:t> </w:t>
      </w:r>
      <w:r>
        <w:rPr>
          <w:color w:val="231F20"/>
        </w:rPr>
        <w:t>de</w:t>
      </w:r>
      <w:r>
        <w:rPr>
          <w:color w:val="231F20"/>
          <w:spacing w:val="-20"/>
        </w:rPr>
        <w:t> </w:t>
      </w:r>
      <w:r>
        <w:rPr>
          <w:color w:val="231F20"/>
        </w:rPr>
        <w:t>forma</w:t>
      </w:r>
      <w:r>
        <w:rPr>
          <w:color w:val="231F20"/>
          <w:spacing w:val="10"/>
        </w:rPr>
        <w:t> </w:t>
      </w:r>
      <w:r>
        <w:rPr>
          <w:color w:val="231F20"/>
        </w:rPr>
        <w:t>directa los sistemas de inferencia no</w:t>
      </w:r>
      <w:r>
        <w:rPr>
          <w:color w:val="231F20"/>
          <w:spacing w:val="-6"/>
        </w:rPr>
        <w:t> </w:t>
      </w:r>
      <w:r>
        <w:rPr>
          <w:color w:val="231F20"/>
        </w:rPr>
        <w:t>monótona.</w:t>
      </w:r>
    </w:p>
    <w:p>
      <w:pPr>
        <w:pStyle w:val="ListParagraph"/>
        <w:numPr>
          <w:ilvl w:val="0"/>
          <w:numId w:val="15"/>
        </w:numPr>
        <w:tabs>
          <w:tab w:pos="2250" w:val="left" w:leader="none"/>
        </w:tabs>
        <w:spacing w:line="240" w:lineRule="auto" w:before="108" w:after="0"/>
        <w:ind w:left="1721" w:right="0" w:firstLine="340"/>
        <w:jc w:val="left"/>
        <w:rPr>
          <w:sz w:val="20"/>
        </w:rPr>
      </w:pPr>
      <w:r>
        <w:rPr>
          <w:color w:val="231F20"/>
          <w:sz w:val="20"/>
        </w:rPr>
        <w:t>Cada fórmula atómica es una fórmula bien</w:t>
      </w:r>
      <w:r>
        <w:rPr>
          <w:color w:val="231F20"/>
          <w:spacing w:val="-8"/>
          <w:sz w:val="20"/>
        </w:rPr>
        <w:t> </w:t>
      </w:r>
      <w:r>
        <w:rPr>
          <w:color w:val="231F20"/>
          <w:sz w:val="20"/>
        </w:rPr>
        <w:t>formada</w:t>
      </w:r>
    </w:p>
    <w:p>
      <w:pPr>
        <w:pStyle w:val="ListParagraph"/>
        <w:numPr>
          <w:ilvl w:val="0"/>
          <w:numId w:val="15"/>
        </w:numPr>
        <w:tabs>
          <w:tab w:pos="2293" w:val="left" w:leader="none"/>
        </w:tabs>
        <w:spacing w:line="254" w:lineRule="auto" w:before="126" w:after="0"/>
        <w:ind w:left="1721" w:right="1719" w:firstLine="340"/>
        <w:jc w:val="both"/>
        <w:rPr>
          <w:sz w:val="20"/>
        </w:rPr>
      </w:pPr>
      <w:r>
        <w:rPr>
          <w:color w:val="231F20"/>
          <w:sz w:val="20"/>
        </w:rPr>
        <w:t>Si A es una f.b.f. también lo son (no A), (Perm A), (Obl</w:t>
      </w:r>
      <w:r>
        <w:rPr>
          <w:color w:val="231F20"/>
          <w:spacing w:val="-1"/>
          <w:sz w:val="20"/>
        </w:rPr>
        <w:t> </w:t>
      </w:r>
      <w:r>
        <w:rPr>
          <w:color w:val="231F20"/>
          <w:sz w:val="20"/>
        </w:rPr>
        <w:t>A)</w:t>
      </w:r>
    </w:p>
    <w:p>
      <w:pPr>
        <w:pStyle w:val="ListParagraph"/>
        <w:numPr>
          <w:ilvl w:val="0"/>
          <w:numId w:val="15"/>
        </w:numPr>
        <w:tabs>
          <w:tab w:pos="2274" w:val="left" w:leader="none"/>
        </w:tabs>
        <w:spacing w:line="254" w:lineRule="auto" w:before="111" w:after="0"/>
        <w:ind w:left="1721" w:right="1719" w:firstLine="340"/>
        <w:jc w:val="both"/>
        <w:rPr>
          <w:sz w:val="20"/>
        </w:rPr>
      </w:pPr>
      <w:r>
        <w:rPr>
          <w:color w:val="231F20"/>
          <w:sz w:val="20"/>
        </w:rPr>
        <w:t>Si A, B son f.b.f. también lo son (A o B), (A -&gt; B), (A y</w:t>
      </w:r>
      <w:r>
        <w:rPr>
          <w:color w:val="231F20"/>
          <w:spacing w:val="-1"/>
          <w:sz w:val="20"/>
        </w:rPr>
        <w:t> </w:t>
      </w:r>
      <w:r>
        <w:rPr>
          <w:color w:val="231F20"/>
          <w:sz w:val="20"/>
        </w:rPr>
        <w:t>B)</w:t>
      </w:r>
    </w:p>
    <w:p>
      <w:pPr>
        <w:pStyle w:val="ListParagraph"/>
        <w:numPr>
          <w:ilvl w:val="0"/>
          <w:numId w:val="15"/>
        </w:numPr>
        <w:tabs>
          <w:tab w:pos="2261" w:val="left" w:leader="none"/>
        </w:tabs>
        <w:spacing w:line="254" w:lineRule="auto" w:before="112" w:after="0"/>
        <w:ind w:left="1721" w:right="1720" w:firstLine="340"/>
        <w:jc w:val="both"/>
        <w:rPr>
          <w:sz w:val="20"/>
        </w:rPr>
      </w:pPr>
      <w:r>
        <w:rPr>
          <w:color w:val="231F20"/>
          <w:sz w:val="20"/>
        </w:rPr>
        <w:t>Si</w:t>
      </w:r>
      <w:r>
        <w:rPr>
          <w:color w:val="231F20"/>
          <w:spacing w:val="-22"/>
          <w:sz w:val="20"/>
        </w:rPr>
        <w:t> </w:t>
      </w:r>
      <w:r>
        <w:rPr>
          <w:color w:val="231F20"/>
          <w:sz w:val="20"/>
        </w:rPr>
        <w:t>A</w:t>
      </w:r>
      <w:r>
        <w:rPr>
          <w:color w:val="231F20"/>
          <w:spacing w:val="-22"/>
          <w:sz w:val="20"/>
        </w:rPr>
        <w:t> </w:t>
      </w:r>
      <w:r>
        <w:rPr>
          <w:color w:val="231F20"/>
          <w:sz w:val="20"/>
        </w:rPr>
        <w:t>es</w:t>
      </w:r>
      <w:r>
        <w:rPr>
          <w:color w:val="231F20"/>
          <w:spacing w:val="-22"/>
          <w:sz w:val="20"/>
        </w:rPr>
        <w:t> </w:t>
      </w:r>
      <w:r>
        <w:rPr>
          <w:color w:val="231F20"/>
          <w:sz w:val="20"/>
        </w:rPr>
        <w:t>una</w:t>
      </w:r>
      <w:r>
        <w:rPr>
          <w:color w:val="231F20"/>
          <w:spacing w:val="-22"/>
          <w:sz w:val="20"/>
        </w:rPr>
        <w:t> </w:t>
      </w:r>
      <w:r>
        <w:rPr>
          <w:color w:val="231F20"/>
          <w:sz w:val="20"/>
        </w:rPr>
        <w:t>f.b.f</w:t>
      </w:r>
      <w:r>
        <w:rPr>
          <w:color w:val="231F20"/>
          <w:spacing w:val="-22"/>
          <w:sz w:val="20"/>
        </w:rPr>
        <w:t> </w:t>
      </w:r>
      <w:r>
        <w:rPr>
          <w:color w:val="231F20"/>
          <w:sz w:val="20"/>
        </w:rPr>
        <w:t>que</w:t>
      </w:r>
      <w:r>
        <w:rPr>
          <w:color w:val="231F20"/>
          <w:spacing w:val="-22"/>
          <w:sz w:val="20"/>
        </w:rPr>
        <w:t> </w:t>
      </w:r>
      <w:r>
        <w:rPr>
          <w:color w:val="231F20"/>
          <w:sz w:val="20"/>
        </w:rPr>
        <w:t>contiene</w:t>
      </w:r>
      <w:r>
        <w:rPr>
          <w:color w:val="231F20"/>
          <w:spacing w:val="-22"/>
          <w:sz w:val="20"/>
        </w:rPr>
        <w:t> </w:t>
      </w:r>
      <w:r>
        <w:rPr>
          <w:color w:val="231F20"/>
          <w:sz w:val="20"/>
        </w:rPr>
        <w:t>al</w:t>
      </w:r>
      <w:r>
        <w:rPr>
          <w:color w:val="231F20"/>
          <w:spacing w:val="-22"/>
          <w:sz w:val="20"/>
        </w:rPr>
        <w:t> </w:t>
      </w:r>
      <w:r>
        <w:rPr>
          <w:color w:val="231F20"/>
          <w:sz w:val="20"/>
        </w:rPr>
        <w:t>menos</w:t>
      </w:r>
      <w:r>
        <w:rPr>
          <w:color w:val="231F20"/>
          <w:spacing w:val="-22"/>
          <w:sz w:val="20"/>
        </w:rPr>
        <w:t> </w:t>
      </w:r>
      <w:r>
        <w:rPr>
          <w:color w:val="231F20"/>
          <w:sz w:val="20"/>
        </w:rPr>
        <w:t>una</w:t>
      </w:r>
      <w:r>
        <w:rPr>
          <w:color w:val="231F20"/>
          <w:spacing w:val="-22"/>
          <w:sz w:val="20"/>
        </w:rPr>
        <w:t> </w:t>
      </w:r>
      <w:r>
        <w:rPr>
          <w:color w:val="231F20"/>
          <w:sz w:val="20"/>
        </w:rPr>
        <w:t>ocurrencia de</w:t>
      </w:r>
      <w:r>
        <w:rPr>
          <w:color w:val="231F20"/>
          <w:spacing w:val="-10"/>
          <w:sz w:val="20"/>
        </w:rPr>
        <w:t> </w:t>
      </w:r>
      <w:r>
        <w:rPr>
          <w:color w:val="231F20"/>
          <w:sz w:val="20"/>
        </w:rPr>
        <w:t>“?x”</w:t>
      </w:r>
      <w:r>
        <w:rPr>
          <w:color w:val="231F20"/>
          <w:spacing w:val="-10"/>
          <w:sz w:val="20"/>
        </w:rPr>
        <w:t> </w:t>
      </w:r>
      <w:r>
        <w:rPr>
          <w:color w:val="231F20"/>
          <w:sz w:val="20"/>
        </w:rPr>
        <w:t>(algunas</w:t>
      </w:r>
      <w:r>
        <w:rPr>
          <w:color w:val="231F20"/>
          <w:spacing w:val="-10"/>
          <w:sz w:val="20"/>
        </w:rPr>
        <w:t> </w:t>
      </w:r>
      <w:r>
        <w:rPr>
          <w:color w:val="231F20"/>
          <w:sz w:val="20"/>
        </w:rPr>
        <w:t>x),</w:t>
      </w:r>
      <w:r>
        <w:rPr>
          <w:color w:val="231F20"/>
          <w:spacing w:val="30"/>
          <w:sz w:val="20"/>
        </w:rPr>
        <w:t> </w:t>
      </w:r>
      <w:r>
        <w:rPr>
          <w:color w:val="231F20"/>
          <w:sz w:val="20"/>
        </w:rPr>
        <w:t>(todas</w:t>
      </w:r>
      <w:r>
        <w:rPr>
          <w:color w:val="231F20"/>
          <w:spacing w:val="-10"/>
          <w:sz w:val="20"/>
        </w:rPr>
        <w:t> </w:t>
      </w:r>
      <w:r>
        <w:rPr>
          <w:color w:val="231F20"/>
          <w:sz w:val="20"/>
        </w:rPr>
        <w:t>las</w:t>
      </w:r>
      <w:r>
        <w:rPr>
          <w:color w:val="231F20"/>
          <w:spacing w:val="-10"/>
          <w:sz w:val="20"/>
        </w:rPr>
        <w:t> </w:t>
      </w:r>
      <w:r>
        <w:rPr>
          <w:color w:val="231F20"/>
          <w:sz w:val="20"/>
        </w:rPr>
        <w:t>x),</w:t>
      </w:r>
      <w:r>
        <w:rPr>
          <w:color w:val="231F20"/>
          <w:spacing w:val="-10"/>
          <w:sz w:val="20"/>
        </w:rPr>
        <w:t> </w:t>
      </w:r>
      <w:r>
        <w:rPr>
          <w:color w:val="231F20"/>
          <w:sz w:val="20"/>
        </w:rPr>
        <w:t>entonces</w:t>
      </w:r>
      <w:r>
        <w:rPr>
          <w:color w:val="231F20"/>
          <w:spacing w:val="-10"/>
          <w:sz w:val="20"/>
        </w:rPr>
        <w:t> </w:t>
      </w:r>
      <w:r>
        <w:rPr>
          <w:color w:val="231F20"/>
          <w:sz w:val="20"/>
        </w:rPr>
        <w:t>((todas</w:t>
      </w:r>
      <w:r>
        <w:rPr>
          <w:color w:val="231F20"/>
          <w:spacing w:val="-10"/>
          <w:sz w:val="20"/>
        </w:rPr>
        <w:t> </w:t>
      </w:r>
      <w:r>
        <w:rPr>
          <w:color w:val="231F20"/>
          <w:sz w:val="20"/>
        </w:rPr>
        <w:t>las</w:t>
      </w:r>
      <w:r>
        <w:rPr>
          <w:color w:val="231F20"/>
          <w:spacing w:val="-10"/>
          <w:sz w:val="20"/>
        </w:rPr>
        <w:t> </w:t>
      </w:r>
      <w:r>
        <w:rPr>
          <w:color w:val="231F20"/>
          <w:sz w:val="20"/>
        </w:rPr>
        <w:t>x)</w:t>
      </w:r>
      <w:r>
        <w:rPr>
          <w:color w:val="231F20"/>
          <w:spacing w:val="-10"/>
          <w:sz w:val="20"/>
        </w:rPr>
        <w:t> </w:t>
      </w:r>
      <w:r>
        <w:rPr>
          <w:color w:val="231F20"/>
          <w:sz w:val="20"/>
        </w:rPr>
        <w:t>A)</w:t>
      </w:r>
    </w:p>
    <w:p>
      <w:pPr>
        <w:pStyle w:val="BodyText"/>
        <w:spacing w:line="225" w:lineRule="exact"/>
        <w:ind w:left="1721"/>
      </w:pPr>
      <w:r>
        <w:rPr>
          <w:color w:val="231F20"/>
        </w:rPr>
        <w:t>, ((algunas x) A), son f.b.f.</w:t>
      </w:r>
    </w:p>
    <w:p>
      <w:pPr>
        <w:pStyle w:val="ListParagraph"/>
        <w:numPr>
          <w:ilvl w:val="0"/>
          <w:numId w:val="15"/>
        </w:numPr>
        <w:tabs>
          <w:tab w:pos="2268" w:val="left" w:leader="none"/>
        </w:tabs>
        <w:spacing w:line="254" w:lineRule="auto" w:before="125" w:after="0"/>
        <w:ind w:left="1721" w:right="1720" w:firstLine="340"/>
        <w:jc w:val="both"/>
        <w:rPr>
          <w:sz w:val="20"/>
        </w:rPr>
      </w:pPr>
      <w:r>
        <w:rPr>
          <w:color w:val="231F20"/>
          <w:sz w:val="20"/>
        </w:rPr>
        <w:t>Un secuente es un par ordenado (P, C) de</w:t>
      </w:r>
      <w:r>
        <w:rPr>
          <w:color w:val="231F20"/>
          <w:spacing w:val="-20"/>
          <w:sz w:val="20"/>
        </w:rPr>
        <w:t> </w:t>
      </w:r>
      <w:r>
        <w:rPr>
          <w:color w:val="231F20"/>
          <w:sz w:val="20"/>
        </w:rPr>
        <w:t>conjuntos finitos</w:t>
      </w:r>
      <w:r>
        <w:rPr>
          <w:color w:val="231F20"/>
          <w:spacing w:val="-6"/>
          <w:sz w:val="20"/>
        </w:rPr>
        <w:t> </w:t>
      </w:r>
      <w:r>
        <w:rPr>
          <w:color w:val="231F20"/>
          <w:sz w:val="20"/>
        </w:rPr>
        <w:t>de</w:t>
      </w:r>
      <w:r>
        <w:rPr>
          <w:color w:val="231F20"/>
          <w:spacing w:val="-6"/>
          <w:sz w:val="20"/>
        </w:rPr>
        <w:t> </w:t>
      </w:r>
      <w:r>
        <w:rPr>
          <w:color w:val="231F20"/>
          <w:sz w:val="20"/>
        </w:rPr>
        <w:t>f.b.f.</w:t>
      </w:r>
      <w:r>
        <w:rPr>
          <w:color w:val="231F20"/>
          <w:spacing w:val="33"/>
          <w:sz w:val="20"/>
        </w:rPr>
        <w:t> </w:t>
      </w:r>
      <w:r>
        <w:rPr>
          <w:color w:val="231F20"/>
          <w:sz w:val="20"/>
        </w:rPr>
        <w:t>P</w:t>
      </w:r>
      <w:r>
        <w:rPr>
          <w:color w:val="231F20"/>
          <w:spacing w:val="-17"/>
          <w:sz w:val="20"/>
        </w:rPr>
        <w:t> </w:t>
      </w:r>
      <w:r>
        <w:rPr>
          <w:color w:val="231F20"/>
          <w:sz w:val="20"/>
        </w:rPr>
        <w:t>es</w:t>
      </w:r>
      <w:r>
        <w:rPr>
          <w:color w:val="231F20"/>
          <w:spacing w:val="-17"/>
          <w:sz w:val="20"/>
        </w:rPr>
        <w:t> </w:t>
      </w:r>
      <w:r>
        <w:rPr>
          <w:color w:val="231F20"/>
          <w:sz w:val="20"/>
        </w:rPr>
        <w:t>llamado</w:t>
      </w:r>
      <w:r>
        <w:rPr>
          <w:color w:val="231F20"/>
          <w:spacing w:val="-17"/>
          <w:sz w:val="20"/>
        </w:rPr>
        <w:t> </w:t>
      </w:r>
      <w:r>
        <w:rPr>
          <w:color w:val="231F20"/>
          <w:sz w:val="20"/>
        </w:rPr>
        <w:t>pro-secuente</w:t>
      </w:r>
      <w:r>
        <w:rPr>
          <w:color w:val="231F20"/>
          <w:spacing w:val="-17"/>
          <w:sz w:val="20"/>
        </w:rPr>
        <w:t> </w:t>
      </w:r>
      <w:r>
        <w:rPr>
          <w:color w:val="231F20"/>
          <w:sz w:val="20"/>
        </w:rPr>
        <w:t>y</w:t>
      </w:r>
      <w:r>
        <w:rPr>
          <w:color w:val="231F20"/>
          <w:spacing w:val="-17"/>
          <w:sz w:val="20"/>
        </w:rPr>
        <w:t> </w:t>
      </w:r>
      <w:r>
        <w:rPr>
          <w:color w:val="231F20"/>
          <w:sz w:val="20"/>
        </w:rPr>
        <w:t>C</w:t>
      </w:r>
      <w:r>
        <w:rPr>
          <w:color w:val="231F20"/>
          <w:spacing w:val="-17"/>
          <w:sz w:val="20"/>
        </w:rPr>
        <w:t> </w:t>
      </w:r>
      <w:r>
        <w:rPr>
          <w:color w:val="231F20"/>
          <w:sz w:val="20"/>
        </w:rPr>
        <w:t>post-secuen- te.</w:t>
      </w:r>
    </w:p>
    <w:p>
      <w:pPr>
        <w:pStyle w:val="ListParagraph"/>
        <w:numPr>
          <w:ilvl w:val="0"/>
          <w:numId w:val="15"/>
        </w:numPr>
        <w:tabs>
          <w:tab w:pos="2277" w:val="left" w:leader="none"/>
        </w:tabs>
        <w:spacing w:line="240" w:lineRule="auto" w:before="111" w:after="0"/>
        <w:ind w:left="2276" w:right="0" w:hanging="215"/>
        <w:jc w:val="left"/>
        <w:rPr>
          <w:sz w:val="20"/>
        </w:rPr>
      </w:pPr>
      <w:r>
        <w:rPr>
          <w:color w:val="231F20"/>
          <w:sz w:val="20"/>
        </w:rPr>
        <w:t>Reglas</w:t>
      </w:r>
      <w:r>
        <w:rPr>
          <w:color w:val="231F20"/>
          <w:spacing w:val="-1"/>
          <w:sz w:val="20"/>
        </w:rPr>
        <w:t> </w:t>
      </w:r>
      <w:r>
        <w:rPr>
          <w:color w:val="231F20"/>
          <w:sz w:val="20"/>
        </w:rPr>
        <w:t>estructurales:</w:t>
      </w:r>
    </w:p>
    <w:p>
      <w:pPr>
        <w:pStyle w:val="BodyText"/>
        <w:spacing w:line="372" w:lineRule="auto" w:before="126"/>
        <w:ind w:left="2061" w:right="2632"/>
      </w:pPr>
      <w:r>
        <w:rPr>
          <w:color w:val="231F20"/>
        </w:rPr>
        <w:t>Debilitamiento Si U |- V, entonces U |- V, X Si U |- V, entonces U, X |- V</w:t>
      </w:r>
    </w:p>
    <w:p>
      <w:pPr>
        <w:pStyle w:val="BodyText"/>
        <w:spacing w:line="372" w:lineRule="auto" w:before="1"/>
        <w:ind w:left="2061" w:right="2400"/>
      </w:pPr>
      <w:r>
        <w:rPr>
          <w:color w:val="231F20"/>
        </w:rPr>
        <w:t>Contracción Si U |- V, X, X, entonces U |- V, X Si U, X, X |- entonces U, X |- U</w:t>
      </w:r>
    </w:p>
    <w:p>
      <w:pPr>
        <w:pStyle w:val="BodyText"/>
        <w:spacing w:line="372" w:lineRule="auto" w:before="2"/>
        <w:ind w:left="2061" w:right="2012"/>
      </w:pPr>
      <w:r>
        <w:rPr>
          <w:color w:val="231F20"/>
        </w:rPr>
        <w:t>Cambio Si U |- V1,X,Y,V2 entonces U |- V1,Y,X, V2 Si U1,X,Y,U2 |- entonces U1,Y,X,U2 |- V</w:t>
      </w:r>
    </w:p>
    <w:p>
      <w:pPr>
        <w:pStyle w:val="BodyText"/>
      </w:pPr>
    </w:p>
    <w:p>
      <w:pPr>
        <w:pStyle w:val="BodyText"/>
        <w:rPr>
          <w:sz w:val="16"/>
        </w:rPr>
      </w:pPr>
    </w:p>
    <w:p>
      <w:pPr>
        <w:spacing w:before="100"/>
        <w:ind w:left="1721" w:right="0" w:firstLine="0"/>
        <w:jc w:val="left"/>
        <w:rPr>
          <w:rFonts w:ascii="Arial"/>
          <w:sz w:val="12"/>
        </w:rPr>
      </w:pPr>
      <w:r>
        <w:rPr>
          <w:color w:val="A7A9AC"/>
          <w:w w:val="85"/>
          <w:sz w:val="28"/>
        </w:rPr>
        <w:t>40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ListParagraph"/>
        <w:numPr>
          <w:ilvl w:val="0"/>
          <w:numId w:val="15"/>
        </w:numPr>
        <w:tabs>
          <w:tab w:pos="2264" w:val="left" w:leader="none"/>
          <w:tab w:pos="3245" w:val="left" w:leader="none"/>
        </w:tabs>
        <w:spacing w:line="240" w:lineRule="auto" w:before="0" w:after="0"/>
        <w:ind w:left="2263" w:right="0" w:hanging="202"/>
        <w:jc w:val="left"/>
        <w:rPr>
          <w:sz w:val="20"/>
        </w:rPr>
      </w:pPr>
      <w:r>
        <w:rPr>
          <w:color w:val="231F20"/>
          <w:sz w:val="20"/>
        </w:rPr>
        <w:t>Axioma:</w:t>
        <w:tab/>
        <w:t>A |-</w:t>
      </w:r>
      <w:r>
        <w:rPr>
          <w:color w:val="231F20"/>
          <w:spacing w:val="-2"/>
          <w:sz w:val="20"/>
        </w:rPr>
        <w:t> </w:t>
      </w:r>
      <w:r>
        <w:rPr>
          <w:color w:val="231F20"/>
          <w:sz w:val="20"/>
        </w:rPr>
        <w:t>A</w:t>
      </w:r>
    </w:p>
    <w:p>
      <w:pPr>
        <w:pStyle w:val="ListParagraph"/>
        <w:numPr>
          <w:ilvl w:val="0"/>
          <w:numId w:val="15"/>
        </w:numPr>
        <w:tabs>
          <w:tab w:pos="2283" w:val="left" w:leader="none"/>
        </w:tabs>
        <w:spacing w:line="240" w:lineRule="auto" w:before="126" w:after="0"/>
        <w:ind w:left="2282" w:right="0" w:hanging="221"/>
        <w:jc w:val="left"/>
        <w:rPr>
          <w:sz w:val="20"/>
        </w:rPr>
      </w:pPr>
      <w:r>
        <w:rPr>
          <w:color w:val="231F20"/>
          <w:sz w:val="20"/>
        </w:rPr>
        <w:t>Reglas no</w:t>
      </w:r>
      <w:r>
        <w:rPr>
          <w:color w:val="231F20"/>
          <w:spacing w:val="-2"/>
          <w:sz w:val="20"/>
        </w:rPr>
        <w:t> </w:t>
      </w:r>
      <w:r>
        <w:rPr>
          <w:color w:val="231F20"/>
          <w:sz w:val="20"/>
        </w:rPr>
        <w:t>estructurales</w:t>
      </w:r>
    </w:p>
    <w:p>
      <w:pPr>
        <w:pStyle w:val="BodyText"/>
        <w:rPr>
          <w:sz w:val="22"/>
        </w:rPr>
      </w:pPr>
    </w:p>
    <w:p>
      <w:pPr>
        <w:pStyle w:val="BodyText"/>
        <w:spacing w:before="1"/>
      </w:pPr>
    </w:p>
    <w:p>
      <w:pPr>
        <w:pStyle w:val="BodyText"/>
        <w:ind w:left="2061"/>
      </w:pPr>
      <w:r>
        <w:rPr>
          <w:color w:val="231F20"/>
        </w:rPr>
        <w:t>Negación, conjunción, disyunción, implicación.</w:t>
      </w:r>
    </w:p>
    <w:p>
      <w:pPr>
        <w:pStyle w:val="BodyText"/>
        <w:spacing w:line="254" w:lineRule="auto" w:before="126"/>
        <w:ind w:left="1721" w:right="1719" w:firstLine="340"/>
        <w:jc w:val="both"/>
      </w:pPr>
      <w:r>
        <w:rPr>
          <w:color w:val="231F20"/>
        </w:rPr>
        <w:t>Todas</w:t>
      </w:r>
      <w:r>
        <w:rPr>
          <w:color w:val="231F20"/>
          <w:spacing w:val="-26"/>
        </w:rPr>
        <w:t> </w:t>
      </w:r>
      <w:r>
        <w:rPr>
          <w:color w:val="231F20"/>
        </w:rPr>
        <w:t>las</w:t>
      </w:r>
      <w:r>
        <w:rPr>
          <w:color w:val="231F20"/>
          <w:spacing w:val="-26"/>
        </w:rPr>
        <w:t> </w:t>
      </w:r>
      <w:r>
        <w:rPr>
          <w:color w:val="231F20"/>
        </w:rPr>
        <w:t>reglas</w:t>
      </w:r>
      <w:r>
        <w:rPr>
          <w:color w:val="231F20"/>
          <w:spacing w:val="-26"/>
        </w:rPr>
        <w:t> </w:t>
      </w:r>
      <w:r>
        <w:rPr>
          <w:color w:val="231F20"/>
        </w:rPr>
        <w:t>se</w:t>
      </w:r>
      <w:r>
        <w:rPr>
          <w:color w:val="231F20"/>
          <w:spacing w:val="-26"/>
        </w:rPr>
        <w:t> </w:t>
      </w:r>
      <w:r>
        <w:rPr>
          <w:color w:val="231F20"/>
        </w:rPr>
        <w:t>pueden</w:t>
      </w:r>
      <w:r>
        <w:rPr>
          <w:color w:val="231F20"/>
          <w:spacing w:val="-26"/>
        </w:rPr>
        <w:t> </w:t>
      </w:r>
      <w:r>
        <w:rPr>
          <w:color w:val="231F20"/>
        </w:rPr>
        <w:t>invertir.</w:t>
      </w:r>
      <w:r>
        <w:rPr>
          <w:color w:val="231F20"/>
          <w:spacing w:val="-26"/>
        </w:rPr>
        <w:t> </w:t>
      </w:r>
      <w:r>
        <w:rPr>
          <w:color w:val="231F20"/>
        </w:rPr>
        <w:t>Las</w:t>
      </w:r>
      <w:r>
        <w:rPr>
          <w:color w:val="231F20"/>
          <w:spacing w:val="-26"/>
        </w:rPr>
        <w:t> </w:t>
      </w:r>
      <w:r>
        <w:rPr>
          <w:color w:val="231F20"/>
        </w:rPr>
        <w:t>reglas</w:t>
      </w:r>
      <w:r>
        <w:rPr>
          <w:color w:val="231F20"/>
          <w:spacing w:val="-26"/>
        </w:rPr>
        <w:t> </w:t>
      </w:r>
      <w:r>
        <w:rPr>
          <w:color w:val="231F20"/>
        </w:rPr>
        <w:t>invertidas se llaman Tableaux. Y los tableaux operan con fórmulas complejas a fin de obtener fórmulas más</w:t>
      </w:r>
      <w:r>
        <w:rPr>
          <w:color w:val="231F20"/>
          <w:spacing w:val="-9"/>
        </w:rPr>
        <w:t> </w:t>
      </w:r>
      <w:r>
        <w:rPr>
          <w:color w:val="231F20"/>
        </w:rPr>
        <w:t>simples.</w:t>
      </w:r>
    </w:p>
    <w:p>
      <w:pPr>
        <w:pStyle w:val="BodyText"/>
      </w:pPr>
    </w:p>
    <w:p>
      <w:pPr>
        <w:spacing w:after="0"/>
        <w:sectPr>
          <w:pgSz w:w="11910" w:h="16840"/>
          <w:pgMar w:header="1764" w:footer="1986" w:top="2180" w:bottom="2180" w:left="1680" w:right="1680"/>
        </w:sectPr>
      </w:pPr>
    </w:p>
    <w:p>
      <w:pPr>
        <w:pStyle w:val="BodyText"/>
        <w:spacing w:before="9"/>
      </w:pPr>
    </w:p>
    <w:p>
      <w:pPr>
        <w:pStyle w:val="ListParagraph"/>
        <w:numPr>
          <w:ilvl w:val="0"/>
          <w:numId w:val="15"/>
        </w:numPr>
        <w:tabs>
          <w:tab w:pos="2277" w:val="left" w:leader="none"/>
        </w:tabs>
        <w:spacing w:line="240" w:lineRule="auto" w:before="0" w:after="0"/>
        <w:ind w:left="2276" w:right="0" w:hanging="215"/>
        <w:jc w:val="left"/>
        <w:rPr>
          <w:sz w:val="20"/>
        </w:rPr>
      </w:pPr>
      <w:r>
        <w:rPr>
          <w:color w:val="231F20"/>
          <w:sz w:val="20"/>
        </w:rPr>
        <w:t>La</w:t>
      </w:r>
      <w:r>
        <w:rPr>
          <w:color w:val="231F20"/>
          <w:spacing w:val="-1"/>
          <w:sz w:val="20"/>
        </w:rPr>
        <w:t> </w:t>
      </w:r>
      <w:r>
        <w:rPr>
          <w:color w:val="231F20"/>
          <w:sz w:val="20"/>
        </w:rPr>
        <w:t>deóntica</w:t>
      </w:r>
    </w:p>
    <w:p>
      <w:pPr>
        <w:pStyle w:val="BodyText"/>
        <w:rPr>
          <w:sz w:val="22"/>
        </w:rPr>
      </w:pPr>
      <w:r>
        <w:rPr/>
        <w:br w:type="column"/>
      </w:r>
      <w:r>
        <w:rPr>
          <w:sz w:val="22"/>
        </w:rPr>
      </w:r>
    </w:p>
    <w:p>
      <w:pPr>
        <w:pStyle w:val="BodyText"/>
        <w:spacing w:before="10"/>
        <w:rPr>
          <w:sz w:val="29"/>
        </w:rPr>
      </w:pPr>
    </w:p>
    <w:p>
      <w:pPr>
        <w:pStyle w:val="BodyText"/>
        <w:ind w:left="79"/>
      </w:pPr>
      <w:r>
        <w:rPr>
          <w:color w:val="231F20"/>
        </w:rPr>
        <w:t>D-1</w:t>
      </w:r>
    </w:p>
    <w:p>
      <w:pPr>
        <w:pStyle w:val="BodyText"/>
        <w:rPr>
          <w:sz w:val="22"/>
        </w:rPr>
      </w:pPr>
    </w:p>
    <w:p>
      <w:pPr>
        <w:pStyle w:val="BodyText"/>
        <w:spacing w:before="1"/>
      </w:pPr>
    </w:p>
    <w:p>
      <w:pPr>
        <w:pStyle w:val="BodyText"/>
        <w:ind w:left="79"/>
      </w:pPr>
      <w:r>
        <w:rPr>
          <w:color w:val="231F20"/>
        </w:rPr>
        <w:t>R |- Z</w:t>
      </w:r>
    </w:p>
    <w:p>
      <w:pPr>
        <w:spacing w:after="0"/>
        <w:sectPr>
          <w:type w:val="continuous"/>
          <w:pgSz w:w="11910" w:h="16840"/>
          <w:pgMar w:top="2180" w:bottom="1900" w:left="1680" w:right="1680"/>
          <w:cols w:num="2" w:equalWidth="0">
            <w:col w:w="3303" w:space="40"/>
            <w:col w:w="5207"/>
          </w:cols>
        </w:sectPr>
      </w:pPr>
    </w:p>
    <w:p>
      <w:pPr>
        <w:pStyle w:val="BodyText"/>
        <w:spacing w:before="9"/>
        <w:rPr>
          <w:sz w:val="28"/>
        </w:rPr>
      </w:pPr>
    </w:p>
    <w:p>
      <w:pPr>
        <w:pStyle w:val="BodyText"/>
        <w:spacing w:line="20" w:lineRule="exact"/>
        <w:ind w:left="3076"/>
        <w:rPr>
          <w:sz w:val="2"/>
        </w:rPr>
      </w:pPr>
      <w:r>
        <w:rPr>
          <w:sz w:val="2"/>
        </w:rPr>
        <w:pict>
          <v:group style="width:96.45pt;height:.5pt;mso-position-horizontal-relative:char;mso-position-vertical-relative:line" coordorigin="0,0" coordsize="1929,10">
            <v:line style="position:absolute" from="0,5" to="1929,5" stroked="true" strokeweight=".48pt" strokecolor="#221e1f">
              <v:stroke dashstyle="solid"/>
            </v:line>
          </v:group>
        </w:pict>
      </w:r>
      <w:r>
        <w:rPr>
          <w:sz w:val="2"/>
        </w:rPr>
      </w:r>
    </w:p>
    <w:p>
      <w:pPr>
        <w:pStyle w:val="BodyText"/>
        <w:spacing w:line="372" w:lineRule="auto" w:before="132"/>
        <w:ind w:left="3421" w:right="3344" w:hanging="440"/>
      </w:pPr>
      <w:r>
        <w:rPr>
          <w:color w:val="231F20"/>
        </w:rPr>
        <w:t>A, (Obl R) |- B, (Perm Z) D- Obbl</w:t>
      </w:r>
    </w:p>
    <w:p>
      <w:pPr>
        <w:pStyle w:val="BodyText"/>
        <w:spacing w:before="2"/>
        <w:rPr>
          <w:sz w:val="31"/>
        </w:rPr>
      </w:pPr>
    </w:p>
    <w:p>
      <w:pPr>
        <w:pStyle w:val="BodyText"/>
        <w:ind w:left="1085" w:right="2073"/>
        <w:jc w:val="center"/>
      </w:pPr>
      <w:r>
        <w:rPr>
          <w:color w:val="231F20"/>
        </w:rPr>
        <w:t>R |- Z, a</w:t>
      </w:r>
    </w:p>
    <w:p>
      <w:pPr>
        <w:pStyle w:val="BodyText"/>
        <w:spacing w:before="4"/>
        <w:rPr>
          <w:sz w:val="25"/>
        </w:rPr>
      </w:pPr>
      <w:r>
        <w:rPr/>
        <w:pict>
          <v:line style="position:absolute;mso-position-horizontal-relative:page;mso-position-vertical-relative:paragraph;z-index:1648;mso-wrap-distance-left:0;mso-wrap-distance-right:0" from="221.046906pt,16.602978pt" to="413.946915pt,16.602978pt" stroked="true" strokeweight=".48pt" strokecolor="#221e1f">
            <v:stroke dashstyle="solid"/>
            <w10:wrap type="topAndBottom"/>
          </v:line>
        </w:pict>
      </w:r>
    </w:p>
    <w:p>
      <w:pPr>
        <w:pStyle w:val="BodyText"/>
        <w:spacing w:before="113"/>
        <w:ind w:left="2740"/>
      </w:pPr>
      <w:r>
        <w:rPr>
          <w:color w:val="231F20"/>
        </w:rPr>
        <w:t>A, (Obl R) |- B, (Perm Z), (Obl a)</w:t>
      </w:r>
    </w:p>
    <w:p>
      <w:pPr>
        <w:pStyle w:val="BodyText"/>
        <w:rPr>
          <w:sz w:val="22"/>
        </w:rPr>
      </w:pPr>
    </w:p>
    <w:p>
      <w:pPr>
        <w:pStyle w:val="BodyText"/>
        <w:spacing w:before="1"/>
      </w:pPr>
    </w:p>
    <w:p>
      <w:pPr>
        <w:pStyle w:val="BodyText"/>
        <w:ind w:left="1124" w:right="2073"/>
        <w:jc w:val="center"/>
      </w:pPr>
      <w:r>
        <w:rPr>
          <w:color w:val="231F20"/>
        </w:rPr>
        <w:t>D- Perm</w:t>
      </w:r>
    </w:p>
    <w:p>
      <w:pPr>
        <w:pStyle w:val="BodyText"/>
        <w:rPr>
          <w:sz w:val="22"/>
        </w:rPr>
      </w:pPr>
    </w:p>
    <w:p>
      <w:pPr>
        <w:pStyle w:val="BodyText"/>
        <w:spacing w:before="2"/>
      </w:pPr>
    </w:p>
    <w:p>
      <w:pPr>
        <w:pStyle w:val="BodyText"/>
        <w:ind w:left="1118" w:right="2073"/>
        <w:jc w:val="center"/>
      </w:pPr>
      <w:r>
        <w:rPr>
          <w:color w:val="231F20"/>
        </w:rPr>
        <w:t>R, A |- Z</w:t>
      </w:r>
    </w:p>
    <w:p>
      <w:pPr>
        <w:pStyle w:val="BodyText"/>
        <w:spacing w:before="3"/>
        <w:rPr>
          <w:sz w:val="25"/>
        </w:rPr>
      </w:pPr>
      <w:r>
        <w:rPr/>
        <w:pict>
          <v:line style="position:absolute;mso-position-horizontal-relative:page;mso-position-vertical-relative:paragraph;z-index:1672;mso-wrap-distance-left:0;mso-wrap-distance-right:0" from="221.046906pt,16.591415pt" to="420.376915pt,16.591415pt" stroked="true" strokeweight=".48pt" strokecolor="#221e1f">
            <v:stroke dashstyle="solid"/>
            <w10:wrap type="topAndBottom"/>
          </v:line>
        </w:pict>
      </w:r>
    </w:p>
    <w:p>
      <w:pPr>
        <w:pStyle w:val="BodyText"/>
        <w:spacing w:before="113"/>
        <w:ind w:left="2837"/>
      </w:pPr>
      <w:r>
        <w:rPr>
          <w:color w:val="231F20"/>
        </w:rPr>
        <w:t>A, (Obl R), (Perm a) |- B, (Perm Z)</w:t>
      </w:r>
    </w:p>
    <w:p>
      <w:pPr>
        <w:pStyle w:val="BodyText"/>
      </w:pPr>
    </w:p>
    <w:p>
      <w:pPr>
        <w:pStyle w:val="BodyText"/>
      </w:pPr>
    </w:p>
    <w:p>
      <w:pPr>
        <w:pStyle w:val="BodyText"/>
      </w:pPr>
    </w:p>
    <w:p>
      <w:pPr>
        <w:pStyle w:val="BodyText"/>
      </w:pPr>
    </w:p>
    <w:p>
      <w:pPr>
        <w:pStyle w:val="BodyText"/>
        <w:spacing w:before="10"/>
        <w:rPr>
          <w:sz w:val="26"/>
        </w:rPr>
      </w:pPr>
    </w:p>
    <w:p>
      <w:pPr>
        <w:spacing w:before="100"/>
        <w:ind w:left="0" w:right="1619" w:firstLine="0"/>
        <w:jc w:val="right"/>
        <w:rPr>
          <w:sz w:val="28"/>
        </w:rPr>
      </w:pPr>
      <w:r>
        <w:rPr>
          <w:rFonts w:ascii="Arial"/>
          <w:color w:val="231F20"/>
          <w:w w:val="80"/>
          <w:sz w:val="12"/>
        </w:rPr>
        <w:t>UIGV </w:t>
      </w:r>
      <w:r>
        <w:rPr>
          <w:color w:val="A7A9AC"/>
          <w:w w:val="80"/>
          <w:sz w:val="28"/>
        </w:rPr>
        <w:t>41</w:t>
      </w:r>
    </w:p>
    <w:p>
      <w:pPr>
        <w:spacing w:after="0"/>
        <w:jc w:val="right"/>
        <w:rPr>
          <w:sz w:val="28"/>
        </w:rPr>
        <w:sectPr>
          <w:type w:val="continuous"/>
          <w:pgSz w:w="11910" w:h="16840"/>
          <w:pgMar w:top="2180" w:bottom="190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ListParagraph"/>
        <w:numPr>
          <w:ilvl w:val="0"/>
          <w:numId w:val="15"/>
        </w:numPr>
        <w:tabs>
          <w:tab w:pos="2373" w:val="left" w:leader="none"/>
        </w:tabs>
        <w:spacing w:line="240" w:lineRule="auto" w:before="0" w:after="0"/>
        <w:ind w:left="2372" w:right="0" w:hanging="311"/>
        <w:jc w:val="left"/>
        <w:rPr>
          <w:sz w:val="20"/>
        </w:rPr>
      </w:pPr>
      <w:r>
        <w:rPr>
          <w:color w:val="231F20"/>
          <w:sz w:val="20"/>
        </w:rPr>
        <w:t>Un ejemplo de</w:t>
      </w:r>
      <w:r>
        <w:rPr>
          <w:color w:val="231F20"/>
          <w:spacing w:val="-4"/>
          <w:sz w:val="20"/>
        </w:rPr>
        <w:t> </w:t>
      </w:r>
      <w:r>
        <w:rPr>
          <w:color w:val="231F20"/>
          <w:sz w:val="20"/>
        </w:rPr>
        <w:t>funcionamiento:</w:t>
      </w:r>
    </w:p>
    <w:p>
      <w:pPr>
        <w:pStyle w:val="BodyText"/>
        <w:spacing w:line="254" w:lineRule="auto" w:before="126"/>
        <w:ind w:left="1721" w:right="1720" w:firstLine="679"/>
        <w:jc w:val="both"/>
      </w:pPr>
      <w:r>
        <w:rPr>
          <w:color w:val="231F20"/>
          <w:spacing w:val="-3"/>
        </w:rPr>
        <w:t>Tomemos</w:t>
      </w:r>
      <w:r>
        <w:rPr>
          <w:color w:val="231F20"/>
          <w:spacing w:val="-17"/>
        </w:rPr>
        <w:t> </w:t>
      </w:r>
      <w:r>
        <w:rPr>
          <w:color w:val="231F20"/>
        </w:rPr>
        <w:t>el</w:t>
      </w:r>
      <w:r>
        <w:rPr>
          <w:color w:val="231F20"/>
          <w:spacing w:val="-17"/>
        </w:rPr>
        <w:t> </w:t>
      </w:r>
      <w:r>
        <w:rPr>
          <w:color w:val="231F20"/>
          <w:spacing w:val="-3"/>
        </w:rPr>
        <w:t>famoso</w:t>
      </w:r>
      <w:r>
        <w:rPr>
          <w:color w:val="231F20"/>
          <w:spacing w:val="-17"/>
        </w:rPr>
        <w:t> </w:t>
      </w:r>
      <w:r>
        <w:rPr>
          <w:color w:val="231F20"/>
          <w:spacing w:val="-3"/>
        </w:rPr>
        <w:t>teorema</w:t>
      </w:r>
      <w:r>
        <w:rPr>
          <w:color w:val="231F20"/>
          <w:spacing w:val="-17"/>
        </w:rPr>
        <w:t> </w:t>
      </w:r>
      <w:r>
        <w:rPr>
          <w:color w:val="231F20"/>
        </w:rPr>
        <w:t>de</w:t>
      </w:r>
      <w:r>
        <w:rPr>
          <w:color w:val="231F20"/>
          <w:spacing w:val="-17"/>
        </w:rPr>
        <w:t> </w:t>
      </w:r>
      <w:r>
        <w:rPr>
          <w:color w:val="231F20"/>
          <w:spacing w:val="-3"/>
        </w:rPr>
        <w:t>Santo</w:t>
      </w:r>
      <w:r>
        <w:rPr>
          <w:color w:val="231F20"/>
          <w:spacing w:val="-17"/>
        </w:rPr>
        <w:t> </w:t>
      </w:r>
      <w:r>
        <w:rPr>
          <w:color w:val="231F20"/>
          <w:spacing w:val="-3"/>
        </w:rPr>
        <w:t>Tomás,</w:t>
      </w:r>
      <w:r>
        <w:rPr>
          <w:color w:val="231F20"/>
          <w:spacing w:val="-17"/>
        </w:rPr>
        <w:t> </w:t>
      </w:r>
      <w:r>
        <w:rPr>
          <w:color w:val="231F20"/>
          <w:spacing w:val="-3"/>
        </w:rPr>
        <w:t>según </w:t>
      </w:r>
      <w:r>
        <w:rPr>
          <w:color w:val="231F20"/>
        </w:rPr>
        <w:t>el</w:t>
      </w:r>
      <w:r>
        <w:rPr>
          <w:color w:val="231F20"/>
          <w:spacing w:val="-14"/>
        </w:rPr>
        <w:t> </w:t>
      </w:r>
      <w:r>
        <w:rPr>
          <w:color w:val="231F20"/>
        </w:rPr>
        <w:t>cual</w:t>
      </w:r>
      <w:r>
        <w:rPr>
          <w:color w:val="231F20"/>
          <w:spacing w:val="-14"/>
        </w:rPr>
        <w:t> </w:t>
      </w:r>
      <w:r>
        <w:rPr>
          <w:color w:val="231F20"/>
        </w:rPr>
        <w:t>“nadie</w:t>
      </w:r>
      <w:r>
        <w:rPr>
          <w:color w:val="231F20"/>
          <w:spacing w:val="-14"/>
        </w:rPr>
        <w:t> </w:t>
      </w:r>
      <w:r>
        <w:rPr>
          <w:color w:val="231F20"/>
        </w:rPr>
        <w:t>está</w:t>
      </w:r>
      <w:r>
        <w:rPr>
          <w:color w:val="231F20"/>
          <w:spacing w:val="-14"/>
        </w:rPr>
        <w:t> </w:t>
      </w:r>
      <w:r>
        <w:rPr>
          <w:color w:val="231F20"/>
        </w:rPr>
        <w:t>obligado</w:t>
      </w:r>
      <w:r>
        <w:rPr>
          <w:color w:val="231F20"/>
          <w:spacing w:val="-14"/>
        </w:rPr>
        <w:t> </w:t>
      </w:r>
      <w:r>
        <w:rPr>
          <w:color w:val="231F20"/>
        </w:rPr>
        <w:t>a</w:t>
      </w:r>
      <w:r>
        <w:rPr>
          <w:color w:val="231F20"/>
          <w:spacing w:val="-14"/>
        </w:rPr>
        <w:t> </w:t>
      </w:r>
      <w:r>
        <w:rPr>
          <w:color w:val="231F20"/>
        </w:rPr>
        <w:t>escoger</w:t>
      </w:r>
      <w:r>
        <w:rPr>
          <w:color w:val="231F20"/>
          <w:spacing w:val="-14"/>
        </w:rPr>
        <w:t> </w:t>
      </w:r>
      <w:r>
        <w:rPr>
          <w:color w:val="231F20"/>
        </w:rPr>
        <w:t>entre</w:t>
      </w:r>
      <w:r>
        <w:rPr>
          <w:color w:val="231F20"/>
          <w:spacing w:val="-14"/>
        </w:rPr>
        <w:t> </w:t>
      </w:r>
      <w:r>
        <w:rPr>
          <w:color w:val="231F20"/>
        </w:rPr>
        <w:t>dos</w:t>
      </w:r>
      <w:r>
        <w:rPr>
          <w:color w:val="231F20"/>
          <w:spacing w:val="-14"/>
        </w:rPr>
        <w:t> </w:t>
      </w:r>
      <w:r>
        <w:rPr>
          <w:color w:val="231F20"/>
        </w:rPr>
        <w:t>alternativas que están entre ellas</w:t>
      </w:r>
      <w:r>
        <w:rPr>
          <w:color w:val="231F20"/>
          <w:spacing w:val="-4"/>
        </w:rPr>
        <w:t> </w:t>
      </w:r>
      <w:r>
        <w:rPr>
          <w:color w:val="231F20"/>
        </w:rPr>
        <w:t>vedadas”</w:t>
      </w:r>
    </w:p>
    <w:p>
      <w:pPr>
        <w:pStyle w:val="BodyText"/>
        <w:spacing w:line="254" w:lineRule="auto" w:before="110"/>
        <w:ind w:left="1721" w:right="1765" w:firstLine="340"/>
      </w:pPr>
      <w:r>
        <w:rPr>
          <w:color w:val="231F20"/>
        </w:rPr>
        <w:t>Lo podremos representar como “ (no ((Obl (p o q) y ((Obl (no p)) y (Obl (no q))))).</w:t>
      </w:r>
    </w:p>
    <w:p>
      <w:pPr>
        <w:pStyle w:val="BodyText"/>
        <w:spacing w:before="112"/>
        <w:ind w:left="2061"/>
      </w:pPr>
      <w:r>
        <w:rPr>
          <w:color w:val="231F20"/>
        </w:rPr>
        <w:t>Deo lo resuelve así:</w:t>
      </w:r>
    </w:p>
    <w:p>
      <w:pPr>
        <w:pStyle w:val="BodyText"/>
        <w:rPr>
          <w:sz w:val="22"/>
        </w:rPr>
      </w:pPr>
    </w:p>
    <w:p>
      <w:pPr>
        <w:pStyle w:val="BodyText"/>
        <w:spacing w:before="1"/>
      </w:pPr>
    </w:p>
    <w:p>
      <w:pPr>
        <w:pStyle w:val="ListParagraph"/>
        <w:numPr>
          <w:ilvl w:val="0"/>
          <w:numId w:val="16"/>
        </w:numPr>
        <w:tabs>
          <w:tab w:pos="2341" w:val="left" w:leader="none"/>
        </w:tabs>
        <w:spacing w:line="254" w:lineRule="auto" w:before="0" w:after="0"/>
        <w:ind w:left="1721" w:right="1719" w:firstLine="340"/>
        <w:jc w:val="left"/>
        <w:rPr>
          <w:sz w:val="20"/>
        </w:rPr>
      </w:pPr>
      <w:r>
        <w:rPr>
          <w:color w:val="231F20"/>
          <w:sz w:val="20"/>
        </w:rPr>
        <w:t>----&gt; I- (NO ((OBLIG(P O Q)) Y ((OBLIg (NO P)) Y ((OBLIG (NO</w:t>
      </w:r>
      <w:r>
        <w:rPr>
          <w:color w:val="231F20"/>
          <w:spacing w:val="-2"/>
          <w:sz w:val="20"/>
        </w:rPr>
        <w:t> </w:t>
      </w:r>
      <w:r>
        <w:rPr>
          <w:color w:val="231F20"/>
          <w:sz w:val="20"/>
        </w:rPr>
        <w:t>Q)))))</w:t>
      </w:r>
    </w:p>
    <w:p>
      <w:pPr>
        <w:pStyle w:val="BodyText"/>
        <w:rPr>
          <w:sz w:val="22"/>
        </w:rPr>
      </w:pPr>
    </w:p>
    <w:p>
      <w:pPr>
        <w:pStyle w:val="BodyText"/>
        <w:spacing w:before="10"/>
        <w:rPr>
          <w:sz w:val="18"/>
        </w:rPr>
      </w:pPr>
    </w:p>
    <w:p>
      <w:pPr>
        <w:pStyle w:val="ListParagraph"/>
        <w:numPr>
          <w:ilvl w:val="0"/>
          <w:numId w:val="16"/>
        </w:numPr>
        <w:tabs>
          <w:tab w:pos="2355" w:val="left" w:leader="none"/>
        </w:tabs>
        <w:spacing w:line="254" w:lineRule="auto" w:before="0" w:after="0"/>
        <w:ind w:left="1721" w:right="1720" w:firstLine="340"/>
        <w:jc w:val="left"/>
        <w:rPr>
          <w:sz w:val="20"/>
        </w:rPr>
      </w:pPr>
      <w:r>
        <w:rPr>
          <w:color w:val="231F20"/>
          <w:sz w:val="20"/>
        </w:rPr>
        <w:t>----&gt;</w:t>
      </w:r>
      <w:r>
        <w:rPr>
          <w:color w:val="231F20"/>
          <w:spacing w:val="-20"/>
          <w:sz w:val="20"/>
        </w:rPr>
        <w:t> </w:t>
      </w:r>
      <w:r>
        <w:rPr>
          <w:color w:val="231F20"/>
          <w:sz w:val="20"/>
        </w:rPr>
        <w:t>((OBLIG</w:t>
      </w:r>
      <w:r>
        <w:rPr>
          <w:color w:val="231F20"/>
          <w:spacing w:val="-20"/>
          <w:sz w:val="20"/>
        </w:rPr>
        <w:t> </w:t>
      </w:r>
      <w:r>
        <w:rPr>
          <w:color w:val="231F20"/>
          <w:sz w:val="20"/>
        </w:rPr>
        <w:t>(P</w:t>
      </w:r>
      <w:r>
        <w:rPr>
          <w:color w:val="231F20"/>
          <w:spacing w:val="-20"/>
          <w:sz w:val="20"/>
        </w:rPr>
        <w:t> </w:t>
      </w:r>
      <w:r>
        <w:rPr>
          <w:color w:val="231F20"/>
          <w:sz w:val="20"/>
        </w:rPr>
        <w:t>O</w:t>
      </w:r>
      <w:r>
        <w:rPr>
          <w:color w:val="231F20"/>
          <w:spacing w:val="-20"/>
          <w:sz w:val="20"/>
        </w:rPr>
        <w:t> </w:t>
      </w:r>
      <w:r>
        <w:rPr>
          <w:color w:val="231F20"/>
          <w:sz w:val="20"/>
        </w:rPr>
        <w:t>Q))</w:t>
      </w:r>
      <w:r>
        <w:rPr>
          <w:color w:val="231F20"/>
          <w:spacing w:val="-20"/>
          <w:sz w:val="20"/>
        </w:rPr>
        <w:t> </w:t>
      </w:r>
      <w:r>
        <w:rPr>
          <w:color w:val="231F20"/>
          <w:sz w:val="20"/>
        </w:rPr>
        <w:t>y</w:t>
      </w:r>
      <w:r>
        <w:rPr>
          <w:color w:val="231F20"/>
          <w:spacing w:val="-20"/>
          <w:sz w:val="20"/>
        </w:rPr>
        <w:t> </w:t>
      </w:r>
      <w:r>
        <w:rPr>
          <w:color w:val="231F20"/>
          <w:sz w:val="20"/>
        </w:rPr>
        <w:t>((OBLIG</w:t>
      </w:r>
      <w:r>
        <w:rPr>
          <w:color w:val="231F20"/>
          <w:spacing w:val="-20"/>
          <w:sz w:val="20"/>
        </w:rPr>
        <w:t> </w:t>
      </w:r>
      <w:r>
        <w:rPr>
          <w:color w:val="231F20"/>
          <w:sz w:val="20"/>
        </w:rPr>
        <w:t>(NO</w:t>
      </w:r>
      <w:r>
        <w:rPr>
          <w:color w:val="231F20"/>
          <w:spacing w:val="-20"/>
          <w:sz w:val="20"/>
        </w:rPr>
        <w:t> </w:t>
      </w:r>
      <w:r>
        <w:rPr>
          <w:color w:val="231F20"/>
          <w:sz w:val="20"/>
        </w:rPr>
        <w:t>P))</w:t>
      </w:r>
      <w:r>
        <w:rPr>
          <w:color w:val="231F20"/>
          <w:spacing w:val="-20"/>
          <w:sz w:val="20"/>
        </w:rPr>
        <w:t> </w:t>
      </w:r>
      <w:r>
        <w:rPr>
          <w:color w:val="231F20"/>
          <w:sz w:val="20"/>
        </w:rPr>
        <w:t>y</w:t>
      </w:r>
      <w:r>
        <w:rPr>
          <w:color w:val="231F20"/>
          <w:spacing w:val="-20"/>
          <w:sz w:val="20"/>
        </w:rPr>
        <w:t> </w:t>
      </w:r>
      <w:r>
        <w:rPr>
          <w:color w:val="231F20"/>
          <w:spacing w:val="-2"/>
          <w:sz w:val="20"/>
        </w:rPr>
        <w:t>(OBLIG </w:t>
      </w:r>
      <w:r>
        <w:rPr>
          <w:color w:val="231F20"/>
          <w:sz w:val="20"/>
        </w:rPr>
        <w:t>(NO Q))))</w:t>
      </w:r>
      <w:r>
        <w:rPr>
          <w:color w:val="231F20"/>
          <w:spacing w:val="-2"/>
          <w:sz w:val="20"/>
        </w:rPr>
        <w:t> </w:t>
      </w:r>
      <w:r>
        <w:rPr>
          <w:color w:val="231F20"/>
          <w:sz w:val="20"/>
        </w:rPr>
        <w:t>I-</w:t>
      </w:r>
    </w:p>
    <w:p>
      <w:pPr>
        <w:pStyle w:val="BodyText"/>
        <w:spacing w:line="372" w:lineRule="auto" w:before="111"/>
        <w:ind w:left="2061" w:right="3532"/>
      </w:pPr>
      <w:r>
        <w:rPr>
          <w:color w:val="231F20"/>
        </w:rPr>
        <w:t>Para aplicación de la norma (NA) a la fórmula</w:t>
      </w:r>
    </w:p>
    <w:p>
      <w:pPr>
        <w:pStyle w:val="BodyText"/>
        <w:spacing w:before="2"/>
        <w:rPr>
          <w:sz w:val="31"/>
        </w:rPr>
      </w:pPr>
    </w:p>
    <w:p>
      <w:pPr>
        <w:pStyle w:val="BodyText"/>
        <w:spacing w:line="254" w:lineRule="auto"/>
        <w:ind w:left="1721" w:right="1765" w:firstLine="340"/>
      </w:pPr>
      <w:r>
        <w:rPr>
          <w:color w:val="231F20"/>
        </w:rPr>
        <w:t>(NO ((OBLIG (P O Q)) Y ((OBLIG (NO P)) Y (OBLIG (NO Q)))))</w:t>
      </w:r>
    </w:p>
    <w:p>
      <w:pPr>
        <w:pStyle w:val="BodyText"/>
        <w:spacing w:before="112"/>
        <w:ind w:left="2061"/>
      </w:pPr>
      <w:r>
        <w:rPr>
          <w:color w:val="231F20"/>
        </w:rPr>
        <w:t>Hallado en el consecuente de (1).</w:t>
      </w:r>
    </w:p>
    <w:p>
      <w:pPr>
        <w:pStyle w:val="BodyText"/>
        <w:rPr>
          <w:sz w:val="22"/>
        </w:rPr>
      </w:pPr>
    </w:p>
    <w:p>
      <w:pPr>
        <w:pStyle w:val="BodyText"/>
        <w:spacing w:before="1"/>
      </w:pPr>
    </w:p>
    <w:p>
      <w:pPr>
        <w:pStyle w:val="ListParagraph"/>
        <w:numPr>
          <w:ilvl w:val="0"/>
          <w:numId w:val="16"/>
        </w:numPr>
        <w:tabs>
          <w:tab w:pos="2371" w:val="left" w:leader="none"/>
        </w:tabs>
        <w:spacing w:line="254" w:lineRule="auto" w:before="0" w:after="0"/>
        <w:ind w:left="1721" w:right="1719" w:firstLine="340"/>
        <w:jc w:val="left"/>
        <w:rPr>
          <w:sz w:val="20"/>
        </w:rPr>
      </w:pPr>
      <w:r>
        <w:rPr>
          <w:color w:val="231F20"/>
          <w:sz w:val="20"/>
        </w:rPr>
        <w:t>----&gt; (OBLIG (P O Q)) ((OBLIG (NO P)) Y (OBLIG (NO Q)))</w:t>
      </w:r>
      <w:r>
        <w:rPr>
          <w:color w:val="231F20"/>
          <w:spacing w:val="-2"/>
          <w:sz w:val="20"/>
        </w:rPr>
        <w:t> </w:t>
      </w:r>
      <w:r>
        <w:rPr>
          <w:color w:val="231F20"/>
          <w:sz w:val="20"/>
        </w:rPr>
        <w:t>I-</w:t>
      </w:r>
    </w:p>
    <w:p>
      <w:pPr>
        <w:pStyle w:val="BodyText"/>
        <w:spacing w:before="111"/>
        <w:ind w:left="2061"/>
      </w:pPr>
      <w:r>
        <w:rPr>
          <w:color w:val="231F20"/>
        </w:rPr>
        <w:t>Para la aplicación de la norma (Y-A)</w:t>
      </w:r>
    </w:p>
    <w:p>
      <w:pPr>
        <w:pStyle w:val="BodyText"/>
        <w:spacing w:before="126"/>
        <w:ind w:left="2061"/>
      </w:pPr>
      <w:r>
        <w:rPr>
          <w:color w:val="231F20"/>
        </w:rPr>
        <w:t>A la fórmula</w:t>
      </w:r>
    </w:p>
    <w:p>
      <w:pPr>
        <w:pStyle w:val="BodyText"/>
        <w:spacing w:line="254" w:lineRule="auto" w:before="126"/>
        <w:ind w:left="1721" w:right="1765" w:firstLine="340"/>
      </w:pPr>
      <w:r>
        <w:rPr>
          <w:color w:val="231F20"/>
        </w:rPr>
        <w:t>((OBLIG (P O Q)) Y ((OBLIG (NO P)) Y (OBLIG (NO Q))))</w:t>
      </w:r>
    </w:p>
    <w:p>
      <w:pPr>
        <w:pStyle w:val="BodyText"/>
        <w:spacing w:before="111"/>
        <w:ind w:left="2061"/>
      </w:pPr>
      <w:r>
        <w:rPr>
          <w:color w:val="231F20"/>
        </w:rPr>
        <w:t>Hallado en el antecedente de (2).</w:t>
      </w:r>
    </w:p>
    <w:p>
      <w:pPr>
        <w:pStyle w:val="BodyText"/>
        <w:rPr>
          <w:sz w:val="22"/>
        </w:rPr>
      </w:pPr>
    </w:p>
    <w:p>
      <w:pPr>
        <w:pStyle w:val="BodyText"/>
        <w:spacing w:before="1"/>
      </w:pPr>
    </w:p>
    <w:p>
      <w:pPr>
        <w:pStyle w:val="ListParagraph"/>
        <w:numPr>
          <w:ilvl w:val="0"/>
          <w:numId w:val="16"/>
        </w:numPr>
        <w:tabs>
          <w:tab w:pos="2375" w:val="left" w:leader="none"/>
        </w:tabs>
        <w:spacing w:line="254" w:lineRule="auto" w:before="1" w:after="0"/>
        <w:ind w:left="1721" w:right="1719" w:firstLine="340"/>
        <w:jc w:val="left"/>
        <w:rPr>
          <w:sz w:val="20"/>
        </w:rPr>
      </w:pPr>
      <w:r>
        <w:rPr>
          <w:color w:val="231F20"/>
          <w:sz w:val="20"/>
        </w:rPr>
        <w:t>----&gt; (OBLIG (NO P)) (OBLIG (NO Q)) (OBLIG (P O Q))</w:t>
      </w:r>
      <w:r>
        <w:rPr>
          <w:color w:val="231F20"/>
          <w:spacing w:val="-2"/>
          <w:sz w:val="20"/>
        </w:rPr>
        <w:t> </w:t>
      </w:r>
      <w:r>
        <w:rPr>
          <w:color w:val="231F20"/>
          <w:sz w:val="20"/>
        </w:rPr>
        <w:t>I-</w:t>
      </w:r>
    </w:p>
    <w:p>
      <w:pPr>
        <w:pStyle w:val="BodyText"/>
        <w:spacing w:before="9"/>
        <w:rPr>
          <w:sz w:val="25"/>
        </w:rPr>
      </w:pPr>
    </w:p>
    <w:p>
      <w:pPr>
        <w:spacing w:before="1"/>
        <w:ind w:left="1721" w:right="0" w:firstLine="0"/>
        <w:jc w:val="left"/>
        <w:rPr>
          <w:rFonts w:ascii="Arial"/>
          <w:sz w:val="12"/>
        </w:rPr>
      </w:pPr>
      <w:r>
        <w:rPr>
          <w:color w:val="A7A9AC"/>
          <w:w w:val="85"/>
          <w:sz w:val="28"/>
        </w:rPr>
        <w:t>42 </w:t>
      </w:r>
      <w:r>
        <w:rPr>
          <w:rFonts w:ascii="Arial"/>
          <w:color w:val="231F20"/>
          <w:w w:val="85"/>
          <w:sz w:val="12"/>
        </w:rPr>
        <w:t>UIGV</w:t>
      </w:r>
      <w:r>
        <w:rPr>
          <w:rFonts w:ascii="Arial"/>
          <w:color w:val="231F20"/>
          <w:sz w:val="12"/>
        </w:rPr>
        <w:t> </w:t>
      </w:r>
    </w:p>
    <w:p>
      <w:pPr>
        <w:spacing w:after="0"/>
        <w:jc w:val="left"/>
        <w:rPr>
          <w:rFonts w:ascii="Arial"/>
          <w:sz w:val="12"/>
        </w:rPr>
        <w:sectPr>
          <w:footerReference w:type="default" r:id="rId16"/>
          <w:pgSz w:w="11910" w:h="16840"/>
          <w:pgMar w:footer="1986" w:header="1764" w:top="2180" w:bottom="2180" w:left="1680" w:right="1680"/>
          <w:pgNumType w:start="42"/>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ind w:left="2061"/>
      </w:pPr>
      <w:r>
        <w:rPr>
          <w:color w:val="231F20"/>
        </w:rPr>
        <w:t>Para la aplicación de la norma (Y-A)</w:t>
      </w:r>
    </w:p>
    <w:p>
      <w:pPr>
        <w:pStyle w:val="BodyText"/>
        <w:spacing w:before="126"/>
        <w:ind w:left="2061"/>
      </w:pPr>
      <w:r>
        <w:rPr>
          <w:color w:val="231F20"/>
        </w:rPr>
        <w:t>A la fórmula ((OBLIG (NO P)) Y (OBLIG (NO Q))))</w:t>
      </w:r>
    </w:p>
    <w:p>
      <w:pPr>
        <w:pStyle w:val="BodyText"/>
        <w:spacing w:before="126"/>
        <w:ind w:left="2061"/>
      </w:pPr>
      <w:r>
        <w:rPr>
          <w:color w:val="231F20"/>
        </w:rPr>
        <w:t>Hallado en el antecedente de (3).</w:t>
      </w:r>
    </w:p>
    <w:p>
      <w:pPr>
        <w:pStyle w:val="BodyText"/>
        <w:rPr>
          <w:sz w:val="22"/>
        </w:rPr>
      </w:pPr>
    </w:p>
    <w:p>
      <w:pPr>
        <w:pStyle w:val="BodyText"/>
        <w:spacing w:before="1"/>
      </w:pPr>
    </w:p>
    <w:p>
      <w:pPr>
        <w:pStyle w:val="BodyText"/>
        <w:ind w:left="2061"/>
      </w:pPr>
      <w:r>
        <w:rPr>
          <w:color w:val="231F20"/>
        </w:rPr>
        <w:t>(5) ----&gt; (P O Q)(NO Q)(NO P) I-</w:t>
      </w:r>
    </w:p>
    <w:p>
      <w:pPr>
        <w:pStyle w:val="BodyText"/>
        <w:spacing w:line="372" w:lineRule="auto" w:before="126"/>
        <w:ind w:left="2061" w:right="3378"/>
      </w:pPr>
      <w:r>
        <w:rPr>
          <w:color w:val="231F20"/>
        </w:rPr>
        <w:t>Para la aplicación de la norma (D1) Al secuente (4).</w:t>
      </w:r>
    </w:p>
    <w:p>
      <w:pPr>
        <w:pStyle w:val="BodyText"/>
        <w:spacing w:before="2"/>
        <w:rPr>
          <w:sz w:val="31"/>
        </w:rPr>
      </w:pPr>
    </w:p>
    <w:p>
      <w:pPr>
        <w:pStyle w:val="BodyText"/>
        <w:ind w:left="2061"/>
      </w:pPr>
      <w:r>
        <w:rPr>
          <w:color w:val="231F20"/>
        </w:rPr>
        <w:t>(6) ----&gt; (P O Q)(NO P) I- Q</w:t>
      </w:r>
    </w:p>
    <w:p>
      <w:pPr>
        <w:pStyle w:val="BodyText"/>
        <w:spacing w:before="126"/>
        <w:ind w:left="2061"/>
      </w:pPr>
      <w:r>
        <w:rPr>
          <w:color w:val="231F20"/>
        </w:rPr>
        <w:t>Para la aplicación de la norma (NA)</w:t>
      </w:r>
    </w:p>
    <w:p>
      <w:pPr>
        <w:pStyle w:val="BodyText"/>
        <w:spacing w:line="372" w:lineRule="auto" w:before="126"/>
        <w:ind w:left="2061" w:right="5376"/>
      </w:pPr>
      <w:r>
        <w:rPr>
          <w:color w:val="231F20"/>
        </w:rPr>
        <w:t>A la fórmula (NO Q)</w:t>
      </w:r>
    </w:p>
    <w:p>
      <w:pPr>
        <w:pStyle w:val="BodyText"/>
        <w:spacing w:line="372" w:lineRule="auto" w:before="1"/>
        <w:ind w:left="2061" w:right="3568"/>
      </w:pPr>
      <w:r>
        <w:rPr>
          <w:color w:val="231F20"/>
        </w:rPr>
        <w:t>Hallado en el antecedente de (5). (7) ----&gt; (P O Q) I- P Q</w:t>
      </w:r>
    </w:p>
    <w:p>
      <w:pPr>
        <w:pStyle w:val="BodyText"/>
        <w:spacing w:before="2"/>
        <w:ind w:left="2061"/>
      </w:pPr>
      <w:r>
        <w:rPr>
          <w:color w:val="231F20"/>
        </w:rPr>
        <w:t>Para la aplicación de la norma (NA)</w:t>
      </w:r>
    </w:p>
    <w:p>
      <w:pPr>
        <w:pStyle w:val="BodyText"/>
        <w:spacing w:line="372" w:lineRule="auto" w:before="126"/>
        <w:ind w:left="2061" w:right="5376"/>
      </w:pPr>
      <w:r>
        <w:rPr>
          <w:color w:val="231F20"/>
        </w:rPr>
        <w:t>A la fórmula (NO P)</w:t>
      </w:r>
    </w:p>
    <w:p>
      <w:pPr>
        <w:pStyle w:val="BodyText"/>
        <w:spacing w:before="1"/>
        <w:ind w:left="2061"/>
      </w:pPr>
      <w:r>
        <w:rPr>
          <w:color w:val="231F20"/>
        </w:rPr>
        <w:t>Hallado en el antecedente de (6).</w:t>
      </w:r>
    </w:p>
    <w:p>
      <w:pPr>
        <w:pStyle w:val="BodyText"/>
        <w:rPr>
          <w:sz w:val="22"/>
        </w:rPr>
      </w:pPr>
    </w:p>
    <w:p>
      <w:pPr>
        <w:pStyle w:val="BodyText"/>
        <w:spacing w:before="1"/>
      </w:pPr>
    </w:p>
    <w:p>
      <w:pPr>
        <w:pStyle w:val="BodyText"/>
        <w:spacing w:before="1"/>
        <w:ind w:left="2061"/>
      </w:pPr>
      <w:r>
        <w:rPr>
          <w:color w:val="231F20"/>
        </w:rPr>
        <w:t>(8) ----&gt; P I- P Q</w:t>
      </w:r>
    </w:p>
    <w:p>
      <w:pPr>
        <w:pStyle w:val="BodyText"/>
        <w:spacing w:before="125"/>
        <w:ind w:left="2061"/>
      </w:pPr>
      <w:r>
        <w:rPr>
          <w:color w:val="231F20"/>
        </w:rPr>
        <w:t>Para la aplicación de la norma (O-A)</w:t>
      </w:r>
    </w:p>
    <w:p>
      <w:pPr>
        <w:pStyle w:val="BodyText"/>
        <w:spacing w:line="372" w:lineRule="auto" w:before="126"/>
        <w:ind w:left="2109" w:right="5377" w:hanging="49"/>
      </w:pPr>
      <w:r>
        <w:rPr>
          <w:color w:val="231F20"/>
        </w:rPr>
        <w:t>A la fórmula (P OR Q)</w:t>
      </w:r>
    </w:p>
    <w:p>
      <w:pPr>
        <w:pStyle w:val="BodyText"/>
        <w:spacing w:before="2"/>
        <w:ind w:left="2061"/>
      </w:pPr>
      <w:r>
        <w:rPr>
          <w:color w:val="231F20"/>
        </w:rPr>
        <w:t>Hallado en el antecedente de (7).</w:t>
      </w:r>
    </w:p>
    <w:p>
      <w:pPr>
        <w:pStyle w:val="BodyText"/>
        <w:spacing w:before="125"/>
        <w:ind w:left="2061"/>
      </w:pPr>
      <w:r>
        <w:rPr>
          <w:color w:val="231F20"/>
        </w:rPr>
        <w:t>----&gt;CERRADO&lt;---- P I- P Q cierra</w:t>
      </w:r>
    </w:p>
    <w:p>
      <w:pPr>
        <w:pStyle w:val="BodyText"/>
        <w:rPr>
          <w:sz w:val="22"/>
        </w:rPr>
      </w:pPr>
    </w:p>
    <w:p>
      <w:pPr>
        <w:pStyle w:val="BodyText"/>
        <w:spacing w:before="2"/>
      </w:pPr>
    </w:p>
    <w:p>
      <w:pPr>
        <w:pStyle w:val="BodyText"/>
        <w:ind w:left="2061"/>
      </w:pPr>
      <w:r>
        <w:rPr>
          <w:color w:val="231F20"/>
        </w:rPr>
        <w:t>(9) ----&gt; Q I- P Q</w:t>
      </w:r>
    </w:p>
    <w:p>
      <w:pPr>
        <w:pStyle w:val="BodyText"/>
        <w:spacing w:before="10"/>
        <w:rPr>
          <w:sz w:val="24"/>
        </w:rPr>
      </w:pPr>
    </w:p>
    <w:p>
      <w:pPr>
        <w:spacing w:before="100"/>
        <w:ind w:left="0" w:right="1591" w:firstLine="0"/>
        <w:jc w:val="right"/>
        <w:rPr>
          <w:sz w:val="28"/>
        </w:rPr>
      </w:pPr>
      <w:r>
        <w:rPr>
          <w:rFonts w:ascii="Arial"/>
          <w:color w:val="231F20"/>
          <w:w w:val="80"/>
          <w:sz w:val="12"/>
        </w:rPr>
        <w:t>UIGV </w:t>
      </w:r>
      <w:r>
        <w:rPr>
          <w:color w:val="A7A9AC"/>
          <w:w w:val="80"/>
          <w:sz w:val="28"/>
        </w:rPr>
        <w:t>43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ind w:left="2061"/>
      </w:pPr>
      <w:r>
        <w:rPr>
          <w:color w:val="231F20"/>
        </w:rPr>
        <w:t>Para la aplicación de la norma (O-A)</w:t>
      </w:r>
    </w:p>
    <w:p>
      <w:pPr>
        <w:pStyle w:val="BodyText"/>
        <w:spacing w:line="372" w:lineRule="auto" w:before="126"/>
        <w:ind w:left="2109" w:right="5377" w:hanging="49"/>
      </w:pPr>
      <w:r>
        <w:rPr>
          <w:color w:val="231F20"/>
        </w:rPr>
        <w:t>A la fórmula (P O Q)</w:t>
      </w:r>
    </w:p>
    <w:p>
      <w:pPr>
        <w:pStyle w:val="BodyText"/>
        <w:spacing w:before="2"/>
        <w:ind w:left="2061"/>
      </w:pPr>
      <w:r>
        <w:rPr>
          <w:color w:val="231F20"/>
        </w:rPr>
        <w:t>Hallado en el antecedente de (7).</w:t>
      </w:r>
    </w:p>
    <w:p>
      <w:pPr>
        <w:pStyle w:val="BodyText"/>
        <w:spacing w:before="125"/>
        <w:ind w:left="2061"/>
      </w:pPr>
      <w:r>
        <w:rPr>
          <w:color w:val="231F20"/>
        </w:rPr>
        <w:t>----&gt;CERRADO&lt;---- Q I- P Q cierra</w:t>
      </w:r>
    </w:p>
    <w:p>
      <w:pPr>
        <w:pStyle w:val="BodyText"/>
        <w:spacing w:before="126"/>
        <w:ind w:left="2061"/>
      </w:pPr>
      <w:r>
        <w:rPr>
          <w:color w:val="231F20"/>
        </w:rPr>
        <w:t>En el cual</w:t>
      </w:r>
    </w:p>
    <w:p>
      <w:pPr>
        <w:pStyle w:val="BodyText"/>
        <w:spacing w:line="254" w:lineRule="auto" w:before="126"/>
        <w:ind w:left="1721" w:right="1765" w:firstLine="340"/>
      </w:pPr>
      <w:r>
        <w:rPr>
          <w:color w:val="231F20"/>
        </w:rPr>
        <w:t>I-(NO OBLIG (P O Q)) Y ((OBLIG (NO P)) Y (OBLIG (NO Q)))</w:t>
      </w:r>
    </w:p>
    <w:p>
      <w:pPr>
        <w:pStyle w:val="BodyText"/>
        <w:spacing w:line="372" w:lineRule="auto" w:before="111"/>
        <w:ind w:left="2061" w:right="4511"/>
      </w:pPr>
      <w:r>
        <w:rPr>
          <w:color w:val="231F20"/>
        </w:rPr>
        <w:t>Es un secuente válido. Hecho.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9"/>
        </w:rPr>
      </w:pPr>
    </w:p>
    <w:p>
      <w:pPr>
        <w:spacing w:before="100"/>
        <w:ind w:left="1721" w:right="0" w:firstLine="0"/>
        <w:jc w:val="left"/>
        <w:rPr>
          <w:rFonts w:ascii="Arial"/>
          <w:sz w:val="12"/>
        </w:rPr>
      </w:pPr>
      <w:r>
        <w:rPr>
          <w:color w:val="A7A9AC"/>
          <w:w w:val="85"/>
          <w:sz w:val="28"/>
        </w:rPr>
        <w:t>44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1"/>
        <w:numPr>
          <w:ilvl w:val="1"/>
          <w:numId w:val="15"/>
        </w:numPr>
        <w:tabs>
          <w:tab w:pos="2925" w:val="left" w:leader="none"/>
        </w:tabs>
        <w:spacing w:line="240" w:lineRule="auto" w:before="227" w:after="0"/>
        <w:ind w:left="3370" w:right="0" w:hanging="690"/>
        <w:jc w:val="left"/>
        <w:rPr>
          <w:color w:val="939598"/>
        </w:rPr>
      </w:pPr>
      <w:r>
        <w:rPr>
          <w:color w:val="939598"/>
          <w:w w:val="95"/>
        </w:rPr>
        <w:t>Aplicaciones</w:t>
      </w:r>
      <w:r>
        <w:rPr>
          <w:color w:val="939598"/>
          <w:spacing w:val="-6"/>
          <w:w w:val="95"/>
        </w:rPr>
        <w:t> </w:t>
      </w:r>
      <w:r>
        <w:rPr>
          <w:color w:val="939598"/>
          <w:w w:val="95"/>
        </w:rPr>
        <w:t>computarizadas</w:t>
      </w:r>
    </w:p>
    <w:p>
      <w:pPr>
        <w:pStyle w:val="BodyText"/>
        <w:rPr>
          <w:rFonts w:ascii="Calibri"/>
          <w:b/>
          <w:sz w:val="34"/>
        </w:rPr>
      </w:pPr>
    </w:p>
    <w:p>
      <w:pPr>
        <w:pStyle w:val="BodyText"/>
        <w:rPr>
          <w:rFonts w:ascii="Calibri"/>
          <w:b/>
          <w:sz w:val="34"/>
        </w:rPr>
      </w:pPr>
    </w:p>
    <w:p>
      <w:pPr>
        <w:pStyle w:val="BodyText"/>
        <w:spacing w:before="3"/>
        <w:rPr>
          <w:rFonts w:ascii="Calibri"/>
          <w:b/>
          <w:sz w:val="26"/>
        </w:rPr>
      </w:pPr>
    </w:p>
    <w:p>
      <w:pPr>
        <w:pStyle w:val="Heading2"/>
        <w:numPr>
          <w:ilvl w:val="1"/>
          <w:numId w:val="17"/>
        </w:numPr>
        <w:tabs>
          <w:tab w:pos="2141" w:val="left" w:leader="none"/>
        </w:tabs>
        <w:spacing w:line="189" w:lineRule="auto" w:before="1" w:after="0"/>
        <w:ind w:left="1721" w:right="1748" w:firstLine="0"/>
        <w:jc w:val="left"/>
      </w:pPr>
      <w:r>
        <w:rPr>
          <w:color w:val="939598"/>
          <w:w w:val="95"/>
        </w:rPr>
        <w:t>Las cláusulas de Horn y los sistemas</w:t>
      </w:r>
      <w:r>
        <w:rPr>
          <w:color w:val="939598"/>
          <w:spacing w:val="-31"/>
          <w:w w:val="95"/>
        </w:rPr>
        <w:t> </w:t>
      </w:r>
      <w:r>
        <w:rPr>
          <w:color w:val="939598"/>
          <w:w w:val="95"/>
        </w:rPr>
        <w:t>expertos. </w:t>
      </w:r>
      <w:r>
        <w:rPr>
          <w:color w:val="939598"/>
          <w:w w:val="85"/>
        </w:rPr>
        <w:t>El</w:t>
      </w:r>
      <w:r>
        <w:rPr>
          <w:color w:val="939598"/>
          <w:spacing w:val="-27"/>
          <w:w w:val="85"/>
        </w:rPr>
        <w:t> </w:t>
      </w:r>
      <w:r>
        <w:rPr>
          <w:color w:val="939598"/>
          <w:w w:val="85"/>
        </w:rPr>
        <w:t>análisis</w:t>
      </w:r>
      <w:r>
        <w:rPr>
          <w:color w:val="939598"/>
          <w:spacing w:val="-27"/>
          <w:w w:val="85"/>
        </w:rPr>
        <w:t> </w:t>
      </w:r>
      <w:r>
        <w:rPr>
          <w:color w:val="939598"/>
          <w:w w:val="85"/>
        </w:rPr>
        <w:t>automático</w:t>
      </w:r>
      <w:r>
        <w:rPr>
          <w:color w:val="939598"/>
          <w:spacing w:val="-27"/>
          <w:w w:val="85"/>
        </w:rPr>
        <w:t> </w:t>
      </w:r>
      <w:r>
        <w:rPr>
          <w:color w:val="939598"/>
          <w:w w:val="85"/>
        </w:rPr>
        <w:t>de</w:t>
      </w:r>
      <w:r>
        <w:rPr>
          <w:color w:val="939598"/>
          <w:spacing w:val="-27"/>
          <w:w w:val="85"/>
        </w:rPr>
        <w:t> </w:t>
      </w:r>
      <w:r>
        <w:rPr>
          <w:color w:val="939598"/>
          <w:w w:val="85"/>
        </w:rPr>
        <w:t>los</w:t>
      </w:r>
      <w:r>
        <w:rPr>
          <w:color w:val="939598"/>
          <w:spacing w:val="-27"/>
          <w:w w:val="85"/>
        </w:rPr>
        <w:t> </w:t>
      </w:r>
      <w:r>
        <w:rPr>
          <w:color w:val="939598"/>
          <w:w w:val="85"/>
        </w:rPr>
        <w:t>textos</w:t>
      </w:r>
      <w:r>
        <w:rPr>
          <w:color w:val="939598"/>
          <w:spacing w:val="-27"/>
          <w:w w:val="85"/>
        </w:rPr>
        <w:t> </w:t>
      </w:r>
      <w:r>
        <w:rPr>
          <w:color w:val="939598"/>
          <w:w w:val="85"/>
        </w:rPr>
        <w:t>jurídicos.</w:t>
      </w:r>
      <w:r>
        <w:rPr>
          <w:color w:val="939598"/>
          <w:spacing w:val="-27"/>
          <w:w w:val="85"/>
        </w:rPr>
        <w:t> </w:t>
      </w:r>
      <w:r>
        <w:rPr>
          <w:color w:val="939598"/>
          <w:w w:val="85"/>
        </w:rPr>
        <w:t>El</w:t>
      </w:r>
      <w:r>
        <w:rPr>
          <w:color w:val="939598"/>
          <w:spacing w:val="-27"/>
          <w:w w:val="85"/>
        </w:rPr>
        <w:t> </w:t>
      </w:r>
      <w:r>
        <w:rPr>
          <w:color w:val="939598"/>
          <w:w w:val="85"/>
        </w:rPr>
        <w:t>feed-back</w:t>
      </w:r>
    </w:p>
    <w:p>
      <w:pPr>
        <w:pStyle w:val="BodyText"/>
        <w:spacing w:before="2"/>
        <w:rPr>
          <w:rFonts w:ascii="Calibri"/>
          <w:b/>
          <w:sz w:val="38"/>
        </w:rPr>
      </w:pPr>
    </w:p>
    <w:p>
      <w:pPr>
        <w:pStyle w:val="BodyText"/>
        <w:spacing w:line="254" w:lineRule="auto"/>
        <w:ind w:left="1721" w:right="1719" w:firstLine="340"/>
        <w:jc w:val="both"/>
      </w:pPr>
      <w:r>
        <w:rPr>
          <w:color w:val="231F20"/>
        </w:rPr>
        <w:t>Cuando los filósofos de la antigua Grecia renunciaron a basar su pensamiento sobre la autoridad de la tradición religiosa, debieron buscar una nueva justificación a la for- malidad de las propias teorías. Fue por eso que la lógica, en sus varios aspectos (deducción, inducción, dialéctica, retórica), constituyó el interés primario, y la mayor gloria de la filosofía griega.</w:t>
      </w:r>
    </w:p>
    <w:p>
      <w:pPr>
        <w:pStyle w:val="BodyText"/>
        <w:spacing w:line="254" w:lineRule="auto" w:before="107"/>
        <w:ind w:left="1720" w:right="1717" w:firstLine="340"/>
        <w:jc w:val="both"/>
      </w:pPr>
      <w:r>
        <w:rPr>
          <w:color w:val="231F20"/>
        </w:rPr>
        <w:t>Hoy</w:t>
      </w:r>
      <w:r>
        <w:rPr>
          <w:color w:val="231F20"/>
          <w:spacing w:val="-18"/>
        </w:rPr>
        <w:t> </w:t>
      </w:r>
      <w:r>
        <w:rPr>
          <w:color w:val="231F20"/>
        </w:rPr>
        <w:t>en</w:t>
      </w:r>
      <w:r>
        <w:rPr>
          <w:color w:val="231F20"/>
          <w:spacing w:val="-18"/>
        </w:rPr>
        <w:t> </w:t>
      </w:r>
      <w:r>
        <w:rPr>
          <w:color w:val="231F20"/>
        </w:rPr>
        <w:t>día,</w:t>
      </w:r>
      <w:r>
        <w:rPr>
          <w:color w:val="231F20"/>
          <w:spacing w:val="-18"/>
        </w:rPr>
        <w:t> </w:t>
      </w:r>
      <w:r>
        <w:rPr>
          <w:color w:val="231F20"/>
        </w:rPr>
        <w:t>la</w:t>
      </w:r>
      <w:r>
        <w:rPr>
          <w:color w:val="231F20"/>
          <w:spacing w:val="-18"/>
        </w:rPr>
        <w:t> </w:t>
      </w:r>
      <w:r>
        <w:rPr>
          <w:color w:val="231F20"/>
        </w:rPr>
        <w:t>lógica</w:t>
      </w:r>
      <w:r>
        <w:rPr>
          <w:color w:val="231F20"/>
          <w:spacing w:val="-18"/>
        </w:rPr>
        <w:t> </w:t>
      </w:r>
      <w:r>
        <w:rPr>
          <w:color w:val="231F20"/>
        </w:rPr>
        <w:t>representa</w:t>
      </w:r>
      <w:r>
        <w:rPr>
          <w:color w:val="231F20"/>
          <w:spacing w:val="-18"/>
        </w:rPr>
        <w:t> </w:t>
      </w:r>
      <w:r>
        <w:rPr>
          <w:color w:val="231F20"/>
        </w:rPr>
        <w:t>aún</w:t>
      </w:r>
      <w:r>
        <w:rPr>
          <w:color w:val="231F20"/>
          <w:spacing w:val="-18"/>
        </w:rPr>
        <w:t> </w:t>
      </w:r>
      <w:r>
        <w:rPr>
          <w:color w:val="231F20"/>
        </w:rPr>
        <w:t>un</w:t>
      </w:r>
      <w:r>
        <w:rPr>
          <w:color w:val="231F20"/>
          <w:spacing w:val="-18"/>
        </w:rPr>
        <w:t> </w:t>
      </w:r>
      <w:r>
        <w:rPr>
          <w:color w:val="231F20"/>
        </w:rPr>
        <w:t>aspecto</w:t>
      </w:r>
      <w:r>
        <w:rPr>
          <w:color w:val="231F20"/>
          <w:spacing w:val="-18"/>
        </w:rPr>
        <w:t> </w:t>
      </w:r>
      <w:r>
        <w:rPr>
          <w:color w:val="231F20"/>
        </w:rPr>
        <w:t>esencial de</w:t>
      </w:r>
      <w:r>
        <w:rPr>
          <w:color w:val="231F20"/>
          <w:spacing w:val="-13"/>
        </w:rPr>
        <w:t> </w:t>
      </w:r>
      <w:r>
        <w:rPr>
          <w:color w:val="231F20"/>
        </w:rPr>
        <w:t>la</w:t>
      </w:r>
      <w:r>
        <w:rPr>
          <w:color w:val="231F20"/>
          <w:spacing w:val="-12"/>
        </w:rPr>
        <w:t> </w:t>
      </w:r>
      <w:r>
        <w:rPr>
          <w:color w:val="231F20"/>
        </w:rPr>
        <w:t>filosofía</w:t>
      </w:r>
      <w:r>
        <w:rPr>
          <w:color w:val="231F20"/>
          <w:spacing w:val="-13"/>
        </w:rPr>
        <w:t> </w:t>
      </w:r>
      <w:r>
        <w:rPr>
          <w:color w:val="231F20"/>
        </w:rPr>
        <w:t>y</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cultura,</w:t>
      </w:r>
      <w:r>
        <w:rPr>
          <w:color w:val="231F20"/>
          <w:spacing w:val="-13"/>
        </w:rPr>
        <w:t> </w:t>
      </w:r>
      <w:r>
        <w:rPr>
          <w:color w:val="231F20"/>
        </w:rPr>
        <w:t>afianzado</w:t>
      </w:r>
      <w:r>
        <w:rPr>
          <w:color w:val="231F20"/>
          <w:spacing w:val="-12"/>
        </w:rPr>
        <w:t> </w:t>
      </w:r>
      <w:r>
        <w:rPr>
          <w:color w:val="231F20"/>
        </w:rPr>
        <w:t>e</w:t>
      </w:r>
      <w:r>
        <w:rPr>
          <w:color w:val="231F20"/>
          <w:spacing w:val="-13"/>
        </w:rPr>
        <w:t> </w:t>
      </w:r>
      <w:r>
        <w:rPr>
          <w:color w:val="231F20"/>
        </w:rPr>
        <w:t>integrando</w:t>
      </w:r>
      <w:r>
        <w:rPr>
          <w:color w:val="231F20"/>
          <w:spacing w:val="-12"/>
        </w:rPr>
        <w:t> </w:t>
      </w:r>
      <w:r>
        <w:rPr>
          <w:color w:val="231F20"/>
        </w:rPr>
        <w:t>a</w:t>
      </w:r>
      <w:r>
        <w:rPr>
          <w:color w:val="231F20"/>
          <w:spacing w:val="-12"/>
        </w:rPr>
        <w:t> </w:t>
      </w:r>
      <w:r>
        <w:rPr>
          <w:color w:val="231F20"/>
        </w:rPr>
        <w:t>otras </w:t>
      </w:r>
      <w:r>
        <w:rPr>
          <w:color w:val="231F20"/>
          <w:spacing w:val="-3"/>
        </w:rPr>
        <w:t>disciplinas,</w:t>
      </w:r>
      <w:r>
        <w:rPr>
          <w:color w:val="231F20"/>
          <w:spacing w:val="-17"/>
        </w:rPr>
        <w:t> </w:t>
      </w:r>
      <w:r>
        <w:rPr>
          <w:color w:val="231F20"/>
          <w:spacing w:val="-3"/>
        </w:rPr>
        <w:t>como</w:t>
      </w:r>
      <w:r>
        <w:rPr>
          <w:color w:val="231F20"/>
          <w:spacing w:val="-17"/>
        </w:rPr>
        <w:t> </w:t>
      </w:r>
      <w:r>
        <w:rPr>
          <w:color w:val="231F20"/>
        </w:rPr>
        <w:t>la</w:t>
      </w:r>
      <w:r>
        <w:rPr>
          <w:color w:val="231F20"/>
          <w:spacing w:val="-17"/>
        </w:rPr>
        <w:t> </w:t>
      </w:r>
      <w:r>
        <w:rPr>
          <w:color w:val="231F20"/>
          <w:spacing w:val="-3"/>
        </w:rPr>
        <w:t>matemática,</w:t>
      </w:r>
      <w:r>
        <w:rPr>
          <w:color w:val="231F20"/>
          <w:spacing w:val="-17"/>
        </w:rPr>
        <w:t> </w:t>
      </w:r>
      <w:r>
        <w:rPr>
          <w:color w:val="231F20"/>
        </w:rPr>
        <w:t>la</w:t>
      </w:r>
      <w:r>
        <w:rPr>
          <w:color w:val="231F20"/>
          <w:spacing w:val="-17"/>
        </w:rPr>
        <w:t> </w:t>
      </w:r>
      <w:r>
        <w:rPr>
          <w:color w:val="231F20"/>
          <w:spacing w:val="-3"/>
        </w:rPr>
        <w:t>gnoseología</w:t>
      </w:r>
      <w:r>
        <w:rPr>
          <w:color w:val="231F20"/>
          <w:spacing w:val="-17"/>
        </w:rPr>
        <w:t> </w:t>
      </w:r>
      <w:r>
        <w:rPr>
          <w:color w:val="231F20"/>
          <w:spacing w:val="-3"/>
        </w:rPr>
        <w:t>(filosofía</w:t>
      </w:r>
      <w:r>
        <w:rPr>
          <w:color w:val="231F20"/>
          <w:spacing w:val="-17"/>
        </w:rPr>
        <w:t> </w:t>
      </w:r>
      <w:r>
        <w:rPr>
          <w:color w:val="231F20"/>
          <w:spacing w:val="-3"/>
        </w:rPr>
        <w:t>del </w:t>
      </w:r>
      <w:r>
        <w:rPr>
          <w:color w:val="231F20"/>
        </w:rPr>
        <w:t>conocimiento),</w:t>
      </w:r>
      <w:r>
        <w:rPr>
          <w:color w:val="231F20"/>
          <w:spacing w:val="-21"/>
        </w:rPr>
        <w:t> </w:t>
      </w:r>
      <w:r>
        <w:rPr>
          <w:color w:val="231F20"/>
        </w:rPr>
        <w:t>la</w:t>
      </w:r>
      <w:r>
        <w:rPr>
          <w:color w:val="231F20"/>
          <w:spacing w:val="-21"/>
        </w:rPr>
        <w:t> </w:t>
      </w:r>
      <w:r>
        <w:rPr>
          <w:color w:val="231F20"/>
        </w:rPr>
        <w:t>epistemología</w:t>
      </w:r>
      <w:r>
        <w:rPr>
          <w:color w:val="231F20"/>
          <w:spacing w:val="-21"/>
        </w:rPr>
        <w:t> </w:t>
      </w:r>
      <w:r>
        <w:rPr>
          <w:color w:val="231F20"/>
        </w:rPr>
        <w:t>(ciencia</w:t>
      </w:r>
      <w:r>
        <w:rPr>
          <w:color w:val="231F20"/>
          <w:spacing w:val="-21"/>
        </w:rPr>
        <w:t> </w:t>
      </w:r>
      <w:r>
        <w:rPr>
          <w:color w:val="231F20"/>
        </w:rPr>
        <w:t>de</w:t>
      </w:r>
      <w:r>
        <w:rPr>
          <w:color w:val="231F20"/>
          <w:spacing w:val="-21"/>
        </w:rPr>
        <w:t> </w:t>
      </w:r>
      <w:r>
        <w:rPr>
          <w:color w:val="231F20"/>
        </w:rPr>
        <w:t>los</w:t>
      </w:r>
      <w:r>
        <w:rPr>
          <w:color w:val="231F20"/>
          <w:spacing w:val="-21"/>
        </w:rPr>
        <w:t> </w:t>
      </w:r>
      <w:r>
        <w:rPr>
          <w:color w:val="231F20"/>
        </w:rPr>
        <w:t>métodos</w:t>
      </w:r>
      <w:r>
        <w:rPr>
          <w:color w:val="231F20"/>
          <w:spacing w:val="-21"/>
        </w:rPr>
        <w:t> </w:t>
      </w:r>
      <w:r>
        <w:rPr>
          <w:color w:val="231F20"/>
        </w:rPr>
        <w:t>del conocimiento), la heurística (ciencia de los métodos para la obtención de resultados), la axiología (ciencia de los valores), la semiótica (ciencia del</w:t>
      </w:r>
      <w:r>
        <w:rPr>
          <w:color w:val="231F20"/>
          <w:spacing w:val="-5"/>
        </w:rPr>
        <w:t> </w:t>
      </w:r>
      <w:r>
        <w:rPr>
          <w:color w:val="231F20"/>
        </w:rPr>
        <w:t>lenguaje).</w:t>
      </w:r>
    </w:p>
    <w:p>
      <w:pPr>
        <w:pStyle w:val="BodyText"/>
        <w:spacing w:line="254" w:lineRule="auto" w:before="107"/>
        <w:ind w:left="1720" w:right="1720" w:firstLine="340"/>
        <w:jc w:val="both"/>
      </w:pPr>
      <w:r>
        <w:rPr>
          <w:color w:val="231F20"/>
          <w:spacing w:val="-3"/>
        </w:rPr>
        <w:t>Indudablemente,</w:t>
      </w:r>
      <w:r>
        <w:rPr>
          <w:color w:val="231F20"/>
          <w:spacing w:val="-19"/>
        </w:rPr>
        <w:t> </w:t>
      </w:r>
      <w:r>
        <w:rPr>
          <w:color w:val="231F20"/>
        </w:rPr>
        <w:t>el</w:t>
      </w:r>
      <w:r>
        <w:rPr>
          <w:color w:val="231F20"/>
          <w:spacing w:val="-19"/>
        </w:rPr>
        <w:t> </w:t>
      </w:r>
      <w:r>
        <w:rPr>
          <w:color w:val="231F20"/>
          <w:spacing w:val="-3"/>
        </w:rPr>
        <w:t>interés</w:t>
      </w:r>
      <w:r>
        <w:rPr>
          <w:color w:val="231F20"/>
          <w:spacing w:val="-19"/>
        </w:rPr>
        <w:t> </w:t>
      </w:r>
      <w:r>
        <w:rPr>
          <w:color w:val="231F20"/>
          <w:spacing w:val="-3"/>
        </w:rPr>
        <w:t>teórico</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spacing w:val="-3"/>
        </w:rPr>
        <w:t>lógica</w:t>
      </w:r>
      <w:r>
        <w:rPr>
          <w:color w:val="231F20"/>
          <w:spacing w:val="-19"/>
        </w:rPr>
        <w:t> </w:t>
      </w:r>
      <w:r>
        <w:rPr>
          <w:color w:val="231F20"/>
        </w:rPr>
        <w:t>es</w:t>
      </w:r>
      <w:r>
        <w:rPr>
          <w:color w:val="231F20"/>
          <w:spacing w:val="-19"/>
        </w:rPr>
        <w:t> </w:t>
      </w:r>
      <w:r>
        <w:rPr>
          <w:color w:val="231F20"/>
          <w:spacing w:val="-3"/>
        </w:rPr>
        <w:t>todavía </w:t>
      </w:r>
      <w:r>
        <w:rPr>
          <w:color w:val="231F20"/>
        </w:rPr>
        <w:t>fundamental; pero no puede y no debe ser sobrevalorado el interés práctico que ésta tiene para varias disciplinas, y en particular para el</w:t>
      </w:r>
      <w:r>
        <w:rPr>
          <w:color w:val="231F20"/>
          <w:spacing w:val="-5"/>
        </w:rPr>
        <w:t> </w:t>
      </w:r>
      <w:r>
        <w:rPr>
          <w:color w:val="231F20"/>
        </w:rPr>
        <w:t>derecho.</w:t>
      </w:r>
    </w:p>
    <w:p>
      <w:pPr>
        <w:pStyle w:val="BodyText"/>
        <w:spacing w:line="254" w:lineRule="auto" w:before="110"/>
        <w:ind w:left="1720" w:right="1719" w:firstLine="340"/>
        <w:jc w:val="both"/>
      </w:pPr>
      <w:r>
        <w:rPr>
          <w:color w:val="231F20"/>
        </w:rPr>
        <w:t>Ya ha sido subrayado su rol fundamental en la forma- lización</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ciencia</w:t>
      </w:r>
      <w:r>
        <w:rPr>
          <w:color w:val="231F20"/>
          <w:spacing w:val="-7"/>
        </w:rPr>
        <w:t> </w:t>
      </w:r>
      <w:r>
        <w:rPr>
          <w:color w:val="231F20"/>
        </w:rPr>
        <w:t>y</w:t>
      </w:r>
      <w:r>
        <w:rPr>
          <w:color w:val="231F20"/>
          <w:spacing w:val="-7"/>
        </w:rPr>
        <w:t> </w:t>
      </w:r>
      <w:r>
        <w:rPr>
          <w:color w:val="231F20"/>
        </w:rPr>
        <w:t>del</w:t>
      </w:r>
      <w:r>
        <w:rPr>
          <w:color w:val="231F20"/>
          <w:spacing w:val="-7"/>
        </w:rPr>
        <w:t> </w:t>
      </w:r>
      <w:r>
        <w:rPr>
          <w:color w:val="231F20"/>
        </w:rPr>
        <w:t>razonamiento</w:t>
      </w:r>
      <w:r>
        <w:rPr>
          <w:color w:val="231F20"/>
          <w:spacing w:val="-7"/>
        </w:rPr>
        <w:t> </w:t>
      </w:r>
      <w:r>
        <w:rPr>
          <w:color w:val="231F20"/>
        </w:rPr>
        <w:t>jurídico.</w:t>
      </w:r>
      <w:r>
        <w:rPr>
          <w:color w:val="231F20"/>
          <w:spacing w:val="-7"/>
        </w:rPr>
        <w:t> </w:t>
      </w:r>
      <w:r>
        <w:rPr>
          <w:color w:val="231F20"/>
        </w:rPr>
        <w:t>Además, es</w:t>
      </w:r>
      <w:r>
        <w:rPr>
          <w:color w:val="231F20"/>
          <w:spacing w:val="-18"/>
        </w:rPr>
        <w:t> </w:t>
      </w:r>
      <w:r>
        <w:rPr>
          <w:color w:val="231F20"/>
        </w:rPr>
        <w:t>el</w:t>
      </w:r>
      <w:r>
        <w:rPr>
          <w:color w:val="231F20"/>
          <w:spacing w:val="-18"/>
        </w:rPr>
        <w:t> </w:t>
      </w:r>
      <w:r>
        <w:rPr>
          <w:color w:val="231F20"/>
        </w:rPr>
        <w:t>momento</w:t>
      </w:r>
      <w:r>
        <w:rPr>
          <w:color w:val="231F20"/>
          <w:spacing w:val="-18"/>
        </w:rPr>
        <w:t> </w:t>
      </w:r>
      <w:r>
        <w:rPr>
          <w:color w:val="231F20"/>
        </w:rPr>
        <w:t>de</w:t>
      </w:r>
      <w:r>
        <w:rPr>
          <w:color w:val="231F20"/>
          <w:spacing w:val="-18"/>
        </w:rPr>
        <w:t> </w:t>
      </w:r>
      <w:r>
        <w:rPr>
          <w:color w:val="231F20"/>
        </w:rPr>
        <w:t>subrayar</w:t>
      </w:r>
      <w:r>
        <w:rPr>
          <w:color w:val="231F20"/>
          <w:spacing w:val="-18"/>
        </w:rPr>
        <w:t> </w:t>
      </w:r>
      <w:r>
        <w:rPr>
          <w:color w:val="231F20"/>
        </w:rPr>
        <w:t>la</w:t>
      </w:r>
      <w:r>
        <w:rPr>
          <w:color w:val="231F20"/>
          <w:spacing w:val="-18"/>
        </w:rPr>
        <w:t> </w:t>
      </w:r>
      <w:r>
        <w:rPr>
          <w:color w:val="231F20"/>
        </w:rPr>
        <w:t>función</w:t>
      </w:r>
      <w:r>
        <w:rPr>
          <w:color w:val="231F20"/>
          <w:spacing w:val="-18"/>
        </w:rPr>
        <w:t> </w:t>
      </w:r>
      <w:r>
        <w:rPr>
          <w:color w:val="231F20"/>
        </w:rPr>
        <w:t>decisiva</w:t>
      </w:r>
      <w:r>
        <w:rPr>
          <w:color w:val="231F20"/>
          <w:spacing w:val="-18"/>
        </w:rPr>
        <w:t> </w:t>
      </w:r>
      <w:r>
        <w:rPr>
          <w:color w:val="231F20"/>
        </w:rPr>
        <w:t>desarrollada por la lógica en la moderna era de la electrónica y de las computadoras.</w:t>
      </w:r>
    </w:p>
    <w:p>
      <w:pPr>
        <w:pStyle w:val="BodyText"/>
        <w:spacing w:line="254" w:lineRule="auto" w:before="108"/>
        <w:ind w:left="1720" w:right="1720" w:firstLine="340"/>
        <w:jc w:val="both"/>
      </w:pPr>
      <w:r>
        <w:rPr>
          <w:color w:val="231F20"/>
        </w:rPr>
        <w:t>Todos</w:t>
      </w:r>
      <w:r>
        <w:rPr>
          <w:color w:val="231F20"/>
          <w:spacing w:val="-20"/>
        </w:rPr>
        <w:t> </w:t>
      </w:r>
      <w:r>
        <w:rPr>
          <w:color w:val="231F20"/>
        </w:rPr>
        <w:t>conocemos</w:t>
      </w:r>
      <w:r>
        <w:rPr>
          <w:color w:val="231F20"/>
          <w:spacing w:val="-20"/>
        </w:rPr>
        <w:t> </w:t>
      </w:r>
      <w:r>
        <w:rPr>
          <w:color w:val="231F20"/>
        </w:rPr>
        <w:t>el</w:t>
      </w:r>
      <w:r>
        <w:rPr>
          <w:color w:val="231F20"/>
          <w:spacing w:val="-20"/>
        </w:rPr>
        <w:t> </w:t>
      </w:r>
      <w:r>
        <w:rPr>
          <w:color w:val="231F20"/>
        </w:rPr>
        <w:t>principal</w:t>
      </w:r>
      <w:r>
        <w:rPr>
          <w:color w:val="231F20"/>
          <w:spacing w:val="-20"/>
        </w:rPr>
        <w:t> </w:t>
      </w:r>
      <w:r>
        <w:rPr>
          <w:color w:val="231F20"/>
        </w:rPr>
        <w:t>uso</w:t>
      </w:r>
      <w:r>
        <w:rPr>
          <w:color w:val="231F20"/>
          <w:spacing w:val="-20"/>
        </w:rPr>
        <w:t> </w:t>
      </w:r>
      <w:r>
        <w:rPr>
          <w:color w:val="231F20"/>
        </w:rPr>
        <w:t>de</w:t>
      </w:r>
      <w:r>
        <w:rPr>
          <w:color w:val="231F20"/>
          <w:spacing w:val="-20"/>
        </w:rPr>
        <w:t> </w:t>
      </w:r>
      <w:r>
        <w:rPr>
          <w:color w:val="231F20"/>
        </w:rPr>
        <w:t>las</w:t>
      </w:r>
      <w:r>
        <w:rPr>
          <w:color w:val="231F20"/>
          <w:spacing w:val="-20"/>
        </w:rPr>
        <w:t> </w:t>
      </w:r>
      <w:r>
        <w:rPr>
          <w:color w:val="231F20"/>
        </w:rPr>
        <w:t>computadoras, como</w:t>
      </w:r>
      <w:r>
        <w:rPr>
          <w:color w:val="231F20"/>
          <w:spacing w:val="-12"/>
        </w:rPr>
        <w:t> </w:t>
      </w:r>
      <w:r>
        <w:rPr>
          <w:color w:val="231F20"/>
        </w:rPr>
        <w:t>base</w:t>
      </w:r>
      <w:r>
        <w:rPr>
          <w:color w:val="231F20"/>
          <w:spacing w:val="-12"/>
        </w:rPr>
        <w:t> </w:t>
      </w:r>
      <w:r>
        <w:rPr>
          <w:color w:val="231F20"/>
        </w:rPr>
        <w:t>de</w:t>
      </w:r>
      <w:r>
        <w:rPr>
          <w:color w:val="231F20"/>
          <w:spacing w:val="-12"/>
        </w:rPr>
        <w:t> </w:t>
      </w:r>
      <w:r>
        <w:rPr>
          <w:color w:val="231F20"/>
        </w:rPr>
        <w:t>archivamiento</w:t>
      </w:r>
      <w:r>
        <w:rPr>
          <w:color w:val="231F20"/>
          <w:spacing w:val="-12"/>
        </w:rPr>
        <w:t> </w:t>
      </w:r>
      <w:r>
        <w:rPr>
          <w:color w:val="231F20"/>
        </w:rPr>
        <w:t>y</w:t>
      </w:r>
      <w:r>
        <w:rPr>
          <w:color w:val="231F20"/>
          <w:spacing w:val="-12"/>
        </w:rPr>
        <w:t> </w:t>
      </w:r>
      <w:r>
        <w:rPr>
          <w:color w:val="231F20"/>
        </w:rPr>
        <w:t>búsqueda</w:t>
      </w:r>
      <w:r>
        <w:rPr>
          <w:color w:val="231F20"/>
          <w:spacing w:val="-12"/>
        </w:rPr>
        <w:t> </w:t>
      </w:r>
      <w:r>
        <w:rPr>
          <w:color w:val="231F20"/>
        </w:rPr>
        <w:t>del</w:t>
      </w:r>
      <w:r>
        <w:rPr>
          <w:color w:val="231F20"/>
          <w:spacing w:val="-12"/>
        </w:rPr>
        <w:t> </w:t>
      </w:r>
      <w:r>
        <w:rPr>
          <w:color w:val="231F20"/>
        </w:rPr>
        <w:t>conocimiento. Tal uso se aplica incluso en el plano jurídico con mucho éxito.</w:t>
      </w:r>
    </w:p>
    <w:p>
      <w:pPr>
        <w:pStyle w:val="BodyText"/>
        <w:spacing w:before="6"/>
        <w:rPr>
          <w:sz w:val="27"/>
        </w:rPr>
      </w:pPr>
    </w:p>
    <w:p>
      <w:pPr>
        <w:spacing w:before="100"/>
        <w:ind w:left="0" w:right="1597" w:firstLine="0"/>
        <w:jc w:val="right"/>
        <w:rPr>
          <w:sz w:val="28"/>
        </w:rPr>
      </w:pPr>
      <w:r>
        <w:rPr>
          <w:rFonts w:ascii="Arial"/>
          <w:color w:val="231F20"/>
          <w:w w:val="80"/>
          <w:sz w:val="12"/>
        </w:rPr>
        <w:t>UIGV </w:t>
      </w:r>
      <w:r>
        <w:rPr>
          <w:color w:val="A7A9AC"/>
          <w:w w:val="80"/>
          <w:sz w:val="28"/>
        </w:rPr>
        <w:t>45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firstLine="340"/>
        <w:jc w:val="both"/>
      </w:pPr>
      <w:r>
        <w:rPr>
          <w:color w:val="231F20"/>
        </w:rPr>
        <w:t>Sin embargo, debemos preguntarnos por qué en otras ciencias las computadoras son utilizadas como un instru- mento</w:t>
      </w:r>
      <w:r>
        <w:rPr>
          <w:color w:val="231F20"/>
          <w:spacing w:val="-23"/>
        </w:rPr>
        <w:t> </w:t>
      </w:r>
      <w:r>
        <w:rPr>
          <w:color w:val="231F20"/>
        </w:rPr>
        <w:t>válido</w:t>
      </w:r>
      <w:r>
        <w:rPr>
          <w:color w:val="231F20"/>
          <w:spacing w:val="-23"/>
        </w:rPr>
        <w:t> </w:t>
      </w:r>
      <w:r>
        <w:rPr>
          <w:color w:val="231F20"/>
        </w:rPr>
        <w:t>de</w:t>
      </w:r>
      <w:r>
        <w:rPr>
          <w:color w:val="231F20"/>
          <w:spacing w:val="-23"/>
        </w:rPr>
        <w:t> </w:t>
      </w:r>
      <w:r>
        <w:rPr>
          <w:color w:val="231F20"/>
        </w:rPr>
        <w:t>investigación</w:t>
      </w:r>
      <w:r>
        <w:rPr>
          <w:color w:val="231F20"/>
          <w:spacing w:val="-23"/>
        </w:rPr>
        <w:t> </w:t>
      </w:r>
      <w:r>
        <w:rPr>
          <w:color w:val="231F20"/>
        </w:rPr>
        <w:t>(se</w:t>
      </w:r>
      <w:r>
        <w:rPr>
          <w:color w:val="231F20"/>
          <w:spacing w:val="-23"/>
        </w:rPr>
        <w:t> </w:t>
      </w:r>
      <w:r>
        <w:rPr>
          <w:color w:val="231F20"/>
        </w:rPr>
        <w:t>piensa</w:t>
      </w:r>
      <w:r>
        <w:rPr>
          <w:color w:val="231F20"/>
          <w:spacing w:val="-23"/>
        </w:rPr>
        <w:t> </w:t>
      </w:r>
      <w:r>
        <w:rPr>
          <w:color w:val="231F20"/>
        </w:rPr>
        <w:t>en</w:t>
      </w:r>
      <w:r>
        <w:rPr>
          <w:color w:val="231F20"/>
          <w:spacing w:val="-23"/>
        </w:rPr>
        <w:t> </w:t>
      </w:r>
      <w:r>
        <w:rPr>
          <w:color w:val="231F20"/>
        </w:rPr>
        <w:t>la</w:t>
      </w:r>
      <w:r>
        <w:rPr>
          <w:color w:val="231F20"/>
          <w:spacing w:val="-23"/>
        </w:rPr>
        <w:t> </w:t>
      </w:r>
      <w:r>
        <w:rPr>
          <w:color w:val="231F20"/>
        </w:rPr>
        <w:t>medicina</w:t>
      </w:r>
      <w:r>
        <w:rPr>
          <w:color w:val="231F20"/>
          <w:spacing w:val="-23"/>
        </w:rPr>
        <w:t> </w:t>
      </w:r>
      <w:r>
        <w:rPr>
          <w:color w:val="231F20"/>
        </w:rPr>
        <w:t>y</w:t>
      </w:r>
      <w:r>
        <w:rPr>
          <w:color w:val="231F20"/>
          <w:spacing w:val="-23"/>
        </w:rPr>
        <w:t> </w:t>
      </w:r>
      <w:r>
        <w:rPr>
          <w:color w:val="231F20"/>
        </w:rPr>
        <w:t>en la</w:t>
      </w:r>
      <w:r>
        <w:rPr>
          <w:color w:val="231F20"/>
          <w:spacing w:val="-18"/>
        </w:rPr>
        <w:t> </w:t>
      </w:r>
      <w:r>
        <w:rPr>
          <w:color w:val="231F20"/>
          <w:spacing w:val="-3"/>
        </w:rPr>
        <w:t>astronomía),</w:t>
      </w:r>
      <w:r>
        <w:rPr>
          <w:color w:val="231F20"/>
          <w:spacing w:val="-18"/>
        </w:rPr>
        <w:t> </w:t>
      </w:r>
      <w:r>
        <w:rPr>
          <w:color w:val="231F20"/>
          <w:spacing w:val="-3"/>
        </w:rPr>
        <w:t>mientras</w:t>
      </w:r>
      <w:r>
        <w:rPr>
          <w:color w:val="231F20"/>
          <w:spacing w:val="-18"/>
        </w:rPr>
        <w:t> </w:t>
      </w:r>
      <w:r>
        <w:rPr>
          <w:color w:val="231F20"/>
        </w:rPr>
        <w:t>eso</w:t>
      </w:r>
      <w:r>
        <w:rPr>
          <w:color w:val="231F20"/>
          <w:spacing w:val="-18"/>
        </w:rPr>
        <w:t> </w:t>
      </w:r>
      <w:r>
        <w:rPr>
          <w:color w:val="231F20"/>
        </w:rPr>
        <w:t>no</w:t>
      </w:r>
      <w:r>
        <w:rPr>
          <w:color w:val="231F20"/>
          <w:spacing w:val="-18"/>
        </w:rPr>
        <w:t> </w:t>
      </w:r>
      <w:r>
        <w:rPr>
          <w:color w:val="231F20"/>
          <w:spacing w:val="-3"/>
        </w:rPr>
        <w:t>sucede</w:t>
      </w:r>
      <w:r>
        <w:rPr>
          <w:color w:val="231F20"/>
          <w:spacing w:val="-18"/>
        </w:rPr>
        <w:t> </w:t>
      </w:r>
      <w:r>
        <w:rPr>
          <w:color w:val="231F20"/>
        </w:rPr>
        <w:t>en</w:t>
      </w:r>
      <w:r>
        <w:rPr>
          <w:color w:val="231F20"/>
          <w:spacing w:val="-18"/>
        </w:rPr>
        <w:t> </w:t>
      </w:r>
      <w:r>
        <w:rPr>
          <w:color w:val="231F20"/>
        </w:rPr>
        <w:t>el</w:t>
      </w:r>
      <w:r>
        <w:rPr>
          <w:color w:val="231F20"/>
          <w:spacing w:val="-18"/>
        </w:rPr>
        <w:t> </w:t>
      </w:r>
      <w:r>
        <w:rPr>
          <w:color w:val="231F20"/>
          <w:spacing w:val="-3"/>
        </w:rPr>
        <w:t>campo</w:t>
      </w:r>
      <w:r>
        <w:rPr>
          <w:color w:val="231F20"/>
          <w:spacing w:val="-18"/>
        </w:rPr>
        <w:t> </w:t>
      </w:r>
      <w:r>
        <w:rPr>
          <w:color w:val="231F20"/>
          <w:spacing w:val="-3"/>
        </w:rPr>
        <w:t>jurídico. </w:t>
      </w:r>
      <w:r>
        <w:rPr>
          <w:color w:val="231F20"/>
        </w:rPr>
        <w:t>La</w:t>
      </w:r>
      <w:r>
        <w:rPr>
          <w:color w:val="231F20"/>
          <w:spacing w:val="-23"/>
        </w:rPr>
        <w:t> </w:t>
      </w:r>
      <w:r>
        <w:rPr>
          <w:color w:val="231F20"/>
        </w:rPr>
        <w:t>respuesta</w:t>
      </w:r>
      <w:r>
        <w:rPr>
          <w:color w:val="231F20"/>
          <w:spacing w:val="-23"/>
        </w:rPr>
        <w:t> </w:t>
      </w:r>
      <w:r>
        <w:rPr>
          <w:color w:val="231F20"/>
        </w:rPr>
        <w:t>es</w:t>
      </w:r>
      <w:r>
        <w:rPr>
          <w:color w:val="231F20"/>
          <w:spacing w:val="-23"/>
        </w:rPr>
        <w:t> </w:t>
      </w:r>
      <w:r>
        <w:rPr>
          <w:color w:val="231F20"/>
        </w:rPr>
        <w:t>simple:</w:t>
      </w:r>
      <w:r>
        <w:rPr>
          <w:color w:val="231F20"/>
          <w:spacing w:val="-23"/>
        </w:rPr>
        <w:t> </w:t>
      </w:r>
      <w:r>
        <w:rPr>
          <w:color w:val="231F20"/>
        </w:rPr>
        <w:t>porque</w:t>
      </w:r>
      <w:r>
        <w:rPr>
          <w:color w:val="231F20"/>
          <w:spacing w:val="-23"/>
        </w:rPr>
        <w:t> </w:t>
      </w:r>
      <w:r>
        <w:rPr>
          <w:color w:val="231F20"/>
        </w:rPr>
        <w:t>aún</w:t>
      </w:r>
      <w:r>
        <w:rPr>
          <w:color w:val="231F20"/>
          <w:spacing w:val="-23"/>
        </w:rPr>
        <w:t> </w:t>
      </w:r>
      <w:r>
        <w:rPr>
          <w:color w:val="231F20"/>
        </w:rPr>
        <w:t>no</w:t>
      </w:r>
      <w:r>
        <w:rPr>
          <w:color w:val="231F20"/>
          <w:spacing w:val="-23"/>
        </w:rPr>
        <w:t> </w:t>
      </w:r>
      <w:r>
        <w:rPr>
          <w:color w:val="231F20"/>
        </w:rPr>
        <w:t>existen</w:t>
      </w:r>
      <w:r>
        <w:rPr>
          <w:color w:val="231F20"/>
          <w:spacing w:val="-23"/>
        </w:rPr>
        <w:t> </w:t>
      </w:r>
      <w:r>
        <w:rPr>
          <w:color w:val="231F20"/>
          <w:spacing w:val="-2"/>
        </w:rPr>
        <w:t>instrumentos </w:t>
      </w:r>
      <w:r>
        <w:rPr>
          <w:color w:val="231F20"/>
        </w:rPr>
        <w:t>de</w:t>
      </w:r>
      <w:r>
        <w:rPr>
          <w:color w:val="231F20"/>
          <w:spacing w:val="-8"/>
        </w:rPr>
        <w:t> </w:t>
      </w:r>
      <w:r>
        <w:rPr>
          <w:color w:val="231F20"/>
        </w:rPr>
        <w:t>hardware</w:t>
      </w:r>
      <w:r>
        <w:rPr>
          <w:color w:val="231F20"/>
          <w:spacing w:val="-8"/>
        </w:rPr>
        <w:t> </w:t>
      </w:r>
      <w:r>
        <w:rPr>
          <w:color w:val="231F20"/>
        </w:rPr>
        <w:t>suficientemente</w:t>
      </w:r>
      <w:r>
        <w:rPr>
          <w:color w:val="231F20"/>
          <w:spacing w:val="-8"/>
        </w:rPr>
        <w:t> </w:t>
      </w:r>
      <w:r>
        <w:rPr>
          <w:color w:val="231F20"/>
        </w:rPr>
        <w:t>potentes</w:t>
      </w:r>
      <w:r>
        <w:rPr>
          <w:color w:val="231F20"/>
          <w:spacing w:val="-8"/>
        </w:rPr>
        <w:t> </w:t>
      </w:r>
      <w:r>
        <w:rPr>
          <w:color w:val="231F20"/>
        </w:rPr>
        <w:t>como</w:t>
      </w:r>
      <w:r>
        <w:rPr>
          <w:color w:val="231F20"/>
          <w:spacing w:val="-8"/>
        </w:rPr>
        <w:t> </w:t>
      </w:r>
      <w:r>
        <w:rPr>
          <w:color w:val="231F20"/>
        </w:rPr>
        <w:t>para</w:t>
      </w:r>
      <w:r>
        <w:rPr>
          <w:color w:val="231F20"/>
          <w:spacing w:val="-8"/>
        </w:rPr>
        <w:t> </w:t>
      </w:r>
      <w:r>
        <w:rPr>
          <w:color w:val="231F20"/>
        </w:rPr>
        <w:t>soportar el razonamiento</w:t>
      </w:r>
      <w:r>
        <w:rPr>
          <w:color w:val="231F20"/>
          <w:spacing w:val="-2"/>
        </w:rPr>
        <w:t> </w:t>
      </w:r>
      <w:r>
        <w:rPr>
          <w:color w:val="231F20"/>
        </w:rPr>
        <w:t>jurídico.</w:t>
      </w:r>
    </w:p>
    <w:p>
      <w:pPr>
        <w:pStyle w:val="BodyText"/>
        <w:spacing w:line="254" w:lineRule="auto" w:before="107"/>
        <w:ind w:left="1721" w:right="1718" w:firstLine="340"/>
        <w:jc w:val="both"/>
      </w:pPr>
      <w:r>
        <w:rPr>
          <w:color w:val="231F20"/>
        </w:rPr>
        <w:t>Éste aún no es un buen motivo para no estudiar hasta ahora</w:t>
      </w:r>
      <w:r>
        <w:rPr>
          <w:color w:val="231F20"/>
          <w:spacing w:val="-24"/>
        </w:rPr>
        <w:t> </w:t>
      </w:r>
      <w:r>
        <w:rPr>
          <w:color w:val="231F20"/>
        </w:rPr>
        <w:t>métodos</w:t>
      </w:r>
      <w:r>
        <w:rPr>
          <w:color w:val="231F20"/>
          <w:spacing w:val="-24"/>
        </w:rPr>
        <w:t> </w:t>
      </w:r>
      <w:r>
        <w:rPr>
          <w:color w:val="231F20"/>
        </w:rPr>
        <w:t>estándar</w:t>
      </w:r>
      <w:r>
        <w:rPr>
          <w:color w:val="231F20"/>
          <w:spacing w:val="-24"/>
        </w:rPr>
        <w:t> </w:t>
      </w:r>
      <w:r>
        <w:rPr>
          <w:color w:val="231F20"/>
        </w:rPr>
        <w:t>de</w:t>
      </w:r>
      <w:r>
        <w:rPr>
          <w:color w:val="231F20"/>
          <w:spacing w:val="-24"/>
        </w:rPr>
        <w:t> </w:t>
      </w:r>
      <w:r>
        <w:rPr>
          <w:color w:val="231F20"/>
        </w:rPr>
        <w:t>formalización</w:t>
      </w:r>
      <w:r>
        <w:rPr>
          <w:color w:val="231F20"/>
          <w:spacing w:val="-24"/>
        </w:rPr>
        <w:t> </w:t>
      </w:r>
      <w:r>
        <w:rPr>
          <w:color w:val="231F20"/>
        </w:rPr>
        <w:t>del</w:t>
      </w:r>
      <w:r>
        <w:rPr>
          <w:color w:val="231F20"/>
          <w:spacing w:val="-24"/>
        </w:rPr>
        <w:t> </w:t>
      </w:r>
      <w:r>
        <w:rPr>
          <w:color w:val="231F20"/>
          <w:spacing w:val="-2"/>
        </w:rPr>
        <w:t>razonamiento </w:t>
      </w:r>
      <w:r>
        <w:rPr>
          <w:color w:val="231F20"/>
        </w:rPr>
        <w:t>jurídico,</w:t>
      </w:r>
      <w:r>
        <w:rPr>
          <w:color w:val="231F20"/>
          <w:spacing w:val="-19"/>
        </w:rPr>
        <w:t> </w:t>
      </w:r>
      <w:r>
        <w:rPr>
          <w:color w:val="231F20"/>
        </w:rPr>
        <w:t>a</w:t>
      </w:r>
      <w:r>
        <w:rPr>
          <w:color w:val="231F20"/>
          <w:spacing w:val="-19"/>
        </w:rPr>
        <w:t> </w:t>
      </w:r>
      <w:r>
        <w:rPr>
          <w:color w:val="231F20"/>
        </w:rPr>
        <w:t>fin</w:t>
      </w:r>
      <w:r>
        <w:rPr>
          <w:color w:val="231F20"/>
          <w:spacing w:val="-19"/>
        </w:rPr>
        <w:t> </w:t>
      </w:r>
      <w:r>
        <w:rPr>
          <w:color w:val="231F20"/>
        </w:rPr>
        <w:t>de</w:t>
      </w:r>
      <w:r>
        <w:rPr>
          <w:color w:val="231F20"/>
          <w:spacing w:val="-19"/>
        </w:rPr>
        <w:t> </w:t>
      </w:r>
      <w:r>
        <w:rPr>
          <w:color w:val="231F20"/>
        </w:rPr>
        <w:t>permitir,</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rPr>
        <w:t>momento</w:t>
      </w:r>
      <w:r>
        <w:rPr>
          <w:color w:val="231F20"/>
          <w:spacing w:val="-19"/>
        </w:rPr>
        <w:t> </w:t>
      </w:r>
      <w:r>
        <w:rPr>
          <w:color w:val="231F20"/>
        </w:rPr>
        <w:t>oportuno,</w:t>
      </w:r>
      <w:r>
        <w:rPr>
          <w:color w:val="231F20"/>
          <w:spacing w:val="-19"/>
        </w:rPr>
        <w:t> </w:t>
      </w:r>
      <w:r>
        <w:rPr>
          <w:color w:val="231F20"/>
        </w:rPr>
        <w:t>la</w:t>
      </w:r>
      <w:r>
        <w:rPr>
          <w:color w:val="231F20"/>
          <w:spacing w:val="-19"/>
        </w:rPr>
        <w:t> </w:t>
      </w:r>
      <w:r>
        <w:rPr>
          <w:color w:val="231F20"/>
        </w:rPr>
        <w:t>crea- ción,</w:t>
      </w:r>
      <w:r>
        <w:rPr>
          <w:color w:val="231F20"/>
          <w:spacing w:val="-26"/>
        </w:rPr>
        <w:t> </w:t>
      </w:r>
      <w:r>
        <w:rPr>
          <w:color w:val="231F20"/>
        </w:rPr>
        <w:t>por</w:t>
      </w:r>
      <w:r>
        <w:rPr>
          <w:color w:val="231F20"/>
          <w:spacing w:val="-26"/>
        </w:rPr>
        <w:t> </w:t>
      </w:r>
      <w:r>
        <w:rPr>
          <w:color w:val="231F20"/>
        </w:rPr>
        <w:t>parte</w:t>
      </w:r>
      <w:r>
        <w:rPr>
          <w:color w:val="231F20"/>
          <w:spacing w:val="-26"/>
        </w:rPr>
        <w:t> </w:t>
      </w:r>
      <w:r>
        <w:rPr>
          <w:color w:val="231F20"/>
        </w:rPr>
        <w:t>de</w:t>
      </w:r>
      <w:r>
        <w:rPr>
          <w:color w:val="231F20"/>
          <w:spacing w:val="-26"/>
        </w:rPr>
        <w:t> </w:t>
      </w:r>
      <w:r>
        <w:rPr>
          <w:color w:val="231F20"/>
        </w:rPr>
        <w:t>los</w:t>
      </w:r>
      <w:r>
        <w:rPr>
          <w:color w:val="231F20"/>
          <w:spacing w:val="-26"/>
        </w:rPr>
        <w:t> </w:t>
      </w:r>
      <w:r>
        <w:rPr>
          <w:color w:val="231F20"/>
        </w:rPr>
        <w:t>ingenieros</w:t>
      </w:r>
      <w:r>
        <w:rPr>
          <w:color w:val="231F20"/>
          <w:spacing w:val="-26"/>
        </w:rPr>
        <w:t> </w:t>
      </w:r>
      <w:r>
        <w:rPr>
          <w:color w:val="231F20"/>
        </w:rPr>
        <w:t>informáticos,</w:t>
      </w:r>
      <w:r>
        <w:rPr>
          <w:color w:val="231F20"/>
          <w:spacing w:val="-26"/>
        </w:rPr>
        <w:t> </w:t>
      </w:r>
      <w:r>
        <w:rPr>
          <w:color w:val="231F20"/>
        </w:rPr>
        <w:t>de</w:t>
      </w:r>
      <w:r>
        <w:rPr>
          <w:color w:val="231F20"/>
          <w:spacing w:val="-26"/>
        </w:rPr>
        <w:t> </w:t>
      </w:r>
      <w:r>
        <w:rPr>
          <w:color w:val="231F20"/>
        </w:rPr>
        <w:t>adecuados instrumentos software que puedan ser inmediatamente utilizados con el nuevo</w:t>
      </w:r>
      <w:r>
        <w:rPr>
          <w:color w:val="231F20"/>
          <w:spacing w:val="-5"/>
        </w:rPr>
        <w:t> </w:t>
      </w:r>
      <w:r>
        <w:rPr>
          <w:color w:val="231F20"/>
        </w:rPr>
        <w:t>hardware.</w:t>
      </w:r>
    </w:p>
    <w:p>
      <w:pPr>
        <w:pStyle w:val="BodyText"/>
        <w:spacing w:line="254" w:lineRule="auto" w:before="108"/>
        <w:ind w:left="1721" w:right="1720" w:firstLine="340"/>
        <w:jc w:val="both"/>
      </w:pPr>
      <w:r>
        <w:rPr>
          <w:color w:val="231F20"/>
        </w:rPr>
        <w:t>A</w:t>
      </w:r>
      <w:r>
        <w:rPr>
          <w:color w:val="231F20"/>
          <w:spacing w:val="-22"/>
        </w:rPr>
        <w:t> </w:t>
      </w:r>
      <w:r>
        <w:rPr>
          <w:color w:val="231F20"/>
        </w:rPr>
        <w:t>decir</w:t>
      </w:r>
      <w:r>
        <w:rPr>
          <w:color w:val="231F20"/>
          <w:spacing w:val="-22"/>
        </w:rPr>
        <w:t> </w:t>
      </w:r>
      <w:r>
        <w:rPr>
          <w:color w:val="231F20"/>
        </w:rPr>
        <w:t>verdad,</w:t>
      </w:r>
      <w:r>
        <w:rPr>
          <w:color w:val="231F20"/>
          <w:spacing w:val="-22"/>
        </w:rPr>
        <w:t> </w:t>
      </w:r>
      <w:r>
        <w:rPr>
          <w:color w:val="231F20"/>
        </w:rPr>
        <w:t>hace</w:t>
      </w:r>
      <w:r>
        <w:rPr>
          <w:color w:val="231F20"/>
          <w:spacing w:val="-22"/>
        </w:rPr>
        <w:t> </w:t>
      </w:r>
      <w:r>
        <w:rPr>
          <w:color w:val="231F20"/>
        </w:rPr>
        <w:t>tiempo</w:t>
      </w:r>
      <w:r>
        <w:rPr>
          <w:color w:val="231F20"/>
          <w:spacing w:val="-22"/>
        </w:rPr>
        <w:t> </w:t>
      </w:r>
      <w:r>
        <w:rPr>
          <w:color w:val="231F20"/>
        </w:rPr>
        <w:t>ya</w:t>
      </w:r>
      <w:r>
        <w:rPr>
          <w:color w:val="231F20"/>
          <w:spacing w:val="-22"/>
        </w:rPr>
        <w:t> </w:t>
      </w:r>
      <w:r>
        <w:rPr>
          <w:color w:val="231F20"/>
        </w:rPr>
        <w:t>se</w:t>
      </w:r>
      <w:r>
        <w:rPr>
          <w:color w:val="231F20"/>
          <w:spacing w:val="-22"/>
        </w:rPr>
        <w:t> </w:t>
      </w:r>
      <w:r>
        <w:rPr>
          <w:color w:val="231F20"/>
        </w:rPr>
        <w:t>han</w:t>
      </w:r>
      <w:r>
        <w:rPr>
          <w:color w:val="231F20"/>
          <w:spacing w:val="-22"/>
        </w:rPr>
        <w:t> </w:t>
      </w:r>
      <w:r>
        <w:rPr>
          <w:color w:val="231F20"/>
        </w:rPr>
        <w:t>creado</w:t>
      </w:r>
      <w:r>
        <w:rPr>
          <w:color w:val="231F20"/>
          <w:spacing w:val="-22"/>
        </w:rPr>
        <w:t> </w:t>
      </w:r>
      <w:r>
        <w:rPr>
          <w:color w:val="231F20"/>
        </w:rPr>
        <w:t>prototipos y</w:t>
      </w:r>
      <w:r>
        <w:rPr>
          <w:color w:val="231F20"/>
          <w:spacing w:val="-16"/>
        </w:rPr>
        <w:t> </w:t>
      </w:r>
      <w:r>
        <w:rPr>
          <w:color w:val="231F20"/>
          <w:spacing w:val="-3"/>
        </w:rPr>
        <w:t>programas</w:t>
      </w:r>
      <w:r>
        <w:rPr>
          <w:color w:val="231F20"/>
          <w:spacing w:val="-16"/>
        </w:rPr>
        <w:t> </w:t>
      </w:r>
      <w:r>
        <w:rPr>
          <w:color w:val="231F20"/>
          <w:spacing w:val="-3"/>
        </w:rPr>
        <w:t>comerciales</w:t>
      </w:r>
      <w:r>
        <w:rPr>
          <w:color w:val="231F20"/>
          <w:spacing w:val="-16"/>
        </w:rPr>
        <w:t> </w:t>
      </w:r>
      <w:r>
        <w:rPr>
          <w:color w:val="231F20"/>
          <w:spacing w:val="-3"/>
        </w:rPr>
        <w:t>“expertos”</w:t>
      </w:r>
      <w:r>
        <w:rPr>
          <w:color w:val="231F20"/>
          <w:spacing w:val="-16"/>
        </w:rPr>
        <w:t> </w:t>
      </w:r>
      <w:r>
        <w:rPr>
          <w:color w:val="231F20"/>
          <w:spacing w:val="-3"/>
        </w:rPr>
        <w:t>para</w:t>
      </w:r>
      <w:r>
        <w:rPr>
          <w:color w:val="231F20"/>
          <w:spacing w:val="-16"/>
        </w:rPr>
        <w:t> </w:t>
      </w:r>
      <w:r>
        <w:rPr>
          <w:color w:val="231F20"/>
          <w:spacing w:val="-3"/>
        </w:rPr>
        <w:t>brindar</w:t>
      </w:r>
      <w:r>
        <w:rPr>
          <w:color w:val="231F20"/>
          <w:spacing w:val="-16"/>
        </w:rPr>
        <w:t> </w:t>
      </w:r>
      <w:r>
        <w:rPr>
          <w:color w:val="231F20"/>
          <w:spacing w:val="-3"/>
        </w:rPr>
        <w:t>respuestas </w:t>
      </w:r>
      <w:r>
        <w:rPr>
          <w:color w:val="231F20"/>
        </w:rPr>
        <w:t>a sectores</w:t>
      </w:r>
      <w:r>
        <w:rPr>
          <w:color w:val="231F20"/>
          <w:spacing w:val="-3"/>
        </w:rPr>
        <w:t> </w:t>
      </w:r>
      <w:r>
        <w:rPr>
          <w:color w:val="231F20"/>
        </w:rPr>
        <w:t>específicos.</w:t>
      </w:r>
    </w:p>
    <w:p>
      <w:pPr>
        <w:pStyle w:val="BodyText"/>
        <w:spacing w:line="254" w:lineRule="auto" w:before="110"/>
        <w:ind w:left="1721" w:right="1719" w:firstLine="340"/>
        <w:jc w:val="both"/>
      </w:pPr>
      <w:r>
        <w:rPr>
          <w:color w:val="231F20"/>
          <w:spacing w:val="-3"/>
        </w:rPr>
        <w:t>Para</w:t>
      </w:r>
      <w:r>
        <w:rPr>
          <w:color w:val="231F20"/>
          <w:spacing w:val="-19"/>
        </w:rPr>
        <w:t> </w:t>
      </w:r>
      <w:r>
        <w:rPr>
          <w:color w:val="231F20"/>
          <w:spacing w:val="-3"/>
        </w:rPr>
        <w:t>dicho</w:t>
      </w:r>
      <w:r>
        <w:rPr>
          <w:color w:val="231F20"/>
          <w:spacing w:val="-19"/>
        </w:rPr>
        <w:t> </w:t>
      </w:r>
      <w:r>
        <w:rPr>
          <w:color w:val="231F20"/>
        </w:rPr>
        <w:t>fin</w:t>
      </w:r>
      <w:r>
        <w:rPr>
          <w:color w:val="231F20"/>
          <w:spacing w:val="-19"/>
        </w:rPr>
        <w:t> </w:t>
      </w:r>
      <w:r>
        <w:rPr>
          <w:color w:val="231F20"/>
        </w:rPr>
        <w:t>se</w:t>
      </w:r>
      <w:r>
        <w:rPr>
          <w:color w:val="231F20"/>
          <w:spacing w:val="-19"/>
        </w:rPr>
        <w:t> </w:t>
      </w:r>
      <w:r>
        <w:rPr>
          <w:color w:val="231F20"/>
        </w:rPr>
        <w:t>han</w:t>
      </w:r>
      <w:r>
        <w:rPr>
          <w:color w:val="231F20"/>
          <w:spacing w:val="-19"/>
        </w:rPr>
        <w:t> </w:t>
      </w:r>
      <w:r>
        <w:rPr>
          <w:color w:val="231F20"/>
          <w:spacing w:val="-3"/>
        </w:rPr>
        <w:t>utilizado</w:t>
      </w:r>
      <w:r>
        <w:rPr>
          <w:color w:val="231F20"/>
          <w:spacing w:val="-19"/>
        </w:rPr>
        <w:t> </w:t>
      </w:r>
      <w:r>
        <w:rPr>
          <w:color w:val="231F20"/>
        </w:rPr>
        <w:t>dos</w:t>
      </w:r>
      <w:r>
        <w:rPr>
          <w:color w:val="231F20"/>
          <w:spacing w:val="-19"/>
        </w:rPr>
        <w:t> </w:t>
      </w:r>
      <w:r>
        <w:rPr>
          <w:color w:val="231F20"/>
          <w:spacing w:val="-3"/>
        </w:rPr>
        <w:t>métodos</w:t>
      </w:r>
      <w:r>
        <w:rPr>
          <w:color w:val="231F20"/>
          <w:spacing w:val="-19"/>
        </w:rPr>
        <w:t> </w:t>
      </w:r>
      <w:r>
        <w:rPr>
          <w:color w:val="231F20"/>
          <w:spacing w:val="-3"/>
        </w:rPr>
        <w:t>alternativos: </w:t>
      </w:r>
      <w:r>
        <w:rPr>
          <w:color w:val="231F20"/>
        </w:rPr>
        <w:t>la</w:t>
      </w:r>
      <w:r>
        <w:rPr>
          <w:color w:val="231F20"/>
          <w:spacing w:val="-10"/>
        </w:rPr>
        <w:t> </w:t>
      </w:r>
      <w:r>
        <w:rPr>
          <w:color w:val="231F20"/>
        </w:rPr>
        <w:t>creación</w:t>
      </w:r>
      <w:r>
        <w:rPr>
          <w:color w:val="231F20"/>
          <w:spacing w:val="-10"/>
        </w:rPr>
        <w:t> </w:t>
      </w:r>
      <w:r>
        <w:rPr>
          <w:color w:val="231F20"/>
        </w:rPr>
        <w:t>ex</w:t>
      </w:r>
      <w:r>
        <w:rPr>
          <w:color w:val="231F20"/>
          <w:spacing w:val="-10"/>
        </w:rPr>
        <w:t> </w:t>
      </w:r>
      <w:r>
        <w:rPr>
          <w:color w:val="231F20"/>
        </w:rPr>
        <w:t>novo</w:t>
      </w:r>
      <w:r>
        <w:rPr>
          <w:color w:val="231F20"/>
          <w:spacing w:val="-10"/>
        </w:rPr>
        <w:t> </w:t>
      </w:r>
      <w:r>
        <w:rPr>
          <w:color w:val="231F20"/>
        </w:rPr>
        <w:t>de</w:t>
      </w:r>
      <w:r>
        <w:rPr>
          <w:color w:val="231F20"/>
          <w:spacing w:val="-10"/>
        </w:rPr>
        <w:t> </w:t>
      </w:r>
      <w:r>
        <w:rPr>
          <w:color w:val="231F20"/>
        </w:rPr>
        <w:t>un</w:t>
      </w:r>
      <w:r>
        <w:rPr>
          <w:color w:val="231F20"/>
          <w:spacing w:val="-10"/>
        </w:rPr>
        <w:t> </w:t>
      </w:r>
      <w:r>
        <w:rPr>
          <w:color w:val="231F20"/>
        </w:rPr>
        <w:t>programa</w:t>
      </w:r>
      <w:r>
        <w:rPr>
          <w:color w:val="231F20"/>
          <w:spacing w:val="-10"/>
        </w:rPr>
        <w:t> </w:t>
      </w:r>
      <w:r>
        <w:rPr>
          <w:color w:val="231F20"/>
        </w:rPr>
        <w:t>específico,</w:t>
      </w:r>
      <w:r>
        <w:rPr>
          <w:color w:val="231F20"/>
          <w:spacing w:val="-10"/>
        </w:rPr>
        <w:t> </w:t>
      </w:r>
      <w:r>
        <w:rPr>
          <w:color w:val="231F20"/>
        </w:rPr>
        <w:t>no</w:t>
      </w:r>
      <w:r>
        <w:rPr>
          <w:color w:val="231F20"/>
          <w:spacing w:val="-10"/>
        </w:rPr>
        <w:t> </w:t>
      </w:r>
      <w:r>
        <w:rPr>
          <w:color w:val="231F20"/>
        </w:rPr>
        <w:t>obstante el uso de entornos comerciales expresos oportunamente integrados.</w:t>
      </w:r>
      <w:r>
        <w:rPr>
          <w:color w:val="231F20"/>
          <w:spacing w:val="-8"/>
        </w:rPr>
        <w:t> </w:t>
      </w:r>
      <w:r>
        <w:rPr>
          <w:color w:val="231F20"/>
        </w:rPr>
        <w:t>Al</w:t>
      </w:r>
      <w:r>
        <w:rPr>
          <w:color w:val="231F20"/>
          <w:spacing w:val="-8"/>
        </w:rPr>
        <w:t> </w:t>
      </w:r>
      <w:r>
        <w:rPr>
          <w:color w:val="231F20"/>
        </w:rPr>
        <w:t>inicio,</w:t>
      </w:r>
      <w:r>
        <w:rPr>
          <w:color w:val="231F20"/>
          <w:spacing w:val="-8"/>
        </w:rPr>
        <w:t> </w:t>
      </w:r>
      <w:r>
        <w:rPr>
          <w:color w:val="231F20"/>
        </w:rPr>
        <w:t>se</w:t>
      </w:r>
      <w:r>
        <w:rPr>
          <w:color w:val="231F20"/>
          <w:spacing w:val="-8"/>
        </w:rPr>
        <w:t> </w:t>
      </w:r>
      <w:r>
        <w:rPr>
          <w:color w:val="231F20"/>
        </w:rPr>
        <w:t>utilizó</w:t>
      </w:r>
      <w:r>
        <w:rPr>
          <w:color w:val="231F20"/>
          <w:spacing w:val="-8"/>
        </w:rPr>
        <w:t> </w:t>
      </w:r>
      <w:r>
        <w:rPr>
          <w:color w:val="231F20"/>
        </w:rPr>
        <w:t>una</w:t>
      </w:r>
      <w:r>
        <w:rPr>
          <w:color w:val="231F20"/>
          <w:spacing w:val="-8"/>
        </w:rPr>
        <w:t> </w:t>
      </w:r>
      <w:r>
        <w:rPr>
          <w:color w:val="231F20"/>
        </w:rPr>
        <w:t>lógica</w:t>
      </w:r>
      <w:r>
        <w:rPr>
          <w:color w:val="231F20"/>
          <w:spacing w:val="-8"/>
        </w:rPr>
        <w:t> </w:t>
      </w:r>
      <w:r>
        <w:rPr>
          <w:color w:val="231F20"/>
        </w:rPr>
        <w:t>de</w:t>
      </w:r>
      <w:r>
        <w:rPr>
          <w:color w:val="231F20"/>
          <w:spacing w:val="-8"/>
        </w:rPr>
        <w:t> </w:t>
      </w:r>
      <w:r>
        <w:rPr>
          <w:color w:val="231F20"/>
        </w:rPr>
        <w:t>programación de primer orden, y también un subconjunto de tal lógica, denominado “cláusulas de</w:t>
      </w:r>
      <w:r>
        <w:rPr>
          <w:color w:val="231F20"/>
          <w:spacing w:val="-4"/>
        </w:rPr>
        <w:t> </w:t>
      </w:r>
      <w:r>
        <w:rPr>
          <w:color w:val="231F20"/>
        </w:rPr>
        <w:t>Horn”.</w:t>
      </w:r>
    </w:p>
    <w:p>
      <w:pPr>
        <w:pStyle w:val="BodyText"/>
        <w:spacing w:line="254" w:lineRule="auto" w:before="108"/>
        <w:ind w:left="1721" w:right="1718" w:firstLine="340"/>
        <w:jc w:val="both"/>
      </w:pPr>
      <w:r>
        <w:rPr>
          <w:color w:val="231F20"/>
        </w:rPr>
        <w:t>Tales cláusulas pretenden recrear una fórmula lógica trasformando cada una en un conjunto bastante grueso</w:t>
      </w:r>
      <w:r>
        <w:rPr>
          <w:color w:val="231F20"/>
          <w:spacing w:val="-26"/>
        </w:rPr>
        <w:t> </w:t>
      </w:r>
      <w:r>
        <w:rPr>
          <w:color w:val="231F20"/>
        </w:rPr>
        <w:t>de proposiciones (que pueden, a su vez, convertirse en una sucesión</w:t>
      </w:r>
      <w:r>
        <w:rPr>
          <w:color w:val="231F20"/>
          <w:spacing w:val="-20"/>
        </w:rPr>
        <w:t> </w:t>
      </w:r>
      <w:r>
        <w:rPr>
          <w:color w:val="231F20"/>
        </w:rPr>
        <w:t>de</w:t>
      </w:r>
      <w:r>
        <w:rPr>
          <w:color w:val="231F20"/>
          <w:spacing w:val="-20"/>
        </w:rPr>
        <w:t> </w:t>
      </w:r>
      <w:r>
        <w:rPr>
          <w:color w:val="231F20"/>
        </w:rPr>
        <w:t>enunciados</w:t>
      </w:r>
      <w:r>
        <w:rPr>
          <w:color w:val="231F20"/>
          <w:spacing w:val="-20"/>
        </w:rPr>
        <w:t> </w:t>
      </w:r>
      <w:r>
        <w:rPr>
          <w:color w:val="231F20"/>
        </w:rPr>
        <w:t>que</w:t>
      </w:r>
      <w:r>
        <w:rPr>
          <w:color w:val="231F20"/>
          <w:spacing w:val="-20"/>
        </w:rPr>
        <w:t> </w:t>
      </w:r>
      <w:r>
        <w:rPr>
          <w:color w:val="231F20"/>
        </w:rPr>
        <w:t>contengan</w:t>
      </w:r>
      <w:r>
        <w:rPr>
          <w:color w:val="231F20"/>
          <w:spacing w:val="-20"/>
        </w:rPr>
        <w:t> </w:t>
      </w:r>
      <w:r>
        <w:rPr>
          <w:color w:val="231F20"/>
        </w:rPr>
        <w:t>en</w:t>
      </w:r>
      <w:r>
        <w:rPr>
          <w:color w:val="231F20"/>
          <w:spacing w:val="-20"/>
        </w:rPr>
        <w:t> </w:t>
      </w:r>
      <w:r>
        <w:rPr>
          <w:color w:val="231F20"/>
        </w:rPr>
        <w:t>forma</w:t>
      </w:r>
      <w:r>
        <w:rPr>
          <w:color w:val="231F20"/>
          <w:spacing w:val="-20"/>
        </w:rPr>
        <w:t> </w:t>
      </w:r>
      <w:r>
        <w:rPr>
          <w:color w:val="231F20"/>
        </w:rPr>
        <w:t>afirmativa y</w:t>
      </w:r>
      <w:r>
        <w:rPr>
          <w:color w:val="231F20"/>
          <w:spacing w:val="-13"/>
        </w:rPr>
        <w:t> </w:t>
      </w:r>
      <w:r>
        <w:rPr>
          <w:color w:val="231F20"/>
        </w:rPr>
        <w:t>negativa</w:t>
      </w:r>
      <w:r>
        <w:rPr>
          <w:color w:val="231F20"/>
          <w:spacing w:val="-13"/>
        </w:rPr>
        <w:t> </w:t>
      </w:r>
      <w:r>
        <w:rPr>
          <w:color w:val="231F20"/>
        </w:rPr>
        <w:t>el</w:t>
      </w:r>
      <w:r>
        <w:rPr>
          <w:color w:val="231F20"/>
          <w:spacing w:val="-13"/>
        </w:rPr>
        <w:t> </w:t>
      </w:r>
      <w:r>
        <w:rPr>
          <w:color w:val="231F20"/>
        </w:rPr>
        <w:t>mismo</w:t>
      </w:r>
      <w:r>
        <w:rPr>
          <w:color w:val="231F20"/>
          <w:spacing w:val="-13"/>
        </w:rPr>
        <w:t> </w:t>
      </w:r>
      <w:r>
        <w:rPr>
          <w:color w:val="231F20"/>
        </w:rPr>
        <w:t>nombre)</w:t>
      </w:r>
      <w:r>
        <w:rPr>
          <w:color w:val="231F20"/>
          <w:spacing w:val="-13"/>
        </w:rPr>
        <w:t> </w:t>
      </w:r>
      <w:r>
        <w:rPr>
          <w:color w:val="231F20"/>
        </w:rPr>
        <w:t>y</w:t>
      </w:r>
      <w:r>
        <w:rPr>
          <w:color w:val="231F20"/>
          <w:spacing w:val="-13"/>
        </w:rPr>
        <w:t> </w:t>
      </w:r>
      <w:r>
        <w:rPr>
          <w:color w:val="231F20"/>
        </w:rPr>
        <w:t>su</w:t>
      </w:r>
      <w:r>
        <w:rPr>
          <w:color w:val="231F20"/>
          <w:spacing w:val="-13"/>
        </w:rPr>
        <w:t> </w:t>
      </w:r>
      <w:r>
        <w:rPr>
          <w:color w:val="231F20"/>
        </w:rPr>
        <w:t>consecuencia</w:t>
      </w:r>
      <w:r>
        <w:rPr>
          <w:color w:val="231F20"/>
          <w:spacing w:val="-13"/>
        </w:rPr>
        <w:t> </w:t>
      </w:r>
      <w:r>
        <w:rPr>
          <w:color w:val="231F20"/>
        </w:rPr>
        <w:t>normativa, relativa a los deberes, poderes, entredichos o</w:t>
      </w:r>
      <w:r>
        <w:rPr>
          <w:color w:val="231F20"/>
          <w:spacing w:val="-7"/>
        </w:rPr>
        <w:t> </w:t>
      </w:r>
      <w:r>
        <w:rPr>
          <w:color w:val="231F20"/>
        </w:rPr>
        <w:t>facultades.</w:t>
      </w:r>
    </w:p>
    <w:p>
      <w:pPr>
        <w:pStyle w:val="BodyText"/>
        <w:spacing w:line="254" w:lineRule="auto" w:before="108"/>
        <w:ind w:left="1721" w:right="1719" w:firstLine="340"/>
        <w:jc w:val="both"/>
      </w:pPr>
      <w:r>
        <w:rPr>
          <w:color w:val="231F20"/>
        </w:rPr>
        <w:t>El lenguaje PROLOG tiene hoy como base tales cláu- sulas, integradas por notaciones para el control, y por la asunción de la negación como “failure”.</w:t>
      </w:r>
    </w:p>
    <w:p>
      <w:pPr>
        <w:pStyle w:val="BodyText"/>
        <w:spacing w:line="254" w:lineRule="auto" w:before="110"/>
        <w:ind w:left="1721" w:right="1719" w:firstLine="340"/>
        <w:jc w:val="both"/>
      </w:pPr>
      <w:r>
        <w:rPr/>
        <w:pict>
          <v:line style="position:absolute;mso-position-horizontal-relative:page;mso-position-vertical-relative:paragraph;z-index:1696;mso-wrap-distance-left:0;mso-wrap-distance-right:0" from="170.050995pt,36.191826pt" to="242.050995pt,36.191826pt" stroked="true" strokeweight="1pt" strokecolor="#231f20">
            <v:stroke dashstyle="solid"/>
            <w10:wrap type="topAndBottom"/>
          </v:line>
        </w:pict>
      </w:r>
      <w:r>
        <w:rPr>
          <w:color w:val="231F20"/>
        </w:rPr>
        <w:t>Su</w:t>
      </w:r>
      <w:r>
        <w:rPr>
          <w:color w:val="231F20"/>
          <w:spacing w:val="-9"/>
        </w:rPr>
        <w:t> </w:t>
      </w:r>
      <w:r>
        <w:rPr>
          <w:color w:val="231F20"/>
        </w:rPr>
        <w:t>defecto</w:t>
      </w:r>
      <w:r>
        <w:rPr>
          <w:color w:val="231F20"/>
          <w:spacing w:val="-9"/>
        </w:rPr>
        <w:t> </w:t>
      </w:r>
      <w:r>
        <w:rPr>
          <w:color w:val="231F20"/>
        </w:rPr>
        <w:t>más</w:t>
      </w:r>
      <w:r>
        <w:rPr>
          <w:color w:val="231F20"/>
          <w:spacing w:val="-9"/>
        </w:rPr>
        <w:t> </w:t>
      </w:r>
      <w:r>
        <w:rPr>
          <w:color w:val="231F20"/>
        </w:rPr>
        <w:t>grave,</w:t>
      </w:r>
      <w:r>
        <w:rPr>
          <w:color w:val="231F20"/>
          <w:spacing w:val="-9"/>
        </w:rPr>
        <w:t> </w:t>
      </w:r>
      <w:r>
        <w:rPr>
          <w:color w:val="231F20"/>
        </w:rPr>
        <w:t>además</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escasa</w:t>
      </w:r>
      <w:r>
        <w:rPr>
          <w:color w:val="231F20"/>
          <w:spacing w:val="-9"/>
        </w:rPr>
        <w:t> </w:t>
      </w:r>
      <w:r>
        <w:rPr>
          <w:color w:val="231F20"/>
        </w:rPr>
        <w:t>potencia</w:t>
      </w:r>
      <w:r>
        <w:rPr>
          <w:color w:val="231F20"/>
          <w:spacing w:val="-9"/>
        </w:rPr>
        <w:t> </w:t>
      </w:r>
      <w:r>
        <w:rPr>
          <w:color w:val="231F20"/>
        </w:rPr>
        <w:t>del conpl junto de las “cláusulas de Horn”</w:t>
      </w:r>
      <w:r>
        <w:rPr>
          <w:color w:val="231F20"/>
          <w:position w:val="7"/>
          <w:sz w:val="11"/>
        </w:rPr>
        <w:t>43 </w:t>
      </w:r>
      <w:r>
        <w:rPr>
          <w:color w:val="231F20"/>
        </w:rPr>
        <w:t>sobre las cuales</w:t>
      </w:r>
      <w:r>
        <w:rPr>
          <w:color w:val="231F20"/>
          <w:spacing w:val="-32"/>
        </w:rPr>
        <w:t> </w:t>
      </w:r>
      <w:r>
        <w:rPr>
          <w:color w:val="231F20"/>
        </w:rPr>
        <w:t>se</w:t>
      </w:r>
    </w:p>
    <w:p>
      <w:pPr>
        <w:spacing w:line="254" w:lineRule="auto" w:before="6"/>
        <w:ind w:left="2061" w:right="1719" w:hanging="340"/>
        <w:jc w:val="both"/>
        <w:rPr>
          <w:sz w:val="16"/>
        </w:rPr>
      </w:pPr>
      <w:r>
        <w:rPr>
          <w:color w:val="010202"/>
          <w:sz w:val="14"/>
        </w:rPr>
        <w:t>43 </w:t>
      </w:r>
      <w:r>
        <w:rPr>
          <w:color w:val="010202"/>
          <w:sz w:val="16"/>
        </w:rPr>
        <w:t>Esto, entre otros, no admiten un universal como conclusión. En una aplicación Prolog, si se intenta verificar:”Todos los X son Y; Todos los Y son Z; entonces, todos los X son Z”, se deberán introducir las cláusulas</w:t>
      </w:r>
      <w:r>
        <w:rPr>
          <w:color w:val="010202"/>
          <w:spacing w:val="-21"/>
          <w:sz w:val="16"/>
        </w:rPr>
        <w:t> </w:t>
      </w:r>
      <w:r>
        <w:rPr>
          <w:color w:val="010202"/>
          <w:sz w:val="16"/>
        </w:rPr>
        <w:t>“ser</w:t>
      </w:r>
      <w:r>
        <w:rPr>
          <w:color w:val="010202"/>
          <w:spacing w:val="-21"/>
          <w:sz w:val="16"/>
        </w:rPr>
        <w:t> </w:t>
      </w:r>
      <w:r>
        <w:rPr>
          <w:color w:val="010202"/>
          <w:sz w:val="16"/>
        </w:rPr>
        <w:t>(alumna,</w:t>
      </w:r>
      <w:r>
        <w:rPr>
          <w:color w:val="010202"/>
          <w:spacing w:val="-21"/>
          <w:sz w:val="16"/>
        </w:rPr>
        <w:t> </w:t>
      </w:r>
      <w:r>
        <w:rPr>
          <w:color w:val="010202"/>
          <w:sz w:val="16"/>
        </w:rPr>
        <w:t>bella);</w:t>
      </w:r>
      <w:r>
        <w:rPr>
          <w:color w:val="010202"/>
          <w:spacing w:val="-21"/>
          <w:sz w:val="16"/>
        </w:rPr>
        <w:t> </w:t>
      </w:r>
      <w:r>
        <w:rPr>
          <w:color w:val="010202"/>
          <w:sz w:val="16"/>
        </w:rPr>
        <w:t>ser</w:t>
      </w:r>
      <w:r>
        <w:rPr>
          <w:color w:val="010202"/>
          <w:spacing w:val="-21"/>
          <w:sz w:val="16"/>
        </w:rPr>
        <w:t> </w:t>
      </w:r>
      <w:r>
        <w:rPr>
          <w:color w:val="010202"/>
          <w:sz w:val="16"/>
        </w:rPr>
        <w:t>(bella,</w:t>
      </w:r>
      <w:r>
        <w:rPr>
          <w:color w:val="010202"/>
          <w:spacing w:val="-21"/>
          <w:sz w:val="16"/>
        </w:rPr>
        <w:t> </w:t>
      </w:r>
      <w:r>
        <w:rPr>
          <w:color w:val="010202"/>
          <w:sz w:val="16"/>
        </w:rPr>
        <w:t>rica);</w:t>
      </w:r>
      <w:r>
        <w:rPr>
          <w:color w:val="010202"/>
          <w:spacing w:val="-21"/>
          <w:sz w:val="16"/>
        </w:rPr>
        <w:t> </w:t>
      </w:r>
      <w:r>
        <w:rPr>
          <w:color w:val="010202"/>
          <w:sz w:val="16"/>
        </w:rPr>
        <w:t>goal</w:t>
      </w:r>
      <w:r>
        <w:rPr>
          <w:color w:val="010202"/>
          <w:spacing w:val="-2"/>
          <w:sz w:val="16"/>
        </w:rPr>
        <w:t> </w:t>
      </w:r>
      <w:r>
        <w:rPr>
          <w:color w:val="010202"/>
          <w:sz w:val="16"/>
        </w:rPr>
        <w:t>ser</w:t>
      </w:r>
      <w:r>
        <w:rPr>
          <w:color w:val="010202"/>
          <w:spacing w:val="-21"/>
          <w:sz w:val="16"/>
        </w:rPr>
        <w:t> </w:t>
      </w:r>
      <w:r>
        <w:rPr>
          <w:color w:val="010202"/>
          <w:sz w:val="16"/>
        </w:rPr>
        <w:t>(quién,</w:t>
      </w:r>
      <w:r>
        <w:rPr>
          <w:color w:val="010202"/>
          <w:spacing w:val="-21"/>
          <w:sz w:val="16"/>
        </w:rPr>
        <w:t> </w:t>
      </w:r>
      <w:r>
        <w:rPr>
          <w:color w:val="010202"/>
          <w:sz w:val="16"/>
        </w:rPr>
        <w:t>rica)”</w:t>
      </w:r>
      <w:r>
        <w:rPr>
          <w:color w:val="010202"/>
          <w:spacing w:val="-21"/>
          <w:sz w:val="16"/>
        </w:rPr>
        <w:t> </w:t>
      </w:r>
      <w:r>
        <w:rPr>
          <w:color w:val="010202"/>
          <w:sz w:val="16"/>
        </w:rPr>
        <w:t>y</w:t>
      </w:r>
    </w:p>
    <w:p>
      <w:pPr>
        <w:pStyle w:val="BodyText"/>
        <w:spacing w:before="3"/>
        <w:rPr>
          <w:sz w:val="18"/>
        </w:rPr>
      </w:pPr>
    </w:p>
    <w:p>
      <w:pPr>
        <w:spacing w:before="0"/>
        <w:ind w:left="1721" w:right="0" w:firstLine="0"/>
        <w:jc w:val="left"/>
        <w:rPr>
          <w:rFonts w:ascii="Arial"/>
          <w:sz w:val="12"/>
        </w:rPr>
      </w:pPr>
      <w:r>
        <w:rPr>
          <w:color w:val="A7A9AC"/>
          <w:w w:val="85"/>
          <w:sz w:val="28"/>
        </w:rPr>
        <w:t>46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5"/>
        <w:jc w:val="both"/>
      </w:pPr>
      <w:r>
        <w:rPr>
          <w:color w:val="231F20"/>
        </w:rPr>
        <w:t>basa,</w:t>
      </w:r>
      <w:r>
        <w:rPr>
          <w:color w:val="231F20"/>
          <w:spacing w:val="-5"/>
        </w:rPr>
        <w:t> </w:t>
      </w:r>
      <w:r>
        <w:rPr>
          <w:color w:val="231F20"/>
        </w:rPr>
        <w:t>está</w:t>
      </w:r>
      <w:r>
        <w:rPr>
          <w:color w:val="231F20"/>
          <w:spacing w:val="-5"/>
        </w:rPr>
        <w:t> </w:t>
      </w:r>
      <w:r>
        <w:rPr>
          <w:color w:val="231F20"/>
        </w:rPr>
        <w:t>constituido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hecho</w:t>
      </w:r>
      <w:r>
        <w:rPr>
          <w:color w:val="231F20"/>
          <w:spacing w:val="-5"/>
        </w:rPr>
        <w:t> </w:t>
      </w:r>
      <w:r>
        <w:rPr>
          <w:color w:val="231F20"/>
        </w:rPr>
        <w:t>de</w:t>
      </w:r>
      <w:r>
        <w:rPr>
          <w:color w:val="231F20"/>
          <w:spacing w:val="-5"/>
        </w:rPr>
        <w:t> </w:t>
      </w:r>
      <w:r>
        <w:rPr>
          <w:color w:val="231F20"/>
        </w:rPr>
        <w:t>que</w:t>
      </w:r>
      <w:r>
        <w:rPr>
          <w:color w:val="231F20"/>
          <w:spacing w:val="-5"/>
        </w:rPr>
        <w:t> </w:t>
      </w:r>
      <w:r>
        <w:rPr>
          <w:color w:val="231F20"/>
        </w:rPr>
        <w:t>falta</w:t>
      </w:r>
      <w:r>
        <w:rPr>
          <w:color w:val="231F20"/>
          <w:spacing w:val="-5"/>
        </w:rPr>
        <w:t> </w:t>
      </w:r>
      <w:r>
        <w:rPr>
          <w:color w:val="231F20"/>
        </w:rPr>
        <w:t>en</w:t>
      </w:r>
      <w:r>
        <w:rPr>
          <w:color w:val="231F20"/>
          <w:spacing w:val="-5"/>
        </w:rPr>
        <w:t> </w:t>
      </w:r>
      <w:r>
        <w:rPr>
          <w:color w:val="231F20"/>
        </w:rPr>
        <w:t>éste</w:t>
      </w:r>
      <w:r>
        <w:rPr>
          <w:color w:val="231F20"/>
          <w:spacing w:val="-5"/>
        </w:rPr>
        <w:t> </w:t>
      </w:r>
      <w:r>
        <w:rPr>
          <w:color w:val="231F20"/>
        </w:rPr>
        <w:t>una verdadera negación</w:t>
      </w:r>
      <w:r>
        <w:rPr>
          <w:color w:val="231F20"/>
          <w:position w:val="7"/>
          <w:sz w:val="11"/>
        </w:rPr>
        <w:t>44</w:t>
      </w:r>
      <w:r>
        <w:rPr>
          <w:color w:val="231F20"/>
        </w:rPr>
        <w:t>. En realidad, todas las operaciones lógicas se desarrollan en torno a la negación</w:t>
      </w:r>
      <w:r>
        <w:rPr>
          <w:color w:val="231F20"/>
          <w:position w:val="7"/>
          <w:sz w:val="11"/>
        </w:rPr>
        <w:t>45</w:t>
      </w:r>
      <w:r>
        <w:rPr>
          <w:color w:val="231F20"/>
        </w:rPr>
        <w:t>; y aunque sea </w:t>
      </w:r>
      <w:r>
        <w:rPr>
          <w:color w:val="231F20"/>
          <w:spacing w:val="1"/>
        </w:rPr>
        <w:t>verdadera </w:t>
      </w:r>
      <w:r>
        <w:rPr>
          <w:color w:val="231F20"/>
        </w:rPr>
        <w:t>y </w:t>
      </w:r>
      <w:r>
        <w:rPr>
          <w:color w:val="231F20"/>
          <w:spacing w:val="1"/>
        </w:rPr>
        <w:t>bien hallada </w:t>
      </w:r>
      <w:r>
        <w:rPr>
          <w:color w:val="231F20"/>
        </w:rPr>
        <w:t>la </w:t>
      </w:r>
      <w:r>
        <w:rPr>
          <w:color w:val="231F20"/>
          <w:spacing w:val="1"/>
        </w:rPr>
        <w:t>reseña </w:t>
      </w:r>
      <w:r>
        <w:rPr>
          <w:color w:val="231F20"/>
        </w:rPr>
        <w:t>que se </w:t>
      </w:r>
      <w:r>
        <w:rPr>
          <w:color w:val="231F20"/>
          <w:spacing w:val="1"/>
        </w:rPr>
        <w:t>hace </w:t>
      </w:r>
      <w:r>
        <w:rPr>
          <w:color w:val="231F20"/>
          <w:spacing w:val="2"/>
        </w:rPr>
        <w:t>de </w:t>
      </w:r>
      <w:r>
        <w:rPr>
          <w:color w:val="231F20"/>
        </w:rPr>
        <w:t>Freud,</w:t>
      </w:r>
      <w:r>
        <w:rPr>
          <w:color w:val="231F20"/>
          <w:spacing w:val="-11"/>
        </w:rPr>
        <w:t> </w:t>
      </w:r>
      <w:r>
        <w:rPr>
          <w:color w:val="231F20"/>
        </w:rPr>
        <w:t>resulta</w:t>
      </w:r>
      <w:r>
        <w:rPr>
          <w:color w:val="231F20"/>
          <w:spacing w:val="-11"/>
        </w:rPr>
        <w:t> </w:t>
      </w:r>
      <w:r>
        <w:rPr>
          <w:color w:val="231F20"/>
        </w:rPr>
        <w:t>muy</w:t>
      </w:r>
      <w:r>
        <w:rPr>
          <w:color w:val="231F20"/>
          <w:spacing w:val="-11"/>
        </w:rPr>
        <w:t> </w:t>
      </w:r>
      <w:r>
        <w:rPr>
          <w:color w:val="231F20"/>
        </w:rPr>
        <w:t>ilustrativa:</w:t>
      </w:r>
      <w:r>
        <w:rPr>
          <w:color w:val="231F20"/>
          <w:spacing w:val="-11"/>
        </w:rPr>
        <w:t> </w:t>
      </w:r>
      <w:r>
        <w:rPr>
          <w:color w:val="231F20"/>
        </w:rPr>
        <w:t>un</w:t>
      </w:r>
      <w:r>
        <w:rPr>
          <w:color w:val="231F20"/>
          <w:spacing w:val="-11"/>
        </w:rPr>
        <w:t> </w:t>
      </w:r>
      <w:r>
        <w:rPr>
          <w:color w:val="231F20"/>
        </w:rPr>
        <w:t>prominente</w:t>
      </w:r>
      <w:r>
        <w:rPr>
          <w:color w:val="231F20"/>
          <w:spacing w:val="-11"/>
        </w:rPr>
        <w:t> </w:t>
      </w:r>
      <w:r>
        <w:rPr>
          <w:color w:val="231F20"/>
        </w:rPr>
        <w:t>miembro</w:t>
      </w:r>
      <w:r>
        <w:rPr>
          <w:color w:val="231F20"/>
          <w:spacing w:val="-11"/>
        </w:rPr>
        <w:t> </w:t>
      </w:r>
      <w:r>
        <w:rPr>
          <w:color w:val="231F20"/>
        </w:rPr>
        <w:t>de la comunidad hebrea estaba celoso de la fama que Freud estaba</w:t>
      </w:r>
      <w:r>
        <w:rPr>
          <w:color w:val="231F20"/>
          <w:spacing w:val="-23"/>
        </w:rPr>
        <w:t> </w:t>
      </w:r>
      <w:r>
        <w:rPr>
          <w:color w:val="231F20"/>
        </w:rPr>
        <w:t>conquistando;</w:t>
      </w:r>
      <w:r>
        <w:rPr>
          <w:color w:val="231F20"/>
          <w:spacing w:val="-23"/>
        </w:rPr>
        <w:t> </w:t>
      </w:r>
      <w:r>
        <w:rPr>
          <w:color w:val="231F20"/>
        </w:rPr>
        <w:t>por</w:t>
      </w:r>
      <w:r>
        <w:rPr>
          <w:color w:val="231F20"/>
          <w:spacing w:val="-23"/>
        </w:rPr>
        <w:t> </w:t>
      </w:r>
      <w:r>
        <w:rPr>
          <w:color w:val="231F20"/>
        </w:rPr>
        <w:t>tanto,</w:t>
      </w:r>
      <w:r>
        <w:rPr>
          <w:color w:val="231F20"/>
          <w:spacing w:val="-23"/>
        </w:rPr>
        <w:t> </w:t>
      </w:r>
      <w:r>
        <w:rPr>
          <w:color w:val="231F20"/>
        </w:rPr>
        <w:t>fue</w:t>
      </w:r>
      <w:r>
        <w:rPr>
          <w:color w:val="231F20"/>
          <w:spacing w:val="-23"/>
        </w:rPr>
        <w:t> </w:t>
      </w:r>
      <w:r>
        <w:rPr>
          <w:color w:val="231F20"/>
        </w:rPr>
        <w:t>a</w:t>
      </w:r>
      <w:r>
        <w:rPr>
          <w:color w:val="231F20"/>
          <w:spacing w:val="-23"/>
        </w:rPr>
        <w:t> </w:t>
      </w:r>
      <w:r>
        <w:rPr>
          <w:color w:val="231F20"/>
        </w:rPr>
        <w:t>buscarlo</w:t>
      </w:r>
      <w:r>
        <w:rPr>
          <w:color w:val="231F20"/>
          <w:spacing w:val="-23"/>
        </w:rPr>
        <w:t> </w:t>
      </w:r>
      <w:r>
        <w:rPr>
          <w:color w:val="231F20"/>
        </w:rPr>
        <w:t>y</w:t>
      </w:r>
      <w:r>
        <w:rPr>
          <w:color w:val="231F20"/>
          <w:spacing w:val="-23"/>
        </w:rPr>
        <w:t> </w:t>
      </w:r>
      <w:r>
        <w:rPr>
          <w:color w:val="231F20"/>
        </w:rPr>
        <w:t>le</w:t>
      </w:r>
      <w:r>
        <w:rPr>
          <w:color w:val="231F20"/>
          <w:spacing w:val="-23"/>
        </w:rPr>
        <w:t> </w:t>
      </w:r>
      <w:r>
        <w:rPr>
          <w:color w:val="231F20"/>
        </w:rPr>
        <w:t>preguntó “¿Quién</w:t>
      </w:r>
      <w:r>
        <w:rPr>
          <w:color w:val="231F20"/>
          <w:spacing w:val="-26"/>
        </w:rPr>
        <w:t> </w:t>
      </w:r>
      <w:r>
        <w:rPr>
          <w:color w:val="231F20"/>
        </w:rPr>
        <w:t>cree</w:t>
      </w:r>
      <w:r>
        <w:rPr>
          <w:color w:val="231F20"/>
          <w:spacing w:val="-26"/>
        </w:rPr>
        <w:t> </w:t>
      </w:r>
      <w:r>
        <w:rPr>
          <w:color w:val="231F20"/>
        </w:rPr>
        <w:t>que</w:t>
      </w:r>
      <w:r>
        <w:rPr>
          <w:color w:val="231F20"/>
          <w:spacing w:val="-26"/>
        </w:rPr>
        <w:t> </w:t>
      </w:r>
      <w:r>
        <w:rPr>
          <w:color w:val="231F20"/>
        </w:rPr>
        <w:t>sea</w:t>
      </w:r>
      <w:r>
        <w:rPr>
          <w:color w:val="231F20"/>
          <w:spacing w:val="-26"/>
        </w:rPr>
        <w:t> </w:t>
      </w:r>
      <w:r>
        <w:rPr>
          <w:color w:val="231F20"/>
        </w:rPr>
        <w:t>la</w:t>
      </w:r>
      <w:r>
        <w:rPr>
          <w:color w:val="231F20"/>
          <w:spacing w:val="-26"/>
        </w:rPr>
        <w:t> </w:t>
      </w:r>
      <w:r>
        <w:rPr>
          <w:color w:val="231F20"/>
        </w:rPr>
        <w:t>personalidad</w:t>
      </w:r>
      <w:r>
        <w:rPr>
          <w:color w:val="231F20"/>
          <w:spacing w:val="-26"/>
        </w:rPr>
        <w:t> </w:t>
      </w:r>
      <w:r>
        <w:rPr>
          <w:color w:val="231F20"/>
        </w:rPr>
        <w:t>hebrea</w:t>
      </w:r>
      <w:r>
        <w:rPr>
          <w:color w:val="231F20"/>
          <w:spacing w:val="-26"/>
        </w:rPr>
        <w:t> </w:t>
      </w:r>
      <w:r>
        <w:rPr>
          <w:color w:val="231F20"/>
        </w:rPr>
        <w:t>más</w:t>
      </w:r>
      <w:r>
        <w:rPr>
          <w:color w:val="231F20"/>
          <w:spacing w:val="-26"/>
        </w:rPr>
        <w:t> </w:t>
      </w:r>
      <w:r>
        <w:rPr>
          <w:color w:val="231F20"/>
        </w:rPr>
        <w:t>prominen- te</w:t>
      </w:r>
      <w:r>
        <w:rPr>
          <w:color w:val="231F20"/>
          <w:spacing w:val="-7"/>
        </w:rPr>
        <w:t> </w:t>
      </w:r>
      <w:r>
        <w:rPr>
          <w:color w:val="231F20"/>
        </w:rPr>
        <w:t>en</w:t>
      </w:r>
      <w:r>
        <w:rPr>
          <w:color w:val="231F20"/>
          <w:spacing w:val="-7"/>
        </w:rPr>
        <w:t> </w:t>
      </w:r>
      <w:r>
        <w:rPr>
          <w:color w:val="231F20"/>
        </w:rPr>
        <w:t>este</w:t>
      </w:r>
      <w:r>
        <w:rPr>
          <w:color w:val="231F20"/>
          <w:spacing w:val="-7"/>
        </w:rPr>
        <w:t> </w:t>
      </w:r>
      <w:r>
        <w:rPr>
          <w:color w:val="231F20"/>
        </w:rPr>
        <w:t>momento?”.</w:t>
      </w:r>
      <w:r>
        <w:rPr>
          <w:color w:val="231F20"/>
          <w:spacing w:val="-7"/>
        </w:rPr>
        <w:t> </w:t>
      </w:r>
      <w:r>
        <w:rPr>
          <w:color w:val="231F20"/>
        </w:rPr>
        <w:t>A</w:t>
      </w:r>
      <w:r>
        <w:rPr>
          <w:color w:val="231F20"/>
          <w:spacing w:val="-7"/>
        </w:rPr>
        <w:t> </w:t>
      </w:r>
      <w:r>
        <w:rPr>
          <w:color w:val="231F20"/>
        </w:rPr>
        <w:t>lo</w:t>
      </w:r>
      <w:r>
        <w:rPr>
          <w:color w:val="231F20"/>
          <w:spacing w:val="-7"/>
        </w:rPr>
        <w:t> </w:t>
      </w:r>
      <w:r>
        <w:rPr>
          <w:color w:val="231F20"/>
        </w:rPr>
        <w:t>que</w:t>
      </w:r>
      <w:r>
        <w:rPr>
          <w:color w:val="231F20"/>
          <w:spacing w:val="-7"/>
        </w:rPr>
        <w:t> </w:t>
      </w:r>
      <w:r>
        <w:rPr>
          <w:color w:val="231F20"/>
        </w:rPr>
        <w:t>Freud</w:t>
      </w:r>
      <w:r>
        <w:rPr>
          <w:color w:val="231F20"/>
          <w:spacing w:val="-7"/>
        </w:rPr>
        <w:t> </w:t>
      </w:r>
      <w:r>
        <w:rPr>
          <w:color w:val="231F20"/>
        </w:rPr>
        <w:t>respondió</w:t>
      </w:r>
      <w:r>
        <w:rPr>
          <w:color w:val="231F20"/>
          <w:spacing w:val="-7"/>
        </w:rPr>
        <w:t> </w:t>
      </w:r>
      <w:r>
        <w:rPr>
          <w:color w:val="231F20"/>
        </w:rPr>
        <w:t>“Creo</w:t>
      </w:r>
      <w:r>
        <w:rPr>
          <w:color w:val="231F20"/>
          <w:spacing w:val="-7"/>
        </w:rPr>
        <w:t> </w:t>
      </w:r>
      <w:r>
        <w:rPr>
          <w:color w:val="231F20"/>
        </w:rPr>
        <w:t>que Esa, doctor X” y la otra “no, no”. Y Freud debía observar “uno</w:t>
      </w:r>
      <w:r>
        <w:rPr>
          <w:color w:val="231F20"/>
          <w:spacing w:val="-14"/>
        </w:rPr>
        <w:t> </w:t>
      </w:r>
      <w:r>
        <w:rPr>
          <w:color w:val="231F20"/>
        </w:rPr>
        <w:t>sólo</w:t>
      </w:r>
      <w:r>
        <w:rPr>
          <w:color w:val="231F20"/>
          <w:spacing w:val="-14"/>
        </w:rPr>
        <w:t> </w:t>
      </w:r>
      <w:r>
        <w:rPr>
          <w:color w:val="231F20"/>
        </w:rPr>
        <w:t>no</w:t>
      </w:r>
      <w:r>
        <w:rPr>
          <w:color w:val="231F20"/>
          <w:spacing w:val="-13"/>
        </w:rPr>
        <w:t> </w:t>
      </w:r>
      <w:r>
        <w:rPr>
          <w:color w:val="231F20"/>
        </w:rPr>
        <w:t>sería</w:t>
      </w:r>
      <w:r>
        <w:rPr>
          <w:color w:val="231F20"/>
          <w:spacing w:val="-14"/>
        </w:rPr>
        <w:t> </w:t>
      </w:r>
      <w:r>
        <w:rPr>
          <w:color w:val="231F20"/>
        </w:rPr>
        <w:t>suficiente”,</w:t>
      </w:r>
      <w:r>
        <w:rPr>
          <w:color w:val="231F20"/>
          <w:spacing w:val="-14"/>
        </w:rPr>
        <w:t> </w:t>
      </w:r>
      <w:r>
        <w:rPr>
          <w:color w:val="231F20"/>
        </w:rPr>
        <w:t>dado</w:t>
      </w:r>
      <w:r>
        <w:rPr>
          <w:color w:val="231F20"/>
          <w:spacing w:val="-14"/>
        </w:rPr>
        <w:t> </w:t>
      </w:r>
      <w:r>
        <w:rPr>
          <w:color w:val="231F20"/>
        </w:rPr>
        <w:t>que</w:t>
      </w:r>
      <w:r>
        <w:rPr>
          <w:color w:val="231F20"/>
          <w:spacing w:val="-13"/>
        </w:rPr>
        <w:t> </w:t>
      </w:r>
      <w:r>
        <w:rPr>
          <w:color w:val="231F20"/>
        </w:rPr>
        <w:t>dos</w:t>
      </w:r>
      <w:r>
        <w:rPr>
          <w:color w:val="231F20"/>
          <w:spacing w:val="-14"/>
        </w:rPr>
        <w:t> </w:t>
      </w:r>
      <w:r>
        <w:rPr>
          <w:color w:val="231F20"/>
        </w:rPr>
        <w:t>negaciones</w:t>
      </w:r>
      <w:r>
        <w:rPr>
          <w:color w:val="231F20"/>
          <w:spacing w:val="-13"/>
        </w:rPr>
        <w:t> </w:t>
      </w:r>
      <w:r>
        <w:rPr>
          <w:color w:val="231F20"/>
        </w:rPr>
        <w:t>son interpretadas como</w:t>
      </w:r>
      <w:r>
        <w:rPr>
          <w:color w:val="231F20"/>
          <w:spacing w:val="-3"/>
        </w:rPr>
        <w:t> </w:t>
      </w:r>
      <w:r>
        <w:rPr>
          <w:color w:val="231F20"/>
        </w:rPr>
        <w:t>afirmaciones.</w:t>
      </w:r>
    </w:p>
    <w:p>
      <w:pPr>
        <w:pStyle w:val="BodyText"/>
        <w:spacing w:before="103"/>
        <w:ind w:left="2061"/>
      </w:pPr>
      <w:r>
        <w:rPr>
          <w:color w:val="231F20"/>
        </w:rPr>
        <w:t>Hoy, tal como se ha demostrado con los programas</w:t>
      </w:r>
    </w:p>
    <w:p>
      <w:pPr>
        <w:pStyle w:val="BodyText"/>
        <w:spacing w:line="254" w:lineRule="auto" w:before="12"/>
        <w:ind w:left="1720" w:right="1718"/>
        <w:jc w:val="both"/>
      </w:pPr>
      <w:r>
        <w:rPr>
          <w:color w:val="231F20"/>
        </w:rPr>
        <w:t>S.R.L. y DEO</w:t>
      </w:r>
      <w:r>
        <w:rPr>
          <w:color w:val="231F20"/>
          <w:position w:val="7"/>
          <w:sz w:val="11"/>
        </w:rPr>
        <w:t>46</w:t>
      </w:r>
      <w:r>
        <w:rPr>
          <w:color w:val="231F20"/>
        </w:rPr>
        <w:t>, existen también programas capaces de efectuar operaciones deductivas no sólo en el ámbito de  la lógica del primer orden, sino también en el ámbito de lógicas</w:t>
      </w:r>
      <w:r>
        <w:rPr>
          <w:color w:val="231F20"/>
          <w:spacing w:val="-7"/>
        </w:rPr>
        <w:t> </w:t>
      </w:r>
      <w:r>
        <w:rPr>
          <w:color w:val="231F20"/>
        </w:rPr>
        <w:t>modales</w:t>
      </w:r>
      <w:r>
        <w:rPr>
          <w:color w:val="231F20"/>
          <w:spacing w:val="-7"/>
        </w:rPr>
        <w:t> </w:t>
      </w:r>
      <w:r>
        <w:rPr>
          <w:color w:val="231F20"/>
        </w:rPr>
        <w:t>como</w:t>
      </w:r>
      <w:r>
        <w:rPr>
          <w:color w:val="231F20"/>
          <w:spacing w:val="-7"/>
        </w:rPr>
        <w:t> </w:t>
      </w:r>
      <w:r>
        <w:rPr>
          <w:color w:val="231F20"/>
        </w:rPr>
        <w:t>las</w:t>
      </w:r>
      <w:r>
        <w:rPr>
          <w:color w:val="231F20"/>
          <w:spacing w:val="-7"/>
        </w:rPr>
        <w:t> </w:t>
      </w:r>
      <w:r>
        <w:rPr>
          <w:color w:val="231F20"/>
        </w:rPr>
        <w:t>que</w:t>
      </w:r>
      <w:r>
        <w:rPr>
          <w:color w:val="231F20"/>
          <w:spacing w:val="-7"/>
        </w:rPr>
        <w:t> </w:t>
      </w:r>
      <w:r>
        <w:rPr>
          <w:color w:val="231F20"/>
        </w:rPr>
        <w:t>requiere</w:t>
      </w:r>
      <w:r>
        <w:rPr>
          <w:color w:val="231F20"/>
          <w:spacing w:val="-7"/>
        </w:rPr>
        <w:t> </w:t>
      </w:r>
      <w:r>
        <w:rPr>
          <w:color w:val="231F20"/>
        </w:rPr>
        <w:t>el</w:t>
      </w:r>
      <w:r>
        <w:rPr>
          <w:color w:val="231F20"/>
          <w:spacing w:val="-7"/>
        </w:rPr>
        <w:t> </w:t>
      </w:r>
      <w:r>
        <w:rPr>
          <w:color w:val="231F20"/>
        </w:rPr>
        <w:t>derecho.</w:t>
      </w:r>
      <w:r>
        <w:rPr>
          <w:color w:val="231F20"/>
          <w:spacing w:val="-7"/>
        </w:rPr>
        <w:t> </w:t>
      </w:r>
      <w:r>
        <w:rPr>
          <w:color w:val="231F20"/>
        </w:rPr>
        <w:t>En</w:t>
      </w:r>
      <w:r>
        <w:rPr>
          <w:color w:val="231F20"/>
          <w:spacing w:val="-7"/>
        </w:rPr>
        <w:t> </w:t>
      </w:r>
      <w:r>
        <w:rPr>
          <w:color w:val="231F20"/>
        </w:rPr>
        <w:t>efec- to, una computadora no tiene otra forma de trabajar que</w:t>
      </w:r>
      <w:r>
        <w:rPr>
          <w:color w:val="231F20"/>
          <w:spacing w:val="-26"/>
        </w:rPr>
        <w:t> </w:t>
      </w:r>
      <w:r>
        <w:rPr>
          <w:color w:val="231F20"/>
        </w:rPr>
        <w:t>a </w:t>
      </w:r>
      <w:r>
        <w:rPr>
          <w:color w:val="231F20"/>
          <w:spacing w:val="-3"/>
        </w:rPr>
        <w:t>través</w:t>
      </w:r>
      <w:r>
        <w:rPr>
          <w:color w:val="231F20"/>
          <w:spacing w:val="-13"/>
        </w:rPr>
        <w:t> </w:t>
      </w:r>
      <w:r>
        <w:rPr>
          <w:color w:val="231F20"/>
        </w:rPr>
        <w:t>de</w:t>
      </w:r>
      <w:r>
        <w:rPr>
          <w:color w:val="231F20"/>
          <w:spacing w:val="-13"/>
        </w:rPr>
        <w:t> </w:t>
      </w:r>
      <w:r>
        <w:rPr>
          <w:color w:val="231F20"/>
        </w:rPr>
        <w:t>una</w:t>
      </w:r>
      <w:r>
        <w:rPr>
          <w:color w:val="231F20"/>
          <w:spacing w:val="-13"/>
        </w:rPr>
        <w:t> </w:t>
      </w:r>
      <w:r>
        <w:rPr>
          <w:color w:val="231F20"/>
          <w:spacing w:val="-3"/>
        </w:rPr>
        <w:t>data</w:t>
      </w:r>
      <w:r>
        <w:rPr>
          <w:color w:val="231F20"/>
          <w:spacing w:val="-13"/>
        </w:rPr>
        <w:t> </w:t>
      </w:r>
      <w:r>
        <w:rPr>
          <w:color w:val="231F20"/>
          <w:spacing w:val="-3"/>
        </w:rPr>
        <w:t>lógica</w:t>
      </w:r>
      <w:r>
        <w:rPr>
          <w:color w:val="231F20"/>
          <w:spacing w:val="-13"/>
        </w:rPr>
        <w:t> </w:t>
      </w:r>
      <w:r>
        <w:rPr>
          <w:color w:val="231F20"/>
        </w:rPr>
        <w:t>que</w:t>
      </w:r>
      <w:r>
        <w:rPr>
          <w:color w:val="231F20"/>
          <w:spacing w:val="-13"/>
        </w:rPr>
        <w:t> </w:t>
      </w:r>
      <w:r>
        <w:rPr>
          <w:color w:val="231F20"/>
          <w:spacing w:val="-3"/>
        </w:rPr>
        <w:t>trate</w:t>
      </w:r>
      <w:r>
        <w:rPr>
          <w:color w:val="231F20"/>
          <w:spacing w:val="-13"/>
        </w:rPr>
        <w:t> </w:t>
      </w:r>
      <w:r>
        <w:rPr>
          <w:color w:val="231F20"/>
        </w:rPr>
        <w:t>en</w:t>
      </w:r>
      <w:r>
        <w:rPr>
          <w:color w:val="231F20"/>
          <w:spacing w:val="-13"/>
        </w:rPr>
        <w:t> </w:t>
      </w:r>
      <w:r>
        <w:rPr>
          <w:color w:val="231F20"/>
          <w:spacing w:val="-3"/>
        </w:rPr>
        <w:t>forma</w:t>
      </w:r>
      <w:r>
        <w:rPr>
          <w:color w:val="231F20"/>
          <w:spacing w:val="-13"/>
        </w:rPr>
        <w:t> </w:t>
      </w:r>
      <w:r>
        <w:rPr>
          <w:color w:val="231F20"/>
          <w:spacing w:val="-3"/>
        </w:rPr>
        <w:t>diferenciada</w:t>
      </w:r>
      <w:r>
        <w:rPr>
          <w:color w:val="231F20"/>
          <w:spacing w:val="-13"/>
        </w:rPr>
        <w:t> </w:t>
      </w:r>
      <w:r>
        <w:rPr>
          <w:color w:val="231F20"/>
          <w:spacing w:val="-3"/>
        </w:rPr>
        <w:t>los </w:t>
      </w:r>
      <w:r>
        <w:rPr>
          <w:color w:val="231F20"/>
        </w:rPr>
        <w:t>razonamientos sobre el ser y aquellos sobre el deber</w:t>
      </w:r>
      <w:r>
        <w:rPr>
          <w:color w:val="231F20"/>
          <w:spacing w:val="32"/>
        </w:rPr>
        <w:t> </w:t>
      </w:r>
      <w:r>
        <w:rPr>
          <w:color w:val="231F20"/>
        </w:rPr>
        <w:t>ser.</w:t>
      </w:r>
    </w:p>
    <w:p>
      <w:pPr>
        <w:spacing w:line="264" w:lineRule="auto" w:before="107"/>
        <w:ind w:left="1720" w:right="1720" w:firstLine="339"/>
        <w:jc w:val="right"/>
        <w:rPr>
          <w:sz w:val="16"/>
        </w:rPr>
      </w:pPr>
      <w:r>
        <w:rPr>
          <w:color w:val="231F20"/>
          <w:sz w:val="20"/>
        </w:rPr>
        <w:t>La</w:t>
      </w:r>
      <w:r>
        <w:rPr>
          <w:color w:val="231F20"/>
          <w:spacing w:val="-13"/>
          <w:sz w:val="20"/>
        </w:rPr>
        <w:t> </w:t>
      </w:r>
      <w:r>
        <w:rPr>
          <w:color w:val="231F20"/>
          <w:sz w:val="20"/>
        </w:rPr>
        <w:t>lógica</w:t>
      </w:r>
      <w:r>
        <w:rPr>
          <w:color w:val="231F20"/>
          <w:spacing w:val="-13"/>
          <w:sz w:val="20"/>
        </w:rPr>
        <w:t> </w:t>
      </w:r>
      <w:r>
        <w:rPr>
          <w:color w:val="231F20"/>
          <w:sz w:val="20"/>
        </w:rPr>
        <w:t>jurídica</w:t>
      </w:r>
      <w:r>
        <w:rPr>
          <w:color w:val="231F20"/>
          <w:spacing w:val="-13"/>
          <w:sz w:val="20"/>
        </w:rPr>
        <w:t> </w:t>
      </w:r>
      <w:r>
        <w:rPr>
          <w:color w:val="231F20"/>
          <w:sz w:val="20"/>
        </w:rPr>
        <w:t>debe</w:t>
      </w:r>
      <w:r>
        <w:rPr>
          <w:color w:val="231F20"/>
          <w:spacing w:val="-13"/>
          <w:sz w:val="20"/>
        </w:rPr>
        <w:t> </w:t>
      </w:r>
      <w:r>
        <w:rPr>
          <w:color w:val="231F20"/>
          <w:sz w:val="20"/>
        </w:rPr>
        <w:t>por</w:t>
      </w:r>
      <w:r>
        <w:rPr>
          <w:color w:val="231F20"/>
          <w:spacing w:val="-13"/>
          <w:sz w:val="20"/>
        </w:rPr>
        <w:t> </w:t>
      </w:r>
      <w:r>
        <w:rPr>
          <w:color w:val="231F20"/>
          <w:sz w:val="20"/>
        </w:rPr>
        <w:t>eso</w:t>
      </w:r>
      <w:r>
        <w:rPr>
          <w:color w:val="231F20"/>
          <w:spacing w:val="-13"/>
          <w:sz w:val="20"/>
        </w:rPr>
        <w:t> </w:t>
      </w:r>
      <w:r>
        <w:rPr>
          <w:color w:val="231F20"/>
          <w:sz w:val="20"/>
        </w:rPr>
        <w:t>tener</w:t>
      </w:r>
      <w:r>
        <w:rPr>
          <w:color w:val="231F20"/>
          <w:spacing w:val="-13"/>
          <w:sz w:val="20"/>
        </w:rPr>
        <w:t> </w:t>
      </w:r>
      <w:r>
        <w:rPr>
          <w:color w:val="231F20"/>
          <w:sz w:val="20"/>
        </w:rPr>
        <w:t>en</w:t>
      </w:r>
      <w:r>
        <w:rPr>
          <w:color w:val="231F20"/>
          <w:spacing w:val="-13"/>
          <w:sz w:val="20"/>
        </w:rPr>
        <w:t> </w:t>
      </w:r>
      <w:r>
        <w:rPr>
          <w:color w:val="231F20"/>
          <w:sz w:val="20"/>
        </w:rPr>
        <w:t>cuenta</w:t>
      </w:r>
      <w:r>
        <w:rPr>
          <w:color w:val="231F20"/>
          <w:spacing w:val="-13"/>
          <w:sz w:val="20"/>
        </w:rPr>
        <w:t> </w:t>
      </w:r>
      <w:r>
        <w:rPr>
          <w:color w:val="231F20"/>
          <w:sz w:val="20"/>
        </w:rPr>
        <w:t>la</w:t>
      </w:r>
      <w:r>
        <w:rPr>
          <w:color w:val="231F20"/>
          <w:spacing w:val="-13"/>
          <w:sz w:val="20"/>
        </w:rPr>
        <w:t> </w:t>
      </w:r>
      <w:r>
        <w:rPr>
          <w:color w:val="231F20"/>
          <w:sz w:val="20"/>
        </w:rPr>
        <w:t>lógica</w:t>
      </w:r>
      <w:r>
        <w:rPr>
          <w:color w:val="231F20"/>
          <w:spacing w:val="-1"/>
          <w:w w:val="100"/>
          <w:sz w:val="20"/>
        </w:rPr>
        <w:t> </w:t>
      </w:r>
      <w:r>
        <w:rPr>
          <w:color w:val="231F20"/>
          <w:sz w:val="20"/>
          <w:u w:val="single" w:color="231F20"/>
        </w:rPr>
        <w:t>de</w:t>
      </w:r>
      <w:r>
        <w:rPr>
          <w:color w:val="231F20"/>
          <w:spacing w:val="10"/>
          <w:sz w:val="20"/>
          <w:u w:val="single" w:color="231F20"/>
        </w:rPr>
        <w:t> </w:t>
      </w:r>
      <w:r>
        <w:rPr>
          <w:color w:val="231F20"/>
          <w:sz w:val="20"/>
          <w:u w:val="single" w:color="231F20"/>
        </w:rPr>
        <w:t>las</w:t>
      </w:r>
      <w:r>
        <w:rPr>
          <w:color w:val="231F20"/>
          <w:spacing w:val="10"/>
          <w:sz w:val="20"/>
          <w:u w:val="single" w:color="231F20"/>
        </w:rPr>
        <w:t> </w:t>
      </w:r>
      <w:r>
        <w:rPr>
          <w:color w:val="231F20"/>
          <w:sz w:val="20"/>
          <w:u w:val="single" w:color="231F20"/>
        </w:rPr>
        <w:t>normas;</w:t>
      </w:r>
      <w:r>
        <w:rPr>
          <w:color w:val="231F20"/>
          <w:spacing w:val="10"/>
          <w:sz w:val="20"/>
          <w:u w:val="single" w:color="231F20"/>
        </w:rPr>
        <w:t> </w:t>
      </w:r>
      <w:r>
        <w:rPr>
          <w:color w:val="231F20"/>
          <w:sz w:val="20"/>
          <w:u w:val="single" w:color="231F20"/>
        </w:rPr>
        <w:t>y</w:t>
      </w:r>
      <w:r>
        <w:rPr>
          <w:color w:val="231F20"/>
          <w:spacing w:val="10"/>
          <w:sz w:val="20"/>
          <w:u w:val="single" w:color="231F20"/>
        </w:rPr>
        <w:t> </w:t>
      </w:r>
      <w:r>
        <w:rPr>
          <w:color w:val="231F20"/>
          <w:sz w:val="20"/>
          <w:u w:val="single" w:color="231F20"/>
        </w:rPr>
        <w:t>ésta,</w:t>
      </w:r>
      <w:r>
        <w:rPr>
          <w:color w:val="231F20"/>
          <w:spacing w:val="10"/>
          <w:sz w:val="20"/>
          <w:u w:val="single" w:color="231F20"/>
        </w:rPr>
        <w:t> </w:t>
      </w:r>
      <w:r>
        <w:rPr>
          <w:color w:val="231F20"/>
          <w:sz w:val="20"/>
          <w:u w:val="single" w:color="231F20"/>
        </w:rPr>
        <w:t>la</w:t>
      </w:r>
      <w:r>
        <w:rPr>
          <w:color w:val="231F20"/>
          <w:spacing w:val="10"/>
          <w:sz w:val="20"/>
          <w:u w:val="single" w:color="231F20"/>
        </w:rPr>
        <w:t> </w:t>
      </w:r>
      <w:r>
        <w:rPr>
          <w:color w:val="231F20"/>
          <w:sz w:val="20"/>
          <w:u w:val="single" w:color="231F20"/>
        </w:rPr>
        <w:t>fatídica</w:t>
      </w:r>
      <w:r>
        <w:rPr>
          <w:color w:val="231F20"/>
          <w:spacing w:val="10"/>
          <w:sz w:val="20"/>
          <w:u w:val="single" w:color="231F20"/>
        </w:rPr>
        <w:t> </w:t>
      </w:r>
      <w:r>
        <w:rPr>
          <w:color w:val="231F20"/>
          <w:sz w:val="20"/>
          <w:u w:val="single" w:color="231F20"/>
        </w:rPr>
        <w:t>observación</w:t>
      </w:r>
      <w:r>
        <w:rPr>
          <w:color w:val="231F20"/>
          <w:spacing w:val="10"/>
          <w:sz w:val="20"/>
          <w:u w:val="single" w:color="231F20"/>
        </w:rPr>
        <w:t> </w:t>
      </w:r>
      <w:r>
        <w:rPr>
          <w:color w:val="231F20"/>
          <w:sz w:val="20"/>
          <w:u w:val="single" w:color="231F20"/>
        </w:rPr>
        <w:t>de</w:t>
      </w:r>
      <w:r>
        <w:rPr>
          <w:color w:val="231F20"/>
          <w:spacing w:val="10"/>
          <w:sz w:val="20"/>
          <w:u w:val="single" w:color="231F20"/>
        </w:rPr>
        <w:t> </w:t>
      </w:r>
      <w:r>
        <w:rPr>
          <w:color w:val="231F20"/>
          <w:sz w:val="20"/>
          <w:u w:val="single" w:color="231F20"/>
        </w:rPr>
        <w:t>Aristóte-</w:t>
      </w:r>
      <w:r>
        <w:rPr>
          <w:color w:val="231F20"/>
          <w:w w:val="100"/>
          <w:sz w:val="20"/>
        </w:rPr>
        <w:t> </w:t>
      </w:r>
      <w:r>
        <w:rPr>
          <w:color w:val="010202"/>
          <w:sz w:val="16"/>
        </w:rPr>
        <w:t>la</w:t>
      </w:r>
      <w:r>
        <w:rPr>
          <w:color w:val="010202"/>
          <w:spacing w:val="-15"/>
          <w:sz w:val="16"/>
        </w:rPr>
        <w:t> </w:t>
      </w:r>
      <w:r>
        <w:rPr>
          <w:color w:val="010202"/>
          <w:sz w:val="16"/>
        </w:rPr>
        <w:t>respuesta</w:t>
      </w:r>
      <w:r>
        <w:rPr>
          <w:color w:val="010202"/>
          <w:spacing w:val="-15"/>
          <w:sz w:val="16"/>
        </w:rPr>
        <w:t> </w:t>
      </w:r>
      <w:r>
        <w:rPr>
          <w:color w:val="010202"/>
          <w:sz w:val="16"/>
        </w:rPr>
        <w:t>será</w:t>
      </w:r>
      <w:r>
        <w:rPr>
          <w:color w:val="010202"/>
          <w:spacing w:val="-15"/>
          <w:sz w:val="16"/>
        </w:rPr>
        <w:t> </w:t>
      </w:r>
      <w:r>
        <w:rPr>
          <w:color w:val="010202"/>
          <w:sz w:val="16"/>
        </w:rPr>
        <w:t>“Quién</w:t>
      </w:r>
      <w:r>
        <w:rPr>
          <w:color w:val="010202"/>
          <w:spacing w:val="-15"/>
          <w:sz w:val="16"/>
        </w:rPr>
        <w:t> </w:t>
      </w:r>
      <w:r>
        <w:rPr>
          <w:color w:val="010202"/>
          <w:sz w:val="16"/>
        </w:rPr>
        <w:t>=</w:t>
      </w:r>
      <w:r>
        <w:rPr>
          <w:color w:val="010202"/>
          <w:spacing w:val="-15"/>
          <w:sz w:val="16"/>
        </w:rPr>
        <w:t> </w:t>
      </w:r>
      <w:r>
        <w:rPr>
          <w:color w:val="010202"/>
          <w:sz w:val="16"/>
        </w:rPr>
        <w:t>alumna;</w:t>
      </w:r>
      <w:r>
        <w:rPr>
          <w:color w:val="010202"/>
          <w:spacing w:val="-15"/>
          <w:sz w:val="16"/>
        </w:rPr>
        <w:t> </w:t>
      </w:r>
      <w:r>
        <w:rPr>
          <w:color w:val="010202"/>
          <w:sz w:val="16"/>
        </w:rPr>
        <w:t>1</w:t>
      </w:r>
      <w:r>
        <w:rPr>
          <w:color w:val="010202"/>
          <w:spacing w:val="-15"/>
          <w:sz w:val="16"/>
        </w:rPr>
        <w:t> </w:t>
      </w:r>
      <w:r>
        <w:rPr>
          <w:color w:val="010202"/>
          <w:sz w:val="16"/>
        </w:rPr>
        <w:t>solución;</w:t>
      </w:r>
      <w:r>
        <w:rPr>
          <w:color w:val="010202"/>
          <w:spacing w:val="-15"/>
          <w:sz w:val="16"/>
        </w:rPr>
        <w:t> </w:t>
      </w:r>
      <w:r>
        <w:rPr>
          <w:color w:val="010202"/>
          <w:sz w:val="16"/>
        </w:rPr>
        <w:t>goal”.</w:t>
      </w:r>
      <w:r>
        <w:rPr>
          <w:color w:val="010202"/>
          <w:spacing w:val="-15"/>
          <w:sz w:val="16"/>
        </w:rPr>
        <w:t> </w:t>
      </w:r>
      <w:r>
        <w:rPr>
          <w:color w:val="010202"/>
          <w:sz w:val="16"/>
        </w:rPr>
        <w:t>Pero,</w:t>
      </w:r>
      <w:r>
        <w:rPr>
          <w:color w:val="010202"/>
          <w:spacing w:val="-15"/>
          <w:sz w:val="16"/>
        </w:rPr>
        <w:t> </w:t>
      </w:r>
      <w:r>
        <w:rPr>
          <w:color w:val="010202"/>
          <w:sz w:val="16"/>
        </w:rPr>
        <w:t>el</w:t>
      </w:r>
      <w:r>
        <w:rPr>
          <w:color w:val="010202"/>
          <w:spacing w:val="-15"/>
          <w:sz w:val="16"/>
        </w:rPr>
        <w:t> </w:t>
      </w:r>
      <w:r>
        <w:rPr>
          <w:color w:val="010202"/>
          <w:sz w:val="16"/>
        </w:rPr>
        <w:t>término</w:t>
      </w:r>
      <w:r>
        <w:rPr>
          <w:color w:val="010202"/>
          <w:spacing w:val="-1"/>
          <w:w w:val="99"/>
          <w:sz w:val="16"/>
        </w:rPr>
        <w:t> </w:t>
      </w:r>
      <w:r>
        <w:rPr>
          <w:color w:val="010202"/>
          <w:sz w:val="16"/>
        </w:rPr>
        <w:t>estudiante</w:t>
      </w:r>
      <w:r>
        <w:rPr>
          <w:color w:val="010202"/>
          <w:spacing w:val="-6"/>
          <w:sz w:val="16"/>
        </w:rPr>
        <w:t> </w:t>
      </w:r>
      <w:r>
        <w:rPr>
          <w:color w:val="010202"/>
          <w:sz w:val="16"/>
        </w:rPr>
        <w:t>será</w:t>
      </w:r>
      <w:r>
        <w:rPr>
          <w:color w:val="010202"/>
          <w:spacing w:val="-6"/>
          <w:sz w:val="16"/>
        </w:rPr>
        <w:t> </w:t>
      </w:r>
      <w:r>
        <w:rPr>
          <w:color w:val="010202"/>
          <w:sz w:val="16"/>
        </w:rPr>
        <w:t>tratado</w:t>
      </w:r>
      <w:r>
        <w:rPr>
          <w:color w:val="010202"/>
          <w:spacing w:val="-6"/>
          <w:sz w:val="16"/>
        </w:rPr>
        <w:t> </w:t>
      </w:r>
      <w:r>
        <w:rPr>
          <w:color w:val="010202"/>
          <w:sz w:val="16"/>
        </w:rPr>
        <w:t>sólo</w:t>
      </w:r>
      <w:r>
        <w:rPr>
          <w:color w:val="010202"/>
          <w:spacing w:val="-6"/>
          <w:sz w:val="16"/>
        </w:rPr>
        <w:t> </w:t>
      </w:r>
      <w:r>
        <w:rPr>
          <w:color w:val="010202"/>
          <w:sz w:val="16"/>
        </w:rPr>
        <w:t>aparentemente</w:t>
      </w:r>
      <w:r>
        <w:rPr>
          <w:color w:val="010202"/>
          <w:spacing w:val="-6"/>
          <w:sz w:val="16"/>
        </w:rPr>
        <w:t> </w:t>
      </w:r>
      <w:r>
        <w:rPr>
          <w:color w:val="010202"/>
          <w:sz w:val="16"/>
        </w:rPr>
        <w:t>como</w:t>
      </w:r>
      <w:r>
        <w:rPr>
          <w:color w:val="010202"/>
          <w:spacing w:val="-6"/>
          <w:sz w:val="16"/>
        </w:rPr>
        <w:t> </w:t>
      </w:r>
      <w:r>
        <w:rPr>
          <w:color w:val="010202"/>
          <w:sz w:val="16"/>
        </w:rPr>
        <w:t>un</w:t>
      </w:r>
      <w:r>
        <w:rPr>
          <w:color w:val="010202"/>
          <w:spacing w:val="-6"/>
          <w:sz w:val="16"/>
        </w:rPr>
        <w:t> </w:t>
      </w:r>
      <w:r>
        <w:rPr>
          <w:color w:val="010202"/>
          <w:sz w:val="16"/>
        </w:rPr>
        <w:t>universal,</w:t>
      </w:r>
      <w:r>
        <w:rPr>
          <w:color w:val="010202"/>
          <w:spacing w:val="-6"/>
          <w:sz w:val="16"/>
        </w:rPr>
        <w:t> </w:t>
      </w:r>
      <w:r>
        <w:rPr>
          <w:color w:val="010202"/>
          <w:sz w:val="16"/>
        </w:rPr>
        <w:t>pero</w:t>
      </w:r>
    </w:p>
    <w:p>
      <w:pPr>
        <w:spacing w:line="254" w:lineRule="auto" w:before="0"/>
        <w:ind w:left="2061" w:right="1719" w:firstLine="0"/>
        <w:jc w:val="both"/>
        <w:rPr>
          <w:sz w:val="16"/>
        </w:rPr>
      </w:pPr>
      <w:r>
        <w:rPr>
          <w:color w:val="010202"/>
          <w:sz w:val="16"/>
        </w:rPr>
        <w:t>en realidad como un término individual, tanto es que, añadiendo la cláusula “ser (Francesca, bella), se obtendrá en respuesta al goal (quién, rica) : “Quién = alumna; Quién = Francesca; 2 soluciones; goal” .</w:t>
      </w:r>
    </w:p>
    <w:p>
      <w:pPr>
        <w:pStyle w:val="ListParagraph"/>
        <w:numPr>
          <w:ilvl w:val="0"/>
          <w:numId w:val="18"/>
        </w:numPr>
        <w:tabs>
          <w:tab w:pos="2062" w:val="left" w:leader="none"/>
        </w:tabs>
        <w:spacing w:line="254" w:lineRule="auto" w:before="0" w:after="0"/>
        <w:ind w:left="2061" w:right="1718" w:hanging="340"/>
        <w:jc w:val="both"/>
        <w:rPr>
          <w:sz w:val="16"/>
        </w:rPr>
      </w:pPr>
      <w:r>
        <w:rPr>
          <w:color w:val="010202"/>
          <w:sz w:val="16"/>
        </w:rPr>
        <w:t>La</w:t>
      </w:r>
      <w:r>
        <w:rPr>
          <w:color w:val="010202"/>
          <w:spacing w:val="-11"/>
          <w:sz w:val="16"/>
        </w:rPr>
        <w:t> </w:t>
      </w:r>
      <w:r>
        <w:rPr>
          <w:color w:val="010202"/>
          <w:sz w:val="16"/>
        </w:rPr>
        <w:t>negación</w:t>
      </w:r>
      <w:r>
        <w:rPr>
          <w:color w:val="010202"/>
          <w:spacing w:val="-11"/>
          <w:sz w:val="16"/>
        </w:rPr>
        <w:t> </w:t>
      </w:r>
      <w:r>
        <w:rPr>
          <w:color w:val="010202"/>
          <w:sz w:val="16"/>
        </w:rPr>
        <w:t>es</w:t>
      </w:r>
      <w:r>
        <w:rPr>
          <w:color w:val="010202"/>
          <w:spacing w:val="-11"/>
          <w:sz w:val="16"/>
        </w:rPr>
        <w:t> </w:t>
      </w:r>
      <w:r>
        <w:rPr>
          <w:color w:val="010202"/>
          <w:sz w:val="16"/>
        </w:rPr>
        <w:t>vista</w:t>
      </w:r>
      <w:r>
        <w:rPr>
          <w:color w:val="010202"/>
          <w:spacing w:val="-11"/>
          <w:sz w:val="16"/>
        </w:rPr>
        <w:t> </w:t>
      </w:r>
      <w:r>
        <w:rPr>
          <w:color w:val="010202"/>
          <w:sz w:val="16"/>
        </w:rPr>
        <w:t>como</w:t>
      </w:r>
      <w:r>
        <w:rPr>
          <w:color w:val="010202"/>
          <w:spacing w:val="-11"/>
          <w:sz w:val="16"/>
        </w:rPr>
        <w:t> </w:t>
      </w:r>
      <w:r>
        <w:rPr>
          <w:i/>
          <w:color w:val="010202"/>
          <w:sz w:val="16"/>
        </w:rPr>
        <w:t>failure</w:t>
      </w:r>
      <w:r>
        <w:rPr>
          <w:i/>
          <w:color w:val="010202"/>
          <w:spacing w:val="-11"/>
          <w:sz w:val="16"/>
        </w:rPr>
        <w:t> </w:t>
      </w:r>
      <w:r>
        <w:rPr>
          <w:color w:val="010202"/>
          <w:sz w:val="16"/>
        </w:rPr>
        <w:t>o</w:t>
      </w:r>
      <w:r>
        <w:rPr>
          <w:color w:val="010202"/>
          <w:spacing w:val="-11"/>
          <w:sz w:val="16"/>
        </w:rPr>
        <w:t> </w:t>
      </w:r>
      <w:r>
        <w:rPr>
          <w:i/>
          <w:color w:val="010202"/>
          <w:sz w:val="16"/>
        </w:rPr>
        <w:t>cut</w:t>
      </w:r>
      <w:r>
        <w:rPr>
          <w:color w:val="010202"/>
          <w:sz w:val="16"/>
        </w:rPr>
        <w:t>.</w:t>
      </w:r>
      <w:r>
        <w:rPr>
          <w:color w:val="010202"/>
          <w:spacing w:val="-11"/>
          <w:sz w:val="16"/>
        </w:rPr>
        <w:t> </w:t>
      </w:r>
      <w:r>
        <w:rPr>
          <w:color w:val="010202"/>
          <w:sz w:val="16"/>
        </w:rPr>
        <w:t>Y,</w:t>
      </w:r>
      <w:r>
        <w:rPr>
          <w:color w:val="010202"/>
          <w:spacing w:val="-11"/>
          <w:sz w:val="16"/>
        </w:rPr>
        <w:t> </w:t>
      </w:r>
      <w:r>
        <w:rPr>
          <w:color w:val="010202"/>
          <w:sz w:val="16"/>
        </w:rPr>
        <w:t>en</w:t>
      </w:r>
      <w:r>
        <w:rPr>
          <w:color w:val="010202"/>
          <w:spacing w:val="-11"/>
          <w:sz w:val="16"/>
        </w:rPr>
        <w:t> </w:t>
      </w:r>
      <w:r>
        <w:rPr>
          <w:color w:val="010202"/>
          <w:sz w:val="16"/>
        </w:rPr>
        <w:t>efecto,</w:t>
      </w:r>
      <w:r>
        <w:rPr>
          <w:color w:val="010202"/>
          <w:spacing w:val="-11"/>
          <w:sz w:val="16"/>
        </w:rPr>
        <w:t> </w:t>
      </w:r>
      <w:r>
        <w:rPr>
          <w:color w:val="010202"/>
          <w:sz w:val="16"/>
        </w:rPr>
        <w:t>la</w:t>
      </w:r>
      <w:r>
        <w:rPr>
          <w:color w:val="010202"/>
          <w:spacing w:val="-11"/>
          <w:sz w:val="16"/>
        </w:rPr>
        <w:t> </w:t>
      </w:r>
      <w:r>
        <w:rPr>
          <w:color w:val="010202"/>
          <w:sz w:val="16"/>
        </w:rPr>
        <w:t>respuesta</w:t>
      </w:r>
      <w:r>
        <w:rPr>
          <w:color w:val="010202"/>
          <w:spacing w:val="-11"/>
          <w:sz w:val="16"/>
        </w:rPr>
        <w:t> </w:t>
      </w:r>
      <w:r>
        <w:rPr>
          <w:i/>
          <w:color w:val="010202"/>
          <w:sz w:val="16"/>
        </w:rPr>
        <w:t>true </w:t>
      </w:r>
      <w:r>
        <w:rPr>
          <w:color w:val="010202"/>
          <w:sz w:val="16"/>
        </w:rPr>
        <w:t>indica siempre la verdad de un </w:t>
      </w:r>
      <w:r>
        <w:rPr>
          <w:i/>
          <w:color w:val="010202"/>
          <w:sz w:val="16"/>
        </w:rPr>
        <w:t>goal</w:t>
      </w:r>
      <w:r>
        <w:rPr>
          <w:color w:val="010202"/>
          <w:sz w:val="16"/>
        </w:rPr>
        <w:t>; mientras la respuesta </w:t>
      </w:r>
      <w:r>
        <w:rPr>
          <w:i/>
          <w:color w:val="010202"/>
          <w:sz w:val="16"/>
        </w:rPr>
        <w:t>false </w:t>
      </w:r>
      <w:r>
        <w:rPr>
          <w:color w:val="010202"/>
          <w:sz w:val="16"/>
        </w:rPr>
        <w:t>no siempre</w:t>
      </w:r>
      <w:r>
        <w:rPr>
          <w:color w:val="010202"/>
          <w:spacing w:val="-7"/>
          <w:sz w:val="16"/>
        </w:rPr>
        <w:t> </w:t>
      </w:r>
      <w:r>
        <w:rPr>
          <w:color w:val="010202"/>
          <w:sz w:val="16"/>
        </w:rPr>
        <w:t>afirma</w:t>
      </w:r>
      <w:r>
        <w:rPr>
          <w:color w:val="010202"/>
          <w:spacing w:val="-7"/>
          <w:sz w:val="16"/>
        </w:rPr>
        <w:t> </w:t>
      </w:r>
      <w:r>
        <w:rPr>
          <w:color w:val="010202"/>
          <w:sz w:val="16"/>
        </w:rPr>
        <w:t>la</w:t>
      </w:r>
      <w:r>
        <w:rPr>
          <w:color w:val="010202"/>
          <w:spacing w:val="-7"/>
          <w:sz w:val="16"/>
        </w:rPr>
        <w:t> </w:t>
      </w:r>
      <w:r>
        <w:rPr>
          <w:color w:val="010202"/>
          <w:sz w:val="16"/>
        </w:rPr>
        <w:t>falsedad</w:t>
      </w:r>
      <w:r>
        <w:rPr>
          <w:color w:val="010202"/>
          <w:spacing w:val="-7"/>
          <w:sz w:val="16"/>
        </w:rPr>
        <w:t> </w:t>
      </w:r>
      <w:r>
        <w:rPr>
          <w:color w:val="010202"/>
          <w:sz w:val="16"/>
        </w:rPr>
        <w:t>de</w:t>
      </w:r>
      <w:r>
        <w:rPr>
          <w:color w:val="010202"/>
          <w:spacing w:val="-7"/>
          <w:sz w:val="16"/>
        </w:rPr>
        <w:t> </w:t>
      </w:r>
      <w:r>
        <w:rPr>
          <w:color w:val="010202"/>
          <w:sz w:val="16"/>
        </w:rPr>
        <w:t>un</w:t>
      </w:r>
      <w:r>
        <w:rPr>
          <w:color w:val="010202"/>
          <w:spacing w:val="-7"/>
          <w:sz w:val="16"/>
        </w:rPr>
        <w:t> </w:t>
      </w:r>
      <w:r>
        <w:rPr>
          <w:color w:val="010202"/>
          <w:sz w:val="16"/>
        </w:rPr>
        <w:t>enunciado,</w:t>
      </w:r>
      <w:r>
        <w:rPr>
          <w:color w:val="010202"/>
          <w:spacing w:val="-7"/>
          <w:sz w:val="16"/>
        </w:rPr>
        <w:t> </w:t>
      </w:r>
      <w:r>
        <w:rPr>
          <w:color w:val="010202"/>
          <w:sz w:val="16"/>
        </w:rPr>
        <w:t>pero</w:t>
      </w:r>
      <w:r>
        <w:rPr>
          <w:color w:val="010202"/>
          <w:spacing w:val="-7"/>
          <w:sz w:val="16"/>
        </w:rPr>
        <w:t> </w:t>
      </w:r>
      <w:r>
        <w:rPr>
          <w:color w:val="010202"/>
          <w:sz w:val="16"/>
        </w:rPr>
        <w:t>quiere</w:t>
      </w:r>
      <w:r>
        <w:rPr>
          <w:color w:val="010202"/>
          <w:spacing w:val="-7"/>
          <w:sz w:val="16"/>
        </w:rPr>
        <w:t> </w:t>
      </w:r>
      <w:r>
        <w:rPr>
          <w:color w:val="010202"/>
          <w:sz w:val="16"/>
        </w:rPr>
        <w:t>decir</w:t>
      </w:r>
      <w:r>
        <w:rPr>
          <w:color w:val="010202"/>
          <w:spacing w:val="-7"/>
          <w:sz w:val="16"/>
        </w:rPr>
        <w:t> </w:t>
      </w:r>
      <w:r>
        <w:rPr>
          <w:color w:val="010202"/>
          <w:sz w:val="16"/>
        </w:rPr>
        <w:t>“no</w:t>
      </w:r>
      <w:r>
        <w:rPr>
          <w:color w:val="010202"/>
          <w:spacing w:val="-7"/>
          <w:sz w:val="16"/>
        </w:rPr>
        <w:t> </w:t>
      </w:r>
      <w:r>
        <w:rPr>
          <w:color w:val="010202"/>
          <w:sz w:val="16"/>
        </w:rPr>
        <w:t>es cierto”, comprendiendo así las alternativas “el enunciado es falso” y “no sé si el enunciado es verdadero”. Solo en algunas implementa- ciones</w:t>
      </w:r>
      <w:r>
        <w:rPr>
          <w:color w:val="010202"/>
          <w:spacing w:val="-16"/>
          <w:sz w:val="16"/>
        </w:rPr>
        <w:t> </w:t>
      </w:r>
      <w:r>
        <w:rPr>
          <w:color w:val="010202"/>
          <w:sz w:val="16"/>
        </w:rPr>
        <w:t>de</w:t>
      </w:r>
      <w:r>
        <w:rPr>
          <w:color w:val="010202"/>
          <w:spacing w:val="-16"/>
          <w:sz w:val="16"/>
        </w:rPr>
        <w:t> </w:t>
      </w:r>
      <w:r>
        <w:rPr>
          <w:color w:val="010202"/>
          <w:sz w:val="16"/>
        </w:rPr>
        <w:t>Prolog</w:t>
      </w:r>
      <w:r>
        <w:rPr>
          <w:color w:val="010202"/>
          <w:spacing w:val="-16"/>
          <w:sz w:val="16"/>
        </w:rPr>
        <w:t> </w:t>
      </w:r>
      <w:r>
        <w:rPr>
          <w:color w:val="010202"/>
          <w:sz w:val="16"/>
        </w:rPr>
        <w:t>parece</w:t>
      </w:r>
      <w:r>
        <w:rPr>
          <w:color w:val="010202"/>
          <w:spacing w:val="-16"/>
          <w:sz w:val="16"/>
        </w:rPr>
        <w:t> </w:t>
      </w:r>
      <w:r>
        <w:rPr>
          <w:color w:val="010202"/>
          <w:sz w:val="16"/>
        </w:rPr>
        <w:t>que</w:t>
      </w:r>
      <w:r>
        <w:rPr>
          <w:color w:val="010202"/>
          <w:spacing w:val="-15"/>
          <w:sz w:val="16"/>
        </w:rPr>
        <w:t> </w:t>
      </w:r>
      <w:r>
        <w:rPr>
          <w:color w:val="010202"/>
          <w:sz w:val="16"/>
        </w:rPr>
        <w:t>la</w:t>
      </w:r>
      <w:r>
        <w:rPr>
          <w:color w:val="010202"/>
          <w:spacing w:val="-16"/>
          <w:sz w:val="16"/>
        </w:rPr>
        <w:t> </w:t>
      </w:r>
      <w:r>
        <w:rPr>
          <w:color w:val="010202"/>
          <w:sz w:val="16"/>
        </w:rPr>
        <w:t>segunda</w:t>
      </w:r>
      <w:r>
        <w:rPr>
          <w:color w:val="010202"/>
          <w:spacing w:val="-16"/>
          <w:sz w:val="16"/>
        </w:rPr>
        <w:t> </w:t>
      </w:r>
      <w:r>
        <w:rPr>
          <w:color w:val="010202"/>
          <w:sz w:val="16"/>
        </w:rPr>
        <w:t>alternativa</w:t>
      </w:r>
      <w:r>
        <w:rPr>
          <w:color w:val="010202"/>
          <w:spacing w:val="-16"/>
          <w:sz w:val="16"/>
        </w:rPr>
        <w:t> </w:t>
      </w:r>
      <w:r>
        <w:rPr>
          <w:color w:val="010202"/>
          <w:sz w:val="16"/>
        </w:rPr>
        <w:t>puede</w:t>
      </w:r>
      <w:r>
        <w:rPr>
          <w:color w:val="010202"/>
          <w:spacing w:val="-16"/>
          <w:sz w:val="16"/>
        </w:rPr>
        <w:t> </w:t>
      </w:r>
      <w:r>
        <w:rPr>
          <w:color w:val="010202"/>
          <w:sz w:val="16"/>
        </w:rPr>
        <w:t>ser</w:t>
      </w:r>
      <w:r>
        <w:rPr>
          <w:color w:val="010202"/>
          <w:spacing w:val="-16"/>
          <w:sz w:val="16"/>
        </w:rPr>
        <w:t> </w:t>
      </w:r>
      <w:r>
        <w:rPr>
          <w:color w:val="010202"/>
          <w:sz w:val="16"/>
        </w:rPr>
        <w:t>diferen- ciada con la respuesta </w:t>
      </w:r>
      <w:r>
        <w:rPr>
          <w:i/>
          <w:color w:val="010202"/>
          <w:sz w:val="16"/>
        </w:rPr>
        <w:t>No data</w:t>
      </w:r>
      <w:r>
        <w:rPr>
          <w:color w:val="010202"/>
          <w:sz w:val="16"/>
        </w:rPr>
        <w:t>; pero esta opción no está disponible en turbo</w:t>
      </w:r>
      <w:r>
        <w:rPr>
          <w:color w:val="010202"/>
          <w:spacing w:val="-2"/>
          <w:sz w:val="16"/>
        </w:rPr>
        <w:t> </w:t>
      </w:r>
      <w:r>
        <w:rPr>
          <w:color w:val="010202"/>
          <w:sz w:val="16"/>
        </w:rPr>
        <w:t>prolog.</w:t>
      </w:r>
    </w:p>
    <w:p>
      <w:pPr>
        <w:pStyle w:val="ListParagraph"/>
        <w:numPr>
          <w:ilvl w:val="0"/>
          <w:numId w:val="18"/>
        </w:numPr>
        <w:tabs>
          <w:tab w:pos="2062" w:val="left" w:leader="none"/>
        </w:tabs>
        <w:spacing w:line="254" w:lineRule="auto" w:before="0" w:after="0"/>
        <w:ind w:left="2061" w:right="1718" w:hanging="340"/>
        <w:jc w:val="both"/>
        <w:rPr>
          <w:sz w:val="16"/>
        </w:rPr>
      </w:pPr>
      <w:r>
        <w:rPr>
          <w:color w:val="ED2024"/>
          <w:w w:val="105"/>
          <w:sz w:val="16"/>
        </w:rPr>
        <w:t>Este es el sentido de la compleja proposición 6 del </w:t>
      </w:r>
      <w:r>
        <w:rPr>
          <w:i/>
          <w:color w:val="ED2024"/>
          <w:w w:val="105"/>
          <w:sz w:val="16"/>
        </w:rPr>
        <w:t>Tractatus </w:t>
      </w:r>
      <w:r>
        <w:rPr>
          <w:color w:val="ED2024"/>
          <w:w w:val="105"/>
          <w:sz w:val="16"/>
        </w:rPr>
        <w:t>de Wittgenstein</w:t>
      </w:r>
      <w:r>
        <w:rPr>
          <w:color w:val="ED2024"/>
          <w:spacing w:val="20"/>
          <w:w w:val="105"/>
          <w:sz w:val="16"/>
        </w:rPr>
        <w:t> </w:t>
      </w:r>
      <w:r>
        <w:rPr>
          <w:color w:val="ED2024"/>
          <w:w w:val="105"/>
          <w:sz w:val="16"/>
        </w:rPr>
        <w:t>“la</w:t>
      </w:r>
      <w:r>
        <w:rPr>
          <w:color w:val="ED2024"/>
          <w:spacing w:val="20"/>
          <w:w w:val="105"/>
          <w:sz w:val="16"/>
        </w:rPr>
        <w:t> </w:t>
      </w:r>
      <w:r>
        <w:rPr>
          <w:color w:val="ED2024"/>
          <w:w w:val="105"/>
          <w:sz w:val="16"/>
        </w:rPr>
        <w:t>forma</w:t>
      </w:r>
      <w:r>
        <w:rPr>
          <w:color w:val="ED2024"/>
          <w:spacing w:val="20"/>
          <w:w w:val="105"/>
          <w:sz w:val="16"/>
        </w:rPr>
        <w:t> </w:t>
      </w:r>
      <w:r>
        <w:rPr>
          <w:color w:val="ED2024"/>
          <w:w w:val="105"/>
          <w:sz w:val="16"/>
        </w:rPr>
        <w:t>general</w:t>
      </w:r>
      <w:r>
        <w:rPr>
          <w:color w:val="ED2024"/>
          <w:spacing w:val="20"/>
          <w:w w:val="105"/>
          <w:sz w:val="16"/>
        </w:rPr>
        <w:t> </w:t>
      </w:r>
      <w:r>
        <w:rPr>
          <w:color w:val="ED2024"/>
          <w:w w:val="105"/>
          <w:sz w:val="16"/>
        </w:rPr>
        <w:t>de</w:t>
      </w:r>
      <w:r>
        <w:rPr>
          <w:color w:val="ED2024"/>
          <w:spacing w:val="20"/>
          <w:w w:val="105"/>
          <w:sz w:val="16"/>
        </w:rPr>
        <w:t> </w:t>
      </w:r>
      <w:r>
        <w:rPr>
          <w:color w:val="ED2024"/>
          <w:w w:val="105"/>
          <w:sz w:val="16"/>
        </w:rPr>
        <w:t>la</w:t>
      </w:r>
      <w:r>
        <w:rPr>
          <w:color w:val="ED2024"/>
          <w:spacing w:val="20"/>
          <w:w w:val="105"/>
          <w:sz w:val="16"/>
        </w:rPr>
        <w:t> </w:t>
      </w:r>
      <w:r>
        <w:rPr>
          <w:color w:val="ED2024"/>
          <w:w w:val="105"/>
          <w:sz w:val="16"/>
        </w:rPr>
        <w:t>función</w:t>
      </w:r>
      <w:r>
        <w:rPr>
          <w:color w:val="ED2024"/>
          <w:spacing w:val="20"/>
          <w:w w:val="105"/>
          <w:sz w:val="16"/>
        </w:rPr>
        <w:t> </w:t>
      </w:r>
      <w:r>
        <w:rPr>
          <w:color w:val="ED2024"/>
          <w:w w:val="105"/>
          <w:sz w:val="16"/>
        </w:rPr>
        <w:t>de</w:t>
      </w:r>
      <w:r>
        <w:rPr>
          <w:color w:val="ED2024"/>
          <w:spacing w:val="20"/>
          <w:w w:val="105"/>
          <w:sz w:val="16"/>
        </w:rPr>
        <w:t> </w:t>
      </w:r>
      <w:r>
        <w:rPr>
          <w:color w:val="ED2024"/>
          <w:w w:val="105"/>
          <w:sz w:val="16"/>
        </w:rPr>
        <w:t>verdad</w:t>
      </w:r>
      <w:r>
        <w:rPr>
          <w:color w:val="ED2024"/>
          <w:spacing w:val="20"/>
          <w:w w:val="105"/>
          <w:sz w:val="16"/>
        </w:rPr>
        <w:t> </w:t>
      </w:r>
      <w:r>
        <w:rPr>
          <w:color w:val="ED2024"/>
          <w:w w:val="105"/>
          <w:sz w:val="16"/>
        </w:rPr>
        <w:t>es:</w:t>
      </w:r>
      <w:r>
        <w:rPr>
          <w:color w:val="ED2024"/>
          <w:spacing w:val="20"/>
          <w:w w:val="105"/>
          <w:sz w:val="16"/>
        </w:rPr>
        <w:t> </w:t>
      </w:r>
      <w:r>
        <w:rPr>
          <w:color w:val="ED2024"/>
          <w:w w:val="105"/>
          <w:sz w:val="16"/>
        </w:rPr>
        <w:t>[p,</w:t>
      </w:r>
    </w:p>
    <w:p>
      <w:pPr>
        <w:spacing w:line="254" w:lineRule="auto" w:before="0"/>
        <w:ind w:left="2061" w:right="1720" w:firstLine="0"/>
        <w:jc w:val="both"/>
        <w:rPr>
          <w:sz w:val="16"/>
        </w:rPr>
      </w:pPr>
      <w:r>
        <w:rPr>
          <w:color w:val="ED2024"/>
          <w:w w:val="105"/>
          <w:sz w:val="16"/>
        </w:rPr>
        <w:t>§, N(§)]. Esta es la forma general de la proposición y de las que siguen.</w:t>
      </w:r>
    </w:p>
    <w:p>
      <w:pPr>
        <w:pStyle w:val="ListParagraph"/>
        <w:numPr>
          <w:ilvl w:val="0"/>
          <w:numId w:val="18"/>
        </w:numPr>
        <w:tabs>
          <w:tab w:pos="2062" w:val="left" w:leader="none"/>
        </w:tabs>
        <w:spacing w:line="249" w:lineRule="auto" w:before="0" w:after="0"/>
        <w:ind w:left="2060" w:right="1719" w:hanging="339"/>
        <w:jc w:val="both"/>
        <w:rPr>
          <w:sz w:val="14"/>
        </w:rPr>
      </w:pPr>
      <w:r>
        <w:rPr>
          <w:color w:val="010202"/>
          <w:sz w:val="14"/>
        </w:rPr>
        <w:t>Martino</w:t>
      </w:r>
      <w:r>
        <w:rPr>
          <w:color w:val="010202"/>
          <w:spacing w:val="-7"/>
          <w:sz w:val="14"/>
        </w:rPr>
        <w:t> </w:t>
      </w:r>
      <w:r>
        <w:rPr>
          <w:color w:val="010202"/>
          <w:sz w:val="14"/>
        </w:rPr>
        <w:t>&amp;</w:t>
      </w:r>
      <w:r>
        <w:rPr>
          <w:color w:val="010202"/>
          <w:spacing w:val="-7"/>
          <w:sz w:val="14"/>
        </w:rPr>
        <w:t> </w:t>
      </w:r>
      <w:r>
        <w:rPr>
          <w:color w:val="010202"/>
          <w:sz w:val="14"/>
        </w:rPr>
        <w:t>Alchourron</w:t>
      </w:r>
      <w:r>
        <w:rPr>
          <w:color w:val="010202"/>
          <w:spacing w:val="-7"/>
          <w:sz w:val="14"/>
        </w:rPr>
        <w:t> </w:t>
      </w:r>
      <w:r>
        <w:rPr>
          <w:color w:val="010202"/>
          <w:sz w:val="14"/>
        </w:rPr>
        <w:t>“Sistema</w:t>
      </w:r>
      <w:r>
        <w:rPr>
          <w:color w:val="010202"/>
          <w:spacing w:val="-7"/>
          <w:sz w:val="14"/>
        </w:rPr>
        <w:t> </w:t>
      </w:r>
      <w:r>
        <w:rPr>
          <w:color w:val="010202"/>
          <w:sz w:val="14"/>
        </w:rPr>
        <w:t>di</w:t>
      </w:r>
      <w:r>
        <w:rPr>
          <w:color w:val="010202"/>
          <w:spacing w:val="-7"/>
          <w:sz w:val="14"/>
        </w:rPr>
        <w:t> </w:t>
      </w:r>
      <w:r>
        <w:rPr>
          <w:color w:val="010202"/>
          <w:sz w:val="14"/>
        </w:rPr>
        <w:t>Ragionamento</w:t>
      </w:r>
      <w:r>
        <w:rPr>
          <w:color w:val="010202"/>
          <w:spacing w:val="-7"/>
          <w:sz w:val="14"/>
        </w:rPr>
        <w:t> </w:t>
      </w:r>
      <w:r>
        <w:rPr>
          <w:color w:val="010202"/>
          <w:sz w:val="14"/>
        </w:rPr>
        <w:t>Legale”,</w:t>
      </w:r>
      <w:r>
        <w:rPr>
          <w:color w:val="010202"/>
          <w:spacing w:val="-10"/>
          <w:sz w:val="14"/>
        </w:rPr>
        <w:t> </w:t>
      </w:r>
      <w:r>
        <w:rPr>
          <w:color w:val="010202"/>
          <w:sz w:val="16"/>
        </w:rPr>
        <w:t>en</w:t>
      </w:r>
      <w:r>
        <w:rPr>
          <w:color w:val="010202"/>
          <w:spacing w:val="-7"/>
          <w:sz w:val="16"/>
        </w:rPr>
        <w:t> </w:t>
      </w:r>
      <w:r>
        <w:rPr>
          <w:color w:val="010202"/>
          <w:sz w:val="16"/>
        </w:rPr>
        <w:t>(A.A.</w:t>
      </w:r>
      <w:r>
        <w:rPr>
          <w:color w:val="010202"/>
          <w:spacing w:val="-7"/>
          <w:sz w:val="16"/>
        </w:rPr>
        <w:t> </w:t>
      </w:r>
      <w:r>
        <w:rPr>
          <w:color w:val="010202"/>
          <w:sz w:val="16"/>
        </w:rPr>
        <w:t>Martino curatore)</w:t>
      </w:r>
      <w:r>
        <w:rPr>
          <w:color w:val="010202"/>
          <w:spacing w:val="-10"/>
          <w:sz w:val="16"/>
        </w:rPr>
        <w:t> </w:t>
      </w:r>
      <w:r>
        <w:rPr>
          <w:i/>
          <w:color w:val="010202"/>
          <w:sz w:val="14"/>
        </w:rPr>
        <w:t>Sistemi</w:t>
      </w:r>
      <w:r>
        <w:rPr>
          <w:i/>
          <w:color w:val="010202"/>
          <w:spacing w:val="-9"/>
          <w:sz w:val="14"/>
        </w:rPr>
        <w:t> </w:t>
      </w:r>
      <w:r>
        <w:rPr>
          <w:i/>
          <w:color w:val="010202"/>
          <w:sz w:val="14"/>
        </w:rPr>
        <w:t>esperti</w:t>
      </w:r>
      <w:r>
        <w:rPr>
          <w:i/>
          <w:color w:val="010202"/>
          <w:spacing w:val="-9"/>
          <w:sz w:val="14"/>
        </w:rPr>
        <w:t> </w:t>
      </w:r>
      <w:r>
        <w:rPr>
          <w:i/>
          <w:color w:val="010202"/>
          <w:sz w:val="14"/>
        </w:rPr>
        <w:t>nel</w:t>
      </w:r>
      <w:r>
        <w:rPr>
          <w:i/>
          <w:color w:val="010202"/>
          <w:spacing w:val="-9"/>
          <w:sz w:val="14"/>
        </w:rPr>
        <w:t> </w:t>
      </w:r>
      <w:r>
        <w:rPr>
          <w:i/>
          <w:color w:val="010202"/>
          <w:sz w:val="14"/>
        </w:rPr>
        <w:t>diritto</w:t>
      </w:r>
      <w:r>
        <w:rPr>
          <w:color w:val="010202"/>
          <w:sz w:val="14"/>
        </w:rPr>
        <w:t>,</w:t>
      </w:r>
      <w:r>
        <w:rPr>
          <w:color w:val="010202"/>
          <w:spacing w:val="-9"/>
          <w:sz w:val="14"/>
        </w:rPr>
        <w:t> </w:t>
      </w:r>
      <w:r>
        <w:rPr>
          <w:color w:val="010202"/>
          <w:sz w:val="14"/>
        </w:rPr>
        <w:t>Cedam,</w:t>
      </w:r>
      <w:r>
        <w:rPr>
          <w:color w:val="010202"/>
          <w:spacing w:val="-9"/>
          <w:sz w:val="14"/>
        </w:rPr>
        <w:t> </w:t>
      </w:r>
      <w:r>
        <w:rPr>
          <w:color w:val="010202"/>
          <w:sz w:val="14"/>
        </w:rPr>
        <w:t>1989.</w:t>
      </w:r>
      <w:r>
        <w:rPr>
          <w:color w:val="010202"/>
          <w:spacing w:val="-9"/>
          <w:sz w:val="14"/>
        </w:rPr>
        <w:t> </w:t>
      </w:r>
      <w:r>
        <w:rPr>
          <w:color w:val="010202"/>
          <w:sz w:val="14"/>
        </w:rPr>
        <w:t>Martino</w:t>
      </w:r>
      <w:r>
        <w:rPr>
          <w:color w:val="010202"/>
          <w:spacing w:val="-9"/>
          <w:sz w:val="14"/>
        </w:rPr>
        <w:t> </w:t>
      </w:r>
      <w:r>
        <w:rPr>
          <w:color w:val="010202"/>
          <w:sz w:val="14"/>
        </w:rPr>
        <w:t>&amp;</w:t>
      </w:r>
      <w:r>
        <w:rPr>
          <w:color w:val="010202"/>
          <w:spacing w:val="-9"/>
          <w:sz w:val="14"/>
        </w:rPr>
        <w:t> </w:t>
      </w:r>
      <w:r>
        <w:rPr>
          <w:color w:val="010202"/>
          <w:sz w:val="14"/>
        </w:rPr>
        <w:t>DEO,</w:t>
      </w:r>
      <w:r>
        <w:rPr>
          <w:color w:val="010202"/>
          <w:spacing w:val="-9"/>
          <w:sz w:val="14"/>
        </w:rPr>
        <w:t> </w:t>
      </w:r>
      <w:r>
        <w:rPr>
          <w:color w:val="010202"/>
          <w:sz w:val="14"/>
        </w:rPr>
        <w:t>en</w:t>
      </w:r>
      <w:r>
        <w:rPr>
          <w:color w:val="010202"/>
          <w:spacing w:val="-9"/>
          <w:sz w:val="14"/>
        </w:rPr>
        <w:t> </w:t>
      </w:r>
      <w:r>
        <w:rPr>
          <w:color w:val="010202"/>
          <w:sz w:val="14"/>
        </w:rPr>
        <w:t>‘Inter- national Journal of law and Information</w:t>
      </w:r>
      <w:r>
        <w:rPr>
          <w:color w:val="010202"/>
          <w:spacing w:val="-5"/>
          <w:sz w:val="14"/>
        </w:rPr>
        <w:t> </w:t>
      </w:r>
      <w:r>
        <w:rPr>
          <w:color w:val="010202"/>
          <w:sz w:val="14"/>
        </w:rPr>
        <w:t>Technology’.</w:t>
      </w:r>
    </w:p>
    <w:p>
      <w:pPr>
        <w:pStyle w:val="BodyText"/>
        <w:spacing w:before="10"/>
        <w:rPr>
          <w:sz w:val="11"/>
        </w:rPr>
      </w:pPr>
    </w:p>
    <w:p>
      <w:pPr>
        <w:spacing w:before="100"/>
        <w:ind w:left="0" w:right="1603" w:firstLine="0"/>
        <w:jc w:val="right"/>
        <w:rPr>
          <w:sz w:val="28"/>
        </w:rPr>
      </w:pPr>
      <w:r>
        <w:rPr>
          <w:rFonts w:ascii="Arial"/>
          <w:color w:val="231F20"/>
          <w:w w:val="80"/>
          <w:sz w:val="12"/>
        </w:rPr>
        <w:t>UIGV </w:t>
      </w:r>
      <w:r>
        <w:rPr>
          <w:color w:val="A7A9AC"/>
          <w:w w:val="80"/>
          <w:sz w:val="28"/>
        </w:rPr>
        <w:t>47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les en el párrafo 17 a. del título IV de la Interpretación</w:t>
      </w:r>
      <w:r>
        <w:rPr>
          <w:color w:val="231F20"/>
          <w:position w:val="7"/>
          <w:sz w:val="11"/>
        </w:rPr>
        <w:t>47</w:t>
      </w:r>
      <w:r>
        <w:rPr>
          <w:color w:val="231F20"/>
        </w:rPr>
        <w:t>. Carlos Alchourron, A.A. Martino ha dado una respuesta a este</w:t>
      </w:r>
      <w:r>
        <w:rPr>
          <w:color w:val="231F20"/>
          <w:spacing w:val="-12"/>
        </w:rPr>
        <w:t> </w:t>
      </w:r>
      <w:r>
        <w:rPr>
          <w:color w:val="231F20"/>
        </w:rPr>
        <w:t>tema</w:t>
      </w:r>
      <w:r>
        <w:rPr>
          <w:color w:val="231F20"/>
          <w:spacing w:val="-12"/>
        </w:rPr>
        <w:t> </w:t>
      </w:r>
      <w:r>
        <w:rPr>
          <w:color w:val="231F20"/>
        </w:rPr>
        <w:t>con</w:t>
      </w:r>
      <w:r>
        <w:rPr>
          <w:color w:val="231F20"/>
          <w:spacing w:val="-12"/>
        </w:rPr>
        <w:t> </w:t>
      </w:r>
      <w:r>
        <w:rPr>
          <w:color w:val="231F20"/>
        </w:rPr>
        <w:t>una</w:t>
      </w:r>
      <w:r>
        <w:rPr>
          <w:color w:val="231F20"/>
          <w:spacing w:val="-12"/>
        </w:rPr>
        <w:t> </w:t>
      </w:r>
      <w:r>
        <w:rPr>
          <w:i/>
          <w:color w:val="231F20"/>
        </w:rPr>
        <w:t>Lógica</w:t>
      </w:r>
      <w:r>
        <w:rPr>
          <w:i/>
          <w:color w:val="231F20"/>
          <w:spacing w:val="-12"/>
        </w:rPr>
        <w:t> </w:t>
      </w:r>
      <w:r>
        <w:rPr>
          <w:i/>
          <w:color w:val="231F20"/>
        </w:rPr>
        <w:t>sin</w:t>
      </w:r>
      <w:r>
        <w:rPr>
          <w:i/>
          <w:color w:val="231F20"/>
          <w:spacing w:val="-12"/>
        </w:rPr>
        <w:t> </w:t>
      </w:r>
      <w:r>
        <w:rPr>
          <w:i/>
          <w:color w:val="231F20"/>
        </w:rPr>
        <w:t>verdad</w:t>
      </w:r>
      <w:r>
        <w:rPr>
          <w:color w:val="231F20"/>
          <w:position w:val="7"/>
          <w:sz w:val="11"/>
        </w:rPr>
        <w:t>48</w:t>
      </w:r>
      <w:r>
        <w:rPr>
          <w:color w:val="231F20"/>
        </w:rPr>
        <w:t>,</w:t>
      </w:r>
      <w:r>
        <w:rPr>
          <w:color w:val="231F20"/>
          <w:spacing w:val="-12"/>
        </w:rPr>
        <w:t> </w:t>
      </w:r>
      <w:r>
        <w:rPr>
          <w:color w:val="231F20"/>
        </w:rPr>
        <w:t>pero</w:t>
      </w:r>
      <w:r>
        <w:rPr>
          <w:color w:val="231F20"/>
          <w:spacing w:val="-12"/>
        </w:rPr>
        <w:t> </w:t>
      </w:r>
      <w:r>
        <w:rPr>
          <w:color w:val="231F20"/>
        </w:rPr>
        <w:t>cualquiera</w:t>
      </w:r>
      <w:r>
        <w:rPr>
          <w:color w:val="231F20"/>
          <w:spacing w:val="-12"/>
        </w:rPr>
        <w:t> </w:t>
      </w:r>
      <w:r>
        <w:rPr>
          <w:color w:val="231F20"/>
        </w:rPr>
        <w:t>sea la respuesta no se puede eliminar el problema: cualquier intervención de las computadoras en los razonamientos jurídicos debe tener presente esta particularidad de las normas, en donde la frase “los contribuyentes italianos </w:t>
      </w:r>
      <w:r>
        <w:rPr>
          <w:color w:val="231F20"/>
          <w:spacing w:val="-3"/>
        </w:rPr>
        <w:t>deben</w:t>
      </w:r>
      <w:r>
        <w:rPr>
          <w:color w:val="231F20"/>
          <w:spacing w:val="-14"/>
        </w:rPr>
        <w:t> </w:t>
      </w:r>
      <w:r>
        <w:rPr>
          <w:color w:val="231F20"/>
          <w:spacing w:val="-3"/>
        </w:rPr>
        <w:t>pagar</w:t>
      </w:r>
      <w:r>
        <w:rPr>
          <w:color w:val="231F20"/>
          <w:spacing w:val="-14"/>
        </w:rPr>
        <w:t> </w:t>
      </w:r>
      <w:r>
        <w:rPr>
          <w:color w:val="231F20"/>
        </w:rPr>
        <w:t>las</w:t>
      </w:r>
      <w:r>
        <w:rPr>
          <w:color w:val="231F20"/>
          <w:spacing w:val="-14"/>
        </w:rPr>
        <w:t> </w:t>
      </w:r>
      <w:r>
        <w:rPr>
          <w:color w:val="231F20"/>
          <w:spacing w:val="-3"/>
        </w:rPr>
        <w:t>tasas,</w:t>
      </w:r>
      <w:r>
        <w:rPr>
          <w:color w:val="231F20"/>
          <w:spacing w:val="-14"/>
        </w:rPr>
        <w:t> </w:t>
      </w:r>
      <w:r>
        <w:rPr>
          <w:color w:val="231F20"/>
          <w:spacing w:val="-3"/>
        </w:rPr>
        <w:t>pero</w:t>
      </w:r>
      <w:r>
        <w:rPr>
          <w:color w:val="231F20"/>
          <w:spacing w:val="-14"/>
        </w:rPr>
        <w:t> </w:t>
      </w:r>
      <w:r>
        <w:rPr>
          <w:color w:val="231F20"/>
        </w:rPr>
        <w:t>no</w:t>
      </w:r>
      <w:r>
        <w:rPr>
          <w:color w:val="231F20"/>
          <w:spacing w:val="-14"/>
        </w:rPr>
        <w:t> </w:t>
      </w:r>
      <w:r>
        <w:rPr>
          <w:color w:val="231F20"/>
          <w:spacing w:val="-3"/>
        </w:rPr>
        <w:t>todos</w:t>
      </w:r>
      <w:r>
        <w:rPr>
          <w:color w:val="231F20"/>
          <w:spacing w:val="-14"/>
        </w:rPr>
        <w:t> </w:t>
      </w:r>
      <w:r>
        <w:rPr>
          <w:color w:val="231F20"/>
        </w:rPr>
        <w:t>lo</w:t>
      </w:r>
      <w:r>
        <w:rPr>
          <w:color w:val="231F20"/>
          <w:spacing w:val="-14"/>
        </w:rPr>
        <w:t> </w:t>
      </w:r>
      <w:r>
        <w:rPr>
          <w:color w:val="231F20"/>
          <w:spacing w:val="-3"/>
        </w:rPr>
        <w:t>hacen”</w:t>
      </w:r>
      <w:r>
        <w:rPr>
          <w:color w:val="231F20"/>
          <w:spacing w:val="-14"/>
        </w:rPr>
        <w:t> </w:t>
      </w:r>
      <w:r>
        <w:rPr>
          <w:color w:val="231F20"/>
        </w:rPr>
        <w:t>no</w:t>
      </w:r>
      <w:r>
        <w:rPr>
          <w:color w:val="231F20"/>
          <w:spacing w:val="-14"/>
        </w:rPr>
        <w:t> </w:t>
      </w:r>
      <w:r>
        <w:rPr>
          <w:color w:val="231F20"/>
        </w:rPr>
        <w:t>es</w:t>
      </w:r>
      <w:r>
        <w:rPr>
          <w:color w:val="231F20"/>
          <w:spacing w:val="-14"/>
        </w:rPr>
        <w:t> </w:t>
      </w:r>
      <w:r>
        <w:rPr>
          <w:color w:val="231F20"/>
        </w:rPr>
        <w:t>del</w:t>
      </w:r>
      <w:r>
        <w:rPr>
          <w:color w:val="231F20"/>
          <w:spacing w:val="-14"/>
        </w:rPr>
        <w:t> </w:t>
      </w:r>
      <w:r>
        <w:rPr>
          <w:color w:val="231F20"/>
          <w:spacing w:val="-3"/>
        </w:rPr>
        <w:t>todo </w:t>
      </w:r>
      <w:r>
        <w:rPr>
          <w:color w:val="231F20"/>
        </w:rPr>
        <w:t>contradictoria, pero —desafortunadamente— responde de forma extraordinaria a la situación</w:t>
      </w:r>
      <w:r>
        <w:rPr>
          <w:color w:val="231F20"/>
          <w:spacing w:val="5"/>
        </w:rPr>
        <w:t> </w:t>
      </w:r>
      <w:r>
        <w:rPr>
          <w:color w:val="231F20"/>
        </w:rPr>
        <w:t>fáctica.</w:t>
      </w:r>
    </w:p>
    <w:p>
      <w:pPr>
        <w:pStyle w:val="BodyText"/>
        <w:spacing w:line="254" w:lineRule="auto" w:before="104"/>
        <w:ind w:left="1720" w:right="1718" w:firstLine="340"/>
        <w:jc w:val="both"/>
      </w:pPr>
      <w:r>
        <w:rPr>
          <w:color w:val="231F20"/>
        </w:rPr>
        <w:t>Los</w:t>
      </w:r>
      <w:r>
        <w:rPr>
          <w:color w:val="231F20"/>
          <w:spacing w:val="-13"/>
        </w:rPr>
        <w:t> </w:t>
      </w:r>
      <w:r>
        <w:rPr>
          <w:color w:val="231F20"/>
        </w:rPr>
        <w:t>estudios</w:t>
      </w:r>
      <w:r>
        <w:rPr>
          <w:color w:val="231F20"/>
          <w:spacing w:val="-13"/>
        </w:rPr>
        <w:t> </w:t>
      </w:r>
      <w:r>
        <w:rPr>
          <w:color w:val="231F20"/>
        </w:rPr>
        <w:t>de</w:t>
      </w:r>
      <w:r>
        <w:rPr>
          <w:color w:val="231F20"/>
          <w:spacing w:val="-13"/>
        </w:rPr>
        <w:t> </w:t>
      </w:r>
      <w:r>
        <w:rPr>
          <w:color w:val="231F20"/>
        </w:rPr>
        <w:t>lógica,</w:t>
      </w:r>
      <w:r>
        <w:rPr>
          <w:color w:val="231F20"/>
          <w:spacing w:val="-13"/>
        </w:rPr>
        <w:t> </w:t>
      </w:r>
      <w:r>
        <w:rPr>
          <w:color w:val="231F20"/>
        </w:rPr>
        <w:t>en</w:t>
      </w:r>
      <w:r>
        <w:rPr>
          <w:color w:val="231F20"/>
          <w:spacing w:val="-13"/>
        </w:rPr>
        <w:t> </w:t>
      </w:r>
      <w:r>
        <w:rPr>
          <w:color w:val="231F20"/>
        </w:rPr>
        <w:t>particular,</w:t>
      </w:r>
      <w:r>
        <w:rPr>
          <w:color w:val="231F20"/>
          <w:spacing w:val="-13"/>
        </w:rPr>
        <w:t> </w:t>
      </w:r>
      <w:r>
        <w:rPr>
          <w:color w:val="231F20"/>
        </w:rPr>
        <w:t>de</w:t>
      </w:r>
      <w:r>
        <w:rPr>
          <w:color w:val="231F20"/>
          <w:spacing w:val="-13"/>
        </w:rPr>
        <w:t> </w:t>
      </w:r>
      <w:r>
        <w:rPr>
          <w:color w:val="231F20"/>
        </w:rPr>
        <w:t>lógica</w:t>
      </w:r>
      <w:r>
        <w:rPr>
          <w:color w:val="231F20"/>
          <w:spacing w:val="-13"/>
        </w:rPr>
        <w:t> </w:t>
      </w:r>
      <w:r>
        <w:rPr>
          <w:color w:val="231F20"/>
        </w:rPr>
        <w:t>deóntica son</w:t>
      </w:r>
      <w:r>
        <w:rPr>
          <w:color w:val="231F20"/>
          <w:spacing w:val="-18"/>
        </w:rPr>
        <w:t> </w:t>
      </w:r>
      <w:r>
        <w:rPr>
          <w:color w:val="231F20"/>
        </w:rPr>
        <w:t>florecientes</w:t>
      </w:r>
      <w:r>
        <w:rPr>
          <w:color w:val="231F20"/>
          <w:spacing w:val="-18"/>
        </w:rPr>
        <w:t> </w:t>
      </w:r>
      <w:r>
        <w:rPr>
          <w:color w:val="231F20"/>
        </w:rPr>
        <w:t>en</w:t>
      </w:r>
      <w:r>
        <w:rPr>
          <w:color w:val="231F20"/>
          <w:spacing w:val="-18"/>
        </w:rPr>
        <w:t> </w:t>
      </w:r>
      <w:r>
        <w:rPr>
          <w:color w:val="231F20"/>
        </w:rPr>
        <w:t>este</w:t>
      </w:r>
      <w:r>
        <w:rPr>
          <w:color w:val="231F20"/>
          <w:spacing w:val="-18"/>
        </w:rPr>
        <w:t> </w:t>
      </w:r>
      <w:r>
        <w:rPr>
          <w:color w:val="231F20"/>
        </w:rPr>
        <w:t>siglo</w:t>
      </w:r>
      <w:r>
        <w:rPr>
          <w:color w:val="231F20"/>
          <w:spacing w:val="-18"/>
        </w:rPr>
        <w:t> </w:t>
      </w:r>
      <w:r>
        <w:rPr>
          <w:color w:val="231F20"/>
        </w:rPr>
        <w:t>hasta</w:t>
      </w:r>
      <w:r>
        <w:rPr>
          <w:color w:val="231F20"/>
          <w:spacing w:val="-18"/>
        </w:rPr>
        <w:t> </w:t>
      </w:r>
      <w:r>
        <w:rPr>
          <w:color w:val="231F20"/>
        </w:rPr>
        <w:t>llegar</w:t>
      </w:r>
      <w:r>
        <w:rPr>
          <w:color w:val="231F20"/>
          <w:spacing w:val="-18"/>
        </w:rPr>
        <w:t> </w:t>
      </w:r>
      <w:r>
        <w:rPr>
          <w:color w:val="231F20"/>
        </w:rPr>
        <w:t>a</w:t>
      </w:r>
      <w:r>
        <w:rPr>
          <w:color w:val="231F20"/>
          <w:spacing w:val="-18"/>
        </w:rPr>
        <w:t> </w:t>
      </w:r>
      <w:r>
        <w:rPr>
          <w:color w:val="231F20"/>
        </w:rPr>
        <w:t>lo</w:t>
      </w:r>
      <w:r>
        <w:rPr>
          <w:color w:val="231F20"/>
          <w:spacing w:val="-18"/>
        </w:rPr>
        <w:t> </w:t>
      </w:r>
      <w:r>
        <w:rPr>
          <w:color w:val="231F20"/>
        </w:rPr>
        <w:t>que</w:t>
      </w:r>
      <w:r>
        <w:rPr>
          <w:color w:val="231F20"/>
          <w:spacing w:val="-18"/>
        </w:rPr>
        <w:t> </w:t>
      </w:r>
      <w:r>
        <w:rPr>
          <w:color w:val="231F20"/>
        </w:rPr>
        <w:t>podremos llamar</w:t>
      </w:r>
      <w:r>
        <w:rPr>
          <w:color w:val="231F20"/>
          <w:spacing w:val="-19"/>
        </w:rPr>
        <w:t> </w:t>
      </w:r>
      <w:r>
        <w:rPr>
          <w:color w:val="231F20"/>
        </w:rPr>
        <w:t>una</w:t>
      </w:r>
      <w:r>
        <w:rPr>
          <w:color w:val="231F20"/>
          <w:spacing w:val="-19"/>
        </w:rPr>
        <w:t> </w:t>
      </w:r>
      <w:r>
        <w:rPr>
          <w:color w:val="231F20"/>
        </w:rPr>
        <w:t>“lógica</w:t>
      </w:r>
      <w:r>
        <w:rPr>
          <w:color w:val="231F20"/>
          <w:spacing w:val="-19"/>
        </w:rPr>
        <w:t> </w:t>
      </w:r>
      <w:r>
        <w:rPr>
          <w:color w:val="231F20"/>
        </w:rPr>
        <w:t>de</w:t>
      </w:r>
      <w:r>
        <w:rPr>
          <w:color w:val="231F20"/>
          <w:spacing w:val="-19"/>
        </w:rPr>
        <w:t> </w:t>
      </w:r>
      <w:r>
        <w:rPr>
          <w:color w:val="231F20"/>
        </w:rPr>
        <w:t>las</w:t>
      </w:r>
      <w:r>
        <w:rPr>
          <w:color w:val="231F20"/>
          <w:spacing w:val="-19"/>
        </w:rPr>
        <w:t> </w:t>
      </w:r>
      <w:r>
        <w:rPr>
          <w:color w:val="231F20"/>
        </w:rPr>
        <w:t>normas</w:t>
      </w:r>
      <w:r>
        <w:rPr>
          <w:color w:val="231F20"/>
          <w:spacing w:val="-19"/>
        </w:rPr>
        <w:t> </w:t>
      </w:r>
      <w:r>
        <w:rPr>
          <w:color w:val="231F20"/>
        </w:rPr>
        <w:t>estándar”</w:t>
      </w:r>
      <w:r>
        <w:rPr>
          <w:color w:val="231F20"/>
          <w:spacing w:val="-19"/>
        </w:rPr>
        <w:t> </w:t>
      </w:r>
      <w:r>
        <w:rPr>
          <w:color w:val="231F20"/>
        </w:rPr>
        <w:t>que</w:t>
      </w:r>
      <w:r>
        <w:rPr>
          <w:color w:val="231F20"/>
          <w:spacing w:val="-19"/>
        </w:rPr>
        <w:t> </w:t>
      </w:r>
      <w:r>
        <w:rPr>
          <w:color w:val="231F20"/>
        </w:rPr>
        <w:t>contiene</w:t>
      </w:r>
      <w:r>
        <w:rPr>
          <w:color w:val="231F20"/>
          <w:spacing w:val="-19"/>
        </w:rPr>
        <w:t> </w:t>
      </w:r>
      <w:r>
        <w:rPr>
          <w:color w:val="231F20"/>
        </w:rPr>
        <w:t>un modelo similar al de von Wright en el 1951</w:t>
      </w:r>
      <w:r>
        <w:rPr>
          <w:color w:val="231F20"/>
          <w:position w:val="7"/>
          <w:sz w:val="11"/>
        </w:rPr>
        <w:t>49</w:t>
      </w:r>
      <w:r>
        <w:rPr>
          <w:color w:val="231F20"/>
        </w:rPr>
        <w:t>, o si se</w:t>
      </w:r>
      <w:r>
        <w:rPr>
          <w:color w:val="231F20"/>
          <w:spacing w:val="-23"/>
        </w:rPr>
        <w:t> </w:t>
      </w:r>
      <w:r>
        <w:rPr>
          <w:color w:val="231F20"/>
        </w:rPr>
        <w:t>quiere algo más sofisticado, al de Alchourron</w:t>
      </w:r>
      <w:r>
        <w:rPr>
          <w:color w:val="231F20"/>
          <w:spacing w:val="6"/>
        </w:rPr>
        <w:t> </w:t>
      </w:r>
      <w:r>
        <w:rPr>
          <w:color w:val="231F20"/>
        </w:rPr>
        <w:t>1996</w:t>
      </w:r>
      <w:r>
        <w:rPr>
          <w:color w:val="231F20"/>
          <w:position w:val="7"/>
          <w:sz w:val="11"/>
        </w:rPr>
        <w:t>50</w:t>
      </w:r>
      <w:r>
        <w:rPr>
          <w:color w:val="231F20"/>
        </w:rPr>
        <w:t>.</w:t>
      </w:r>
    </w:p>
    <w:p>
      <w:pPr>
        <w:pStyle w:val="BodyText"/>
        <w:spacing w:line="254" w:lineRule="auto" w:before="109"/>
        <w:ind w:left="1721" w:right="1717" w:firstLine="339"/>
        <w:jc w:val="both"/>
      </w:pPr>
      <w:r>
        <w:rPr>
          <w:color w:val="231F20"/>
        </w:rPr>
        <w:t>La lógica moderna puede ser ignorada hasta que llega un momento de prueba general: como en la URSS, en donde adoptaban la lógica medieval porque era la única conocida</w:t>
      </w:r>
      <w:r>
        <w:rPr>
          <w:color w:val="231F20"/>
          <w:spacing w:val="-18"/>
        </w:rPr>
        <w:t> </w:t>
      </w:r>
      <w:r>
        <w:rPr>
          <w:color w:val="231F20"/>
        </w:rPr>
        <w:t>desde</w:t>
      </w:r>
      <w:r>
        <w:rPr>
          <w:color w:val="231F20"/>
          <w:spacing w:val="-18"/>
        </w:rPr>
        <w:t> </w:t>
      </w:r>
      <w:r>
        <w:rPr>
          <w:color w:val="231F20"/>
        </w:rPr>
        <w:t>Lenin</w:t>
      </w:r>
      <w:r>
        <w:rPr>
          <w:color w:val="231F20"/>
          <w:position w:val="7"/>
          <w:sz w:val="11"/>
        </w:rPr>
        <w:t>51</w:t>
      </w:r>
      <w:r>
        <w:rPr>
          <w:color w:val="231F20"/>
        </w:rPr>
        <w:t>.</w:t>
      </w:r>
      <w:r>
        <w:rPr>
          <w:color w:val="231F20"/>
          <w:spacing w:val="-18"/>
        </w:rPr>
        <w:t> </w:t>
      </w:r>
      <w:r>
        <w:rPr>
          <w:color w:val="231F20"/>
        </w:rPr>
        <w:t>Al</w:t>
      </w:r>
      <w:r>
        <w:rPr>
          <w:color w:val="231F20"/>
          <w:spacing w:val="-18"/>
        </w:rPr>
        <w:t> </w:t>
      </w:r>
      <w:r>
        <w:rPr>
          <w:color w:val="231F20"/>
        </w:rPr>
        <w:t>momento</w:t>
      </w:r>
      <w:r>
        <w:rPr>
          <w:color w:val="231F20"/>
          <w:spacing w:val="-18"/>
        </w:rPr>
        <w:t> </w:t>
      </w:r>
      <w:r>
        <w:rPr>
          <w:color w:val="231F20"/>
        </w:rPr>
        <w:t>de</w:t>
      </w:r>
      <w:r>
        <w:rPr>
          <w:color w:val="231F20"/>
          <w:spacing w:val="-18"/>
        </w:rPr>
        <w:t> </w:t>
      </w:r>
      <w:r>
        <w:rPr>
          <w:color w:val="231F20"/>
        </w:rPr>
        <w:t>tener</w:t>
      </w:r>
      <w:r>
        <w:rPr>
          <w:color w:val="231F20"/>
          <w:spacing w:val="-18"/>
        </w:rPr>
        <w:t> </w:t>
      </w:r>
      <w:r>
        <w:rPr>
          <w:color w:val="231F20"/>
        </w:rPr>
        <w:t>que</w:t>
      </w:r>
      <w:r>
        <w:rPr>
          <w:color w:val="231F20"/>
          <w:spacing w:val="-18"/>
        </w:rPr>
        <w:t> </w:t>
      </w:r>
      <w:r>
        <w:rPr>
          <w:color w:val="231F20"/>
        </w:rPr>
        <w:t>construir los misiles para poner a Y. Gagarin en órbita fue</w:t>
      </w:r>
      <w:r>
        <w:rPr>
          <w:color w:val="231F20"/>
          <w:spacing w:val="-16"/>
        </w:rPr>
        <w:t> </w:t>
      </w:r>
      <w:r>
        <w:rPr>
          <w:color w:val="231F20"/>
        </w:rPr>
        <w:t>necesario adoptar</w:t>
      </w:r>
      <w:r>
        <w:rPr>
          <w:color w:val="231F20"/>
          <w:spacing w:val="-14"/>
        </w:rPr>
        <w:t> </w:t>
      </w:r>
      <w:r>
        <w:rPr>
          <w:color w:val="231F20"/>
        </w:rPr>
        <w:t>la</w:t>
      </w:r>
      <w:r>
        <w:rPr>
          <w:color w:val="231F20"/>
          <w:spacing w:val="-14"/>
        </w:rPr>
        <w:t> </w:t>
      </w:r>
      <w:r>
        <w:rPr>
          <w:color w:val="231F20"/>
        </w:rPr>
        <w:t>“lógica</w:t>
      </w:r>
      <w:r>
        <w:rPr>
          <w:color w:val="231F20"/>
          <w:spacing w:val="-14"/>
        </w:rPr>
        <w:t> </w:t>
      </w:r>
      <w:r>
        <w:rPr>
          <w:color w:val="231F20"/>
        </w:rPr>
        <w:t>capitalista”</w:t>
      </w:r>
      <w:r>
        <w:rPr>
          <w:color w:val="231F20"/>
          <w:spacing w:val="-14"/>
        </w:rPr>
        <w:t> </w:t>
      </w:r>
      <w:r>
        <w:rPr>
          <w:color w:val="231F20"/>
        </w:rPr>
        <w:t>como</w:t>
      </w:r>
      <w:r>
        <w:rPr>
          <w:color w:val="231F20"/>
          <w:spacing w:val="-14"/>
        </w:rPr>
        <w:t> </w:t>
      </w:r>
      <w:r>
        <w:rPr>
          <w:color w:val="231F20"/>
        </w:rPr>
        <w:t>dice</w:t>
      </w:r>
      <w:r>
        <w:rPr>
          <w:color w:val="231F20"/>
          <w:spacing w:val="-14"/>
        </w:rPr>
        <w:t> </w:t>
      </w:r>
      <w:r>
        <w:rPr>
          <w:color w:val="231F20"/>
        </w:rPr>
        <w:t>Scharp,</w:t>
      </w:r>
      <w:r>
        <w:rPr>
          <w:color w:val="231F20"/>
          <w:spacing w:val="-14"/>
        </w:rPr>
        <w:t> </w:t>
      </w:r>
      <w:r>
        <w:rPr>
          <w:color w:val="231F20"/>
        </w:rPr>
        <w:t>los</w:t>
      </w:r>
      <w:r>
        <w:rPr>
          <w:color w:val="231F20"/>
          <w:spacing w:val="-14"/>
        </w:rPr>
        <w:t> </w:t>
      </w:r>
      <w:r>
        <w:rPr>
          <w:color w:val="231F20"/>
        </w:rPr>
        <w:t>misiles funcionaron.</w:t>
      </w:r>
    </w:p>
    <w:p>
      <w:pPr>
        <w:pStyle w:val="BodyText"/>
        <w:spacing w:line="254" w:lineRule="auto" w:before="107"/>
        <w:ind w:left="1720" w:right="1718" w:firstLine="340"/>
        <w:jc w:val="both"/>
      </w:pPr>
      <w:r>
        <w:rPr>
          <w:color w:val="231F20"/>
        </w:rPr>
        <w:t>También</w:t>
      </w:r>
      <w:r>
        <w:rPr>
          <w:color w:val="231F20"/>
          <w:spacing w:val="-30"/>
        </w:rPr>
        <w:t> </w:t>
      </w:r>
      <w:r>
        <w:rPr>
          <w:color w:val="231F20"/>
        </w:rPr>
        <w:t>en</w:t>
      </w:r>
      <w:r>
        <w:rPr>
          <w:color w:val="231F20"/>
          <w:spacing w:val="-30"/>
        </w:rPr>
        <w:t> </w:t>
      </w:r>
      <w:r>
        <w:rPr>
          <w:color w:val="231F20"/>
        </w:rPr>
        <w:t>materia</w:t>
      </w:r>
      <w:r>
        <w:rPr>
          <w:color w:val="231F20"/>
          <w:spacing w:val="-30"/>
        </w:rPr>
        <w:t> </w:t>
      </w:r>
      <w:r>
        <w:rPr>
          <w:color w:val="231F20"/>
        </w:rPr>
        <w:t>jurídica</w:t>
      </w:r>
      <w:r>
        <w:rPr>
          <w:color w:val="231F20"/>
          <w:spacing w:val="-30"/>
        </w:rPr>
        <w:t> </w:t>
      </w:r>
      <w:r>
        <w:rPr>
          <w:color w:val="231F20"/>
        </w:rPr>
        <w:t>se</w:t>
      </w:r>
      <w:r>
        <w:rPr>
          <w:color w:val="231F20"/>
          <w:spacing w:val="-30"/>
        </w:rPr>
        <w:t> </w:t>
      </w:r>
      <w:r>
        <w:rPr>
          <w:color w:val="231F20"/>
        </w:rPr>
        <w:t>puede</w:t>
      </w:r>
      <w:r>
        <w:rPr>
          <w:color w:val="231F20"/>
          <w:spacing w:val="-30"/>
        </w:rPr>
        <w:t> </w:t>
      </w:r>
      <w:r>
        <w:rPr>
          <w:color w:val="231F20"/>
        </w:rPr>
        <w:t>prescindir</w:t>
      </w:r>
      <w:r>
        <w:rPr>
          <w:color w:val="231F20"/>
          <w:spacing w:val="-30"/>
        </w:rPr>
        <w:t> </w:t>
      </w:r>
      <w:r>
        <w:rPr>
          <w:color w:val="231F20"/>
        </w:rPr>
        <w:t>de</w:t>
      </w:r>
      <w:r>
        <w:rPr>
          <w:color w:val="231F20"/>
          <w:spacing w:val="-30"/>
        </w:rPr>
        <w:t> </w:t>
      </w:r>
      <w:r>
        <w:rPr>
          <w:color w:val="231F20"/>
        </w:rPr>
        <w:t>la</w:t>
      </w:r>
      <w:r>
        <w:rPr>
          <w:color w:val="231F20"/>
          <w:spacing w:val="-30"/>
        </w:rPr>
        <w:t> </w:t>
      </w:r>
      <w:r>
        <w:rPr>
          <w:color w:val="231F20"/>
        </w:rPr>
        <w:t>ló- </w:t>
      </w:r>
      <w:r>
        <w:rPr>
          <w:color w:val="231F20"/>
          <w:w w:val="95"/>
        </w:rPr>
        <w:t>gica</w:t>
      </w:r>
      <w:r>
        <w:rPr>
          <w:color w:val="231F20"/>
          <w:spacing w:val="-12"/>
          <w:w w:val="95"/>
        </w:rPr>
        <w:t> </w:t>
      </w:r>
      <w:r>
        <w:rPr>
          <w:color w:val="231F20"/>
          <w:w w:val="95"/>
        </w:rPr>
        <w:t>(o</w:t>
      </w:r>
      <w:r>
        <w:rPr>
          <w:color w:val="231F20"/>
          <w:spacing w:val="-12"/>
          <w:w w:val="95"/>
        </w:rPr>
        <w:t> </w:t>
      </w:r>
      <w:r>
        <w:rPr>
          <w:color w:val="231F20"/>
          <w:w w:val="95"/>
        </w:rPr>
        <w:t>adoptar</w:t>
      </w:r>
      <w:r>
        <w:rPr>
          <w:color w:val="231F20"/>
          <w:spacing w:val="-12"/>
          <w:w w:val="95"/>
        </w:rPr>
        <w:t> </w:t>
      </w:r>
      <w:r>
        <w:rPr>
          <w:color w:val="231F20"/>
          <w:w w:val="95"/>
        </w:rPr>
        <w:t>criterios</w:t>
      </w:r>
      <w:r>
        <w:rPr>
          <w:color w:val="231F20"/>
          <w:spacing w:val="-12"/>
          <w:w w:val="95"/>
        </w:rPr>
        <w:t> </w:t>
      </w:r>
      <w:r>
        <w:rPr>
          <w:color w:val="231F20"/>
          <w:w w:val="95"/>
        </w:rPr>
        <w:t>racionales</w:t>
      </w:r>
      <w:r>
        <w:rPr>
          <w:color w:val="231F20"/>
          <w:spacing w:val="-12"/>
          <w:w w:val="95"/>
        </w:rPr>
        <w:t> </w:t>
      </w:r>
      <w:r>
        <w:rPr>
          <w:color w:val="231F20"/>
          <w:w w:val="95"/>
        </w:rPr>
        <w:t>de</w:t>
      </w:r>
      <w:r>
        <w:rPr>
          <w:color w:val="231F20"/>
          <w:spacing w:val="-12"/>
          <w:w w:val="95"/>
        </w:rPr>
        <w:t> </w:t>
      </w:r>
      <w:r>
        <w:rPr>
          <w:color w:val="231F20"/>
          <w:w w:val="95"/>
        </w:rPr>
        <w:t>lógica)</w:t>
      </w:r>
      <w:r>
        <w:rPr>
          <w:color w:val="231F20"/>
          <w:spacing w:val="-12"/>
          <w:w w:val="95"/>
        </w:rPr>
        <w:t> </w:t>
      </w:r>
      <w:r>
        <w:rPr>
          <w:color w:val="231F20"/>
          <w:w w:val="95"/>
        </w:rPr>
        <w:t>hasta</w:t>
      </w:r>
      <w:r>
        <w:rPr>
          <w:color w:val="231F20"/>
          <w:spacing w:val="-12"/>
          <w:w w:val="95"/>
        </w:rPr>
        <w:t> </w:t>
      </w:r>
      <w:r>
        <w:rPr>
          <w:color w:val="231F20"/>
          <w:w w:val="95"/>
        </w:rPr>
        <w:t>se</w:t>
      </w:r>
      <w:r>
        <w:rPr>
          <w:color w:val="231F20"/>
          <w:spacing w:val="-12"/>
          <w:w w:val="95"/>
        </w:rPr>
        <w:t> </w:t>
      </w:r>
      <w:r>
        <w:rPr>
          <w:color w:val="231F20"/>
          <w:w w:val="95"/>
        </w:rPr>
        <w:t>quieran adoptar</w:t>
      </w:r>
      <w:r>
        <w:rPr>
          <w:color w:val="231F20"/>
          <w:spacing w:val="-12"/>
          <w:w w:val="95"/>
        </w:rPr>
        <w:t> </w:t>
      </w:r>
      <w:r>
        <w:rPr>
          <w:color w:val="231F20"/>
          <w:w w:val="95"/>
        </w:rPr>
        <w:t>las</w:t>
      </w:r>
      <w:r>
        <w:rPr>
          <w:color w:val="231F20"/>
          <w:spacing w:val="-12"/>
          <w:w w:val="95"/>
        </w:rPr>
        <w:t> </w:t>
      </w:r>
      <w:r>
        <w:rPr>
          <w:color w:val="231F20"/>
          <w:w w:val="95"/>
        </w:rPr>
        <w:t>computadoras</w:t>
      </w:r>
      <w:r>
        <w:rPr>
          <w:color w:val="231F20"/>
          <w:spacing w:val="-12"/>
          <w:w w:val="95"/>
        </w:rPr>
        <w:t> </w:t>
      </w:r>
      <w:r>
        <w:rPr>
          <w:color w:val="231F20"/>
          <w:w w:val="95"/>
        </w:rPr>
        <w:t>de</w:t>
      </w:r>
      <w:r>
        <w:rPr>
          <w:color w:val="231F20"/>
          <w:spacing w:val="-12"/>
          <w:w w:val="95"/>
        </w:rPr>
        <w:t> </w:t>
      </w:r>
      <w:r>
        <w:rPr>
          <w:color w:val="231F20"/>
          <w:w w:val="95"/>
        </w:rPr>
        <w:t>forma</w:t>
      </w:r>
      <w:r>
        <w:rPr>
          <w:color w:val="231F20"/>
          <w:spacing w:val="-12"/>
          <w:w w:val="95"/>
        </w:rPr>
        <w:t> </w:t>
      </w:r>
      <w:r>
        <w:rPr>
          <w:color w:val="231F20"/>
          <w:w w:val="95"/>
        </w:rPr>
        <w:t>más</w:t>
      </w:r>
      <w:r>
        <w:rPr>
          <w:color w:val="231F20"/>
          <w:spacing w:val="-12"/>
          <w:w w:val="95"/>
        </w:rPr>
        <w:t> </w:t>
      </w:r>
      <w:r>
        <w:rPr>
          <w:color w:val="231F20"/>
          <w:w w:val="95"/>
        </w:rPr>
        <w:t>adecuada</w:t>
      </w:r>
      <w:r>
        <w:rPr>
          <w:color w:val="231F20"/>
          <w:spacing w:val="-12"/>
          <w:w w:val="95"/>
        </w:rPr>
        <w:t> </w:t>
      </w:r>
      <w:r>
        <w:rPr>
          <w:color w:val="231F20"/>
          <w:w w:val="95"/>
        </w:rPr>
        <w:t>que</w:t>
      </w:r>
      <w:r>
        <w:rPr>
          <w:color w:val="231F20"/>
          <w:spacing w:val="-12"/>
          <w:w w:val="95"/>
        </w:rPr>
        <w:t> </w:t>
      </w:r>
      <w:r>
        <w:rPr>
          <w:color w:val="231F20"/>
          <w:w w:val="95"/>
        </w:rPr>
        <w:t>el</w:t>
      </w:r>
      <w:r>
        <w:rPr>
          <w:color w:val="231F20"/>
          <w:spacing w:val="-12"/>
          <w:w w:val="95"/>
        </w:rPr>
        <w:t> </w:t>
      </w:r>
      <w:r>
        <w:rPr>
          <w:color w:val="231F20"/>
          <w:w w:val="95"/>
        </w:rPr>
        <w:t>sim- ple</w:t>
      </w:r>
      <w:r>
        <w:rPr>
          <w:color w:val="231F20"/>
          <w:spacing w:val="-19"/>
          <w:w w:val="95"/>
        </w:rPr>
        <w:t> </w:t>
      </w:r>
      <w:r>
        <w:rPr>
          <w:color w:val="231F20"/>
          <w:w w:val="95"/>
        </w:rPr>
        <w:t>imaginario</w:t>
      </w:r>
      <w:r>
        <w:rPr>
          <w:color w:val="231F20"/>
          <w:spacing w:val="-19"/>
          <w:w w:val="95"/>
        </w:rPr>
        <w:t> </w:t>
      </w:r>
      <w:r>
        <w:rPr>
          <w:color w:val="231F20"/>
          <w:w w:val="95"/>
        </w:rPr>
        <w:t>de</w:t>
      </w:r>
      <w:r>
        <w:rPr>
          <w:color w:val="231F20"/>
          <w:spacing w:val="-19"/>
          <w:w w:val="95"/>
        </w:rPr>
        <w:t> </w:t>
      </w:r>
      <w:r>
        <w:rPr>
          <w:color w:val="231F20"/>
          <w:w w:val="95"/>
        </w:rPr>
        <w:t>datos;</w:t>
      </w:r>
      <w:r>
        <w:rPr>
          <w:color w:val="231F20"/>
          <w:spacing w:val="-19"/>
          <w:w w:val="95"/>
        </w:rPr>
        <w:t> </w:t>
      </w:r>
      <w:r>
        <w:rPr>
          <w:color w:val="231F20"/>
          <w:w w:val="95"/>
        </w:rPr>
        <w:t>pero</w:t>
      </w:r>
      <w:r>
        <w:rPr>
          <w:color w:val="231F20"/>
          <w:spacing w:val="-19"/>
          <w:w w:val="95"/>
        </w:rPr>
        <w:t> </w:t>
      </w:r>
      <w:r>
        <w:rPr>
          <w:color w:val="231F20"/>
          <w:w w:val="95"/>
        </w:rPr>
        <w:t>pasa</w:t>
      </w:r>
      <w:r>
        <w:rPr>
          <w:color w:val="231F20"/>
          <w:spacing w:val="-19"/>
          <w:w w:val="95"/>
        </w:rPr>
        <w:t> </w:t>
      </w:r>
      <w:r>
        <w:rPr>
          <w:color w:val="231F20"/>
          <w:w w:val="95"/>
        </w:rPr>
        <w:t>en</w:t>
      </w:r>
      <w:r>
        <w:rPr>
          <w:color w:val="231F20"/>
          <w:spacing w:val="-19"/>
          <w:w w:val="95"/>
        </w:rPr>
        <w:t> </w:t>
      </w:r>
      <w:r>
        <w:rPr>
          <w:color w:val="231F20"/>
          <w:w w:val="95"/>
        </w:rPr>
        <w:t>realidad</w:t>
      </w:r>
      <w:r>
        <w:rPr>
          <w:color w:val="231F20"/>
          <w:spacing w:val="-19"/>
          <w:w w:val="95"/>
        </w:rPr>
        <w:t> </w:t>
      </w:r>
      <w:r>
        <w:rPr>
          <w:color w:val="231F20"/>
          <w:w w:val="95"/>
        </w:rPr>
        <w:t>lo</w:t>
      </w:r>
      <w:r>
        <w:rPr>
          <w:color w:val="231F20"/>
          <w:spacing w:val="-19"/>
          <w:w w:val="95"/>
        </w:rPr>
        <w:t> </w:t>
      </w:r>
      <w:r>
        <w:rPr>
          <w:color w:val="231F20"/>
          <w:w w:val="95"/>
        </w:rPr>
        <w:t>que</w:t>
      </w:r>
      <w:r>
        <w:rPr>
          <w:color w:val="231F20"/>
          <w:spacing w:val="-19"/>
          <w:w w:val="95"/>
        </w:rPr>
        <w:t> </w:t>
      </w:r>
      <w:r>
        <w:rPr>
          <w:color w:val="231F20"/>
          <w:w w:val="95"/>
        </w:rPr>
        <w:t>le</w:t>
      </w:r>
      <w:r>
        <w:rPr>
          <w:color w:val="231F20"/>
          <w:spacing w:val="-19"/>
          <w:w w:val="95"/>
        </w:rPr>
        <w:t> </w:t>
      </w:r>
      <w:r>
        <w:rPr>
          <w:color w:val="231F20"/>
          <w:w w:val="95"/>
        </w:rPr>
        <w:t>sucedía </w:t>
      </w:r>
      <w:r>
        <w:rPr>
          <w:color w:val="231F20"/>
        </w:rPr>
        <w:t>al</w:t>
      </w:r>
      <w:r>
        <w:rPr>
          <w:color w:val="231F20"/>
          <w:spacing w:val="-11"/>
        </w:rPr>
        <w:t> </w:t>
      </w:r>
      <w:r>
        <w:rPr>
          <w:color w:val="231F20"/>
        </w:rPr>
        <w:t>caballero</w:t>
      </w:r>
      <w:r>
        <w:rPr>
          <w:color w:val="231F20"/>
          <w:spacing w:val="-11"/>
        </w:rPr>
        <w:t> </w:t>
      </w:r>
      <w:r>
        <w:rPr>
          <w:color w:val="231F20"/>
        </w:rPr>
        <w:t>burgués</w:t>
      </w:r>
      <w:r>
        <w:rPr>
          <w:color w:val="231F20"/>
          <w:spacing w:val="-11"/>
        </w:rPr>
        <w:t> </w:t>
      </w:r>
      <w:r>
        <w:rPr>
          <w:color w:val="231F20"/>
        </w:rPr>
        <w:t>que</w:t>
      </w:r>
      <w:r>
        <w:rPr>
          <w:color w:val="231F20"/>
          <w:spacing w:val="-11"/>
        </w:rPr>
        <w:t> </w:t>
      </w:r>
      <w:r>
        <w:rPr>
          <w:color w:val="231F20"/>
        </w:rPr>
        <w:t>escribía</w:t>
      </w:r>
      <w:r>
        <w:rPr>
          <w:color w:val="231F20"/>
          <w:spacing w:val="-11"/>
        </w:rPr>
        <w:t> </w:t>
      </w:r>
      <w:r>
        <w:rPr>
          <w:color w:val="231F20"/>
        </w:rPr>
        <w:t>en</w:t>
      </w:r>
      <w:r>
        <w:rPr>
          <w:color w:val="231F20"/>
          <w:spacing w:val="-11"/>
        </w:rPr>
        <w:t> </w:t>
      </w:r>
      <w:r>
        <w:rPr>
          <w:color w:val="231F20"/>
        </w:rPr>
        <w:t>prosa</w:t>
      </w:r>
      <w:r>
        <w:rPr>
          <w:color w:val="231F20"/>
          <w:spacing w:val="-11"/>
        </w:rPr>
        <w:t> </w:t>
      </w:r>
      <w:r>
        <w:rPr>
          <w:color w:val="231F20"/>
        </w:rPr>
        <w:t>sin</w:t>
      </w:r>
      <w:r>
        <w:rPr>
          <w:color w:val="231F20"/>
          <w:spacing w:val="-11"/>
        </w:rPr>
        <w:t> </w:t>
      </w:r>
      <w:r>
        <w:rPr>
          <w:color w:val="231F20"/>
        </w:rPr>
        <w:t>saberlo.</w:t>
      </w:r>
    </w:p>
    <w:p>
      <w:pPr>
        <w:pStyle w:val="BodyText"/>
        <w:spacing w:line="254" w:lineRule="auto" w:before="108"/>
        <w:ind w:left="1721" w:right="1720" w:firstLine="340"/>
        <w:jc w:val="both"/>
      </w:pPr>
      <w:r>
        <w:rPr>
          <w:color w:val="231F20"/>
        </w:rPr>
        <w:t>Por</w:t>
      </w:r>
      <w:r>
        <w:rPr>
          <w:color w:val="231F20"/>
          <w:spacing w:val="-10"/>
        </w:rPr>
        <w:t> </w:t>
      </w:r>
      <w:r>
        <w:rPr>
          <w:color w:val="231F20"/>
        </w:rPr>
        <w:t>parte</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programación</w:t>
      </w:r>
      <w:r>
        <w:rPr>
          <w:color w:val="231F20"/>
          <w:spacing w:val="-10"/>
        </w:rPr>
        <w:t> </w:t>
      </w:r>
      <w:r>
        <w:rPr>
          <w:color w:val="231F20"/>
        </w:rPr>
        <w:t>lógica</w:t>
      </w:r>
      <w:r>
        <w:rPr>
          <w:color w:val="231F20"/>
          <w:spacing w:val="-10"/>
        </w:rPr>
        <w:t> </w:t>
      </w:r>
      <w:r>
        <w:rPr>
          <w:color w:val="231F20"/>
        </w:rPr>
        <w:t>se</w:t>
      </w:r>
      <w:r>
        <w:rPr>
          <w:color w:val="231F20"/>
          <w:spacing w:val="-10"/>
        </w:rPr>
        <w:t> </w:t>
      </w:r>
      <w:r>
        <w:rPr>
          <w:color w:val="231F20"/>
        </w:rPr>
        <w:t>ha</w:t>
      </w:r>
      <w:r>
        <w:rPr>
          <w:color w:val="231F20"/>
          <w:spacing w:val="-10"/>
        </w:rPr>
        <w:t> </w:t>
      </w:r>
      <w:r>
        <w:rPr>
          <w:color w:val="231F20"/>
        </w:rPr>
        <w:t>prestado</w:t>
      </w:r>
      <w:r>
        <w:rPr>
          <w:color w:val="231F20"/>
          <w:spacing w:val="-10"/>
        </w:rPr>
        <w:t> </w:t>
      </w:r>
      <w:r>
        <w:rPr>
          <w:color w:val="231F20"/>
        </w:rPr>
        <w:t>una </w:t>
      </w:r>
      <w:r>
        <w:rPr>
          <w:color w:val="231F20"/>
          <w:spacing w:val="-3"/>
          <w:u w:val="single" w:color="231F20"/>
        </w:rPr>
        <w:t>notable</w:t>
      </w:r>
      <w:r>
        <w:rPr>
          <w:color w:val="231F20"/>
          <w:spacing w:val="-17"/>
          <w:u w:val="single" w:color="231F20"/>
        </w:rPr>
        <w:t> </w:t>
      </w:r>
      <w:r>
        <w:rPr>
          <w:color w:val="231F20"/>
          <w:spacing w:val="-3"/>
          <w:u w:val="single" w:color="231F20"/>
        </w:rPr>
        <w:t>atención</w:t>
      </w:r>
      <w:r>
        <w:rPr>
          <w:color w:val="231F20"/>
          <w:spacing w:val="-15"/>
        </w:rPr>
        <w:t> </w:t>
      </w:r>
      <w:r>
        <w:rPr>
          <w:color w:val="231F20"/>
        </w:rPr>
        <w:t>al</w:t>
      </w:r>
      <w:r>
        <w:rPr>
          <w:color w:val="231F20"/>
          <w:spacing w:val="-17"/>
        </w:rPr>
        <w:t> </w:t>
      </w:r>
      <w:r>
        <w:rPr>
          <w:color w:val="231F20"/>
          <w:spacing w:val="-3"/>
        </w:rPr>
        <w:t>mundo</w:t>
      </w:r>
      <w:r>
        <w:rPr>
          <w:color w:val="231F20"/>
          <w:spacing w:val="-17"/>
        </w:rPr>
        <w:t> </w:t>
      </w:r>
      <w:r>
        <w:rPr>
          <w:color w:val="231F20"/>
          <w:spacing w:val="-3"/>
        </w:rPr>
        <w:t>jurídico,</w:t>
      </w:r>
      <w:r>
        <w:rPr>
          <w:color w:val="231F20"/>
          <w:spacing w:val="-17"/>
        </w:rPr>
        <w:t> </w:t>
      </w:r>
      <w:r>
        <w:rPr>
          <w:color w:val="231F20"/>
          <w:spacing w:val="-3"/>
        </w:rPr>
        <w:t>dadas</w:t>
      </w:r>
      <w:r>
        <w:rPr>
          <w:color w:val="231F20"/>
          <w:spacing w:val="-17"/>
        </w:rPr>
        <w:t> </w:t>
      </w:r>
      <w:r>
        <w:rPr>
          <w:color w:val="231F20"/>
        </w:rPr>
        <w:t>las</w:t>
      </w:r>
      <w:r>
        <w:rPr>
          <w:color w:val="231F20"/>
          <w:spacing w:val="-17"/>
        </w:rPr>
        <w:t> </w:t>
      </w:r>
      <w:r>
        <w:rPr>
          <w:color w:val="231F20"/>
          <w:spacing w:val="-3"/>
        </w:rPr>
        <w:t>características</w:t>
      </w:r>
    </w:p>
    <w:p>
      <w:pPr>
        <w:pStyle w:val="ListParagraph"/>
        <w:numPr>
          <w:ilvl w:val="0"/>
          <w:numId w:val="18"/>
        </w:numPr>
        <w:tabs>
          <w:tab w:pos="2085" w:val="left" w:leader="none"/>
        </w:tabs>
        <w:spacing w:line="254" w:lineRule="auto" w:before="44" w:after="0"/>
        <w:ind w:left="2061" w:right="1719" w:hanging="340"/>
        <w:jc w:val="both"/>
        <w:rPr>
          <w:sz w:val="16"/>
        </w:rPr>
      </w:pPr>
      <w:r>
        <w:rPr>
          <w:color w:val="010202"/>
          <w:sz w:val="14"/>
        </w:rPr>
        <w:t>....</w:t>
      </w:r>
      <w:r>
        <w:rPr>
          <w:color w:val="010202"/>
          <w:sz w:val="16"/>
        </w:rPr>
        <w:t>Llamamos</w:t>
      </w:r>
      <w:r>
        <w:rPr>
          <w:color w:val="010202"/>
          <w:spacing w:val="-25"/>
          <w:sz w:val="16"/>
        </w:rPr>
        <w:t> </w:t>
      </w:r>
      <w:r>
        <w:rPr>
          <w:color w:val="010202"/>
          <w:sz w:val="16"/>
        </w:rPr>
        <w:t>sólo</w:t>
      </w:r>
      <w:r>
        <w:rPr>
          <w:color w:val="010202"/>
          <w:spacing w:val="-25"/>
          <w:sz w:val="16"/>
        </w:rPr>
        <w:t> </w:t>
      </w:r>
      <w:r>
        <w:rPr>
          <w:color w:val="010202"/>
          <w:sz w:val="16"/>
        </w:rPr>
        <w:t>proposiciones</w:t>
      </w:r>
      <w:r>
        <w:rPr>
          <w:color w:val="010202"/>
          <w:spacing w:val="-25"/>
          <w:sz w:val="16"/>
        </w:rPr>
        <w:t> </w:t>
      </w:r>
      <w:r>
        <w:rPr>
          <w:color w:val="010202"/>
          <w:sz w:val="16"/>
        </w:rPr>
        <w:t>a</w:t>
      </w:r>
      <w:r>
        <w:rPr>
          <w:color w:val="010202"/>
          <w:spacing w:val="-25"/>
          <w:sz w:val="16"/>
        </w:rPr>
        <w:t> </w:t>
      </w:r>
      <w:r>
        <w:rPr>
          <w:color w:val="010202"/>
          <w:sz w:val="16"/>
        </w:rPr>
        <w:t>las</w:t>
      </w:r>
      <w:r>
        <w:rPr>
          <w:color w:val="010202"/>
          <w:spacing w:val="-25"/>
          <w:sz w:val="16"/>
        </w:rPr>
        <w:t> </w:t>
      </w:r>
      <w:r>
        <w:rPr>
          <w:color w:val="010202"/>
          <w:sz w:val="16"/>
        </w:rPr>
        <w:t>que</w:t>
      </w:r>
      <w:r>
        <w:rPr>
          <w:color w:val="010202"/>
          <w:spacing w:val="-25"/>
          <w:sz w:val="16"/>
        </w:rPr>
        <w:t> </w:t>
      </w:r>
      <w:r>
        <w:rPr>
          <w:color w:val="010202"/>
          <w:sz w:val="16"/>
        </w:rPr>
        <w:t>contienen</w:t>
      </w:r>
      <w:r>
        <w:rPr>
          <w:color w:val="010202"/>
          <w:spacing w:val="-25"/>
          <w:sz w:val="16"/>
        </w:rPr>
        <w:t> </w:t>
      </w:r>
      <w:r>
        <w:rPr>
          <w:color w:val="010202"/>
          <w:sz w:val="16"/>
        </w:rPr>
        <w:t>verdad</w:t>
      </w:r>
      <w:r>
        <w:rPr>
          <w:color w:val="010202"/>
          <w:spacing w:val="-25"/>
          <w:sz w:val="16"/>
        </w:rPr>
        <w:t> </w:t>
      </w:r>
      <w:r>
        <w:rPr>
          <w:color w:val="010202"/>
          <w:sz w:val="16"/>
        </w:rPr>
        <w:t>o</w:t>
      </w:r>
      <w:r>
        <w:rPr>
          <w:color w:val="010202"/>
          <w:spacing w:val="-25"/>
          <w:sz w:val="16"/>
        </w:rPr>
        <w:t> </w:t>
      </w:r>
      <w:r>
        <w:rPr>
          <w:color w:val="010202"/>
          <w:sz w:val="16"/>
        </w:rPr>
        <w:t>falsedad. Una súplica es, por ejemplo, una oración o expresión, </w:t>
      </w:r>
      <w:r>
        <w:rPr>
          <w:color w:val="010202"/>
          <w:sz w:val="14"/>
        </w:rPr>
        <w:t>P</w:t>
      </w:r>
      <w:r>
        <w:rPr>
          <w:color w:val="010202"/>
          <w:sz w:val="16"/>
        </w:rPr>
        <w:t>ero no tiene valor de verdad ni de falsedad. Dejemos de lado esto, puesto que su estudio pertenece al campo de la retórica o de la</w:t>
      </w:r>
      <w:r>
        <w:rPr>
          <w:color w:val="010202"/>
          <w:spacing w:val="-10"/>
          <w:sz w:val="16"/>
        </w:rPr>
        <w:t> </w:t>
      </w:r>
      <w:r>
        <w:rPr>
          <w:color w:val="010202"/>
          <w:sz w:val="16"/>
        </w:rPr>
        <w:t>poética.</w:t>
      </w:r>
    </w:p>
    <w:p>
      <w:pPr>
        <w:pStyle w:val="ListParagraph"/>
        <w:numPr>
          <w:ilvl w:val="0"/>
          <w:numId w:val="18"/>
        </w:numPr>
        <w:tabs>
          <w:tab w:pos="2062" w:val="left" w:leader="none"/>
        </w:tabs>
        <w:spacing w:line="179" w:lineRule="exact" w:before="0" w:after="0"/>
        <w:ind w:left="2061" w:right="0" w:hanging="340"/>
        <w:jc w:val="left"/>
        <w:rPr>
          <w:sz w:val="16"/>
        </w:rPr>
      </w:pPr>
      <w:r>
        <w:rPr>
          <w:color w:val="010202"/>
          <w:sz w:val="16"/>
        </w:rPr>
        <w:t>Primera</w:t>
      </w:r>
      <w:r>
        <w:rPr>
          <w:color w:val="010202"/>
          <w:spacing w:val="-11"/>
          <w:sz w:val="16"/>
        </w:rPr>
        <w:t> </w:t>
      </w:r>
      <w:r>
        <w:rPr>
          <w:color w:val="010202"/>
          <w:sz w:val="16"/>
        </w:rPr>
        <w:t>versión</w:t>
      </w:r>
      <w:r>
        <w:rPr>
          <w:color w:val="010202"/>
          <w:spacing w:val="-11"/>
          <w:sz w:val="16"/>
        </w:rPr>
        <w:t> </w:t>
      </w:r>
      <w:r>
        <w:rPr>
          <w:color w:val="010202"/>
          <w:sz w:val="16"/>
        </w:rPr>
        <w:t>“Lógica</w:t>
      </w:r>
      <w:r>
        <w:rPr>
          <w:color w:val="010202"/>
          <w:spacing w:val="-11"/>
          <w:sz w:val="16"/>
        </w:rPr>
        <w:t> </w:t>
      </w:r>
      <w:r>
        <w:rPr>
          <w:color w:val="010202"/>
          <w:sz w:val="16"/>
        </w:rPr>
        <w:t>sin</w:t>
      </w:r>
      <w:r>
        <w:rPr>
          <w:color w:val="010202"/>
          <w:spacing w:val="-11"/>
          <w:sz w:val="16"/>
        </w:rPr>
        <w:t> </w:t>
      </w:r>
      <w:r>
        <w:rPr>
          <w:color w:val="010202"/>
          <w:sz w:val="16"/>
        </w:rPr>
        <w:t>verdad”</w:t>
      </w:r>
      <w:r>
        <w:rPr>
          <w:color w:val="010202"/>
          <w:spacing w:val="-11"/>
          <w:sz w:val="16"/>
        </w:rPr>
        <w:t> </w:t>
      </w:r>
      <w:r>
        <w:rPr>
          <w:i/>
          <w:color w:val="010202"/>
          <w:sz w:val="16"/>
        </w:rPr>
        <w:t>Teoria</w:t>
      </w:r>
      <w:r>
        <w:rPr>
          <w:i/>
          <w:color w:val="010202"/>
          <w:spacing w:val="-11"/>
          <w:sz w:val="16"/>
        </w:rPr>
        <w:t> </w:t>
      </w:r>
      <w:r>
        <w:rPr>
          <w:color w:val="010202"/>
          <w:sz w:val="16"/>
        </w:rPr>
        <w:t>año</w:t>
      </w:r>
      <w:r>
        <w:rPr>
          <w:color w:val="010202"/>
          <w:spacing w:val="-11"/>
          <w:sz w:val="16"/>
        </w:rPr>
        <w:t> </w:t>
      </w:r>
      <w:r>
        <w:rPr>
          <w:color w:val="010202"/>
          <w:sz w:val="16"/>
        </w:rPr>
        <w:t>III,</w:t>
      </w:r>
      <w:r>
        <w:rPr>
          <w:color w:val="010202"/>
          <w:spacing w:val="-11"/>
          <w:sz w:val="16"/>
        </w:rPr>
        <w:t> </w:t>
      </w:r>
      <w:r>
        <w:rPr>
          <w:color w:val="010202"/>
          <w:sz w:val="16"/>
        </w:rPr>
        <w:t>Octubre</w:t>
      </w:r>
      <w:r>
        <w:rPr>
          <w:color w:val="010202"/>
          <w:spacing w:val="-11"/>
          <w:sz w:val="16"/>
        </w:rPr>
        <w:t> </w:t>
      </w:r>
      <w:r>
        <w:rPr>
          <w:color w:val="010202"/>
          <w:sz w:val="16"/>
        </w:rPr>
        <w:t>de</w:t>
      </w:r>
      <w:r>
        <w:rPr>
          <w:color w:val="010202"/>
          <w:spacing w:val="-11"/>
          <w:sz w:val="16"/>
        </w:rPr>
        <w:t> </w:t>
      </w:r>
      <w:r>
        <w:rPr>
          <w:color w:val="010202"/>
          <w:sz w:val="16"/>
        </w:rPr>
        <w:t>1987,</w:t>
      </w:r>
    </w:p>
    <w:p>
      <w:pPr>
        <w:spacing w:line="189" w:lineRule="auto" w:before="41"/>
        <w:ind w:left="2061" w:right="1671" w:firstLine="0"/>
        <w:jc w:val="left"/>
        <w:rPr>
          <w:sz w:val="16"/>
        </w:rPr>
      </w:pPr>
      <w:r>
        <w:rPr>
          <w:color w:val="010202"/>
          <w:sz w:val="16"/>
        </w:rPr>
        <w:t>Nº 7-8-9, pp. 7-43, traducido luego en diferentes lenguas con modi- ficaciones</w:t>
      </w:r>
      <w:r>
        <w:rPr>
          <w:color w:val="010202"/>
          <w:position w:val="6"/>
          <w:sz w:val="16"/>
        </w:rPr>
        <w:t>.</w:t>
      </w:r>
    </w:p>
    <w:p>
      <w:pPr>
        <w:pStyle w:val="ListParagraph"/>
        <w:numPr>
          <w:ilvl w:val="0"/>
          <w:numId w:val="18"/>
        </w:numPr>
        <w:tabs>
          <w:tab w:pos="2062" w:val="left" w:leader="none"/>
        </w:tabs>
        <w:spacing w:line="240" w:lineRule="auto" w:before="0" w:after="0"/>
        <w:ind w:left="2061" w:right="0" w:hanging="340"/>
        <w:jc w:val="left"/>
        <w:rPr>
          <w:sz w:val="14"/>
        </w:rPr>
      </w:pPr>
      <w:r>
        <w:rPr>
          <w:color w:val="010202"/>
          <w:sz w:val="14"/>
        </w:rPr>
        <w:t>G.H. von Wright, “Deontic Logic”, Mind,</w:t>
      </w:r>
      <w:r>
        <w:rPr>
          <w:color w:val="010202"/>
          <w:spacing w:val="-4"/>
          <w:sz w:val="14"/>
        </w:rPr>
        <w:t> </w:t>
      </w:r>
      <w:r>
        <w:rPr>
          <w:color w:val="010202"/>
          <w:sz w:val="14"/>
        </w:rPr>
        <w:t>1951.</w:t>
      </w:r>
    </w:p>
    <w:p>
      <w:pPr>
        <w:pStyle w:val="ListParagraph"/>
        <w:numPr>
          <w:ilvl w:val="0"/>
          <w:numId w:val="18"/>
        </w:numPr>
        <w:tabs>
          <w:tab w:pos="2060" w:val="left" w:leader="none"/>
        </w:tabs>
        <w:spacing w:line="254" w:lineRule="auto" w:before="15" w:after="0"/>
        <w:ind w:left="2061" w:right="1719" w:hanging="340"/>
        <w:jc w:val="left"/>
        <w:rPr>
          <w:sz w:val="16"/>
        </w:rPr>
      </w:pPr>
      <w:r>
        <w:rPr>
          <w:color w:val="010202"/>
          <w:sz w:val="14"/>
        </w:rPr>
        <w:t>C.E.</w:t>
      </w:r>
      <w:r>
        <w:rPr>
          <w:color w:val="010202"/>
          <w:spacing w:val="-16"/>
          <w:sz w:val="14"/>
        </w:rPr>
        <w:t> </w:t>
      </w:r>
      <w:r>
        <w:rPr>
          <w:color w:val="010202"/>
          <w:sz w:val="14"/>
        </w:rPr>
        <w:t>Alchourron,</w:t>
      </w:r>
      <w:r>
        <w:rPr>
          <w:color w:val="010202"/>
          <w:spacing w:val="-16"/>
          <w:sz w:val="14"/>
        </w:rPr>
        <w:t> </w:t>
      </w:r>
      <w:r>
        <w:rPr>
          <w:color w:val="010202"/>
          <w:sz w:val="14"/>
        </w:rPr>
        <w:t>“Logica</w:t>
      </w:r>
      <w:r>
        <w:rPr>
          <w:color w:val="010202"/>
          <w:spacing w:val="-16"/>
          <w:sz w:val="14"/>
        </w:rPr>
        <w:t> </w:t>
      </w:r>
      <w:r>
        <w:rPr>
          <w:color w:val="010202"/>
          <w:sz w:val="14"/>
        </w:rPr>
        <w:t>delle</w:t>
      </w:r>
      <w:r>
        <w:rPr>
          <w:color w:val="010202"/>
          <w:spacing w:val="-16"/>
          <w:sz w:val="14"/>
        </w:rPr>
        <w:t> </w:t>
      </w:r>
      <w:r>
        <w:rPr>
          <w:color w:val="010202"/>
          <w:sz w:val="14"/>
        </w:rPr>
        <w:t>norme”,</w:t>
      </w:r>
      <w:r>
        <w:rPr>
          <w:color w:val="010202"/>
          <w:spacing w:val="-16"/>
          <w:sz w:val="14"/>
        </w:rPr>
        <w:t> </w:t>
      </w:r>
      <w:r>
        <w:rPr>
          <w:color w:val="010202"/>
          <w:sz w:val="14"/>
        </w:rPr>
        <w:t>en</w:t>
      </w:r>
      <w:r>
        <w:rPr>
          <w:color w:val="010202"/>
          <w:spacing w:val="-16"/>
          <w:sz w:val="14"/>
        </w:rPr>
        <w:t> </w:t>
      </w:r>
      <w:r>
        <w:rPr>
          <w:color w:val="010202"/>
          <w:sz w:val="14"/>
        </w:rPr>
        <w:t>A.A.</w:t>
      </w:r>
      <w:r>
        <w:rPr>
          <w:color w:val="010202"/>
          <w:spacing w:val="-16"/>
          <w:sz w:val="14"/>
        </w:rPr>
        <w:t> </w:t>
      </w:r>
      <w:r>
        <w:rPr>
          <w:color w:val="010202"/>
          <w:sz w:val="14"/>
        </w:rPr>
        <w:t>Martino,</w:t>
      </w:r>
      <w:r>
        <w:rPr>
          <w:color w:val="010202"/>
          <w:spacing w:val="-16"/>
          <w:sz w:val="14"/>
        </w:rPr>
        <w:t> </w:t>
      </w:r>
      <w:r>
        <w:rPr>
          <w:i/>
          <w:color w:val="010202"/>
          <w:sz w:val="14"/>
        </w:rPr>
        <w:t>Logica,</w:t>
      </w:r>
      <w:r>
        <w:rPr>
          <w:i/>
          <w:color w:val="010202"/>
          <w:spacing w:val="-18"/>
          <w:sz w:val="14"/>
        </w:rPr>
        <w:t> </w:t>
      </w:r>
      <w:r>
        <w:rPr>
          <w:i/>
          <w:color w:val="010202"/>
          <w:sz w:val="16"/>
        </w:rPr>
        <w:t>informatica, </w:t>
      </w:r>
      <w:r>
        <w:rPr>
          <w:i/>
          <w:color w:val="010202"/>
          <w:sz w:val="16"/>
        </w:rPr>
        <w:t>diritto</w:t>
      </w:r>
      <w:r>
        <w:rPr>
          <w:color w:val="010202"/>
          <w:sz w:val="16"/>
        </w:rPr>
        <w:t>”, SEU,</w:t>
      </w:r>
      <w:r>
        <w:rPr>
          <w:color w:val="010202"/>
          <w:spacing w:val="-2"/>
          <w:sz w:val="16"/>
        </w:rPr>
        <w:t> </w:t>
      </w:r>
      <w:r>
        <w:rPr>
          <w:color w:val="010202"/>
          <w:sz w:val="16"/>
        </w:rPr>
        <w:t>1996.</w:t>
      </w:r>
    </w:p>
    <w:p>
      <w:pPr>
        <w:pStyle w:val="ListParagraph"/>
        <w:numPr>
          <w:ilvl w:val="0"/>
          <w:numId w:val="18"/>
        </w:numPr>
        <w:tabs>
          <w:tab w:pos="2060" w:val="left" w:leader="none"/>
          <w:tab w:pos="2061" w:val="left" w:leader="none"/>
        </w:tabs>
        <w:spacing w:line="180" w:lineRule="exact" w:before="0" w:after="0"/>
        <w:ind w:left="2060" w:right="0" w:hanging="339"/>
        <w:jc w:val="left"/>
        <w:rPr>
          <w:sz w:val="14"/>
        </w:rPr>
      </w:pPr>
      <w:r>
        <w:rPr>
          <w:color w:val="010202"/>
          <w:sz w:val="14"/>
        </w:rPr>
        <w:t>V</w:t>
      </w:r>
      <w:r>
        <w:rPr>
          <w:color w:val="010202"/>
          <w:sz w:val="16"/>
        </w:rPr>
        <w:t>éase </w:t>
      </w:r>
      <w:r>
        <w:rPr>
          <w:color w:val="010202"/>
          <w:sz w:val="14"/>
        </w:rPr>
        <w:t>C. Ilich, </w:t>
      </w:r>
      <w:r>
        <w:rPr>
          <w:i/>
          <w:color w:val="010202"/>
          <w:sz w:val="14"/>
        </w:rPr>
        <w:t>Logica, accademia delle Scienze dell’URSS</w:t>
      </w:r>
      <w:r>
        <w:rPr>
          <w:color w:val="010202"/>
          <w:sz w:val="14"/>
        </w:rPr>
        <w:t>,</w:t>
      </w:r>
      <w:r>
        <w:rPr>
          <w:color w:val="010202"/>
          <w:spacing w:val="-9"/>
          <w:sz w:val="14"/>
        </w:rPr>
        <w:t> </w:t>
      </w:r>
      <w:r>
        <w:rPr>
          <w:color w:val="010202"/>
          <w:sz w:val="14"/>
        </w:rPr>
        <w:t>1942.</w:t>
      </w:r>
    </w:p>
    <w:p>
      <w:pPr>
        <w:pStyle w:val="BodyText"/>
        <w:spacing w:before="4"/>
        <w:rPr>
          <w:sz w:val="19"/>
        </w:rPr>
      </w:pPr>
    </w:p>
    <w:p>
      <w:pPr>
        <w:spacing w:before="1"/>
        <w:ind w:left="1721" w:right="0" w:firstLine="0"/>
        <w:jc w:val="left"/>
        <w:rPr>
          <w:rFonts w:ascii="Arial"/>
          <w:sz w:val="12"/>
        </w:rPr>
      </w:pPr>
      <w:r>
        <w:rPr>
          <w:color w:val="A7A9AC"/>
          <w:w w:val="85"/>
          <w:sz w:val="28"/>
        </w:rPr>
        <w:t>48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7"/>
        <w:jc w:val="both"/>
      </w:pPr>
      <w:r>
        <w:rPr>
          <w:color w:val="231F20"/>
        </w:rPr>
        <w:t>de mundo más reducido y preciso respecto del lenguaje común. Sin embargo, las experiencias más intensas se</w:t>
      </w:r>
      <w:r>
        <w:rPr>
          <w:color w:val="231F20"/>
          <w:spacing w:val="-33"/>
        </w:rPr>
        <w:t> </w:t>
      </w:r>
      <w:r>
        <w:rPr>
          <w:color w:val="231F20"/>
        </w:rPr>
        <w:t>han hecho por el mismo mundo jurídico a través de una serie de</w:t>
      </w:r>
      <w:r>
        <w:rPr>
          <w:color w:val="231F20"/>
          <w:spacing w:val="-32"/>
        </w:rPr>
        <w:t> </w:t>
      </w:r>
      <w:r>
        <w:rPr>
          <w:color w:val="231F20"/>
        </w:rPr>
        <w:t>iniciativas</w:t>
      </w:r>
      <w:r>
        <w:rPr>
          <w:color w:val="231F20"/>
          <w:spacing w:val="-32"/>
        </w:rPr>
        <w:t> </w:t>
      </w:r>
      <w:r>
        <w:rPr>
          <w:color w:val="231F20"/>
        </w:rPr>
        <w:t>internacionales</w:t>
      </w:r>
      <w:r>
        <w:rPr>
          <w:color w:val="231F20"/>
          <w:spacing w:val="-32"/>
        </w:rPr>
        <w:t> </w:t>
      </w:r>
      <w:r>
        <w:rPr>
          <w:color w:val="231F20"/>
        </w:rPr>
        <w:t>que</w:t>
      </w:r>
      <w:r>
        <w:rPr>
          <w:color w:val="231F20"/>
          <w:spacing w:val="-32"/>
        </w:rPr>
        <w:t> </w:t>
      </w:r>
      <w:r>
        <w:rPr>
          <w:color w:val="231F20"/>
        </w:rPr>
        <w:t>comenzaron</w:t>
      </w:r>
      <w:r>
        <w:rPr>
          <w:color w:val="231F20"/>
          <w:spacing w:val="-32"/>
        </w:rPr>
        <w:t> </w:t>
      </w:r>
      <w:r>
        <w:rPr>
          <w:color w:val="231F20"/>
        </w:rPr>
        <w:t>tímidamente con enfoques cruzados entre lógica, informática y derecho y</w:t>
      </w:r>
      <w:r>
        <w:rPr>
          <w:color w:val="231F20"/>
          <w:spacing w:val="-6"/>
        </w:rPr>
        <w:t> </w:t>
      </w:r>
      <w:r>
        <w:rPr>
          <w:color w:val="231F20"/>
        </w:rPr>
        <w:t>desembocaron</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creación</w:t>
      </w:r>
      <w:r>
        <w:rPr>
          <w:color w:val="231F20"/>
          <w:spacing w:val="-6"/>
        </w:rPr>
        <w:t> </w:t>
      </w:r>
      <w:r>
        <w:rPr>
          <w:color w:val="231F20"/>
        </w:rPr>
        <w:t>de</w:t>
      </w:r>
      <w:r>
        <w:rPr>
          <w:color w:val="231F20"/>
          <w:spacing w:val="-6"/>
        </w:rPr>
        <w:t> </w:t>
      </w:r>
      <w:r>
        <w:rPr>
          <w:color w:val="231F20"/>
        </w:rPr>
        <w:t>asociaciones</w:t>
      </w:r>
      <w:r>
        <w:rPr>
          <w:color w:val="231F20"/>
          <w:spacing w:val="-6"/>
        </w:rPr>
        <w:t> </w:t>
      </w:r>
      <w:r>
        <w:rPr>
          <w:color w:val="231F20"/>
        </w:rPr>
        <w:t>internacio- nales y publicaciones permanentes sobre estos temas: la Artificial</w:t>
      </w:r>
      <w:r>
        <w:rPr>
          <w:color w:val="231F20"/>
          <w:spacing w:val="-26"/>
        </w:rPr>
        <w:t> </w:t>
      </w:r>
      <w:r>
        <w:rPr>
          <w:color w:val="231F20"/>
        </w:rPr>
        <w:t>Intelligence</w:t>
      </w:r>
      <w:r>
        <w:rPr>
          <w:color w:val="231F20"/>
          <w:spacing w:val="-26"/>
        </w:rPr>
        <w:t> </w:t>
      </w:r>
      <w:r>
        <w:rPr>
          <w:color w:val="231F20"/>
        </w:rPr>
        <w:t>and</w:t>
      </w:r>
      <w:r>
        <w:rPr>
          <w:color w:val="231F20"/>
          <w:spacing w:val="-26"/>
        </w:rPr>
        <w:t> </w:t>
      </w:r>
      <w:r>
        <w:rPr>
          <w:color w:val="231F20"/>
        </w:rPr>
        <w:t>Law</w:t>
      </w:r>
      <w:r>
        <w:rPr>
          <w:color w:val="231F20"/>
          <w:spacing w:val="-26"/>
        </w:rPr>
        <w:t> </w:t>
      </w:r>
      <w:r>
        <w:rPr>
          <w:color w:val="231F20"/>
        </w:rPr>
        <w:t>que</w:t>
      </w:r>
      <w:r>
        <w:rPr>
          <w:color w:val="231F20"/>
          <w:spacing w:val="-26"/>
        </w:rPr>
        <w:t> </w:t>
      </w:r>
      <w:r>
        <w:rPr>
          <w:color w:val="231F20"/>
        </w:rPr>
        <w:t>en</w:t>
      </w:r>
      <w:r>
        <w:rPr>
          <w:color w:val="231F20"/>
          <w:spacing w:val="-26"/>
        </w:rPr>
        <w:t> </w:t>
      </w:r>
      <w:r>
        <w:rPr>
          <w:color w:val="231F20"/>
        </w:rPr>
        <w:t>1992</w:t>
      </w:r>
      <w:r>
        <w:rPr>
          <w:color w:val="231F20"/>
          <w:spacing w:val="-26"/>
        </w:rPr>
        <w:t> </w:t>
      </w:r>
      <w:r>
        <w:rPr>
          <w:color w:val="231F20"/>
        </w:rPr>
        <w:t>publica</w:t>
      </w:r>
      <w:r>
        <w:rPr>
          <w:color w:val="231F20"/>
          <w:spacing w:val="-26"/>
        </w:rPr>
        <w:t> </w:t>
      </w:r>
      <w:r>
        <w:rPr>
          <w:color w:val="231F20"/>
        </w:rPr>
        <w:t>la</w:t>
      </w:r>
      <w:r>
        <w:rPr>
          <w:color w:val="231F20"/>
          <w:spacing w:val="-26"/>
        </w:rPr>
        <w:t> </w:t>
      </w:r>
      <w:r>
        <w:rPr>
          <w:color w:val="231F20"/>
        </w:rPr>
        <w:t>revista homónima </w:t>
      </w:r>
      <w:r>
        <w:rPr>
          <w:i/>
          <w:color w:val="231F20"/>
        </w:rPr>
        <w:t>Kluwer y Law and Information Technology </w:t>
      </w:r>
      <w:r>
        <w:rPr>
          <w:color w:val="231F20"/>
        </w:rPr>
        <w:t>que publica un periódico internacional con tal nombre en 1993, en la Oxford University Press. Las iniciativas que nacieron</w:t>
      </w:r>
      <w:r>
        <w:rPr>
          <w:color w:val="231F20"/>
          <w:spacing w:val="-12"/>
        </w:rPr>
        <w:t> </w:t>
      </w:r>
      <w:r>
        <w:rPr>
          <w:color w:val="231F20"/>
        </w:rPr>
        <w:t>en</w:t>
      </w:r>
      <w:r>
        <w:rPr>
          <w:color w:val="231F20"/>
          <w:spacing w:val="-12"/>
        </w:rPr>
        <w:t> </w:t>
      </w:r>
      <w:r>
        <w:rPr>
          <w:color w:val="231F20"/>
        </w:rPr>
        <w:t>1978</w:t>
      </w:r>
      <w:r>
        <w:rPr>
          <w:color w:val="231F20"/>
          <w:spacing w:val="-12"/>
        </w:rPr>
        <w:t> </w:t>
      </w:r>
      <w:r>
        <w:rPr>
          <w:color w:val="231F20"/>
        </w:rPr>
        <w:t>con</w:t>
      </w:r>
      <w:r>
        <w:rPr>
          <w:color w:val="231F20"/>
          <w:spacing w:val="-12"/>
        </w:rPr>
        <w:t> </w:t>
      </w:r>
      <w:r>
        <w:rPr>
          <w:color w:val="231F20"/>
        </w:rPr>
        <w:t>la</w:t>
      </w:r>
      <w:r>
        <w:rPr>
          <w:color w:val="231F20"/>
          <w:spacing w:val="-12"/>
        </w:rPr>
        <w:t> </w:t>
      </w:r>
      <w:r>
        <w:rPr>
          <w:color w:val="231F20"/>
        </w:rPr>
        <w:t>publicación</w:t>
      </w:r>
      <w:r>
        <w:rPr>
          <w:color w:val="231F20"/>
          <w:spacing w:val="-12"/>
        </w:rPr>
        <w:t> </w:t>
      </w:r>
      <w:r>
        <w:rPr>
          <w:color w:val="231F20"/>
        </w:rPr>
        <w:t>del</w:t>
      </w:r>
      <w:r>
        <w:rPr>
          <w:color w:val="231F20"/>
          <w:spacing w:val="-12"/>
        </w:rPr>
        <w:t> </w:t>
      </w:r>
      <w:r>
        <w:rPr>
          <w:color w:val="231F20"/>
        </w:rPr>
        <w:t>primer</w:t>
      </w:r>
      <w:r>
        <w:rPr>
          <w:color w:val="231F20"/>
          <w:spacing w:val="-12"/>
        </w:rPr>
        <w:t> </w:t>
      </w:r>
      <w:r>
        <w:rPr>
          <w:color w:val="231F20"/>
        </w:rPr>
        <w:t>volumen</w:t>
      </w:r>
      <w:r>
        <w:rPr>
          <w:color w:val="231F20"/>
          <w:spacing w:val="-12"/>
        </w:rPr>
        <w:t> </w:t>
      </w:r>
      <w:r>
        <w:rPr>
          <w:color w:val="231F20"/>
        </w:rPr>
        <w:t>de </w:t>
      </w:r>
      <w:r>
        <w:rPr>
          <w:i/>
          <w:color w:val="231F20"/>
        </w:rPr>
        <w:t>Logica,</w:t>
      </w:r>
      <w:r>
        <w:rPr>
          <w:i/>
          <w:color w:val="231F20"/>
          <w:spacing w:val="-19"/>
        </w:rPr>
        <w:t> </w:t>
      </w:r>
      <w:r>
        <w:rPr>
          <w:i/>
          <w:color w:val="231F20"/>
        </w:rPr>
        <w:t>Informatica,</w:t>
      </w:r>
      <w:r>
        <w:rPr>
          <w:i/>
          <w:color w:val="231F20"/>
          <w:spacing w:val="-19"/>
        </w:rPr>
        <w:t> </w:t>
      </w:r>
      <w:r>
        <w:rPr>
          <w:i/>
          <w:color w:val="231F20"/>
        </w:rPr>
        <w:t>Diritto</w:t>
      </w:r>
      <w:r>
        <w:rPr>
          <w:color w:val="231F20"/>
          <w:position w:val="7"/>
          <w:sz w:val="11"/>
        </w:rPr>
        <w:t>52</w:t>
      </w:r>
      <w:r>
        <w:rPr>
          <w:color w:val="231F20"/>
          <w:spacing w:val="-10"/>
          <w:position w:val="7"/>
          <w:sz w:val="11"/>
        </w:rPr>
        <w:t> </w:t>
      </w:r>
      <w:r>
        <w:rPr>
          <w:color w:val="231F20"/>
        </w:rPr>
        <w:t>continuaron</w:t>
      </w:r>
      <w:r>
        <w:rPr>
          <w:color w:val="231F20"/>
          <w:spacing w:val="-19"/>
        </w:rPr>
        <w:t> </w:t>
      </w:r>
      <w:r>
        <w:rPr>
          <w:color w:val="231F20"/>
        </w:rPr>
        <w:t>después</w:t>
      </w:r>
      <w:r>
        <w:rPr>
          <w:color w:val="231F20"/>
          <w:spacing w:val="-19"/>
        </w:rPr>
        <w:t> </w:t>
      </w:r>
      <w:r>
        <w:rPr>
          <w:color w:val="231F20"/>
        </w:rPr>
        <w:t>con</w:t>
      </w:r>
      <w:r>
        <w:rPr>
          <w:color w:val="231F20"/>
          <w:spacing w:val="-19"/>
        </w:rPr>
        <w:t> </w:t>
      </w:r>
      <w:r>
        <w:rPr>
          <w:color w:val="231F20"/>
        </w:rPr>
        <w:t>los documentos del mismo nombre de los años 1981</w:t>
      </w:r>
      <w:r>
        <w:rPr>
          <w:color w:val="231F20"/>
          <w:position w:val="7"/>
          <w:sz w:val="11"/>
        </w:rPr>
        <w:t>53</w:t>
      </w:r>
      <w:r>
        <w:rPr>
          <w:color w:val="231F20"/>
        </w:rPr>
        <w:t>, 1985</w:t>
      </w:r>
      <w:r>
        <w:rPr>
          <w:color w:val="231F20"/>
          <w:position w:val="7"/>
          <w:sz w:val="11"/>
        </w:rPr>
        <w:t>54 </w:t>
      </w:r>
      <w:r>
        <w:rPr>
          <w:color w:val="231F20"/>
        </w:rPr>
        <w:t>y 1989</w:t>
      </w:r>
      <w:r>
        <w:rPr>
          <w:color w:val="231F20"/>
          <w:position w:val="7"/>
          <w:sz w:val="11"/>
        </w:rPr>
        <w:t>55</w:t>
      </w:r>
      <w:r>
        <w:rPr>
          <w:color w:val="231F20"/>
        </w:rPr>
        <w:t>. En 1993 aparece otro documento bajo el nombre “Verso un sistema esperto giuridico integrale” (“Hacia un sistema experto jurídico</w:t>
      </w:r>
      <w:r>
        <w:rPr>
          <w:color w:val="231F20"/>
          <w:spacing w:val="-3"/>
        </w:rPr>
        <w:t> </w:t>
      </w:r>
      <w:r>
        <w:rPr>
          <w:color w:val="231F20"/>
        </w:rPr>
        <w:t>integral”)</w:t>
      </w:r>
      <w:r>
        <w:rPr>
          <w:color w:val="231F20"/>
          <w:position w:val="7"/>
          <w:sz w:val="11"/>
        </w:rPr>
        <w:t>56</w:t>
      </w:r>
      <w:r>
        <w:rPr>
          <w:color w:val="231F20"/>
        </w:rPr>
        <w:t>.</w:t>
      </w:r>
    </w:p>
    <w:p>
      <w:pPr>
        <w:pStyle w:val="BodyText"/>
        <w:spacing w:line="254" w:lineRule="auto" w:before="98"/>
        <w:ind w:left="1720" w:right="1720" w:firstLine="340"/>
        <w:jc w:val="both"/>
      </w:pPr>
      <w:r>
        <w:rPr>
          <w:color w:val="231F20"/>
        </w:rPr>
        <w:t>En estas iniciativas no faltan las hechas por parte de los programadores lógicos sobre el derecho, en las cuales se</w:t>
      </w:r>
      <w:r>
        <w:rPr>
          <w:color w:val="231F20"/>
          <w:spacing w:val="-5"/>
        </w:rPr>
        <w:t> </w:t>
      </w:r>
      <w:r>
        <w:rPr>
          <w:color w:val="231F20"/>
        </w:rPr>
        <w:t>tuvo</w:t>
      </w:r>
      <w:r>
        <w:rPr>
          <w:color w:val="231F20"/>
          <w:spacing w:val="-5"/>
        </w:rPr>
        <w:t> </w:t>
      </w:r>
      <w:r>
        <w:rPr>
          <w:color w:val="231F20"/>
        </w:rPr>
        <w:t>en</w:t>
      </w:r>
      <w:r>
        <w:rPr>
          <w:color w:val="231F20"/>
          <w:spacing w:val="-5"/>
        </w:rPr>
        <w:t> </w:t>
      </w:r>
      <w:r>
        <w:rPr>
          <w:color w:val="231F20"/>
        </w:rPr>
        <w:t>cuenta</w:t>
      </w:r>
      <w:r>
        <w:rPr>
          <w:color w:val="231F20"/>
          <w:spacing w:val="-5"/>
        </w:rPr>
        <w:t> </w:t>
      </w:r>
      <w:r>
        <w:rPr>
          <w:color w:val="231F20"/>
        </w:rPr>
        <w:t>no</w:t>
      </w:r>
      <w:r>
        <w:rPr>
          <w:color w:val="231F20"/>
          <w:spacing w:val="-5"/>
        </w:rPr>
        <w:t> </w:t>
      </w:r>
      <w:r>
        <w:rPr>
          <w:color w:val="231F20"/>
        </w:rPr>
        <w:t>sólo</w:t>
      </w:r>
      <w:r>
        <w:rPr>
          <w:color w:val="231F20"/>
          <w:spacing w:val="-5"/>
        </w:rPr>
        <w:t> </w:t>
      </w:r>
      <w:r>
        <w:rPr>
          <w:color w:val="231F20"/>
        </w:rPr>
        <w:t>la</w:t>
      </w:r>
      <w:r>
        <w:rPr>
          <w:color w:val="231F20"/>
          <w:spacing w:val="-5"/>
        </w:rPr>
        <w:t> </w:t>
      </w:r>
      <w:r>
        <w:rPr>
          <w:color w:val="231F20"/>
        </w:rPr>
        <w:t>lógica</w:t>
      </w:r>
      <w:r>
        <w:rPr>
          <w:color w:val="231F20"/>
          <w:spacing w:val="-5"/>
        </w:rPr>
        <w:t> </w:t>
      </w:r>
      <w:r>
        <w:rPr>
          <w:color w:val="231F20"/>
        </w:rPr>
        <w:t>deductiva,</w:t>
      </w:r>
      <w:r>
        <w:rPr>
          <w:color w:val="231F20"/>
          <w:spacing w:val="-5"/>
        </w:rPr>
        <w:t> </w:t>
      </w:r>
      <w:r>
        <w:rPr>
          <w:color w:val="231F20"/>
        </w:rPr>
        <w:t>sino</w:t>
      </w:r>
      <w:r>
        <w:rPr>
          <w:color w:val="231F20"/>
          <w:spacing w:val="-5"/>
        </w:rPr>
        <w:t> </w:t>
      </w:r>
      <w:r>
        <w:rPr>
          <w:color w:val="231F20"/>
        </w:rPr>
        <w:t>también la inductiva, que en este volumen solo se</w:t>
      </w:r>
      <w:r>
        <w:rPr>
          <w:color w:val="231F20"/>
          <w:spacing w:val="-7"/>
        </w:rPr>
        <w:t> </w:t>
      </w:r>
      <w:r>
        <w:rPr>
          <w:color w:val="231F20"/>
        </w:rPr>
        <w:t>sugiere.</w:t>
      </w:r>
    </w:p>
    <w:p>
      <w:pPr>
        <w:pStyle w:val="BodyText"/>
        <w:spacing w:line="254" w:lineRule="auto" w:before="110"/>
        <w:ind w:left="1720" w:right="1720" w:firstLine="340"/>
        <w:jc w:val="both"/>
      </w:pPr>
      <w:r>
        <w:rPr>
          <w:color w:val="231F20"/>
        </w:rPr>
        <w:t>La</w:t>
      </w:r>
      <w:r>
        <w:rPr>
          <w:color w:val="231F20"/>
          <w:spacing w:val="-33"/>
        </w:rPr>
        <w:t> </w:t>
      </w:r>
      <w:r>
        <w:rPr>
          <w:color w:val="231F20"/>
          <w:spacing w:val="-3"/>
        </w:rPr>
        <w:t>razón</w:t>
      </w:r>
      <w:r>
        <w:rPr>
          <w:color w:val="231F20"/>
          <w:spacing w:val="-33"/>
        </w:rPr>
        <w:t> </w:t>
      </w:r>
      <w:r>
        <w:rPr>
          <w:color w:val="231F20"/>
        </w:rPr>
        <w:t>es</w:t>
      </w:r>
      <w:r>
        <w:rPr>
          <w:color w:val="231F20"/>
          <w:spacing w:val="-33"/>
        </w:rPr>
        <w:t> </w:t>
      </w:r>
      <w:r>
        <w:rPr>
          <w:color w:val="231F20"/>
          <w:spacing w:val="-3"/>
        </w:rPr>
        <w:t>simple:</w:t>
      </w:r>
      <w:r>
        <w:rPr>
          <w:color w:val="231F20"/>
          <w:spacing w:val="-33"/>
        </w:rPr>
        <w:t> </w:t>
      </w:r>
      <w:r>
        <w:rPr>
          <w:color w:val="231F20"/>
        </w:rPr>
        <w:t>la</w:t>
      </w:r>
      <w:r>
        <w:rPr>
          <w:color w:val="231F20"/>
          <w:spacing w:val="-33"/>
        </w:rPr>
        <w:t> </w:t>
      </w:r>
      <w:r>
        <w:rPr>
          <w:color w:val="231F20"/>
          <w:spacing w:val="-3"/>
        </w:rPr>
        <w:t>deducción</w:t>
      </w:r>
      <w:r>
        <w:rPr>
          <w:color w:val="231F20"/>
          <w:spacing w:val="-33"/>
        </w:rPr>
        <w:t> </w:t>
      </w:r>
      <w:r>
        <w:rPr>
          <w:color w:val="231F20"/>
        </w:rPr>
        <w:t>es</w:t>
      </w:r>
      <w:r>
        <w:rPr>
          <w:color w:val="231F20"/>
          <w:spacing w:val="-33"/>
        </w:rPr>
        <w:t> </w:t>
      </w:r>
      <w:r>
        <w:rPr>
          <w:color w:val="231F20"/>
        </w:rPr>
        <w:t>hoy</w:t>
      </w:r>
      <w:r>
        <w:rPr>
          <w:color w:val="231F20"/>
          <w:spacing w:val="-33"/>
        </w:rPr>
        <w:t> </w:t>
      </w:r>
      <w:r>
        <w:rPr>
          <w:color w:val="231F20"/>
        </w:rPr>
        <w:t>una</w:t>
      </w:r>
      <w:r>
        <w:rPr>
          <w:color w:val="231F20"/>
          <w:spacing w:val="-33"/>
        </w:rPr>
        <w:t> </w:t>
      </w:r>
      <w:r>
        <w:rPr>
          <w:color w:val="231F20"/>
          <w:spacing w:val="-3"/>
        </w:rPr>
        <w:t>teoría</w:t>
      </w:r>
      <w:r>
        <w:rPr>
          <w:color w:val="231F20"/>
          <w:spacing w:val="-33"/>
        </w:rPr>
        <w:t> </w:t>
      </w:r>
      <w:r>
        <w:rPr>
          <w:color w:val="231F20"/>
          <w:spacing w:val="-3"/>
        </w:rPr>
        <w:t>comple- </w:t>
      </w:r>
      <w:r>
        <w:rPr>
          <w:color w:val="231F20"/>
        </w:rPr>
        <w:t>ta</w:t>
      </w:r>
      <w:r>
        <w:rPr>
          <w:color w:val="231F20"/>
          <w:spacing w:val="-28"/>
        </w:rPr>
        <w:t> </w:t>
      </w:r>
      <w:r>
        <w:rPr>
          <w:color w:val="231F20"/>
        </w:rPr>
        <w:t>y</w:t>
      </w:r>
      <w:r>
        <w:rPr>
          <w:color w:val="231F20"/>
          <w:spacing w:val="-28"/>
        </w:rPr>
        <w:t> </w:t>
      </w:r>
      <w:r>
        <w:rPr>
          <w:color w:val="231F20"/>
        </w:rPr>
        <w:t>decidible.</w:t>
      </w:r>
      <w:r>
        <w:rPr>
          <w:color w:val="231F20"/>
          <w:spacing w:val="-28"/>
        </w:rPr>
        <w:t> </w:t>
      </w:r>
      <w:r>
        <w:rPr>
          <w:color w:val="231F20"/>
        </w:rPr>
        <w:t>No</w:t>
      </w:r>
      <w:r>
        <w:rPr>
          <w:color w:val="231F20"/>
          <w:spacing w:val="-28"/>
        </w:rPr>
        <w:t> </w:t>
      </w:r>
      <w:r>
        <w:rPr>
          <w:color w:val="231F20"/>
        </w:rPr>
        <w:t>dice</w:t>
      </w:r>
      <w:r>
        <w:rPr>
          <w:color w:val="231F20"/>
          <w:spacing w:val="-28"/>
        </w:rPr>
        <w:t> </w:t>
      </w:r>
      <w:r>
        <w:rPr>
          <w:color w:val="231F20"/>
        </w:rPr>
        <w:t>nada</w:t>
      </w:r>
      <w:r>
        <w:rPr>
          <w:color w:val="231F20"/>
          <w:spacing w:val="-28"/>
        </w:rPr>
        <w:t> </w:t>
      </w:r>
      <w:r>
        <w:rPr>
          <w:color w:val="231F20"/>
        </w:rPr>
        <w:t>sobre</w:t>
      </w:r>
      <w:r>
        <w:rPr>
          <w:color w:val="231F20"/>
          <w:spacing w:val="-28"/>
        </w:rPr>
        <w:t> </w:t>
      </w:r>
      <w:r>
        <w:rPr>
          <w:color w:val="231F20"/>
        </w:rPr>
        <w:t>el</w:t>
      </w:r>
      <w:r>
        <w:rPr>
          <w:color w:val="231F20"/>
          <w:spacing w:val="-28"/>
        </w:rPr>
        <w:t> </w:t>
      </w:r>
      <w:r>
        <w:rPr>
          <w:color w:val="231F20"/>
        </w:rPr>
        <w:t>mundo,</w:t>
      </w:r>
      <w:r>
        <w:rPr>
          <w:color w:val="231F20"/>
          <w:spacing w:val="-28"/>
        </w:rPr>
        <w:t> </w:t>
      </w:r>
      <w:r>
        <w:rPr>
          <w:color w:val="231F20"/>
        </w:rPr>
        <w:t>pero</w:t>
      </w:r>
      <w:r>
        <w:rPr>
          <w:color w:val="231F20"/>
          <w:spacing w:val="-28"/>
        </w:rPr>
        <w:t> </w:t>
      </w:r>
      <w:r>
        <w:rPr>
          <w:color w:val="231F20"/>
        </w:rPr>
        <w:t>dice</w:t>
      </w:r>
      <w:r>
        <w:rPr>
          <w:color w:val="231F20"/>
          <w:spacing w:val="-28"/>
        </w:rPr>
        <w:t> </w:t>
      </w:r>
      <w:r>
        <w:rPr>
          <w:color w:val="231F20"/>
        </w:rPr>
        <w:t>todo</w:t>
      </w:r>
      <w:r>
        <w:rPr>
          <w:color w:val="231F20"/>
          <w:spacing w:val="-28"/>
        </w:rPr>
        <w:t> </w:t>
      </w:r>
      <w:r>
        <w:rPr>
          <w:color w:val="231F20"/>
        </w:rPr>
        <w:t>lo que</w:t>
      </w:r>
      <w:r>
        <w:rPr>
          <w:color w:val="231F20"/>
          <w:spacing w:val="-16"/>
        </w:rPr>
        <w:t> </w:t>
      </w:r>
      <w:r>
        <w:rPr>
          <w:color w:val="231F20"/>
        </w:rPr>
        <w:t>debe</w:t>
      </w:r>
      <w:r>
        <w:rPr>
          <w:color w:val="231F20"/>
          <w:spacing w:val="-16"/>
        </w:rPr>
        <w:t> </w:t>
      </w:r>
      <w:r>
        <w:rPr>
          <w:color w:val="231F20"/>
        </w:rPr>
        <w:t>decir</w:t>
      </w:r>
      <w:r>
        <w:rPr>
          <w:color w:val="231F20"/>
          <w:spacing w:val="-16"/>
        </w:rPr>
        <w:t> </w:t>
      </w:r>
      <w:r>
        <w:rPr>
          <w:color w:val="231F20"/>
        </w:rPr>
        <w:t>sobre</w:t>
      </w:r>
      <w:r>
        <w:rPr>
          <w:color w:val="231F20"/>
          <w:spacing w:val="-16"/>
        </w:rPr>
        <w:t> </w:t>
      </w:r>
      <w:r>
        <w:rPr>
          <w:color w:val="231F20"/>
        </w:rPr>
        <w:t>las</w:t>
      </w:r>
      <w:r>
        <w:rPr>
          <w:color w:val="231F20"/>
          <w:spacing w:val="-16"/>
        </w:rPr>
        <w:t> </w:t>
      </w:r>
      <w:r>
        <w:rPr>
          <w:color w:val="231F20"/>
        </w:rPr>
        <w:t>operaciones</w:t>
      </w:r>
      <w:r>
        <w:rPr>
          <w:color w:val="231F20"/>
          <w:spacing w:val="-16"/>
        </w:rPr>
        <w:t> </w:t>
      </w:r>
      <w:r>
        <w:rPr>
          <w:color w:val="231F20"/>
        </w:rPr>
        <w:t>lógicas</w:t>
      </w:r>
      <w:r>
        <w:rPr>
          <w:color w:val="231F20"/>
          <w:spacing w:val="-16"/>
        </w:rPr>
        <w:t> </w:t>
      </w:r>
      <w:r>
        <w:rPr>
          <w:color w:val="231F20"/>
        </w:rPr>
        <w:t>de</w:t>
      </w:r>
      <w:r>
        <w:rPr>
          <w:color w:val="231F20"/>
          <w:spacing w:val="-16"/>
        </w:rPr>
        <w:t> </w:t>
      </w:r>
      <w:r>
        <w:rPr>
          <w:color w:val="231F20"/>
        </w:rPr>
        <w:t>deducción.</w:t>
      </w:r>
    </w:p>
    <w:p>
      <w:pPr>
        <w:pStyle w:val="BodyText"/>
        <w:spacing w:line="254" w:lineRule="auto" w:before="110"/>
        <w:ind w:left="1721" w:right="1719" w:firstLine="340"/>
        <w:jc w:val="both"/>
      </w:pPr>
      <w:r>
        <w:rPr>
          <w:color w:val="231F20"/>
        </w:rPr>
        <w:t>La inducción es una teoría fascinante y necesaria para saber</w:t>
      </w:r>
      <w:r>
        <w:rPr>
          <w:color w:val="231F20"/>
          <w:spacing w:val="-7"/>
        </w:rPr>
        <w:t> </w:t>
      </w:r>
      <w:r>
        <w:rPr>
          <w:color w:val="231F20"/>
        </w:rPr>
        <w:t>cómo</w:t>
      </w:r>
      <w:r>
        <w:rPr>
          <w:color w:val="231F20"/>
          <w:spacing w:val="-7"/>
        </w:rPr>
        <w:t> </w:t>
      </w:r>
      <w:r>
        <w:rPr>
          <w:color w:val="231F20"/>
        </w:rPr>
        <w:t>están</w:t>
      </w:r>
      <w:r>
        <w:rPr>
          <w:color w:val="231F20"/>
          <w:spacing w:val="-7"/>
        </w:rPr>
        <w:t> </w:t>
      </w:r>
      <w:r>
        <w:rPr>
          <w:color w:val="231F20"/>
        </w:rPr>
        <w:t>las</w:t>
      </w:r>
      <w:r>
        <w:rPr>
          <w:color w:val="231F20"/>
          <w:spacing w:val="-7"/>
        </w:rPr>
        <w:t> </w:t>
      </w:r>
      <w:r>
        <w:rPr>
          <w:color w:val="231F20"/>
        </w:rPr>
        <w:t>cosas</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mundo,</w:t>
      </w:r>
      <w:r>
        <w:rPr>
          <w:color w:val="231F20"/>
          <w:spacing w:val="-7"/>
        </w:rPr>
        <w:t> </w:t>
      </w:r>
      <w:r>
        <w:rPr>
          <w:color w:val="231F20"/>
        </w:rPr>
        <w:t>pero</w:t>
      </w:r>
      <w:r>
        <w:rPr>
          <w:color w:val="231F20"/>
          <w:spacing w:val="-7"/>
        </w:rPr>
        <w:t> </w:t>
      </w:r>
      <w:r>
        <w:rPr>
          <w:color w:val="231F20"/>
        </w:rPr>
        <w:t>es</w:t>
      </w:r>
      <w:r>
        <w:rPr>
          <w:color w:val="231F20"/>
          <w:spacing w:val="-7"/>
        </w:rPr>
        <w:t> </w:t>
      </w:r>
      <w:r>
        <w:rPr>
          <w:color w:val="231F20"/>
        </w:rPr>
        <w:t>una</w:t>
      </w:r>
      <w:r>
        <w:rPr>
          <w:color w:val="231F20"/>
          <w:spacing w:val="-7"/>
        </w:rPr>
        <w:t> </w:t>
      </w:r>
      <w:r>
        <w:rPr>
          <w:color w:val="231F20"/>
        </w:rPr>
        <w:t>teoría necesariamente</w:t>
      </w:r>
      <w:r>
        <w:rPr>
          <w:color w:val="231F20"/>
          <w:spacing w:val="-2"/>
        </w:rPr>
        <w:t> </w:t>
      </w:r>
      <w:r>
        <w:rPr>
          <w:color w:val="231F20"/>
        </w:rPr>
        <w:t>incompleta.</w:t>
      </w:r>
    </w:p>
    <w:p>
      <w:pPr>
        <w:pStyle w:val="BodyText"/>
        <w:spacing w:line="254" w:lineRule="auto" w:before="110"/>
        <w:ind w:left="1721" w:right="1717" w:firstLine="340"/>
        <w:jc w:val="both"/>
      </w:pPr>
      <w:r>
        <w:rPr>
          <w:color w:val="231F20"/>
        </w:rPr>
        <w:t>Las rutas teóricas para la recopilación de estos tres </w:t>
      </w:r>
      <w:r>
        <w:rPr>
          <w:color w:val="231F20"/>
          <w:u w:val="single" w:color="231F20"/>
        </w:rPr>
        <w:t>elementos: lógic</w:t>
      </w:r>
      <w:r>
        <w:rPr>
          <w:color w:val="231F20"/>
        </w:rPr>
        <w:t>a, informática, derecho, se han recorrido,</w:t>
      </w:r>
    </w:p>
    <w:p>
      <w:pPr>
        <w:pStyle w:val="ListParagraph"/>
        <w:numPr>
          <w:ilvl w:val="0"/>
          <w:numId w:val="19"/>
        </w:numPr>
        <w:tabs>
          <w:tab w:pos="2061" w:val="left" w:leader="none"/>
        </w:tabs>
        <w:spacing w:line="261" w:lineRule="auto" w:before="14" w:after="0"/>
        <w:ind w:left="2061" w:right="1721" w:hanging="340"/>
        <w:jc w:val="both"/>
        <w:rPr>
          <w:sz w:val="16"/>
        </w:rPr>
      </w:pPr>
      <w:r>
        <w:rPr>
          <w:color w:val="010202"/>
          <w:sz w:val="14"/>
        </w:rPr>
        <w:t>A.A.</w:t>
      </w:r>
      <w:r>
        <w:rPr>
          <w:color w:val="010202"/>
          <w:spacing w:val="-21"/>
          <w:sz w:val="14"/>
        </w:rPr>
        <w:t> </w:t>
      </w:r>
      <w:r>
        <w:rPr>
          <w:color w:val="010202"/>
          <w:sz w:val="14"/>
        </w:rPr>
        <w:t>Martino,</w:t>
      </w:r>
      <w:r>
        <w:rPr>
          <w:color w:val="010202"/>
          <w:spacing w:val="-21"/>
          <w:sz w:val="14"/>
        </w:rPr>
        <w:t> </w:t>
      </w:r>
      <w:r>
        <w:rPr>
          <w:color w:val="010202"/>
          <w:sz w:val="14"/>
        </w:rPr>
        <w:t>E.</w:t>
      </w:r>
      <w:r>
        <w:rPr>
          <w:color w:val="010202"/>
          <w:spacing w:val="-21"/>
          <w:sz w:val="14"/>
        </w:rPr>
        <w:t> </w:t>
      </w:r>
      <w:r>
        <w:rPr>
          <w:color w:val="010202"/>
          <w:sz w:val="14"/>
        </w:rPr>
        <w:t>Maretti,</w:t>
      </w:r>
      <w:r>
        <w:rPr>
          <w:color w:val="010202"/>
          <w:spacing w:val="-21"/>
          <w:sz w:val="14"/>
        </w:rPr>
        <w:t> </w:t>
      </w:r>
      <w:r>
        <w:rPr>
          <w:color w:val="010202"/>
          <w:sz w:val="14"/>
        </w:rPr>
        <w:t>C.</w:t>
      </w:r>
      <w:r>
        <w:rPr>
          <w:color w:val="010202"/>
          <w:spacing w:val="-21"/>
          <w:sz w:val="14"/>
        </w:rPr>
        <w:t> </w:t>
      </w:r>
      <w:r>
        <w:rPr>
          <w:color w:val="010202"/>
          <w:sz w:val="14"/>
        </w:rPr>
        <w:t>Ciampi</w:t>
      </w:r>
      <w:r>
        <w:rPr>
          <w:color w:val="010202"/>
          <w:spacing w:val="-21"/>
          <w:sz w:val="14"/>
        </w:rPr>
        <w:t> </w:t>
      </w:r>
      <w:r>
        <w:rPr>
          <w:color w:val="010202"/>
          <w:sz w:val="14"/>
        </w:rPr>
        <w:t>“Logica,</w:t>
      </w:r>
      <w:r>
        <w:rPr>
          <w:color w:val="010202"/>
          <w:spacing w:val="-21"/>
          <w:sz w:val="14"/>
        </w:rPr>
        <w:t> </w:t>
      </w:r>
      <w:r>
        <w:rPr>
          <w:color w:val="010202"/>
          <w:sz w:val="14"/>
        </w:rPr>
        <w:t>informatica,</w:t>
      </w:r>
      <w:r>
        <w:rPr>
          <w:color w:val="010202"/>
          <w:spacing w:val="-21"/>
          <w:sz w:val="14"/>
        </w:rPr>
        <w:t> </w:t>
      </w:r>
      <w:r>
        <w:rPr>
          <w:color w:val="010202"/>
          <w:sz w:val="14"/>
        </w:rPr>
        <w:t>diritto”</w:t>
      </w:r>
      <w:r>
        <w:rPr>
          <w:color w:val="010202"/>
          <w:spacing w:val="-21"/>
          <w:sz w:val="14"/>
        </w:rPr>
        <w:t> </w:t>
      </w:r>
      <w:r>
        <w:rPr>
          <w:color w:val="010202"/>
          <w:sz w:val="14"/>
        </w:rPr>
        <w:t>in</w:t>
      </w:r>
      <w:r>
        <w:rPr>
          <w:color w:val="010202"/>
          <w:spacing w:val="-21"/>
          <w:sz w:val="14"/>
        </w:rPr>
        <w:t> </w:t>
      </w:r>
      <w:r>
        <w:rPr>
          <w:color w:val="010202"/>
          <w:spacing w:val="-2"/>
          <w:sz w:val="14"/>
        </w:rPr>
        <w:t>“Informatica </w:t>
      </w:r>
      <w:r>
        <w:rPr>
          <w:color w:val="010202"/>
          <w:sz w:val="14"/>
        </w:rPr>
        <w:t>e diritto”, </w:t>
      </w:r>
      <w:r>
        <w:rPr>
          <w:color w:val="010202"/>
          <w:sz w:val="16"/>
        </w:rPr>
        <w:t>año IV. Abril – junio de</w:t>
      </w:r>
      <w:r>
        <w:rPr>
          <w:color w:val="010202"/>
          <w:spacing w:val="-11"/>
          <w:sz w:val="16"/>
        </w:rPr>
        <w:t> </w:t>
      </w:r>
      <w:r>
        <w:rPr>
          <w:color w:val="010202"/>
          <w:sz w:val="16"/>
        </w:rPr>
        <w:t>1978.</w:t>
      </w:r>
    </w:p>
    <w:p>
      <w:pPr>
        <w:pStyle w:val="ListParagraph"/>
        <w:numPr>
          <w:ilvl w:val="0"/>
          <w:numId w:val="19"/>
        </w:numPr>
        <w:tabs>
          <w:tab w:pos="2061" w:val="left" w:leader="none"/>
        </w:tabs>
        <w:spacing w:line="148" w:lineRule="exact" w:before="0" w:after="0"/>
        <w:ind w:left="2060" w:right="0" w:hanging="339"/>
        <w:jc w:val="left"/>
        <w:rPr>
          <w:sz w:val="14"/>
        </w:rPr>
      </w:pPr>
      <w:r>
        <w:rPr>
          <w:color w:val="010202"/>
          <w:sz w:val="14"/>
        </w:rPr>
        <w:t>A.A.</w:t>
      </w:r>
      <w:r>
        <w:rPr>
          <w:color w:val="010202"/>
          <w:spacing w:val="-11"/>
          <w:sz w:val="14"/>
        </w:rPr>
        <w:t> </w:t>
      </w:r>
      <w:r>
        <w:rPr>
          <w:color w:val="010202"/>
          <w:sz w:val="14"/>
        </w:rPr>
        <w:t>martino,</w:t>
      </w:r>
      <w:r>
        <w:rPr>
          <w:color w:val="010202"/>
          <w:spacing w:val="-11"/>
          <w:sz w:val="14"/>
        </w:rPr>
        <w:t> </w:t>
      </w:r>
      <w:r>
        <w:rPr>
          <w:color w:val="010202"/>
          <w:sz w:val="14"/>
        </w:rPr>
        <w:t>Deontic</w:t>
      </w:r>
      <w:r>
        <w:rPr>
          <w:color w:val="010202"/>
          <w:spacing w:val="-11"/>
          <w:sz w:val="14"/>
        </w:rPr>
        <w:t> </w:t>
      </w:r>
      <w:r>
        <w:rPr>
          <w:color w:val="010202"/>
          <w:sz w:val="14"/>
        </w:rPr>
        <w:t>Logic,</w:t>
      </w:r>
      <w:r>
        <w:rPr>
          <w:color w:val="010202"/>
          <w:spacing w:val="-11"/>
          <w:sz w:val="14"/>
        </w:rPr>
        <w:t> </w:t>
      </w:r>
      <w:r>
        <w:rPr>
          <w:color w:val="010202"/>
          <w:sz w:val="14"/>
        </w:rPr>
        <w:t>Computational</w:t>
      </w:r>
      <w:r>
        <w:rPr>
          <w:color w:val="010202"/>
          <w:spacing w:val="-11"/>
          <w:sz w:val="14"/>
        </w:rPr>
        <w:t> </w:t>
      </w:r>
      <w:r>
        <w:rPr>
          <w:color w:val="010202"/>
          <w:sz w:val="14"/>
        </w:rPr>
        <w:t>Linguistics</w:t>
      </w:r>
      <w:r>
        <w:rPr>
          <w:color w:val="010202"/>
          <w:spacing w:val="-11"/>
          <w:sz w:val="14"/>
        </w:rPr>
        <w:t> </w:t>
      </w:r>
      <w:r>
        <w:rPr>
          <w:color w:val="010202"/>
          <w:sz w:val="14"/>
        </w:rPr>
        <w:t>and</w:t>
      </w:r>
      <w:r>
        <w:rPr>
          <w:color w:val="010202"/>
          <w:spacing w:val="-11"/>
          <w:sz w:val="14"/>
        </w:rPr>
        <w:t> </w:t>
      </w:r>
      <w:r>
        <w:rPr>
          <w:color w:val="010202"/>
          <w:sz w:val="14"/>
        </w:rPr>
        <w:t>Legal</w:t>
      </w:r>
      <w:r>
        <w:rPr>
          <w:color w:val="010202"/>
          <w:spacing w:val="-11"/>
          <w:sz w:val="14"/>
        </w:rPr>
        <w:t> </w:t>
      </w:r>
      <w:r>
        <w:rPr>
          <w:color w:val="010202"/>
          <w:sz w:val="14"/>
        </w:rPr>
        <w:t>Information</w:t>
      </w:r>
    </w:p>
    <w:p>
      <w:pPr>
        <w:spacing w:before="15"/>
        <w:ind w:left="2061" w:right="0" w:firstLine="0"/>
        <w:jc w:val="left"/>
        <w:rPr>
          <w:sz w:val="16"/>
        </w:rPr>
      </w:pPr>
      <w:r>
        <w:rPr>
          <w:color w:val="010202"/>
          <w:sz w:val="14"/>
        </w:rPr>
        <w:t>Systems, </w:t>
      </w:r>
      <w:r>
        <w:rPr>
          <w:color w:val="010202"/>
          <w:sz w:val="16"/>
        </w:rPr>
        <w:t>Holanda del Norte, Ámsterdam, Nueva York, Oxford, 1982.</w:t>
      </w:r>
    </w:p>
    <w:p>
      <w:pPr>
        <w:pStyle w:val="ListParagraph"/>
        <w:numPr>
          <w:ilvl w:val="0"/>
          <w:numId w:val="19"/>
        </w:numPr>
        <w:tabs>
          <w:tab w:pos="2061" w:val="left" w:leader="none"/>
        </w:tabs>
        <w:spacing w:line="249" w:lineRule="auto" w:before="10" w:after="0"/>
        <w:ind w:left="2060" w:right="1718" w:hanging="339"/>
        <w:jc w:val="both"/>
        <w:rPr>
          <w:sz w:val="14"/>
        </w:rPr>
      </w:pPr>
      <w:r>
        <w:rPr>
          <w:color w:val="010202"/>
          <w:sz w:val="14"/>
        </w:rPr>
        <w:t>A.A. Martino, F. Soci Natali, </w:t>
      </w:r>
      <w:r>
        <w:rPr>
          <w:color w:val="010202"/>
          <w:sz w:val="16"/>
        </w:rPr>
        <w:t>estudiosos</w:t>
      </w:r>
      <w:r>
        <w:rPr>
          <w:color w:val="010202"/>
          <w:sz w:val="14"/>
        </w:rPr>
        <w:t>, Automated Analysis of Legal Texts, </w:t>
      </w:r>
      <w:r>
        <w:rPr>
          <w:color w:val="010202"/>
          <w:sz w:val="16"/>
        </w:rPr>
        <w:t>Holanda</w:t>
      </w:r>
      <w:r>
        <w:rPr>
          <w:color w:val="010202"/>
          <w:spacing w:val="-7"/>
          <w:sz w:val="16"/>
        </w:rPr>
        <w:t> </w:t>
      </w:r>
      <w:r>
        <w:rPr>
          <w:color w:val="010202"/>
          <w:sz w:val="16"/>
        </w:rPr>
        <w:t>del</w:t>
      </w:r>
      <w:r>
        <w:rPr>
          <w:color w:val="010202"/>
          <w:spacing w:val="-7"/>
          <w:sz w:val="16"/>
        </w:rPr>
        <w:t> </w:t>
      </w:r>
      <w:r>
        <w:rPr>
          <w:color w:val="010202"/>
          <w:sz w:val="16"/>
        </w:rPr>
        <w:t>Norte</w:t>
      </w:r>
      <w:r>
        <w:rPr>
          <w:color w:val="010202"/>
          <w:sz w:val="14"/>
        </w:rPr>
        <w:t>,</w:t>
      </w:r>
      <w:r>
        <w:rPr>
          <w:color w:val="010202"/>
          <w:spacing w:val="-10"/>
          <w:sz w:val="14"/>
        </w:rPr>
        <w:t> </w:t>
      </w:r>
      <w:r>
        <w:rPr>
          <w:color w:val="010202"/>
          <w:sz w:val="16"/>
        </w:rPr>
        <w:t>1986</w:t>
      </w:r>
      <w:r>
        <w:rPr>
          <w:color w:val="010202"/>
          <w:spacing w:val="-7"/>
          <w:sz w:val="16"/>
        </w:rPr>
        <w:t> </w:t>
      </w:r>
      <w:r>
        <w:rPr>
          <w:color w:val="010202"/>
          <w:sz w:val="16"/>
        </w:rPr>
        <w:t>y</w:t>
      </w:r>
      <w:r>
        <w:rPr>
          <w:color w:val="010202"/>
          <w:spacing w:val="-7"/>
          <w:sz w:val="16"/>
        </w:rPr>
        <w:t> </w:t>
      </w:r>
      <w:r>
        <w:rPr>
          <w:color w:val="010202"/>
          <w:sz w:val="16"/>
        </w:rPr>
        <w:t>en</w:t>
      </w:r>
      <w:r>
        <w:rPr>
          <w:color w:val="010202"/>
          <w:spacing w:val="-7"/>
          <w:sz w:val="16"/>
        </w:rPr>
        <w:t> </w:t>
      </w:r>
      <w:r>
        <w:rPr>
          <w:color w:val="010202"/>
          <w:sz w:val="16"/>
        </w:rPr>
        <w:t>la</w:t>
      </w:r>
      <w:r>
        <w:rPr>
          <w:color w:val="010202"/>
          <w:spacing w:val="-7"/>
          <w:sz w:val="16"/>
        </w:rPr>
        <w:t> </w:t>
      </w:r>
      <w:r>
        <w:rPr>
          <w:color w:val="010202"/>
          <w:sz w:val="16"/>
        </w:rPr>
        <w:t>versión</w:t>
      </w:r>
      <w:r>
        <w:rPr>
          <w:color w:val="010202"/>
          <w:spacing w:val="-7"/>
          <w:sz w:val="16"/>
        </w:rPr>
        <w:t> </w:t>
      </w:r>
      <w:r>
        <w:rPr>
          <w:color w:val="010202"/>
          <w:sz w:val="16"/>
        </w:rPr>
        <w:t>italiana</w:t>
      </w:r>
      <w:r>
        <w:rPr>
          <w:color w:val="010202"/>
          <w:spacing w:val="-7"/>
          <w:sz w:val="16"/>
        </w:rPr>
        <w:t> </w:t>
      </w:r>
      <w:r>
        <w:rPr>
          <w:color w:val="010202"/>
          <w:sz w:val="14"/>
        </w:rPr>
        <w:t>“Analisi</w:t>
      </w:r>
      <w:r>
        <w:rPr>
          <w:color w:val="010202"/>
          <w:spacing w:val="-6"/>
          <w:sz w:val="14"/>
        </w:rPr>
        <w:t> </w:t>
      </w:r>
      <w:r>
        <w:rPr>
          <w:color w:val="010202"/>
          <w:sz w:val="14"/>
        </w:rPr>
        <w:t>automatica</w:t>
      </w:r>
      <w:r>
        <w:rPr>
          <w:color w:val="010202"/>
          <w:spacing w:val="-6"/>
          <w:sz w:val="14"/>
        </w:rPr>
        <w:t> </w:t>
      </w:r>
      <w:r>
        <w:rPr>
          <w:color w:val="010202"/>
          <w:sz w:val="14"/>
        </w:rPr>
        <w:t>dei testi giuridici, Giuffré Editore,</w:t>
      </w:r>
      <w:r>
        <w:rPr>
          <w:color w:val="010202"/>
          <w:spacing w:val="-5"/>
          <w:sz w:val="14"/>
        </w:rPr>
        <w:t> </w:t>
      </w:r>
      <w:r>
        <w:rPr>
          <w:color w:val="010202"/>
          <w:sz w:val="14"/>
        </w:rPr>
        <w:t>1988.</w:t>
      </w:r>
    </w:p>
    <w:p>
      <w:pPr>
        <w:pStyle w:val="ListParagraph"/>
        <w:numPr>
          <w:ilvl w:val="0"/>
          <w:numId w:val="19"/>
        </w:numPr>
        <w:tabs>
          <w:tab w:pos="2061" w:val="left" w:leader="none"/>
        </w:tabs>
        <w:spacing w:line="254" w:lineRule="auto" w:before="3" w:after="0"/>
        <w:ind w:left="2060" w:right="1720" w:hanging="340"/>
        <w:jc w:val="both"/>
        <w:rPr>
          <w:sz w:val="14"/>
        </w:rPr>
      </w:pPr>
      <w:r>
        <w:rPr>
          <w:color w:val="010202"/>
          <w:sz w:val="14"/>
        </w:rPr>
        <w:t>A.A.</w:t>
      </w:r>
      <w:r>
        <w:rPr>
          <w:color w:val="010202"/>
          <w:spacing w:val="-23"/>
          <w:sz w:val="14"/>
        </w:rPr>
        <w:t> </w:t>
      </w:r>
      <w:r>
        <w:rPr>
          <w:color w:val="010202"/>
          <w:sz w:val="14"/>
        </w:rPr>
        <w:t>martino,</w:t>
      </w:r>
      <w:r>
        <w:rPr>
          <w:color w:val="010202"/>
          <w:spacing w:val="-23"/>
          <w:sz w:val="14"/>
        </w:rPr>
        <w:t> </w:t>
      </w:r>
      <w:r>
        <w:rPr>
          <w:color w:val="010202"/>
          <w:sz w:val="14"/>
        </w:rPr>
        <w:t>estudioso,</w:t>
      </w:r>
      <w:r>
        <w:rPr>
          <w:color w:val="010202"/>
          <w:spacing w:val="-23"/>
          <w:sz w:val="14"/>
        </w:rPr>
        <w:t> </w:t>
      </w:r>
      <w:r>
        <w:rPr>
          <w:color w:val="010202"/>
          <w:sz w:val="14"/>
        </w:rPr>
        <w:t>Expert</w:t>
      </w:r>
      <w:r>
        <w:rPr>
          <w:color w:val="010202"/>
          <w:spacing w:val="-23"/>
          <w:sz w:val="14"/>
        </w:rPr>
        <w:t> </w:t>
      </w:r>
      <w:r>
        <w:rPr>
          <w:color w:val="010202"/>
          <w:sz w:val="14"/>
        </w:rPr>
        <w:t>Systems</w:t>
      </w:r>
      <w:r>
        <w:rPr>
          <w:color w:val="010202"/>
          <w:spacing w:val="-23"/>
          <w:sz w:val="14"/>
        </w:rPr>
        <w:t> </w:t>
      </w:r>
      <w:r>
        <w:rPr>
          <w:color w:val="010202"/>
          <w:sz w:val="14"/>
        </w:rPr>
        <w:t>in</w:t>
      </w:r>
      <w:r>
        <w:rPr>
          <w:color w:val="010202"/>
          <w:spacing w:val="-23"/>
          <w:sz w:val="14"/>
        </w:rPr>
        <w:t> </w:t>
      </w:r>
      <w:r>
        <w:rPr>
          <w:color w:val="010202"/>
          <w:sz w:val="14"/>
        </w:rPr>
        <w:t>Law,</w:t>
      </w:r>
      <w:r>
        <w:rPr>
          <w:color w:val="010202"/>
          <w:spacing w:val="-23"/>
          <w:sz w:val="14"/>
        </w:rPr>
        <w:t> </w:t>
      </w:r>
      <w:r>
        <w:rPr>
          <w:color w:val="010202"/>
          <w:sz w:val="14"/>
        </w:rPr>
        <w:t>North</w:t>
      </w:r>
      <w:r>
        <w:rPr>
          <w:color w:val="010202"/>
          <w:spacing w:val="-23"/>
          <w:sz w:val="14"/>
        </w:rPr>
        <w:t> </w:t>
      </w:r>
      <w:r>
        <w:rPr>
          <w:color w:val="010202"/>
          <w:sz w:val="14"/>
        </w:rPr>
        <w:t>Holland,</w:t>
      </w:r>
      <w:r>
        <w:rPr>
          <w:color w:val="010202"/>
          <w:spacing w:val="-23"/>
          <w:sz w:val="14"/>
        </w:rPr>
        <w:t> </w:t>
      </w:r>
      <w:r>
        <w:rPr>
          <w:color w:val="010202"/>
          <w:sz w:val="14"/>
        </w:rPr>
        <w:t>1992.</w:t>
      </w:r>
      <w:r>
        <w:rPr>
          <w:color w:val="010202"/>
          <w:spacing w:val="-23"/>
          <w:sz w:val="14"/>
        </w:rPr>
        <w:t> </w:t>
      </w:r>
      <w:r>
        <w:rPr>
          <w:color w:val="010202"/>
          <w:sz w:val="14"/>
        </w:rPr>
        <w:t>La</w:t>
      </w:r>
      <w:r>
        <w:rPr>
          <w:color w:val="010202"/>
          <w:spacing w:val="-23"/>
          <w:sz w:val="14"/>
        </w:rPr>
        <w:t> </w:t>
      </w:r>
      <w:r>
        <w:rPr>
          <w:color w:val="010202"/>
          <w:sz w:val="14"/>
        </w:rPr>
        <w:t>versión italiana es más completa y anterior: A.A. Martino, estudioso, Sistemi esperti nel diritto, Cedam,</w:t>
      </w:r>
      <w:r>
        <w:rPr>
          <w:color w:val="010202"/>
          <w:spacing w:val="-3"/>
          <w:sz w:val="14"/>
        </w:rPr>
        <w:t> </w:t>
      </w:r>
      <w:r>
        <w:rPr>
          <w:color w:val="010202"/>
          <w:sz w:val="14"/>
        </w:rPr>
        <w:t>1989.</w:t>
      </w:r>
    </w:p>
    <w:p>
      <w:pPr>
        <w:pStyle w:val="ListParagraph"/>
        <w:numPr>
          <w:ilvl w:val="0"/>
          <w:numId w:val="19"/>
        </w:numPr>
        <w:tabs>
          <w:tab w:pos="2092" w:val="left" w:leader="none"/>
        </w:tabs>
        <w:spacing w:line="254" w:lineRule="auto" w:before="0" w:after="0"/>
        <w:ind w:left="2060" w:right="1720" w:hanging="340"/>
        <w:jc w:val="both"/>
        <w:rPr>
          <w:sz w:val="14"/>
        </w:rPr>
      </w:pPr>
      <w:r>
        <w:rPr>
          <w:color w:val="010202"/>
          <w:sz w:val="14"/>
        </w:rPr>
        <w:t>C.</w:t>
      </w:r>
      <w:r>
        <w:rPr>
          <w:color w:val="010202"/>
          <w:spacing w:val="-4"/>
          <w:sz w:val="14"/>
        </w:rPr>
        <w:t> </w:t>
      </w:r>
      <w:r>
        <w:rPr>
          <w:color w:val="010202"/>
          <w:sz w:val="14"/>
        </w:rPr>
        <w:t>Ciampi,</w:t>
      </w:r>
      <w:r>
        <w:rPr>
          <w:color w:val="010202"/>
          <w:spacing w:val="-4"/>
          <w:sz w:val="14"/>
        </w:rPr>
        <w:t> </w:t>
      </w:r>
      <w:r>
        <w:rPr>
          <w:color w:val="010202"/>
          <w:sz w:val="14"/>
        </w:rPr>
        <w:t>F.</w:t>
      </w:r>
      <w:r>
        <w:rPr>
          <w:color w:val="010202"/>
          <w:spacing w:val="-4"/>
          <w:sz w:val="14"/>
        </w:rPr>
        <w:t> </w:t>
      </w:r>
      <w:r>
        <w:rPr>
          <w:color w:val="010202"/>
          <w:sz w:val="14"/>
        </w:rPr>
        <w:t>Soci</w:t>
      </w:r>
      <w:r>
        <w:rPr>
          <w:color w:val="010202"/>
          <w:spacing w:val="-4"/>
          <w:sz w:val="14"/>
        </w:rPr>
        <w:t> </w:t>
      </w:r>
      <w:r>
        <w:rPr>
          <w:color w:val="010202"/>
          <w:sz w:val="14"/>
        </w:rPr>
        <w:t>Natali,</w:t>
      </w:r>
      <w:r>
        <w:rPr>
          <w:color w:val="010202"/>
          <w:spacing w:val="-4"/>
          <w:sz w:val="14"/>
        </w:rPr>
        <w:t> </w:t>
      </w:r>
      <w:r>
        <w:rPr>
          <w:color w:val="010202"/>
          <w:sz w:val="14"/>
        </w:rPr>
        <w:t>G.</w:t>
      </w:r>
      <w:r>
        <w:rPr>
          <w:color w:val="010202"/>
          <w:spacing w:val="-4"/>
          <w:sz w:val="14"/>
        </w:rPr>
        <w:t> </w:t>
      </w:r>
      <w:r>
        <w:rPr>
          <w:color w:val="010202"/>
          <w:sz w:val="14"/>
        </w:rPr>
        <w:t>Taddei</w:t>
      </w:r>
      <w:r>
        <w:rPr>
          <w:color w:val="010202"/>
          <w:spacing w:val="-4"/>
          <w:sz w:val="14"/>
        </w:rPr>
        <w:t> </w:t>
      </w:r>
      <w:r>
        <w:rPr>
          <w:color w:val="010202"/>
          <w:sz w:val="14"/>
        </w:rPr>
        <w:t>Elmi,</w:t>
      </w:r>
      <w:r>
        <w:rPr>
          <w:color w:val="010202"/>
          <w:spacing w:val="-4"/>
          <w:sz w:val="14"/>
        </w:rPr>
        <w:t> </w:t>
      </w:r>
      <w:r>
        <w:rPr>
          <w:color w:val="010202"/>
          <w:sz w:val="14"/>
        </w:rPr>
        <w:t>“Verso</w:t>
      </w:r>
      <w:r>
        <w:rPr>
          <w:color w:val="010202"/>
          <w:spacing w:val="-4"/>
          <w:sz w:val="14"/>
        </w:rPr>
        <w:t> </w:t>
      </w:r>
      <w:r>
        <w:rPr>
          <w:color w:val="010202"/>
          <w:sz w:val="14"/>
        </w:rPr>
        <w:t>un</w:t>
      </w:r>
      <w:r>
        <w:rPr>
          <w:color w:val="010202"/>
          <w:spacing w:val="-4"/>
          <w:sz w:val="14"/>
        </w:rPr>
        <w:t> </w:t>
      </w:r>
      <w:r>
        <w:rPr>
          <w:color w:val="010202"/>
          <w:sz w:val="14"/>
        </w:rPr>
        <w:t>sistema</w:t>
      </w:r>
      <w:r>
        <w:rPr>
          <w:color w:val="010202"/>
          <w:spacing w:val="-4"/>
          <w:sz w:val="14"/>
        </w:rPr>
        <w:t> </w:t>
      </w:r>
      <w:r>
        <w:rPr>
          <w:color w:val="010202"/>
          <w:sz w:val="14"/>
        </w:rPr>
        <w:t>esperto</w:t>
      </w:r>
      <w:r>
        <w:rPr>
          <w:color w:val="010202"/>
          <w:spacing w:val="-4"/>
          <w:sz w:val="14"/>
        </w:rPr>
        <w:t> </w:t>
      </w:r>
      <w:r>
        <w:rPr>
          <w:color w:val="010202"/>
          <w:sz w:val="14"/>
        </w:rPr>
        <w:t>giuridico integrale”, Cedam,</w:t>
      </w:r>
      <w:r>
        <w:rPr>
          <w:color w:val="010202"/>
          <w:spacing w:val="-2"/>
          <w:sz w:val="14"/>
        </w:rPr>
        <w:t> </w:t>
      </w:r>
      <w:r>
        <w:rPr>
          <w:color w:val="010202"/>
          <w:sz w:val="14"/>
        </w:rPr>
        <w:t>1996.</w:t>
      </w:r>
    </w:p>
    <w:p>
      <w:pPr>
        <w:pStyle w:val="BodyText"/>
        <w:spacing w:before="8"/>
        <w:rPr>
          <w:sz w:val="12"/>
        </w:rPr>
      </w:pPr>
    </w:p>
    <w:p>
      <w:pPr>
        <w:spacing w:before="101"/>
        <w:ind w:left="0" w:right="1588" w:firstLine="0"/>
        <w:jc w:val="right"/>
        <w:rPr>
          <w:sz w:val="28"/>
        </w:rPr>
      </w:pPr>
      <w:r>
        <w:rPr>
          <w:rFonts w:ascii="Arial"/>
          <w:color w:val="231F20"/>
          <w:w w:val="80"/>
          <w:sz w:val="12"/>
        </w:rPr>
        <w:t>UIGV </w:t>
      </w:r>
      <w:r>
        <w:rPr>
          <w:color w:val="A7A9AC"/>
          <w:w w:val="80"/>
          <w:sz w:val="28"/>
        </w:rPr>
        <w:t>49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5"/>
        <w:jc w:val="both"/>
      </w:pPr>
      <w:r>
        <w:rPr>
          <w:color w:val="231F20"/>
        </w:rPr>
        <w:t>curiosamente en un lugar privilegiado Italia; no obstante, por razones que resultarían muy largas de explicar, no han llegado al público de los juristas u operadores </w:t>
      </w:r>
      <w:r>
        <w:rPr>
          <w:color w:val="231F20"/>
          <w:spacing w:val="1"/>
        </w:rPr>
        <w:t>del </w:t>
      </w:r>
      <w:r>
        <w:rPr>
          <w:color w:val="231F20"/>
        </w:rPr>
        <w:t>derecho.</w:t>
      </w:r>
    </w:p>
    <w:p>
      <w:pPr>
        <w:pStyle w:val="BodyText"/>
        <w:spacing w:line="254" w:lineRule="auto" w:before="110"/>
        <w:ind w:left="1721" w:right="1719" w:firstLine="340"/>
        <w:jc w:val="both"/>
      </w:pPr>
      <w:r>
        <w:rPr>
          <w:color w:val="231F20"/>
        </w:rPr>
        <w:t>Este</w:t>
      </w:r>
      <w:r>
        <w:rPr>
          <w:color w:val="231F20"/>
          <w:spacing w:val="-24"/>
        </w:rPr>
        <w:t> </w:t>
      </w:r>
      <w:r>
        <w:rPr>
          <w:color w:val="231F20"/>
        </w:rPr>
        <w:t>volumen</w:t>
      </w:r>
      <w:r>
        <w:rPr>
          <w:color w:val="231F20"/>
          <w:spacing w:val="-24"/>
        </w:rPr>
        <w:t> </w:t>
      </w:r>
      <w:r>
        <w:rPr>
          <w:color w:val="231F20"/>
        </w:rPr>
        <w:t>tiene</w:t>
      </w:r>
      <w:r>
        <w:rPr>
          <w:color w:val="231F20"/>
          <w:spacing w:val="-24"/>
        </w:rPr>
        <w:t> </w:t>
      </w:r>
      <w:r>
        <w:rPr>
          <w:color w:val="231F20"/>
        </w:rPr>
        <w:t>este</w:t>
      </w:r>
      <w:r>
        <w:rPr>
          <w:color w:val="231F20"/>
          <w:spacing w:val="-24"/>
        </w:rPr>
        <w:t> </w:t>
      </w:r>
      <w:r>
        <w:rPr>
          <w:color w:val="231F20"/>
        </w:rPr>
        <w:t>propósito.</w:t>
      </w:r>
      <w:r>
        <w:rPr>
          <w:color w:val="231F20"/>
          <w:spacing w:val="-24"/>
        </w:rPr>
        <w:t> </w:t>
      </w:r>
      <w:r>
        <w:rPr>
          <w:color w:val="231F20"/>
        </w:rPr>
        <w:t>En</w:t>
      </w:r>
      <w:r>
        <w:rPr>
          <w:color w:val="231F20"/>
          <w:spacing w:val="-24"/>
        </w:rPr>
        <w:t> </w:t>
      </w:r>
      <w:r>
        <w:rPr>
          <w:color w:val="231F20"/>
        </w:rPr>
        <w:t>general,</w:t>
      </w:r>
      <w:r>
        <w:rPr>
          <w:color w:val="231F20"/>
          <w:spacing w:val="-24"/>
        </w:rPr>
        <w:t> </w:t>
      </w:r>
      <w:r>
        <w:rPr>
          <w:color w:val="231F20"/>
        </w:rPr>
        <w:t>en</w:t>
      </w:r>
      <w:r>
        <w:rPr>
          <w:color w:val="231F20"/>
          <w:spacing w:val="-24"/>
        </w:rPr>
        <w:t> </w:t>
      </w:r>
      <w:r>
        <w:rPr>
          <w:color w:val="231F20"/>
        </w:rPr>
        <w:t>Italia, el estudio de la lógica es escaso, como si Peano no fuese italiano;</w:t>
      </w:r>
      <w:r>
        <w:rPr>
          <w:color w:val="231F20"/>
          <w:spacing w:val="-8"/>
        </w:rPr>
        <w:t> </w:t>
      </w:r>
      <w:r>
        <w:rPr>
          <w:color w:val="231F20"/>
        </w:rPr>
        <w:t>en</w:t>
      </w:r>
      <w:r>
        <w:rPr>
          <w:color w:val="231F20"/>
          <w:spacing w:val="-8"/>
        </w:rPr>
        <w:t> </w:t>
      </w:r>
      <w:r>
        <w:rPr>
          <w:color w:val="231F20"/>
        </w:rPr>
        <w:t>particular,</w:t>
      </w:r>
      <w:r>
        <w:rPr>
          <w:color w:val="231F20"/>
          <w:spacing w:val="-8"/>
        </w:rPr>
        <w:t> </w:t>
      </w:r>
      <w:r>
        <w:rPr>
          <w:color w:val="231F20"/>
        </w:rPr>
        <w:t>la</w:t>
      </w:r>
      <w:r>
        <w:rPr>
          <w:color w:val="231F20"/>
          <w:spacing w:val="-8"/>
        </w:rPr>
        <w:t> </w:t>
      </w:r>
      <w:r>
        <w:rPr>
          <w:color w:val="231F20"/>
        </w:rPr>
        <w:t>cultura</w:t>
      </w:r>
      <w:r>
        <w:rPr>
          <w:color w:val="231F20"/>
          <w:spacing w:val="-8"/>
        </w:rPr>
        <w:t> </w:t>
      </w:r>
      <w:r>
        <w:rPr>
          <w:color w:val="231F20"/>
        </w:rPr>
        <w:t>“humanística”</w:t>
      </w:r>
      <w:r>
        <w:rPr>
          <w:color w:val="231F20"/>
          <w:spacing w:val="-8"/>
        </w:rPr>
        <w:t> </w:t>
      </w:r>
      <w:r>
        <w:rPr>
          <w:color w:val="231F20"/>
        </w:rPr>
        <w:t>siempre</w:t>
      </w:r>
      <w:r>
        <w:rPr>
          <w:color w:val="231F20"/>
          <w:spacing w:val="-8"/>
        </w:rPr>
        <w:t> </w:t>
      </w:r>
      <w:r>
        <w:rPr>
          <w:color w:val="231F20"/>
        </w:rPr>
        <w:t>se ha</w:t>
      </w:r>
      <w:r>
        <w:rPr>
          <w:color w:val="231F20"/>
          <w:spacing w:val="-8"/>
        </w:rPr>
        <w:t> </w:t>
      </w:r>
      <w:r>
        <w:rPr>
          <w:color w:val="231F20"/>
        </w:rPr>
        <w:t>opuesto</w:t>
      </w:r>
      <w:r>
        <w:rPr>
          <w:color w:val="231F20"/>
          <w:spacing w:val="-8"/>
        </w:rPr>
        <w:t> </w:t>
      </w:r>
      <w:r>
        <w:rPr>
          <w:color w:val="231F20"/>
        </w:rPr>
        <w:t>a</w:t>
      </w:r>
      <w:r>
        <w:rPr>
          <w:color w:val="231F20"/>
          <w:spacing w:val="-8"/>
        </w:rPr>
        <w:t> </w:t>
      </w:r>
      <w:r>
        <w:rPr>
          <w:color w:val="231F20"/>
        </w:rPr>
        <w:t>los</w:t>
      </w:r>
      <w:r>
        <w:rPr>
          <w:color w:val="231F20"/>
          <w:spacing w:val="-8"/>
        </w:rPr>
        <w:t> </w:t>
      </w:r>
      <w:r>
        <w:rPr>
          <w:color w:val="231F20"/>
        </w:rPr>
        <w:t>estudios</w:t>
      </w:r>
      <w:r>
        <w:rPr>
          <w:color w:val="231F20"/>
          <w:spacing w:val="-8"/>
        </w:rPr>
        <w:t> </w:t>
      </w:r>
      <w:r>
        <w:rPr>
          <w:color w:val="231F20"/>
        </w:rPr>
        <w:t>“científicos”</w:t>
      </w:r>
      <w:r>
        <w:rPr>
          <w:color w:val="231F20"/>
          <w:spacing w:val="-8"/>
        </w:rPr>
        <w:t> </w:t>
      </w:r>
      <w:r>
        <w:rPr>
          <w:color w:val="231F20"/>
        </w:rPr>
        <w:t>(mayoría</w:t>
      </w:r>
      <w:r>
        <w:rPr>
          <w:color w:val="231F20"/>
          <w:spacing w:val="-8"/>
        </w:rPr>
        <w:t> </w:t>
      </w:r>
      <w:r>
        <w:rPr>
          <w:color w:val="231F20"/>
        </w:rPr>
        <w:t>de</w:t>
      </w:r>
      <w:r>
        <w:rPr>
          <w:color w:val="231F20"/>
          <w:spacing w:val="-8"/>
        </w:rPr>
        <w:t> </w:t>
      </w:r>
      <w:r>
        <w:rPr>
          <w:color w:val="231F20"/>
        </w:rPr>
        <w:t>ciencias “duras”, como la lógica o la matemática) y por esta razón en las facultades de jurisprudencia y ciencias políticas, la lógica</w:t>
      </w:r>
      <w:r>
        <w:rPr>
          <w:color w:val="231F20"/>
          <w:spacing w:val="-18"/>
        </w:rPr>
        <w:t> </w:t>
      </w:r>
      <w:r>
        <w:rPr>
          <w:color w:val="231F20"/>
        </w:rPr>
        <w:t>es</w:t>
      </w:r>
      <w:r>
        <w:rPr>
          <w:color w:val="231F20"/>
          <w:spacing w:val="-18"/>
        </w:rPr>
        <w:t> </w:t>
      </w:r>
      <w:r>
        <w:rPr>
          <w:color w:val="231F20"/>
        </w:rPr>
        <w:t>una</w:t>
      </w:r>
      <w:r>
        <w:rPr>
          <w:color w:val="231F20"/>
          <w:spacing w:val="-18"/>
        </w:rPr>
        <w:t> </w:t>
      </w:r>
      <w:r>
        <w:rPr>
          <w:color w:val="231F20"/>
        </w:rPr>
        <w:t>entelequia</w:t>
      </w:r>
      <w:r>
        <w:rPr>
          <w:color w:val="231F20"/>
          <w:spacing w:val="-18"/>
        </w:rPr>
        <w:t> </w:t>
      </w:r>
      <w:r>
        <w:rPr>
          <w:color w:val="231F20"/>
        </w:rPr>
        <w:t>(se</w:t>
      </w:r>
      <w:r>
        <w:rPr>
          <w:color w:val="231F20"/>
          <w:spacing w:val="-18"/>
        </w:rPr>
        <w:t> </w:t>
      </w:r>
      <w:r>
        <w:rPr>
          <w:color w:val="231F20"/>
        </w:rPr>
        <w:t>cree</w:t>
      </w:r>
      <w:r>
        <w:rPr>
          <w:color w:val="231F20"/>
          <w:spacing w:val="-18"/>
        </w:rPr>
        <w:t> </w:t>
      </w:r>
      <w:r>
        <w:rPr>
          <w:color w:val="231F20"/>
        </w:rPr>
        <w:t>en</w:t>
      </w:r>
      <w:r>
        <w:rPr>
          <w:color w:val="231F20"/>
          <w:spacing w:val="-18"/>
        </w:rPr>
        <w:t> </w:t>
      </w:r>
      <w:r>
        <w:rPr>
          <w:color w:val="231F20"/>
        </w:rPr>
        <w:t>su</w:t>
      </w:r>
      <w:r>
        <w:rPr>
          <w:color w:val="231F20"/>
          <w:spacing w:val="-18"/>
        </w:rPr>
        <w:t> </w:t>
      </w:r>
      <w:r>
        <w:rPr>
          <w:color w:val="231F20"/>
        </w:rPr>
        <w:t>presencia,</w:t>
      </w:r>
      <w:r>
        <w:rPr>
          <w:color w:val="231F20"/>
          <w:spacing w:val="-18"/>
        </w:rPr>
        <w:t> </w:t>
      </w:r>
      <w:r>
        <w:rPr>
          <w:color w:val="231F20"/>
        </w:rPr>
        <w:t>pero</w:t>
      </w:r>
      <w:r>
        <w:rPr>
          <w:color w:val="231F20"/>
          <w:spacing w:val="-18"/>
        </w:rPr>
        <w:t> </w:t>
      </w:r>
      <w:r>
        <w:rPr>
          <w:color w:val="231F20"/>
        </w:rPr>
        <w:t>nadie nunca la ha</w:t>
      </w:r>
      <w:r>
        <w:rPr>
          <w:color w:val="231F20"/>
          <w:spacing w:val="-3"/>
        </w:rPr>
        <w:t> </w:t>
      </w:r>
      <w:r>
        <w:rPr>
          <w:color w:val="231F20"/>
        </w:rPr>
        <w:t>visto).</w:t>
      </w:r>
    </w:p>
    <w:p>
      <w:pPr>
        <w:pStyle w:val="BodyText"/>
        <w:spacing w:line="254" w:lineRule="auto" w:before="106"/>
        <w:ind w:left="1721" w:right="1719" w:firstLine="340"/>
        <w:jc w:val="both"/>
      </w:pPr>
      <w:r>
        <w:rPr>
          <w:color w:val="231F20"/>
        </w:rPr>
        <w:t>Los</w:t>
      </w:r>
      <w:r>
        <w:rPr>
          <w:color w:val="231F20"/>
          <w:spacing w:val="-8"/>
        </w:rPr>
        <w:t> </w:t>
      </w:r>
      <w:r>
        <w:rPr>
          <w:color w:val="231F20"/>
        </w:rPr>
        <w:t>aportes</w:t>
      </w:r>
      <w:r>
        <w:rPr>
          <w:color w:val="231F20"/>
          <w:spacing w:val="-9"/>
        </w:rPr>
        <w:t> </w:t>
      </w:r>
      <w:r>
        <w:rPr>
          <w:color w:val="231F20"/>
        </w:rPr>
        <w:t>que</w:t>
      </w:r>
      <w:r>
        <w:rPr>
          <w:color w:val="231F20"/>
          <w:spacing w:val="-8"/>
        </w:rPr>
        <w:t> </w:t>
      </w:r>
      <w:r>
        <w:rPr>
          <w:color w:val="231F20"/>
        </w:rPr>
        <w:t>las</w:t>
      </w:r>
      <w:r>
        <w:rPr>
          <w:color w:val="231F20"/>
          <w:spacing w:val="-9"/>
        </w:rPr>
        <w:t> </w:t>
      </w:r>
      <w:r>
        <w:rPr>
          <w:color w:val="231F20"/>
        </w:rPr>
        <w:t>computadoras</w:t>
      </w:r>
      <w:r>
        <w:rPr>
          <w:color w:val="231F20"/>
          <w:spacing w:val="-9"/>
        </w:rPr>
        <w:t> </w:t>
      </w:r>
      <w:r>
        <w:rPr>
          <w:color w:val="231F20"/>
        </w:rPr>
        <w:t>pueden</w:t>
      </w:r>
      <w:r>
        <w:rPr>
          <w:color w:val="231F20"/>
          <w:spacing w:val="-9"/>
        </w:rPr>
        <w:t> </w:t>
      </w:r>
      <w:r>
        <w:rPr>
          <w:color w:val="231F20"/>
        </w:rPr>
        <w:t>dar</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vida </w:t>
      </w:r>
      <w:r>
        <w:rPr>
          <w:color w:val="231F20"/>
          <w:spacing w:val="-3"/>
        </w:rPr>
        <w:t>jurídica</w:t>
      </w:r>
      <w:r>
        <w:rPr>
          <w:color w:val="231F20"/>
          <w:spacing w:val="-17"/>
        </w:rPr>
        <w:t> </w:t>
      </w:r>
      <w:r>
        <w:rPr>
          <w:color w:val="231F20"/>
        </w:rPr>
        <w:t>son</w:t>
      </w:r>
      <w:r>
        <w:rPr>
          <w:color w:val="231F20"/>
          <w:spacing w:val="-17"/>
        </w:rPr>
        <w:t> </w:t>
      </w:r>
      <w:r>
        <w:rPr>
          <w:color w:val="231F20"/>
          <w:spacing w:val="-3"/>
        </w:rPr>
        <w:t>muchos,</w:t>
      </w:r>
      <w:r>
        <w:rPr>
          <w:color w:val="231F20"/>
          <w:spacing w:val="-17"/>
        </w:rPr>
        <w:t> </w:t>
      </w:r>
      <w:r>
        <w:rPr>
          <w:color w:val="231F20"/>
        </w:rPr>
        <w:t>aún</w:t>
      </w:r>
      <w:r>
        <w:rPr>
          <w:color w:val="231F20"/>
          <w:spacing w:val="-17"/>
        </w:rPr>
        <w:t> </w:t>
      </w:r>
      <w:r>
        <w:rPr>
          <w:color w:val="231F20"/>
          <w:spacing w:val="-3"/>
        </w:rPr>
        <w:t>más,</w:t>
      </w:r>
      <w:r>
        <w:rPr>
          <w:color w:val="231F20"/>
          <w:spacing w:val="-17"/>
        </w:rPr>
        <w:t> </w:t>
      </w:r>
      <w:r>
        <w:rPr>
          <w:color w:val="231F20"/>
          <w:spacing w:val="-3"/>
        </w:rPr>
        <w:t>muchísimos.</w:t>
      </w:r>
      <w:r>
        <w:rPr>
          <w:color w:val="231F20"/>
          <w:spacing w:val="-17"/>
        </w:rPr>
        <w:t> </w:t>
      </w:r>
      <w:r>
        <w:rPr>
          <w:color w:val="231F20"/>
        </w:rPr>
        <w:t>El</w:t>
      </w:r>
      <w:r>
        <w:rPr>
          <w:color w:val="231F20"/>
          <w:spacing w:val="-17"/>
        </w:rPr>
        <w:t> </w:t>
      </w:r>
      <w:r>
        <w:rPr>
          <w:color w:val="231F20"/>
          <w:spacing w:val="-3"/>
        </w:rPr>
        <w:t>solo</w:t>
      </w:r>
      <w:r>
        <w:rPr>
          <w:color w:val="231F20"/>
          <w:spacing w:val="-17"/>
        </w:rPr>
        <w:t> </w:t>
      </w:r>
      <w:r>
        <w:rPr>
          <w:color w:val="231F20"/>
          <w:spacing w:val="-3"/>
        </w:rPr>
        <w:t>hecho</w:t>
      </w:r>
      <w:r>
        <w:rPr>
          <w:color w:val="231F20"/>
          <w:spacing w:val="-17"/>
        </w:rPr>
        <w:t> </w:t>
      </w:r>
      <w:r>
        <w:rPr>
          <w:color w:val="231F20"/>
          <w:spacing w:val="-3"/>
        </w:rPr>
        <w:t>de </w:t>
      </w:r>
      <w:r>
        <w:rPr>
          <w:color w:val="231F20"/>
        </w:rPr>
        <w:t>acceder</w:t>
      </w:r>
      <w:r>
        <w:rPr>
          <w:color w:val="231F20"/>
          <w:spacing w:val="-25"/>
        </w:rPr>
        <w:t> </w:t>
      </w:r>
      <w:r>
        <w:rPr>
          <w:color w:val="231F20"/>
        </w:rPr>
        <w:t>en</w:t>
      </w:r>
      <w:r>
        <w:rPr>
          <w:color w:val="231F20"/>
          <w:spacing w:val="-25"/>
        </w:rPr>
        <w:t> </w:t>
      </w:r>
      <w:r>
        <w:rPr>
          <w:color w:val="231F20"/>
        </w:rPr>
        <w:t>tiempo</w:t>
      </w:r>
      <w:r>
        <w:rPr>
          <w:color w:val="231F20"/>
          <w:spacing w:val="-25"/>
        </w:rPr>
        <w:t> </w:t>
      </w:r>
      <w:r>
        <w:rPr>
          <w:color w:val="231F20"/>
        </w:rPr>
        <w:t>real</w:t>
      </w:r>
      <w:r>
        <w:rPr>
          <w:color w:val="231F20"/>
          <w:spacing w:val="-25"/>
        </w:rPr>
        <w:t> </w:t>
      </w:r>
      <w:r>
        <w:rPr>
          <w:color w:val="231F20"/>
        </w:rPr>
        <w:t>a</w:t>
      </w:r>
      <w:r>
        <w:rPr>
          <w:color w:val="231F20"/>
          <w:spacing w:val="-25"/>
        </w:rPr>
        <w:t> </w:t>
      </w:r>
      <w:r>
        <w:rPr>
          <w:color w:val="231F20"/>
        </w:rPr>
        <w:t>bancos</w:t>
      </w:r>
      <w:r>
        <w:rPr>
          <w:color w:val="231F20"/>
          <w:spacing w:val="-25"/>
        </w:rPr>
        <w:t> </w:t>
      </w:r>
      <w:r>
        <w:rPr>
          <w:color w:val="231F20"/>
        </w:rPr>
        <w:t>de</w:t>
      </w:r>
      <w:r>
        <w:rPr>
          <w:color w:val="231F20"/>
          <w:spacing w:val="-25"/>
        </w:rPr>
        <w:t> </w:t>
      </w:r>
      <w:r>
        <w:rPr>
          <w:color w:val="231F20"/>
        </w:rPr>
        <w:t>datos</w:t>
      </w:r>
      <w:r>
        <w:rPr>
          <w:color w:val="231F20"/>
          <w:spacing w:val="-25"/>
        </w:rPr>
        <w:t> </w:t>
      </w:r>
      <w:r>
        <w:rPr>
          <w:color w:val="231F20"/>
        </w:rPr>
        <w:t>jurídicos</w:t>
      </w:r>
      <w:r>
        <w:rPr>
          <w:color w:val="231F20"/>
          <w:spacing w:val="-25"/>
        </w:rPr>
        <w:t> </w:t>
      </w:r>
      <w:r>
        <w:rPr>
          <w:color w:val="231F20"/>
        </w:rPr>
        <w:t>actualiza- dos</w:t>
      </w:r>
      <w:r>
        <w:rPr>
          <w:color w:val="231F20"/>
          <w:spacing w:val="-17"/>
        </w:rPr>
        <w:t> </w:t>
      </w:r>
      <w:r>
        <w:rPr>
          <w:color w:val="231F20"/>
        </w:rPr>
        <w:t>en</w:t>
      </w:r>
      <w:r>
        <w:rPr>
          <w:color w:val="231F20"/>
          <w:spacing w:val="-17"/>
        </w:rPr>
        <w:t> </w:t>
      </w:r>
      <w:r>
        <w:rPr>
          <w:color w:val="231F20"/>
        </w:rPr>
        <w:t>tiempos</w:t>
      </w:r>
      <w:r>
        <w:rPr>
          <w:color w:val="231F20"/>
          <w:spacing w:val="-17"/>
        </w:rPr>
        <w:t> </w:t>
      </w:r>
      <w:r>
        <w:rPr>
          <w:color w:val="231F20"/>
        </w:rPr>
        <w:t>brevísimos</w:t>
      </w:r>
      <w:r>
        <w:rPr>
          <w:color w:val="231F20"/>
          <w:spacing w:val="-17"/>
        </w:rPr>
        <w:t> </w:t>
      </w:r>
      <w:r>
        <w:rPr>
          <w:color w:val="231F20"/>
        </w:rPr>
        <w:t>vía</w:t>
      </w:r>
      <w:r>
        <w:rPr>
          <w:color w:val="231F20"/>
          <w:spacing w:val="-17"/>
        </w:rPr>
        <w:t> </w:t>
      </w:r>
      <w:r>
        <w:rPr>
          <w:color w:val="231F20"/>
        </w:rPr>
        <w:t>Internet</w:t>
      </w:r>
      <w:r>
        <w:rPr>
          <w:color w:val="231F20"/>
          <w:spacing w:val="-17"/>
        </w:rPr>
        <w:t> </w:t>
      </w:r>
      <w:r>
        <w:rPr>
          <w:color w:val="231F20"/>
        </w:rPr>
        <w:t>es</w:t>
      </w:r>
      <w:r>
        <w:rPr>
          <w:color w:val="231F20"/>
          <w:spacing w:val="-17"/>
        </w:rPr>
        <w:t> </w:t>
      </w:r>
      <w:r>
        <w:rPr>
          <w:color w:val="231F20"/>
        </w:rPr>
        <w:t>una</w:t>
      </w:r>
      <w:r>
        <w:rPr>
          <w:color w:val="231F20"/>
          <w:spacing w:val="-17"/>
        </w:rPr>
        <w:t> </w:t>
      </w:r>
      <w:r>
        <w:rPr>
          <w:color w:val="231F20"/>
        </w:rPr>
        <w:t>comodidad</w:t>
      </w:r>
      <w:r>
        <w:rPr>
          <w:color w:val="231F20"/>
          <w:spacing w:val="-17"/>
        </w:rPr>
        <w:t> </w:t>
      </w:r>
      <w:r>
        <w:rPr>
          <w:color w:val="231F20"/>
        </w:rPr>
        <w:t>y una</w:t>
      </w:r>
      <w:r>
        <w:rPr>
          <w:color w:val="231F20"/>
          <w:spacing w:val="-20"/>
        </w:rPr>
        <w:t> </w:t>
      </w:r>
      <w:r>
        <w:rPr>
          <w:color w:val="231F20"/>
        </w:rPr>
        <w:t>ventaja</w:t>
      </w:r>
      <w:r>
        <w:rPr>
          <w:color w:val="231F20"/>
          <w:spacing w:val="-20"/>
        </w:rPr>
        <w:t> </w:t>
      </w:r>
      <w:r>
        <w:rPr>
          <w:color w:val="231F20"/>
        </w:rPr>
        <w:t>desconocida</w:t>
      </w:r>
      <w:r>
        <w:rPr>
          <w:color w:val="231F20"/>
          <w:spacing w:val="-20"/>
        </w:rPr>
        <w:t> </w:t>
      </w:r>
      <w:r>
        <w:rPr>
          <w:color w:val="231F20"/>
        </w:rPr>
        <w:t>hace</w:t>
      </w:r>
      <w:r>
        <w:rPr>
          <w:color w:val="231F20"/>
          <w:spacing w:val="-20"/>
        </w:rPr>
        <w:t> </w:t>
      </w:r>
      <w:r>
        <w:rPr>
          <w:color w:val="231F20"/>
        </w:rPr>
        <w:t>algunos</w:t>
      </w:r>
      <w:r>
        <w:rPr>
          <w:color w:val="231F20"/>
          <w:spacing w:val="-20"/>
        </w:rPr>
        <w:t> </w:t>
      </w:r>
      <w:r>
        <w:rPr>
          <w:color w:val="231F20"/>
        </w:rPr>
        <w:t>años.</w:t>
      </w:r>
      <w:r>
        <w:rPr>
          <w:color w:val="231F20"/>
          <w:spacing w:val="-20"/>
        </w:rPr>
        <w:t> </w:t>
      </w:r>
      <w:r>
        <w:rPr>
          <w:color w:val="231F20"/>
        </w:rPr>
        <w:t>Toda</w:t>
      </w:r>
      <w:r>
        <w:rPr>
          <w:color w:val="231F20"/>
          <w:spacing w:val="-20"/>
        </w:rPr>
        <w:t> </w:t>
      </w:r>
      <w:r>
        <w:rPr>
          <w:color w:val="231F20"/>
        </w:rPr>
        <w:t>la</w:t>
      </w:r>
      <w:r>
        <w:rPr>
          <w:color w:val="231F20"/>
          <w:spacing w:val="-20"/>
        </w:rPr>
        <w:t> </w:t>
      </w:r>
      <w:r>
        <w:rPr>
          <w:color w:val="231F20"/>
        </w:rPr>
        <w:t>gestión administrativa y procesal que las computadoras pueden hacer, hace más práctica la labor jurídica a un nivel al que nunca se había soñado</w:t>
      </w:r>
      <w:r>
        <w:rPr>
          <w:color w:val="231F20"/>
          <w:spacing w:val="-5"/>
        </w:rPr>
        <w:t> </w:t>
      </w:r>
      <w:r>
        <w:rPr>
          <w:color w:val="231F20"/>
        </w:rPr>
        <w:t>llegar.</w:t>
      </w:r>
    </w:p>
    <w:p>
      <w:pPr>
        <w:pStyle w:val="BodyText"/>
        <w:spacing w:line="254" w:lineRule="auto" w:before="106"/>
        <w:ind w:left="1720" w:right="1719" w:firstLine="340"/>
        <w:jc w:val="both"/>
      </w:pPr>
      <w:r>
        <w:rPr>
          <w:color w:val="231F20"/>
        </w:rPr>
        <w:t>Dicho esto, pues, uno no debe asustarse si en ciertas ocasiones, conociendo el riesgo, alguien toma la iniciativa de confiar completamente (por decirlo así) la solución de ciertos casos a una máquina, en donde es más importante la</w:t>
      </w:r>
      <w:r>
        <w:rPr>
          <w:color w:val="231F20"/>
          <w:spacing w:val="-12"/>
        </w:rPr>
        <w:t> </w:t>
      </w:r>
      <w:r>
        <w:rPr>
          <w:color w:val="231F20"/>
        </w:rPr>
        <w:t>celeridad</w:t>
      </w:r>
      <w:r>
        <w:rPr>
          <w:color w:val="231F20"/>
          <w:spacing w:val="-12"/>
        </w:rPr>
        <w:t> </w:t>
      </w:r>
      <w:r>
        <w:rPr>
          <w:color w:val="231F20"/>
        </w:rPr>
        <w:t>y</w:t>
      </w:r>
      <w:r>
        <w:rPr>
          <w:color w:val="231F20"/>
          <w:spacing w:val="-12"/>
        </w:rPr>
        <w:t> </w:t>
      </w:r>
      <w:r>
        <w:rPr>
          <w:color w:val="231F20"/>
        </w:rPr>
        <w:t>certeza</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decisión,</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justicia</w:t>
      </w:r>
      <w:r>
        <w:rPr>
          <w:color w:val="231F20"/>
          <w:spacing w:val="-12"/>
        </w:rPr>
        <w:t> </w:t>
      </w:r>
      <w:r>
        <w:rPr>
          <w:color w:val="231F20"/>
        </w:rPr>
        <w:t>del</w:t>
      </w:r>
      <w:r>
        <w:rPr>
          <w:color w:val="231F20"/>
          <w:spacing w:val="-12"/>
        </w:rPr>
        <w:t> </w:t>
      </w:r>
      <w:r>
        <w:rPr>
          <w:color w:val="231F20"/>
        </w:rPr>
        <w:t>caso: por ejemplo, las pequeñas infracciones de tránsito. En los </w:t>
      </w:r>
      <w:r>
        <w:rPr>
          <w:color w:val="231F20"/>
          <w:u w:val="single" w:color="231F20"/>
        </w:rPr>
        <w:t>EE.UU. existe un</w:t>
      </w:r>
      <w:r>
        <w:rPr>
          <w:color w:val="231F20"/>
        </w:rPr>
        <w:t> programa</w:t>
      </w:r>
      <w:r>
        <w:rPr>
          <w:color w:val="231F20"/>
          <w:position w:val="7"/>
          <w:sz w:val="11"/>
        </w:rPr>
        <w:t>57 </w:t>
      </w:r>
      <w:r>
        <w:rPr>
          <w:color w:val="231F20"/>
        </w:rPr>
        <w:t>que puede ser consultado</w:t>
      </w:r>
      <w:r>
        <w:rPr>
          <w:color w:val="231F20"/>
          <w:spacing w:val="-32"/>
        </w:rPr>
        <w:t> </w:t>
      </w:r>
      <w:r>
        <w:rPr>
          <w:color w:val="231F20"/>
        </w:rPr>
        <w:t>vía</w:t>
      </w:r>
    </w:p>
    <w:p>
      <w:pPr>
        <w:pStyle w:val="ListParagraph"/>
        <w:numPr>
          <w:ilvl w:val="0"/>
          <w:numId w:val="19"/>
        </w:numPr>
        <w:tabs>
          <w:tab w:pos="2062" w:val="left" w:leader="none"/>
        </w:tabs>
        <w:spacing w:line="190" w:lineRule="atLeast" w:before="23" w:after="0"/>
        <w:ind w:left="2061" w:right="1716" w:hanging="340"/>
        <w:jc w:val="both"/>
        <w:rPr>
          <w:sz w:val="16"/>
        </w:rPr>
      </w:pPr>
      <w:r>
        <w:rPr>
          <w:color w:val="010202"/>
          <w:sz w:val="16"/>
        </w:rPr>
        <w:t>Maryland Intelligent Forms Processing Solution. La División de Administración de Rentas de la Contraloría del Tesoro Público del Estado</w:t>
      </w:r>
      <w:r>
        <w:rPr>
          <w:color w:val="010202"/>
          <w:spacing w:val="-16"/>
          <w:sz w:val="16"/>
        </w:rPr>
        <w:t> </w:t>
      </w:r>
      <w:r>
        <w:rPr>
          <w:color w:val="010202"/>
          <w:sz w:val="16"/>
        </w:rPr>
        <w:t>de</w:t>
      </w:r>
      <w:r>
        <w:rPr>
          <w:color w:val="010202"/>
          <w:spacing w:val="-16"/>
          <w:sz w:val="16"/>
        </w:rPr>
        <w:t> </w:t>
      </w:r>
      <w:r>
        <w:rPr>
          <w:color w:val="010202"/>
          <w:sz w:val="16"/>
        </w:rPr>
        <w:t>Maryland</w:t>
      </w:r>
      <w:r>
        <w:rPr>
          <w:color w:val="010202"/>
          <w:spacing w:val="-16"/>
          <w:sz w:val="16"/>
        </w:rPr>
        <w:t> </w:t>
      </w:r>
      <w:r>
        <w:rPr>
          <w:color w:val="010202"/>
          <w:sz w:val="16"/>
        </w:rPr>
        <w:t>se</w:t>
      </w:r>
      <w:r>
        <w:rPr>
          <w:color w:val="010202"/>
          <w:spacing w:val="-16"/>
          <w:sz w:val="16"/>
        </w:rPr>
        <w:t> </w:t>
      </w:r>
      <w:r>
        <w:rPr>
          <w:color w:val="010202"/>
          <w:sz w:val="16"/>
        </w:rPr>
        <w:t>encontraba</w:t>
      </w:r>
      <w:r>
        <w:rPr>
          <w:color w:val="010202"/>
          <w:spacing w:val="-16"/>
          <w:sz w:val="16"/>
        </w:rPr>
        <w:t> </w:t>
      </w:r>
      <w:r>
        <w:rPr>
          <w:color w:val="010202"/>
          <w:sz w:val="16"/>
        </w:rPr>
        <w:t>buscando</w:t>
      </w:r>
      <w:r>
        <w:rPr>
          <w:color w:val="010202"/>
          <w:spacing w:val="-16"/>
          <w:sz w:val="16"/>
        </w:rPr>
        <w:t> </w:t>
      </w:r>
      <w:r>
        <w:rPr>
          <w:color w:val="010202"/>
          <w:sz w:val="16"/>
        </w:rPr>
        <w:t>un</w:t>
      </w:r>
      <w:r>
        <w:rPr>
          <w:color w:val="010202"/>
          <w:spacing w:val="-16"/>
          <w:sz w:val="16"/>
        </w:rPr>
        <w:t> </w:t>
      </w:r>
      <w:r>
        <w:rPr>
          <w:color w:val="010202"/>
          <w:sz w:val="16"/>
        </w:rPr>
        <w:t>medio</w:t>
      </w:r>
      <w:r>
        <w:rPr>
          <w:color w:val="010202"/>
          <w:spacing w:val="-16"/>
          <w:sz w:val="16"/>
        </w:rPr>
        <w:t> </w:t>
      </w:r>
      <w:r>
        <w:rPr>
          <w:color w:val="010202"/>
          <w:sz w:val="16"/>
        </w:rPr>
        <w:t>para</w:t>
      </w:r>
      <w:r>
        <w:rPr>
          <w:color w:val="010202"/>
          <w:spacing w:val="-16"/>
          <w:sz w:val="16"/>
        </w:rPr>
        <w:t> </w:t>
      </w:r>
      <w:r>
        <w:rPr>
          <w:color w:val="010202"/>
          <w:sz w:val="16"/>
        </w:rPr>
        <w:t>volver</w:t>
      </w:r>
      <w:r>
        <w:rPr>
          <w:color w:val="010202"/>
          <w:spacing w:val="-16"/>
          <w:sz w:val="16"/>
        </w:rPr>
        <w:t> </w:t>
      </w:r>
      <w:r>
        <w:rPr>
          <w:color w:val="010202"/>
          <w:sz w:val="16"/>
        </w:rPr>
        <w:t>de forma</w:t>
      </w:r>
      <w:r>
        <w:rPr>
          <w:color w:val="010202"/>
          <w:spacing w:val="-8"/>
          <w:sz w:val="16"/>
        </w:rPr>
        <w:t> </w:t>
      </w:r>
      <w:r>
        <w:rPr>
          <w:color w:val="010202"/>
          <w:sz w:val="16"/>
        </w:rPr>
        <w:t>más</w:t>
      </w:r>
      <w:r>
        <w:rPr>
          <w:color w:val="010202"/>
          <w:spacing w:val="-8"/>
          <w:sz w:val="16"/>
        </w:rPr>
        <w:t> </w:t>
      </w:r>
      <w:r>
        <w:rPr>
          <w:color w:val="010202"/>
          <w:sz w:val="16"/>
        </w:rPr>
        <w:t>eficiente</w:t>
      </w:r>
      <w:r>
        <w:rPr>
          <w:color w:val="010202"/>
          <w:spacing w:val="-8"/>
          <w:sz w:val="16"/>
        </w:rPr>
        <w:t> </w:t>
      </w:r>
      <w:r>
        <w:rPr>
          <w:color w:val="010202"/>
          <w:sz w:val="16"/>
        </w:rPr>
        <w:t>el</w:t>
      </w:r>
      <w:r>
        <w:rPr>
          <w:color w:val="010202"/>
          <w:spacing w:val="-8"/>
          <w:sz w:val="16"/>
        </w:rPr>
        <w:t> </w:t>
      </w:r>
      <w:r>
        <w:rPr>
          <w:color w:val="010202"/>
          <w:sz w:val="16"/>
        </w:rPr>
        <w:t>procesamiento</w:t>
      </w:r>
      <w:r>
        <w:rPr>
          <w:color w:val="010202"/>
          <w:spacing w:val="-8"/>
          <w:sz w:val="16"/>
        </w:rPr>
        <w:t> </w:t>
      </w:r>
      <w:r>
        <w:rPr>
          <w:color w:val="010202"/>
          <w:sz w:val="16"/>
        </w:rPr>
        <w:t>de</w:t>
      </w:r>
      <w:r>
        <w:rPr>
          <w:color w:val="010202"/>
          <w:spacing w:val="-8"/>
          <w:sz w:val="16"/>
        </w:rPr>
        <w:t> </w:t>
      </w:r>
      <w:r>
        <w:rPr>
          <w:color w:val="010202"/>
          <w:sz w:val="16"/>
        </w:rPr>
        <w:t>declaraciones</w:t>
      </w:r>
      <w:r>
        <w:rPr>
          <w:color w:val="010202"/>
          <w:spacing w:val="-8"/>
          <w:sz w:val="16"/>
        </w:rPr>
        <w:t> </w:t>
      </w:r>
      <w:r>
        <w:rPr>
          <w:color w:val="010202"/>
          <w:sz w:val="16"/>
        </w:rPr>
        <w:t>de</w:t>
      </w:r>
      <w:r>
        <w:rPr>
          <w:color w:val="010202"/>
          <w:spacing w:val="-8"/>
          <w:sz w:val="16"/>
        </w:rPr>
        <w:t> </w:t>
      </w:r>
      <w:r>
        <w:rPr>
          <w:color w:val="010202"/>
          <w:sz w:val="16"/>
        </w:rPr>
        <w:t>impuestos de</w:t>
      </w:r>
      <w:r>
        <w:rPr>
          <w:color w:val="010202"/>
          <w:spacing w:val="-16"/>
          <w:sz w:val="16"/>
        </w:rPr>
        <w:t> </w:t>
      </w:r>
      <w:r>
        <w:rPr>
          <w:color w:val="010202"/>
          <w:sz w:val="16"/>
        </w:rPr>
        <w:t>personas</w:t>
      </w:r>
      <w:r>
        <w:rPr>
          <w:color w:val="010202"/>
          <w:spacing w:val="-16"/>
          <w:sz w:val="16"/>
        </w:rPr>
        <w:t> </w:t>
      </w:r>
      <w:r>
        <w:rPr>
          <w:color w:val="010202"/>
          <w:sz w:val="16"/>
        </w:rPr>
        <w:t>naturales</w:t>
      </w:r>
      <w:r>
        <w:rPr>
          <w:color w:val="010202"/>
          <w:spacing w:val="-16"/>
          <w:sz w:val="16"/>
        </w:rPr>
        <w:t> </w:t>
      </w:r>
      <w:r>
        <w:rPr>
          <w:color w:val="010202"/>
          <w:sz w:val="16"/>
        </w:rPr>
        <w:t>del</w:t>
      </w:r>
      <w:r>
        <w:rPr>
          <w:color w:val="010202"/>
          <w:spacing w:val="-16"/>
          <w:sz w:val="16"/>
        </w:rPr>
        <w:t> </w:t>
      </w:r>
      <w:r>
        <w:rPr>
          <w:color w:val="010202"/>
          <w:sz w:val="16"/>
        </w:rPr>
        <w:t>estado.</w:t>
      </w:r>
      <w:r>
        <w:rPr>
          <w:color w:val="010202"/>
          <w:spacing w:val="-15"/>
          <w:sz w:val="16"/>
        </w:rPr>
        <w:t> </w:t>
      </w:r>
      <w:r>
        <w:rPr>
          <w:color w:val="010202"/>
          <w:sz w:val="16"/>
        </w:rPr>
        <w:t>Específicamente,</w:t>
      </w:r>
      <w:r>
        <w:rPr>
          <w:color w:val="010202"/>
          <w:spacing w:val="-16"/>
          <w:sz w:val="16"/>
        </w:rPr>
        <w:t> </w:t>
      </w:r>
      <w:r>
        <w:rPr>
          <w:color w:val="010202"/>
          <w:sz w:val="16"/>
        </w:rPr>
        <w:t>los</w:t>
      </w:r>
      <w:r>
        <w:rPr>
          <w:color w:val="010202"/>
          <w:spacing w:val="-16"/>
          <w:sz w:val="16"/>
        </w:rPr>
        <w:t> </w:t>
      </w:r>
      <w:r>
        <w:rPr>
          <w:color w:val="010202"/>
          <w:sz w:val="16"/>
        </w:rPr>
        <w:t>objetivos</w:t>
      </w:r>
      <w:r>
        <w:rPr>
          <w:color w:val="010202"/>
          <w:spacing w:val="-16"/>
          <w:sz w:val="16"/>
        </w:rPr>
        <w:t> </w:t>
      </w:r>
      <w:r>
        <w:rPr>
          <w:color w:val="010202"/>
          <w:sz w:val="16"/>
        </w:rPr>
        <w:t>eran</w:t>
      </w:r>
    </w:p>
    <w:p>
      <w:pPr>
        <w:spacing w:line="200" w:lineRule="exact" w:before="0"/>
        <w:ind w:left="2061" w:right="0" w:firstLine="0"/>
        <w:jc w:val="left"/>
        <w:rPr>
          <w:sz w:val="16"/>
        </w:rPr>
      </w:pPr>
      <w:r>
        <w:rPr>
          <w:color w:val="010202"/>
          <w:sz w:val="16"/>
        </w:rPr>
        <w:t>minimizar las largas y tediosas operaciones de ingreso de datos</w:t>
      </w:r>
      <w:r>
        <w:rPr>
          <w:color w:val="010202"/>
          <w:position w:val="6"/>
          <w:sz w:val="16"/>
        </w:rPr>
        <w:t>;</w:t>
      </w:r>
    </w:p>
    <w:p>
      <w:pPr>
        <w:spacing w:line="254" w:lineRule="auto" w:before="11"/>
        <w:ind w:left="2061" w:right="1715" w:firstLine="0"/>
        <w:jc w:val="both"/>
        <w:rPr>
          <w:sz w:val="16"/>
        </w:rPr>
      </w:pPr>
      <w:r>
        <w:rPr>
          <w:color w:val="010202"/>
          <w:sz w:val="16"/>
        </w:rPr>
        <w:t>reducir la manipulación de papel, los costos de gestión y almace- namiento;</w:t>
      </w:r>
      <w:r>
        <w:rPr>
          <w:color w:val="010202"/>
          <w:spacing w:val="-10"/>
          <w:sz w:val="16"/>
        </w:rPr>
        <w:t> </w:t>
      </w:r>
      <w:r>
        <w:rPr>
          <w:color w:val="010202"/>
          <w:sz w:val="16"/>
        </w:rPr>
        <w:t>mejorar</w:t>
      </w:r>
      <w:r>
        <w:rPr>
          <w:color w:val="010202"/>
          <w:spacing w:val="-10"/>
          <w:sz w:val="16"/>
        </w:rPr>
        <w:t> </w:t>
      </w:r>
      <w:r>
        <w:rPr>
          <w:color w:val="010202"/>
          <w:sz w:val="16"/>
        </w:rPr>
        <w:t>el</w:t>
      </w:r>
      <w:r>
        <w:rPr>
          <w:color w:val="010202"/>
          <w:spacing w:val="-10"/>
          <w:sz w:val="16"/>
        </w:rPr>
        <w:t> </w:t>
      </w:r>
      <w:r>
        <w:rPr>
          <w:color w:val="010202"/>
          <w:sz w:val="16"/>
        </w:rPr>
        <w:t>servicio</w:t>
      </w:r>
      <w:r>
        <w:rPr>
          <w:color w:val="010202"/>
          <w:spacing w:val="-10"/>
          <w:sz w:val="16"/>
        </w:rPr>
        <w:t> </w:t>
      </w:r>
      <w:r>
        <w:rPr>
          <w:color w:val="010202"/>
          <w:sz w:val="16"/>
        </w:rPr>
        <w:t>al</w:t>
      </w:r>
      <w:r>
        <w:rPr>
          <w:color w:val="010202"/>
          <w:spacing w:val="-10"/>
          <w:sz w:val="16"/>
        </w:rPr>
        <w:t> </w:t>
      </w:r>
      <w:r>
        <w:rPr>
          <w:color w:val="010202"/>
          <w:sz w:val="16"/>
        </w:rPr>
        <w:t>contribuyente</w:t>
      </w:r>
      <w:r>
        <w:rPr>
          <w:color w:val="010202"/>
          <w:spacing w:val="-10"/>
          <w:sz w:val="16"/>
        </w:rPr>
        <w:t> </w:t>
      </w:r>
      <w:r>
        <w:rPr>
          <w:color w:val="010202"/>
          <w:sz w:val="16"/>
        </w:rPr>
        <w:t>permitiendo</w:t>
      </w:r>
      <w:r>
        <w:rPr>
          <w:color w:val="010202"/>
          <w:spacing w:val="-10"/>
          <w:sz w:val="16"/>
        </w:rPr>
        <w:t> </w:t>
      </w:r>
      <w:r>
        <w:rPr>
          <w:color w:val="010202"/>
          <w:sz w:val="16"/>
        </w:rPr>
        <w:t>el</w:t>
      </w:r>
      <w:r>
        <w:rPr>
          <w:color w:val="010202"/>
          <w:spacing w:val="-10"/>
          <w:sz w:val="16"/>
        </w:rPr>
        <w:t> </w:t>
      </w:r>
      <w:r>
        <w:rPr>
          <w:color w:val="010202"/>
          <w:sz w:val="16"/>
        </w:rPr>
        <w:t>acceso instantáneo a toda la información tributaria; aumentar los ingresos a través del aumento de productividad en operaciones de auditoría y cobranza; y elevar el cumplimiento de pago con la captación de datos adicionales sobre declaraciones de impuestos que no habían sido rentables de obtener previamente. Al cumplir estos objetivos, la Intelligent Forms Processing Solution que fue</w:t>
      </w:r>
      <w:r>
        <w:rPr>
          <w:color w:val="010202"/>
          <w:spacing w:val="21"/>
          <w:sz w:val="16"/>
        </w:rPr>
        <w:t> </w:t>
      </w:r>
      <w:r>
        <w:rPr>
          <w:color w:val="010202"/>
          <w:sz w:val="16"/>
        </w:rPr>
        <w:t>implementada</w:t>
      </w:r>
    </w:p>
    <w:p>
      <w:pPr>
        <w:pStyle w:val="BodyText"/>
        <w:rPr>
          <w:sz w:val="18"/>
        </w:rPr>
      </w:pPr>
    </w:p>
    <w:p>
      <w:pPr>
        <w:spacing w:before="0"/>
        <w:ind w:left="1721" w:right="0" w:firstLine="0"/>
        <w:jc w:val="both"/>
        <w:rPr>
          <w:rFonts w:ascii="Arial"/>
          <w:sz w:val="12"/>
        </w:rPr>
      </w:pPr>
      <w:r>
        <w:rPr>
          <w:color w:val="A7A9AC"/>
          <w:w w:val="85"/>
          <w:sz w:val="28"/>
        </w:rPr>
        <w:t>50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3"/>
      </w:pPr>
      <w:r>
        <w:rPr>
          <w:color w:val="231F20"/>
        </w:rPr>
        <w:t>Internet para resolver los casos de controversia en el pago de las tasas.</w:t>
      </w:r>
    </w:p>
    <w:p>
      <w:pPr>
        <w:pStyle w:val="BodyText"/>
        <w:spacing w:line="254" w:lineRule="auto" w:before="111"/>
        <w:ind w:left="1721" w:right="1716" w:firstLine="340"/>
        <w:jc w:val="both"/>
      </w:pPr>
      <w:r>
        <w:rPr>
          <w:color w:val="231F20"/>
        </w:rPr>
        <w:t>Muchísimos</w:t>
      </w:r>
      <w:r>
        <w:rPr>
          <w:color w:val="231F20"/>
          <w:spacing w:val="-19"/>
        </w:rPr>
        <w:t> </w:t>
      </w:r>
      <w:r>
        <w:rPr>
          <w:color w:val="231F20"/>
        </w:rPr>
        <w:t>problemas</w:t>
      </w:r>
      <w:r>
        <w:rPr>
          <w:color w:val="231F20"/>
          <w:spacing w:val="-19"/>
        </w:rPr>
        <w:t> </w:t>
      </w:r>
      <w:r>
        <w:rPr>
          <w:color w:val="231F20"/>
        </w:rPr>
        <w:t>han</w:t>
      </w:r>
      <w:r>
        <w:rPr>
          <w:color w:val="231F20"/>
          <w:spacing w:val="-19"/>
        </w:rPr>
        <w:t> </w:t>
      </w:r>
      <w:r>
        <w:rPr>
          <w:color w:val="231F20"/>
        </w:rPr>
        <w:t>sido</w:t>
      </w:r>
      <w:r>
        <w:rPr>
          <w:color w:val="231F20"/>
          <w:spacing w:val="-19"/>
        </w:rPr>
        <w:t> </w:t>
      </w:r>
      <w:r>
        <w:rPr>
          <w:color w:val="231F20"/>
        </w:rPr>
        <w:t>afrontados</w:t>
      </w:r>
      <w:r>
        <w:rPr>
          <w:color w:val="231F20"/>
          <w:spacing w:val="-19"/>
        </w:rPr>
        <w:t> </w:t>
      </w:r>
      <w:r>
        <w:rPr>
          <w:color w:val="231F20"/>
        </w:rPr>
        <w:t>y</w:t>
      </w:r>
      <w:r>
        <w:rPr>
          <w:color w:val="231F20"/>
          <w:spacing w:val="-19"/>
        </w:rPr>
        <w:t> </w:t>
      </w:r>
      <w:r>
        <w:rPr>
          <w:color w:val="231F20"/>
        </w:rPr>
        <w:t>resueltos en el curso de la elaboración de los sistemas expertos</w:t>
      </w:r>
      <w:r>
        <w:rPr>
          <w:color w:val="231F20"/>
          <w:position w:val="7"/>
          <w:sz w:val="11"/>
        </w:rPr>
        <w:t>58</w:t>
      </w:r>
      <w:r>
        <w:rPr>
          <w:color w:val="231F20"/>
        </w:rPr>
        <w:t>; y es casi imposible brindar una ejemplificación adecuada</w:t>
      </w:r>
      <w:r>
        <w:rPr>
          <w:color w:val="231F20"/>
          <w:spacing w:val="-23"/>
        </w:rPr>
        <w:t> </w:t>
      </w:r>
      <w:r>
        <w:rPr>
          <w:color w:val="231F20"/>
        </w:rPr>
        <w:t>de las</w:t>
      </w:r>
      <w:r>
        <w:rPr>
          <w:color w:val="231F20"/>
          <w:spacing w:val="-30"/>
        </w:rPr>
        <w:t> </w:t>
      </w:r>
      <w:r>
        <w:rPr>
          <w:color w:val="231F20"/>
        </w:rPr>
        <w:t>investigaciones</w:t>
      </w:r>
      <w:r>
        <w:rPr>
          <w:color w:val="231F20"/>
          <w:spacing w:val="-30"/>
        </w:rPr>
        <w:t> </w:t>
      </w:r>
      <w:r>
        <w:rPr>
          <w:color w:val="231F20"/>
        </w:rPr>
        <w:t>efectuadas.</w:t>
      </w:r>
      <w:r>
        <w:rPr>
          <w:color w:val="231F20"/>
          <w:spacing w:val="-30"/>
        </w:rPr>
        <w:t> </w:t>
      </w:r>
      <w:r>
        <w:rPr>
          <w:color w:val="231F20"/>
        </w:rPr>
        <w:t>Se</w:t>
      </w:r>
      <w:r>
        <w:rPr>
          <w:color w:val="231F20"/>
          <w:spacing w:val="-30"/>
        </w:rPr>
        <w:t> </w:t>
      </w:r>
      <w:r>
        <w:rPr>
          <w:color w:val="231F20"/>
        </w:rPr>
        <w:t>pueden</w:t>
      </w:r>
      <w:r>
        <w:rPr>
          <w:color w:val="231F20"/>
          <w:spacing w:val="-30"/>
        </w:rPr>
        <w:t> </w:t>
      </w:r>
      <w:r>
        <w:rPr>
          <w:color w:val="231F20"/>
        </w:rPr>
        <w:t>encontrar</w:t>
      </w:r>
      <w:r>
        <w:rPr>
          <w:color w:val="231F20"/>
          <w:spacing w:val="-30"/>
        </w:rPr>
        <w:t> </w:t>
      </w:r>
      <w:r>
        <w:rPr>
          <w:color w:val="231F20"/>
          <w:spacing w:val="-2"/>
        </w:rPr>
        <w:t>muchas </w:t>
      </w:r>
      <w:r>
        <w:rPr>
          <w:color w:val="231F20"/>
        </w:rPr>
        <w:t>referencias al respecto en los volúmenes “Sistemi esperti nel diritto” (Sistemas expertos en el derecho) y “Analisi automatica dei testi giuridici” (Análisis Automático de textos</w:t>
      </w:r>
      <w:r>
        <w:rPr>
          <w:color w:val="231F20"/>
          <w:spacing w:val="-1"/>
        </w:rPr>
        <w:t> </w:t>
      </w:r>
      <w:r>
        <w:rPr>
          <w:color w:val="231F20"/>
        </w:rPr>
        <w:t>jurídicos)</w:t>
      </w:r>
      <w:r>
        <w:rPr>
          <w:color w:val="231F20"/>
          <w:position w:val="7"/>
          <w:sz w:val="11"/>
        </w:rPr>
        <w:t>59</w:t>
      </w:r>
      <w:r>
        <w:rPr>
          <w:color w:val="231F20"/>
        </w:rPr>
        <w:t>.</w:t>
      </w:r>
    </w:p>
    <w:p>
      <w:pPr>
        <w:pStyle w:val="BodyText"/>
        <w:spacing w:line="254" w:lineRule="auto" w:before="106"/>
        <w:ind w:left="1721" w:right="1718" w:firstLine="340"/>
        <w:jc w:val="both"/>
      </w:pPr>
      <w:r>
        <w:rPr>
          <w:color w:val="231F20"/>
        </w:rPr>
        <w:t>Uno de los problemas afrontados ha sido el siguiente: es</w:t>
      </w:r>
      <w:r>
        <w:rPr>
          <w:color w:val="231F20"/>
          <w:spacing w:val="-6"/>
        </w:rPr>
        <w:t> </w:t>
      </w:r>
      <w:r>
        <w:rPr>
          <w:color w:val="231F20"/>
        </w:rPr>
        <w:t>posible</w:t>
      </w:r>
      <w:r>
        <w:rPr>
          <w:color w:val="231F20"/>
          <w:spacing w:val="-6"/>
        </w:rPr>
        <w:t> </w:t>
      </w:r>
      <w:r>
        <w:rPr>
          <w:color w:val="231F20"/>
        </w:rPr>
        <w:t>introducir</w:t>
      </w:r>
      <w:r>
        <w:rPr>
          <w:color w:val="231F20"/>
          <w:spacing w:val="-6"/>
        </w:rPr>
        <w:t> </w:t>
      </w:r>
      <w:r>
        <w:rPr>
          <w:color w:val="231F20"/>
        </w:rPr>
        <w:t>las</w:t>
      </w:r>
      <w:r>
        <w:rPr>
          <w:color w:val="231F20"/>
          <w:spacing w:val="-6"/>
        </w:rPr>
        <w:t> </w:t>
      </w:r>
      <w:r>
        <w:rPr>
          <w:color w:val="231F20"/>
        </w:rPr>
        <w:t>reglas</w:t>
      </w:r>
      <w:r>
        <w:rPr>
          <w:color w:val="231F20"/>
          <w:spacing w:val="-6"/>
        </w:rPr>
        <w:t> </w:t>
      </w:r>
      <w:r>
        <w:rPr>
          <w:color w:val="231F20"/>
        </w:rPr>
        <w:t>y</w:t>
      </w:r>
      <w:r>
        <w:rPr>
          <w:color w:val="231F20"/>
          <w:spacing w:val="-6"/>
        </w:rPr>
        <w:t> </w:t>
      </w:r>
      <w:r>
        <w:rPr>
          <w:color w:val="231F20"/>
        </w:rPr>
        <w:t>hacer</w:t>
      </w:r>
      <w:r>
        <w:rPr>
          <w:color w:val="231F20"/>
          <w:spacing w:val="-6"/>
        </w:rPr>
        <w:t> </w:t>
      </w:r>
      <w:r>
        <w:rPr>
          <w:color w:val="231F20"/>
        </w:rPr>
        <w:t>que</w:t>
      </w:r>
      <w:r>
        <w:rPr>
          <w:color w:val="231F20"/>
          <w:spacing w:val="-6"/>
        </w:rPr>
        <w:t> </w:t>
      </w:r>
      <w:r>
        <w:rPr>
          <w:color w:val="231F20"/>
        </w:rPr>
        <w:t>la</w:t>
      </w:r>
      <w:r>
        <w:rPr>
          <w:color w:val="231F20"/>
          <w:spacing w:val="-6"/>
        </w:rPr>
        <w:t> </w:t>
      </w:r>
      <w:r>
        <w:rPr>
          <w:color w:val="231F20"/>
        </w:rPr>
        <w:t>máquinas</w:t>
      </w:r>
      <w:r>
        <w:rPr>
          <w:color w:val="231F20"/>
          <w:spacing w:val="-6"/>
        </w:rPr>
        <w:t> </w:t>
      </w:r>
      <w:r>
        <w:rPr>
          <w:color w:val="231F20"/>
        </w:rPr>
        <w:t>las ejecuten:</w:t>
      </w:r>
      <w:r>
        <w:rPr>
          <w:color w:val="231F20"/>
          <w:spacing w:val="-24"/>
        </w:rPr>
        <w:t> </w:t>
      </w:r>
      <w:r>
        <w:rPr>
          <w:color w:val="231F20"/>
        </w:rPr>
        <w:t>pero,</w:t>
      </w:r>
      <w:r>
        <w:rPr>
          <w:color w:val="231F20"/>
          <w:spacing w:val="-24"/>
        </w:rPr>
        <w:t> </w:t>
      </w:r>
      <w:r>
        <w:rPr>
          <w:color w:val="231F20"/>
        </w:rPr>
        <w:t>¿en</w:t>
      </w:r>
      <w:r>
        <w:rPr>
          <w:color w:val="231F20"/>
          <w:spacing w:val="-24"/>
        </w:rPr>
        <w:t> </w:t>
      </w:r>
      <w:r>
        <w:rPr>
          <w:color w:val="231F20"/>
        </w:rPr>
        <w:t>qué</w:t>
      </w:r>
      <w:r>
        <w:rPr>
          <w:color w:val="231F20"/>
          <w:spacing w:val="-24"/>
        </w:rPr>
        <w:t> </w:t>
      </w:r>
      <w:r>
        <w:rPr>
          <w:color w:val="231F20"/>
        </w:rPr>
        <w:t>orden?</w:t>
      </w:r>
      <w:r>
        <w:rPr>
          <w:color w:val="231F20"/>
          <w:spacing w:val="-24"/>
        </w:rPr>
        <w:t> </w:t>
      </w:r>
      <w:r>
        <w:rPr>
          <w:color w:val="231F20"/>
        </w:rPr>
        <w:t>Se</w:t>
      </w:r>
      <w:r>
        <w:rPr>
          <w:color w:val="231F20"/>
          <w:spacing w:val="-24"/>
        </w:rPr>
        <w:t> </w:t>
      </w:r>
      <w:r>
        <w:rPr>
          <w:color w:val="231F20"/>
        </w:rPr>
        <w:t>ha</w:t>
      </w:r>
      <w:r>
        <w:rPr>
          <w:color w:val="231F20"/>
          <w:spacing w:val="-24"/>
        </w:rPr>
        <w:t> </w:t>
      </w:r>
      <w:r>
        <w:rPr>
          <w:color w:val="231F20"/>
        </w:rPr>
        <w:t>propuesto</w:t>
      </w:r>
      <w:r>
        <w:rPr>
          <w:color w:val="231F20"/>
          <w:spacing w:val="-24"/>
        </w:rPr>
        <w:t> </w:t>
      </w:r>
      <w:r>
        <w:rPr>
          <w:color w:val="231F20"/>
        </w:rPr>
        <w:t>el</w:t>
      </w:r>
      <w:r>
        <w:rPr>
          <w:color w:val="231F20"/>
          <w:spacing w:val="-24"/>
        </w:rPr>
        <w:t> </w:t>
      </w:r>
      <w:r>
        <w:rPr>
          <w:color w:val="231F20"/>
        </w:rPr>
        <w:t>siguiente: de las más simples a las más complejas, introduciendo el razonamiento al absurdo como última regla. Pues bien no siempre el resultado es bueno. Cuando las variables son muchas, el sistema se vuelve “ineficiente”, vale decir hace muchas</w:t>
      </w:r>
      <w:r>
        <w:rPr>
          <w:color w:val="231F20"/>
          <w:spacing w:val="-30"/>
        </w:rPr>
        <w:t> </w:t>
      </w:r>
      <w:r>
        <w:rPr>
          <w:color w:val="231F20"/>
        </w:rPr>
        <w:t>operaciones</w:t>
      </w:r>
      <w:r>
        <w:rPr>
          <w:color w:val="231F20"/>
          <w:spacing w:val="-30"/>
        </w:rPr>
        <w:t> </w:t>
      </w:r>
      <w:r>
        <w:rPr>
          <w:color w:val="231F20"/>
        </w:rPr>
        <w:t>inútiles,</w:t>
      </w:r>
      <w:r>
        <w:rPr>
          <w:color w:val="231F20"/>
          <w:spacing w:val="-30"/>
        </w:rPr>
        <w:t> </w:t>
      </w:r>
      <w:r>
        <w:rPr>
          <w:color w:val="231F20"/>
        </w:rPr>
        <w:t>y</w:t>
      </w:r>
      <w:r>
        <w:rPr>
          <w:color w:val="231F20"/>
          <w:spacing w:val="-30"/>
        </w:rPr>
        <w:t> </w:t>
      </w:r>
      <w:r>
        <w:rPr>
          <w:color w:val="231F20"/>
        </w:rPr>
        <w:t>puede</w:t>
      </w:r>
      <w:r>
        <w:rPr>
          <w:color w:val="231F20"/>
          <w:spacing w:val="-30"/>
        </w:rPr>
        <w:t> </w:t>
      </w:r>
      <w:r>
        <w:rPr>
          <w:color w:val="231F20"/>
        </w:rPr>
        <w:t>fallar</w:t>
      </w:r>
      <w:r>
        <w:rPr>
          <w:color w:val="231F20"/>
          <w:spacing w:val="-30"/>
        </w:rPr>
        <w:t> </w:t>
      </w:r>
      <w:r>
        <w:rPr>
          <w:color w:val="231F20"/>
        </w:rPr>
        <w:t>completamente. Por estos problemas de SRL, se ha elaborado DEO; pero a decir verdad, la necesidad de cierto ordenamiento jerár- quico de las reglas crea la enorme duda de cómo se podrá comportar en ambientes saturados de</w:t>
      </w:r>
      <w:r>
        <w:rPr>
          <w:color w:val="231F20"/>
          <w:spacing w:val="-6"/>
        </w:rPr>
        <w:t> </w:t>
      </w:r>
      <w:r>
        <w:rPr>
          <w:color w:val="231F20"/>
        </w:rPr>
        <w:t>datos.</w:t>
      </w:r>
    </w:p>
    <w:p>
      <w:pPr>
        <w:pStyle w:val="BodyText"/>
        <w:spacing w:line="254" w:lineRule="auto" w:before="103"/>
        <w:ind w:left="1721" w:right="1719" w:firstLine="340"/>
        <w:jc w:val="both"/>
      </w:pPr>
      <w:r>
        <w:rPr>
          <w:color w:val="231F20"/>
        </w:rPr>
        <w:t>De forma más general, el límite de los denominados sistemas</w:t>
      </w:r>
      <w:r>
        <w:rPr>
          <w:color w:val="231F20"/>
          <w:spacing w:val="-7"/>
        </w:rPr>
        <w:t> </w:t>
      </w:r>
      <w:r>
        <w:rPr>
          <w:color w:val="231F20"/>
        </w:rPr>
        <w:t>especializados</w:t>
      </w:r>
      <w:r>
        <w:rPr>
          <w:color w:val="231F20"/>
          <w:spacing w:val="-7"/>
        </w:rPr>
        <w:t> </w:t>
      </w:r>
      <w:r>
        <w:rPr>
          <w:color w:val="231F20"/>
        </w:rPr>
        <w:t>es</w:t>
      </w:r>
      <w:r>
        <w:rPr>
          <w:color w:val="231F20"/>
          <w:spacing w:val="-7"/>
        </w:rPr>
        <w:t> </w:t>
      </w:r>
      <w:r>
        <w:rPr>
          <w:color w:val="231F20"/>
        </w:rPr>
        <w:t>el</w:t>
      </w:r>
      <w:r>
        <w:rPr>
          <w:color w:val="231F20"/>
          <w:spacing w:val="-7"/>
        </w:rPr>
        <w:t> </w:t>
      </w:r>
      <w:r>
        <w:rPr>
          <w:color w:val="231F20"/>
        </w:rPr>
        <w:t>siguiente:</w:t>
      </w:r>
      <w:r>
        <w:rPr>
          <w:color w:val="231F20"/>
          <w:spacing w:val="-7"/>
        </w:rPr>
        <w:t> </w:t>
      </w:r>
      <w:r>
        <w:rPr>
          <w:color w:val="231F20"/>
        </w:rPr>
        <w:t>si</w:t>
      </w:r>
      <w:r>
        <w:rPr>
          <w:color w:val="231F20"/>
          <w:spacing w:val="-7"/>
        </w:rPr>
        <w:t> </w:t>
      </w:r>
      <w:r>
        <w:rPr>
          <w:color w:val="231F20"/>
        </w:rPr>
        <w:t>puestos</w:t>
      </w:r>
      <w:r>
        <w:rPr>
          <w:color w:val="231F20"/>
          <w:spacing w:val="-7"/>
        </w:rPr>
        <w:t> </w:t>
      </w:r>
      <w:r>
        <w:rPr>
          <w:color w:val="231F20"/>
        </w:rPr>
        <w:t>en</w:t>
      </w:r>
      <w:r>
        <w:rPr>
          <w:color w:val="231F20"/>
          <w:spacing w:val="-7"/>
        </w:rPr>
        <w:t> </w:t>
      </w:r>
      <w:r>
        <w:rPr>
          <w:color w:val="231F20"/>
        </w:rPr>
        <w:t>mano de usuarios inexpertos, estos se pueden perder principal- mente</w:t>
      </w:r>
      <w:r>
        <w:rPr>
          <w:color w:val="231F20"/>
          <w:spacing w:val="-10"/>
        </w:rPr>
        <w:t> </w:t>
      </w:r>
      <w:r>
        <w:rPr>
          <w:color w:val="231F20"/>
        </w:rPr>
        <w:t>a</w:t>
      </w:r>
      <w:r>
        <w:rPr>
          <w:color w:val="231F20"/>
          <w:spacing w:val="-10"/>
        </w:rPr>
        <w:t> </w:t>
      </w:r>
      <w:r>
        <w:rPr>
          <w:color w:val="231F20"/>
        </w:rPr>
        <w:t>causa</w:t>
      </w:r>
      <w:r>
        <w:rPr>
          <w:color w:val="231F20"/>
          <w:spacing w:val="-10"/>
        </w:rPr>
        <w:t> </w:t>
      </w:r>
      <w:r>
        <w:rPr>
          <w:color w:val="231F20"/>
        </w:rPr>
        <w:t>de</w:t>
      </w:r>
      <w:r>
        <w:rPr>
          <w:color w:val="231F20"/>
          <w:spacing w:val="-10"/>
        </w:rPr>
        <w:t> </w:t>
      </w:r>
      <w:r>
        <w:rPr>
          <w:color w:val="231F20"/>
        </w:rPr>
        <w:t>su</w:t>
      </w:r>
      <w:r>
        <w:rPr>
          <w:color w:val="231F20"/>
          <w:spacing w:val="-10"/>
        </w:rPr>
        <w:t> </w:t>
      </w:r>
      <w:r>
        <w:rPr>
          <w:color w:val="231F20"/>
        </w:rPr>
        <w:t>sectorialidad;</w:t>
      </w:r>
      <w:r>
        <w:rPr>
          <w:color w:val="231F20"/>
          <w:spacing w:val="-10"/>
        </w:rPr>
        <w:t> </w:t>
      </w:r>
      <w:r>
        <w:rPr>
          <w:color w:val="231F20"/>
        </w:rPr>
        <w:t>y,</w:t>
      </w:r>
      <w:r>
        <w:rPr>
          <w:color w:val="231F20"/>
          <w:spacing w:val="-10"/>
        </w:rPr>
        <w:t> </w:t>
      </w:r>
      <w:r>
        <w:rPr>
          <w:color w:val="231F20"/>
        </w:rPr>
        <w:t>si</w:t>
      </w:r>
      <w:r>
        <w:rPr>
          <w:color w:val="231F20"/>
          <w:spacing w:val="-10"/>
        </w:rPr>
        <w:t> </w:t>
      </w:r>
      <w:r>
        <w:rPr>
          <w:color w:val="231F20"/>
        </w:rPr>
        <w:t>puestos</w:t>
      </w:r>
      <w:r>
        <w:rPr>
          <w:color w:val="231F20"/>
          <w:spacing w:val="-10"/>
        </w:rPr>
        <w:t> </w:t>
      </w:r>
      <w:r>
        <w:rPr>
          <w:color w:val="231F20"/>
        </w:rPr>
        <w:t>en</w:t>
      </w:r>
      <w:r>
        <w:rPr>
          <w:color w:val="231F20"/>
          <w:spacing w:val="-10"/>
        </w:rPr>
        <w:t> </w:t>
      </w:r>
      <w:r>
        <w:rPr>
          <w:color w:val="231F20"/>
        </w:rPr>
        <w:t>mano</w:t>
      </w:r>
      <w:r>
        <w:rPr>
          <w:color w:val="231F20"/>
          <w:spacing w:val="-10"/>
        </w:rPr>
        <w:t> </w:t>
      </w:r>
      <w:r>
        <w:rPr>
          <w:color w:val="231F20"/>
        </w:rPr>
        <w:t>de usuarios expertos, estos se vuelven, aunque en lo mínimo, útiles porque sobreabundan en la solución de “problemas fáciles” (según Hart), y no adecuados para la solución de “problemas</w:t>
      </w:r>
      <w:r>
        <w:rPr>
          <w:color w:val="231F20"/>
          <w:spacing w:val="-2"/>
        </w:rPr>
        <w:t> </w:t>
      </w:r>
      <w:r>
        <w:rPr>
          <w:color w:val="231F20"/>
        </w:rPr>
        <w:t>difíciles”.</w:t>
      </w:r>
    </w:p>
    <w:p>
      <w:pPr>
        <w:pStyle w:val="BodyText"/>
        <w:spacing w:before="6"/>
        <w:rPr>
          <w:sz w:val="15"/>
        </w:rPr>
      </w:pPr>
      <w:r>
        <w:rPr/>
        <w:pict>
          <v:line style="position:absolute;mso-position-horizontal-relative:page;mso-position-vertical-relative:paragraph;z-index:1720;mso-wrap-distance-left:0;mso-wrap-distance-right:0" from="170.050995pt,11.289912pt" to="425.168995pt,11.289912pt" stroked="true" strokeweight="1pt" strokecolor="#231f20">
            <v:stroke dashstyle="solid"/>
            <w10:wrap type="topAndBottom"/>
          </v:line>
        </w:pict>
      </w:r>
    </w:p>
    <w:p>
      <w:pPr>
        <w:spacing w:line="254" w:lineRule="auto" w:before="6"/>
        <w:ind w:left="2061" w:right="1718" w:firstLine="0"/>
        <w:jc w:val="both"/>
        <w:rPr>
          <w:sz w:val="16"/>
        </w:rPr>
      </w:pPr>
      <w:r>
        <w:rPr>
          <w:color w:val="010202"/>
          <w:sz w:val="16"/>
        </w:rPr>
        <w:t>se encuentra trabajando verdaderamente para hacer los servicios gubernamentales más accesibles para los ciudadanos, mientras se mantienen los costos de dichos servicios lo más bajo posibles </w:t>
      </w:r>
      <w:hyperlink r:id="rId17">
        <w:r>
          <w:rPr>
            <w:color w:val="010202"/>
            <w:sz w:val="16"/>
          </w:rPr>
          <w:t>www.</w:t>
        </w:r>
      </w:hyperlink>
      <w:r>
        <w:rPr>
          <w:color w:val="010202"/>
          <w:sz w:val="16"/>
        </w:rPr>
        <w:t> clearlake.ibm.com/GOV/Finance/2156.html</w:t>
      </w:r>
    </w:p>
    <w:p>
      <w:pPr>
        <w:pStyle w:val="ListParagraph"/>
        <w:numPr>
          <w:ilvl w:val="0"/>
          <w:numId w:val="20"/>
        </w:numPr>
        <w:tabs>
          <w:tab w:pos="2061" w:val="left" w:leader="none"/>
        </w:tabs>
        <w:spacing w:line="254" w:lineRule="auto" w:before="0" w:after="0"/>
        <w:ind w:left="2061" w:right="1718" w:hanging="340"/>
        <w:jc w:val="both"/>
        <w:rPr>
          <w:color w:val="010202"/>
          <w:sz w:val="16"/>
        </w:rPr>
      </w:pPr>
      <w:r>
        <w:rPr>
          <w:color w:val="010202"/>
          <w:sz w:val="16"/>
        </w:rPr>
        <w:t>No se puede dejar de mencionar el estudio de L.E. Allen “Towards  a normalized language to clarify the structure of legal discourse”   in Deontic logic.Computational Linguistics and legal Information Systems Vol II,- Holanda del Norte</w:t>
      </w:r>
      <w:r>
        <w:rPr>
          <w:color w:val="010202"/>
          <w:spacing w:val="-5"/>
          <w:sz w:val="16"/>
        </w:rPr>
        <w:t> </w:t>
      </w:r>
      <w:r>
        <w:rPr>
          <w:color w:val="010202"/>
          <w:sz w:val="16"/>
        </w:rPr>
        <w:t>1982.</w:t>
      </w:r>
    </w:p>
    <w:p>
      <w:pPr>
        <w:pStyle w:val="ListParagraph"/>
        <w:numPr>
          <w:ilvl w:val="0"/>
          <w:numId w:val="20"/>
        </w:numPr>
        <w:tabs>
          <w:tab w:pos="2061" w:val="left" w:leader="none"/>
        </w:tabs>
        <w:spacing w:line="179" w:lineRule="exact" w:before="0" w:after="0"/>
        <w:ind w:left="2060" w:right="0" w:hanging="339"/>
        <w:jc w:val="left"/>
        <w:rPr>
          <w:color w:val="010202"/>
          <w:sz w:val="16"/>
        </w:rPr>
      </w:pPr>
      <w:r>
        <w:rPr>
          <w:color w:val="010202"/>
          <w:sz w:val="16"/>
        </w:rPr>
        <w:t>A.A.Martino,cit.</w:t>
      </w:r>
    </w:p>
    <w:p>
      <w:pPr>
        <w:pStyle w:val="BodyText"/>
        <w:spacing w:before="2"/>
        <w:rPr>
          <w:sz w:val="13"/>
        </w:rPr>
      </w:pPr>
    </w:p>
    <w:p>
      <w:pPr>
        <w:spacing w:before="100"/>
        <w:ind w:left="0" w:right="1627" w:firstLine="0"/>
        <w:jc w:val="right"/>
        <w:rPr>
          <w:sz w:val="28"/>
        </w:rPr>
      </w:pPr>
      <w:r>
        <w:rPr>
          <w:rFonts w:ascii="Arial"/>
          <w:color w:val="231F20"/>
          <w:w w:val="80"/>
          <w:sz w:val="12"/>
        </w:rPr>
        <w:t>UIGV </w:t>
      </w:r>
      <w:r>
        <w:rPr>
          <w:color w:val="A7A9AC"/>
          <w:w w:val="80"/>
          <w:sz w:val="28"/>
        </w:rPr>
        <w:t>51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Además,</w:t>
      </w:r>
      <w:r>
        <w:rPr>
          <w:color w:val="231F20"/>
          <w:spacing w:val="-26"/>
        </w:rPr>
        <w:t> </w:t>
      </w:r>
      <w:r>
        <w:rPr>
          <w:color w:val="231F20"/>
        </w:rPr>
        <w:t>siempre</w:t>
      </w:r>
      <w:r>
        <w:rPr>
          <w:color w:val="231F20"/>
          <w:spacing w:val="-26"/>
        </w:rPr>
        <w:t> </w:t>
      </w:r>
      <w:r>
        <w:rPr>
          <w:color w:val="231F20"/>
        </w:rPr>
        <w:t>existe</w:t>
      </w:r>
      <w:r>
        <w:rPr>
          <w:color w:val="231F20"/>
          <w:spacing w:val="-26"/>
        </w:rPr>
        <w:t> </w:t>
      </w:r>
      <w:r>
        <w:rPr>
          <w:color w:val="231F20"/>
        </w:rPr>
        <w:t>la</w:t>
      </w:r>
      <w:r>
        <w:rPr>
          <w:color w:val="231F20"/>
          <w:spacing w:val="-26"/>
        </w:rPr>
        <w:t> </w:t>
      </w:r>
      <w:r>
        <w:rPr>
          <w:color w:val="231F20"/>
        </w:rPr>
        <w:t>posibilidad</w:t>
      </w:r>
      <w:r>
        <w:rPr>
          <w:color w:val="231F20"/>
          <w:spacing w:val="-26"/>
        </w:rPr>
        <w:t> </w:t>
      </w:r>
      <w:r>
        <w:rPr>
          <w:color w:val="231F20"/>
        </w:rPr>
        <w:t>de</w:t>
      </w:r>
      <w:r>
        <w:rPr>
          <w:color w:val="231F20"/>
          <w:spacing w:val="-26"/>
        </w:rPr>
        <w:t> </w:t>
      </w:r>
      <w:r>
        <w:rPr>
          <w:color w:val="231F20"/>
        </w:rPr>
        <w:t>que</w:t>
      </w:r>
      <w:r>
        <w:rPr>
          <w:color w:val="231F20"/>
          <w:spacing w:val="-26"/>
        </w:rPr>
        <w:t> </w:t>
      </w:r>
      <w:r>
        <w:rPr>
          <w:color w:val="231F20"/>
        </w:rPr>
        <w:t>las</w:t>
      </w:r>
      <w:r>
        <w:rPr>
          <w:color w:val="231F20"/>
          <w:spacing w:val="-26"/>
        </w:rPr>
        <w:t> </w:t>
      </w:r>
      <w:r>
        <w:rPr>
          <w:color w:val="231F20"/>
        </w:rPr>
        <w:t>eleccio- nes</w:t>
      </w:r>
      <w:r>
        <w:rPr>
          <w:color w:val="231F20"/>
          <w:spacing w:val="-30"/>
        </w:rPr>
        <w:t> </w:t>
      </w:r>
      <w:r>
        <w:rPr>
          <w:color w:val="231F20"/>
        </w:rPr>
        <w:t>“pre-confeccionadas”</w:t>
      </w:r>
      <w:r>
        <w:rPr>
          <w:color w:val="231F20"/>
          <w:spacing w:val="-30"/>
        </w:rPr>
        <w:t> </w:t>
      </w:r>
      <w:r>
        <w:rPr>
          <w:color w:val="231F20"/>
        </w:rPr>
        <w:t>de</w:t>
      </w:r>
      <w:r>
        <w:rPr>
          <w:color w:val="231F20"/>
          <w:spacing w:val="-30"/>
        </w:rPr>
        <w:t> </w:t>
      </w:r>
      <w:r>
        <w:rPr>
          <w:color w:val="231F20"/>
        </w:rPr>
        <w:t>los</w:t>
      </w:r>
      <w:r>
        <w:rPr>
          <w:color w:val="231F20"/>
          <w:spacing w:val="-30"/>
        </w:rPr>
        <w:t> </w:t>
      </w:r>
      <w:r>
        <w:rPr>
          <w:color w:val="231F20"/>
        </w:rPr>
        <w:t>programadores</w:t>
      </w:r>
      <w:r>
        <w:rPr>
          <w:color w:val="231F20"/>
          <w:spacing w:val="-30"/>
        </w:rPr>
        <w:t> </w:t>
      </w:r>
      <w:r>
        <w:rPr>
          <w:color w:val="231F20"/>
        </w:rPr>
        <w:t>influencien en los usuarios, y que ciertas exigencias de uniformidad, certeza y celeridad (relacionadas con una reducida con- cepción</w:t>
      </w:r>
      <w:r>
        <w:rPr>
          <w:color w:val="231F20"/>
          <w:spacing w:val="-8"/>
        </w:rPr>
        <w:t> </w:t>
      </w:r>
      <w:r>
        <w:rPr>
          <w:color w:val="231F20"/>
        </w:rPr>
        <w:t>del</w:t>
      </w:r>
      <w:r>
        <w:rPr>
          <w:color w:val="231F20"/>
          <w:spacing w:val="-8"/>
        </w:rPr>
        <w:t> </w:t>
      </w:r>
      <w:r>
        <w:rPr>
          <w:color w:val="231F20"/>
        </w:rPr>
        <w:t>derecho</w:t>
      </w:r>
      <w:r>
        <w:rPr>
          <w:color w:val="231F20"/>
          <w:spacing w:val="-8"/>
        </w:rPr>
        <w:t> </w:t>
      </w:r>
      <w:r>
        <w:rPr>
          <w:color w:val="231F20"/>
        </w:rPr>
        <w:t>como</w:t>
      </w:r>
      <w:r>
        <w:rPr>
          <w:color w:val="231F20"/>
          <w:spacing w:val="-8"/>
        </w:rPr>
        <w:t> </w:t>
      </w:r>
      <w:r>
        <w:rPr>
          <w:color w:val="231F20"/>
        </w:rPr>
        <w:t>información,</w:t>
      </w:r>
      <w:r>
        <w:rPr>
          <w:color w:val="231F20"/>
          <w:spacing w:val="-8"/>
        </w:rPr>
        <w:t> </w:t>
      </w:r>
      <w:r>
        <w:rPr>
          <w:color w:val="231F20"/>
        </w:rPr>
        <w:t>como</w:t>
      </w:r>
      <w:r>
        <w:rPr>
          <w:color w:val="231F20"/>
          <w:spacing w:val="-8"/>
        </w:rPr>
        <w:t> </w:t>
      </w:r>
      <w:r>
        <w:rPr>
          <w:color w:val="231F20"/>
        </w:rPr>
        <w:t>know</w:t>
      </w:r>
      <w:r>
        <w:rPr>
          <w:color w:val="231F20"/>
          <w:spacing w:val="-8"/>
        </w:rPr>
        <w:t> </w:t>
      </w:r>
      <w:r>
        <w:rPr>
          <w:color w:val="231F20"/>
        </w:rPr>
        <w:t>how,</w:t>
      </w:r>
      <w:r>
        <w:rPr>
          <w:color w:val="231F20"/>
          <w:spacing w:val="-8"/>
        </w:rPr>
        <w:t> </w:t>
      </w:r>
      <w:r>
        <w:rPr>
          <w:color w:val="231F20"/>
        </w:rPr>
        <w:t>o “mercado</w:t>
      </w:r>
      <w:r>
        <w:rPr>
          <w:color w:val="231F20"/>
          <w:spacing w:val="-10"/>
        </w:rPr>
        <w:t> </w:t>
      </w:r>
      <w:r>
        <w:rPr>
          <w:color w:val="231F20"/>
        </w:rPr>
        <w:t>legal”)</w:t>
      </w:r>
      <w:r>
        <w:rPr>
          <w:color w:val="231F20"/>
          <w:spacing w:val="-10"/>
        </w:rPr>
        <w:t> </w:t>
      </w:r>
      <w:r>
        <w:rPr>
          <w:color w:val="231F20"/>
        </w:rPr>
        <w:t>menoscaben</w:t>
      </w:r>
      <w:r>
        <w:rPr>
          <w:color w:val="231F20"/>
          <w:spacing w:val="-10"/>
        </w:rPr>
        <w:t> </w:t>
      </w:r>
      <w:r>
        <w:rPr>
          <w:color w:val="231F20"/>
        </w:rPr>
        <w:t>la</w:t>
      </w:r>
      <w:r>
        <w:rPr>
          <w:color w:val="231F20"/>
          <w:spacing w:val="-10"/>
        </w:rPr>
        <w:t> </w:t>
      </w:r>
      <w:r>
        <w:rPr>
          <w:color w:val="231F20"/>
        </w:rPr>
        <w:t>ciencia</w:t>
      </w:r>
      <w:r>
        <w:rPr>
          <w:color w:val="231F20"/>
          <w:spacing w:val="-10"/>
        </w:rPr>
        <w:t> </w:t>
      </w:r>
      <w:r>
        <w:rPr>
          <w:color w:val="231F20"/>
        </w:rPr>
        <w:t>jurídica</w:t>
      </w:r>
      <w:r>
        <w:rPr>
          <w:color w:val="231F20"/>
          <w:spacing w:val="-10"/>
        </w:rPr>
        <w:t> </w:t>
      </w:r>
      <w:r>
        <w:rPr>
          <w:color w:val="231F20"/>
        </w:rPr>
        <w:t>verdadera y</w:t>
      </w:r>
      <w:r>
        <w:rPr>
          <w:color w:val="231F20"/>
          <w:spacing w:val="-1"/>
        </w:rPr>
        <w:t> </w:t>
      </w:r>
      <w:r>
        <w:rPr>
          <w:color w:val="231F20"/>
        </w:rPr>
        <w:t>precisa.</w:t>
      </w:r>
    </w:p>
    <w:p>
      <w:pPr>
        <w:pStyle w:val="BodyText"/>
        <w:spacing w:line="254" w:lineRule="auto" w:before="107"/>
        <w:ind w:left="1721" w:right="1720" w:firstLine="340"/>
        <w:jc w:val="both"/>
      </w:pPr>
      <w:r>
        <w:rPr>
          <w:color w:val="231F20"/>
        </w:rPr>
        <w:t>Con todo ello, los sistemas expertos constituyen una fase</w:t>
      </w:r>
      <w:r>
        <w:rPr>
          <w:color w:val="231F20"/>
          <w:spacing w:val="-23"/>
        </w:rPr>
        <w:t> </w:t>
      </w:r>
      <w:r>
        <w:rPr>
          <w:color w:val="231F20"/>
        </w:rPr>
        <w:t>esencial</w:t>
      </w:r>
      <w:r>
        <w:rPr>
          <w:color w:val="231F20"/>
          <w:spacing w:val="-23"/>
        </w:rPr>
        <w:t> </w:t>
      </w:r>
      <w:r>
        <w:rPr>
          <w:color w:val="231F20"/>
        </w:rPr>
        <w:t>y</w:t>
      </w:r>
      <w:r>
        <w:rPr>
          <w:color w:val="231F20"/>
          <w:spacing w:val="-23"/>
        </w:rPr>
        <w:t> </w:t>
      </w:r>
      <w:r>
        <w:rPr>
          <w:color w:val="231F20"/>
        </w:rPr>
        <w:t>no</w:t>
      </w:r>
      <w:r>
        <w:rPr>
          <w:color w:val="231F20"/>
          <w:spacing w:val="-23"/>
        </w:rPr>
        <w:t> </w:t>
      </w:r>
      <w:r>
        <w:rPr>
          <w:color w:val="231F20"/>
        </w:rPr>
        <w:t>eliminable</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investigación;</w:t>
      </w:r>
      <w:r>
        <w:rPr>
          <w:color w:val="231F20"/>
          <w:spacing w:val="-23"/>
        </w:rPr>
        <w:t> </w:t>
      </w:r>
      <w:r>
        <w:rPr>
          <w:color w:val="231F20"/>
        </w:rPr>
        <w:t>y</w:t>
      </w:r>
      <w:r>
        <w:rPr>
          <w:color w:val="231F20"/>
          <w:spacing w:val="-23"/>
        </w:rPr>
        <w:t> </w:t>
      </w:r>
      <w:r>
        <w:rPr>
          <w:color w:val="231F20"/>
        </w:rPr>
        <w:t>es</w:t>
      </w:r>
      <w:r>
        <w:rPr>
          <w:color w:val="231F20"/>
          <w:spacing w:val="-23"/>
        </w:rPr>
        <w:t> </w:t>
      </w:r>
      <w:r>
        <w:rPr>
          <w:color w:val="231F20"/>
        </w:rPr>
        <w:t>gracias a ellos que se han dado muchísimos pasos adelante en el planeamiento de software</w:t>
      </w:r>
      <w:r>
        <w:rPr>
          <w:color w:val="231F20"/>
          <w:spacing w:val="-4"/>
        </w:rPr>
        <w:t> </w:t>
      </w:r>
      <w:r>
        <w:rPr>
          <w:color w:val="231F20"/>
        </w:rPr>
        <w:t>especializado.</w:t>
      </w:r>
    </w:p>
    <w:p>
      <w:pPr>
        <w:pStyle w:val="BodyText"/>
        <w:spacing w:line="254" w:lineRule="auto" w:before="110"/>
        <w:ind w:left="1720" w:right="1717" w:firstLine="340"/>
        <w:jc w:val="both"/>
      </w:pPr>
      <w:r>
        <w:rPr>
          <w:color w:val="231F20"/>
        </w:rPr>
        <w:t>Vamos a citar al respecto, el uso de los hipertextos en la actividad de documentación</w:t>
      </w:r>
      <w:r>
        <w:rPr>
          <w:color w:val="231F20"/>
          <w:position w:val="7"/>
          <w:sz w:val="11"/>
        </w:rPr>
        <w:t>60</w:t>
      </w:r>
      <w:r>
        <w:rPr>
          <w:color w:val="231F20"/>
        </w:rPr>
        <w:t>, el enriquecimiento de las bases de datos con funciones deductivas</w:t>
      </w:r>
      <w:r>
        <w:rPr>
          <w:color w:val="231F20"/>
          <w:position w:val="7"/>
          <w:sz w:val="11"/>
        </w:rPr>
        <w:t>61</w:t>
      </w:r>
      <w:r>
        <w:rPr>
          <w:color w:val="231F20"/>
        </w:rPr>
        <w:t>, el uso de algoritmos</w:t>
      </w:r>
      <w:r>
        <w:rPr>
          <w:color w:val="231F20"/>
          <w:spacing w:val="-6"/>
        </w:rPr>
        <w:t> </w:t>
      </w:r>
      <w:r>
        <w:rPr>
          <w:color w:val="231F20"/>
        </w:rPr>
        <w:t>soft</w:t>
      </w:r>
      <w:r>
        <w:rPr>
          <w:color w:val="231F20"/>
          <w:spacing w:val="-6"/>
        </w:rPr>
        <w:t> </w:t>
      </w:r>
      <w:r>
        <w:rPr>
          <w:color w:val="231F20"/>
        </w:rPr>
        <w:t>con</w:t>
      </w:r>
      <w:r>
        <w:rPr>
          <w:color w:val="231F20"/>
          <w:spacing w:val="-6"/>
        </w:rPr>
        <w:t> </w:t>
      </w:r>
      <w:r>
        <w:rPr>
          <w:color w:val="231F20"/>
        </w:rPr>
        <w:t>miras</w:t>
      </w:r>
      <w:r>
        <w:rPr>
          <w:color w:val="231F20"/>
          <w:spacing w:val="-6"/>
        </w:rPr>
        <w:t> </w:t>
      </w:r>
      <w:r>
        <w:rPr>
          <w:color w:val="231F20"/>
        </w:rPr>
        <w:t>a</w:t>
      </w:r>
      <w:r>
        <w:rPr>
          <w:color w:val="231F20"/>
          <w:spacing w:val="-6"/>
        </w:rPr>
        <w:t> </w:t>
      </w:r>
      <w:r>
        <w:rPr>
          <w:color w:val="231F20"/>
        </w:rPr>
        <w:t>superar</w:t>
      </w:r>
      <w:r>
        <w:rPr>
          <w:color w:val="231F20"/>
          <w:spacing w:val="-6"/>
        </w:rPr>
        <w:t> </w:t>
      </w:r>
      <w:r>
        <w:rPr>
          <w:color w:val="231F20"/>
        </w:rPr>
        <w:t>ciertas</w:t>
      </w:r>
      <w:r>
        <w:rPr>
          <w:color w:val="231F20"/>
          <w:spacing w:val="-6"/>
        </w:rPr>
        <w:t> </w:t>
      </w:r>
      <w:r>
        <w:rPr>
          <w:color w:val="231F20"/>
        </w:rPr>
        <w:t>rigideces</w:t>
      </w:r>
      <w:r>
        <w:rPr>
          <w:color w:val="231F20"/>
          <w:spacing w:val="-6"/>
        </w:rPr>
        <w:t> </w:t>
      </w:r>
      <w:r>
        <w:rPr>
          <w:color w:val="231F20"/>
        </w:rPr>
        <w:t>de</w:t>
      </w:r>
      <w:r>
        <w:rPr>
          <w:color w:val="231F20"/>
          <w:spacing w:val="-6"/>
        </w:rPr>
        <w:t> </w:t>
      </w:r>
      <w:r>
        <w:rPr>
          <w:color w:val="231F20"/>
        </w:rPr>
        <w:t>los sistemas</w:t>
      </w:r>
      <w:r>
        <w:rPr>
          <w:color w:val="231F20"/>
          <w:spacing w:val="-1"/>
        </w:rPr>
        <w:t> </w:t>
      </w:r>
      <w:r>
        <w:rPr>
          <w:color w:val="231F20"/>
        </w:rPr>
        <w:t>formales</w:t>
      </w:r>
      <w:r>
        <w:rPr>
          <w:color w:val="231F20"/>
          <w:position w:val="7"/>
          <w:sz w:val="11"/>
        </w:rPr>
        <w:t>62</w:t>
      </w:r>
      <w:r>
        <w:rPr>
          <w:color w:val="231F20"/>
        </w:rPr>
        <w:t>.</w:t>
      </w:r>
    </w:p>
    <w:p>
      <w:pPr>
        <w:pStyle w:val="BodyText"/>
        <w:spacing w:line="254" w:lineRule="auto" w:before="108"/>
        <w:ind w:left="1720" w:right="1720" w:firstLine="340"/>
        <w:jc w:val="both"/>
      </w:pPr>
      <w:r>
        <w:rPr>
          <w:color w:val="231F20"/>
        </w:rPr>
        <w:t>Para</w:t>
      </w:r>
      <w:r>
        <w:rPr>
          <w:color w:val="231F20"/>
          <w:spacing w:val="-26"/>
        </w:rPr>
        <w:t> </w:t>
      </w:r>
      <w:r>
        <w:rPr>
          <w:color w:val="231F20"/>
        </w:rPr>
        <w:t>obviar</w:t>
      </w:r>
      <w:r>
        <w:rPr>
          <w:color w:val="231F20"/>
          <w:spacing w:val="-26"/>
        </w:rPr>
        <w:t> </w:t>
      </w:r>
      <w:r>
        <w:rPr>
          <w:color w:val="231F20"/>
        </w:rPr>
        <w:t>los</w:t>
      </w:r>
      <w:r>
        <w:rPr>
          <w:color w:val="231F20"/>
          <w:spacing w:val="-26"/>
        </w:rPr>
        <w:t> </w:t>
      </w:r>
      <w:r>
        <w:rPr>
          <w:color w:val="231F20"/>
        </w:rPr>
        <w:t>límites</w:t>
      </w:r>
      <w:r>
        <w:rPr>
          <w:color w:val="231F20"/>
          <w:spacing w:val="-26"/>
        </w:rPr>
        <w:t> </w:t>
      </w:r>
      <w:r>
        <w:rPr>
          <w:color w:val="231F20"/>
        </w:rPr>
        <w:t>de</w:t>
      </w:r>
      <w:r>
        <w:rPr>
          <w:color w:val="231F20"/>
          <w:spacing w:val="-26"/>
        </w:rPr>
        <w:t> </w:t>
      </w:r>
      <w:r>
        <w:rPr>
          <w:color w:val="231F20"/>
        </w:rPr>
        <w:t>los</w:t>
      </w:r>
      <w:r>
        <w:rPr>
          <w:color w:val="231F20"/>
          <w:spacing w:val="-26"/>
        </w:rPr>
        <w:t> </w:t>
      </w:r>
      <w:r>
        <w:rPr>
          <w:color w:val="231F20"/>
        </w:rPr>
        <w:t>actuales</w:t>
      </w:r>
      <w:r>
        <w:rPr>
          <w:color w:val="231F20"/>
          <w:spacing w:val="-26"/>
        </w:rPr>
        <w:t> </w:t>
      </w:r>
      <w:r>
        <w:rPr>
          <w:color w:val="231F20"/>
        </w:rPr>
        <w:t>sistemas</w:t>
      </w:r>
      <w:r>
        <w:rPr>
          <w:color w:val="231F20"/>
          <w:spacing w:val="-26"/>
        </w:rPr>
        <w:t> </w:t>
      </w:r>
      <w:r>
        <w:rPr>
          <w:color w:val="231F20"/>
        </w:rPr>
        <w:t>expertos, se debe superar aún muchas etapas de desarrollo, con mi- ras a un sistema integrado, flexible e “inteligente” del tipo representado en el siguiente</w:t>
      </w:r>
      <w:r>
        <w:rPr>
          <w:color w:val="231F20"/>
          <w:spacing w:val="-4"/>
        </w:rPr>
        <w:t> </w:t>
      </w:r>
      <w:r>
        <w:rPr>
          <w:color w:val="231F20"/>
        </w:rPr>
        <w:t>cuadro:</w:t>
      </w:r>
    </w:p>
    <w:p>
      <w:pPr>
        <w:pStyle w:val="BodyText"/>
        <w:spacing w:line="254" w:lineRule="auto" w:before="110"/>
        <w:ind w:left="1720" w:right="1718" w:firstLine="340"/>
        <w:jc w:val="both"/>
      </w:pPr>
      <w:r>
        <w:rPr/>
        <w:pict>
          <v:line style="position:absolute;mso-position-horizontal-relative:page;mso-position-vertical-relative:paragraph;z-index:1744;mso-wrap-distance-left:0;mso-wrap-distance-right:0" from="170.050995pt,93.091927pt" to="242.050995pt,93.091927pt" stroked="true" strokeweight="1pt" strokecolor="#231f20">
            <v:stroke dashstyle="solid"/>
            <w10:wrap type="topAndBottom"/>
          </v:line>
        </w:pict>
      </w:r>
      <w:r>
        <w:rPr>
          <w:color w:val="231F20"/>
        </w:rPr>
        <w:t>La</w:t>
      </w:r>
      <w:r>
        <w:rPr>
          <w:color w:val="231F20"/>
          <w:spacing w:val="-19"/>
        </w:rPr>
        <w:t> </w:t>
      </w:r>
      <w:r>
        <w:rPr>
          <w:color w:val="231F20"/>
        </w:rPr>
        <w:t>base</w:t>
      </w:r>
      <w:r>
        <w:rPr>
          <w:color w:val="231F20"/>
          <w:spacing w:val="-19"/>
        </w:rPr>
        <w:t> </w:t>
      </w:r>
      <w:r>
        <w:rPr>
          <w:color w:val="231F20"/>
        </w:rPr>
        <w:t>de</w:t>
      </w:r>
      <w:r>
        <w:rPr>
          <w:color w:val="231F20"/>
          <w:spacing w:val="-19"/>
        </w:rPr>
        <w:t> </w:t>
      </w:r>
      <w:r>
        <w:rPr>
          <w:color w:val="231F20"/>
        </w:rPr>
        <w:t>partida</w:t>
      </w:r>
      <w:r>
        <w:rPr>
          <w:color w:val="231F20"/>
          <w:spacing w:val="-19"/>
        </w:rPr>
        <w:t> </w:t>
      </w:r>
      <w:r>
        <w:rPr>
          <w:color w:val="231F20"/>
        </w:rPr>
        <w:t>de</w:t>
      </w:r>
      <w:r>
        <w:rPr>
          <w:color w:val="231F20"/>
          <w:spacing w:val="-19"/>
        </w:rPr>
        <w:t> </w:t>
      </w:r>
      <w:r>
        <w:rPr>
          <w:color w:val="231F20"/>
        </w:rPr>
        <w:t>un</w:t>
      </w:r>
      <w:r>
        <w:rPr>
          <w:color w:val="231F20"/>
          <w:spacing w:val="-19"/>
        </w:rPr>
        <w:t> </w:t>
      </w:r>
      <w:r>
        <w:rPr>
          <w:color w:val="231F20"/>
        </w:rPr>
        <w:t>sistema</w:t>
      </w:r>
      <w:r>
        <w:rPr>
          <w:color w:val="231F20"/>
          <w:spacing w:val="-19"/>
        </w:rPr>
        <w:t> </w:t>
      </w:r>
      <w:r>
        <w:rPr>
          <w:color w:val="231F20"/>
        </w:rPr>
        <w:t>computarizado</w:t>
      </w:r>
      <w:r>
        <w:rPr>
          <w:color w:val="231F20"/>
          <w:spacing w:val="-19"/>
        </w:rPr>
        <w:t> </w:t>
      </w:r>
      <w:r>
        <w:rPr>
          <w:color w:val="231F20"/>
        </w:rPr>
        <w:t>lógico- jurídico se constituye por un sistema estándar integrado de lógica formal, y por un enfoque formalizado a la se- mántica interpretativa. Hasta ahora faltan dichas bases;  y una investigación propositiva al respecto constituirá el próximo argumento de estudio por parte de los autores de este</w:t>
      </w:r>
      <w:r>
        <w:rPr>
          <w:color w:val="231F20"/>
          <w:spacing w:val="-1"/>
        </w:rPr>
        <w:t> </w:t>
      </w:r>
      <w:r>
        <w:rPr>
          <w:color w:val="231F20"/>
        </w:rPr>
        <w:t>volumen</w:t>
      </w:r>
      <w:r>
        <w:rPr>
          <w:color w:val="231F20"/>
          <w:position w:val="7"/>
          <w:sz w:val="11"/>
        </w:rPr>
        <w:t>63</w:t>
      </w:r>
      <w:r>
        <w:rPr>
          <w:color w:val="231F20"/>
        </w:rPr>
        <w:t>.</w:t>
      </w:r>
    </w:p>
    <w:p>
      <w:pPr>
        <w:pStyle w:val="ListParagraph"/>
        <w:numPr>
          <w:ilvl w:val="0"/>
          <w:numId w:val="20"/>
        </w:numPr>
        <w:tabs>
          <w:tab w:pos="2061" w:val="left" w:leader="none"/>
        </w:tabs>
        <w:spacing w:line="254" w:lineRule="auto" w:before="6" w:after="0"/>
        <w:ind w:left="2061" w:right="1720" w:hanging="340"/>
        <w:jc w:val="both"/>
        <w:rPr>
          <w:color w:val="010202"/>
          <w:sz w:val="14"/>
        </w:rPr>
      </w:pPr>
      <w:r>
        <w:rPr>
          <w:color w:val="010202"/>
          <w:sz w:val="16"/>
        </w:rPr>
        <w:t>P.Wahlgren- Hypertext e strutture giuridiche, en Sistemi esperti</w:t>
      </w:r>
      <w:r>
        <w:rPr>
          <w:color w:val="010202"/>
          <w:spacing w:val="-18"/>
          <w:sz w:val="16"/>
        </w:rPr>
        <w:t> </w:t>
      </w:r>
      <w:r>
        <w:rPr>
          <w:color w:val="010202"/>
          <w:sz w:val="16"/>
        </w:rPr>
        <w:t>nel diretto, cit. Pág.</w:t>
      </w:r>
      <w:r>
        <w:rPr>
          <w:color w:val="010202"/>
          <w:spacing w:val="-4"/>
          <w:sz w:val="16"/>
        </w:rPr>
        <w:t> </w:t>
      </w:r>
      <w:r>
        <w:rPr>
          <w:color w:val="010202"/>
          <w:sz w:val="16"/>
        </w:rPr>
        <w:t>567.</w:t>
      </w:r>
    </w:p>
    <w:p>
      <w:pPr>
        <w:pStyle w:val="ListParagraph"/>
        <w:numPr>
          <w:ilvl w:val="0"/>
          <w:numId w:val="20"/>
        </w:numPr>
        <w:tabs>
          <w:tab w:pos="2061" w:val="left" w:leader="none"/>
        </w:tabs>
        <w:spacing w:line="254" w:lineRule="auto" w:before="0" w:after="0"/>
        <w:ind w:left="2061" w:right="1718" w:hanging="340"/>
        <w:jc w:val="both"/>
        <w:rPr>
          <w:color w:val="010202"/>
          <w:sz w:val="14"/>
        </w:rPr>
      </w:pPr>
      <w:r>
        <w:rPr>
          <w:color w:val="010202"/>
          <w:sz w:val="16"/>
        </w:rPr>
        <w:t>Jiawei Han Zenian Li -DQL---L’aumento deduttivo del “Database Query</w:t>
      </w:r>
      <w:r>
        <w:rPr>
          <w:color w:val="010202"/>
          <w:spacing w:val="-5"/>
          <w:sz w:val="16"/>
        </w:rPr>
        <w:t> </w:t>
      </w:r>
      <w:r>
        <w:rPr>
          <w:color w:val="010202"/>
          <w:sz w:val="16"/>
        </w:rPr>
        <w:t>Language”</w:t>
      </w:r>
      <w:r>
        <w:rPr>
          <w:color w:val="010202"/>
          <w:spacing w:val="-5"/>
          <w:sz w:val="16"/>
        </w:rPr>
        <w:t> </w:t>
      </w:r>
      <w:r>
        <w:rPr>
          <w:color w:val="010202"/>
          <w:sz w:val="16"/>
        </w:rPr>
        <w:t>QUEL,</w:t>
      </w:r>
      <w:r>
        <w:rPr>
          <w:color w:val="010202"/>
          <w:spacing w:val="-5"/>
          <w:sz w:val="16"/>
        </w:rPr>
        <w:t> </w:t>
      </w:r>
      <w:r>
        <w:rPr>
          <w:color w:val="010202"/>
          <w:sz w:val="16"/>
        </w:rPr>
        <w:t>en</w:t>
      </w:r>
      <w:r>
        <w:rPr>
          <w:color w:val="010202"/>
          <w:spacing w:val="-5"/>
          <w:sz w:val="16"/>
        </w:rPr>
        <w:t> </w:t>
      </w:r>
      <w:r>
        <w:rPr>
          <w:color w:val="010202"/>
          <w:sz w:val="16"/>
        </w:rPr>
        <w:t>Analisi</w:t>
      </w:r>
      <w:r>
        <w:rPr>
          <w:color w:val="010202"/>
          <w:spacing w:val="-5"/>
          <w:sz w:val="16"/>
        </w:rPr>
        <w:t> </w:t>
      </w:r>
      <w:r>
        <w:rPr>
          <w:color w:val="010202"/>
          <w:sz w:val="16"/>
        </w:rPr>
        <w:t>automatica</w:t>
      </w:r>
      <w:r>
        <w:rPr>
          <w:color w:val="010202"/>
          <w:spacing w:val="-5"/>
          <w:sz w:val="16"/>
        </w:rPr>
        <w:t> </w:t>
      </w:r>
      <w:r>
        <w:rPr>
          <w:color w:val="010202"/>
          <w:sz w:val="16"/>
        </w:rPr>
        <w:t>dei</w:t>
      </w:r>
      <w:r>
        <w:rPr>
          <w:color w:val="010202"/>
          <w:spacing w:val="-5"/>
          <w:sz w:val="16"/>
        </w:rPr>
        <w:t> </w:t>
      </w:r>
      <w:r>
        <w:rPr>
          <w:color w:val="010202"/>
          <w:sz w:val="16"/>
        </w:rPr>
        <w:t>testi</w:t>
      </w:r>
      <w:r>
        <w:rPr>
          <w:color w:val="010202"/>
          <w:spacing w:val="-5"/>
          <w:sz w:val="16"/>
        </w:rPr>
        <w:t> </w:t>
      </w:r>
      <w:r>
        <w:rPr>
          <w:color w:val="010202"/>
          <w:sz w:val="16"/>
        </w:rPr>
        <w:t>giuridici</w:t>
      </w:r>
      <w:r>
        <w:rPr>
          <w:color w:val="010202"/>
          <w:spacing w:val="-5"/>
          <w:sz w:val="16"/>
        </w:rPr>
        <w:t> </w:t>
      </w:r>
      <w:r>
        <w:rPr>
          <w:color w:val="010202"/>
          <w:sz w:val="16"/>
        </w:rPr>
        <w:t>cit. Pág.</w:t>
      </w:r>
      <w:r>
        <w:rPr>
          <w:color w:val="010202"/>
          <w:spacing w:val="-1"/>
          <w:sz w:val="16"/>
        </w:rPr>
        <w:t> </w:t>
      </w:r>
      <w:r>
        <w:rPr>
          <w:color w:val="010202"/>
          <w:sz w:val="16"/>
        </w:rPr>
        <w:t>1085</w:t>
      </w:r>
    </w:p>
    <w:p>
      <w:pPr>
        <w:pStyle w:val="ListParagraph"/>
        <w:numPr>
          <w:ilvl w:val="0"/>
          <w:numId w:val="20"/>
        </w:numPr>
        <w:tabs>
          <w:tab w:pos="2061" w:val="left" w:leader="none"/>
        </w:tabs>
        <w:spacing w:line="254" w:lineRule="auto" w:before="0" w:after="0"/>
        <w:ind w:left="2060" w:right="1719" w:hanging="339"/>
        <w:jc w:val="both"/>
        <w:rPr>
          <w:color w:val="010202"/>
          <w:sz w:val="14"/>
        </w:rPr>
      </w:pPr>
      <w:r>
        <w:rPr>
          <w:color w:val="010202"/>
          <w:sz w:val="16"/>
        </w:rPr>
        <w:t>Leo</w:t>
      </w:r>
      <w:r>
        <w:rPr>
          <w:color w:val="010202"/>
          <w:spacing w:val="-9"/>
          <w:sz w:val="16"/>
        </w:rPr>
        <w:t> </w:t>
      </w:r>
      <w:r>
        <w:rPr>
          <w:color w:val="010202"/>
          <w:sz w:val="16"/>
        </w:rPr>
        <w:t>Reisinger</w:t>
      </w:r>
      <w:r>
        <w:rPr>
          <w:color w:val="010202"/>
          <w:spacing w:val="-9"/>
          <w:sz w:val="16"/>
        </w:rPr>
        <w:t> </w:t>
      </w:r>
      <w:r>
        <w:rPr>
          <w:color w:val="010202"/>
          <w:sz w:val="16"/>
        </w:rPr>
        <w:t>-Approccio</w:t>
      </w:r>
      <w:r>
        <w:rPr>
          <w:color w:val="010202"/>
          <w:spacing w:val="-9"/>
          <w:sz w:val="16"/>
        </w:rPr>
        <w:t> </w:t>
      </w:r>
      <w:r>
        <w:rPr>
          <w:color w:val="010202"/>
          <w:sz w:val="16"/>
        </w:rPr>
        <w:t>ad</w:t>
      </w:r>
      <w:r>
        <w:rPr>
          <w:color w:val="010202"/>
          <w:spacing w:val="-9"/>
          <w:sz w:val="16"/>
        </w:rPr>
        <w:t> </w:t>
      </w:r>
      <w:r>
        <w:rPr>
          <w:color w:val="010202"/>
          <w:sz w:val="16"/>
        </w:rPr>
        <w:t>una</w:t>
      </w:r>
      <w:r>
        <w:rPr>
          <w:color w:val="010202"/>
          <w:spacing w:val="-9"/>
          <w:sz w:val="16"/>
        </w:rPr>
        <w:t> </w:t>
      </w:r>
      <w:r>
        <w:rPr>
          <w:color w:val="010202"/>
          <w:sz w:val="16"/>
        </w:rPr>
        <w:t>teoria</w:t>
      </w:r>
      <w:r>
        <w:rPr>
          <w:color w:val="010202"/>
          <w:spacing w:val="-9"/>
          <w:sz w:val="16"/>
        </w:rPr>
        <w:t> </w:t>
      </w:r>
      <w:r>
        <w:rPr>
          <w:color w:val="010202"/>
          <w:sz w:val="16"/>
        </w:rPr>
        <w:t>degli</w:t>
      </w:r>
      <w:r>
        <w:rPr>
          <w:color w:val="010202"/>
          <w:spacing w:val="-9"/>
          <w:sz w:val="16"/>
        </w:rPr>
        <w:t> </w:t>
      </w:r>
      <w:r>
        <w:rPr>
          <w:color w:val="010202"/>
          <w:sz w:val="16"/>
        </w:rPr>
        <w:t>algoritmi</w:t>
      </w:r>
      <w:r>
        <w:rPr>
          <w:color w:val="010202"/>
          <w:spacing w:val="-9"/>
          <w:sz w:val="16"/>
        </w:rPr>
        <w:t> </w:t>
      </w:r>
      <w:r>
        <w:rPr>
          <w:color w:val="010202"/>
          <w:sz w:val="16"/>
        </w:rPr>
        <w:t>soft</w:t>
      </w:r>
      <w:r>
        <w:rPr>
          <w:color w:val="010202"/>
          <w:spacing w:val="-9"/>
          <w:sz w:val="16"/>
        </w:rPr>
        <w:t> </w:t>
      </w:r>
      <w:r>
        <w:rPr>
          <w:color w:val="010202"/>
          <w:sz w:val="16"/>
        </w:rPr>
        <w:t>in</w:t>
      </w:r>
      <w:r>
        <w:rPr>
          <w:color w:val="010202"/>
          <w:spacing w:val="-9"/>
          <w:sz w:val="16"/>
        </w:rPr>
        <w:t> </w:t>
      </w:r>
      <w:r>
        <w:rPr>
          <w:color w:val="010202"/>
          <w:sz w:val="16"/>
        </w:rPr>
        <w:t>Analisi automatica...,cit.</w:t>
      </w:r>
      <w:r>
        <w:rPr>
          <w:color w:val="010202"/>
          <w:spacing w:val="-9"/>
          <w:sz w:val="16"/>
        </w:rPr>
        <w:t> </w:t>
      </w:r>
      <w:r>
        <w:rPr>
          <w:color w:val="010202"/>
          <w:sz w:val="16"/>
        </w:rPr>
        <w:t>pág.969.</w:t>
      </w:r>
      <w:r>
        <w:rPr>
          <w:color w:val="010202"/>
          <w:spacing w:val="-9"/>
          <w:sz w:val="16"/>
        </w:rPr>
        <w:t> </w:t>
      </w:r>
      <w:r>
        <w:rPr>
          <w:color w:val="010202"/>
          <w:sz w:val="16"/>
        </w:rPr>
        <w:t>El</w:t>
      </w:r>
      <w:r>
        <w:rPr>
          <w:color w:val="010202"/>
          <w:spacing w:val="-9"/>
          <w:sz w:val="16"/>
        </w:rPr>
        <w:t> </w:t>
      </w:r>
      <w:r>
        <w:rPr>
          <w:color w:val="010202"/>
          <w:sz w:val="16"/>
        </w:rPr>
        <w:t>autor</w:t>
      </w:r>
      <w:r>
        <w:rPr>
          <w:color w:val="010202"/>
          <w:spacing w:val="-9"/>
          <w:sz w:val="16"/>
        </w:rPr>
        <w:t> </w:t>
      </w:r>
      <w:r>
        <w:rPr>
          <w:color w:val="010202"/>
          <w:sz w:val="16"/>
        </w:rPr>
        <w:t>después</w:t>
      </w:r>
      <w:r>
        <w:rPr>
          <w:color w:val="010202"/>
          <w:spacing w:val="-9"/>
          <w:sz w:val="16"/>
        </w:rPr>
        <w:t> </w:t>
      </w:r>
      <w:r>
        <w:rPr>
          <w:color w:val="010202"/>
          <w:sz w:val="16"/>
        </w:rPr>
        <w:t>de</w:t>
      </w:r>
      <w:r>
        <w:rPr>
          <w:color w:val="010202"/>
          <w:spacing w:val="-9"/>
          <w:sz w:val="16"/>
        </w:rPr>
        <w:t> </w:t>
      </w:r>
      <w:r>
        <w:rPr>
          <w:color w:val="010202"/>
          <w:sz w:val="16"/>
        </w:rPr>
        <w:t>haber</w:t>
      </w:r>
      <w:r>
        <w:rPr>
          <w:color w:val="010202"/>
          <w:spacing w:val="-9"/>
          <w:sz w:val="16"/>
        </w:rPr>
        <w:t> </w:t>
      </w:r>
      <w:r>
        <w:rPr>
          <w:color w:val="010202"/>
          <w:sz w:val="16"/>
        </w:rPr>
        <w:t>definido</w:t>
      </w:r>
      <w:r>
        <w:rPr>
          <w:color w:val="010202"/>
          <w:spacing w:val="-9"/>
          <w:sz w:val="16"/>
        </w:rPr>
        <w:t> </w:t>
      </w:r>
      <w:r>
        <w:rPr>
          <w:color w:val="010202"/>
          <w:sz w:val="16"/>
        </w:rPr>
        <w:t>el</w:t>
      </w:r>
      <w:r>
        <w:rPr>
          <w:color w:val="010202"/>
          <w:spacing w:val="-9"/>
          <w:sz w:val="16"/>
        </w:rPr>
        <w:t> </w:t>
      </w:r>
      <w:r>
        <w:rPr>
          <w:color w:val="010202"/>
          <w:sz w:val="16"/>
        </w:rPr>
        <w:t>con- cepto de algoritmo y después de haber proporcionado la noción de “algoritmos normales” examina los algoritmos no determinados y propone</w:t>
      </w:r>
      <w:r>
        <w:rPr>
          <w:color w:val="010202"/>
          <w:spacing w:val="-17"/>
          <w:sz w:val="16"/>
        </w:rPr>
        <w:t> </w:t>
      </w:r>
      <w:r>
        <w:rPr>
          <w:color w:val="010202"/>
          <w:sz w:val="16"/>
        </w:rPr>
        <w:t>un</w:t>
      </w:r>
      <w:r>
        <w:rPr>
          <w:color w:val="010202"/>
          <w:spacing w:val="-17"/>
          <w:sz w:val="16"/>
        </w:rPr>
        <w:t> </w:t>
      </w:r>
      <w:r>
        <w:rPr>
          <w:color w:val="010202"/>
          <w:sz w:val="16"/>
        </w:rPr>
        <w:t>contexto</w:t>
      </w:r>
      <w:r>
        <w:rPr>
          <w:color w:val="010202"/>
          <w:spacing w:val="-17"/>
          <w:sz w:val="16"/>
        </w:rPr>
        <w:t> </w:t>
      </w:r>
      <w:r>
        <w:rPr>
          <w:color w:val="010202"/>
          <w:sz w:val="16"/>
        </w:rPr>
        <w:t>lógico</w:t>
      </w:r>
      <w:r>
        <w:rPr>
          <w:color w:val="010202"/>
          <w:spacing w:val="-17"/>
          <w:sz w:val="16"/>
        </w:rPr>
        <w:t> </w:t>
      </w:r>
      <w:r>
        <w:rPr>
          <w:color w:val="010202"/>
          <w:sz w:val="16"/>
        </w:rPr>
        <w:t>para</w:t>
      </w:r>
      <w:r>
        <w:rPr>
          <w:color w:val="010202"/>
          <w:spacing w:val="-17"/>
          <w:sz w:val="16"/>
        </w:rPr>
        <w:t> </w:t>
      </w:r>
      <w:r>
        <w:rPr>
          <w:color w:val="010202"/>
          <w:sz w:val="16"/>
        </w:rPr>
        <w:t>una</w:t>
      </w:r>
      <w:r>
        <w:rPr>
          <w:color w:val="010202"/>
          <w:spacing w:val="-17"/>
          <w:sz w:val="16"/>
        </w:rPr>
        <w:t> </w:t>
      </w:r>
      <w:r>
        <w:rPr>
          <w:color w:val="010202"/>
          <w:sz w:val="16"/>
        </w:rPr>
        <w:t>noción</w:t>
      </w:r>
      <w:r>
        <w:rPr>
          <w:color w:val="010202"/>
          <w:spacing w:val="-17"/>
          <w:sz w:val="16"/>
        </w:rPr>
        <w:t> </w:t>
      </w:r>
      <w:r>
        <w:rPr>
          <w:color w:val="010202"/>
          <w:sz w:val="16"/>
        </w:rPr>
        <w:t>de</w:t>
      </w:r>
      <w:r>
        <w:rPr>
          <w:color w:val="010202"/>
          <w:spacing w:val="-17"/>
          <w:sz w:val="16"/>
        </w:rPr>
        <w:t> </w:t>
      </w:r>
      <w:r>
        <w:rPr>
          <w:color w:val="010202"/>
          <w:sz w:val="16"/>
        </w:rPr>
        <w:t>algoritmo</w:t>
      </w:r>
      <w:r>
        <w:rPr>
          <w:color w:val="010202"/>
          <w:spacing w:val="-17"/>
          <w:sz w:val="16"/>
        </w:rPr>
        <w:t> </w:t>
      </w:r>
      <w:r>
        <w:rPr>
          <w:color w:val="010202"/>
          <w:sz w:val="16"/>
        </w:rPr>
        <w:t>idónea</w:t>
      </w:r>
      <w:r>
        <w:rPr>
          <w:color w:val="010202"/>
          <w:spacing w:val="-17"/>
          <w:sz w:val="16"/>
        </w:rPr>
        <w:t> </w:t>
      </w:r>
      <w:r>
        <w:rPr>
          <w:color w:val="010202"/>
          <w:sz w:val="16"/>
        </w:rPr>
        <w:t>para una</w:t>
      </w:r>
      <w:r>
        <w:rPr>
          <w:color w:val="010202"/>
          <w:spacing w:val="-5"/>
          <w:sz w:val="16"/>
        </w:rPr>
        <w:t> </w:t>
      </w:r>
      <w:r>
        <w:rPr>
          <w:color w:val="010202"/>
          <w:sz w:val="16"/>
        </w:rPr>
        <w:t>elaboración</w:t>
      </w:r>
      <w:r>
        <w:rPr>
          <w:color w:val="010202"/>
          <w:spacing w:val="-5"/>
          <w:sz w:val="16"/>
        </w:rPr>
        <w:t> </w:t>
      </w:r>
      <w:r>
        <w:rPr>
          <w:color w:val="010202"/>
          <w:sz w:val="16"/>
        </w:rPr>
        <w:t>de</w:t>
      </w:r>
      <w:r>
        <w:rPr>
          <w:color w:val="010202"/>
          <w:spacing w:val="-5"/>
          <w:sz w:val="16"/>
        </w:rPr>
        <w:t> </w:t>
      </w:r>
      <w:r>
        <w:rPr>
          <w:color w:val="010202"/>
          <w:sz w:val="16"/>
        </w:rPr>
        <w:t>las</w:t>
      </w:r>
      <w:r>
        <w:rPr>
          <w:color w:val="010202"/>
          <w:spacing w:val="-5"/>
          <w:sz w:val="16"/>
        </w:rPr>
        <w:t> </w:t>
      </w:r>
      <w:r>
        <w:rPr>
          <w:color w:val="010202"/>
          <w:sz w:val="16"/>
        </w:rPr>
        <w:t>informaciones</w:t>
      </w:r>
      <w:r>
        <w:rPr>
          <w:color w:val="010202"/>
          <w:spacing w:val="-5"/>
          <w:sz w:val="16"/>
        </w:rPr>
        <w:t> </w:t>
      </w:r>
      <w:r>
        <w:rPr>
          <w:color w:val="010202"/>
          <w:sz w:val="16"/>
        </w:rPr>
        <w:t>jurídicas</w:t>
      </w:r>
      <w:r>
        <w:rPr>
          <w:color w:val="010202"/>
          <w:spacing w:val="-5"/>
          <w:sz w:val="16"/>
        </w:rPr>
        <w:t> </w:t>
      </w:r>
      <w:r>
        <w:rPr>
          <w:color w:val="010202"/>
          <w:sz w:val="16"/>
        </w:rPr>
        <w:t>conexas</w:t>
      </w:r>
      <w:r>
        <w:rPr>
          <w:color w:val="010202"/>
          <w:spacing w:val="-5"/>
          <w:sz w:val="16"/>
        </w:rPr>
        <w:t> </w:t>
      </w:r>
      <w:r>
        <w:rPr>
          <w:color w:val="010202"/>
          <w:sz w:val="16"/>
        </w:rPr>
        <w:t>a</w:t>
      </w:r>
      <w:r>
        <w:rPr>
          <w:color w:val="010202"/>
          <w:spacing w:val="-5"/>
          <w:sz w:val="16"/>
        </w:rPr>
        <w:t> </w:t>
      </w:r>
      <w:r>
        <w:rPr>
          <w:color w:val="010202"/>
          <w:sz w:val="16"/>
        </w:rPr>
        <w:t>la</w:t>
      </w:r>
      <w:r>
        <w:rPr>
          <w:color w:val="010202"/>
          <w:spacing w:val="-5"/>
          <w:sz w:val="16"/>
        </w:rPr>
        <w:t> </w:t>
      </w:r>
      <w:r>
        <w:rPr>
          <w:color w:val="010202"/>
          <w:sz w:val="16"/>
        </w:rPr>
        <w:t>solución de problemas</w:t>
      </w:r>
      <w:r>
        <w:rPr>
          <w:color w:val="010202"/>
          <w:spacing w:val="-2"/>
          <w:sz w:val="16"/>
        </w:rPr>
        <w:t> </w:t>
      </w:r>
      <w:r>
        <w:rPr>
          <w:color w:val="010202"/>
          <w:sz w:val="16"/>
        </w:rPr>
        <w:t>jurídicos.</w:t>
      </w:r>
    </w:p>
    <w:p>
      <w:pPr>
        <w:pStyle w:val="ListParagraph"/>
        <w:numPr>
          <w:ilvl w:val="0"/>
          <w:numId w:val="20"/>
        </w:numPr>
        <w:tabs>
          <w:tab w:pos="2062" w:val="left" w:leader="none"/>
        </w:tabs>
        <w:spacing w:line="177" w:lineRule="exact" w:before="0" w:after="0"/>
        <w:ind w:left="2061" w:right="0" w:hanging="340"/>
        <w:jc w:val="left"/>
        <w:rPr>
          <w:color w:val="010202"/>
          <w:sz w:val="14"/>
        </w:rPr>
      </w:pPr>
      <w:r>
        <w:rPr>
          <w:color w:val="010202"/>
          <w:sz w:val="16"/>
        </w:rPr>
        <w:t>Se</w:t>
      </w:r>
      <w:r>
        <w:rPr>
          <w:color w:val="010202"/>
          <w:spacing w:val="11"/>
          <w:sz w:val="16"/>
        </w:rPr>
        <w:t> </w:t>
      </w:r>
      <w:r>
        <w:rPr>
          <w:color w:val="010202"/>
          <w:sz w:val="16"/>
        </w:rPr>
        <w:t>deberá</w:t>
      </w:r>
      <w:r>
        <w:rPr>
          <w:color w:val="010202"/>
          <w:spacing w:val="11"/>
          <w:sz w:val="16"/>
        </w:rPr>
        <w:t> </w:t>
      </w:r>
      <w:r>
        <w:rPr>
          <w:color w:val="010202"/>
          <w:sz w:val="16"/>
        </w:rPr>
        <w:t>tener</w:t>
      </w:r>
      <w:r>
        <w:rPr>
          <w:color w:val="010202"/>
          <w:spacing w:val="11"/>
          <w:sz w:val="16"/>
        </w:rPr>
        <w:t> </w:t>
      </w:r>
      <w:r>
        <w:rPr>
          <w:color w:val="010202"/>
          <w:sz w:val="16"/>
        </w:rPr>
        <w:t>presente,</w:t>
      </w:r>
      <w:r>
        <w:rPr>
          <w:color w:val="010202"/>
          <w:spacing w:val="11"/>
          <w:sz w:val="16"/>
        </w:rPr>
        <w:t> </w:t>
      </w:r>
      <w:r>
        <w:rPr>
          <w:color w:val="010202"/>
          <w:sz w:val="16"/>
        </w:rPr>
        <w:t>para</w:t>
      </w:r>
      <w:r>
        <w:rPr>
          <w:color w:val="010202"/>
          <w:spacing w:val="11"/>
          <w:sz w:val="16"/>
        </w:rPr>
        <w:t> </w:t>
      </w:r>
      <w:r>
        <w:rPr>
          <w:color w:val="010202"/>
          <w:sz w:val="16"/>
        </w:rPr>
        <w:t>dicho</w:t>
      </w:r>
      <w:r>
        <w:rPr>
          <w:color w:val="010202"/>
          <w:spacing w:val="12"/>
          <w:sz w:val="16"/>
        </w:rPr>
        <w:t> </w:t>
      </w:r>
      <w:r>
        <w:rPr>
          <w:color w:val="010202"/>
          <w:sz w:val="16"/>
        </w:rPr>
        <w:t>fin,</w:t>
      </w:r>
      <w:r>
        <w:rPr>
          <w:color w:val="010202"/>
          <w:spacing w:val="11"/>
          <w:sz w:val="16"/>
        </w:rPr>
        <w:t> </w:t>
      </w:r>
      <w:r>
        <w:rPr>
          <w:color w:val="010202"/>
          <w:sz w:val="16"/>
        </w:rPr>
        <w:t>el</w:t>
      </w:r>
      <w:r>
        <w:rPr>
          <w:color w:val="010202"/>
          <w:spacing w:val="11"/>
          <w:sz w:val="16"/>
        </w:rPr>
        <w:t> </w:t>
      </w:r>
      <w:r>
        <w:rPr>
          <w:color w:val="010202"/>
          <w:sz w:val="16"/>
        </w:rPr>
        <w:t>trabajo</w:t>
      </w:r>
      <w:r>
        <w:rPr>
          <w:color w:val="010202"/>
          <w:spacing w:val="11"/>
          <w:sz w:val="16"/>
        </w:rPr>
        <w:t> </w:t>
      </w:r>
      <w:r>
        <w:rPr>
          <w:color w:val="010202"/>
          <w:sz w:val="16"/>
        </w:rPr>
        <w:t>de</w:t>
      </w:r>
      <w:r>
        <w:rPr>
          <w:color w:val="010202"/>
          <w:spacing w:val="11"/>
          <w:sz w:val="16"/>
        </w:rPr>
        <w:t> </w:t>
      </w:r>
      <w:r>
        <w:rPr>
          <w:color w:val="010202"/>
          <w:sz w:val="16"/>
        </w:rPr>
        <w:t>W.N.Hofeld</w:t>
      </w:r>
      <w:r>
        <w:rPr>
          <w:color w:val="010202"/>
          <w:spacing w:val="11"/>
          <w:sz w:val="16"/>
        </w:rPr>
        <w:t> </w:t>
      </w:r>
      <w:r>
        <w:rPr>
          <w:color w:val="010202"/>
          <w:sz w:val="16"/>
        </w:rPr>
        <w:t>-</w:t>
      </w:r>
    </w:p>
    <w:p>
      <w:pPr>
        <w:pStyle w:val="BodyText"/>
        <w:spacing w:before="1"/>
        <w:rPr>
          <w:sz w:val="19"/>
        </w:rPr>
      </w:pPr>
    </w:p>
    <w:p>
      <w:pPr>
        <w:spacing w:before="0"/>
        <w:ind w:left="1721" w:right="0" w:firstLine="0"/>
        <w:jc w:val="left"/>
        <w:rPr>
          <w:rFonts w:ascii="Arial"/>
          <w:sz w:val="12"/>
        </w:rPr>
      </w:pPr>
      <w:r>
        <w:rPr>
          <w:color w:val="A7A9AC"/>
          <w:w w:val="85"/>
          <w:sz w:val="28"/>
        </w:rPr>
        <w:t>52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En efecto, se sabe que cuando se cuenta con el apoyo de los ingenieros de sistemas para elaborar un programa, éstos deben conocer no sólo los datos a tratar y el objeto de</w:t>
      </w:r>
      <w:r>
        <w:rPr>
          <w:color w:val="231F20"/>
          <w:spacing w:val="-8"/>
        </w:rPr>
        <w:t> </w:t>
      </w:r>
      <w:r>
        <w:rPr>
          <w:color w:val="231F20"/>
        </w:rPr>
        <w:t>la</w:t>
      </w:r>
      <w:r>
        <w:rPr>
          <w:color w:val="231F20"/>
          <w:spacing w:val="-8"/>
        </w:rPr>
        <w:t> </w:t>
      </w:r>
      <w:r>
        <w:rPr>
          <w:color w:val="231F20"/>
        </w:rPr>
        <w:t>programación,</w:t>
      </w:r>
      <w:r>
        <w:rPr>
          <w:color w:val="231F20"/>
          <w:spacing w:val="-8"/>
        </w:rPr>
        <w:t> </w:t>
      </w:r>
      <w:r>
        <w:rPr>
          <w:color w:val="231F20"/>
        </w:rPr>
        <w:t>sino</w:t>
      </w:r>
      <w:r>
        <w:rPr>
          <w:color w:val="231F20"/>
          <w:spacing w:val="-8"/>
        </w:rPr>
        <w:t> </w:t>
      </w:r>
      <w:r>
        <w:rPr>
          <w:color w:val="231F20"/>
        </w:rPr>
        <w:t>también</w:t>
      </w:r>
      <w:r>
        <w:rPr>
          <w:color w:val="231F20"/>
          <w:spacing w:val="-8"/>
        </w:rPr>
        <w:t> </w:t>
      </w:r>
      <w:r>
        <w:rPr>
          <w:color w:val="231F20"/>
        </w:rPr>
        <w:t>las</w:t>
      </w:r>
      <w:r>
        <w:rPr>
          <w:color w:val="231F20"/>
          <w:spacing w:val="-8"/>
        </w:rPr>
        <w:t> </w:t>
      </w:r>
      <w:r>
        <w:rPr>
          <w:color w:val="231F20"/>
        </w:rPr>
        <w:t>relaciones</w:t>
      </w:r>
      <w:r>
        <w:rPr>
          <w:color w:val="231F20"/>
          <w:spacing w:val="-8"/>
        </w:rPr>
        <w:t> </w:t>
      </w:r>
      <w:r>
        <w:rPr>
          <w:color w:val="231F20"/>
        </w:rPr>
        <w:t>que</w:t>
      </w:r>
      <w:r>
        <w:rPr>
          <w:color w:val="231F20"/>
          <w:spacing w:val="-8"/>
        </w:rPr>
        <w:t> </w:t>
      </w:r>
      <w:r>
        <w:rPr>
          <w:color w:val="231F20"/>
        </w:rPr>
        <w:t>deben existir entre los datos, a fin de poder predisponer las mo- dalidades óptimas de</w:t>
      </w:r>
      <w:r>
        <w:rPr>
          <w:color w:val="231F20"/>
          <w:spacing w:val="-4"/>
        </w:rPr>
        <w:t> </w:t>
      </w:r>
      <w:r>
        <w:rPr>
          <w:color w:val="231F20"/>
        </w:rPr>
        <w:t>tratamiento.</w:t>
      </w:r>
    </w:p>
    <w:p>
      <w:pPr>
        <w:pStyle w:val="BodyText"/>
        <w:spacing w:line="254" w:lineRule="auto" w:before="108"/>
        <w:ind w:left="1721" w:right="1714" w:firstLine="340"/>
        <w:jc w:val="both"/>
      </w:pPr>
      <w:r>
        <w:rPr>
          <w:color w:val="231F20"/>
        </w:rPr>
        <w:t>Por </w:t>
      </w:r>
      <w:r>
        <w:rPr>
          <w:color w:val="231F20"/>
          <w:spacing w:val="1"/>
        </w:rPr>
        <w:t>tanto, </w:t>
      </w:r>
      <w:r>
        <w:rPr>
          <w:color w:val="231F20"/>
        </w:rPr>
        <w:t>si es </w:t>
      </w:r>
      <w:r>
        <w:rPr>
          <w:color w:val="231F20"/>
          <w:spacing w:val="1"/>
        </w:rPr>
        <w:t>verdad </w:t>
      </w:r>
      <w:r>
        <w:rPr>
          <w:color w:val="231F20"/>
        </w:rPr>
        <w:t>que </w:t>
      </w:r>
      <w:r>
        <w:rPr>
          <w:color w:val="231F20"/>
          <w:spacing w:val="1"/>
        </w:rPr>
        <w:t>algunos </w:t>
      </w:r>
      <w:r>
        <w:rPr>
          <w:color w:val="231F20"/>
          <w:spacing w:val="2"/>
        </w:rPr>
        <w:t>subprogramas </w:t>
      </w:r>
      <w:r>
        <w:rPr>
          <w:color w:val="231F20"/>
        </w:rPr>
        <w:t>(comprensión</w:t>
      </w:r>
      <w:r>
        <w:rPr>
          <w:color w:val="231F20"/>
          <w:spacing w:val="-28"/>
        </w:rPr>
        <w:t> </w:t>
      </w:r>
      <w:r>
        <w:rPr>
          <w:color w:val="231F20"/>
        </w:rPr>
        <w:t>del</w:t>
      </w:r>
      <w:r>
        <w:rPr>
          <w:color w:val="231F20"/>
          <w:spacing w:val="-28"/>
        </w:rPr>
        <w:t> </w:t>
      </w:r>
      <w:r>
        <w:rPr>
          <w:color w:val="231F20"/>
        </w:rPr>
        <w:t>lenguaje,</w:t>
      </w:r>
      <w:r>
        <w:rPr>
          <w:color w:val="231F20"/>
          <w:spacing w:val="-28"/>
        </w:rPr>
        <w:t> </w:t>
      </w:r>
      <w:r>
        <w:rPr>
          <w:color w:val="231F20"/>
        </w:rPr>
        <w:t>archivamiento</w:t>
      </w:r>
      <w:r>
        <w:rPr>
          <w:color w:val="231F20"/>
          <w:spacing w:val="-28"/>
        </w:rPr>
        <w:t> </w:t>
      </w:r>
      <w:r>
        <w:rPr>
          <w:color w:val="231F20"/>
        </w:rPr>
        <w:t>de</w:t>
      </w:r>
      <w:r>
        <w:rPr>
          <w:color w:val="231F20"/>
          <w:spacing w:val="-28"/>
        </w:rPr>
        <w:t> </w:t>
      </w:r>
      <w:r>
        <w:rPr>
          <w:color w:val="231F20"/>
        </w:rPr>
        <w:t>datos)</w:t>
      </w:r>
      <w:r>
        <w:rPr>
          <w:color w:val="231F20"/>
          <w:spacing w:val="-28"/>
        </w:rPr>
        <w:t> </w:t>
      </w:r>
      <w:r>
        <w:rPr>
          <w:color w:val="231F20"/>
          <w:spacing w:val="-2"/>
        </w:rPr>
        <w:t>podrán </w:t>
      </w:r>
      <w:r>
        <w:rPr>
          <w:color w:val="231F20"/>
        </w:rPr>
        <w:t>ser dirigidos sin la ayuda de los lógicos jurídicos, otros subprogramas (feed back, análisis de textos) necesitarán la “asesoría” prioritaria de los</w:t>
      </w:r>
      <w:r>
        <w:rPr>
          <w:color w:val="231F20"/>
          <w:spacing w:val="-6"/>
        </w:rPr>
        <w:t> </w:t>
      </w:r>
      <w:r>
        <w:rPr>
          <w:color w:val="231F20"/>
        </w:rPr>
        <w:t>lógicos-jurídicos.</w:t>
      </w:r>
    </w:p>
    <w:p>
      <w:pPr>
        <w:pStyle w:val="BodyText"/>
        <w:spacing w:line="254" w:lineRule="auto" w:before="108"/>
        <w:ind w:left="1721" w:right="1720" w:firstLine="340"/>
        <w:jc w:val="both"/>
      </w:pPr>
      <w:r>
        <w:rPr>
          <w:color w:val="231F20"/>
        </w:rPr>
        <w:t>En este caso, resulta oportuno examinar de forma su- maria los diversos elementos del esquema propuesto.</w:t>
      </w:r>
    </w:p>
    <w:p>
      <w:pPr>
        <w:pStyle w:val="BodyText"/>
        <w:spacing w:line="254" w:lineRule="auto" w:before="112"/>
        <w:ind w:left="1720" w:right="1717" w:firstLine="340"/>
        <w:jc w:val="both"/>
      </w:pPr>
      <w:r>
        <w:rPr>
          <w:b/>
          <w:color w:val="231F20"/>
        </w:rPr>
        <w:t>El sistema formal </w:t>
      </w:r>
      <w:r>
        <w:rPr>
          <w:color w:val="231F20"/>
        </w:rPr>
        <w:t>deberá contener una selección de sistemas formales, oportunamente integrados entre sí, y verificados, por lo menos, bajo el perfil de la no contra- dictoriedad.</w:t>
      </w:r>
    </w:p>
    <w:p>
      <w:pPr>
        <w:pStyle w:val="BodyText"/>
        <w:spacing w:line="254" w:lineRule="auto" w:before="109"/>
        <w:ind w:left="1720" w:right="1719" w:firstLine="340"/>
        <w:jc w:val="both"/>
      </w:pPr>
      <w:r>
        <w:rPr>
          <w:color w:val="231F20"/>
        </w:rPr>
        <w:t>El</w:t>
      </w:r>
      <w:r>
        <w:rPr>
          <w:color w:val="231F20"/>
          <w:spacing w:val="-19"/>
        </w:rPr>
        <w:t> </w:t>
      </w:r>
      <w:r>
        <w:rPr>
          <w:color w:val="231F20"/>
        </w:rPr>
        <w:t>sistema</w:t>
      </w:r>
      <w:r>
        <w:rPr>
          <w:color w:val="231F20"/>
          <w:spacing w:val="-19"/>
        </w:rPr>
        <w:t> </w:t>
      </w:r>
      <w:r>
        <w:rPr>
          <w:color w:val="231F20"/>
        </w:rPr>
        <w:t>formal</w:t>
      </w:r>
      <w:r>
        <w:rPr>
          <w:color w:val="231F20"/>
          <w:spacing w:val="-19"/>
        </w:rPr>
        <w:t> </w:t>
      </w:r>
      <w:r>
        <w:rPr>
          <w:color w:val="231F20"/>
        </w:rPr>
        <w:t>constituirá</w:t>
      </w:r>
      <w:r>
        <w:rPr>
          <w:color w:val="231F20"/>
          <w:spacing w:val="-19"/>
        </w:rPr>
        <w:t> </w:t>
      </w:r>
      <w:r>
        <w:rPr>
          <w:color w:val="231F20"/>
        </w:rPr>
        <w:t>el</w:t>
      </w:r>
      <w:r>
        <w:rPr>
          <w:color w:val="231F20"/>
          <w:spacing w:val="-19"/>
        </w:rPr>
        <w:t> </w:t>
      </w:r>
      <w:r>
        <w:rPr>
          <w:b/>
          <w:color w:val="231F20"/>
        </w:rPr>
        <w:t>motor</w:t>
      </w:r>
      <w:r>
        <w:rPr>
          <w:b/>
          <w:color w:val="231F20"/>
          <w:spacing w:val="-20"/>
        </w:rPr>
        <w:t> </w:t>
      </w:r>
      <w:r>
        <w:rPr>
          <w:b/>
          <w:color w:val="231F20"/>
        </w:rPr>
        <w:t>inferencial</w:t>
      </w:r>
      <w:r>
        <w:rPr>
          <w:b/>
          <w:color w:val="231F20"/>
          <w:spacing w:val="-22"/>
        </w:rPr>
        <w:t> </w:t>
      </w:r>
      <w:r>
        <w:rPr>
          <w:color w:val="231F20"/>
        </w:rPr>
        <w:t>de la</w:t>
      </w:r>
      <w:r>
        <w:rPr>
          <w:color w:val="231F20"/>
          <w:spacing w:val="-20"/>
        </w:rPr>
        <w:t> </w:t>
      </w:r>
      <w:r>
        <w:rPr>
          <w:color w:val="231F20"/>
        </w:rPr>
        <w:t>investigación,</w:t>
      </w:r>
      <w:r>
        <w:rPr>
          <w:color w:val="231F20"/>
          <w:spacing w:val="-20"/>
        </w:rPr>
        <w:t> </w:t>
      </w:r>
      <w:r>
        <w:rPr>
          <w:color w:val="231F20"/>
        </w:rPr>
        <w:t>sea</w:t>
      </w:r>
      <w:r>
        <w:rPr>
          <w:color w:val="231F20"/>
          <w:spacing w:val="-20"/>
        </w:rPr>
        <w:t> </w:t>
      </w:r>
      <w:r>
        <w:rPr>
          <w:color w:val="231F20"/>
        </w:rPr>
        <w:t>para</w:t>
      </w:r>
      <w:r>
        <w:rPr>
          <w:color w:val="231F20"/>
          <w:spacing w:val="-20"/>
        </w:rPr>
        <w:t> </w:t>
      </w:r>
      <w:r>
        <w:rPr>
          <w:color w:val="231F20"/>
        </w:rPr>
        <w:t>lo</w:t>
      </w:r>
      <w:r>
        <w:rPr>
          <w:color w:val="231F20"/>
          <w:spacing w:val="-20"/>
        </w:rPr>
        <w:t> </w:t>
      </w:r>
      <w:r>
        <w:rPr>
          <w:color w:val="231F20"/>
        </w:rPr>
        <w:t>que</w:t>
      </w:r>
      <w:r>
        <w:rPr>
          <w:color w:val="231F20"/>
          <w:spacing w:val="-19"/>
        </w:rPr>
        <w:t> </w:t>
      </w:r>
      <w:r>
        <w:rPr>
          <w:color w:val="231F20"/>
        </w:rPr>
        <w:t>sigue</w:t>
      </w:r>
      <w:r>
        <w:rPr>
          <w:color w:val="231F20"/>
          <w:spacing w:val="-20"/>
        </w:rPr>
        <w:t> </w:t>
      </w:r>
      <w:r>
        <w:rPr>
          <w:color w:val="231F20"/>
        </w:rPr>
        <w:t>(derivación</w:t>
      </w:r>
      <w:r>
        <w:rPr>
          <w:color w:val="231F20"/>
          <w:spacing w:val="-20"/>
        </w:rPr>
        <w:t> </w:t>
      </w:r>
      <w:r>
        <w:rPr>
          <w:color w:val="231F20"/>
        </w:rPr>
        <w:t>de</w:t>
      </w:r>
      <w:r>
        <w:rPr>
          <w:color w:val="231F20"/>
          <w:spacing w:val="-20"/>
        </w:rPr>
        <w:t> </w:t>
      </w:r>
      <w:r>
        <w:rPr>
          <w:color w:val="231F20"/>
        </w:rPr>
        <w:t>nuevas fórmulas a partir de las premisas), o para lo que antecede (demostración</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derivabilidad</w:t>
      </w:r>
      <w:r>
        <w:rPr>
          <w:color w:val="231F20"/>
          <w:spacing w:val="-11"/>
        </w:rPr>
        <w:t> </w:t>
      </w:r>
      <w:r>
        <w:rPr>
          <w:color w:val="231F20"/>
        </w:rPr>
        <w:t>de</w:t>
      </w:r>
      <w:r>
        <w:rPr>
          <w:color w:val="231F20"/>
          <w:spacing w:val="-11"/>
        </w:rPr>
        <w:t> </w:t>
      </w:r>
      <w:r>
        <w:rPr>
          <w:color w:val="231F20"/>
        </w:rPr>
        <w:t>determinada</w:t>
      </w:r>
      <w:r>
        <w:rPr>
          <w:color w:val="231F20"/>
          <w:spacing w:val="-11"/>
        </w:rPr>
        <w:t> </w:t>
      </w:r>
      <w:r>
        <w:rPr>
          <w:color w:val="231F20"/>
        </w:rPr>
        <w:t>fórmula a partir del sistema de premisas</w:t>
      </w:r>
      <w:r>
        <w:rPr>
          <w:color w:val="231F20"/>
          <w:spacing w:val="-7"/>
        </w:rPr>
        <w:t> </w:t>
      </w:r>
      <w:r>
        <w:rPr>
          <w:color w:val="231F20"/>
        </w:rPr>
        <w:t>tomado).</w:t>
      </w:r>
    </w:p>
    <w:p>
      <w:pPr>
        <w:pStyle w:val="BodyText"/>
        <w:spacing w:line="254" w:lineRule="auto" w:before="109"/>
        <w:ind w:left="1721" w:right="1715" w:firstLine="339"/>
        <w:jc w:val="both"/>
      </w:pPr>
      <w:r>
        <w:rPr/>
        <w:pict>
          <v:line style="position:absolute;mso-position-horizontal-relative:page;mso-position-vertical-relative:paragraph;z-index:1768;mso-wrap-distance-left:0;mso-wrap-distance-right:0" from="170.050995pt,120.991928pt" to="425.168995pt,120.991928pt" stroked="true" strokeweight="1pt" strokecolor="#231f20">
            <v:stroke dashstyle="solid"/>
            <w10:wrap type="topAndBottom"/>
          </v:line>
        </w:pict>
      </w:r>
      <w:r>
        <w:rPr>
          <w:color w:val="231F20"/>
          <w:w w:val="105"/>
        </w:rPr>
        <w:t>Al respecto, R.J.Vernengo</w:t>
      </w:r>
      <w:r>
        <w:rPr>
          <w:color w:val="231F20"/>
          <w:w w:val="105"/>
          <w:position w:val="7"/>
          <w:sz w:val="11"/>
        </w:rPr>
        <w:t>64</w:t>
      </w:r>
      <w:r>
        <w:rPr>
          <w:color w:val="231F20"/>
          <w:w w:val="105"/>
        </w:rPr>
        <w:t>, expresándose sobre la posibilidad</w:t>
      </w:r>
      <w:r>
        <w:rPr>
          <w:color w:val="231F20"/>
          <w:spacing w:val="-11"/>
          <w:w w:val="105"/>
        </w:rPr>
        <w:t> </w:t>
      </w:r>
      <w:r>
        <w:rPr>
          <w:color w:val="231F20"/>
          <w:w w:val="105"/>
        </w:rPr>
        <w:t>de</w:t>
      </w:r>
      <w:r>
        <w:rPr>
          <w:color w:val="231F20"/>
          <w:spacing w:val="-11"/>
          <w:w w:val="105"/>
        </w:rPr>
        <w:t> </w:t>
      </w:r>
      <w:r>
        <w:rPr>
          <w:color w:val="231F20"/>
          <w:w w:val="105"/>
        </w:rPr>
        <w:t>una</w:t>
      </w:r>
      <w:r>
        <w:rPr>
          <w:color w:val="231F20"/>
          <w:spacing w:val="-11"/>
          <w:w w:val="105"/>
        </w:rPr>
        <w:t> </w:t>
      </w:r>
      <w:r>
        <w:rPr>
          <w:color w:val="231F20"/>
          <w:w w:val="105"/>
        </w:rPr>
        <w:t>formalización,</w:t>
      </w:r>
      <w:r>
        <w:rPr>
          <w:color w:val="231F20"/>
          <w:spacing w:val="-11"/>
          <w:w w:val="105"/>
        </w:rPr>
        <w:t> </w:t>
      </w:r>
      <w:r>
        <w:rPr>
          <w:color w:val="231F20"/>
          <w:w w:val="105"/>
        </w:rPr>
        <w:t>rechaza</w:t>
      </w:r>
      <w:r>
        <w:rPr>
          <w:color w:val="231F20"/>
          <w:spacing w:val="-11"/>
          <w:w w:val="105"/>
        </w:rPr>
        <w:t> </w:t>
      </w:r>
      <w:r>
        <w:rPr>
          <w:color w:val="231F20"/>
          <w:w w:val="105"/>
        </w:rPr>
        <w:t>la</w:t>
      </w:r>
      <w:r>
        <w:rPr>
          <w:color w:val="231F20"/>
          <w:spacing w:val="-11"/>
          <w:w w:val="105"/>
        </w:rPr>
        <w:t> </w:t>
      </w:r>
      <w:r>
        <w:rPr>
          <w:color w:val="231F20"/>
          <w:w w:val="105"/>
        </w:rPr>
        <w:t>concepción de</w:t>
      </w:r>
      <w:r>
        <w:rPr>
          <w:color w:val="231F20"/>
          <w:spacing w:val="-19"/>
          <w:w w:val="105"/>
        </w:rPr>
        <w:t> </w:t>
      </w:r>
      <w:r>
        <w:rPr>
          <w:color w:val="231F20"/>
          <w:w w:val="105"/>
        </w:rPr>
        <w:t>Quine</w:t>
      </w:r>
      <w:r>
        <w:rPr>
          <w:color w:val="231F20"/>
          <w:spacing w:val="-19"/>
          <w:w w:val="105"/>
        </w:rPr>
        <w:t> </w:t>
      </w:r>
      <w:r>
        <w:rPr>
          <w:color w:val="231F20"/>
          <w:w w:val="105"/>
        </w:rPr>
        <w:t>según</w:t>
      </w:r>
      <w:r>
        <w:rPr>
          <w:color w:val="231F20"/>
          <w:spacing w:val="-19"/>
          <w:w w:val="105"/>
        </w:rPr>
        <w:t> </w:t>
      </w:r>
      <w:r>
        <w:rPr>
          <w:color w:val="231F20"/>
          <w:w w:val="105"/>
        </w:rPr>
        <w:t>el</w:t>
      </w:r>
      <w:r>
        <w:rPr>
          <w:color w:val="231F20"/>
          <w:spacing w:val="-19"/>
          <w:w w:val="105"/>
        </w:rPr>
        <w:t> </w:t>
      </w:r>
      <w:r>
        <w:rPr>
          <w:color w:val="231F20"/>
          <w:w w:val="105"/>
        </w:rPr>
        <w:t>cual</w:t>
      </w:r>
      <w:r>
        <w:rPr>
          <w:color w:val="231F20"/>
          <w:spacing w:val="-19"/>
          <w:w w:val="105"/>
        </w:rPr>
        <w:t> </w:t>
      </w:r>
      <w:r>
        <w:rPr>
          <w:color w:val="231F20"/>
          <w:w w:val="105"/>
        </w:rPr>
        <w:t>“estar</w:t>
      </w:r>
      <w:r>
        <w:rPr>
          <w:color w:val="231F20"/>
          <w:spacing w:val="-19"/>
          <w:w w:val="105"/>
        </w:rPr>
        <w:t> </w:t>
      </w:r>
      <w:r>
        <w:rPr>
          <w:color w:val="231F20"/>
          <w:w w:val="105"/>
        </w:rPr>
        <w:t>plenamente</w:t>
      </w:r>
      <w:r>
        <w:rPr>
          <w:color w:val="231F20"/>
          <w:spacing w:val="-19"/>
          <w:w w:val="105"/>
        </w:rPr>
        <w:t> </w:t>
      </w:r>
      <w:r>
        <w:rPr>
          <w:color w:val="231F20"/>
          <w:w w:val="105"/>
        </w:rPr>
        <w:t>formalizado</w:t>
      </w:r>
      <w:r>
        <w:rPr>
          <w:color w:val="231F20"/>
          <w:spacing w:val="-19"/>
          <w:w w:val="105"/>
        </w:rPr>
        <w:t> </w:t>
      </w:r>
      <w:r>
        <w:rPr>
          <w:color w:val="231F20"/>
          <w:w w:val="105"/>
        </w:rPr>
        <w:t>es estar programado”, y admite sólo la posibilidad de co- nectar cada enunciado jurídico con un conjunto</w:t>
      </w:r>
      <w:r>
        <w:rPr>
          <w:color w:val="231F20"/>
          <w:spacing w:val="-18"/>
          <w:w w:val="105"/>
        </w:rPr>
        <w:t> </w:t>
      </w:r>
      <w:r>
        <w:rPr>
          <w:color w:val="231F20"/>
          <w:w w:val="105"/>
        </w:rPr>
        <w:t>abierto de expresiones formalizadas. Ello, mientras no exista un procedimiento semántico formal para </w:t>
      </w:r>
      <w:r>
        <w:rPr>
          <w:color w:val="231F20"/>
          <w:spacing w:val="1"/>
          <w:w w:val="105"/>
        </w:rPr>
        <w:t>identificar </w:t>
      </w:r>
      <w:r>
        <w:rPr>
          <w:color w:val="231F20"/>
          <w:w w:val="105"/>
        </w:rPr>
        <w:t>las expresiones que deberían ser consideradas como la exacta</w:t>
      </w:r>
      <w:r>
        <w:rPr>
          <w:color w:val="231F20"/>
          <w:spacing w:val="-6"/>
          <w:w w:val="105"/>
        </w:rPr>
        <w:t> </w:t>
      </w:r>
      <w:r>
        <w:rPr>
          <w:color w:val="231F20"/>
          <w:w w:val="105"/>
        </w:rPr>
        <w:t>formalización</w:t>
      </w:r>
      <w:r>
        <w:rPr>
          <w:color w:val="231F20"/>
          <w:spacing w:val="-6"/>
          <w:w w:val="105"/>
        </w:rPr>
        <w:t> </w:t>
      </w:r>
      <w:r>
        <w:rPr>
          <w:color w:val="231F20"/>
          <w:w w:val="105"/>
        </w:rPr>
        <w:t>de</w:t>
      </w:r>
      <w:r>
        <w:rPr>
          <w:color w:val="231F20"/>
          <w:spacing w:val="-6"/>
          <w:w w:val="105"/>
        </w:rPr>
        <w:t> </w:t>
      </w:r>
      <w:r>
        <w:rPr>
          <w:color w:val="231F20"/>
          <w:w w:val="105"/>
        </w:rPr>
        <w:t>los</w:t>
      </w:r>
      <w:r>
        <w:rPr>
          <w:color w:val="231F20"/>
          <w:spacing w:val="-6"/>
          <w:w w:val="105"/>
        </w:rPr>
        <w:t> </w:t>
      </w:r>
      <w:r>
        <w:rPr>
          <w:color w:val="231F20"/>
          <w:w w:val="105"/>
        </w:rPr>
        <w:t>enunciados</w:t>
      </w:r>
      <w:r>
        <w:rPr>
          <w:color w:val="231F20"/>
          <w:spacing w:val="-6"/>
          <w:w w:val="105"/>
        </w:rPr>
        <w:t> </w:t>
      </w:r>
      <w:r>
        <w:rPr>
          <w:color w:val="231F20"/>
          <w:w w:val="105"/>
        </w:rPr>
        <w:t>jurídicos,</w:t>
      </w:r>
      <w:r>
        <w:rPr>
          <w:color w:val="231F20"/>
          <w:spacing w:val="-6"/>
          <w:w w:val="105"/>
        </w:rPr>
        <w:t> </w:t>
      </w:r>
      <w:r>
        <w:rPr>
          <w:color w:val="231F20"/>
          <w:w w:val="105"/>
        </w:rPr>
        <w:t>y</w:t>
      </w:r>
      <w:r>
        <w:rPr>
          <w:color w:val="231F20"/>
          <w:spacing w:val="-6"/>
          <w:w w:val="105"/>
        </w:rPr>
        <w:t> </w:t>
      </w:r>
      <w:r>
        <w:rPr>
          <w:color w:val="231F20"/>
          <w:w w:val="105"/>
        </w:rPr>
        <w:t>ade-</w:t>
      </w:r>
    </w:p>
    <w:p>
      <w:pPr>
        <w:spacing w:line="254" w:lineRule="auto" w:before="6"/>
        <w:ind w:left="2061" w:right="1718" w:firstLine="0"/>
        <w:jc w:val="both"/>
        <w:rPr>
          <w:sz w:val="16"/>
        </w:rPr>
      </w:pPr>
      <w:r>
        <w:rPr>
          <w:color w:val="010202"/>
          <w:sz w:val="16"/>
        </w:rPr>
        <w:t>Fundamental</w:t>
      </w:r>
      <w:r>
        <w:rPr>
          <w:color w:val="010202"/>
          <w:spacing w:val="-12"/>
          <w:sz w:val="16"/>
        </w:rPr>
        <w:t> </w:t>
      </w:r>
      <w:r>
        <w:rPr>
          <w:color w:val="010202"/>
          <w:sz w:val="16"/>
        </w:rPr>
        <w:t>Legal</w:t>
      </w:r>
      <w:r>
        <w:rPr>
          <w:color w:val="010202"/>
          <w:spacing w:val="-12"/>
          <w:sz w:val="16"/>
        </w:rPr>
        <w:t> </w:t>
      </w:r>
      <w:r>
        <w:rPr>
          <w:color w:val="010202"/>
          <w:sz w:val="16"/>
        </w:rPr>
        <w:t>Conceptions</w:t>
      </w:r>
      <w:r>
        <w:rPr>
          <w:color w:val="010202"/>
          <w:spacing w:val="-12"/>
          <w:sz w:val="16"/>
        </w:rPr>
        <w:t> </w:t>
      </w:r>
      <w:r>
        <w:rPr>
          <w:color w:val="010202"/>
          <w:sz w:val="16"/>
        </w:rPr>
        <w:t>as</w:t>
      </w:r>
      <w:r>
        <w:rPr>
          <w:color w:val="010202"/>
          <w:spacing w:val="-12"/>
          <w:sz w:val="16"/>
        </w:rPr>
        <w:t> </w:t>
      </w:r>
      <w:r>
        <w:rPr>
          <w:color w:val="010202"/>
          <w:sz w:val="16"/>
        </w:rPr>
        <w:t>applied</w:t>
      </w:r>
      <w:r>
        <w:rPr>
          <w:color w:val="010202"/>
          <w:spacing w:val="-12"/>
          <w:sz w:val="16"/>
        </w:rPr>
        <w:t> </w:t>
      </w:r>
      <w:r>
        <w:rPr>
          <w:color w:val="010202"/>
          <w:sz w:val="16"/>
        </w:rPr>
        <w:t>in</w:t>
      </w:r>
      <w:r>
        <w:rPr>
          <w:color w:val="010202"/>
          <w:spacing w:val="-12"/>
          <w:sz w:val="16"/>
        </w:rPr>
        <w:t> </w:t>
      </w:r>
      <w:r>
        <w:rPr>
          <w:color w:val="010202"/>
          <w:sz w:val="16"/>
        </w:rPr>
        <w:t>Judicial</w:t>
      </w:r>
      <w:r>
        <w:rPr>
          <w:color w:val="010202"/>
          <w:spacing w:val="-12"/>
          <w:sz w:val="16"/>
        </w:rPr>
        <w:t> </w:t>
      </w:r>
      <w:r>
        <w:rPr>
          <w:color w:val="010202"/>
          <w:sz w:val="16"/>
        </w:rPr>
        <w:t>Reasoning,</w:t>
      </w:r>
      <w:r>
        <w:rPr>
          <w:color w:val="010202"/>
          <w:spacing w:val="-12"/>
          <w:sz w:val="16"/>
        </w:rPr>
        <w:t> </w:t>
      </w:r>
      <w:r>
        <w:rPr>
          <w:color w:val="010202"/>
          <w:sz w:val="16"/>
        </w:rPr>
        <w:t>en Yale</w:t>
      </w:r>
      <w:r>
        <w:rPr>
          <w:color w:val="010202"/>
          <w:spacing w:val="-18"/>
          <w:sz w:val="16"/>
        </w:rPr>
        <w:t> </w:t>
      </w:r>
      <w:r>
        <w:rPr>
          <w:color w:val="010202"/>
          <w:sz w:val="16"/>
        </w:rPr>
        <w:t>L.J.,1913,16</w:t>
      </w:r>
      <w:r>
        <w:rPr>
          <w:color w:val="010202"/>
          <w:spacing w:val="-18"/>
          <w:sz w:val="16"/>
        </w:rPr>
        <w:t> </w:t>
      </w:r>
      <w:r>
        <w:rPr>
          <w:color w:val="010202"/>
          <w:sz w:val="16"/>
        </w:rPr>
        <w:t>y</w:t>
      </w:r>
      <w:r>
        <w:rPr>
          <w:color w:val="010202"/>
          <w:spacing w:val="-18"/>
          <w:sz w:val="16"/>
        </w:rPr>
        <w:t> </w:t>
      </w:r>
      <w:r>
        <w:rPr>
          <w:color w:val="010202"/>
          <w:sz w:val="16"/>
        </w:rPr>
        <w:t>el</w:t>
      </w:r>
      <w:r>
        <w:rPr>
          <w:color w:val="010202"/>
          <w:spacing w:val="-18"/>
          <w:sz w:val="16"/>
        </w:rPr>
        <w:t> </w:t>
      </w:r>
      <w:r>
        <w:rPr>
          <w:color w:val="010202"/>
          <w:sz w:val="16"/>
        </w:rPr>
        <w:t>análisis</w:t>
      </w:r>
      <w:r>
        <w:rPr>
          <w:color w:val="010202"/>
          <w:spacing w:val="-18"/>
          <w:sz w:val="16"/>
        </w:rPr>
        <w:t> </w:t>
      </w:r>
      <w:r>
        <w:rPr>
          <w:color w:val="010202"/>
          <w:sz w:val="16"/>
        </w:rPr>
        <w:t>neo-hohfeldiano</w:t>
      </w:r>
      <w:r>
        <w:rPr>
          <w:color w:val="010202"/>
          <w:spacing w:val="-18"/>
          <w:sz w:val="16"/>
        </w:rPr>
        <w:t> </w:t>
      </w:r>
      <w:r>
        <w:rPr>
          <w:color w:val="010202"/>
          <w:sz w:val="16"/>
        </w:rPr>
        <w:t>realizado</w:t>
      </w:r>
      <w:r>
        <w:rPr>
          <w:color w:val="010202"/>
          <w:spacing w:val="-18"/>
          <w:sz w:val="16"/>
        </w:rPr>
        <w:t> </w:t>
      </w:r>
      <w:r>
        <w:rPr>
          <w:color w:val="010202"/>
          <w:sz w:val="16"/>
        </w:rPr>
        <w:t>por</w:t>
      </w:r>
      <w:r>
        <w:rPr>
          <w:color w:val="010202"/>
          <w:spacing w:val="-18"/>
          <w:sz w:val="16"/>
        </w:rPr>
        <w:t> </w:t>
      </w:r>
      <w:r>
        <w:rPr>
          <w:color w:val="010202"/>
          <w:sz w:val="16"/>
        </w:rPr>
        <w:t>L.</w:t>
      </w:r>
      <w:r>
        <w:rPr>
          <w:color w:val="010202"/>
          <w:spacing w:val="-18"/>
          <w:sz w:val="16"/>
        </w:rPr>
        <w:t> </w:t>
      </w:r>
      <w:r>
        <w:rPr>
          <w:color w:val="010202"/>
          <w:sz w:val="16"/>
        </w:rPr>
        <w:t>E.Allen y</w:t>
      </w:r>
      <w:r>
        <w:rPr>
          <w:color w:val="010202"/>
          <w:spacing w:val="-19"/>
          <w:sz w:val="16"/>
        </w:rPr>
        <w:t> </w:t>
      </w:r>
      <w:r>
        <w:rPr>
          <w:color w:val="010202"/>
          <w:sz w:val="16"/>
        </w:rPr>
        <w:t>C.S.Saxon</w:t>
      </w:r>
      <w:r>
        <w:rPr>
          <w:color w:val="010202"/>
          <w:spacing w:val="-19"/>
          <w:sz w:val="16"/>
        </w:rPr>
        <w:t> </w:t>
      </w:r>
      <w:r>
        <w:rPr>
          <w:color w:val="010202"/>
          <w:sz w:val="16"/>
        </w:rPr>
        <w:t>en</w:t>
      </w:r>
      <w:r>
        <w:rPr>
          <w:color w:val="010202"/>
          <w:spacing w:val="-19"/>
          <w:sz w:val="16"/>
        </w:rPr>
        <w:t> </w:t>
      </w:r>
      <w:r>
        <w:rPr>
          <w:color w:val="010202"/>
          <w:sz w:val="16"/>
        </w:rPr>
        <w:t>Análisis</w:t>
      </w:r>
      <w:r>
        <w:rPr>
          <w:color w:val="010202"/>
          <w:spacing w:val="-19"/>
          <w:sz w:val="16"/>
        </w:rPr>
        <w:t> </w:t>
      </w:r>
      <w:r>
        <w:rPr>
          <w:color w:val="010202"/>
          <w:sz w:val="16"/>
        </w:rPr>
        <w:t>de</w:t>
      </w:r>
      <w:r>
        <w:rPr>
          <w:color w:val="010202"/>
          <w:spacing w:val="-19"/>
          <w:sz w:val="16"/>
        </w:rPr>
        <w:t> </w:t>
      </w:r>
      <w:r>
        <w:rPr>
          <w:color w:val="010202"/>
          <w:sz w:val="16"/>
        </w:rPr>
        <w:t>la</w:t>
      </w:r>
      <w:r>
        <w:rPr>
          <w:color w:val="010202"/>
          <w:spacing w:val="-19"/>
          <w:sz w:val="16"/>
        </w:rPr>
        <w:t> </w:t>
      </w:r>
      <w:r>
        <w:rPr>
          <w:color w:val="010202"/>
          <w:sz w:val="16"/>
        </w:rPr>
        <w:t>estructura</w:t>
      </w:r>
      <w:r>
        <w:rPr>
          <w:color w:val="010202"/>
          <w:spacing w:val="-19"/>
          <w:sz w:val="16"/>
        </w:rPr>
        <w:t> </w:t>
      </w:r>
      <w:r>
        <w:rPr>
          <w:color w:val="010202"/>
          <w:sz w:val="16"/>
        </w:rPr>
        <w:t>lógica</w:t>
      </w:r>
      <w:r>
        <w:rPr>
          <w:color w:val="010202"/>
          <w:spacing w:val="-19"/>
          <w:sz w:val="16"/>
        </w:rPr>
        <w:t> </w:t>
      </w:r>
      <w:r>
        <w:rPr>
          <w:color w:val="010202"/>
          <w:sz w:val="16"/>
        </w:rPr>
        <w:t>de</w:t>
      </w:r>
      <w:r>
        <w:rPr>
          <w:color w:val="010202"/>
          <w:spacing w:val="-19"/>
          <w:sz w:val="16"/>
        </w:rPr>
        <w:t> </w:t>
      </w:r>
      <w:r>
        <w:rPr>
          <w:color w:val="010202"/>
          <w:sz w:val="16"/>
        </w:rPr>
        <w:t>las</w:t>
      </w:r>
      <w:r>
        <w:rPr>
          <w:color w:val="010202"/>
          <w:spacing w:val="-19"/>
          <w:sz w:val="16"/>
        </w:rPr>
        <w:t> </w:t>
      </w:r>
      <w:r>
        <w:rPr>
          <w:color w:val="010202"/>
          <w:sz w:val="16"/>
        </w:rPr>
        <w:t>reglas</w:t>
      </w:r>
      <w:r>
        <w:rPr>
          <w:color w:val="010202"/>
          <w:spacing w:val="-19"/>
          <w:sz w:val="16"/>
        </w:rPr>
        <w:t> </w:t>
      </w:r>
      <w:r>
        <w:rPr>
          <w:color w:val="010202"/>
          <w:sz w:val="16"/>
        </w:rPr>
        <w:t>jurídicas</w:t>
      </w:r>
      <w:r>
        <w:rPr>
          <w:color w:val="010202"/>
          <w:spacing w:val="-19"/>
          <w:sz w:val="16"/>
        </w:rPr>
        <w:t> </w:t>
      </w:r>
      <w:r>
        <w:rPr>
          <w:color w:val="010202"/>
          <w:sz w:val="16"/>
        </w:rPr>
        <w:t>en base</w:t>
      </w:r>
      <w:r>
        <w:rPr>
          <w:color w:val="010202"/>
          <w:spacing w:val="-7"/>
          <w:sz w:val="16"/>
        </w:rPr>
        <w:t> </w:t>
      </w:r>
      <w:r>
        <w:rPr>
          <w:color w:val="010202"/>
          <w:sz w:val="16"/>
        </w:rPr>
        <w:t>a</w:t>
      </w:r>
      <w:r>
        <w:rPr>
          <w:color w:val="010202"/>
          <w:spacing w:val="-7"/>
          <w:sz w:val="16"/>
        </w:rPr>
        <w:t> </w:t>
      </w:r>
      <w:r>
        <w:rPr>
          <w:color w:val="010202"/>
          <w:sz w:val="16"/>
        </w:rPr>
        <w:t>una</w:t>
      </w:r>
      <w:r>
        <w:rPr>
          <w:color w:val="010202"/>
          <w:spacing w:val="-7"/>
          <w:sz w:val="16"/>
        </w:rPr>
        <w:t> </w:t>
      </w:r>
      <w:r>
        <w:rPr>
          <w:color w:val="010202"/>
          <w:sz w:val="16"/>
        </w:rPr>
        <w:t>versión</w:t>
      </w:r>
      <w:r>
        <w:rPr>
          <w:color w:val="010202"/>
          <w:spacing w:val="-7"/>
          <w:sz w:val="16"/>
        </w:rPr>
        <w:t> </w:t>
      </w:r>
      <w:r>
        <w:rPr>
          <w:color w:val="010202"/>
          <w:sz w:val="16"/>
        </w:rPr>
        <w:t>moderna</w:t>
      </w:r>
      <w:r>
        <w:rPr>
          <w:color w:val="010202"/>
          <w:spacing w:val="-7"/>
          <w:sz w:val="16"/>
        </w:rPr>
        <w:t> </w:t>
      </w:r>
      <w:r>
        <w:rPr>
          <w:color w:val="010202"/>
          <w:sz w:val="16"/>
        </w:rPr>
        <w:t>y</w:t>
      </w:r>
      <w:r>
        <w:rPr>
          <w:color w:val="010202"/>
          <w:spacing w:val="-7"/>
          <w:sz w:val="16"/>
        </w:rPr>
        <w:t> </w:t>
      </w:r>
      <w:r>
        <w:rPr>
          <w:color w:val="010202"/>
          <w:sz w:val="16"/>
        </w:rPr>
        <w:t>formalizada</w:t>
      </w:r>
      <w:r>
        <w:rPr>
          <w:color w:val="010202"/>
          <w:spacing w:val="-7"/>
          <w:sz w:val="16"/>
        </w:rPr>
        <w:t> </w:t>
      </w:r>
      <w:r>
        <w:rPr>
          <w:color w:val="010202"/>
          <w:sz w:val="16"/>
        </w:rPr>
        <w:t>de</w:t>
      </w:r>
      <w:r>
        <w:rPr>
          <w:color w:val="010202"/>
          <w:spacing w:val="-7"/>
          <w:sz w:val="16"/>
        </w:rPr>
        <w:t> </w:t>
      </w:r>
      <w:r>
        <w:rPr>
          <w:color w:val="010202"/>
          <w:sz w:val="16"/>
        </w:rPr>
        <w:t>los</w:t>
      </w:r>
      <w:r>
        <w:rPr>
          <w:color w:val="010202"/>
          <w:spacing w:val="-7"/>
          <w:sz w:val="16"/>
        </w:rPr>
        <w:t> </w:t>
      </w:r>
      <w:r>
        <w:rPr>
          <w:color w:val="010202"/>
          <w:sz w:val="16"/>
        </w:rPr>
        <w:t>conceptos</w:t>
      </w:r>
      <w:r>
        <w:rPr>
          <w:color w:val="010202"/>
          <w:spacing w:val="-7"/>
          <w:sz w:val="16"/>
        </w:rPr>
        <w:t> </w:t>
      </w:r>
      <w:r>
        <w:rPr>
          <w:color w:val="010202"/>
          <w:sz w:val="16"/>
        </w:rPr>
        <w:t>jurídicos fundamentales</w:t>
      </w:r>
      <w:r>
        <w:rPr>
          <w:color w:val="010202"/>
          <w:spacing w:val="-20"/>
          <w:sz w:val="16"/>
        </w:rPr>
        <w:t> </w:t>
      </w:r>
      <w:r>
        <w:rPr>
          <w:color w:val="010202"/>
          <w:sz w:val="16"/>
        </w:rPr>
        <w:t>de</w:t>
      </w:r>
      <w:r>
        <w:rPr>
          <w:color w:val="010202"/>
          <w:spacing w:val="-20"/>
          <w:sz w:val="16"/>
        </w:rPr>
        <w:t> </w:t>
      </w:r>
      <w:r>
        <w:rPr>
          <w:color w:val="010202"/>
          <w:sz w:val="16"/>
        </w:rPr>
        <w:t>Hohfeld,</w:t>
      </w:r>
      <w:r>
        <w:rPr>
          <w:color w:val="010202"/>
          <w:spacing w:val="-20"/>
          <w:sz w:val="16"/>
        </w:rPr>
        <w:t> </w:t>
      </w:r>
      <w:r>
        <w:rPr>
          <w:color w:val="010202"/>
          <w:sz w:val="16"/>
        </w:rPr>
        <w:t>en</w:t>
      </w:r>
      <w:r>
        <w:rPr>
          <w:color w:val="010202"/>
          <w:spacing w:val="-20"/>
          <w:sz w:val="16"/>
        </w:rPr>
        <w:t> </w:t>
      </w:r>
      <w:r>
        <w:rPr>
          <w:color w:val="010202"/>
          <w:sz w:val="16"/>
        </w:rPr>
        <w:t>Analisi</w:t>
      </w:r>
      <w:r>
        <w:rPr>
          <w:color w:val="010202"/>
          <w:spacing w:val="-20"/>
          <w:sz w:val="16"/>
        </w:rPr>
        <w:t> </w:t>
      </w:r>
      <w:r>
        <w:rPr>
          <w:color w:val="010202"/>
          <w:sz w:val="16"/>
        </w:rPr>
        <w:t>automatica...,cit.</w:t>
      </w:r>
      <w:r>
        <w:rPr>
          <w:color w:val="010202"/>
          <w:spacing w:val="-20"/>
          <w:sz w:val="16"/>
        </w:rPr>
        <w:t> </w:t>
      </w:r>
      <w:r>
        <w:rPr>
          <w:color w:val="010202"/>
          <w:sz w:val="16"/>
        </w:rPr>
        <w:t>pág.</w:t>
      </w:r>
      <w:r>
        <w:rPr>
          <w:color w:val="010202"/>
          <w:spacing w:val="-20"/>
          <w:sz w:val="16"/>
        </w:rPr>
        <w:t> </w:t>
      </w:r>
      <w:r>
        <w:rPr>
          <w:color w:val="010202"/>
          <w:sz w:val="16"/>
        </w:rPr>
        <w:t>495</w:t>
      </w:r>
      <w:r>
        <w:rPr>
          <w:color w:val="010202"/>
          <w:spacing w:val="-20"/>
          <w:sz w:val="16"/>
        </w:rPr>
        <w:t> </w:t>
      </w:r>
      <w:r>
        <w:rPr>
          <w:color w:val="010202"/>
          <w:sz w:val="16"/>
        </w:rPr>
        <w:t>y</w:t>
      </w:r>
      <w:r>
        <w:rPr>
          <w:color w:val="010202"/>
          <w:spacing w:val="-20"/>
          <w:sz w:val="16"/>
        </w:rPr>
        <w:t> </w:t>
      </w:r>
      <w:r>
        <w:rPr>
          <w:color w:val="010202"/>
          <w:sz w:val="16"/>
        </w:rPr>
        <w:t>sig.</w:t>
      </w:r>
    </w:p>
    <w:p>
      <w:pPr>
        <w:pStyle w:val="ListParagraph"/>
        <w:numPr>
          <w:ilvl w:val="0"/>
          <w:numId w:val="21"/>
        </w:numPr>
        <w:tabs>
          <w:tab w:pos="2089" w:val="left" w:leader="none"/>
        </w:tabs>
        <w:spacing w:line="254" w:lineRule="auto" w:before="0" w:after="0"/>
        <w:ind w:left="2061" w:right="1720" w:hanging="340"/>
        <w:jc w:val="left"/>
        <w:rPr>
          <w:sz w:val="16"/>
        </w:rPr>
      </w:pPr>
      <w:r>
        <w:rPr>
          <w:color w:val="010202"/>
          <w:sz w:val="16"/>
        </w:rPr>
        <w:t>La</w:t>
      </w:r>
      <w:r>
        <w:rPr>
          <w:color w:val="010202"/>
          <w:spacing w:val="-27"/>
          <w:sz w:val="16"/>
        </w:rPr>
        <w:t> </w:t>
      </w:r>
      <w:r>
        <w:rPr>
          <w:color w:val="010202"/>
          <w:sz w:val="16"/>
        </w:rPr>
        <w:t>formalizzazione</w:t>
      </w:r>
      <w:r>
        <w:rPr>
          <w:color w:val="010202"/>
          <w:spacing w:val="-27"/>
          <w:sz w:val="16"/>
        </w:rPr>
        <w:t> </w:t>
      </w:r>
      <w:r>
        <w:rPr>
          <w:color w:val="010202"/>
          <w:sz w:val="16"/>
        </w:rPr>
        <w:t>dei</w:t>
      </w:r>
      <w:r>
        <w:rPr>
          <w:color w:val="010202"/>
          <w:spacing w:val="-27"/>
          <w:sz w:val="16"/>
        </w:rPr>
        <w:t> </w:t>
      </w:r>
      <w:r>
        <w:rPr>
          <w:color w:val="010202"/>
          <w:sz w:val="16"/>
        </w:rPr>
        <w:t>linguaggi</w:t>
      </w:r>
      <w:r>
        <w:rPr>
          <w:color w:val="010202"/>
          <w:spacing w:val="-27"/>
          <w:sz w:val="16"/>
        </w:rPr>
        <w:t> </w:t>
      </w:r>
      <w:r>
        <w:rPr>
          <w:color w:val="010202"/>
          <w:sz w:val="16"/>
        </w:rPr>
        <w:t>giuridici,</w:t>
      </w:r>
      <w:r>
        <w:rPr>
          <w:color w:val="010202"/>
          <w:spacing w:val="-27"/>
          <w:sz w:val="16"/>
        </w:rPr>
        <w:t> </w:t>
      </w:r>
      <w:r>
        <w:rPr>
          <w:color w:val="010202"/>
          <w:sz w:val="16"/>
        </w:rPr>
        <w:t>en</w:t>
      </w:r>
      <w:r>
        <w:rPr>
          <w:color w:val="010202"/>
          <w:spacing w:val="-27"/>
          <w:sz w:val="16"/>
        </w:rPr>
        <w:t> </w:t>
      </w:r>
      <w:r>
        <w:rPr>
          <w:color w:val="010202"/>
          <w:sz w:val="16"/>
        </w:rPr>
        <w:t>Analisi</w:t>
      </w:r>
      <w:r>
        <w:rPr>
          <w:color w:val="010202"/>
          <w:spacing w:val="-27"/>
          <w:sz w:val="16"/>
        </w:rPr>
        <w:t> </w:t>
      </w:r>
      <w:r>
        <w:rPr>
          <w:color w:val="010202"/>
          <w:sz w:val="16"/>
        </w:rPr>
        <w:t>automatica...,cit. pág.709</w:t>
      </w:r>
    </w:p>
    <w:p>
      <w:pPr>
        <w:pStyle w:val="BodyText"/>
        <w:spacing w:before="1"/>
        <w:rPr>
          <w:sz w:val="12"/>
        </w:rPr>
      </w:pPr>
    </w:p>
    <w:p>
      <w:pPr>
        <w:spacing w:before="100"/>
        <w:ind w:left="0" w:right="1600" w:firstLine="0"/>
        <w:jc w:val="right"/>
        <w:rPr>
          <w:sz w:val="28"/>
        </w:rPr>
      </w:pPr>
      <w:r>
        <w:rPr>
          <w:rFonts w:ascii="Arial"/>
          <w:color w:val="231F20"/>
          <w:w w:val="80"/>
          <w:sz w:val="12"/>
        </w:rPr>
        <w:t>UIGV </w:t>
      </w:r>
      <w:r>
        <w:rPr>
          <w:color w:val="A7A9AC"/>
          <w:w w:val="80"/>
          <w:sz w:val="28"/>
        </w:rPr>
        <w:t>53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w w:val="105"/>
        </w:rPr>
        <w:t>más, hacen falta modelos adecuados del razonamiento jurídico.</w:t>
      </w:r>
    </w:p>
    <w:p>
      <w:pPr>
        <w:pStyle w:val="BodyText"/>
        <w:spacing w:line="254" w:lineRule="auto" w:before="111"/>
        <w:ind w:left="1721" w:right="1719" w:firstLine="339"/>
        <w:jc w:val="both"/>
      </w:pPr>
      <w:r>
        <w:rPr>
          <w:color w:val="231F20"/>
          <w:w w:val="105"/>
        </w:rPr>
        <w:t>Vernengo</w:t>
      </w:r>
      <w:r>
        <w:rPr>
          <w:color w:val="231F20"/>
          <w:spacing w:val="-21"/>
          <w:w w:val="105"/>
        </w:rPr>
        <w:t> </w:t>
      </w:r>
      <w:r>
        <w:rPr>
          <w:color w:val="231F20"/>
          <w:w w:val="105"/>
        </w:rPr>
        <w:t>tiene</w:t>
      </w:r>
      <w:r>
        <w:rPr>
          <w:color w:val="231F20"/>
          <w:spacing w:val="-21"/>
          <w:w w:val="105"/>
        </w:rPr>
        <w:t> </w:t>
      </w:r>
      <w:r>
        <w:rPr>
          <w:color w:val="231F20"/>
          <w:w w:val="105"/>
        </w:rPr>
        <w:t>indudablemente</w:t>
      </w:r>
      <w:r>
        <w:rPr>
          <w:color w:val="231F20"/>
          <w:spacing w:val="-21"/>
          <w:w w:val="105"/>
        </w:rPr>
        <w:t> </w:t>
      </w:r>
      <w:r>
        <w:rPr>
          <w:color w:val="231F20"/>
          <w:w w:val="105"/>
        </w:rPr>
        <w:t>razón,</w:t>
      </w:r>
      <w:r>
        <w:rPr>
          <w:color w:val="231F20"/>
          <w:spacing w:val="-21"/>
          <w:w w:val="105"/>
        </w:rPr>
        <w:t> </w:t>
      </w:r>
      <w:r>
        <w:rPr>
          <w:color w:val="231F20"/>
          <w:w w:val="105"/>
        </w:rPr>
        <w:t>por</w:t>
      </w:r>
      <w:r>
        <w:rPr>
          <w:color w:val="231F20"/>
          <w:spacing w:val="-21"/>
          <w:w w:val="105"/>
        </w:rPr>
        <w:t> </w:t>
      </w:r>
      <w:r>
        <w:rPr>
          <w:color w:val="231F20"/>
          <w:w w:val="105"/>
        </w:rPr>
        <w:t>así</w:t>
      </w:r>
      <w:r>
        <w:rPr>
          <w:color w:val="231F20"/>
          <w:spacing w:val="-21"/>
          <w:w w:val="105"/>
        </w:rPr>
        <w:t> </w:t>
      </w:r>
      <w:r>
        <w:rPr>
          <w:color w:val="231F20"/>
          <w:w w:val="105"/>
        </w:rPr>
        <w:t>decir- lo,</w:t>
      </w:r>
      <w:r>
        <w:rPr>
          <w:color w:val="231F20"/>
          <w:spacing w:val="-6"/>
          <w:w w:val="105"/>
        </w:rPr>
        <w:t> </w:t>
      </w:r>
      <w:r>
        <w:rPr>
          <w:color w:val="231F20"/>
          <w:w w:val="105"/>
        </w:rPr>
        <w:t>sobre</w:t>
      </w:r>
      <w:r>
        <w:rPr>
          <w:color w:val="231F20"/>
          <w:spacing w:val="-6"/>
          <w:w w:val="105"/>
        </w:rPr>
        <w:t> </w:t>
      </w:r>
      <w:r>
        <w:rPr>
          <w:color w:val="231F20"/>
          <w:w w:val="105"/>
        </w:rPr>
        <w:t>el</w:t>
      </w:r>
      <w:r>
        <w:rPr>
          <w:color w:val="231F20"/>
          <w:spacing w:val="-6"/>
          <w:w w:val="105"/>
        </w:rPr>
        <w:t> </w:t>
      </w:r>
      <w:r>
        <w:rPr>
          <w:i/>
          <w:color w:val="231F20"/>
          <w:w w:val="105"/>
        </w:rPr>
        <w:t>estado</w:t>
      </w:r>
      <w:r>
        <w:rPr>
          <w:i/>
          <w:color w:val="231F20"/>
          <w:spacing w:val="-6"/>
          <w:w w:val="105"/>
        </w:rPr>
        <w:t> </w:t>
      </w:r>
      <w:r>
        <w:rPr>
          <w:i/>
          <w:color w:val="231F20"/>
          <w:w w:val="105"/>
        </w:rPr>
        <w:t>del</w:t>
      </w:r>
      <w:r>
        <w:rPr>
          <w:i/>
          <w:color w:val="231F20"/>
          <w:spacing w:val="-6"/>
          <w:w w:val="105"/>
        </w:rPr>
        <w:t> </w:t>
      </w:r>
      <w:r>
        <w:rPr>
          <w:i/>
          <w:color w:val="231F20"/>
          <w:w w:val="105"/>
        </w:rPr>
        <w:t>arte</w:t>
      </w:r>
      <w:r>
        <w:rPr>
          <w:color w:val="231F20"/>
          <w:w w:val="105"/>
        </w:rPr>
        <w:t>,</w:t>
      </w:r>
      <w:r>
        <w:rPr>
          <w:color w:val="231F20"/>
          <w:spacing w:val="-6"/>
          <w:w w:val="105"/>
        </w:rPr>
        <w:t> </w:t>
      </w:r>
      <w:r>
        <w:rPr>
          <w:color w:val="231F20"/>
          <w:w w:val="105"/>
        </w:rPr>
        <w:t>pero</w:t>
      </w:r>
      <w:r>
        <w:rPr>
          <w:color w:val="231F20"/>
          <w:spacing w:val="-6"/>
          <w:w w:val="105"/>
        </w:rPr>
        <w:t> </w:t>
      </w:r>
      <w:r>
        <w:rPr>
          <w:color w:val="231F20"/>
          <w:w w:val="105"/>
        </w:rPr>
        <w:t>la</w:t>
      </w:r>
      <w:r>
        <w:rPr>
          <w:color w:val="231F20"/>
          <w:spacing w:val="-6"/>
          <w:w w:val="105"/>
        </w:rPr>
        <w:t> </w:t>
      </w:r>
      <w:r>
        <w:rPr>
          <w:color w:val="231F20"/>
          <w:w w:val="105"/>
        </w:rPr>
        <w:t>investigación</w:t>
      </w:r>
      <w:r>
        <w:rPr>
          <w:color w:val="231F20"/>
          <w:spacing w:val="-6"/>
          <w:w w:val="105"/>
        </w:rPr>
        <w:t> </w:t>
      </w:r>
      <w:r>
        <w:rPr>
          <w:color w:val="231F20"/>
          <w:w w:val="105"/>
        </w:rPr>
        <w:t>avanza incesantemente,</w:t>
      </w:r>
      <w:r>
        <w:rPr>
          <w:color w:val="231F20"/>
          <w:spacing w:val="-11"/>
          <w:w w:val="105"/>
        </w:rPr>
        <w:t> </w:t>
      </w:r>
      <w:r>
        <w:rPr>
          <w:color w:val="231F20"/>
          <w:w w:val="105"/>
        </w:rPr>
        <w:t>ya</w:t>
      </w:r>
      <w:r>
        <w:rPr>
          <w:color w:val="231F20"/>
          <w:spacing w:val="-11"/>
          <w:w w:val="105"/>
        </w:rPr>
        <w:t> </w:t>
      </w:r>
      <w:r>
        <w:rPr>
          <w:color w:val="231F20"/>
          <w:w w:val="105"/>
        </w:rPr>
        <w:t>sea</w:t>
      </w:r>
      <w:r>
        <w:rPr>
          <w:color w:val="231F20"/>
          <w:spacing w:val="-11"/>
          <w:w w:val="105"/>
        </w:rPr>
        <w:t> </w:t>
      </w:r>
      <w:r>
        <w:rPr>
          <w:color w:val="231F20"/>
          <w:w w:val="105"/>
        </w:rPr>
        <w:t>bajo</w:t>
      </w:r>
      <w:r>
        <w:rPr>
          <w:color w:val="231F20"/>
          <w:spacing w:val="-11"/>
          <w:w w:val="105"/>
        </w:rPr>
        <w:t> </w:t>
      </w:r>
      <w:r>
        <w:rPr>
          <w:color w:val="231F20"/>
          <w:w w:val="105"/>
        </w:rPr>
        <w:t>el</w:t>
      </w:r>
      <w:r>
        <w:rPr>
          <w:color w:val="231F20"/>
          <w:spacing w:val="-11"/>
          <w:w w:val="105"/>
        </w:rPr>
        <w:t> </w:t>
      </w:r>
      <w:r>
        <w:rPr>
          <w:color w:val="231F20"/>
          <w:w w:val="105"/>
        </w:rPr>
        <w:t>perfil</w:t>
      </w:r>
      <w:r>
        <w:rPr>
          <w:color w:val="231F20"/>
          <w:spacing w:val="-11"/>
          <w:w w:val="105"/>
        </w:rPr>
        <w:t> </w:t>
      </w:r>
      <w:r>
        <w:rPr>
          <w:color w:val="231F20"/>
          <w:w w:val="105"/>
        </w:rPr>
        <w:t>sintáctico-formal</w:t>
      </w:r>
      <w:r>
        <w:rPr>
          <w:color w:val="231F20"/>
          <w:w w:val="105"/>
          <w:position w:val="7"/>
          <w:sz w:val="11"/>
        </w:rPr>
        <w:t>65</w:t>
      </w:r>
      <w:r>
        <w:rPr>
          <w:color w:val="231F20"/>
          <w:w w:val="105"/>
        </w:rPr>
        <w:t>, o bajo el perfil</w:t>
      </w:r>
      <w:r>
        <w:rPr>
          <w:color w:val="231F20"/>
          <w:spacing w:val="-2"/>
          <w:w w:val="105"/>
        </w:rPr>
        <w:t> </w:t>
      </w:r>
      <w:r>
        <w:rPr>
          <w:color w:val="231F20"/>
          <w:w w:val="105"/>
        </w:rPr>
        <w:t>semántico</w:t>
      </w:r>
      <w:r>
        <w:rPr>
          <w:color w:val="231F20"/>
          <w:w w:val="105"/>
          <w:position w:val="7"/>
          <w:sz w:val="11"/>
        </w:rPr>
        <w:t>66</w:t>
      </w:r>
      <w:r>
        <w:rPr>
          <w:color w:val="231F20"/>
          <w:w w:val="105"/>
        </w:rPr>
        <w:t>.</w:t>
      </w:r>
    </w:p>
    <w:p>
      <w:pPr>
        <w:pStyle w:val="BodyText"/>
        <w:spacing w:line="254" w:lineRule="auto" w:before="110"/>
        <w:ind w:left="1720" w:right="1716" w:firstLine="339"/>
        <w:jc w:val="both"/>
      </w:pPr>
      <w:r>
        <w:rPr>
          <w:color w:val="231F20"/>
          <w:w w:val="105"/>
        </w:rPr>
        <w:t>Se</w:t>
      </w:r>
      <w:r>
        <w:rPr>
          <w:color w:val="231F20"/>
          <w:spacing w:val="-8"/>
          <w:w w:val="105"/>
        </w:rPr>
        <w:t> </w:t>
      </w:r>
      <w:r>
        <w:rPr>
          <w:color w:val="231F20"/>
          <w:w w:val="105"/>
        </w:rPr>
        <w:t>necesitará</w:t>
      </w:r>
      <w:r>
        <w:rPr>
          <w:color w:val="231F20"/>
          <w:spacing w:val="-7"/>
          <w:w w:val="105"/>
        </w:rPr>
        <w:t> </w:t>
      </w:r>
      <w:r>
        <w:rPr>
          <w:color w:val="231F20"/>
          <w:w w:val="105"/>
        </w:rPr>
        <w:t>de</w:t>
      </w:r>
      <w:r>
        <w:rPr>
          <w:color w:val="231F20"/>
          <w:spacing w:val="-8"/>
          <w:w w:val="105"/>
        </w:rPr>
        <w:t> </w:t>
      </w:r>
      <w:r>
        <w:rPr>
          <w:color w:val="231F20"/>
          <w:w w:val="105"/>
        </w:rPr>
        <w:t>cualquier</w:t>
      </w:r>
      <w:r>
        <w:rPr>
          <w:color w:val="231F20"/>
          <w:spacing w:val="-8"/>
          <w:w w:val="105"/>
        </w:rPr>
        <w:t> </w:t>
      </w:r>
      <w:r>
        <w:rPr>
          <w:color w:val="231F20"/>
          <w:w w:val="105"/>
        </w:rPr>
        <w:t>forma</w:t>
      </w:r>
      <w:r>
        <w:rPr>
          <w:color w:val="231F20"/>
          <w:spacing w:val="-8"/>
          <w:w w:val="105"/>
        </w:rPr>
        <w:t> </w:t>
      </w:r>
      <w:r>
        <w:rPr>
          <w:color w:val="231F20"/>
          <w:w w:val="105"/>
        </w:rPr>
        <w:t>un</w:t>
      </w:r>
      <w:r>
        <w:rPr>
          <w:color w:val="231F20"/>
          <w:spacing w:val="-8"/>
          <w:w w:val="105"/>
        </w:rPr>
        <w:t> </w:t>
      </w:r>
      <w:r>
        <w:rPr>
          <w:color w:val="231F20"/>
          <w:w w:val="105"/>
        </w:rPr>
        <w:t>sistema</w:t>
      </w:r>
      <w:r>
        <w:rPr>
          <w:color w:val="231F20"/>
          <w:spacing w:val="-8"/>
          <w:w w:val="105"/>
        </w:rPr>
        <w:t> </w:t>
      </w:r>
      <w:r>
        <w:rPr>
          <w:color w:val="231F20"/>
          <w:w w:val="105"/>
        </w:rPr>
        <w:t>semán- tico-interpretativo que deberá proporcionar algunos algoritmos para la solución de problemas específicos, y </w:t>
      </w:r>
      <w:r>
        <w:rPr>
          <w:color w:val="231F20"/>
          <w:spacing w:val="-3"/>
          <w:w w:val="105"/>
        </w:rPr>
        <w:t>prever</w:t>
      </w:r>
      <w:r>
        <w:rPr>
          <w:color w:val="231F20"/>
          <w:spacing w:val="-16"/>
          <w:w w:val="105"/>
        </w:rPr>
        <w:t> </w:t>
      </w:r>
      <w:r>
        <w:rPr>
          <w:color w:val="231F20"/>
          <w:spacing w:val="-3"/>
          <w:w w:val="105"/>
        </w:rPr>
        <w:t>algunas</w:t>
      </w:r>
      <w:r>
        <w:rPr>
          <w:color w:val="231F20"/>
          <w:spacing w:val="-16"/>
          <w:w w:val="105"/>
        </w:rPr>
        <w:t> </w:t>
      </w:r>
      <w:r>
        <w:rPr>
          <w:color w:val="231F20"/>
          <w:spacing w:val="-3"/>
          <w:w w:val="105"/>
        </w:rPr>
        <w:t>asignaciones</w:t>
      </w:r>
      <w:r>
        <w:rPr>
          <w:color w:val="231F20"/>
          <w:spacing w:val="-16"/>
          <w:w w:val="105"/>
        </w:rPr>
        <w:t> </w:t>
      </w:r>
      <w:r>
        <w:rPr>
          <w:color w:val="231F20"/>
          <w:w w:val="105"/>
        </w:rPr>
        <w:t>de</w:t>
      </w:r>
      <w:r>
        <w:rPr>
          <w:color w:val="231F20"/>
          <w:spacing w:val="-16"/>
          <w:w w:val="105"/>
        </w:rPr>
        <w:t> </w:t>
      </w:r>
      <w:r>
        <w:rPr>
          <w:color w:val="231F20"/>
          <w:spacing w:val="-3"/>
          <w:w w:val="105"/>
        </w:rPr>
        <w:t>prioridad</w:t>
      </w:r>
      <w:r>
        <w:rPr>
          <w:color w:val="231F20"/>
          <w:spacing w:val="-16"/>
          <w:w w:val="105"/>
        </w:rPr>
        <w:t> </w:t>
      </w:r>
      <w:r>
        <w:rPr>
          <w:color w:val="231F20"/>
          <w:spacing w:val="-3"/>
          <w:w w:val="105"/>
        </w:rPr>
        <w:t>entre</w:t>
      </w:r>
      <w:r>
        <w:rPr>
          <w:color w:val="231F20"/>
          <w:spacing w:val="-16"/>
          <w:w w:val="105"/>
        </w:rPr>
        <w:t> </w:t>
      </w:r>
      <w:r>
        <w:rPr>
          <w:color w:val="231F20"/>
          <w:spacing w:val="-3"/>
          <w:w w:val="105"/>
        </w:rPr>
        <w:t>conceptos </w:t>
      </w:r>
      <w:r>
        <w:rPr>
          <w:color w:val="231F20"/>
          <w:w w:val="105"/>
        </w:rPr>
        <w:t>y</w:t>
      </w:r>
      <w:r>
        <w:rPr>
          <w:color w:val="231F20"/>
          <w:spacing w:val="-18"/>
          <w:w w:val="105"/>
        </w:rPr>
        <w:t> </w:t>
      </w:r>
      <w:r>
        <w:rPr>
          <w:color w:val="231F20"/>
          <w:spacing w:val="-3"/>
          <w:w w:val="105"/>
        </w:rPr>
        <w:t>valores.</w:t>
      </w:r>
      <w:r>
        <w:rPr>
          <w:color w:val="231F20"/>
          <w:spacing w:val="-18"/>
          <w:w w:val="105"/>
        </w:rPr>
        <w:t> </w:t>
      </w:r>
      <w:r>
        <w:rPr>
          <w:color w:val="231F20"/>
          <w:spacing w:val="-3"/>
          <w:w w:val="105"/>
        </w:rPr>
        <w:t>Entre</w:t>
      </w:r>
      <w:r>
        <w:rPr>
          <w:color w:val="231F20"/>
          <w:spacing w:val="-18"/>
          <w:w w:val="105"/>
        </w:rPr>
        <w:t> </w:t>
      </w:r>
      <w:r>
        <w:rPr>
          <w:color w:val="231F20"/>
          <w:spacing w:val="-3"/>
          <w:w w:val="105"/>
        </w:rPr>
        <w:t>otras</w:t>
      </w:r>
      <w:r>
        <w:rPr>
          <w:color w:val="231F20"/>
          <w:spacing w:val="-18"/>
          <w:w w:val="105"/>
        </w:rPr>
        <w:t> </w:t>
      </w:r>
      <w:r>
        <w:rPr>
          <w:color w:val="231F20"/>
          <w:spacing w:val="-3"/>
          <w:w w:val="105"/>
        </w:rPr>
        <w:t>cosas,</w:t>
      </w:r>
      <w:r>
        <w:rPr>
          <w:color w:val="231F20"/>
          <w:spacing w:val="-18"/>
          <w:w w:val="105"/>
        </w:rPr>
        <w:t> </w:t>
      </w:r>
      <w:r>
        <w:rPr>
          <w:color w:val="231F20"/>
          <w:spacing w:val="-3"/>
          <w:w w:val="105"/>
        </w:rPr>
        <w:t>también</w:t>
      </w:r>
      <w:r>
        <w:rPr>
          <w:color w:val="231F20"/>
          <w:spacing w:val="-18"/>
          <w:w w:val="105"/>
        </w:rPr>
        <w:t> </w:t>
      </w:r>
      <w:r>
        <w:rPr>
          <w:color w:val="231F20"/>
          <w:spacing w:val="-3"/>
          <w:w w:val="105"/>
        </w:rPr>
        <w:t>deberá</w:t>
      </w:r>
      <w:r>
        <w:rPr>
          <w:color w:val="231F20"/>
          <w:spacing w:val="-18"/>
          <w:w w:val="105"/>
        </w:rPr>
        <w:t> </w:t>
      </w:r>
      <w:r>
        <w:rPr>
          <w:color w:val="231F20"/>
          <w:spacing w:val="-3"/>
          <w:w w:val="105"/>
        </w:rPr>
        <w:t>proporcionar </w:t>
      </w:r>
      <w:r>
        <w:rPr>
          <w:color w:val="231F20"/>
          <w:w w:val="105"/>
        </w:rPr>
        <w:t>criterios</w:t>
      </w:r>
      <w:r>
        <w:rPr>
          <w:color w:val="231F20"/>
          <w:spacing w:val="-11"/>
          <w:w w:val="105"/>
        </w:rPr>
        <w:t> </w:t>
      </w:r>
      <w:r>
        <w:rPr>
          <w:color w:val="231F20"/>
          <w:w w:val="105"/>
        </w:rPr>
        <w:t>para</w:t>
      </w:r>
      <w:r>
        <w:rPr>
          <w:color w:val="231F20"/>
          <w:spacing w:val="-11"/>
          <w:w w:val="105"/>
        </w:rPr>
        <w:t> </w:t>
      </w:r>
      <w:r>
        <w:rPr>
          <w:color w:val="231F20"/>
          <w:w w:val="105"/>
        </w:rPr>
        <w:t>la</w:t>
      </w:r>
      <w:r>
        <w:rPr>
          <w:color w:val="231F20"/>
          <w:spacing w:val="-11"/>
          <w:w w:val="105"/>
        </w:rPr>
        <w:t> </w:t>
      </w:r>
      <w:r>
        <w:rPr>
          <w:color w:val="231F20"/>
          <w:w w:val="105"/>
        </w:rPr>
        <w:t>elección</w:t>
      </w:r>
      <w:r>
        <w:rPr>
          <w:color w:val="231F20"/>
          <w:spacing w:val="-11"/>
          <w:w w:val="105"/>
        </w:rPr>
        <w:t> </w:t>
      </w:r>
      <w:r>
        <w:rPr>
          <w:color w:val="231F20"/>
          <w:w w:val="105"/>
        </w:rPr>
        <w:t>de</w:t>
      </w:r>
      <w:r>
        <w:rPr>
          <w:color w:val="231F20"/>
          <w:spacing w:val="-11"/>
          <w:w w:val="105"/>
        </w:rPr>
        <w:t> </w:t>
      </w:r>
      <w:r>
        <w:rPr>
          <w:color w:val="231F20"/>
          <w:w w:val="105"/>
        </w:rPr>
        <w:t>los</w:t>
      </w:r>
      <w:r>
        <w:rPr>
          <w:color w:val="231F20"/>
          <w:spacing w:val="-11"/>
          <w:w w:val="105"/>
        </w:rPr>
        <w:t> </w:t>
      </w:r>
      <w:r>
        <w:rPr>
          <w:color w:val="231F20"/>
          <w:w w:val="105"/>
        </w:rPr>
        <w:t>métodos</w:t>
      </w:r>
      <w:r>
        <w:rPr>
          <w:color w:val="231F20"/>
          <w:spacing w:val="-11"/>
          <w:w w:val="105"/>
        </w:rPr>
        <w:t> </w:t>
      </w:r>
      <w:r>
        <w:rPr>
          <w:color w:val="231F20"/>
          <w:w w:val="105"/>
        </w:rPr>
        <w:t>interpretativos, y para optimizar las rutas hacia delante y hacia atrás</w:t>
      </w:r>
      <w:r>
        <w:rPr>
          <w:color w:val="231F20"/>
          <w:spacing w:val="-24"/>
          <w:w w:val="105"/>
        </w:rPr>
        <w:t> </w:t>
      </w:r>
      <w:r>
        <w:rPr>
          <w:color w:val="231F20"/>
          <w:w w:val="105"/>
        </w:rPr>
        <w:t>en los árboles y en las redes de</w:t>
      </w:r>
      <w:r>
        <w:rPr>
          <w:color w:val="231F20"/>
          <w:spacing w:val="-4"/>
          <w:w w:val="105"/>
        </w:rPr>
        <w:t> </w:t>
      </w:r>
      <w:r>
        <w:rPr>
          <w:color w:val="231F20"/>
          <w:w w:val="105"/>
        </w:rPr>
        <w:t>investigación.</w:t>
      </w:r>
    </w:p>
    <w:p>
      <w:pPr>
        <w:pStyle w:val="BodyText"/>
        <w:spacing w:line="254" w:lineRule="auto" w:before="106"/>
        <w:ind w:left="1720" w:right="1720" w:firstLine="339"/>
        <w:jc w:val="both"/>
      </w:pPr>
      <w:r>
        <w:rPr>
          <w:color w:val="231F20"/>
          <w:w w:val="105"/>
        </w:rPr>
        <w:t>Dicho</w:t>
      </w:r>
      <w:r>
        <w:rPr>
          <w:color w:val="231F20"/>
          <w:spacing w:val="-21"/>
          <w:w w:val="105"/>
        </w:rPr>
        <w:t> </w:t>
      </w:r>
      <w:r>
        <w:rPr>
          <w:color w:val="231F20"/>
          <w:w w:val="105"/>
        </w:rPr>
        <w:t>sistema</w:t>
      </w:r>
      <w:r>
        <w:rPr>
          <w:color w:val="231F20"/>
          <w:spacing w:val="-21"/>
          <w:w w:val="105"/>
        </w:rPr>
        <w:t> </w:t>
      </w:r>
      <w:r>
        <w:rPr>
          <w:color w:val="231F20"/>
          <w:w w:val="105"/>
        </w:rPr>
        <w:t>deberá</w:t>
      </w:r>
      <w:r>
        <w:rPr>
          <w:color w:val="231F20"/>
          <w:spacing w:val="-21"/>
          <w:w w:val="105"/>
        </w:rPr>
        <w:t> </w:t>
      </w:r>
      <w:r>
        <w:rPr>
          <w:color w:val="231F20"/>
          <w:w w:val="105"/>
        </w:rPr>
        <w:t>proporcionar</w:t>
      </w:r>
      <w:r>
        <w:rPr>
          <w:color w:val="231F20"/>
          <w:spacing w:val="-21"/>
          <w:w w:val="105"/>
        </w:rPr>
        <w:t> </w:t>
      </w:r>
      <w:r>
        <w:rPr>
          <w:color w:val="231F20"/>
          <w:w w:val="105"/>
        </w:rPr>
        <w:t>a</w:t>
      </w:r>
      <w:r>
        <w:rPr>
          <w:color w:val="231F20"/>
          <w:spacing w:val="-21"/>
          <w:w w:val="105"/>
        </w:rPr>
        <w:t> </w:t>
      </w:r>
      <w:r>
        <w:rPr>
          <w:color w:val="231F20"/>
          <w:w w:val="105"/>
        </w:rPr>
        <w:t>la</w:t>
      </w:r>
      <w:r>
        <w:rPr>
          <w:color w:val="231F20"/>
          <w:spacing w:val="-21"/>
          <w:w w:val="105"/>
        </w:rPr>
        <w:t> </w:t>
      </w:r>
      <w:r>
        <w:rPr>
          <w:color w:val="231F20"/>
          <w:w w:val="105"/>
        </w:rPr>
        <w:t>organización general las normas del ordenamiento, participando en el control del análisis de textos, en el control de la inte- racción</w:t>
      </w:r>
      <w:r>
        <w:rPr>
          <w:color w:val="231F20"/>
          <w:spacing w:val="-6"/>
          <w:w w:val="105"/>
        </w:rPr>
        <w:t> </w:t>
      </w:r>
      <w:r>
        <w:rPr>
          <w:color w:val="231F20"/>
          <w:w w:val="105"/>
        </w:rPr>
        <w:t>entre</w:t>
      </w:r>
      <w:r>
        <w:rPr>
          <w:color w:val="231F20"/>
          <w:spacing w:val="-6"/>
          <w:w w:val="105"/>
        </w:rPr>
        <w:t> </w:t>
      </w:r>
      <w:r>
        <w:rPr>
          <w:color w:val="231F20"/>
          <w:w w:val="105"/>
        </w:rPr>
        <w:t>textos,</w:t>
      </w:r>
      <w:r>
        <w:rPr>
          <w:color w:val="231F20"/>
          <w:spacing w:val="-6"/>
          <w:w w:val="105"/>
        </w:rPr>
        <w:t> </w:t>
      </w:r>
      <w:r>
        <w:rPr>
          <w:color w:val="231F20"/>
          <w:w w:val="105"/>
        </w:rPr>
        <w:t>y</w:t>
      </w:r>
      <w:r>
        <w:rPr>
          <w:color w:val="231F20"/>
          <w:spacing w:val="-6"/>
          <w:w w:val="105"/>
        </w:rPr>
        <w:t> </w:t>
      </w:r>
      <w:r>
        <w:rPr>
          <w:color w:val="231F20"/>
          <w:w w:val="105"/>
        </w:rPr>
        <w:t>en</w:t>
      </w:r>
      <w:r>
        <w:rPr>
          <w:color w:val="231F20"/>
          <w:spacing w:val="-6"/>
          <w:w w:val="105"/>
        </w:rPr>
        <w:t> </w:t>
      </w:r>
      <w:r>
        <w:rPr>
          <w:color w:val="231F20"/>
          <w:w w:val="105"/>
        </w:rPr>
        <w:t>el</w:t>
      </w:r>
      <w:r>
        <w:rPr>
          <w:color w:val="231F20"/>
          <w:spacing w:val="-6"/>
          <w:w w:val="105"/>
        </w:rPr>
        <w:t> </w:t>
      </w:r>
      <w:r>
        <w:rPr>
          <w:color w:val="231F20"/>
          <w:w w:val="105"/>
        </w:rPr>
        <w:t>control</w:t>
      </w:r>
      <w:r>
        <w:rPr>
          <w:color w:val="231F20"/>
          <w:spacing w:val="-6"/>
          <w:w w:val="105"/>
        </w:rPr>
        <w:t> </w:t>
      </w:r>
      <w:r>
        <w:rPr>
          <w:color w:val="231F20"/>
          <w:w w:val="105"/>
        </w:rPr>
        <w:t>de</w:t>
      </w:r>
      <w:r>
        <w:rPr>
          <w:color w:val="231F20"/>
          <w:spacing w:val="-6"/>
          <w:w w:val="105"/>
        </w:rPr>
        <w:t> </w:t>
      </w:r>
      <w:r>
        <w:rPr>
          <w:color w:val="231F20"/>
          <w:w w:val="105"/>
        </w:rPr>
        <w:t>las</w:t>
      </w:r>
      <w:r>
        <w:rPr>
          <w:color w:val="231F20"/>
          <w:spacing w:val="-6"/>
          <w:w w:val="105"/>
        </w:rPr>
        <w:t> </w:t>
      </w:r>
      <w:r>
        <w:rPr>
          <w:color w:val="231F20"/>
          <w:w w:val="105"/>
        </w:rPr>
        <w:t>interferencias generadas por el feed</w:t>
      </w:r>
      <w:r>
        <w:rPr>
          <w:color w:val="231F20"/>
          <w:spacing w:val="-2"/>
          <w:w w:val="105"/>
        </w:rPr>
        <w:t> </w:t>
      </w:r>
      <w:r>
        <w:rPr>
          <w:color w:val="231F20"/>
          <w:w w:val="105"/>
        </w:rPr>
        <w:t>back.</w:t>
      </w:r>
    </w:p>
    <w:p>
      <w:pPr>
        <w:pStyle w:val="BodyText"/>
        <w:spacing w:line="254" w:lineRule="auto" w:before="108"/>
        <w:ind w:left="1720" w:right="1717" w:firstLine="340"/>
        <w:jc w:val="both"/>
      </w:pPr>
      <w:r>
        <w:rPr/>
        <w:pict>
          <v:line style="position:absolute;mso-position-horizontal-relative:page;mso-position-vertical-relative:paragraph;z-index:1792;mso-wrap-distance-left:0;mso-wrap-distance-right:0" from="170.050995pt,104.991936pt" to="242.050995pt,104.991936pt" stroked="true" strokeweight="1pt" strokecolor="#231f20">
            <v:stroke dashstyle="solid"/>
            <w10:wrap type="topAndBottom"/>
          </v:line>
        </w:pict>
      </w:r>
      <w:r>
        <w:rPr>
          <w:color w:val="231F20"/>
          <w:w w:val="105"/>
        </w:rPr>
        <w:t>Obviamente, en tales fases de control, el usuario deberá tener la posibilidad de intervenir, no sólo hasta que el estado de la programación, considere necesario su intervención “manual”, sino también cuando, en un futuro más o menos lejano, el programa sea perfeccio- nado a tal punto que también puedan manejarse (de manera estándar o incluso propositiva</w:t>
      </w:r>
      <w:r>
        <w:rPr>
          <w:color w:val="231F20"/>
          <w:w w:val="105"/>
          <w:position w:val="7"/>
          <w:sz w:val="11"/>
        </w:rPr>
        <w:t>67</w:t>
      </w:r>
      <w:r>
        <w:rPr>
          <w:color w:val="231F20"/>
          <w:w w:val="105"/>
        </w:rPr>
        <w:t>) todas las</w:t>
      </w:r>
      <w:r>
        <w:rPr>
          <w:color w:val="231F20"/>
          <w:spacing w:val="-18"/>
          <w:w w:val="105"/>
        </w:rPr>
        <w:t> </w:t>
      </w:r>
      <w:r>
        <w:rPr>
          <w:color w:val="231F20"/>
          <w:w w:val="105"/>
        </w:rPr>
        <w:t>fases de</w:t>
      </w:r>
      <w:r>
        <w:rPr>
          <w:color w:val="231F20"/>
          <w:spacing w:val="-1"/>
          <w:w w:val="105"/>
        </w:rPr>
        <w:t> </w:t>
      </w:r>
      <w:r>
        <w:rPr>
          <w:color w:val="231F20"/>
          <w:w w:val="105"/>
        </w:rPr>
        <w:t>control.</w:t>
      </w:r>
    </w:p>
    <w:p>
      <w:pPr>
        <w:pStyle w:val="ListParagraph"/>
        <w:numPr>
          <w:ilvl w:val="0"/>
          <w:numId w:val="21"/>
        </w:numPr>
        <w:tabs>
          <w:tab w:pos="2062" w:val="left" w:leader="none"/>
        </w:tabs>
        <w:spacing w:line="254" w:lineRule="auto" w:before="6" w:after="0"/>
        <w:ind w:left="2061" w:right="1717" w:hanging="340"/>
        <w:jc w:val="both"/>
        <w:rPr>
          <w:sz w:val="16"/>
        </w:rPr>
      </w:pPr>
      <w:r>
        <w:rPr>
          <w:color w:val="010202"/>
          <w:sz w:val="16"/>
        </w:rPr>
        <w:t>H. Bauer-Benet – Gli aspetti temporali Della formalizzazione en nell’automatizzazione del diritto, en Analisi automatica...cit. pág. 575.</w:t>
      </w:r>
    </w:p>
    <w:p>
      <w:pPr>
        <w:pStyle w:val="ListParagraph"/>
        <w:numPr>
          <w:ilvl w:val="0"/>
          <w:numId w:val="21"/>
        </w:numPr>
        <w:tabs>
          <w:tab w:pos="2062" w:val="left" w:leader="none"/>
        </w:tabs>
        <w:spacing w:line="254" w:lineRule="auto" w:before="0" w:after="0"/>
        <w:ind w:left="2061" w:right="1718" w:hanging="340"/>
        <w:jc w:val="both"/>
        <w:rPr>
          <w:sz w:val="16"/>
        </w:rPr>
      </w:pPr>
      <w:r>
        <w:rPr>
          <w:color w:val="010202"/>
          <w:sz w:val="16"/>
        </w:rPr>
        <w:t>V.Vrecion</w:t>
      </w:r>
      <w:r>
        <w:rPr>
          <w:color w:val="010202"/>
          <w:spacing w:val="-18"/>
          <w:sz w:val="16"/>
        </w:rPr>
        <w:t> </w:t>
      </w:r>
      <w:r>
        <w:rPr>
          <w:color w:val="010202"/>
          <w:sz w:val="16"/>
        </w:rPr>
        <w:t>-</w:t>
      </w:r>
      <w:r>
        <w:rPr>
          <w:color w:val="010202"/>
          <w:spacing w:val="-18"/>
          <w:sz w:val="16"/>
        </w:rPr>
        <w:t> </w:t>
      </w:r>
      <w:r>
        <w:rPr>
          <w:color w:val="010202"/>
          <w:sz w:val="16"/>
        </w:rPr>
        <w:t>Alcuni</w:t>
      </w:r>
      <w:r>
        <w:rPr>
          <w:color w:val="010202"/>
          <w:spacing w:val="-18"/>
          <w:sz w:val="16"/>
        </w:rPr>
        <w:t> </w:t>
      </w:r>
      <w:r>
        <w:rPr>
          <w:color w:val="010202"/>
          <w:sz w:val="16"/>
        </w:rPr>
        <w:t>metodi</w:t>
      </w:r>
      <w:r>
        <w:rPr>
          <w:color w:val="010202"/>
          <w:spacing w:val="-18"/>
          <w:sz w:val="16"/>
        </w:rPr>
        <w:t> </w:t>
      </w:r>
      <w:r>
        <w:rPr>
          <w:color w:val="010202"/>
          <w:sz w:val="16"/>
        </w:rPr>
        <w:t>di</w:t>
      </w:r>
      <w:r>
        <w:rPr>
          <w:color w:val="010202"/>
          <w:spacing w:val="5"/>
          <w:sz w:val="16"/>
        </w:rPr>
        <w:t> </w:t>
      </w:r>
      <w:r>
        <w:rPr>
          <w:color w:val="010202"/>
          <w:sz w:val="16"/>
        </w:rPr>
        <w:t>modellizzazione</w:t>
      </w:r>
      <w:r>
        <w:rPr>
          <w:color w:val="010202"/>
          <w:spacing w:val="-18"/>
          <w:sz w:val="16"/>
        </w:rPr>
        <w:t> </w:t>
      </w:r>
      <w:r>
        <w:rPr>
          <w:color w:val="010202"/>
          <w:sz w:val="16"/>
        </w:rPr>
        <w:t>complessa</w:t>
      </w:r>
      <w:r>
        <w:rPr>
          <w:color w:val="010202"/>
          <w:spacing w:val="5"/>
          <w:sz w:val="16"/>
        </w:rPr>
        <w:t> </w:t>
      </w:r>
      <w:r>
        <w:rPr>
          <w:color w:val="010202"/>
          <w:sz w:val="16"/>
        </w:rPr>
        <w:t>matematica e</w:t>
      </w:r>
      <w:r>
        <w:rPr>
          <w:color w:val="010202"/>
          <w:spacing w:val="-21"/>
          <w:sz w:val="16"/>
        </w:rPr>
        <w:t> </w:t>
      </w:r>
      <w:r>
        <w:rPr>
          <w:color w:val="010202"/>
          <w:sz w:val="16"/>
        </w:rPr>
        <w:t>logica</w:t>
      </w:r>
      <w:r>
        <w:rPr>
          <w:color w:val="010202"/>
          <w:spacing w:val="-1"/>
          <w:sz w:val="16"/>
        </w:rPr>
        <w:t> </w:t>
      </w:r>
      <w:r>
        <w:rPr>
          <w:color w:val="010202"/>
          <w:sz w:val="16"/>
        </w:rPr>
        <w:t>nel</w:t>
      </w:r>
      <w:r>
        <w:rPr>
          <w:color w:val="010202"/>
          <w:spacing w:val="-21"/>
          <w:sz w:val="16"/>
        </w:rPr>
        <w:t> </w:t>
      </w:r>
      <w:r>
        <w:rPr>
          <w:color w:val="010202"/>
          <w:sz w:val="16"/>
        </w:rPr>
        <w:t>diritto,</w:t>
      </w:r>
      <w:r>
        <w:rPr>
          <w:color w:val="010202"/>
          <w:spacing w:val="-21"/>
          <w:sz w:val="16"/>
        </w:rPr>
        <w:t> </w:t>
      </w:r>
      <w:r>
        <w:rPr>
          <w:color w:val="010202"/>
          <w:sz w:val="16"/>
        </w:rPr>
        <w:t>en</w:t>
      </w:r>
      <w:r>
        <w:rPr>
          <w:color w:val="010202"/>
          <w:spacing w:val="-21"/>
          <w:sz w:val="16"/>
        </w:rPr>
        <w:t> </w:t>
      </w:r>
      <w:r>
        <w:rPr>
          <w:color w:val="010202"/>
          <w:sz w:val="16"/>
        </w:rPr>
        <w:t>Analisi</w:t>
      </w:r>
      <w:r>
        <w:rPr>
          <w:color w:val="010202"/>
          <w:spacing w:val="-21"/>
          <w:sz w:val="16"/>
        </w:rPr>
        <w:t> </w:t>
      </w:r>
      <w:r>
        <w:rPr>
          <w:color w:val="010202"/>
          <w:sz w:val="16"/>
        </w:rPr>
        <w:t>automatica....cit.</w:t>
      </w:r>
      <w:r>
        <w:rPr>
          <w:color w:val="010202"/>
          <w:spacing w:val="-21"/>
          <w:sz w:val="16"/>
        </w:rPr>
        <w:t> </w:t>
      </w:r>
      <w:r>
        <w:rPr>
          <w:color w:val="010202"/>
          <w:sz w:val="16"/>
        </w:rPr>
        <w:t>pág.</w:t>
      </w:r>
      <w:r>
        <w:rPr>
          <w:color w:val="010202"/>
          <w:spacing w:val="-21"/>
          <w:sz w:val="16"/>
        </w:rPr>
        <w:t> </w:t>
      </w:r>
      <w:r>
        <w:rPr>
          <w:color w:val="010202"/>
          <w:sz w:val="16"/>
        </w:rPr>
        <w:t>1065.</w:t>
      </w:r>
      <w:r>
        <w:rPr>
          <w:color w:val="010202"/>
          <w:spacing w:val="-21"/>
          <w:sz w:val="16"/>
        </w:rPr>
        <w:t> </w:t>
      </w:r>
      <w:r>
        <w:rPr>
          <w:color w:val="010202"/>
          <w:spacing w:val="-2"/>
          <w:sz w:val="16"/>
        </w:rPr>
        <w:t>S.Pellecchia</w:t>
      </w:r>
    </w:p>
    <w:p>
      <w:pPr>
        <w:spacing w:line="254" w:lineRule="auto" w:before="0"/>
        <w:ind w:left="2061" w:right="1712" w:firstLine="0"/>
        <w:jc w:val="left"/>
        <w:rPr>
          <w:sz w:val="16"/>
        </w:rPr>
      </w:pPr>
      <w:r>
        <w:rPr>
          <w:color w:val="010202"/>
          <w:sz w:val="16"/>
        </w:rPr>
        <w:t>- Methodus2. Modello gestione ambienti integrati, en Sistemi espe- rti.....cit. pág.887.</w:t>
      </w:r>
    </w:p>
    <w:p>
      <w:pPr>
        <w:pStyle w:val="ListParagraph"/>
        <w:numPr>
          <w:ilvl w:val="0"/>
          <w:numId w:val="21"/>
        </w:numPr>
        <w:tabs>
          <w:tab w:pos="2062" w:val="left" w:leader="none"/>
        </w:tabs>
        <w:spacing w:line="254" w:lineRule="auto" w:before="0" w:after="0"/>
        <w:ind w:left="2060" w:right="1719" w:hanging="339"/>
        <w:jc w:val="both"/>
        <w:rPr>
          <w:sz w:val="16"/>
        </w:rPr>
      </w:pPr>
      <w:r>
        <w:rPr>
          <w:color w:val="010202"/>
          <w:sz w:val="16"/>
        </w:rPr>
        <w:t>S.S.Nagel - Etica legale e microcomputers, en Sistemi esperti....cit. pág.855.</w:t>
      </w:r>
      <w:r>
        <w:rPr>
          <w:color w:val="010202"/>
          <w:spacing w:val="-10"/>
          <w:sz w:val="16"/>
        </w:rPr>
        <w:t> </w:t>
      </w:r>
      <w:r>
        <w:rPr>
          <w:color w:val="010202"/>
          <w:sz w:val="16"/>
        </w:rPr>
        <w:t>G.Taddei</w:t>
      </w:r>
      <w:r>
        <w:rPr>
          <w:color w:val="010202"/>
          <w:spacing w:val="-10"/>
          <w:sz w:val="16"/>
        </w:rPr>
        <w:t> </w:t>
      </w:r>
      <w:r>
        <w:rPr>
          <w:color w:val="010202"/>
          <w:sz w:val="16"/>
        </w:rPr>
        <w:t>Elmi</w:t>
      </w:r>
      <w:r>
        <w:rPr>
          <w:color w:val="010202"/>
          <w:spacing w:val="-10"/>
          <w:sz w:val="16"/>
        </w:rPr>
        <w:t> </w:t>
      </w:r>
      <w:r>
        <w:rPr>
          <w:color w:val="010202"/>
          <w:sz w:val="16"/>
        </w:rPr>
        <w:t>-</w:t>
      </w:r>
      <w:r>
        <w:rPr>
          <w:color w:val="010202"/>
          <w:spacing w:val="-10"/>
          <w:sz w:val="16"/>
        </w:rPr>
        <w:t> </w:t>
      </w:r>
      <w:r>
        <w:rPr>
          <w:color w:val="010202"/>
          <w:sz w:val="16"/>
        </w:rPr>
        <w:t>L’intelligenza</w:t>
      </w:r>
      <w:r>
        <w:rPr>
          <w:color w:val="010202"/>
          <w:spacing w:val="-10"/>
          <w:sz w:val="16"/>
        </w:rPr>
        <w:t> </w:t>
      </w:r>
      <w:r>
        <w:rPr>
          <w:color w:val="010202"/>
          <w:sz w:val="16"/>
        </w:rPr>
        <w:t>artificiale</w:t>
      </w:r>
      <w:r>
        <w:rPr>
          <w:color w:val="010202"/>
          <w:spacing w:val="-10"/>
          <w:sz w:val="16"/>
        </w:rPr>
        <w:t> </w:t>
      </w:r>
      <w:r>
        <w:rPr>
          <w:color w:val="010202"/>
          <w:sz w:val="16"/>
        </w:rPr>
        <w:t>tra</w:t>
      </w:r>
      <w:r>
        <w:rPr>
          <w:color w:val="010202"/>
          <w:spacing w:val="-10"/>
          <w:sz w:val="16"/>
        </w:rPr>
        <w:t> </w:t>
      </w:r>
      <w:r>
        <w:rPr>
          <w:color w:val="010202"/>
          <w:sz w:val="16"/>
        </w:rPr>
        <w:t>valore</w:t>
      </w:r>
      <w:r>
        <w:rPr>
          <w:color w:val="010202"/>
          <w:spacing w:val="-10"/>
          <w:sz w:val="16"/>
        </w:rPr>
        <w:t> </w:t>
      </w:r>
      <w:r>
        <w:rPr>
          <w:color w:val="010202"/>
          <w:sz w:val="16"/>
        </w:rPr>
        <w:t>e</w:t>
      </w:r>
      <w:r>
        <w:rPr>
          <w:color w:val="010202"/>
          <w:spacing w:val="-10"/>
          <w:sz w:val="16"/>
        </w:rPr>
        <w:t> </w:t>
      </w:r>
      <w:r>
        <w:rPr>
          <w:color w:val="010202"/>
          <w:sz w:val="16"/>
        </w:rPr>
        <w:t>sogget- tività:</w:t>
      </w:r>
      <w:r>
        <w:rPr>
          <w:color w:val="010202"/>
          <w:spacing w:val="-25"/>
          <w:sz w:val="16"/>
        </w:rPr>
        <w:t> </w:t>
      </w:r>
      <w:r>
        <w:rPr>
          <w:color w:val="010202"/>
          <w:sz w:val="16"/>
        </w:rPr>
        <w:t>capacità</w:t>
      </w:r>
      <w:r>
        <w:rPr>
          <w:color w:val="010202"/>
          <w:spacing w:val="-25"/>
          <w:sz w:val="16"/>
        </w:rPr>
        <w:t> </w:t>
      </w:r>
      <w:r>
        <w:rPr>
          <w:color w:val="010202"/>
          <w:sz w:val="16"/>
        </w:rPr>
        <w:t>cognitiva</w:t>
      </w:r>
      <w:r>
        <w:rPr>
          <w:color w:val="010202"/>
          <w:spacing w:val="-25"/>
          <w:sz w:val="16"/>
        </w:rPr>
        <w:t> </w:t>
      </w:r>
      <w:r>
        <w:rPr>
          <w:color w:val="010202"/>
          <w:sz w:val="16"/>
        </w:rPr>
        <w:t>e</w:t>
      </w:r>
      <w:r>
        <w:rPr>
          <w:color w:val="010202"/>
          <w:spacing w:val="-25"/>
          <w:sz w:val="16"/>
        </w:rPr>
        <w:t> </w:t>
      </w:r>
      <w:r>
        <w:rPr>
          <w:color w:val="010202"/>
          <w:sz w:val="16"/>
        </w:rPr>
        <w:t>capacità</w:t>
      </w:r>
      <w:r>
        <w:rPr>
          <w:color w:val="010202"/>
          <w:spacing w:val="-25"/>
          <w:sz w:val="16"/>
        </w:rPr>
        <w:t> </w:t>
      </w:r>
      <w:r>
        <w:rPr>
          <w:color w:val="010202"/>
          <w:sz w:val="16"/>
        </w:rPr>
        <w:t>giuridica</w:t>
      </w:r>
      <w:r>
        <w:rPr>
          <w:color w:val="010202"/>
          <w:spacing w:val="-25"/>
          <w:sz w:val="16"/>
        </w:rPr>
        <w:t> </w:t>
      </w:r>
      <w:r>
        <w:rPr>
          <w:color w:val="010202"/>
          <w:sz w:val="16"/>
        </w:rPr>
        <w:t>dei</w:t>
      </w:r>
      <w:r>
        <w:rPr>
          <w:color w:val="010202"/>
          <w:spacing w:val="-25"/>
          <w:sz w:val="16"/>
        </w:rPr>
        <w:t> </w:t>
      </w:r>
      <w:r>
        <w:rPr>
          <w:color w:val="010202"/>
          <w:sz w:val="16"/>
        </w:rPr>
        <w:t>sistemi</w:t>
      </w:r>
      <w:r>
        <w:rPr>
          <w:color w:val="010202"/>
          <w:spacing w:val="-25"/>
          <w:sz w:val="16"/>
        </w:rPr>
        <w:t> </w:t>
      </w:r>
      <w:r>
        <w:rPr>
          <w:color w:val="010202"/>
          <w:sz w:val="16"/>
        </w:rPr>
        <w:t>intelligenti,</w:t>
      </w:r>
      <w:r>
        <w:rPr>
          <w:color w:val="010202"/>
          <w:spacing w:val="-25"/>
          <w:sz w:val="16"/>
        </w:rPr>
        <w:t> </w:t>
      </w:r>
      <w:r>
        <w:rPr>
          <w:color w:val="010202"/>
          <w:sz w:val="16"/>
        </w:rPr>
        <w:t>en Sistemi</w:t>
      </w:r>
      <w:r>
        <w:rPr>
          <w:color w:val="010202"/>
          <w:spacing w:val="-16"/>
          <w:sz w:val="16"/>
        </w:rPr>
        <w:t> </w:t>
      </w:r>
      <w:r>
        <w:rPr>
          <w:color w:val="010202"/>
          <w:sz w:val="16"/>
        </w:rPr>
        <w:t>esperti....cit.</w:t>
      </w:r>
      <w:r>
        <w:rPr>
          <w:color w:val="010202"/>
          <w:spacing w:val="-16"/>
          <w:sz w:val="16"/>
        </w:rPr>
        <w:t> </w:t>
      </w:r>
      <w:r>
        <w:rPr>
          <w:color w:val="010202"/>
          <w:sz w:val="16"/>
        </w:rPr>
        <w:t>pág.</w:t>
      </w:r>
      <w:r>
        <w:rPr>
          <w:color w:val="010202"/>
          <w:spacing w:val="-16"/>
          <w:sz w:val="16"/>
        </w:rPr>
        <w:t> </w:t>
      </w:r>
      <w:r>
        <w:rPr>
          <w:color w:val="010202"/>
          <w:sz w:val="16"/>
        </w:rPr>
        <w:t>916.</w:t>
      </w:r>
      <w:r>
        <w:rPr>
          <w:color w:val="010202"/>
          <w:spacing w:val="-16"/>
          <w:sz w:val="16"/>
        </w:rPr>
        <w:t> </w:t>
      </w:r>
      <w:r>
        <w:rPr>
          <w:color w:val="010202"/>
          <w:sz w:val="16"/>
        </w:rPr>
        <w:t>A.Cornelis</w:t>
      </w:r>
      <w:r>
        <w:rPr>
          <w:color w:val="010202"/>
          <w:spacing w:val="-16"/>
          <w:sz w:val="16"/>
        </w:rPr>
        <w:t> </w:t>
      </w:r>
      <w:r>
        <w:rPr>
          <w:color w:val="010202"/>
          <w:sz w:val="16"/>
        </w:rPr>
        <w:t>–</w:t>
      </w:r>
      <w:r>
        <w:rPr>
          <w:color w:val="010202"/>
          <w:spacing w:val="-16"/>
          <w:sz w:val="16"/>
        </w:rPr>
        <w:t> </w:t>
      </w:r>
      <w:r>
        <w:rPr>
          <w:color w:val="010202"/>
          <w:sz w:val="16"/>
        </w:rPr>
        <w:t>É</w:t>
      </w:r>
      <w:r>
        <w:rPr>
          <w:color w:val="010202"/>
          <w:spacing w:val="-16"/>
          <w:sz w:val="16"/>
        </w:rPr>
        <w:t> </w:t>
      </w:r>
      <w:r>
        <w:rPr>
          <w:color w:val="010202"/>
          <w:sz w:val="16"/>
        </w:rPr>
        <w:t>possibile</w:t>
      </w:r>
      <w:r>
        <w:rPr>
          <w:color w:val="010202"/>
          <w:spacing w:val="-16"/>
          <w:sz w:val="16"/>
        </w:rPr>
        <w:t> </w:t>
      </w:r>
      <w:r>
        <w:rPr>
          <w:color w:val="010202"/>
          <w:sz w:val="16"/>
        </w:rPr>
        <w:t>programmare un</w:t>
      </w:r>
      <w:r>
        <w:rPr>
          <w:color w:val="010202"/>
          <w:spacing w:val="-7"/>
          <w:sz w:val="16"/>
        </w:rPr>
        <w:t> </w:t>
      </w:r>
      <w:r>
        <w:rPr>
          <w:color w:val="010202"/>
          <w:sz w:val="16"/>
        </w:rPr>
        <w:t>sistema</w:t>
      </w:r>
      <w:r>
        <w:rPr>
          <w:color w:val="010202"/>
          <w:spacing w:val="-7"/>
          <w:sz w:val="16"/>
        </w:rPr>
        <w:t> </w:t>
      </w:r>
      <w:r>
        <w:rPr>
          <w:color w:val="010202"/>
          <w:sz w:val="16"/>
        </w:rPr>
        <w:t>etico?</w:t>
      </w:r>
      <w:r>
        <w:rPr>
          <w:color w:val="010202"/>
          <w:spacing w:val="-7"/>
          <w:sz w:val="16"/>
        </w:rPr>
        <w:t> </w:t>
      </w:r>
      <w:r>
        <w:rPr>
          <w:color w:val="010202"/>
          <w:sz w:val="16"/>
        </w:rPr>
        <w:t>Fondamento</w:t>
      </w:r>
      <w:r>
        <w:rPr>
          <w:color w:val="010202"/>
          <w:spacing w:val="-7"/>
          <w:sz w:val="16"/>
        </w:rPr>
        <w:t> </w:t>
      </w:r>
      <w:r>
        <w:rPr>
          <w:color w:val="010202"/>
          <w:sz w:val="16"/>
        </w:rPr>
        <w:t>della</w:t>
      </w:r>
      <w:r>
        <w:rPr>
          <w:color w:val="010202"/>
          <w:spacing w:val="-7"/>
          <w:sz w:val="16"/>
        </w:rPr>
        <w:t> </w:t>
      </w:r>
      <w:r>
        <w:rPr>
          <w:color w:val="010202"/>
          <w:sz w:val="16"/>
        </w:rPr>
        <w:t>valutazione</w:t>
      </w:r>
      <w:r>
        <w:rPr>
          <w:color w:val="010202"/>
          <w:spacing w:val="-7"/>
          <w:sz w:val="16"/>
        </w:rPr>
        <w:t> </w:t>
      </w:r>
      <w:r>
        <w:rPr>
          <w:color w:val="010202"/>
          <w:sz w:val="16"/>
        </w:rPr>
        <w:t>dell’impatto</w:t>
      </w:r>
      <w:r>
        <w:rPr>
          <w:color w:val="010202"/>
          <w:spacing w:val="-7"/>
          <w:sz w:val="16"/>
        </w:rPr>
        <w:t> </w:t>
      </w:r>
      <w:r>
        <w:rPr>
          <w:color w:val="010202"/>
          <w:sz w:val="16"/>
        </w:rPr>
        <w:t>sociale nella teoria dell’informatica, en Analsi automatica....cit. pág.</w:t>
      </w:r>
      <w:r>
        <w:rPr>
          <w:color w:val="010202"/>
          <w:spacing w:val="-8"/>
          <w:sz w:val="16"/>
        </w:rPr>
        <w:t> </w:t>
      </w:r>
      <w:r>
        <w:rPr>
          <w:color w:val="010202"/>
          <w:sz w:val="16"/>
        </w:rPr>
        <w:t>95.</w:t>
      </w:r>
    </w:p>
    <w:p>
      <w:pPr>
        <w:pStyle w:val="BodyText"/>
        <w:spacing w:before="8"/>
        <w:rPr>
          <w:sz w:val="17"/>
        </w:rPr>
      </w:pPr>
    </w:p>
    <w:p>
      <w:pPr>
        <w:spacing w:before="0"/>
        <w:ind w:left="1721" w:right="0" w:firstLine="0"/>
        <w:jc w:val="left"/>
        <w:rPr>
          <w:rFonts w:ascii="Arial"/>
          <w:sz w:val="12"/>
        </w:rPr>
      </w:pPr>
      <w:r>
        <w:rPr>
          <w:color w:val="A7A9AC"/>
          <w:w w:val="85"/>
          <w:sz w:val="28"/>
        </w:rPr>
        <w:t>54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firstLine="340"/>
        <w:jc w:val="both"/>
      </w:pPr>
      <w:r>
        <w:rPr>
          <w:color w:val="231F20"/>
          <w:w w:val="105"/>
        </w:rPr>
        <w:t>Con respecto al </w:t>
      </w:r>
      <w:r>
        <w:rPr>
          <w:b/>
          <w:color w:val="231F20"/>
          <w:w w:val="105"/>
        </w:rPr>
        <w:t>hardware</w:t>
      </w:r>
      <w:r>
        <w:rPr>
          <w:color w:val="231F20"/>
          <w:w w:val="105"/>
        </w:rPr>
        <w:t>, los expertos del área se ocuparán de la investigación de instrumentos no sólo súper veloces sino también dotados de una estructura que permita también “razonamientos” de tipo inducti- vo, con la capacidad de utilizar autónomamente rutas lógicas ya conocidas o también rutas nuevas.</w:t>
      </w:r>
    </w:p>
    <w:p>
      <w:pPr>
        <w:pStyle w:val="BodyText"/>
        <w:spacing w:line="254" w:lineRule="auto" w:before="108"/>
        <w:ind w:left="1720" w:right="1714" w:firstLine="340"/>
        <w:jc w:val="both"/>
      </w:pPr>
      <w:r>
        <w:rPr>
          <w:color w:val="231F20"/>
          <w:w w:val="105"/>
        </w:rPr>
        <w:t>La tecnología, después de los primeros experi- mentos al respecto, ha abandonado las computadoras analógicas a favor de las lógicas; pero, en la actuali- dad, la investigación tiende a volver sobre sus pasos determinados límites insuperables de la programación secuencial, que son, particularmente advertidos en las tentativas de realizar la comprensión del discurso y de las imágenes.</w:t>
      </w:r>
    </w:p>
    <w:p>
      <w:pPr>
        <w:pStyle w:val="BodyText"/>
        <w:spacing w:line="254" w:lineRule="auto" w:before="106"/>
        <w:ind w:left="1720" w:right="1720" w:firstLine="398"/>
        <w:jc w:val="both"/>
      </w:pPr>
      <w:r>
        <w:rPr>
          <w:color w:val="231F20"/>
          <w:w w:val="105"/>
        </w:rPr>
        <w:t>Una concreta expectativa en tal sentido, al menos como un inicio, está constituida por las computadoras </w:t>
      </w:r>
      <w:r>
        <w:rPr>
          <w:color w:val="231F20"/>
          <w:spacing w:val="-3"/>
          <w:w w:val="105"/>
        </w:rPr>
        <w:t>denominadas “neuronales”, </w:t>
      </w:r>
      <w:r>
        <w:rPr>
          <w:color w:val="231F20"/>
          <w:w w:val="105"/>
        </w:rPr>
        <w:t>que </w:t>
      </w:r>
      <w:r>
        <w:rPr>
          <w:color w:val="231F20"/>
          <w:spacing w:val="-3"/>
          <w:w w:val="105"/>
        </w:rPr>
        <w:t>quisieran reproducir las </w:t>
      </w:r>
      <w:r>
        <w:rPr>
          <w:color w:val="231F20"/>
          <w:w w:val="105"/>
        </w:rPr>
        <w:t>múltiples conexiones de las neuronas cerebrales.</w:t>
      </w:r>
    </w:p>
    <w:p>
      <w:pPr>
        <w:pStyle w:val="BodyText"/>
        <w:spacing w:line="254" w:lineRule="auto" w:before="109"/>
        <w:ind w:left="1720" w:right="1717" w:firstLine="340"/>
        <w:jc w:val="both"/>
      </w:pPr>
      <w:r>
        <w:rPr>
          <w:b/>
          <w:color w:val="231F20"/>
          <w:w w:val="105"/>
        </w:rPr>
        <w:t>El análisis automático de textos </w:t>
      </w:r>
      <w:r>
        <w:rPr>
          <w:color w:val="231F20"/>
          <w:w w:val="105"/>
        </w:rPr>
        <w:t>deberá lle- gar, junto con el aporte de las nuevas tecnologías, a comprender, analizar y formalizar los textos (leyes, sentencias, tesis doctrinales), en un inicio, con una notable intervención humana, y así de forma cada vez más automática.</w:t>
      </w:r>
    </w:p>
    <w:p>
      <w:pPr>
        <w:pStyle w:val="BodyText"/>
        <w:spacing w:line="254" w:lineRule="auto" w:before="108" w:after="7"/>
        <w:ind w:left="1720" w:right="1718" w:firstLine="340"/>
        <w:jc w:val="both"/>
      </w:pPr>
      <w:r>
        <w:rPr>
          <w:color w:val="231F20"/>
          <w:w w:val="105"/>
        </w:rPr>
        <w:t>A nivel lingüístico, ya están bastante avanzados los estudios para la comprensión y la traducción de los lenguajes naturales; y, a nivel jurídico, existen estu- dios para correctores automáticos, y estudios aún más complejos con miras a eliminar indeterminaciones y ambigüedades mediante análisis morfológico-lexicales, sintácticos,</w:t>
      </w:r>
      <w:r>
        <w:rPr>
          <w:color w:val="231F20"/>
          <w:spacing w:val="-15"/>
          <w:w w:val="105"/>
        </w:rPr>
        <w:t> </w:t>
      </w:r>
      <w:r>
        <w:rPr>
          <w:color w:val="231F20"/>
          <w:w w:val="105"/>
        </w:rPr>
        <w:t>semánticos</w:t>
      </w:r>
      <w:r>
        <w:rPr>
          <w:color w:val="231F20"/>
          <w:spacing w:val="-15"/>
          <w:w w:val="105"/>
        </w:rPr>
        <w:t> </w:t>
      </w:r>
      <w:r>
        <w:rPr>
          <w:color w:val="231F20"/>
          <w:w w:val="105"/>
        </w:rPr>
        <w:t>y</w:t>
      </w:r>
      <w:r>
        <w:rPr>
          <w:color w:val="231F20"/>
          <w:spacing w:val="-15"/>
          <w:w w:val="105"/>
        </w:rPr>
        <w:t> </w:t>
      </w:r>
      <w:r>
        <w:rPr>
          <w:color w:val="231F20"/>
          <w:w w:val="105"/>
        </w:rPr>
        <w:t>pragmáticos,</w:t>
      </w:r>
      <w:r>
        <w:rPr>
          <w:color w:val="231F20"/>
          <w:spacing w:val="-15"/>
          <w:w w:val="105"/>
        </w:rPr>
        <w:t> </w:t>
      </w:r>
      <w:r>
        <w:rPr>
          <w:color w:val="231F20"/>
          <w:w w:val="105"/>
        </w:rPr>
        <w:t>relacionados</w:t>
      </w:r>
      <w:r>
        <w:rPr>
          <w:color w:val="231F20"/>
          <w:spacing w:val="-15"/>
          <w:w w:val="105"/>
        </w:rPr>
        <w:t> </w:t>
      </w:r>
      <w:r>
        <w:rPr>
          <w:color w:val="231F20"/>
          <w:spacing w:val="-2"/>
          <w:w w:val="105"/>
        </w:rPr>
        <w:t>con </w:t>
      </w:r>
      <w:r>
        <w:rPr>
          <w:color w:val="231F20"/>
          <w:w w:val="105"/>
        </w:rPr>
        <w:t>el contexto de las</w:t>
      </w:r>
      <w:r>
        <w:rPr>
          <w:color w:val="231F20"/>
          <w:spacing w:val="5"/>
          <w:w w:val="105"/>
        </w:rPr>
        <w:t> </w:t>
      </w:r>
      <w:r>
        <w:rPr>
          <w:color w:val="231F20"/>
          <w:w w:val="105"/>
        </w:rPr>
        <w:t>normas</w:t>
      </w:r>
      <w:r>
        <w:rPr>
          <w:color w:val="231F20"/>
          <w:w w:val="105"/>
          <w:position w:val="7"/>
          <w:sz w:val="11"/>
        </w:rPr>
        <w:t>68</w:t>
      </w:r>
      <w:r>
        <w:rPr>
          <w:color w:val="231F20"/>
          <w:w w:val="105"/>
        </w:rPr>
        <w:t>.</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spacing w:line="254" w:lineRule="auto" w:before="35"/>
        <w:ind w:left="2061" w:right="1713" w:hanging="340"/>
        <w:jc w:val="both"/>
        <w:rPr>
          <w:sz w:val="16"/>
        </w:rPr>
      </w:pPr>
      <w:r>
        <w:rPr>
          <w:color w:val="010202"/>
          <w:sz w:val="14"/>
        </w:rPr>
        <w:t>68 </w:t>
      </w:r>
      <w:r>
        <w:rPr>
          <w:color w:val="010202"/>
          <w:sz w:val="16"/>
        </w:rPr>
        <w:t>U.Berni Canani -  Immagini  del  lessico,  en  Analisi  automatica.... cit. pág. 941. L.Abba,C.Biagioli,P.Mercatali - SIGNER: Sistema semi-intelligente pero il controllo formale dei testi giuridici, en Analisi automatica....cit. pág. 451. G.Ferrari, C.Biagioli – Principi per la rapprsentazione formale del linguaggio legislativo, en Analisi automatica....cit. pág.615. O.Stock,A. Lavelli - Accesso in linguaggio naturale</w:t>
      </w:r>
      <w:r>
        <w:rPr>
          <w:color w:val="010202"/>
          <w:spacing w:val="-22"/>
          <w:sz w:val="16"/>
        </w:rPr>
        <w:t> </w:t>
      </w:r>
      <w:r>
        <w:rPr>
          <w:color w:val="010202"/>
          <w:sz w:val="16"/>
        </w:rPr>
        <w:t>alla</w:t>
      </w:r>
      <w:r>
        <w:rPr>
          <w:color w:val="010202"/>
          <w:spacing w:val="-22"/>
          <w:sz w:val="16"/>
        </w:rPr>
        <w:t> </w:t>
      </w:r>
      <w:r>
        <w:rPr>
          <w:color w:val="010202"/>
          <w:sz w:val="16"/>
        </w:rPr>
        <w:t>conoscenza:</w:t>
      </w:r>
      <w:r>
        <w:rPr>
          <w:color w:val="010202"/>
          <w:spacing w:val="-22"/>
          <w:sz w:val="16"/>
        </w:rPr>
        <w:t> </w:t>
      </w:r>
      <w:r>
        <w:rPr>
          <w:color w:val="010202"/>
          <w:sz w:val="16"/>
        </w:rPr>
        <w:t>un</w:t>
      </w:r>
      <w:r>
        <w:rPr>
          <w:color w:val="010202"/>
          <w:spacing w:val="-22"/>
          <w:sz w:val="16"/>
        </w:rPr>
        <w:t> </w:t>
      </w:r>
      <w:r>
        <w:rPr>
          <w:color w:val="010202"/>
          <w:sz w:val="16"/>
        </w:rPr>
        <w:t>prototipo</w:t>
      </w:r>
      <w:r>
        <w:rPr>
          <w:color w:val="010202"/>
          <w:spacing w:val="-22"/>
          <w:sz w:val="16"/>
        </w:rPr>
        <w:t> </w:t>
      </w:r>
      <w:r>
        <w:rPr>
          <w:color w:val="010202"/>
          <w:sz w:val="16"/>
        </w:rPr>
        <w:t>ed</w:t>
      </w:r>
      <w:r>
        <w:rPr>
          <w:color w:val="010202"/>
          <w:spacing w:val="-22"/>
          <w:sz w:val="16"/>
        </w:rPr>
        <w:t> </w:t>
      </w:r>
      <w:r>
        <w:rPr>
          <w:color w:val="010202"/>
          <w:sz w:val="16"/>
        </w:rPr>
        <w:t>una</w:t>
      </w:r>
      <w:r>
        <w:rPr>
          <w:color w:val="010202"/>
          <w:spacing w:val="-22"/>
          <w:sz w:val="16"/>
        </w:rPr>
        <w:t> </w:t>
      </w:r>
      <w:r>
        <w:rPr>
          <w:color w:val="010202"/>
          <w:sz w:val="16"/>
        </w:rPr>
        <w:t>prospettiva</w:t>
      </w:r>
      <w:r>
        <w:rPr>
          <w:color w:val="010202"/>
          <w:spacing w:val="-22"/>
          <w:sz w:val="16"/>
        </w:rPr>
        <w:t> </w:t>
      </w:r>
      <w:r>
        <w:rPr>
          <w:color w:val="010202"/>
          <w:sz w:val="16"/>
        </w:rPr>
        <w:t>per</w:t>
      </w:r>
      <w:r>
        <w:rPr>
          <w:color w:val="010202"/>
          <w:spacing w:val="-22"/>
          <w:sz w:val="16"/>
        </w:rPr>
        <w:t> </w:t>
      </w:r>
      <w:r>
        <w:rPr>
          <w:color w:val="010202"/>
          <w:sz w:val="16"/>
        </w:rPr>
        <w:t>il</w:t>
      </w:r>
      <w:r>
        <w:rPr>
          <w:color w:val="010202"/>
          <w:spacing w:val="-22"/>
          <w:sz w:val="16"/>
        </w:rPr>
        <w:t> </w:t>
      </w:r>
      <w:r>
        <w:rPr>
          <w:color w:val="010202"/>
          <w:sz w:val="16"/>
        </w:rPr>
        <w:t>campo</w:t>
      </w:r>
    </w:p>
    <w:p>
      <w:pPr>
        <w:pStyle w:val="BodyText"/>
        <w:spacing w:before="10"/>
      </w:pPr>
    </w:p>
    <w:p>
      <w:pPr>
        <w:spacing w:before="1"/>
        <w:ind w:left="0" w:right="1605" w:firstLine="0"/>
        <w:jc w:val="right"/>
        <w:rPr>
          <w:sz w:val="28"/>
        </w:rPr>
      </w:pPr>
      <w:r>
        <w:rPr>
          <w:rFonts w:ascii="Arial"/>
          <w:color w:val="231F20"/>
          <w:w w:val="80"/>
          <w:sz w:val="12"/>
        </w:rPr>
        <w:t>UIGV </w:t>
      </w:r>
      <w:r>
        <w:rPr>
          <w:color w:val="A7A9AC"/>
          <w:w w:val="80"/>
          <w:sz w:val="28"/>
        </w:rPr>
        <w:t>55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5" w:firstLine="340"/>
        <w:jc w:val="both"/>
      </w:pPr>
      <w:r>
        <w:rPr>
          <w:color w:val="231F20"/>
        </w:rPr>
        <w:t>El feed back constituirá el centro del programa, mien- </w:t>
      </w:r>
      <w:r>
        <w:rPr>
          <w:color w:val="231F20"/>
          <w:spacing w:val="1"/>
        </w:rPr>
        <w:t>tras </w:t>
      </w:r>
      <w:r>
        <w:rPr>
          <w:color w:val="231F20"/>
        </w:rPr>
        <w:t>se </w:t>
      </w:r>
      <w:r>
        <w:rPr>
          <w:color w:val="231F20"/>
          <w:spacing w:val="1"/>
        </w:rPr>
        <w:t>encuentre destinado </w:t>
      </w:r>
      <w:r>
        <w:rPr>
          <w:color w:val="231F20"/>
        </w:rPr>
        <w:t>a </w:t>
      </w:r>
      <w:r>
        <w:rPr>
          <w:color w:val="231F20"/>
          <w:spacing w:val="1"/>
        </w:rPr>
        <w:t>repercutir sobre todo </w:t>
      </w:r>
      <w:r>
        <w:rPr>
          <w:color w:val="231F20"/>
          <w:spacing w:val="2"/>
        </w:rPr>
        <w:t>el </w:t>
      </w:r>
      <w:r>
        <w:rPr>
          <w:color w:val="231F20"/>
        </w:rPr>
        <w:t>sistema cualquier novedad introducida por las fuentes o por</w:t>
      </w:r>
      <w:r>
        <w:rPr>
          <w:color w:val="231F20"/>
          <w:spacing w:val="-9"/>
        </w:rPr>
        <w:t> </w:t>
      </w:r>
      <w:r>
        <w:rPr>
          <w:color w:val="231F20"/>
        </w:rPr>
        <w:t>el</w:t>
      </w:r>
      <w:r>
        <w:rPr>
          <w:color w:val="231F20"/>
          <w:spacing w:val="-9"/>
        </w:rPr>
        <w:t> </w:t>
      </w:r>
      <w:r>
        <w:rPr>
          <w:color w:val="231F20"/>
        </w:rPr>
        <w:t>usuario.</w:t>
      </w:r>
      <w:r>
        <w:rPr>
          <w:color w:val="231F20"/>
          <w:spacing w:val="-9"/>
        </w:rPr>
        <w:t> </w:t>
      </w:r>
      <w:r>
        <w:rPr>
          <w:color w:val="231F20"/>
        </w:rPr>
        <w:t>La</w:t>
      </w:r>
      <w:r>
        <w:rPr>
          <w:color w:val="231F20"/>
          <w:spacing w:val="-9"/>
        </w:rPr>
        <w:t> </w:t>
      </w:r>
      <w:r>
        <w:rPr>
          <w:color w:val="231F20"/>
        </w:rPr>
        <w:t>computadora</w:t>
      </w:r>
      <w:r>
        <w:rPr>
          <w:color w:val="231F20"/>
          <w:spacing w:val="-9"/>
        </w:rPr>
        <w:t> </w:t>
      </w:r>
      <w:r>
        <w:rPr>
          <w:color w:val="231F20"/>
        </w:rPr>
        <w:t>y</w:t>
      </w:r>
      <w:r>
        <w:rPr>
          <w:color w:val="231F20"/>
          <w:spacing w:val="-9"/>
        </w:rPr>
        <w:t> </w:t>
      </w:r>
      <w:r>
        <w:rPr>
          <w:color w:val="231F20"/>
        </w:rPr>
        <w:t>el</w:t>
      </w:r>
      <w:r>
        <w:rPr>
          <w:color w:val="231F20"/>
          <w:spacing w:val="-9"/>
        </w:rPr>
        <w:t> </w:t>
      </w:r>
      <w:r>
        <w:rPr>
          <w:color w:val="231F20"/>
        </w:rPr>
        <w:t>usuario</w:t>
      </w:r>
      <w:r>
        <w:rPr>
          <w:color w:val="231F20"/>
          <w:spacing w:val="-9"/>
        </w:rPr>
        <w:t> </w:t>
      </w:r>
      <w:r>
        <w:rPr>
          <w:color w:val="231F20"/>
        </w:rPr>
        <w:t>deberán</w:t>
      </w:r>
      <w:r>
        <w:rPr>
          <w:color w:val="231F20"/>
          <w:spacing w:val="-9"/>
        </w:rPr>
        <w:t> </w:t>
      </w:r>
      <w:r>
        <w:rPr>
          <w:color w:val="231F20"/>
        </w:rPr>
        <w:t>poder </w:t>
      </w:r>
      <w:r>
        <w:rPr>
          <w:color w:val="231F20"/>
          <w:spacing w:val="-3"/>
        </w:rPr>
        <w:t>controlar</w:t>
      </w:r>
      <w:r>
        <w:rPr>
          <w:color w:val="231F20"/>
          <w:spacing w:val="-18"/>
        </w:rPr>
        <w:t> </w:t>
      </w:r>
      <w:r>
        <w:rPr>
          <w:color w:val="231F20"/>
        </w:rPr>
        <w:t>que</w:t>
      </w:r>
      <w:r>
        <w:rPr>
          <w:color w:val="231F20"/>
          <w:spacing w:val="-18"/>
        </w:rPr>
        <w:t> </w:t>
      </w:r>
      <w:r>
        <w:rPr>
          <w:color w:val="231F20"/>
        </w:rPr>
        <w:t>las</w:t>
      </w:r>
      <w:r>
        <w:rPr>
          <w:color w:val="231F20"/>
          <w:spacing w:val="-18"/>
        </w:rPr>
        <w:t> </w:t>
      </w:r>
      <w:r>
        <w:rPr>
          <w:color w:val="231F20"/>
          <w:spacing w:val="-3"/>
        </w:rPr>
        <w:t>repercusiones</w:t>
      </w:r>
      <w:r>
        <w:rPr>
          <w:color w:val="231F20"/>
          <w:spacing w:val="-18"/>
        </w:rPr>
        <w:t> </w:t>
      </w:r>
      <w:r>
        <w:rPr>
          <w:color w:val="231F20"/>
        </w:rPr>
        <w:t>no</w:t>
      </w:r>
      <w:r>
        <w:rPr>
          <w:color w:val="231F20"/>
          <w:spacing w:val="-18"/>
        </w:rPr>
        <w:t> </w:t>
      </w:r>
      <w:r>
        <w:rPr>
          <w:color w:val="231F20"/>
          <w:spacing w:val="-3"/>
        </w:rPr>
        <w:t>tengan</w:t>
      </w:r>
      <w:r>
        <w:rPr>
          <w:color w:val="231F20"/>
          <w:spacing w:val="-18"/>
        </w:rPr>
        <w:t> </w:t>
      </w:r>
      <w:r>
        <w:rPr>
          <w:color w:val="231F20"/>
          <w:spacing w:val="-3"/>
        </w:rPr>
        <w:t>efectos</w:t>
      </w:r>
      <w:r>
        <w:rPr>
          <w:color w:val="231F20"/>
          <w:spacing w:val="-18"/>
        </w:rPr>
        <w:t> </w:t>
      </w:r>
      <w:r>
        <w:rPr>
          <w:color w:val="231F20"/>
          <w:spacing w:val="-3"/>
        </w:rPr>
        <w:t>anormales </w:t>
      </w:r>
      <w:r>
        <w:rPr>
          <w:color w:val="231F20"/>
        </w:rPr>
        <w:t>ni destructivos, para tal fin se deberán asignar o reasignar prioridades conceptuales y valorativas para evitar efectos indeseables.</w:t>
      </w:r>
    </w:p>
    <w:p>
      <w:pPr>
        <w:pStyle w:val="BodyText"/>
        <w:spacing w:line="254" w:lineRule="auto" w:before="106"/>
        <w:ind w:left="1721" w:right="1718" w:firstLine="340"/>
        <w:jc w:val="both"/>
      </w:pPr>
      <w:r>
        <w:rPr>
          <w:color w:val="231F20"/>
        </w:rPr>
        <w:t>Por ejemplo, se podría introducir en la programación una directiva de conservación que conduzca al rechazo de interpretaciones, implicando así variaciones sobre espe- cíficas normas preventivamente individualizadas, o sino implicando un número excesivo de variaciones.</w:t>
      </w:r>
    </w:p>
    <w:p>
      <w:pPr>
        <w:pStyle w:val="BodyText"/>
        <w:spacing w:line="254" w:lineRule="auto" w:before="109"/>
        <w:ind w:left="1721" w:right="1718" w:firstLine="340"/>
        <w:jc w:val="both"/>
      </w:pPr>
      <w:r>
        <w:rPr>
          <w:color w:val="231F20"/>
        </w:rPr>
        <w:t>En sí, cada una de las asignaciones o reasignaciones producirá inevitablemente otros efectos “en cadena”, ha- ciendo desaparecer todas las interpretaciones, o haciendo reaparecer otras interpretaciones antes descartadas.</w:t>
      </w:r>
    </w:p>
    <w:p>
      <w:pPr>
        <w:pStyle w:val="BodyText"/>
        <w:spacing w:line="254" w:lineRule="auto" w:before="109"/>
        <w:ind w:left="1721" w:right="1719" w:firstLine="340"/>
        <w:jc w:val="both"/>
      </w:pPr>
      <w:r>
        <w:rPr>
          <w:color w:val="231F20"/>
        </w:rPr>
        <w:t>La realización de dicho subsistema deberá necesaria- mente desarrollarse por grados; pero es bueno que desde el</w:t>
      </w:r>
      <w:r>
        <w:rPr>
          <w:color w:val="231F20"/>
          <w:spacing w:val="-5"/>
        </w:rPr>
        <w:t> </w:t>
      </w:r>
      <w:r>
        <w:rPr>
          <w:color w:val="231F20"/>
        </w:rPr>
        <w:t>inicio</w:t>
      </w:r>
      <w:r>
        <w:rPr>
          <w:color w:val="231F20"/>
          <w:spacing w:val="-5"/>
        </w:rPr>
        <w:t> </w:t>
      </w:r>
      <w:r>
        <w:rPr>
          <w:color w:val="231F20"/>
        </w:rPr>
        <w:t>sea</w:t>
      </w:r>
      <w:r>
        <w:rPr>
          <w:color w:val="231F20"/>
          <w:spacing w:val="-5"/>
        </w:rPr>
        <w:t> </w:t>
      </w:r>
      <w:r>
        <w:rPr>
          <w:color w:val="231F20"/>
        </w:rPr>
        <w:t>clara</w:t>
      </w:r>
      <w:r>
        <w:rPr>
          <w:color w:val="231F20"/>
          <w:spacing w:val="-5"/>
        </w:rPr>
        <w:t> </w:t>
      </w:r>
      <w:r>
        <w:rPr>
          <w:color w:val="231F20"/>
        </w:rPr>
        <w:t>su</w:t>
      </w:r>
      <w:r>
        <w:rPr>
          <w:color w:val="231F20"/>
          <w:spacing w:val="-5"/>
        </w:rPr>
        <w:t> </w:t>
      </w:r>
      <w:r>
        <w:rPr>
          <w:color w:val="231F20"/>
        </w:rPr>
        <w:t>estructura</w:t>
      </w:r>
      <w:r>
        <w:rPr>
          <w:color w:val="231F20"/>
          <w:spacing w:val="-5"/>
        </w:rPr>
        <w:t> </w:t>
      </w:r>
      <w:r>
        <w:rPr>
          <w:color w:val="231F20"/>
        </w:rPr>
        <w:t>“en</w:t>
      </w:r>
      <w:r>
        <w:rPr>
          <w:color w:val="231F20"/>
          <w:spacing w:val="-5"/>
        </w:rPr>
        <w:t> </w:t>
      </w:r>
      <w:r>
        <w:rPr>
          <w:color w:val="231F20"/>
        </w:rPr>
        <w:t>bloques”,</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que cada uno (programador, técnico, hardware lógico, jurista) pueda</w:t>
      </w:r>
      <w:r>
        <w:rPr>
          <w:color w:val="231F20"/>
          <w:spacing w:val="-19"/>
        </w:rPr>
        <w:t> </w:t>
      </w:r>
      <w:r>
        <w:rPr>
          <w:color w:val="231F20"/>
        </w:rPr>
        <w:t>brindar</w:t>
      </w:r>
      <w:r>
        <w:rPr>
          <w:color w:val="231F20"/>
          <w:spacing w:val="-19"/>
        </w:rPr>
        <w:t> </w:t>
      </w:r>
      <w:r>
        <w:rPr>
          <w:color w:val="231F20"/>
        </w:rPr>
        <w:t>su</w:t>
      </w:r>
      <w:r>
        <w:rPr>
          <w:color w:val="231F20"/>
          <w:spacing w:val="-19"/>
        </w:rPr>
        <w:t> </w:t>
      </w:r>
      <w:r>
        <w:rPr>
          <w:color w:val="231F20"/>
        </w:rPr>
        <w:t>propia</w:t>
      </w:r>
      <w:r>
        <w:rPr>
          <w:color w:val="231F20"/>
          <w:spacing w:val="-19"/>
        </w:rPr>
        <w:t> </w:t>
      </w:r>
      <w:r>
        <w:rPr>
          <w:color w:val="231F20"/>
        </w:rPr>
        <w:t>colaboración</w:t>
      </w:r>
      <w:r>
        <w:rPr>
          <w:color w:val="231F20"/>
          <w:spacing w:val="-19"/>
        </w:rPr>
        <w:t> </w:t>
      </w:r>
      <w:r>
        <w:rPr>
          <w:color w:val="231F20"/>
        </w:rPr>
        <w:t>para</w:t>
      </w:r>
      <w:r>
        <w:rPr>
          <w:color w:val="231F20"/>
          <w:spacing w:val="-19"/>
        </w:rPr>
        <w:t> </w:t>
      </w:r>
      <w:r>
        <w:rPr>
          <w:color w:val="231F20"/>
        </w:rPr>
        <w:t>la</w:t>
      </w:r>
      <w:r>
        <w:rPr>
          <w:color w:val="231F20"/>
          <w:spacing w:val="-19"/>
        </w:rPr>
        <w:t> </w:t>
      </w:r>
      <w:r>
        <w:rPr>
          <w:color w:val="231F20"/>
        </w:rPr>
        <w:t>realización</w:t>
      </w:r>
      <w:r>
        <w:rPr>
          <w:color w:val="231F20"/>
          <w:spacing w:val="-19"/>
        </w:rPr>
        <w:t> </w:t>
      </w:r>
      <w:r>
        <w:rPr>
          <w:color w:val="231F20"/>
        </w:rPr>
        <w:t>de las etapas intermedias que en ciertos momentos se tornan posibles según el estado del</w:t>
      </w:r>
      <w:r>
        <w:rPr>
          <w:color w:val="231F20"/>
          <w:spacing w:val="-6"/>
        </w:rPr>
        <w:t> </w:t>
      </w:r>
      <w:r>
        <w:rPr>
          <w:color w:val="231F20"/>
        </w:rPr>
        <w:t>arte.</w:t>
      </w:r>
    </w:p>
    <w:p>
      <w:pPr>
        <w:pStyle w:val="BodyText"/>
        <w:rPr>
          <w:sz w:val="22"/>
        </w:rPr>
      </w:pPr>
    </w:p>
    <w:p>
      <w:pPr>
        <w:pStyle w:val="BodyText"/>
        <w:spacing w:before="3"/>
        <w:rPr>
          <w:sz w:val="18"/>
        </w:rPr>
      </w:pPr>
    </w:p>
    <w:p>
      <w:pPr>
        <w:pStyle w:val="Heading2"/>
        <w:numPr>
          <w:ilvl w:val="1"/>
          <w:numId w:val="17"/>
        </w:numPr>
        <w:tabs>
          <w:tab w:pos="2105" w:val="left" w:leader="none"/>
        </w:tabs>
        <w:spacing w:line="189" w:lineRule="auto" w:before="0" w:after="0"/>
        <w:ind w:left="1721" w:right="1717" w:firstLine="0"/>
        <w:jc w:val="left"/>
      </w:pPr>
      <w:r>
        <w:rPr>
          <w:color w:val="939598"/>
          <w:w w:val="85"/>
        </w:rPr>
        <w:t>Las simulaciones en la computadora. El predominio </w:t>
      </w:r>
      <w:r>
        <w:rPr>
          <w:color w:val="939598"/>
        </w:rPr>
        <w:t>del</w:t>
      </w:r>
      <w:r>
        <w:rPr>
          <w:color w:val="939598"/>
          <w:spacing w:val="-18"/>
        </w:rPr>
        <w:t> </w:t>
      </w:r>
      <w:r>
        <w:rPr>
          <w:color w:val="939598"/>
        </w:rPr>
        <w:t>hombre</w:t>
      </w:r>
      <w:r>
        <w:rPr>
          <w:color w:val="939598"/>
          <w:spacing w:val="-18"/>
        </w:rPr>
        <w:t> </w:t>
      </w:r>
      <w:r>
        <w:rPr>
          <w:color w:val="939598"/>
        </w:rPr>
        <w:t>sobre</w:t>
      </w:r>
      <w:r>
        <w:rPr>
          <w:color w:val="939598"/>
          <w:spacing w:val="-18"/>
        </w:rPr>
        <w:t> </w:t>
      </w:r>
      <w:r>
        <w:rPr>
          <w:color w:val="939598"/>
        </w:rPr>
        <w:t>la</w:t>
      </w:r>
      <w:r>
        <w:rPr>
          <w:color w:val="939598"/>
          <w:spacing w:val="-18"/>
        </w:rPr>
        <w:t> </w:t>
      </w:r>
      <w:r>
        <w:rPr>
          <w:color w:val="939598"/>
        </w:rPr>
        <w:t>computadora.</w:t>
      </w:r>
    </w:p>
    <w:p>
      <w:pPr>
        <w:pStyle w:val="BodyText"/>
        <w:spacing w:line="254" w:lineRule="auto" w:before="227"/>
        <w:ind w:left="1721" w:right="1719" w:firstLine="340"/>
        <w:jc w:val="both"/>
      </w:pPr>
      <w:r>
        <w:rPr>
          <w:color w:val="231F20"/>
        </w:rPr>
        <w:t>Desde el punto de vista del usuario final, tres son las funciones</w:t>
      </w:r>
      <w:r>
        <w:rPr>
          <w:color w:val="231F20"/>
          <w:spacing w:val="-20"/>
        </w:rPr>
        <w:t> </w:t>
      </w:r>
      <w:r>
        <w:rPr>
          <w:color w:val="231F20"/>
        </w:rPr>
        <w:t>deseables:</w:t>
      </w:r>
      <w:r>
        <w:rPr>
          <w:color w:val="231F20"/>
          <w:spacing w:val="-20"/>
        </w:rPr>
        <w:t> </w:t>
      </w:r>
      <w:r>
        <w:rPr>
          <w:color w:val="231F20"/>
        </w:rPr>
        <w:t>la</w:t>
      </w:r>
      <w:r>
        <w:rPr>
          <w:color w:val="231F20"/>
          <w:spacing w:val="-20"/>
        </w:rPr>
        <w:t> </w:t>
      </w:r>
      <w:r>
        <w:rPr>
          <w:color w:val="231F20"/>
        </w:rPr>
        <w:t>función</w:t>
      </w:r>
      <w:r>
        <w:rPr>
          <w:color w:val="231F20"/>
          <w:spacing w:val="-20"/>
        </w:rPr>
        <w:t> </w:t>
      </w:r>
      <w:r>
        <w:rPr>
          <w:color w:val="231F20"/>
        </w:rPr>
        <w:t>de</w:t>
      </w:r>
      <w:r>
        <w:rPr>
          <w:color w:val="231F20"/>
          <w:spacing w:val="-20"/>
        </w:rPr>
        <w:t> </w:t>
      </w:r>
      <w:r>
        <w:rPr>
          <w:color w:val="231F20"/>
        </w:rPr>
        <w:t>interrogación,</w:t>
      </w:r>
      <w:r>
        <w:rPr>
          <w:color w:val="231F20"/>
          <w:spacing w:val="-20"/>
        </w:rPr>
        <w:t> </w:t>
      </w:r>
      <w:r>
        <w:rPr>
          <w:color w:val="231F20"/>
        </w:rPr>
        <w:t>la</w:t>
      </w:r>
      <w:r>
        <w:rPr>
          <w:color w:val="231F20"/>
          <w:spacing w:val="-20"/>
        </w:rPr>
        <w:t> </w:t>
      </w:r>
      <w:r>
        <w:rPr>
          <w:color w:val="231F20"/>
        </w:rPr>
        <w:t>función de simulación, y la función de</w:t>
      </w:r>
      <w:r>
        <w:rPr>
          <w:color w:val="231F20"/>
          <w:spacing w:val="-7"/>
        </w:rPr>
        <w:t> </w:t>
      </w:r>
      <w:r>
        <w:rPr>
          <w:color w:val="231F20"/>
        </w:rPr>
        <w:t>control.</w:t>
      </w:r>
    </w:p>
    <w:p>
      <w:pPr>
        <w:pStyle w:val="BodyText"/>
        <w:spacing w:line="254" w:lineRule="auto" w:before="111"/>
        <w:ind w:left="1721" w:right="1717" w:firstLine="340"/>
        <w:jc w:val="both"/>
      </w:pPr>
      <w:r>
        <w:rPr>
          <w:b/>
          <w:color w:val="231F20"/>
        </w:rPr>
        <w:t>La función de interrogación </w:t>
      </w:r>
      <w:r>
        <w:rPr>
          <w:color w:val="231F20"/>
        </w:rPr>
        <w:t>servirá para hallar informaciones sobre la interpretación de las normas, en primer lugar y, luego, la eventual interacción con nuevas fuentes</w:t>
      </w:r>
      <w:r>
        <w:rPr>
          <w:color w:val="231F20"/>
          <w:spacing w:val="-25"/>
        </w:rPr>
        <w:t> </w:t>
      </w:r>
      <w:r>
        <w:rPr>
          <w:color w:val="231F20"/>
        </w:rPr>
        <w:t>o</w:t>
      </w:r>
      <w:r>
        <w:rPr>
          <w:color w:val="231F20"/>
          <w:spacing w:val="-25"/>
        </w:rPr>
        <w:t> </w:t>
      </w:r>
      <w:r>
        <w:rPr>
          <w:color w:val="231F20"/>
        </w:rPr>
        <w:t>con</w:t>
      </w:r>
      <w:r>
        <w:rPr>
          <w:color w:val="231F20"/>
          <w:spacing w:val="-25"/>
        </w:rPr>
        <w:t> </w:t>
      </w:r>
      <w:r>
        <w:rPr>
          <w:color w:val="231F20"/>
        </w:rPr>
        <w:t>directivas</w:t>
      </w:r>
      <w:r>
        <w:rPr>
          <w:color w:val="231F20"/>
          <w:spacing w:val="-25"/>
        </w:rPr>
        <w:t> </w:t>
      </w:r>
      <w:r>
        <w:rPr>
          <w:color w:val="231F20"/>
        </w:rPr>
        <w:t>de</w:t>
      </w:r>
      <w:r>
        <w:rPr>
          <w:color w:val="231F20"/>
          <w:spacing w:val="-25"/>
        </w:rPr>
        <w:t> </w:t>
      </w:r>
      <w:r>
        <w:rPr>
          <w:color w:val="231F20"/>
        </w:rPr>
        <w:t>control.</w:t>
      </w:r>
      <w:r>
        <w:rPr>
          <w:color w:val="231F20"/>
          <w:spacing w:val="-25"/>
        </w:rPr>
        <w:t> </w:t>
      </w:r>
      <w:r>
        <w:rPr>
          <w:color w:val="231F20"/>
        </w:rPr>
        <w:t>Por</w:t>
      </w:r>
      <w:r>
        <w:rPr>
          <w:color w:val="231F20"/>
          <w:spacing w:val="-25"/>
        </w:rPr>
        <w:t> </w:t>
      </w:r>
      <w:r>
        <w:rPr>
          <w:color w:val="231F20"/>
        </w:rPr>
        <w:t>lo</w:t>
      </w:r>
      <w:r>
        <w:rPr>
          <w:color w:val="231F20"/>
          <w:spacing w:val="-25"/>
        </w:rPr>
        <w:t> </w:t>
      </w:r>
      <w:r>
        <w:rPr>
          <w:color w:val="231F20"/>
        </w:rPr>
        <w:t>general,</w:t>
      </w:r>
      <w:r>
        <w:rPr>
          <w:color w:val="231F20"/>
          <w:spacing w:val="-25"/>
        </w:rPr>
        <w:t> </w:t>
      </w:r>
      <w:r>
        <w:rPr>
          <w:color w:val="231F20"/>
        </w:rPr>
        <w:t>se</w:t>
      </w:r>
      <w:r>
        <w:rPr>
          <w:color w:val="231F20"/>
          <w:spacing w:val="-25"/>
        </w:rPr>
        <w:t> </w:t>
      </w:r>
      <w:r>
        <w:rPr>
          <w:color w:val="231F20"/>
        </w:rPr>
        <w:t>debería </w:t>
      </w:r>
      <w:r>
        <w:rPr>
          <w:color w:val="231F20"/>
          <w:u w:val="single" w:color="231F20"/>
        </w:rPr>
        <w:t>efectuar en lenguaje común y también se debería</w:t>
      </w:r>
      <w:r>
        <w:rPr>
          <w:color w:val="231F20"/>
          <w:spacing w:val="13"/>
          <w:u w:val="single" w:color="231F20"/>
        </w:rPr>
        <w:t> </w:t>
      </w:r>
      <w:r>
        <w:rPr>
          <w:color w:val="231F20"/>
          <w:u w:val="single" w:color="231F20"/>
        </w:rPr>
        <w:t>interac-</w:t>
      </w:r>
    </w:p>
    <w:p>
      <w:pPr>
        <w:spacing w:before="24"/>
        <w:ind w:left="2061" w:right="0" w:firstLine="0"/>
        <w:jc w:val="left"/>
        <w:rPr>
          <w:sz w:val="16"/>
        </w:rPr>
      </w:pPr>
      <w:r>
        <w:rPr>
          <w:color w:val="010202"/>
          <w:sz w:val="16"/>
        </w:rPr>
        <w:t>giuridico, en Sistemi esperti....cit. pág. 802.</w:t>
      </w:r>
    </w:p>
    <w:p>
      <w:pPr>
        <w:pStyle w:val="BodyText"/>
        <w:spacing w:before="5"/>
        <w:rPr>
          <w:sz w:val="19"/>
        </w:rPr>
      </w:pPr>
    </w:p>
    <w:p>
      <w:pPr>
        <w:spacing w:before="0"/>
        <w:ind w:left="1721" w:right="0" w:firstLine="0"/>
        <w:jc w:val="left"/>
        <w:rPr>
          <w:rFonts w:ascii="Arial"/>
          <w:sz w:val="12"/>
        </w:rPr>
      </w:pPr>
      <w:r>
        <w:rPr>
          <w:color w:val="A7A9AC"/>
          <w:w w:val="85"/>
          <w:sz w:val="28"/>
        </w:rPr>
        <w:t>56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tuar con la situación de hecho esperada, y adecuadamente interpretada a la luz de los input probatorios</w:t>
      </w:r>
      <w:r>
        <w:rPr>
          <w:color w:val="231F20"/>
          <w:position w:val="7"/>
          <w:sz w:val="11"/>
        </w:rPr>
        <w:t>69</w:t>
      </w:r>
      <w:r>
        <w:rPr>
          <w:color w:val="231F20"/>
        </w:rPr>
        <w:t>. La función estaría así en capacidad de resolver también casos parti- culares; y podría ser integrada con una simulación de la dialéctica procesal, con ingreso de las tesis contrapuestas en hecho y en derecho.</w:t>
      </w:r>
    </w:p>
    <w:p>
      <w:pPr>
        <w:pStyle w:val="BodyText"/>
        <w:spacing w:line="254" w:lineRule="auto" w:before="108"/>
        <w:ind w:left="1721" w:right="1719" w:firstLine="340"/>
        <w:jc w:val="both"/>
      </w:pPr>
      <w:r>
        <w:rPr>
          <w:b/>
          <w:color w:val="231F20"/>
        </w:rPr>
        <w:t>La</w:t>
      </w:r>
      <w:r>
        <w:rPr>
          <w:b/>
          <w:color w:val="231F20"/>
          <w:spacing w:val="-20"/>
        </w:rPr>
        <w:t> </w:t>
      </w:r>
      <w:r>
        <w:rPr>
          <w:b/>
          <w:color w:val="231F20"/>
        </w:rPr>
        <w:t>función</w:t>
      </w:r>
      <w:r>
        <w:rPr>
          <w:b/>
          <w:color w:val="231F20"/>
          <w:spacing w:val="-20"/>
        </w:rPr>
        <w:t> </w:t>
      </w:r>
      <w:r>
        <w:rPr>
          <w:b/>
          <w:color w:val="231F20"/>
        </w:rPr>
        <w:t>de</w:t>
      </w:r>
      <w:r>
        <w:rPr>
          <w:b/>
          <w:color w:val="231F20"/>
          <w:spacing w:val="-20"/>
        </w:rPr>
        <w:t> </w:t>
      </w:r>
      <w:r>
        <w:rPr>
          <w:b/>
          <w:color w:val="231F20"/>
        </w:rPr>
        <w:t>simulación</w:t>
      </w:r>
      <w:r>
        <w:rPr>
          <w:b/>
          <w:color w:val="231F20"/>
          <w:spacing w:val="-22"/>
        </w:rPr>
        <w:t> </w:t>
      </w:r>
      <w:r>
        <w:rPr>
          <w:color w:val="231F20"/>
        </w:rPr>
        <w:t>debería</w:t>
      </w:r>
      <w:r>
        <w:rPr>
          <w:color w:val="231F20"/>
          <w:spacing w:val="-19"/>
        </w:rPr>
        <w:t> </w:t>
      </w:r>
      <w:r>
        <w:rPr>
          <w:color w:val="231F20"/>
        </w:rPr>
        <w:t>ser</w:t>
      </w:r>
      <w:r>
        <w:rPr>
          <w:color w:val="231F20"/>
          <w:spacing w:val="-19"/>
        </w:rPr>
        <w:t> </w:t>
      </w:r>
      <w:r>
        <w:rPr>
          <w:color w:val="231F20"/>
        </w:rPr>
        <w:t>utilizada</w:t>
      </w:r>
      <w:r>
        <w:rPr>
          <w:color w:val="231F20"/>
          <w:spacing w:val="-19"/>
        </w:rPr>
        <w:t> </w:t>
      </w:r>
      <w:r>
        <w:rPr>
          <w:color w:val="231F20"/>
        </w:rPr>
        <w:t>cada vez que el usuario (ya sea el legislador, el juez, un teórico o un práctico del derecho; nunca, un sujeto inexperto en derecho) desee introducir una norma o una</w:t>
      </w:r>
      <w:r>
        <w:rPr>
          <w:color w:val="231F20"/>
          <w:spacing w:val="-30"/>
        </w:rPr>
        <w:t> </w:t>
      </w:r>
      <w:r>
        <w:rPr>
          <w:color w:val="231F20"/>
        </w:rPr>
        <w:t>interpretación innovadora, y desee controlar las repercusiones de dicha iniciativa en el</w:t>
      </w:r>
      <w:r>
        <w:rPr>
          <w:color w:val="231F20"/>
          <w:spacing w:val="-4"/>
        </w:rPr>
        <w:t> </w:t>
      </w:r>
      <w:r>
        <w:rPr>
          <w:color w:val="231F20"/>
        </w:rPr>
        <w:t>sistema.</w:t>
      </w:r>
    </w:p>
    <w:p>
      <w:pPr>
        <w:pStyle w:val="BodyText"/>
        <w:spacing w:line="254" w:lineRule="auto" w:before="108"/>
        <w:ind w:left="1721" w:right="1718" w:firstLine="340"/>
        <w:jc w:val="both"/>
      </w:pPr>
      <w:r>
        <w:rPr>
          <w:color w:val="231F20"/>
        </w:rPr>
        <w:t>En particular, el legislador o el investigador podrían individualizar la mejor formulación de una norma (o la mejor y nueva interpretación de una norma existente), a fin</w:t>
      </w:r>
      <w:r>
        <w:rPr>
          <w:color w:val="231F20"/>
          <w:spacing w:val="-4"/>
        </w:rPr>
        <w:t> </w:t>
      </w:r>
      <w:r>
        <w:rPr>
          <w:color w:val="231F20"/>
        </w:rPr>
        <w:t>de</w:t>
      </w:r>
      <w:r>
        <w:rPr>
          <w:color w:val="231F20"/>
          <w:spacing w:val="-4"/>
        </w:rPr>
        <w:t> </w:t>
      </w:r>
      <w:r>
        <w:rPr>
          <w:color w:val="231F20"/>
        </w:rPr>
        <w:t>producir</w:t>
      </w:r>
      <w:r>
        <w:rPr>
          <w:color w:val="231F20"/>
          <w:spacing w:val="-4"/>
        </w:rPr>
        <w:t> </w:t>
      </w:r>
      <w:r>
        <w:rPr>
          <w:color w:val="231F20"/>
        </w:rPr>
        <w:t>el</w:t>
      </w:r>
      <w:r>
        <w:rPr>
          <w:color w:val="231F20"/>
          <w:spacing w:val="-4"/>
        </w:rPr>
        <w:t> </w:t>
      </w:r>
      <w:r>
        <w:rPr>
          <w:color w:val="231F20"/>
        </w:rPr>
        <w:t>efecto</w:t>
      </w:r>
      <w:r>
        <w:rPr>
          <w:color w:val="231F20"/>
          <w:spacing w:val="-4"/>
        </w:rPr>
        <w:t> </w:t>
      </w:r>
      <w:r>
        <w:rPr>
          <w:color w:val="231F20"/>
        </w:rPr>
        <w:t>deseado</w:t>
      </w:r>
      <w:r>
        <w:rPr>
          <w:color w:val="231F20"/>
          <w:spacing w:val="-4"/>
        </w:rPr>
        <w:t> </w:t>
      </w:r>
      <w:r>
        <w:rPr>
          <w:color w:val="231F20"/>
        </w:rPr>
        <w:t>y</w:t>
      </w:r>
      <w:r>
        <w:rPr>
          <w:color w:val="231F20"/>
          <w:spacing w:val="-4"/>
        </w:rPr>
        <w:t> </w:t>
      </w:r>
      <w:r>
        <w:rPr>
          <w:color w:val="231F20"/>
        </w:rPr>
        <w:t>la</w:t>
      </w:r>
      <w:r>
        <w:rPr>
          <w:color w:val="231F20"/>
          <w:spacing w:val="-4"/>
        </w:rPr>
        <w:t> </w:t>
      </w:r>
      <w:r>
        <w:rPr>
          <w:color w:val="231F20"/>
        </w:rPr>
        <w:t>mínima</w:t>
      </w:r>
      <w:r>
        <w:rPr>
          <w:color w:val="231F20"/>
          <w:spacing w:val="-4"/>
        </w:rPr>
        <w:t> </w:t>
      </w:r>
      <w:r>
        <w:rPr>
          <w:color w:val="231F20"/>
        </w:rPr>
        <w:t>interferencia con otras normas o</w:t>
      </w:r>
      <w:r>
        <w:rPr>
          <w:color w:val="231F20"/>
          <w:spacing w:val="-5"/>
        </w:rPr>
        <w:t> </w:t>
      </w:r>
      <w:r>
        <w:rPr>
          <w:color w:val="231F20"/>
        </w:rPr>
        <w:t>interpretaciones.</w:t>
      </w:r>
    </w:p>
    <w:p>
      <w:pPr>
        <w:pStyle w:val="BodyText"/>
        <w:spacing w:line="254" w:lineRule="auto" w:before="108"/>
        <w:ind w:left="1721" w:right="1720" w:firstLine="340"/>
        <w:jc w:val="both"/>
      </w:pPr>
      <w:r>
        <w:rPr>
          <w:color w:val="231F20"/>
        </w:rPr>
        <w:t>Ello, como ya se ha dicho, es indispensable para una </w:t>
      </w:r>
      <w:r>
        <w:rPr>
          <w:color w:val="231F20"/>
          <w:spacing w:val="-3"/>
        </w:rPr>
        <w:t>formulación</w:t>
      </w:r>
      <w:r>
        <w:rPr>
          <w:color w:val="231F20"/>
          <w:spacing w:val="-18"/>
        </w:rPr>
        <w:t> </w:t>
      </w:r>
      <w:r>
        <w:rPr>
          <w:color w:val="231F20"/>
        </w:rPr>
        <w:t>más</w:t>
      </w:r>
      <w:r>
        <w:rPr>
          <w:color w:val="231F20"/>
          <w:spacing w:val="-18"/>
        </w:rPr>
        <w:t> </w:t>
      </w:r>
      <w:r>
        <w:rPr>
          <w:color w:val="231F20"/>
          <w:spacing w:val="-3"/>
        </w:rPr>
        <w:t>correcta</w:t>
      </w:r>
      <w:r>
        <w:rPr>
          <w:color w:val="231F20"/>
          <w:spacing w:val="-18"/>
        </w:rPr>
        <w:t> </w:t>
      </w:r>
      <w:r>
        <w:rPr>
          <w:color w:val="231F20"/>
        </w:rPr>
        <w:t>de</w:t>
      </w:r>
      <w:r>
        <w:rPr>
          <w:color w:val="231F20"/>
          <w:spacing w:val="-18"/>
        </w:rPr>
        <w:t> </w:t>
      </w:r>
      <w:r>
        <w:rPr>
          <w:color w:val="231F20"/>
        </w:rPr>
        <w:t>las</w:t>
      </w:r>
      <w:r>
        <w:rPr>
          <w:color w:val="231F20"/>
          <w:spacing w:val="-18"/>
        </w:rPr>
        <w:t> </w:t>
      </w:r>
      <w:r>
        <w:rPr>
          <w:color w:val="231F20"/>
          <w:spacing w:val="-3"/>
        </w:rPr>
        <w:t>normas,</w:t>
      </w:r>
      <w:r>
        <w:rPr>
          <w:color w:val="231F20"/>
          <w:spacing w:val="-18"/>
        </w:rPr>
        <w:t> </w:t>
      </w:r>
      <w:r>
        <w:rPr>
          <w:color w:val="231F20"/>
        </w:rPr>
        <w:t>y</w:t>
      </w:r>
      <w:r>
        <w:rPr>
          <w:color w:val="231F20"/>
          <w:spacing w:val="-18"/>
        </w:rPr>
        <w:t> </w:t>
      </w:r>
      <w:r>
        <w:rPr>
          <w:color w:val="231F20"/>
          <w:spacing w:val="-3"/>
        </w:rPr>
        <w:t>para</w:t>
      </w:r>
      <w:r>
        <w:rPr>
          <w:color w:val="231F20"/>
          <w:spacing w:val="-18"/>
        </w:rPr>
        <w:t> </w:t>
      </w:r>
      <w:r>
        <w:rPr>
          <w:color w:val="231F20"/>
        </w:rPr>
        <w:t>la</w:t>
      </w:r>
      <w:r>
        <w:rPr>
          <w:color w:val="231F20"/>
          <w:spacing w:val="-18"/>
        </w:rPr>
        <w:t> </w:t>
      </w:r>
      <w:r>
        <w:rPr>
          <w:color w:val="231F20"/>
          <w:spacing w:val="-3"/>
        </w:rPr>
        <w:t>“limpieza” </w:t>
      </w:r>
      <w:r>
        <w:rPr>
          <w:color w:val="231F20"/>
        </w:rPr>
        <w:t>progresiva del</w:t>
      </w:r>
      <w:r>
        <w:rPr>
          <w:color w:val="231F20"/>
          <w:spacing w:val="-3"/>
        </w:rPr>
        <w:t> </w:t>
      </w:r>
      <w:r>
        <w:rPr>
          <w:color w:val="231F20"/>
        </w:rPr>
        <w:t>ordenamiento.</w:t>
      </w:r>
    </w:p>
    <w:p>
      <w:pPr>
        <w:pStyle w:val="BodyText"/>
        <w:spacing w:line="254" w:lineRule="auto" w:before="111"/>
        <w:ind w:left="1721" w:right="1718" w:firstLine="340"/>
        <w:jc w:val="both"/>
      </w:pPr>
      <w:r>
        <w:rPr>
          <w:color w:val="231F20"/>
        </w:rPr>
        <w:t>Finalmente, pero no por ser de poca importancia, </w:t>
      </w:r>
      <w:r>
        <w:rPr>
          <w:b/>
          <w:color w:val="231F20"/>
        </w:rPr>
        <w:t>la función de control </w:t>
      </w:r>
      <w:r>
        <w:rPr>
          <w:color w:val="231F20"/>
        </w:rPr>
        <w:t>es la que puede permitir al usuario integrar y de alguna forma personalizar las</w:t>
      </w:r>
      <w:r>
        <w:rPr>
          <w:color w:val="231F20"/>
          <w:spacing w:val="-22"/>
        </w:rPr>
        <w:t> </w:t>
      </w:r>
      <w:r>
        <w:rPr>
          <w:color w:val="231F20"/>
        </w:rPr>
        <w:t>intervenciones del controlador semántico, introduciendo variantes y di- rectivas prioritarias, y privilegiando las interpretaciones deseadas,</w:t>
      </w:r>
      <w:r>
        <w:rPr>
          <w:color w:val="231F20"/>
          <w:spacing w:val="-20"/>
        </w:rPr>
        <w:t> </w:t>
      </w:r>
      <w:r>
        <w:rPr>
          <w:color w:val="231F20"/>
        </w:rPr>
        <w:t>respecto</w:t>
      </w:r>
      <w:r>
        <w:rPr>
          <w:color w:val="231F20"/>
          <w:spacing w:val="-20"/>
        </w:rPr>
        <w:t> </w:t>
      </w:r>
      <w:r>
        <w:rPr>
          <w:color w:val="231F20"/>
        </w:rPr>
        <w:t>de</w:t>
      </w:r>
      <w:r>
        <w:rPr>
          <w:color w:val="231F20"/>
          <w:spacing w:val="-20"/>
        </w:rPr>
        <w:t> </w:t>
      </w:r>
      <w:r>
        <w:rPr>
          <w:color w:val="231F20"/>
        </w:rPr>
        <w:t>otras</w:t>
      </w:r>
      <w:r>
        <w:rPr>
          <w:color w:val="231F20"/>
          <w:spacing w:val="-20"/>
        </w:rPr>
        <w:t> </w:t>
      </w:r>
      <w:r>
        <w:rPr>
          <w:color w:val="231F20"/>
        </w:rPr>
        <w:t>formalmente</w:t>
      </w:r>
      <w:r>
        <w:rPr>
          <w:color w:val="231F20"/>
          <w:spacing w:val="-20"/>
        </w:rPr>
        <w:t> </w:t>
      </w:r>
      <w:r>
        <w:rPr>
          <w:color w:val="231F20"/>
        </w:rPr>
        <w:t>correctas,</w:t>
      </w:r>
      <w:r>
        <w:rPr>
          <w:color w:val="231F20"/>
          <w:spacing w:val="-20"/>
        </w:rPr>
        <w:t> </w:t>
      </w:r>
      <w:r>
        <w:rPr>
          <w:color w:val="231F20"/>
        </w:rPr>
        <w:t>pero</w:t>
      </w:r>
      <w:r>
        <w:rPr>
          <w:color w:val="231F20"/>
          <w:spacing w:val="-20"/>
        </w:rPr>
        <w:t> </w:t>
      </w:r>
      <w:r>
        <w:rPr>
          <w:color w:val="231F20"/>
        </w:rPr>
        <w:t>no compatibles con las concepciones jurídicas del</w:t>
      </w:r>
      <w:r>
        <w:rPr>
          <w:color w:val="231F20"/>
          <w:spacing w:val="-7"/>
        </w:rPr>
        <w:t> </w:t>
      </w:r>
      <w:r>
        <w:rPr>
          <w:color w:val="231F20"/>
        </w:rPr>
        <w:t>usuario.</w:t>
      </w:r>
    </w:p>
    <w:p>
      <w:pPr>
        <w:pStyle w:val="BodyText"/>
        <w:spacing w:line="254" w:lineRule="auto" w:before="106"/>
        <w:ind w:left="1721" w:right="1718" w:firstLine="340"/>
        <w:jc w:val="both"/>
      </w:pPr>
      <w:r>
        <w:rPr>
          <w:color w:val="231F20"/>
        </w:rPr>
        <w:t>Todo ello podría ser provisorio, o si no, definitivo me- diante la actualización de las elecciones semánticas que preceden.</w:t>
      </w:r>
    </w:p>
    <w:p>
      <w:pPr>
        <w:pStyle w:val="BodyText"/>
        <w:spacing w:before="111"/>
        <w:ind w:left="2061"/>
      </w:pPr>
      <w:r>
        <w:rPr/>
        <w:pict>
          <v:line style="position:absolute;mso-position-horizontal-relative:page;mso-position-vertical-relative:paragraph;z-index:1840;mso-wrap-distance-left:0;mso-wrap-distance-right:0" from="170.050995pt,19.441919pt" to="242.050995pt,19.441919pt" stroked="true" strokeweight="1pt" strokecolor="#231f20">
            <v:stroke dashstyle="solid"/>
            <w10:wrap type="topAndBottom"/>
          </v:line>
        </w:pict>
      </w:r>
      <w:r>
        <w:rPr>
          <w:color w:val="231F20"/>
        </w:rPr>
        <w:t>Tal uso de la función de control significa, para tranqui-</w:t>
      </w:r>
    </w:p>
    <w:p>
      <w:pPr>
        <w:pStyle w:val="ListParagraph"/>
        <w:numPr>
          <w:ilvl w:val="0"/>
          <w:numId w:val="22"/>
        </w:numPr>
        <w:tabs>
          <w:tab w:pos="2062" w:val="left" w:leader="none"/>
        </w:tabs>
        <w:spacing w:line="254" w:lineRule="auto" w:before="6" w:after="0"/>
        <w:ind w:left="2061" w:right="1715" w:hanging="340"/>
        <w:jc w:val="both"/>
        <w:rPr>
          <w:sz w:val="16"/>
        </w:rPr>
      </w:pPr>
      <w:r>
        <w:rPr>
          <w:color w:val="010202"/>
          <w:sz w:val="16"/>
        </w:rPr>
        <w:t>Entre los estudios al respecto se pueden recordar: R.Stamper- Una logica non classica per il diritto basata sulle strutture del compor- tamento, en Analisi automatica... cit. pág. 165; R.W.Goldsmith - La applicabilità di un modello di valutazione delle prove alla decisione </w:t>
      </w:r>
      <w:r>
        <w:rPr>
          <w:color w:val="010202"/>
          <w:spacing w:val="1"/>
          <w:sz w:val="16"/>
        </w:rPr>
        <w:t>giudiziaria </w:t>
      </w:r>
      <w:r>
        <w:rPr>
          <w:color w:val="010202"/>
          <w:sz w:val="16"/>
        </w:rPr>
        <w:t>e </w:t>
      </w:r>
      <w:r>
        <w:rPr>
          <w:color w:val="010202"/>
          <w:spacing w:val="1"/>
          <w:sz w:val="16"/>
        </w:rPr>
        <w:t>istruttoria, </w:t>
      </w:r>
      <w:r>
        <w:rPr>
          <w:color w:val="010202"/>
          <w:sz w:val="16"/>
        </w:rPr>
        <w:t>en </w:t>
      </w:r>
      <w:r>
        <w:rPr>
          <w:color w:val="010202"/>
          <w:spacing w:val="1"/>
          <w:sz w:val="16"/>
        </w:rPr>
        <w:t>Analisi automatica....cit. pág. </w:t>
      </w:r>
      <w:r>
        <w:rPr>
          <w:color w:val="010202"/>
          <w:spacing w:val="2"/>
          <w:sz w:val="16"/>
        </w:rPr>
        <w:t>307; </w:t>
      </w:r>
      <w:r>
        <w:rPr>
          <w:color w:val="010202"/>
          <w:sz w:val="16"/>
        </w:rPr>
        <w:t>S.Greene - Implicazioni di prova psicologica per modelli formali di ragionamento legale, en Sistemi esperti....cit.</w:t>
      </w:r>
      <w:r>
        <w:rPr>
          <w:color w:val="010202"/>
          <w:spacing w:val="-5"/>
          <w:sz w:val="16"/>
        </w:rPr>
        <w:t> </w:t>
      </w:r>
      <w:r>
        <w:rPr>
          <w:color w:val="010202"/>
          <w:sz w:val="16"/>
        </w:rPr>
        <w:t>pág.829.</w:t>
      </w:r>
    </w:p>
    <w:p>
      <w:pPr>
        <w:pStyle w:val="BodyText"/>
        <w:spacing w:before="1"/>
        <w:rPr>
          <w:sz w:val="12"/>
        </w:rPr>
      </w:pPr>
    </w:p>
    <w:p>
      <w:pPr>
        <w:spacing w:before="100"/>
        <w:ind w:left="0" w:right="1611" w:firstLine="0"/>
        <w:jc w:val="right"/>
        <w:rPr>
          <w:sz w:val="28"/>
        </w:rPr>
      </w:pPr>
      <w:r>
        <w:rPr>
          <w:rFonts w:ascii="Arial"/>
          <w:color w:val="231F20"/>
          <w:w w:val="80"/>
          <w:sz w:val="12"/>
        </w:rPr>
        <w:t>UIGV </w:t>
      </w:r>
      <w:r>
        <w:rPr>
          <w:color w:val="A7A9AC"/>
          <w:w w:val="80"/>
          <w:sz w:val="28"/>
        </w:rPr>
        <w:t>57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lidad de quien favorece la uniformidad del derecho, que cada</w:t>
      </w:r>
      <w:r>
        <w:rPr>
          <w:color w:val="231F20"/>
          <w:spacing w:val="-20"/>
        </w:rPr>
        <w:t> </w:t>
      </w:r>
      <w:r>
        <w:rPr>
          <w:color w:val="231F20"/>
        </w:rPr>
        <w:t>sistema</w:t>
      </w:r>
      <w:r>
        <w:rPr>
          <w:color w:val="231F20"/>
          <w:spacing w:val="-20"/>
        </w:rPr>
        <w:t> </w:t>
      </w:r>
      <w:r>
        <w:rPr>
          <w:color w:val="231F20"/>
        </w:rPr>
        <w:t>computarizado</w:t>
      </w:r>
      <w:r>
        <w:rPr>
          <w:color w:val="231F20"/>
          <w:spacing w:val="-20"/>
        </w:rPr>
        <w:t> </w:t>
      </w:r>
      <w:r>
        <w:rPr>
          <w:color w:val="231F20"/>
        </w:rPr>
        <w:t>será</w:t>
      </w:r>
      <w:r>
        <w:rPr>
          <w:color w:val="231F20"/>
          <w:spacing w:val="-20"/>
        </w:rPr>
        <w:t> </w:t>
      </w:r>
      <w:r>
        <w:rPr>
          <w:color w:val="231F20"/>
        </w:rPr>
        <w:t>diferente</w:t>
      </w:r>
      <w:r>
        <w:rPr>
          <w:color w:val="231F20"/>
          <w:spacing w:val="-20"/>
        </w:rPr>
        <w:t> </w:t>
      </w:r>
      <w:r>
        <w:rPr>
          <w:color w:val="231F20"/>
        </w:rPr>
        <w:t>a</w:t>
      </w:r>
      <w:r>
        <w:rPr>
          <w:color w:val="231F20"/>
          <w:spacing w:val="-20"/>
        </w:rPr>
        <w:t> </w:t>
      </w:r>
      <w:r>
        <w:rPr>
          <w:color w:val="231F20"/>
        </w:rPr>
        <w:t>todos</w:t>
      </w:r>
      <w:r>
        <w:rPr>
          <w:color w:val="231F20"/>
          <w:spacing w:val="-20"/>
        </w:rPr>
        <w:t> </w:t>
      </w:r>
      <w:r>
        <w:rPr>
          <w:color w:val="231F20"/>
        </w:rPr>
        <w:t>los</w:t>
      </w:r>
      <w:r>
        <w:rPr>
          <w:color w:val="231F20"/>
          <w:spacing w:val="-20"/>
        </w:rPr>
        <w:t> </w:t>
      </w:r>
      <w:r>
        <w:rPr>
          <w:color w:val="231F20"/>
        </w:rPr>
        <w:t>otros y producirá resultados parcialmente diferentes (a menos que el usuario renuncie, cuando se le permita por el grado de</w:t>
      </w:r>
      <w:r>
        <w:rPr>
          <w:color w:val="231F20"/>
          <w:spacing w:val="-10"/>
        </w:rPr>
        <w:t> </w:t>
      </w:r>
      <w:r>
        <w:rPr>
          <w:color w:val="231F20"/>
        </w:rPr>
        <w:t>perfeccionamiento</w:t>
      </w:r>
      <w:r>
        <w:rPr>
          <w:color w:val="231F20"/>
          <w:spacing w:val="-10"/>
        </w:rPr>
        <w:t> </w:t>
      </w:r>
      <w:r>
        <w:rPr>
          <w:color w:val="231F20"/>
        </w:rPr>
        <w:t>del</w:t>
      </w:r>
      <w:r>
        <w:rPr>
          <w:color w:val="231F20"/>
          <w:spacing w:val="-10"/>
        </w:rPr>
        <w:t> </w:t>
      </w:r>
      <w:r>
        <w:rPr>
          <w:color w:val="231F20"/>
        </w:rPr>
        <w:t>software,</w:t>
      </w:r>
      <w:r>
        <w:rPr>
          <w:color w:val="231F20"/>
          <w:spacing w:val="-10"/>
        </w:rPr>
        <w:t> </w:t>
      </w:r>
      <w:r>
        <w:rPr>
          <w:color w:val="231F20"/>
        </w:rPr>
        <w:t>a</w:t>
      </w:r>
      <w:r>
        <w:rPr>
          <w:color w:val="231F20"/>
          <w:spacing w:val="-10"/>
        </w:rPr>
        <w:t> </w:t>
      </w:r>
      <w:r>
        <w:rPr>
          <w:color w:val="231F20"/>
        </w:rPr>
        <w:t>valerse</w:t>
      </w:r>
      <w:r>
        <w:rPr>
          <w:color w:val="231F20"/>
          <w:spacing w:val="-10"/>
        </w:rPr>
        <w:t> </w:t>
      </w:r>
      <w:r>
        <w:rPr>
          <w:color w:val="231F20"/>
        </w:rPr>
        <w:t>de</w:t>
      </w:r>
      <w:r>
        <w:rPr>
          <w:color w:val="231F20"/>
          <w:spacing w:val="-10"/>
        </w:rPr>
        <w:t> </w:t>
      </w:r>
      <w:r>
        <w:rPr>
          <w:color w:val="231F20"/>
        </w:rPr>
        <w:t>su</w:t>
      </w:r>
      <w:r>
        <w:rPr>
          <w:color w:val="231F20"/>
          <w:spacing w:val="-10"/>
        </w:rPr>
        <w:t> </w:t>
      </w:r>
      <w:r>
        <w:rPr>
          <w:color w:val="231F20"/>
        </w:rPr>
        <w:t>facultad de</w:t>
      </w:r>
      <w:r>
        <w:rPr>
          <w:color w:val="231F20"/>
          <w:spacing w:val="-1"/>
        </w:rPr>
        <w:t> </w:t>
      </w:r>
      <w:r>
        <w:rPr>
          <w:color w:val="231F20"/>
        </w:rPr>
        <w:t>control).</w:t>
      </w:r>
    </w:p>
    <w:p>
      <w:pPr>
        <w:pStyle w:val="BodyText"/>
        <w:spacing w:line="254" w:lineRule="auto" w:before="108"/>
        <w:ind w:left="1721" w:right="1719" w:firstLine="340"/>
        <w:jc w:val="both"/>
      </w:pPr>
      <w:r>
        <w:rPr>
          <w:color w:val="231F20"/>
        </w:rPr>
        <w:t>Todo</w:t>
      </w:r>
      <w:r>
        <w:rPr>
          <w:color w:val="231F20"/>
          <w:spacing w:val="-10"/>
        </w:rPr>
        <w:t> </w:t>
      </w:r>
      <w:r>
        <w:rPr>
          <w:color w:val="231F20"/>
        </w:rPr>
        <w:t>esto</w:t>
      </w:r>
      <w:r>
        <w:rPr>
          <w:color w:val="231F20"/>
          <w:spacing w:val="-10"/>
        </w:rPr>
        <w:t> </w:t>
      </w:r>
      <w:r>
        <w:rPr>
          <w:color w:val="231F20"/>
        </w:rPr>
        <w:t>deberá</w:t>
      </w:r>
      <w:r>
        <w:rPr>
          <w:color w:val="231F20"/>
          <w:spacing w:val="-10"/>
        </w:rPr>
        <w:t> </w:t>
      </w:r>
      <w:r>
        <w:rPr>
          <w:color w:val="231F20"/>
        </w:rPr>
        <w:t>suceder</w:t>
      </w:r>
      <w:r>
        <w:rPr>
          <w:color w:val="231F20"/>
          <w:spacing w:val="-10"/>
        </w:rPr>
        <w:t> </w:t>
      </w:r>
      <w:r>
        <w:rPr>
          <w:color w:val="231F20"/>
        </w:rPr>
        <w:t>ya</w:t>
      </w:r>
      <w:r>
        <w:rPr>
          <w:color w:val="231F20"/>
          <w:spacing w:val="-10"/>
        </w:rPr>
        <w:t> </w:t>
      </w:r>
      <w:r>
        <w:rPr>
          <w:color w:val="231F20"/>
        </w:rPr>
        <w:t>sea</w:t>
      </w:r>
      <w:r>
        <w:rPr>
          <w:color w:val="231F20"/>
          <w:spacing w:val="-10"/>
        </w:rPr>
        <w:t> </w:t>
      </w:r>
      <w:r>
        <w:rPr>
          <w:color w:val="231F20"/>
        </w:rPr>
        <w:t>durante</w:t>
      </w:r>
      <w:r>
        <w:rPr>
          <w:color w:val="231F20"/>
          <w:spacing w:val="-10"/>
        </w:rPr>
        <w:t> </w:t>
      </w:r>
      <w:r>
        <w:rPr>
          <w:color w:val="231F20"/>
        </w:rPr>
        <w:t>las</w:t>
      </w:r>
      <w:r>
        <w:rPr>
          <w:color w:val="231F20"/>
          <w:spacing w:val="-10"/>
        </w:rPr>
        <w:t> </w:t>
      </w:r>
      <w:r>
        <w:rPr>
          <w:color w:val="231F20"/>
        </w:rPr>
        <w:t>fases</w:t>
      </w:r>
      <w:r>
        <w:rPr>
          <w:color w:val="231F20"/>
          <w:spacing w:val="-10"/>
        </w:rPr>
        <w:t> </w:t>
      </w:r>
      <w:r>
        <w:rPr>
          <w:color w:val="231F20"/>
        </w:rPr>
        <w:t>tran- sitorias de desarrollo del sistema, o en la fase de completa ejecución</w:t>
      </w:r>
      <w:r>
        <w:rPr>
          <w:color w:val="231F20"/>
          <w:spacing w:val="-9"/>
        </w:rPr>
        <w:t> </w:t>
      </w:r>
      <w:r>
        <w:rPr>
          <w:color w:val="231F20"/>
        </w:rPr>
        <w:t>del</w:t>
      </w:r>
      <w:r>
        <w:rPr>
          <w:color w:val="231F20"/>
          <w:spacing w:val="-9"/>
        </w:rPr>
        <w:t> </w:t>
      </w:r>
      <w:r>
        <w:rPr>
          <w:color w:val="231F20"/>
        </w:rPr>
        <w:t>proyecto,</w:t>
      </w:r>
      <w:r>
        <w:rPr>
          <w:color w:val="231F20"/>
          <w:spacing w:val="-9"/>
        </w:rPr>
        <w:t> </w:t>
      </w:r>
      <w:r>
        <w:rPr>
          <w:color w:val="231F20"/>
        </w:rPr>
        <w:t>a</w:t>
      </w:r>
      <w:r>
        <w:rPr>
          <w:color w:val="231F20"/>
          <w:spacing w:val="-8"/>
        </w:rPr>
        <w:t> </w:t>
      </w:r>
      <w:r>
        <w:rPr>
          <w:color w:val="231F20"/>
        </w:rPr>
        <w:t>fin</w:t>
      </w:r>
      <w:r>
        <w:rPr>
          <w:color w:val="231F20"/>
          <w:spacing w:val="-9"/>
        </w:rPr>
        <w:t> </w:t>
      </w:r>
      <w:r>
        <w:rPr>
          <w:color w:val="231F20"/>
        </w:rPr>
        <w:t>de</w:t>
      </w:r>
      <w:r>
        <w:rPr>
          <w:color w:val="231F20"/>
          <w:spacing w:val="-9"/>
        </w:rPr>
        <w:t> </w:t>
      </w:r>
      <w:r>
        <w:rPr>
          <w:color w:val="231F20"/>
        </w:rPr>
        <w:t>permitir</w:t>
      </w:r>
      <w:r>
        <w:rPr>
          <w:color w:val="231F20"/>
          <w:spacing w:val="-9"/>
        </w:rPr>
        <w:t> </w:t>
      </w:r>
      <w:r>
        <w:rPr>
          <w:color w:val="231F20"/>
        </w:rPr>
        <w:t>de</w:t>
      </w:r>
      <w:r>
        <w:rPr>
          <w:color w:val="231F20"/>
          <w:spacing w:val="-9"/>
        </w:rPr>
        <w:t> </w:t>
      </w:r>
      <w:r>
        <w:rPr>
          <w:color w:val="231F20"/>
        </w:rPr>
        <w:t>alguna</w:t>
      </w:r>
      <w:r>
        <w:rPr>
          <w:color w:val="231F20"/>
          <w:spacing w:val="-9"/>
        </w:rPr>
        <w:t> </w:t>
      </w:r>
      <w:r>
        <w:rPr>
          <w:color w:val="231F20"/>
        </w:rPr>
        <w:t>forma</w:t>
      </w:r>
      <w:r>
        <w:rPr>
          <w:color w:val="231F20"/>
          <w:spacing w:val="-9"/>
        </w:rPr>
        <w:t> </w:t>
      </w:r>
      <w:r>
        <w:rPr>
          <w:color w:val="231F20"/>
        </w:rPr>
        <w:t>el dominio del jurista sobre la</w:t>
      </w:r>
      <w:r>
        <w:rPr>
          <w:color w:val="231F20"/>
          <w:spacing w:val="-6"/>
        </w:rPr>
        <w:t> </w:t>
      </w:r>
      <w:r>
        <w:rPr>
          <w:color w:val="231F20"/>
        </w:rPr>
        <w:t>computadora.</w:t>
      </w:r>
    </w:p>
    <w:p>
      <w:pPr>
        <w:pStyle w:val="BodyText"/>
        <w:spacing w:line="254" w:lineRule="auto" w:before="109"/>
        <w:ind w:left="1721" w:right="1717" w:firstLine="339"/>
        <w:jc w:val="both"/>
      </w:pPr>
      <w:r>
        <w:rPr>
          <w:color w:val="231F20"/>
        </w:rPr>
        <w:t>“¡Pero, ahora, usted desea una justicia dada por las máquinas!”</w:t>
      </w:r>
    </w:p>
    <w:p>
      <w:pPr>
        <w:pStyle w:val="BodyText"/>
        <w:spacing w:line="254" w:lineRule="auto" w:before="112"/>
        <w:ind w:left="1721" w:right="1720" w:firstLine="339"/>
        <w:jc w:val="both"/>
      </w:pPr>
      <w:r>
        <w:rPr>
          <w:color w:val="231F20"/>
        </w:rPr>
        <w:t>Esta es la observación que todos los juristas tradicio- nales antes o después hacen a quien se ocupa de la lógica y de los programas jurídicos no simplemente gestionales</w:t>
      </w:r>
      <w:r>
        <w:rPr>
          <w:color w:val="231F20"/>
          <w:spacing w:val="-32"/>
        </w:rPr>
        <w:t> </w:t>
      </w:r>
      <w:r>
        <w:rPr>
          <w:color w:val="231F20"/>
        </w:rPr>
        <w:t>o informativos. La respuesta</w:t>
      </w:r>
      <w:r>
        <w:rPr>
          <w:color w:val="231F20"/>
          <w:spacing w:val="-5"/>
        </w:rPr>
        <w:t> </w:t>
      </w:r>
      <w:r>
        <w:rPr>
          <w:color w:val="231F20"/>
        </w:rPr>
        <w:t>es</w:t>
      </w:r>
    </w:p>
    <w:p>
      <w:pPr>
        <w:pStyle w:val="BodyText"/>
        <w:spacing w:before="109"/>
        <w:ind w:left="2061"/>
      </w:pPr>
      <w:r>
        <w:rPr>
          <w:color w:val="231F20"/>
        </w:rPr>
        <w:t>NO</w:t>
      </w:r>
    </w:p>
    <w:p>
      <w:pPr>
        <w:pStyle w:val="BodyText"/>
        <w:spacing w:line="254" w:lineRule="auto" w:before="126"/>
        <w:ind w:left="1721" w:right="1720" w:firstLine="339"/>
        <w:jc w:val="both"/>
      </w:pPr>
      <w:r>
        <w:rPr>
          <w:color w:val="231F20"/>
        </w:rPr>
        <w:t>¡No!</w:t>
      </w:r>
      <w:r>
        <w:rPr>
          <w:color w:val="231F20"/>
          <w:spacing w:val="-26"/>
        </w:rPr>
        <w:t> </w:t>
      </w:r>
      <w:r>
        <w:rPr>
          <w:color w:val="231F20"/>
        </w:rPr>
        <w:t>Cualquiera</w:t>
      </w:r>
      <w:r>
        <w:rPr>
          <w:color w:val="231F20"/>
          <w:spacing w:val="-26"/>
        </w:rPr>
        <w:t> </w:t>
      </w:r>
      <w:r>
        <w:rPr>
          <w:color w:val="231F20"/>
        </w:rPr>
        <w:t>sea</w:t>
      </w:r>
      <w:r>
        <w:rPr>
          <w:color w:val="231F20"/>
          <w:spacing w:val="-26"/>
        </w:rPr>
        <w:t> </w:t>
      </w:r>
      <w:r>
        <w:rPr>
          <w:color w:val="231F20"/>
        </w:rPr>
        <w:t>el</w:t>
      </w:r>
      <w:r>
        <w:rPr>
          <w:color w:val="231F20"/>
          <w:spacing w:val="-26"/>
        </w:rPr>
        <w:t> </w:t>
      </w:r>
      <w:r>
        <w:rPr>
          <w:color w:val="231F20"/>
        </w:rPr>
        <w:t>grado</w:t>
      </w:r>
      <w:r>
        <w:rPr>
          <w:color w:val="231F20"/>
          <w:spacing w:val="-26"/>
        </w:rPr>
        <w:t> </w:t>
      </w:r>
      <w:r>
        <w:rPr>
          <w:color w:val="231F20"/>
        </w:rPr>
        <w:t>de</w:t>
      </w:r>
      <w:r>
        <w:rPr>
          <w:color w:val="231F20"/>
          <w:spacing w:val="-26"/>
        </w:rPr>
        <w:t> </w:t>
      </w:r>
      <w:r>
        <w:rPr>
          <w:color w:val="231F20"/>
        </w:rPr>
        <w:t>desarrollo</w:t>
      </w:r>
      <w:r>
        <w:rPr>
          <w:color w:val="231F20"/>
          <w:spacing w:val="-26"/>
        </w:rPr>
        <w:t> </w:t>
      </w:r>
      <w:r>
        <w:rPr>
          <w:color w:val="231F20"/>
        </w:rPr>
        <w:t>de</w:t>
      </w:r>
      <w:r>
        <w:rPr>
          <w:color w:val="231F20"/>
          <w:spacing w:val="-26"/>
        </w:rPr>
        <w:t> </w:t>
      </w:r>
      <w:r>
        <w:rPr>
          <w:color w:val="231F20"/>
        </w:rPr>
        <w:t>las</w:t>
      </w:r>
      <w:r>
        <w:rPr>
          <w:color w:val="231F20"/>
          <w:spacing w:val="-26"/>
        </w:rPr>
        <w:t> </w:t>
      </w:r>
      <w:r>
        <w:rPr>
          <w:color w:val="231F20"/>
          <w:spacing w:val="-2"/>
        </w:rPr>
        <w:t>compu- </w:t>
      </w:r>
      <w:r>
        <w:rPr>
          <w:color w:val="231F20"/>
        </w:rPr>
        <w:t>tadoras</w:t>
      </w:r>
      <w:r>
        <w:rPr>
          <w:color w:val="231F20"/>
          <w:spacing w:val="-15"/>
        </w:rPr>
        <w:t> </w:t>
      </w:r>
      <w:r>
        <w:rPr>
          <w:color w:val="231F20"/>
        </w:rPr>
        <w:t>y</w:t>
      </w:r>
      <w:r>
        <w:rPr>
          <w:color w:val="231F20"/>
          <w:spacing w:val="-15"/>
        </w:rPr>
        <w:t> </w:t>
      </w:r>
      <w:r>
        <w:rPr>
          <w:color w:val="231F20"/>
        </w:rPr>
        <w:t>de</w:t>
      </w:r>
      <w:r>
        <w:rPr>
          <w:color w:val="231F20"/>
          <w:spacing w:val="-15"/>
        </w:rPr>
        <w:t> </w:t>
      </w:r>
      <w:r>
        <w:rPr>
          <w:color w:val="231F20"/>
        </w:rPr>
        <w:t>los</w:t>
      </w:r>
      <w:r>
        <w:rPr>
          <w:color w:val="231F20"/>
          <w:spacing w:val="-15"/>
        </w:rPr>
        <w:t> </w:t>
      </w:r>
      <w:r>
        <w:rPr>
          <w:color w:val="231F20"/>
        </w:rPr>
        <w:t>programas</w:t>
      </w:r>
      <w:r>
        <w:rPr>
          <w:color w:val="231F20"/>
          <w:spacing w:val="-15"/>
        </w:rPr>
        <w:t> </w:t>
      </w:r>
      <w:r>
        <w:rPr>
          <w:color w:val="231F20"/>
        </w:rPr>
        <w:t>aplicativos.</w:t>
      </w:r>
      <w:r>
        <w:rPr>
          <w:color w:val="231F20"/>
          <w:spacing w:val="-15"/>
        </w:rPr>
        <w:t> </w:t>
      </w:r>
      <w:r>
        <w:rPr>
          <w:color w:val="231F20"/>
        </w:rPr>
        <w:t>Es</w:t>
      </w:r>
      <w:r>
        <w:rPr>
          <w:color w:val="231F20"/>
          <w:spacing w:val="-15"/>
        </w:rPr>
        <w:t> </w:t>
      </w:r>
      <w:r>
        <w:rPr>
          <w:color w:val="231F20"/>
        </w:rPr>
        <w:t>más,</w:t>
      </w:r>
      <w:r>
        <w:rPr>
          <w:color w:val="231F20"/>
          <w:spacing w:val="-15"/>
        </w:rPr>
        <w:t> </w:t>
      </w:r>
      <w:r>
        <w:rPr>
          <w:color w:val="231F20"/>
        </w:rPr>
        <w:t>la</w:t>
      </w:r>
      <w:r>
        <w:rPr>
          <w:color w:val="231F20"/>
          <w:spacing w:val="-15"/>
        </w:rPr>
        <w:t> </w:t>
      </w:r>
      <w:r>
        <w:rPr>
          <w:color w:val="231F20"/>
        </w:rPr>
        <w:t>exigencia es exactamente</w:t>
      </w:r>
      <w:r>
        <w:rPr>
          <w:color w:val="231F20"/>
          <w:spacing w:val="-3"/>
        </w:rPr>
        <w:t> </w:t>
      </w:r>
      <w:r>
        <w:rPr>
          <w:color w:val="231F20"/>
        </w:rPr>
        <w:t>opuesta.</w:t>
      </w:r>
    </w:p>
    <w:p>
      <w:pPr>
        <w:pStyle w:val="BodyText"/>
        <w:spacing w:line="254" w:lineRule="auto" w:before="110"/>
        <w:ind w:left="1721" w:right="1719" w:firstLine="339"/>
        <w:jc w:val="both"/>
      </w:pPr>
      <w:r>
        <w:rPr>
          <w:color w:val="231F20"/>
        </w:rPr>
        <w:t>Alain Turin escribía a mediados del siglo: “Creo que la pregunta inicial ‘¿las máquinas pueden pensar?’ carece de sentido</w:t>
      </w:r>
      <w:r>
        <w:rPr>
          <w:color w:val="231F20"/>
          <w:spacing w:val="-19"/>
        </w:rPr>
        <w:t> </w:t>
      </w:r>
      <w:r>
        <w:rPr>
          <w:color w:val="231F20"/>
        </w:rPr>
        <w:t>para</w:t>
      </w:r>
      <w:r>
        <w:rPr>
          <w:color w:val="231F20"/>
          <w:spacing w:val="-19"/>
        </w:rPr>
        <w:t> </w:t>
      </w:r>
      <w:r>
        <w:rPr>
          <w:color w:val="231F20"/>
        </w:rPr>
        <w:t>generar</w:t>
      </w:r>
      <w:r>
        <w:rPr>
          <w:color w:val="231F20"/>
          <w:spacing w:val="-19"/>
        </w:rPr>
        <w:t> </w:t>
      </w:r>
      <w:r>
        <w:rPr>
          <w:color w:val="231F20"/>
        </w:rPr>
        <w:t>una</w:t>
      </w:r>
      <w:r>
        <w:rPr>
          <w:color w:val="231F20"/>
          <w:spacing w:val="-19"/>
        </w:rPr>
        <w:t> </w:t>
      </w:r>
      <w:r>
        <w:rPr>
          <w:color w:val="231F20"/>
        </w:rPr>
        <w:t>discusión.</w:t>
      </w:r>
      <w:r>
        <w:rPr>
          <w:color w:val="231F20"/>
          <w:spacing w:val="-19"/>
        </w:rPr>
        <w:t> </w:t>
      </w:r>
      <w:r>
        <w:rPr>
          <w:color w:val="231F20"/>
        </w:rPr>
        <w:t>No</w:t>
      </w:r>
      <w:r>
        <w:rPr>
          <w:color w:val="231F20"/>
          <w:spacing w:val="-19"/>
        </w:rPr>
        <w:t> </w:t>
      </w:r>
      <w:r>
        <w:rPr>
          <w:color w:val="231F20"/>
        </w:rPr>
        <w:t>obstante,</w:t>
      </w:r>
      <w:r>
        <w:rPr>
          <w:color w:val="231F20"/>
          <w:spacing w:val="-19"/>
        </w:rPr>
        <w:t> </w:t>
      </w:r>
      <w:r>
        <w:rPr>
          <w:color w:val="231F20"/>
        </w:rPr>
        <w:t>creo</w:t>
      </w:r>
      <w:r>
        <w:rPr>
          <w:color w:val="231F20"/>
          <w:spacing w:val="-19"/>
        </w:rPr>
        <w:t> </w:t>
      </w:r>
      <w:r>
        <w:rPr>
          <w:color w:val="231F20"/>
        </w:rPr>
        <w:t>que</w:t>
      </w:r>
      <w:r>
        <w:rPr>
          <w:color w:val="231F20"/>
          <w:spacing w:val="-19"/>
        </w:rPr>
        <w:t> </w:t>
      </w:r>
      <w:r>
        <w:rPr>
          <w:color w:val="231F20"/>
        </w:rPr>
        <w:t>a finales</w:t>
      </w:r>
      <w:r>
        <w:rPr>
          <w:color w:val="231F20"/>
          <w:spacing w:val="-15"/>
        </w:rPr>
        <w:t> </w:t>
      </w:r>
      <w:r>
        <w:rPr>
          <w:color w:val="231F20"/>
        </w:rPr>
        <w:t>del</w:t>
      </w:r>
      <w:r>
        <w:rPr>
          <w:color w:val="231F20"/>
          <w:spacing w:val="-15"/>
        </w:rPr>
        <w:t> </w:t>
      </w:r>
      <w:r>
        <w:rPr>
          <w:color w:val="231F20"/>
        </w:rPr>
        <w:t>siglo</w:t>
      </w:r>
      <w:r>
        <w:rPr>
          <w:color w:val="231F20"/>
          <w:spacing w:val="-15"/>
        </w:rPr>
        <w:t> </w:t>
      </w:r>
      <w:r>
        <w:rPr>
          <w:color w:val="231F20"/>
        </w:rPr>
        <w:t>el</w:t>
      </w:r>
      <w:r>
        <w:rPr>
          <w:color w:val="231F20"/>
          <w:spacing w:val="-15"/>
        </w:rPr>
        <w:t> </w:t>
      </w:r>
      <w:r>
        <w:rPr>
          <w:color w:val="231F20"/>
        </w:rPr>
        <w:t>uso</w:t>
      </w:r>
      <w:r>
        <w:rPr>
          <w:color w:val="231F20"/>
          <w:spacing w:val="-15"/>
        </w:rPr>
        <w:t> </w:t>
      </w:r>
      <w:r>
        <w:rPr>
          <w:color w:val="231F20"/>
        </w:rPr>
        <w:t>de</w:t>
      </w:r>
      <w:r>
        <w:rPr>
          <w:color w:val="231F20"/>
          <w:spacing w:val="-15"/>
        </w:rPr>
        <w:t> </w:t>
      </w:r>
      <w:r>
        <w:rPr>
          <w:color w:val="231F20"/>
        </w:rPr>
        <w:t>las</w:t>
      </w:r>
      <w:r>
        <w:rPr>
          <w:color w:val="231F20"/>
          <w:spacing w:val="-15"/>
        </w:rPr>
        <w:t> </w:t>
      </w:r>
      <w:r>
        <w:rPr>
          <w:color w:val="231F20"/>
        </w:rPr>
        <w:t>palabras</w:t>
      </w:r>
      <w:r>
        <w:rPr>
          <w:color w:val="231F20"/>
          <w:spacing w:val="-15"/>
        </w:rPr>
        <w:t> </w:t>
      </w:r>
      <w:r>
        <w:rPr>
          <w:color w:val="231F20"/>
        </w:rPr>
        <w:t>y</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opinión</w:t>
      </w:r>
      <w:r>
        <w:rPr>
          <w:color w:val="231F20"/>
          <w:spacing w:val="-15"/>
        </w:rPr>
        <w:t> </w:t>
      </w:r>
      <w:r>
        <w:rPr>
          <w:color w:val="231F20"/>
        </w:rPr>
        <w:t>común cambiarán</w:t>
      </w:r>
      <w:r>
        <w:rPr>
          <w:color w:val="231F20"/>
          <w:spacing w:val="-9"/>
        </w:rPr>
        <w:t> </w:t>
      </w:r>
      <w:r>
        <w:rPr>
          <w:color w:val="231F20"/>
        </w:rPr>
        <w:t>totalmente</w:t>
      </w:r>
      <w:r>
        <w:rPr>
          <w:color w:val="231F20"/>
          <w:spacing w:val="-9"/>
        </w:rPr>
        <w:t> </w:t>
      </w:r>
      <w:r>
        <w:rPr>
          <w:color w:val="231F20"/>
        </w:rPr>
        <w:t>y</w:t>
      </w:r>
      <w:r>
        <w:rPr>
          <w:color w:val="231F20"/>
          <w:spacing w:val="-9"/>
        </w:rPr>
        <w:t> </w:t>
      </w:r>
      <w:r>
        <w:rPr>
          <w:color w:val="231F20"/>
        </w:rPr>
        <w:t>que</w:t>
      </w:r>
      <w:r>
        <w:rPr>
          <w:color w:val="231F20"/>
          <w:spacing w:val="-9"/>
        </w:rPr>
        <w:t> </w:t>
      </w:r>
      <w:r>
        <w:rPr>
          <w:color w:val="231F20"/>
        </w:rPr>
        <w:t>cualquiera</w:t>
      </w:r>
      <w:r>
        <w:rPr>
          <w:color w:val="231F20"/>
          <w:spacing w:val="-9"/>
        </w:rPr>
        <w:t> </w:t>
      </w:r>
      <w:r>
        <w:rPr>
          <w:color w:val="231F20"/>
        </w:rPr>
        <w:t>podrá</w:t>
      </w:r>
      <w:r>
        <w:rPr>
          <w:color w:val="231F20"/>
          <w:spacing w:val="-9"/>
        </w:rPr>
        <w:t> </w:t>
      </w:r>
      <w:r>
        <w:rPr>
          <w:color w:val="231F20"/>
        </w:rPr>
        <w:t>hablar</w:t>
      </w:r>
      <w:r>
        <w:rPr>
          <w:color w:val="231F20"/>
          <w:spacing w:val="-9"/>
        </w:rPr>
        <w:t> </w:t>
      </w:r>
      <w:r>
        <w:rPr>
          <w:color w:val="231F20"/>
        </w:rPr>
        <w:t>sobre una máquina pensante sin esperar ser</w:t>
      </w:r>
      <w:r>
        <w:rPr>
          <w:color w:val="231F20"/>
          <w:spacing w:val="-23"/>
        </w:rPr>
        <w:t> </w:t>
      </w:r>
      <w:r>
        <w:rPr>
          <w:color w:val="231F20"/>
        </w:rPr>
        <w:t>contradecido”</w:t>
      </w:r>
      <w:r>
        <w:rPr>
          <w:color w:val="231F20"/>
          <w:position w:val="7"/>
          <w:sz w:val="11"/>
        </w:rPr>
        <w:t>70</w:t>
      </w:r>
      <w:r>
        <w:rPr>
          <w:color w:val="231F20"/>
        </w:rPr>
        <w:t>.</w:t>
      </w:r>
    </w:p>
    <w:p>
      <w:pPr>
        <w:pStyle w:val="BodyText"/>
        <w:spacing w:line="254" w:lineRule="auto" w:before="108"/>
        <w:ind w:left="1720" w:right="1718" w:firstLine="340"/>
        <w:jc w:val="both"/>
      </w:pPr>
      <w:r>
        <w:rPr/>
        <w:pict>
          <v:line style="position:absolute;mso-position-horizontal-relative:page;mso-position-vertical-relative:paragraph;z-index:1864;mso-wrap-distance-left:0;mso-wrap-distance-right:0" from="170.050995pt,120.441925pt" to="242.050995pt,120.441925pt" stroked="true" strokeweight="1pt" strokecolor="#231f20">
            <v:stroke dashstyle="solid"/>
            <w10:wrap type="topAndBottom"/>
          </v:line>
        </w:pict>
      </w:r>
      <w:r>
        <w:rPr>
          <w:color w:val="231F20"/>
        </w:rPr>
        <w:t>Turin estaba equivocado, pero no tanto como podría interpretarse.</w:t>
      </w:r>
      <w:r>
        <w:rPr>
          <w:color w:val="231F20"/>
          <w:spacing w:val="-14"/>
        </w:rPr>
        <w:t> </w:t>
      </w:r>
      <w:r>
        <w:rPr>
          <w:color w:val="231F20"/>
        </w:rPr>
        <w:t>Y</w:t>
      </w:r>
      <w:r>
        <w:rPr>
          <w:color w:val="231F20"/>
          <w:spacing w:val="-14"/>
        </w:rPr>
        <w:t> </w:t>
      </w:r>
      <w:r>
        <w:rPr>
          <w:color w:val="231F20"/>
        </w:rPr>
        <w:t>la</w:t>
      </w:r>
      <w:r>
        <w:rPr>
          <w:color w:val="231F20"/>
          <w:spacing w:val="-14"/>
        </w:rPr>
        <w:t> </w:t>
      </w:r>
      <w:r>
        <w:rPr>
          <w:color w:val="231F20"/>
        </w:rPr>
        <w:t>frase</w:t>
      </w:r>
      <w:r>
        <w:rPr>
          <w:color w:val="231F20"/>
          <w:spacing w:val="-14"/>
        </w:rPr>
        <w:t> </w:t>
      </w:r>
      <w:r>
        <w:rPr>
          <w:color w:val="231F20"/>
        </w:rPr>
        <w:t>“máquinas</w:t>
      </w:r>
      <w:r>
        <w:rPr>
          <w:color w:val="231F20"/>
          <w:spacing w:val="-14"/>
        </w:rPr>
        <w:t> </w:t>
      </w:r>
      <w:r>
        <w:rPr>
          <w:color w:val="231F20"/>
        </w:rPr>
        <w:t>pensantes”</w:t>
      </w:r>
      <w:r>
        <w:rPr>
          <w:color w:val="231F20"/>
          <w:spacing w:val="-14"/>
        </w:rPr>
        <w:t> </w:t>
      </w:r>
      <w:r>
        <w:rPr>
          <w:color w:val="231F20"/>
        </w:rPr>
        <w:t>carece</w:t>
      </w:r>
      <w:r>
        <w:rPr>
          <w:color w:val="231F20"/>
          <w:spacing w:val="-14"/>
        </w:rPr>
        <w:t> </w:t>
      </w:r>
      <w:r>
        <w:rPr>
          <w:color w:val="231F20"/>
        </w:rPr>
        <w:t>tanto de sentido como en la pos-guerra, pero se ha cambiado profundamente</w:t>
      </w:r>
      <w:r>
        <w:rPr>
          <w:color w:val="231F20"/>
          <w:spacing w:val="-7"/>
        </w:rPr>
        <w:t> </w:t>
      </w:r>
      <w:r>
        <w:rPr>
          <w:color w:val="231F20"/>
        </w:rPr>
        <w:t>el</w:t>
      </w:r>
      <w:r>
        <w:rPr>
          <w:color w:val="231F20"/>
          <w:spacing w:val="-7"/>
        </w:rPr>
        <w:t> </w:t>
      </w:r>
      <w:r>
        <w:rPr>
          <w:color w:val="231F20"/>
        </w:rPr>
        <w:t>sentido</w:t>
      </w:r>
      <w:r>
        <w:rPr>
          <w:color w:val="231F20"/>
          <w:spacing w:val="-7"/>
        </w:rPr>
        <w:t> </w:t>
      </w:r>
      <w:r>
        <w:rPr>
          <w:color w:val="231F20"/>
        </w:rPr>
        <w:t>de</w:t>
      </w:r>
      <w:r>
        <w:rPr>
          <w:color w:val="231F20"/>
          <w:spacing w:val="-7"/>
        </w:rPr>
        <w:t> </w:t>
      </w:r>
      <w:r>
        <w:rPr>
          <w:color w:val="231F20"/>
        </w:rPr>
        <w:t>“pensar”</w:t>
      </w:r>
      <w:r>
        <w:rPr>
          <w:color w:val="231F20"/>
          <w:spacing w:val="-7"/>
        </w:rPr>
        <w:t> </w:t>
      </w:r>
      <w:r>
        <w:rPr>
          <w:color w:val="231F20"/>
        </w:rPr>
        <w:t>o</w:t>
      </w:r>
      <w:r>
        <w:rPr>
          <w:color w:val="231F20"/>
          <w:spacing w:val="-7"/>
        </w:rPr>
        <w:t> </w:t>
      </w:r>
      <w:r>
        <w:rPr>
          <w:color w:val="231F20"/>
        </w:rPr>
        <w:t>se</w:t>
      </w:r>
      <w:r>
        <w:rPr>
          <w:color w:val="231F20"/>
          <w:spacing w:val="-7"/>
        </w:rPr>
        <w:t> </w:t>
      </w:r>
      <w:r>
        <w:rPr>
          <w:color w:val="231F20"/>
        </w:rPr>
        <w:t>ha</w:t>
      </w:r>
      <w:r>
        <w:rPr>
          <w:color w:val="231F20"/>
          <w:spacing w:val="-7"/>
        </w:rPr>
        <w:t> </w:t>
      </w:r>
      <w:r>
        <w:rPr>
          <w:color w:val="231F20"/>
        </w:rPr>
        <w:t>desarrollado mejor</w:t>
      </w:r>
      <w:r>
        <w:rPr>
          <w:color w:val="231F20"/>
          <w:spacing w:val="-28"/>
        </w:rPr>
        <w:t> </w:t>
      </w:r>
      <w:r>
        <w:rPr>
          <w:color w:val="231F20"/>
        </w:rPr>
        <w:t>y</w:t>
      </w:r>
      <w:r>
        <w:rPr>
          <w:color w:val="231F20"/>
          <w:spacing w:val="-28"/>
        </w:rPr>
        <w:t> </w:t>
      </w:r>
      <w:r>
        <w:rPr>
          <w:color w:val="231F20"/>
        </w:rPr>
        <w:t>más</w:t>
      </w:r>
      <w:r>
        <w:rPr>
          <w:color w:val="231F20"/>
          <w:spacing w:val="-28"/>
        </w:rPr>
        <w:t> </w:t>
      </w:r>
      <w:r>
        <w:rPr>
          <w:color w:val="231F20"/>
        </w:rPr>
        <w:t>en</w:t>
      </w:r>
      <w:r>
        <w:rPr>
          <w:color w:val="231F20"/>
          <w:spacing w:val="-28"/>
        </w:rPr>
        <w:t> </w:t>
      </w:r>
      <w:r>
        <w:rPr>
          <w:color w:val="231F20"/>
        </w:rPr>
        <w:t>las</w:t>
      </w:r>
      <w:r>
        <w:rPr>
          <w:color w:val="231F20"/>
          <w:spacing w:val="-28"/>
        </w:rPr>
        <w:t> </w:t>
      </w:r>
      <w:r>
        <w:rPr>
          <w:color w:val="231F20"/>
        </w:rPr>
        <w:t>diversas</w:t>
      </w:r>
      <w:r>
        <w:rPr>
          <w:color w:val="231F20"/>
          <w:spacing w:val="-28"/>
        </w:rPr>
        <w:t> </w:t>
      </w:r>
      <w:r>
        <w:rPr>
          <w:color w:val="231F20"/>
        </w:rPr>
        <w:t>actividades</w:t>
      </w:r>
      <w:r>
        <w:rPr>
          <w:color w:val="231F20"/>
          <w:spacing w:val="-28"/>
        </w:rPr>
        <w:t> </w:t>
      </w:r>
      <w:r>
        <w:rPr>
          <w:color w:val="231F20"/>
        </w:rPr>
        <w:t>que</w:t>
      </w:r>
      <w:r>
        <w:rPr>
          <w:color w:val="231F20"/>
          <w:spacing w:val="-28"/>
        </w:rPr>
        <w:t> </w:t>
      </w:r>
      <w:r>
        <w:rPr>
          <w:color w:val="231F20"/>
        </w:rPr>
        <w:t>ya</w:t>
      </w:r>
      <w:r>
        <w:rPr>
          <w:color w:val="231F20"/>
          <w:spacing w:val="-28"/>
        </w:rPr>
        <w:t> </w:t>
      </w:r>
      <w:r>
        <w:rPr>
          <w:color w:val="231F20"/>
        </w:rPr>
        <w:t>se</w:t>
      </w:r>
      <w:r>
        <w:rPr>
          <w:color w:val="231F20"/>
          <w:spacing w:val="-28"/>
        </w:rPr>
        <w:t> </w:t>
      </w:r>
      <w:r>
        <w:rPr>
          <w:color w:val="231F20"/>
        </w:rPr>
        <w:t>enunciaban </w:t>
      </w:r>
      <w:r>
        <w:rPr>
          <w:color w:val="231F20"/>
          <w:spacing w:val="-3"/>
        </w:rPr>
        <w:t>bajo</w:t>
      </w:r>
      <w:r>
        <w:rPr>
          <w:color w:val="231F20"/>
          <w:spacing w:val="-22"/>
        </w:rPr>
        <w:t> </w:t>
      </w:r>
      <w:r>
        <w:rPr>
          <w:color w:val="231F20"/>
        </w:rPr>
        <w:t>la</w:t>
      </w:r>
      <w:r>
        <w:rPr>
          <w:color w:val="231F20"/>
          <w:spacing w:val="-22"/>
        </w:rPr>
        <w:t> </w:t>
      </w:r>
      <w:r>
        <w:rPr>
          <w:color w:val="231F20"/>
        </w:rPr>
        <w:t>voz</w:t>
      </w:r>
      <w:r>
        <w:rPr>
          <w:color w:val="231F20"/>
          <w:spacing w:val="-22"/>
        </w:rPr>
        <w:t> </w:t>
      </w:r>
      <w:r>
        <w:rPr>
          <w:color w:val="231F20"/>
          <w:spacing w:val="-3"/>
        </w:rPr>
        <w:t>compleja</w:t>
      </w:r>
      <w:r>
        <w:rPr>
          <w:color w:val="231F20"/>
          <w:spacing w:val="-22"/>
        </w:rPr>
        <w:t> </w:t>
      </w:r>
      <w:r>
        <w:rPr>
          <w:color w:val="231F20"/>
          <w:spacing w:val="-3"/>
        </w:rPr>
        <w:t>pensar.</w:t>
      </w:r>
      <w:r>
        <w:rPr>
          <w:color w:val="231F20"/>
          <w:spacing w:val="6"/>
        </w:rPr>
        <w:t> </w:t>
      </w:r>
      <w:r>
        <w:rPr>
          <w:color w:val="231F20"/>
        </w:rPr>
        <w:t>Sin</w:t>
      </w:r>
      <w:r>
        <w:rPr>
          <w:color w:val="231F20"/>
          <w:spacing w:val="-22"/>
        </w:rPr>
        <w:t> </w:t>
      </w:r>
      <w:r>
        <w:rPr>
          <w:color w:val="231F20"/>
          <w:spacing w:val="-3"/>
        </w:rPr>
        <w:t>duda</w:t>
      </w:r>
      <w:r>
        <w:rPr>
          <w:color w:val="231F20"/>
          <w:spacing w:val="-22"/>
        </w:rPr>
        <w:t> </w:t>
      </w:r>
      <w:r>
        <w:rPr>
          <w:color w:val="231F20"/>
          <w:spacing w:val="-3"/>
        </w:rPr>
        <w:t>alguna,</w:t>
      </w:r>
      <w:r>
        <w:rPr>
          <w:color w:val="231F20"/>
          <w:spacing w:val="-22"/>
        </w:rPr>
        <w:t> </w:t>
      </w:r>
      <w:r>
        <w:rPr>
          <w:color w:val="231F20"/>
        </w:rPr>
        <w:t>una</w:t>
      </w:r>
      <w:r>
        <w:rPr>
          <w:color w:val="231F20"/>
          <w:spacing w:val="-22"/>
        </w:rPr>
        <w:t> </w:t>
      </w:r>
      <w:r>
        <w:rPr>
          <w:color w:val="231F20"/>
          <w:spacing w:val="-3"/>
        </w:rPr>
        <w:t>atribución </w:t>
      </w:r>
      <w:r>
        <w:rPr>
          <w:color w:val="231F20"/>
        </w:rPr>
        <w:t>clara</w:t>
      </w:r>
      <w:r>
        <w:rPr>
          <w:color w:val="231F20"/>
          <w:spacing w:val="-32"/>
        </w:rPr>
        <w:t> </w:t>
      </w:r>
      <w:r>
        <w:rPr>
          <w:color w:val="231F20"/>
        </w:rPr>
        <w:t>de</w:t>
      </w:r>
      <w:r>
        <w:rPr>
          <w:color w:val="231F20"/>
          <w:spacing w:val="-32"/>
        </w:rPr>
        <w:t> </w:t>
      </w:r>
      <w:r>
        <w:rPr>
          <w:color w:val="231F20"/>
        </w:rPr>
        <w:t>significado</w:t>
      </w:r>
      <w:r>
        <w:rPr>
          <w:color w:val="231F20"/>
          <w:spacing w:val="-32"/>
        </w:rPr>
        <w:t> </w:t>
      </w:r>
      <w:r>
        <w:rPr>
          <w:color w:val="231F20"/>
        </w:rPr>
        <w:t>para</w:t>
      </w:r>
      <w:r>
        <w:rPr>
          <w:color w:val="231F20"/>
          <w:spacing w:val="-32"/>
        </w:rPr>
        <w:t> </w:t>
      </w:r>
      <w:r>
        <w:rPr>
          <w:color w:val="231F20"/>
        </w:rPr>
        <w:t>la</w:t>
      </w:r>
      <w:r>
        <w:rPr>
          <w:color w:val="231F20"/>
          <w:spacing w:val="-32"/>
        </w:rPr>
        <w:t> </w:t>
      </w:r>
      <w:r>
        <w:rPr>
          <w:color w:val="231F20"/>
        </w:rPr>
        <w:t>expresión</w:t>
      </w:r>
      <w:r>
        <w:rPr>
          <w:color w:val="231F20"/>
          <w:spacing w:val="-32"/>
        </w:rPr>
        <w:t> </w:t>
      </w:r>
      <w:r>
        <w:rPr>
          <w:color w:val="231F20"/>
        </w:rPr>
        <w:t>pensar</w:t>
      </w:r>
      <w:r>
        <w:rPr>
          <w:color w:val="231F20"/>
          <w:spacing w:val="-32"/>
        </w:rPr>
        <w:t> </w:t>
      </w:r>
      <w:r>
        <w:rPr>
          <w:color w:val="231F20"/>
        </w:rPr>
        <w:t>ha</w:t>
      </w:r>
      <w:r>
        <w:rPr>
          <w:color w:val="231F20"/>
          <w:spacing w:val="-32"/>
        </w:rPr>
        <w:t> </w:t>
      </w:r>
      <w:r>
        <w:rPr>
          <w:color w:val="231F20"/>
        </w:rPr>
        <w:t>sido,</w:t>
      </w:r>
      <w:r>
        <w:rPr>
          <w:color w:val="231F20"/>
          <w:spacing w:val="-32"/>
        </w:rPr>
        <w:t> </w:t>
      </w:r>
      <w:r>
        <w:rPr>
          <w:color w:val="231F20"/>
        </w:rPr>
        <w:t>durante toda la historia del pensamiento occidental, la de obtener consecuencias a partir de un conjunto de</w:t>
      </w:r>
      <w:r>
        <w:rPr>
          <w:color w:val="231F20"/>
          <w:spacing w:val="-26"/>
        </w:rPr>
        <w:t> </w:t>
      </w:r>
      <w:r>
        <w:rPr>
          <w:color w:val="231F20"/>
        </w:rPr>
        <w:t>enunciados.</w:t>
      </w:r>
    </w:p>
    <w:p>
      <w:pPr>
        <w:pStyle w:val="ListParagraph"/>
        <w:numPr>
          <w:ilvl w:val="0"/>
          <w:numId w:val="22"/>
        </w:numPr>
        <w:tabs>
          <w:tab w:pos="2061" w:val="left" w:leader="none"/>
        </w:tabs>
        <w:spacing w:line="240" w:lineRule="auto" w:before="0" w:after="0"/>
        <w:ind w:left="2060" w:right="0" w:hanging="339"/>
        <w:jc w:val="left"/>
        <w:rPr>
          <w:sz w:val="14"/>
        </w:rPr>
      </w:pPr>
      <w:r>
        <w:rPr>
          <w:color w:val="010202"/>
          <w:sz w:val="14"/>
        </w:rPr>
        <w:t>A.</w:t>
      </w:r>
      <w:r>
        <w:rPr>
          <w:color w:val="010202"/>
          <w:spacing w:val="-3"/>
          <w:sz w:val="14"/>
        </w:rPr>
        <w:t> </w:t>
      </w:r>
      <w:r>
        <w:rPr>
          <w:color w:val="010202"/>
          <w:sz w:val="14"/>
        </w:rPr>
        <w:t>Turin,</w:t>
      </w:r>
      <w:r>
        <w:rPr>
          <w:color w:val="010202"/>
          <w:spacing w:val="-3"/>
          <w:sz w:val="14"/>
        </w:rPr>
        <w:t> </w:t>
      </w:r>
      <w:r>
        <w:rPr>
          <w:color w:val="010202"/>
          <w:sz w:val="14"/>
        </w:rPr>
        <w:t>“Computing</w:t>
      </w:r>
      <w:r>
        <w:rPr>
          <w:color w:val="010202"/>
          <w:spacing w:val="-3"/>
          <w:sz w:val="14"/>
        </w:rPr>
        <w:t> </w:t>
      </w:r>
      <w:r>
        <w:rPr>
          <w:color w:val="010202"/>
          <w:sz w:val="14"/>
        </w:rPr>
        <w:t>Machinery</w:t>
      </w:r>
      <w:r>
        <w:rPr>
          <w:color w:val="010202"/>
          <w:spacing w:val="-3"/>
          <w:sz w:val="14"/>
        </w:rPr>
        <w:t> </w:t>
      </w:r>
      <w:r>
        <w:rPr>
          <w:color w:val="010202"/>
          <w:sz w:val="14"/>
        </w:rPr>
        <w:t>and</w:t>
      </w:r>
      <w:r>
        <w:rPr>
          <w:color w:val="010202"/>
          <w:spacing w:val="-3"/>
          <w:sz w:val="14"/>
        </w:rPr>
        <w:t> </w:t>
      </w:r>
      <w:r>
        <w:rPr>
          <w:color w:val="010202"/>
          <w:sz w:val="14"/>
        </w:rPr>
        <w:t>Intelligence”</w:t>
      </w:r>
      <w:r>
        <w:rPr>
          <w:color w:val="010202"/>
          <w:spacing w:val="-3"/>
          <w:sz w:val="14"/>
        </w:rPr>
        <w:t> </w:t>
      </w:r>
      <w:r>
        <w:rPr>
          <w:i/>
          <w:color w:val="010202"/>
          <w:sz w:val="14"/>
        </w:rPr>
        <w:t>Mind</w:t>
      </w:r>
      <w:r>
        <w:rPr>
          <w:color w:val="010202"/>
          <w:sz w:val="14"/>
        </w:rPr>
        <w:t>,</w:t>
      </w:r>
      <w:r>
        <w:rPr>
          <w:color w:val="010202"/>
          <w:spacing w:val="-3"/>
          <w:sz w:val="14"/>
        </w:rPr>
        <w:t> </w:t>
      </w:r>
      <w:r>
        <w:rPr>
          <w:color w:val="010202"/>
          <w:sz w:val="14"/>
        </w:rPr>
        <w:t>vol.</w:t>
      </w:r>
      <w:r>
        <w:rPr>
          <w:color w:val="010202"/>
          <w:spacing w:val="-3"/>
          <w:sz w:val="14"/>
        </w:rPr>
        <w:t> </w:t>
      </w:r>
      <w:r>
        <w:rPr>
          <w:color w:val="010202"/>
          <w:sz w:val="14"/>
        </w:rPr>
        <w:t>LIV,</w:t>
      </w:r>
      <w:r>
        <w:rPr>
          <w:color w:val="010202"/>
          <w:spacing w:val="-3"/>
          <w:sz w:val="14"/>
        </w:rPr>
        <w:t> </w:t>
      </w:r>
      <w:r>
        <w:rPr>
          <w:color w:val="010202"/>
          <w:sz w:val="14"/>
        </w:rPr>
        <w:t>n°</w:t>
      </w:r>
      <w:r>
        <w:rPr>
          <w:color w:val="010202"/>
          <w:spacing w:val="-3"/>
          <w:sz w:val="14"/>
        </w:rPr>
        <w:t> </w:t>
      </w:r>
      <w:r>
        <w:rPr>
          <w:color w:val="010202"/>
          <w:sz w:val="14"/>
        </w:rPr>
        <w:t>36,</w:t>
      </w:r>
      <w:r>
        <w:rPr>
          <w:color w:val="010202"/>
          <w:spacing w:val="-3"/>
          <w:sz w:val="14"/>
        </w:rPr>
        <w:t> </w:t>
      </w:r>
      <w:r>
        <w:rPr>
          <w:color w:val="010202"/>
          <w:sz w:val="14"/>
        </w:rPr>
        <w:t>1950.</w:t>
      </w:r>
    </w:p>
    <w:p>
      <w:pPr>
        <w:pStyle w:val="BodyText"/>
        <w:spacing w:before="9"/>
        <w:rPr>
          <w:sz w:val="19"/>
        </w:rPr>
      </w:pPr>
    </w:p>
    <w:p>
      <w:pPr>
        <w:spacing w:before="1"/>
        <w:ind w:left="1721" w:right="0" w:firstLine="0"/>
        <w:jc w:val="left"/>
        <w:rPr>
          <w:rFonts w:ascii="Arial"/>
          <w:sz w:val="12"/>
        </w:rPr>
      </w:pPr>
      <w:r>
        <w:rPr>
          <w:color w:val="A7A9AC"/>
          <w:w w:val="85"/>
          <w:sz w:val="28"/>
        </w:rPr>
        <w:t>58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7" w:firstLine="340"/>
        <w:jc w:val="both"/>
      </w:pPr>
      <w:r>
        <w:rPr>
          <w:color w:val="231F20"/>
        </w:rPr>
        <w:t>Y bien, esta es la definición que Aristóteles sobre Ló- gica: “pasar de un conjunto de enunciados (verdaderos, añade Lui</w:t>
      </w:r>
      <w:r>
        <w:rPr>
          <w:color w:val="231F20"/>
          <w:position w:val="7"/>
          <w:sz w:val="11"/>
        </w:rPr>
        <w:t>71</w:t>
      </w:r>
      <w:r>
        <w:rPr>
          <w:color w:val="231F20"/>
        </w:rPr>
        <w:t>) a un enunciado (verdadero)</w:t>
      </w:r>
      <w:r>
        <w:rPr>
          <w:color w:val="231F20"/>
          <w:spacing w:val="-20"/>
        </w:rPr>
        <w:t> </w:t>
      </w:r>
      <w:r>
        <w:rPr>
          <w:color w:val="231F20"/>
        </w:rPr>
        <w:t>necesariamente”. Esta transición obligatoria de un conjunto de enunciados a otro es uno de los modos de pensar que nosotros llama- mos deducción, incluso deducción lógica. Las operaciones deductivas pueden ser perfectamente realizadas por una computadora; en especial: lo hacen todas las computa- doras que tienen los programas adecuados. Pero, no por esto</w:t>
      </w:r>
      <w:r>
        <w:rPr>
          <w:color w:val="231F20"/>
          <w:spacing w:val="-9"/>
        </w:rPr>
        <w:t> </w:t>
      </w:r>
      <w:r>
        <w:rPr>
          <w:color w:val="231F20"/>
        </w:rPr>
        <w:t>diremos</w:t>
      </w:r>
      <w:r>
        <w:rPr>
          <w:color w:val="231F20"/>
          <w:spacing w:val="-9"/>
        </w:rPr>
        <w:t> </w:t>
      </w:r>
      <w:r>
        <w:rPr>
          <w:color w:val="231F20"/>
        </w:rPr>
        <w:t>que</w:t>
      </w:r>
      <w:r>
        <w:rPr>
          <w:color w:val="231F20"/>
          <w:spacing w:val="-9"/>
        </w:rPr>
        <w:t> </w:t>
      </w:r>
      <w:r>
        <w:rPr>
          <w:color w:val="231F20"/>
        </w:rPr>
        <w:t>una</w:t>
      </w:r>
      <w:r>
        <w:rPr>
          <w:color w:val="231F20"/>
          <w:spacing w:val="-9"/>
        </w:rPr>
        <w:t> </w:t>
      </w:r>
      <w:r>
        <w:rPr>
          <w:color w:val="231F20"/>
        </w:rPr>
        <w:t>computadora</w:t>
      </w:r>
      <w:r>
        <w:rPr>
          <w:color w:val="231F20"/>
          <w:spacing w:val="-9"/>
        </w:rPr>
        <w:t> </w:t>
      </w:r>
      <w:r>
        <w:rPr>
          <w:color w:val="231F20"/>
        </w:rPr>
        <w:t>piensa.</w:t>
      </w:r>
      <w:r>
        <w:rPr>
          <w:color w:val="231F20"/>
          <w:spacing w:val="-9"/>
        </w:rPr>
        <w:t> </w:t>
      </w:r>
      <w:r>
        <w:rPr>
          <w:color w:val="231F20"/>
        </w:rPr>
        <w:t>Deducir</w:t>
      </w:r>
      <w:r>
        <w:rPr>
          <w:color w:val="231F20"/>
          <w:spacing w:val="-9"/>
        </w:rPr>
        <w:t> </w:t>
      </w:r>
      <w:r>
        <w:rPr>
          <w:color w:val="231F20"/>
        </w:rPr>
        <w:t>es</w:t>
      </w:r>
      <w:r>
        <w:rPr>
          <w:color w:val="231F20"/>
          <w:spacing w:val="-9"/>
        </w:rPr>
        <w:t> </w:t>
      </w:r>
      <w:r>
        <w:rPr>
          <w:color w:val="231F20"/>
        </w:rPr>
        <w:t>una operación mecánica, lo que no es mecánico es la elección de</w:t>
      </w:r>
      <w:r>
        <w:rPr>
          <w:color w:val="231F20"/>
          <w:spacing w:val="-18"/>
        </w:rPr>
        <w:t> </w:t>
      </w:r>
      <w:r>
        <w:rPr>
          <w:color w:val="231F20"/>
        </w:rPr>
        <w:t>las</w:t>
      </w:r>
      <w:r>
        <w:rPr>
          <w:color w:val="231F20"/>
          <w:spacing w:val="-18"/>
        </w:rPr>
        <w:t> </w:t>
      </w:r>
      <w:r>
        <w:rPr>
          <w:color w:val="231F20"/>
        </w:rPr>
        <w:t>estrategias</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deducción.</w:t>
      </w:r>
      <w:r>
        <w:rPr>
          <w:color w:val="231F20"/>
          <w:spacing w:val="-18"/>
        </w:rPr>
        <w:t> </w:t>
      </w:r>
      <w:r>
        <w:rPr>
          <w:color w:val="231F20"/>
        </w:rPr>
        <w:t>Esto</w:t>
      </w:r>
      <w:r>
        <w:rPr>
          <w:color w:val="231F20"/>
          <w:spacing w:val="-18"/>
        </w:rPr>
        <w:t> </w:t>
      </w:r>
      <w:r>
        <w:rPr>
          <w:color w:val="231F20"/>
        </w:rPr>
        <w:t>lo</w:t>
      </w:r>
      <w:r>
        <w:rPr>
          <w:color w:val="231F20"/>
          <w:spacing w:val="-18"/>
        </w:rPr>
        <w:t> </w:t>
      </w:r>
      <w:r>
        <w:rPr>
          <w:color w:val="231F20"/>
        </w:rPr>
        <w:t>hemos</w:t>
      </w:r>
      <w:r>
        <w:rPr>
          <w:color w:val="231F20"/>
          <w:spacing w:val="-18"/>
        </w:rPr>
        <w:t> </w:t>
      </w:r>
      <w:r>
        <w:rPr>
          <w:color w:val="231F20"/>
        </w:rPr>
        <w:t>aprendido nosotros</w:t>
      </w:r>
      <w:r>
        <w:rPr>
          <w:color w:val="231F20"/>
          <w:spacing w:val="-9"/>
        </w:rPr>
        <w:t> </w:t>
      </w:r>
      <w:r>
        <w:rPr>
          <w:color w:val="231F20"/>
        </w:rPr>
        <w:t>mismos</w:t>
      </w:r>
      <w:r>
        <w:rPr>
          <w:color w:val="231F20"/>
          <w:spacing w:val="-9"/>
        </w:rPr>
        <w:t> </w:t>
      </w:r>
      <w:r>
        <w:rPr>
          <w:color w:val="231F20"/>
        </w:rPr>
        <w:t>instrumentando</w:t>
      </w:r>
      <w:r>
        <w:rPr>
          <w:color w:val="231F20"/>
          <w:spacing w:val="-9"/>
        </w:rPr>
        <w:t> </w:t>
      </w:r>
      <w:r>
        <w:rPr>
          <w:color w:val="231F20"/>
        </w:rPr>
        <w:t>sistemas</w:t>
      </w:r>
      <w:r>
        <w:rPr>
          <w:color w:val="231F20"/>
          <w:spacing w:val="-10"/>
        </w:rPr>
        <w:t> </w:t>
      </w:r>
      <w:r>
        <w:rPr>
          <w:color w:val="231F20"/>
        </w:rPr>
        <w:t>deductivos</w:t>
      </w:r>
      <w:r>
        <w:rPr>
          <w:color w:val="231F20"/>
          <w:spacing w:val="-10"/>
        </w:rPr>
        <w:t> </w:t>
      </w:r>
      <w:r>
        <w:rPr>
          <w:color w:val="231F20"/>
        </w:rPr>
        <w:t>a</w:t>
      </w:r>
      <w:r>
        <w:rPr>
          <w:color w:val="231F20"/>
          <w:spacing w:val="-9"/>
        </w:rPr>
        <w:t> </w:t>
      </w:r>
      <w:r>
        <w:rPr>
          <w:color w:val="231F20"/>
        </w:rPr>
        <w:t>la computadora.</w:t>
      </w:r>
    </w:p>
    <w:p>
      <w:pPr>
        <w:pStyle w:val="BodyText"/>
        <w:spacing w:line="254" w:lineRule="auto" w:before="101"/>
        <w:ind w:left="1721" w:right="1715" w:firstLine="340"/>
        <w:jc w:val="both"/>
      </w:pPr>
      <w:r>
        <w:rPr>
          <w:color w:val="231F20"/>
          <w:spacing w:val="1"/>
        </w:rPr>
        <w:t>Probablemente “pensar” está </w:t>
      </w:r>
      <w:r>
        <w:rPr>
          <w:color w:val="231F20"/>
        </w:rPr>
        <w:t>más </w:t>
      </w:r>
      <w:r>
        <w:rPr>
          <w:color w:val="231F20"/>
          <w:spacing w:val="1"/>
        </w:rPr>
        <w:t>cerca </w:t>
      </w:r>
      <w:r>
        <w:rPr>
          <w:color w:val="231F20"/>
        </w:rPr>
        <w:t>que </w:t>
      </w:r>
      <w:r>
        <w:rPr>
          <w:color w:val="231F20"/>
          <w:spacing w:val="2"/>
        </w:rPr>
        <w:t>poder </w:t>
      </w:r>
      <w:r>
        <w:rPr>
          <w:color w:val="231F20"/>
        </w:rPr>
        <w:t>ejercitar una selección entre las reglas de la lógica con miras al fin propuesto. Pero, no es un tema que ocupe</w:t>
      </w:r>
      <w:r>
        <w:rPr>
          <w:color w:val="231F20"/>
          <w:spacing w:val="-32"/>
        </w:rPr>
        <w:t> </w:t>
      </w:r>
      <w:r>
        <w:rPr>
          <w:color w:val="231F20"/>
        </w:rPr>
        <w:t>este volumen, también puede referirse  esquemáticamente  a la capacidad de pensar en la completa adquisición de las siguientes</w:t>
      </w:r>
      <w:r>
        <w:rPr>
          <w:color w:val="231F20"/>
          <w:spacing w:val="-2"/>
        </w:rPr>
        <w:t> </w:t>
      </w:r>
      <w:r>
        <w:rPr>
          <w:color w:val="231F20"/>
        </w:rPr>
        <w:t>funciones:</w:t>
      </w:r>
    </w:p>
    <w:p>
      <w:pPr>
        <w:pStyle w:val="ListParagraph"/>
        <w:numPr>
          <w:ilvl w:val="0"/>
          <w:numId w:val="23"/>
        </w:numPr>
        <w:tabs>
          <w:tab w:pos="2250" w:val="left" w:leader="none"/>
        </w:tabs>
        <w:spacing w:line="240" w:lineRule="auto" w:before="107" w:after="0"/>
        <w:ind w:left="1721" w:right="0" w:firstLine="340"/>
        <w:jc w:val="left"/>
        <w:rPr>
          <w:sz w:val="20"/>
        </w:rPr>
      </w:pPr>
      <w:r>
        <w:rPr>
          <w:color w:val="231F20"/>
          <w:sz w:val="20"/>
        </w:rPr>
        <w:t>Relación sensorial con el mundo</w:t>
      </w:r>
      <w:r>
        <w:rPr>
          <w:color w:val="231F20"/>
          <w:spacing w:val="-5"/>
          <w:sz w:val="20"/>
        </w:rPr>
        <w:t> </w:t>
      </w:r>
      <w:r>
        <w:rPr>
          <w:color w:val="231F20"/>
          <w:sz w:val="20"/>
        </w:rPr>
        <w:t>exterior</w:t>
      </w:r>
    </w:p>
    <w:p>
      <w:pPr>
        <w:pStyle w:val="ListParagraph"/>
        <w:numPr>
          <w:ilvl w:val="0"/>
          <w:numId w:val="23"/>
        </w:numPr>
        <w:tabs>
          <w:tab w:pos="2250" w:val="left" w:leader="none"/>
        </w:tabs>
        <w:spacing w:line="240" w:lineRule="auto" w:before="126" w:after="0"/>
        <w:ind w:left="1721" w:right="0" w:firstLine="340"/>
        <w:jc w:val="left"/>
        <w:rPr>
          <w:sz w:val="20"/>
        </w:rPr>
      </w:pPr>
      <w:r>
        <w:rPr>
          <w:color w:val="231F20"/>
          <w:sz w:val="20"/>
        </w:rPr>
        <w:t>Competencia recognitiva del mundo</w:t>
      </w:r>
      <w:r>
        <w:rPr>
          <w:color w:val="231F20"/>
          <w:spacing w:val="-4"/>
          <w:sz w:val="20"/>
        </w:rPr>
        <w:t> </w:t>
      </w:r>
      <w:r>
        <w:rPr>
          <w:color w:val="231F20"/>
          <w:sz w:val="20"/>
        </w:rPr>
        <w:t>exterior</w:t>
      </w:r>
    </w:p>
    <w:p>
      <w:pPr>
        <w:pStyle w:val="ListParagraph"/>
        <w:numPr>
          <w:ilvl w:val="0"/>
          <w:numId w:val="23"/>
        </w:numPr>
        <w:tabs>
          <w:tab w:pos="2250" w:val="left" w:leader="none"/>
        </w:tabs>
        <w:spacing w:line="240" w:lineRule="auto" w:before="126" w:after="0"/>
        <w:ind w:left="1721" w:right="0" w:firstLine="340"/>
        <w:jc w:val="left"/>
        <w:rPr>
          <w:sz w:val="20"/>
        </w:rPr>
      </w:pPr>
      <w:r>
        <w:rPr>
          <w:color w:val="231F20"/>
          <w:sz w:val="20"/>
        </w:rPr>
        <w:t>Auto-conocimiento</w:t>
      </w:r>
    </w:p>
    <w:p>
      <w:pPr>
        <w:pStyle w:val="ListParagraph"/>
        <w:numPr>
          <w:ilvl w:val="0"/>
          <w:numId w:val="23"/>
        </w:numPr>
        <w:tabs>
          <w:tab w:pos="2250" w:val="left" w:leader="none"/>
        </w:tabs>
        <w:spacing w:line="240" w:lineRule="auto" w:before="126" w:after="0"/>
        <w:ind w:left="1721" w:right="0" w:firstLine="340"/>
        <w:jc w:val="left"/>
        <w:rPr>
          <w:sz w:val="20"/>
        </w:rPr>
      </w:pPr>
      <w:r>
        <w:rPr>
          <w:color w:val="231F20"/>
          <w:sz w:val="20"/>
        </w:rPr>
        <w:t>Memoria</w:t>
      </w:r>
    </w:p>
    <w:p>
      <w:pPr>
        <w:pStyle w:val="ListParagraph"/>
        <w:numPr>
          <w:ilvl w:val="0"/>
          <w:numId w:val="23"/>
        </w:numPr>
        <w:tabs>
          <w:tab w:pos="2250" w:val="left" w:leader="none"/>
        </w:tabs>
        <w:spacing w:line="240" w:lineRule="auto" w:before="125" w:after="0"/>
        <w:ind w:left="1721" w:right="0" w:firstLine="340"/>
        <w:jc w:val="left"/>
        <w:rPr>
          <w:sz w:val="20"/>
        </w:rPr>
      </w:pPr>
      <w:r>
        <w:rPr>
          <w:color w:val="231F20"/>
          <w:sz w:val="20"/>
        </w:rPr>
        <w:t>Aprendizaje</w:t>
      </w:r>
    </w:p>
    <w:p>
      <w:pPr>
        <w:pStyle w:val="ListParagraph"/>
        <w:numPr>
          <w:ilvl w:val="0"/>
          <w:numId w:val="23"/>
        </w:numPr>
        <w:tabs>
          <w:tab w:pos="2250" w:val="left" w:leader="none"/>
        </w:tabs>
        <w:spacing w:line="240" w:lineRule="auto" w:before="126" w:after="0"/>
        <w:ind w:left="1721" w:right="0" w:firstLine="340"/>
        <w:jc w:val="left"/>
        <w:rPr>
          <w:sz w:val="20"/>
        </w:rPr>
      </w:pPr>
      <w:r>
        <w:rPr>
          <w:color w:val="231F20"/>
          <w:sz w:val="20"/>
        </w:rPr>
        <w:t>Instrumentos</w:t>
      </w:r>
      <w:r>
        <w:rPr>
          <w:color w:val="231F20"/>
          <w:spacing w:val="-1"/>
          <w:sz w:val="20"/>
        </w:rPr>
        <w:t> </w:t>
      </w:r>
      <w:r>
        <w:rPr>
          <w:color w:val="231F20"/>
          <w:sz w:val="20"/>
        </w:rPr>
        <w:t>lógico-deductivos</w:t>
      </w:r>
    </w:p>
    <w:p>
      <w:pPr>
        <w:pStyle w:val="ListParagraph"/>
        <w:numPr>
          <w:ilvl w:val="0"/>
          <w:numId w:val="23"/>
        </w:numPr>
        <w:tabs>
          <w:tab w:pos="2250" w:val="left" w:leader="none"/>
        </w:tabs>
        <w:spacing w:line="240" w:lineRule="auto" w:before="126" w:after="0"/>
        <w:ind w:left="1721" w:right="0" w:firstLine="340"/>
        <w:jc w:val="left"/>
        <w:rPr>
          <w:sz w:val="20"/>
        </w:rPr>
      </w:pPr>
      <w:r>
        <w:rPr>
          <w:color w:val="231F20"/>
          <w:sz w:val="20"/>
        </w:rPr>
        <w:t>Instrumentos</w:t>
      </w:r>
      <w:r>
        <w:rPr>
          <w:color w:val="231F20"/>
          <w:spacing w:val="-1"/>
          <w:sz w:val="20"/>
        </w:rPr>
        <w:t> </w:t>
      </w:r>
      <w:r>
        <w:rPr>
          <w:color w:val="231F20"/>
          <w:sz w:val="20"/>
        </w:rPr>
        <w:t>lógico-inductivos</w:t>
      </w:r>
    </w:p>
    <w:p>
      <w:pPr>
        <w:pStyle w:val="ListParagraph"/>
        <w:numPr>
          <w:ilvl w:val="0"/>
          <w:numId w:val="23"/>
        </w:numPr>
        <w:tabs>
          <w:tab w:pos="2240" w:val="left" w:leader="none"/>
        </w:tabs>
        <w:spacing w:line="254" w:lineRule="auto" w:before="126" w:after="0"/>
        <w:ind w:left="1721" w:right="1718" w:firstLine="340"/>
        <w:jc w:val="both"/>
        <w:rPr>
          <w:sz w:val="20"/>
        </w:rPr>
      </w:pPr>
      <w:r>
        <w:rPr>
          <w:color w:val="231F20"/>
          <w:sz w:val="20"/>
        </w:rPr>
        <w:t>Funciones superiores valorativas (tal vez para </w:t>
      </w:r>
      <w:r>
        <w:rPr>
          <w:color w:val="231F20"/>
          <w:spacing w:val="-96"/>
          <w:sz w:val="20"/>
        </w:rPr>
        <w:t>recon-</w:t>
      </w:r>
      <w:r>
        <w:rPr>
          <w:color w:val="231F20"/>
          <w:spacing w:val="-1"/>
          <w:sz w:val="20"/>
        </w:rPr>
        <w:t> </w:t>
      </w:r>
      <w:r>
        <w:rPr>
          <w:color w:val="231F20"/>
          <w:sz w:val="20"/>
        </w:rPr>
        <w:t>ducir a esquemas preferenciales de razonamiento inducidos incluso por el</w:t>
      </w:r>
      <w:r>
        <w:rPr>
          <w:color w:val="231F20"/>
          <w:spacing w:val="-4"/>
          <w:sz w:val="20"/>
        </w:rPr>
        <w:t> </w:t>
      </w:r>
      <w:r>
        <w:rPr>
          <w:color w:val="231F20"/>
          <w:sz w:val="20"/>
        </w:rPr>
        <w:t>aprendizaje)</w:t>
      </w:r>
    </w:p>
    <w:p>
      <w:pPr>
        <w:pStyle w:val="ListParagraph"/>
        <w:numPr>
          <w:ilvl w:val="0"/>
          <w:numId w:val="23"/>
        </w:numPr>
        <w:tabs>
          <w:tab w:pos="2250" w:val="left" w:leader="none"/>
        </w:tabs>
        <w:spacing w:line="240" w:lineRule="auto" w:before="110" w:after="0"/>
        <w:ind w:left="1721" w:right="0" w:firstLine="340"/>
        <w:jc w:val="left"/>
        <w:rPr>
          <w:sz w:val="20"/>
        </w:rPr>
      </w:pPr>
      <w:r>
        <w:rPr>
          <w:color w:val="231F20"/>
          <w:sz w:val="20"/>
        </w:rPr>
        <w:t>Funciones</w:t>
      </w:r>
      <w:r>
        <w:rPr>
          <w:color w:val="231F20"/>
          <w:spacing w:val="-1"/>
          <w:sz w:val="20"/>
        </w:rPr>
        <w:t> </w:t>
      </w:r>
      <w:r>
        <w:rPr>
          <w:color w:val="231F20"/>
          <w:sz w:val="20"/>
        </w:rPr>
        <w:t>emotivas</w:t>
      </w:r>
    </w:p>
    <w:p>
      <w:pPr>
        <w:pStyle w:val="BodyText"/>
        <w:spacing w:line="254" w:lineRule="auto" w:before="126"/>
        <w:ind w:left="1721" w:right="1720" w:firstLine="340"/>
        <w:jc w:val="both"/>
      </w:pPr>
      <w:r>
        <w:rPr>
          <w:color w:val="231F20"/>
        </w:rPr>
        <w:t>Obviamente,</w:t>
      </w:r>
      <w:r>
        <w:rPr>
          <w:color w:val="231F20"/>
          <w:spacing w:val="-27"/>
        </w:rPr>
        <w:t> </w:t>
      </w:r>
      <w:r>
        <w:rPr>
          <w:color w:val="231F20"/>
        </w:rPr>
        <w:t>la</w:t>
      </w:r>
      <w:r>
        <w:rPr>
          <w:color w:val="231F20"/>
          <w:spacing w:val="-27"/>
        </w:rPr>
        <w:t> </w:t>
      </w:r>
      <w:r>
        <w:rPr>
          <w:color w:val="231F20"/>
        </w:rPr>
        <w:t>lógica</w:t>
      </w:r>
      <w:r>
        <w:rPr>
          <w:color w:val="231F20"/>
          <w:spacing w:val="-27"/>
        </w:rPr>
        <w:t> </w:t>
      </w:r>
      <w:r>
        <w:rPr>
          <w:color w:val="231F20"/>
        </w:rPr>
        <w:t>se</w:t>
      </w:r>
      <w:r>
        <w:rPr>
          <w:color w:val="231F20"/>
          <w:spacing w:val="-27"/>
        </w:rPr>
        <w:t> </w:t>
      </w:r>
      <w:r>
        <w:rPr>
          <w:color w:val="231F20"/>
        </w:rPr>
        <w:t>interesa</w:t>
      </w:r>
      <w:r>
        <w:rPr>
          <w:color w:val="231F20"/>
          <w:spacing w:val="-27"/>
        </w:rPr>
        <w:t> </w:t>
      </w:r>
      <w:r>
        <w:rPr>
          <w:color w:val="231F20"/>
        </w:rPr>
        <w:t>exclusivamente</w:t>
      </w:r>
      <w:r>
        <w:rPr>
          <w:color w:val="231F20"/>
          <w:spacing w:val="-27"/>
        </w:rPr>
        <w:t> </w:t>
      </w:r>
      <w:r>
        <w:rPr>
          <w:color w:val="231F20"/>
        </w:rPr>
        <w:t>por</w:t>
      </w:r>
      <w:r>
        <w:rPr>
          <w:color w:val="231F20"/>
          <w:spacing w:val="-27"/>
        </w:rPr>
        <w:t> </w:t>
      </w:r>
      <w:r>
        <w:rPr>
          <w:color w:val="231F20"/>
          <w:spacing w:val="-2"/>
        </w:rPr>
        <w:t>las </w:t>
      </w:r>
      <w:r>
        <w:rPr>
          <w:color w:val="231F20"/>
        </w:rPr>
        <w:t>funciones</w:t>
      </w:r>
      <w:r>
        <w:rPr>
          <w:color w:val="231F20"/>
          <w:spacing w:val="-10"/>
        </w:rPr>
        <w:t> </w:t>
      </w:r>
      <w:r>
        <w:rPr>
          <w:color w:val="231F20"/>
        </w:rPr>
        <w:t>deductivas</w:t>
      </w:r>
      <w:r>
        <w:rPr>
          <w:color w:val="231F20"/>
          <w:spacing w:val="-10"/>
        </w:rPr>
        <w:t> </w:t>
      </w:r>
      <w:r>
        <w:rPr>
          <w:color w:val="231F20"/>
        </w:rPr>
        <w:t>e</w:t>
      </w:r>
      <w:r>
        <w:rPr>
          <w:color w:val="231F20"/>
          <w:spacing w:val="-10"/>
        </w:rPr>
        <w:t> </w:t>
      </w:r>
      <w:r>
        <w:rPr>
          <w:color w:val="231F20"/>
        </w:rPr>
        <w:t>inductivas;</w:t>
      </w:r>
      <w:r>
        <w:rPr>
          <w:color w:val="231F20"/>
          <w:spacing w:val="-10"/>
        </w:rPr>
        <w:t> </w:t>
      </w:r>
      <w:r>
        <w:rPr>
          <w:color w:val="231F20"/>
        </w:rPr>
        <w:t>y</w:t>
      </w:r>
      <w:r>
        <w:rPr>
          <w:color w:val="231F20"/>
          <w:spacing w:val="-10"/>
        </w:rPr>
        <w:t> </w:t>
      </w:r>
      <w:r>
        <w:rPr>
          <w:color w:val="231F20"/>
        </w:rPr>
        <w:t>en</w:t>
      </w:r>
      <w:r>
        <w:rPr>
          <w:color w:val="231F20"/>
          <w:spacing w:val="-10"/>
        </w:rPr>
        <w:t> </w:t>
      </w:r>
      <w:r>
        <w:rPr>
          <w:color w:val="231F20"/>
        </w:rPr>
        <w:t>particular,</w:t>
      </w:r>
      <w:r>
        <w:rPr>
          <w:color w:val="231F20"/>
          <w:spacing w:val="-10"/>
        </w:rPr>
        <w:t> </w:t>
      </w:r>
      <w:r>
        <w:rPr>
          <w:color w:val="231F20"/>
        </w:rPr>
        <w:t>por</w:t>
      </w:r>
      <w:r>
        <w:rPr>
          <w:color w:val="231F20"/>
          <w:spacing w:val="-10"/>
        </w:rPr>
        <w:t> </w:t>
      </w:r>
      <w:r>
        <w:rPr>
          <w:color w:val="231F20"/>
        </w:rPr>
        <w:t>per-</w:t>
      </w:r>
    </w:p>
    <w:p>
      <w:pPr>
        <w:pStyle w:val="BodyText"/>
        <w:spacing w:before="6"/>
        <w:rPr>
          <w:sz w:val="16"/>
        </w:rPr>
      </w:pPr>
    </w:p>
    <w:p>
      <w:pPr>
        <w:pStyle w:val="ListParagraph"/>
        <w:numPr>
          <w:ilvl w:val="0"/>
          <w:numId w:val="24"/>
        </w:numPr>
        <w:tabs>
          <w:tab w:pos="2094" w:val="left" w:leader="none"/>
          <w:tab w:pos="2095" w:val="left" w:leader="none"/>
        </w:tabs>
        <w:spacing w:line="240" w:lineRule="auto" w:before="0" w:after="0"/>
        <w:ind w:left="2061" w:right="0" w:hanging="340"/>
        <w:jc w:val="left"/>
        <w:rPr>
          <w:sz w:val="14"/>
        </w:rPr>
      </w:pPr>
      <w:r>
        <w:rPr>
          <w:color w:val="010202"/>
          <w:sz w:val="14"/>
        </w:rPr>
        <w:t>Martino </w:t>
      </w:r>
      <w:r>
        <w:rPr>
          <w:color w:val="010202"/>
          <w:sz w:val="16"/>
        </w:rPr>
        <w:t>considera que esta expresión “verdaderos” está de</w:t>
      </w:r>
      <w:r>
        <w:rPr>
          <w:color w:val="010202"/>
          <w:spacing w:val="-11"/>
          <w:sz w:val="16"/>
        </w:rPr>
        <w:t> </w:t>
      </w:r>
      <w:r>
        <w:rPr>
          <w:color w:val="010202"/>
          <w:sz w:val="16"/>
        </w:rPr>
        <w:t>más</w:t>
      </w:r>
      <w:r>
        <w:rPr>
          <w:color w:val="010202"/>
          <w:sz w:val="14"/>
        </w:rPr>
        <w:t>.</w:t>
      </w:r>
    </w:p>
    <w:p>
      <w:pPr>
        <w:pStyle w:val="BodyText"/>
        <w:spacing w:before="3"/>
        <w:rPr>
          <w:sz w:val="22"/>
        </w:rPr>
      </w:pPr>
    </w:p>
    <w:p>
      <w:pPr>
        <w:spacing w:before="0"/>
        <w:ind w:left="0" w:right="1597" w:firstLine="0"/>
        <w:jc w:val="right"/>
        <w:rPr>
          <w:sz w:val="28"/>
        </w:rPr>
      </w:pPr>
      <w:r>
        <w:rPr>
          <w:rFonts w:ascii="Arial"/>
          <w:color w:val="231F20"/>
          <w:w w:val="80"/>
          <w:sz w:val="12"/>
        </w:rPr>
        <w:t>UIGV </w:t>
      </w:r>
      <w:r>
        <w:rPr>
          <w:color w:val="A7A9AC"/>
          <w:w w:val="80"/>
          <w:sz w:val="28"/>
        </w:rPr>
        <w:t>59</w:t>
      </w:r>
    </w:p>
    <w:p>
      <w:pPr>
        <w:spacing w:after="0"/>
        <w:jc w:val="right"/>
        <w:rPr>
          <w:sz w:val="28"/>
        </w:rPr>
        <w:sectPr>
          <w:footerReference w:type="default" r:id="rId18"/>
          <w:pgSz w:w="11910" w:h="16840"/>
          <w:pgMar w:footer="2715" w:header="1764" w:top="2180" w:bottom="290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mitir</w:t>
      </w:r>
      <w:r>
        <w:rPr>
          <w:color w:val="231F20"/>
          <w:spacing w:val="-18"/>
        </w:rPr>
        <w:t> </w:t>
      </w:r>
      <w:r>
        <w:rPr>
          <w:color w:val="231F20"/>
        </w:rPr>
        <w:t>el</w:t>
      </w:r>
      <w:r>
        <w:rPr>
          <w:color w:val="231F20"/>
          <w:spacing w:val="-18"/>
        </w:rPr>
        <w:t> </w:t>
      </w:r>
      <w:r>
        <w:rPr>
          <w:color w:val="231F20"/>
        </w:rPr>
        <w:t>paso</w:t>
      </w:r>
      <w:r>
        <w:rPr>
          <w:color w:val="231F20"/>
          <w:spacing w:val="-18"/>
        </w:rPr>
        <w:t> </w:t>
      </w:r>
      <w:r>
        <w:rPr>
          <w:color w:val="231F20"/>
        </w:rPr>
        <w:t>a</w:t>
      </w:r>
      <w:r>
        <w:rPr>
          <w:color w:val="231F20"/>
          <w:spacing w:val="-18"/>
        </w:rPr>
        <w:t> </w:t>
      </w:r>
      <w:r>
        <w:rPr>
          <w:color w:val="231F20"/>
        </w:rPr>
        <w:t>un</w:t>
      </w:r>
      <w:r>
        <w:rPr>
          <w:color w:val="231F20"/>
          <w:spacing w:val="-18"/>
        </w:rPr>
        <w:t> </w:t>
      </w:r>
      <w:r>
        <w:rPr>
          <w:color w:val="231F20"/>
        </w:rPr>
        <w:t>sistema</w:t>
      </w:r>
      <w:r>
        <w:rPr>
          <w:color w:val="231F20"/>
          <w:spacing w:val="-18"/>
        </w:rPr>
        <w:t> </w:t>
      </w:r>
      <w:r>
        <w:rPr>
          <w:color w:val="231F20"/>
        </w:rPr>
        <w:t>de</w:t>
      </w:r>
      <w:r>
        <w:rPr>
          <w:color w:val="231F20"/>
          <w:spacing w:val="-18"/>
        </w:rPr>
        <w:t> </w:t>
      </w:r>
      <w:r>
        <w:rPr>
          <w:color w:val="231F20"/>
        </w:rPr>
        <w:t>razonamiento</w:t>
      </w:r>
      <w:r>
        <w:rPr>
          <w:color w:val="231F20"/>
          <w:spacing w:val="-18"/>
        </w:rPr>
        <w:t> </w:t>
      </w:r>
      <w:r>
        <w:rPr>
          <w:color w:val="231F20"/>
        </w:rPr>
        <w:t>jurídico</w:t>
      </w:r>
      <w:r>
        <w:rPr>
          <w:color w:val="231F20"/>
          <w:spacing w:val="-18"/>
        </w:rPr>
        <w:t> </w:t>
      </w:r>
      <w:r>
        <w:rPr>
          <w:color w:val="231F20"/>
        </w:rPr>
        <w:t>a</w:t>
      </w:r>
      <w:r>
        <w:rPr>
          <w:color w:val="231F20"/>
          <w:spacing w:val="-18"/>
        </w:rPr>
        <w:t> </w:t>
      </w:r>
      <w:r>
        <w:rPr>
          <w:color w:val="231F20"/>
        </w:rPr>
        <w:t>través de la computadora, es decir, se refiere contextualmente a premisas lógico-matemáticas, filosóficas y</w:t>
      </w:r>
      <w:r>
        <w:rPr>
          <w:color w:val="231F20"/>
          <w:spacing w:val="-8"/>
        </w:rPr>
        <w:t> </w:t>
      </w:r>
      <w:r>
        <w:rPr>
          <w:color w:val="231F20"/>
        </w:rPr>
        <w:t>jurídicas.</w:t>
      </w:r>
    </w:p>
    <w:p>
      <w:pPr>
        <w:pStyle w:val="BodyText"/>
        <w:spacing w:line="254" w:lineRule="auto" w:before="111"/>
        <w:ind w:left="1721" w:right="1715" w:firstLine="339"/>
        <w:jc w:val="both"/>
      </w:pPr>
      <w:r>
        <w:rPr>
          <w:color w:val="231F20"/>
        </w:rPr>
        <w:t>La lógica (de alguna manera) debe proporcionar al programador</w:t>
      </w:r>
      <w:r>
        <w:rPr>
          <w:color w:val="231F20"/>
          <w:spacing w:val="-17"/>
        </w:rPr>
        <w:t> </w:t>
      </w:r>
      <w:r>
        <w:rPr>
          <w:color w:val="231F20"/>
        </w:rPr>
        <w:t>los</w:t>
      </w:r>
      <w:r>
        <w:rPr>
          <w:color w:val="231F20"/>
          <w:spacing w:val="-17"/>
        </w:rPr>
        <w:t> </w:t>
      </w:r>
      <w:r>
        <w:rPr>
          <w:color w:val="231F20"/>
        </w:rPr>
        <w:t>elementos</w:t>
      </w:r>
      <w:r>
        <w:rPr>
          <w:color w:val="231F20"/>
          <w:spacing w:val="-17"/>
        </w:rPr>
        <w:t> </w:t>
      </w:r>
      <w:r>
        <w:rPr>
          <w:color w:val="231F20"/>
        </w:rPr>
        <w:t>sintácticos</w:t>
      </w:r>
      <w:r>
        <w:rPr>
          <w:color w:val="231F20"/>
          <w:spacing w:val="-17"/>
        </w:rPr>
        <w:t> </w:t>
      </w:r>
      <w:r>
        <w:rPr>
          <w:color w:val="231F20"/>
        </w:rPr>
        <w:t>indispensables</w:t>
      </w:r>
      <w:r>
        <w:rPr>
          <w:color w:val="231F20"/>
          <w:spacing w:val="-17"/>
        </w:rPr>
        <w:t> </w:t>
      </w:r>
      <w:r>
        <w:rPr>
          <w:color w:val="231F20"/>
        </w:rPr>
        <w:t>y</w:t>
      </w:r>
      <w:r>
        <w:rPr>
          <w:color w:val="231F20"/>
          <w:spacing w:val="-17"/>
        </w:rPr>
        <w:t> </w:t>
      </w:r>
      <w:r>
        <w:rPr>
          <w:color w:val="231F20"/>
        </w:rPr>
        <w:t>las directivas semántico-interpretativas indispensables. Nada más y nada</w:t>
      </w:r>
      <w:r>
        <w:rPr>
          <w:color w:val="231F20"/>
          <w:spacing w:val="-4"/>
        </w:rPr>
        <w:t> </w:t>
      </w:r>
      <w:r>
        <w:rPr>
          <w:color w:val="231F20"/>
        </w:rPr>
        <w:t>menos.</w:t>
      </w:r>
    </w:p>
    <w:p>
      <w:pPr>
        <w:pStyle w:val="BodyText"/>
        <w:spacing w:line="254" w:lineRule="auto" w:before="109"/>
        <w:ind w:left="1721" w:right="1719" w:firstLine="340"/>
        <w:jc w:val="both"/>
      </w:pPr>
      <w:r>
        <w:rPr>
          <w:color w:val="231F20"/>
        </w:rPr>
        <w:t>En</w:t>
      </w:r>
      <w:r>
        <w:rPr>
          <w:color w:val="231F20"/>
          <w:spacing w:val="-9"/>
        </w:rPr>
        <w:t> </w:t>
      </w:r>
      <w:r>
        <w:rPr>
          <w:color w:val="231F20"/>
        </w:rPr>
        <w:t>el</w:t>
      </w:r>
      <w:r>
        <w:rPr>
          <w:color w:val="231F20"/>
          <w:spacing w:val="-9"/>
        </w:rPr>
        <w:t> </w:t>
      </w:r>
      <w:r>
        <w:rPr>
          <w:color w:val="231F20"/>
        </w:rPr>
        <w:t>año</w:t>
      </w:r>
      <w:r>
        <w:rPr>
          <w:color w:val="231F20"/>
          <w:spacing w:val="-9"/>
        </w:rPr>
        <w:t> </w:t>
      </w:r>
      <w:r>
        <w:rPr>
          <w:color w:val="231F20"/>
        </w:rPr>
        <w:t>1985,</w:t>
      </w:r>
      <w:r>
        <w:rPr>
          <w:color w:val="231F20"/>
          <w:spacing w:val="-9"/>
        </w:rPr>
        <w:t> </w:t>
      </w:r>
      <w:r>
        <w:rPr>
          <w:color w:val="231F20"/>
        </w:rPr>
        <w:t>invitado</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rPr>
        <w:t>Revue</w:t>
      </w:r>
      <w:r>
        <w:rPr>
          <w:color w:val="231F20"/>
          <w:spacing w:val="-9"/>
        </w:rPr>
        <w:t> </w:t>
      </w:r>
      <w:r>
        <w:rPr>
          <w:color w:val="231F20"/>
        </w:rPr>
        <w:t>de</w:t>
      </w:r>
      <w:r>
        <w:rPr>
          <w:color w:val="231F20"/>
          <w:spacing w:val="-9"/>
        </w:rPr>
        <w:t> </w:t>
      </w:r>
      <w:r>
        <w:rPr>
          <w:color w:val="231F20"/>
        </w:rPr>
        <w:t>synthèse,</w:t>
      </w:r>
      <w:r>
        <w:rPr>
          <w:color w:val="231F20"/>
          <w:spacing w:val="-9"/>
        </w:rPr>
        <w:t> </w:t>
      </w:r>
      <w:r>
        <w:rPr>
          <w:color w:val="231F20"/>
        </w:rPr>
        <w:t>A.A. Martino publicaba un texto que tuvo mucho éxito</w:t>
      </w:r>
      <w:r>
        <w:rPr>
          <w:color w:val="231F20"/>
          <w:position w:val="7"/>
          <w:sz w:val="11"/>
        </w:rPr>
        <w:t>72 </w:t>
      </w:r>
      <w:r>
        <w:rPr>
          <w:color w:val="231F20"/>
        </w:rPr>
        <w:t>intro- duciendo</w:t>
      </w:r>
      <w:r>
        <w:rPr>
          <w:color w:val="231F20"/>
          <w:spacing w:val="-11"/>
        </w:rPr>
        <w:t> </w:t>
      </w:r>
      <w:r>
        <w:rPr>
          <w:color w:val="231F20"/>
        </w:rPr>
        <w:t>una</w:t>
      </w:r>
      <w:r>
        <w:rPr>
          <w:color w:val="231F20"/>
          <w:spacing w:val="-11"/>
        </w:rPr>
        <w:t> </w:t>
      </w:r>
      <w:r>
        <w:rPr>
          <w:color w:val="231F20"/>
        </w:rPr>
        <w:t>clasificación</w:t>
      </w:r>
      <w:r>
        <w:rPr>
          <w:color w:val="231F20"/>
          <w:spacing w:val="-11"/>
        </w:rPr>
        <w:t> </w:t>
      </w:r>
      <w:r>
        <w:rPr>
          <w:color w:val="231F20"/>
        </w:rPr>
        <w:t>tripartita</w:t>
      </w:r>
      <w:r>
        <w:rPr>
          <w:color w:val="231F20"/>
          <w:spacing w:val="-11"/>
        </w:rPr>
        <w:t> </w:t>
      </w:r>
      <w:r>
        <w:rPr>
          <w:color w:val="231F20"/>
        </w:rPr>
        <w:t>razonable</w:t>
      </w:r>
      <w:r>
        <w:rPr>
          <w:color w:val="231F20"/>
          <w:spacing w:val="-11"/>
        </w:rPr>
        <w:t> </w:t>
      </w:r>
      <w:r>
        <w:rPr>
          <w:color w:val="231F20"/>
        </w:rPr>
        <w:t>ahora</w:t>
      </w:r>
      <w:r>
        <w:rPr>
          <w:color w:val="231F20"/>
          <w:spacing w:val="-11"/>
        </w:rPr>
        <w:t> </w:t>
      </w:r>
      <w:r>
        <w:rPr>
          <w:color w:val="231F20"/>
        </w:rPr>
        <w:t>entre “informática</w:t>
      </w:r>
      <w:r>
        <w:rPr>
          <w:color w:val="231F20"/>
          <w:spacing w:val="-13"/>
        </w:rPr>
        <w:t> </w:t>
      </w:r>
      <w:r>
        <w:rPr>
          <w:color w:val="231F20"/>
        </w:rPr>
        <w:t>jurídica</w:t>
      </w:r>
      <w:r>
        <w:rPr>
          <w:color w:val="231F20"/>
          <w:spacing w:val="-13"/>
        </w:rPr>
        <w:t> </w:t>
      </w:r>
      <w:r>
        <w:rPr>
          <w:color w:val="231F20"/>
        </w:rPr>
        <w:t>documentaria,</w:t>
      </w:r>
      <w:r>
        <w:rPr>
          <w:color w:val="231F20"/>
          <w:spacing w:val="-13"/>
        </w:rPr>
        <w:t> </w:t>
      </w:r>
      <w:r>
        <w:rPr>
          <w:color w:val="231F20"/>
        </w:rPr>
        <w:t>de</w:t>
      </w:r>
      <w:r>
        <w:rPr>
          <w:color w:val="231F20"/>
          <w:spacing w:val="-13"/>
        </w:rPr>
        <w:t> </w:t>
      </w:r>
      <w:r>
        <w:rPr>
          <w:color w:val="231F20"/>
        </w:rPr>
        <w:t>gestión</w:t>
      </w:r>
      <w:r>
        <w:rPr>
          <w:color w:val="231F20"/>
          <w:spacing w:val="-13"/>
        </w:rPr>
        <w:t> </w:t>
      </w:r>
      <w:r>
        <w:rPr>
          <w:color w:val="231F20"/>
        </w:rPr>
        <w:t>y</w:t>
      </w:r>
      <w:r>
        <w:rPr>
          <w:color w:val="231F20"/>
          <w:spacing w:val="-13"/>
        </w:rPr>
        <w:t> </w:t>
      </w:r>
      <w:r>
        <w:rPr>
          <w:color w:val="231F20"/>
        </w:rPr>
        <w:t>decisión”. Afortunadamente los autores franceses llegaron al último título con la más razonable “informática de apoyo a la de- cisión”.</w:t>
      </w:r>
    </w:p>
    <w:p>
      <w:pPr>
        <w:pStyle w:val="BodyText"/>
        <w:spacing w:line="254" w:lineRule="auto" w:before="107"/>
        <w:ind w:left="1721" w:right="1719" w:firstLine="339"/>
        <w:jc w:val="both"/>
      </w:pPr>
      <w:r>
        <w:rPr>
          <w:color w:val="231F20"/>
        </w:rPr>
        <w:t>Nadie</w:t>
      </w:r>
      <w:r>
        <w:rPr>
          <w:color w:val="231F20"/>
          <w:spacing w:val="-6"/>
        </w:rPr>
        <w:t> </w:t>
      </w:r>
      <w:r>
        <w:rPr>
          <w:color w:val="231F20"/>
        </w:rPr>
        <w:t>había</w:t>
      </w:r>
      <w:r>
        <w:rPr>
          <w:color w:val="231F20"/>
          <w:spacing w:val="-6"/>
        </w:rPr>
        <w:t> </w:t>
      </w:r>
      <w:r>
        <w:rPr>
          <w:color w:val="231F20"/>
        </w:rPr>
        <w:t>pensado</w:t>
      </w:r>
      <w:r>
        <w:rPr>
          <w:color w:val="231F20"/>
          <w:spacing w:val="-6"/>
        </w:rPr>
        <w:t> </w:t>
      </w:r>
      <w:r>
        <w:rPr>
          <w:color w:val="231F20"/>
        </w:rPr>
        <w:t>antes</w:t>
      </w:r>
      <w:r>
        <w:rPr>
          <w:color w:val="231F20"/>
          <w:spacing w:val="-6"/>
        </w:rPr>
        <w:t> </w:t>
      </w:r>
      <w:r>
        <w:rPr>
          <w:color w:val="231F20"/>
        </w:rPr>
        <w:t>que</w:t>
      </w:r>
      <w:r>
        <w:rPr>
          <w:color w:val="231F20"/>
          <w:spacing w:val="-6"/>
        </w:rPr>
        <w:t> </w:t>
      </w:r>
      <w:r>
        <w:rPr>
          <w:color w:val="231F20"/>
        </w:rPr>
        <w:t>una</w:t>
      </w:r>
      <w:r>
        <w:rPr>
          <w:color w:val="231F20"/>
          <w:spacing w:val="-6"/>
        </w:rPr>
        <w:t> </w:t>
      </w:r>
      <w:r>
        <w:rPr>
          <w:color w:val="231F20"/>
        </w:rPr>
        <w:t>máquina</w:t>
      </w:r>
      <w:r>
        <w:rPr>
          <w:color w:val="231F20"/>
          <w:spacing w:val="-6"/>
        </w:rPr>
        <w:t> </w:t>
      </w:r>
      <w:r>
        <w:rPr>
          <w:color w:val="231F20"/>
        </w:rPr>
        <w:t>sustituya a los hombres ni para crear, ni para aplicar normas jurídi- cas. Los programas, aún no muchos, destinados a ayudar decididamente a las actividades jurídicas en la parte más interesante y creativa del razonamiento jurídico han sido pensados</w:t>
      </w:r>
      <w:r>
        <w:rPr>
          <w:color w:val="231F20"/>
          <w:spacing w:val="-7"/>
        </w:rPr>
        <w:t> </w:t>
      </w:r>
      <w:r>
        <w:rPr>
          <w:color w:val="231F20"/>
        </w:rPr>
        <w:t>para</w:t>
      </w:r>
      <w:r>
        <w:rPr>
          <w:color w:val="231F20"/>
          <w:spacing w:val="-7"/>
        </w:rPr>
        <w:t> </w:t>
      </w:r>
      <w:r>
        <w:rPr>
          <w:color w:val="231F20"/>
        </w:rPr>
        <w:t>colaborar</w:t>
      </w:r>
      <w:r>
        <w:rPr>
          <w:color w:val="231F20"/>
          <w:spacing w:val="-7"/>
        </w:rPr>
        <w:t> </w:t>
      </w:r>
      <w:r>
        <w:rPr>
          <w:color w:val="231F20"/>
        </w:rPr>
        <w:t>a</w:t>
      </w:r>
      <w:r>
        <w:rPr>
          <w:color w:val="231F20"/>
          <w:spacing w:val="-7"/>
        </w:rPr>
        <w:t> </w:t>
      </w:r>
      <w:r>
        <w:rPr>
          <w:color w:val="231F20"/>
        </w:rPr>
        <w:t>hacer</w:t>
      </w:r>
      <w:r>
        <w:rPr>
          <w:color w:val="231F20"/>
          <w:spacing w:val="-7"/>
        </w:rPr>
        <w:t> </w:t>
      </w:r>
      <w:r>
        <w:rPr>
          <w:color w:val="231F20"/>
        </w:rPr>
        <w:t>las</w:t>
      </w:r>
      <w:r>
        <w:rPr>
          <w:color w:val="231F20"/>
          <w:spacing w:val="-7"/>
        </w:rPr>
        <w:t> </w:t>
      </w:r>
      <w:r>
        <w:rPr>
          <w:color w:val="231F20"/>
        </w:rPr>
        <w:t>simulaciones</w:t>
      </w:r>
      <w:r>
        <w:rPr>
          <w:color w:val="231F20"/>
          <w:spacing w:val="-7"/>
        </w:rPr>
        <w:t> </w:t>
      </w:r>
      <w:r>
        <w:rPr>
          <w:color w:val="231F20"/>
        </w:rPr>
        <w:t>de</w:t>
      </w:r>
      <w:r>
        <w:rPr>
          <w:color w:val="231F20"/>
          <w:spacing w:val="-7"/>
        </w:rPr>
        <w:t> </w:t>
      </w:r>
      <w:r>
        <w:rPr>
          <w:color w:val="231F20"/>
        </w:rPr>
        <w:t>intro- ducción de una norma en un conjunto de normas, cosa no fácil</w:t>
      </w:r>
      <w:r>
        <w:rPr>
          <w:color w:val="231F20"/>
          <w:spacing w:val="-15"/>
        </w:rPr>
        <w:t> </w:t>
      </w:r>
      <w:r>
        <w:rPr>
          <w:color w:val="231F20"/>
        </w:rPr>
        <w:t>fuera</w:t>
      </w:r>
      <w:r>
        <w:rPr>
          <w:color w:val="231F20"/>
          <w:spacing w:val="-15"/>
        </w:rPr>
        <w:t> </w:t>
      </w:r>
      <w:r>
        <w:rPr>
          <w:color w:val="231F20"/>
        </w:rPr>
        <w:t>de</w:t>
      </w:r>
      <w:r>
        <w:rPr>
          <w:color w:val="231F20"/>
          <w:spacing w:val="-15"/>
        </w:rPr>
        <w:t> </w:t>
      </w:r>
      <w:r>
        <w:rPr>
          <w:color w:val="231F20"/>
        </w:rPr>
        <w:t>un</w:t>
      </w:r>
      <w:r>
        <w:rPr>
          <w:color w:val="231F20"/>
          <w:spacing w:val="-15"/>
        </w:rPr>
        <w:t> </w:t>
      </w:r>
      <w:r>
        <w:rPr>
          <w:color w:val="231F20"/>
        </w:rPr>
        <w:t>sofisticado</w:t>
      </w:r>
      <w:r>
        <w:rPr>
          <w:color w:val="231F20"/>
          <w:spacing w:val="-15"/>
        </w:rPr>
        <w:t> </w:t>
      </w:r>
      <w:r>
        <w:rPr>
          <w:color w:val="231F20"/>
        </w:rPr>
        <w:t>programa</w:t>
      </w:r>
      <w:r>
        <w:rPr>
          <w:color w:val="231F20"/>
          <w:spacing w:val="-15"/>
        </w:rPr>
        <w:t> </w:t>
      </w:r>
      <w:r>
        <w:rPr>
          <w:color w:val="231F20"/>
        </w:rPr>
        <w:t>electrónico,</w:t>
      </w:r>
      <w:r>
        <w:rPr>
          <w:color w:val="231F20"/>
          <w:spacing w:val="-15"/>
        </w:rPr>
        <w:t> </w:t>
      </w:r>
      <w:r>
        <w:rPr>
          <w:color w:val="231F20"/>
        </w:rPr>
        <w:t>y</w:t>
      </w:r>
      <w:r>
        <w:rPr>
          <w:color w:val="231F20"/>
          <w:spacing w:val="-15"/>
        </w:rPr>
        <w:t> </w:t>
      </w:r>
      <w:r>
        <w:rPr>
          <w:color w:val="231F20"/>
        </w:rPr>
        <w:t>ayudar al experto a que no se olvide de ninguna de las partes del procedimiento</w:t>
      </w:r>
      <w:r>
        <w:rPr>
          <w:color w:val="231F20"/>
          <w:spacing w:val="-13"/>
        </w:rPr>
        <w:t> </w:t>
      </w:r>
      <w:r>
        <w:rPr>
          <w:color w:val="231F20"/>
        </w:rPr>
        <w:t>o</w:t>
      </w:r>
      <w:r>
        <w:rPr>
          <w:color w:val="231F20"/>
          <w:spacing w:val="-13"/>
        </w:rPr>
        <w:t> </w:t>
      </w:r>
      <w:r>
        <w:rPr>
          <w:color w:val="231F20"/>
        </w:rPr>
        <w:t>del</w:t>
      </w:r>
      <w:r>
        <w:rPr>
          <w:color w:val="231F20"/>
          <w:spacing w:val="-13"/>
        </w:rPr>
        <w:t> </w:t>
      </w:r>
      <w:r>
        <w:rPr>
          <w:color w:val="231F20"/>
        </w:rPr>
        <w:t>trayecto</w:t>
      </w:r>
      <w:r>
        <w:rPr>
          <w:color w:val="231F20"/>
          <w:spacing w:val="-13"/>
        </w:rPr>
        <w:t> </w:t>
      </w:r>
      <w:r>
        <w:rPr>
          <w:color w:val="231F20"/>
        </w:rPr>
        <w:t>a</w:t>
      </w:r>
      <w:r>
        <w:rPr>
          <w:color w:val="231F20"/>
          <w:spacing w:val="-13"/>
        </w:rPr>
        <w:t> </w:t>
      </w:r>
      <w:r>
        <w:rPr>
          <w:color w:val="231F20"/>
        </w:rPr>
        <w:t>seguir</w:t>
      </w:r>
      <w:r>
        <w:rPr>
          <w:color w:val="231F20"/>
          <w:spacing w:val="-13"/>
        </w:rPr>
        <w:t> </w:t>
      </w:r>
      <w:r>
        <w:rPr>
          <w:color w:val="231F20"/>
        </w:rPr>
        <w:t>y</w:t>
      </w:r>
      <w:r>
        <w:rPr>
          <w:color w:val="231F20"/>
          <w:spacing w:val="-13"/>
        </w:rPr>
        <w:t> </w:t>
      </w:r>
      <w:r>
        <w:rPr>
          <w:color w:val="231F20"/>
        </w:rPr>
        <w:t>poder</w:t>
      </w:r>
      <w:r>
        <w:rPr>
          <w:color w:val="231F20"/>
          <w:spacing w:val="-13"/>
        </w:rPr>
        <w:t> </w:t>
      </w:r>
      <w:r>
        <w:rPr>
          <w:color w:val="231F20"/>
        </w:rPr>
        <w:t>dedicarse</w:t>
      </w:r>
      <w:r>
        <w:rPr>
          <w:color w:val="231F20"/>
          <w:spacing w:val="-13"/>
        </w:rPr>
        <w:t> </w:t>
      </w:r>
      <w:r>
        <w:rPr>
          <w:color w:val="231F20"/>
        </w:rPr>
        <w:t>a</w:t>
      </w:r>
      <w:r>
        <w:rPr>
          <w:color w:val="231F20"/>
          <w:spacing w:val="-13"/>
        </w:rPr>
        <w:t> </w:t>
      </w:r>
      <w:r>
        <w:rPr>
          <w:color w:val="231F20"/>
        </w:rPr>
        <w:t>la parte más creativa e insustituible de la interpretación (del texto</w:t>
      </w:r>
      <w:r>
        <w:rPr>
          <w:color w:val="231F20"/>
          <w:spacing w:val="-7"/>
        </w:rPr>
        <w:t> </w:t>
      </w:r>
      <w:r>
        <w:rPr>
          <w:color w:val="231F20"/>
        </w:rPr>
        <w:t>y</w:t>
      </w:r>
      <w:r>
        <w:rPr>
          <w:color w:val="231F20"/>
          <w:spacing w:val="-7"/>
        </w:rPr>
        <w:t> </w:t>
      </w:r>
      <w:r>
        <w:rPr>
          <w:color w:val="231F20"/>
        </w:rPr>
        <w:t>del</w:t>
      </w:r>
      <w:r>
        <w:rPr>
          <w:color w:val="231F20"/>
          <w:spacing w:val="-7"/>
        </w:rPr>
        <w:t> </w:t>
      </w:r>
      <w:r>
        <w:rPr>
          <w:color w:val="231F20"/>
        </w:rPr>
        <w:t>contexto).</w:t>
      </w:r>
      <w:r>
        <w:rPr>
          <w:color w:val="231F20"/>
          <w:spacing w:val="-7"/>
        </w:rPr>
        <w:t> </w:t>
      </w:r>
      <w:r>
        <w:rPr>
          <w:color w:val="231F20"/>
        </w:rPr>
        <w:t>Asimismo,</w:t>
      </w:r>
      <w:r>
        <w:rPr>
          <w:color w:val="231F20"/>
          <w:spacing w:val="-7"/>
        </w:rPr>
        <w:t> </w:t>
      </w:r>
      <w:r>
        <w:rPr>
          <w:color w:val="231F20"/>
        </w:rPr>
        <w:t>se</w:t>
      </w:r>
      <w:r>
        <w:rPr>
          <w:color w:val="231F20"/>
          <w:spacing w:val="-7"/>
        </w:rPr>
        <w:t> </w:t>
      </w:r>
      <w:r>
        <w:rPr>
          <w:color w:val="231F20"/>
        </w:rPr>
        <w:t>diga</w:t>
      </w:r>
      <w:r>
        <w:rPr>
          <w:color w:val="231F20"/>
          <w:spacing w:val="-7"/>
        </w:rPr>
        <w:t> </w:t>
      </w:r>
      <w:r>
        <w:rPr>
          <w:color w:val="231F20"/>
        </w:rPr>
        <w:t>quién</w:t>
      </w:r>
      <w:r>
        <w:rPr>
          <w:color w:val="231F20"/>
          <w:spacing w:val="-7"/>
        </w:rPr>
        <w:t> </w:t>
      </w:r>
      <w:r>
        <w:rPr>
          <w:color w:val="231F20"/>
        </w:rPr>
        <w:t>debe</w:t>
      </w:r>
      <w:r>
        <w:rPr>
          <w:color w:val="231F20"/>
          <w:spacing w:val="-7"/>
        </w:rPr>
        <w:t> </w:t>
      </w:r>
      <w:r>
        <w:rPr>
          <w:color w:val="231F20"/>
        </w:rPr>
        <w:t>juzgar.</w:t>
      </w:r>
    </w:p>
    <w:p>
      <w:pPr>
        <w:pStyle w:val="BodyText"/>
        <w:spacing w:line="254" w:lineRule="auto" w:before="102"/>
        <w:ind w:left="1721" w:right="1719" w:firstLine="339"/>
        <w:jc w:val="both"/>
      </w:pPr>
      <w:r>
        <w:rPr/>
        <w:pict>
          <v:line style="position:absolute;mso-position-horizontal-relative:page;mso-position-vertical-relative:paragraph;z-index:1888;mso-wrap-distance-left:0;mso-wrap-distance-right:0" from="170.050995pt,128.691925pt" to="242.050995pt,128.691925pt" stroked="true" strokeweight="1pt" strokecolor="#231f20">
            <v:stroke dashstyle="solid"/>
            <w10:wrap type="topAndBottom"/>
          </v:line>
        </w:pict>
      </w:r>
      <w:r>
        <w:rPr>
          <w:color w:val="231F20"/>
        </w:rPr>
        <w:t>Nadie puede soñar en sustituir a los hombres con una computadora,</w:t>
      </w:r>
      <w:r>
        <w:rPr>
          <w:color w:val="231F20"/>
          <w:spacing w:val="-6"/>
        </w:rPr>
        <w:t> </w:t>
      </w:r>
      <w:r>
        <w:rPr>
          <w:color w:val="231F20"/>
        </w:rPr>
        <w:t>ya</w:t>
      </w:r>
      <w:r>
        <w:rPr>
          <w:color w:val="231F20"/>
          <w:spacing w:val="-6"/>
        </w:rPr>
        <w:t> </w:t>
      </w:r>
      <w:r>
        <w:rPr>
          <w:color w:val="231F20"/>
        </w:rPr>
        <w:t>sea</w:t>
      </w:r>
      <w:r>
        <w:rPr>
          <w:color w:val="231F20"/>
          <w:spacing w:val="-6"/>
        </w:rPr>
        <w:t> </w:t>
      </w:r>
      <w:r>
        <w:rPr>
          <w:color w:val="231F20"/>
        </w:rPr>
        <w:t>porque</w:t>
      </w:r>
      <w:r>
        <w:rPr>
          <w:color w:val="231F20"/>
          <w:spacing w:val="-6"/>
        </w:rPr>
        <w:t> </w:t>
      </w:r>
      <w:r>
        <w:rPr>
          <w:color w:val="231F20"/>
        </w:rPr>
        <w:t>la</w:t>
      </w:r>
      <w:r>
        <w:rPr>
          <w:color w:val="231F20"/>
          <w:spacing w:val="-6"/>
        </w:rPr>
        <w:t> </w:t>
      </w:r>
      <w:r>
        <w:rPr>
          <w:color w:val="231F20"/>
        </w:rPr>
        <w:t>parte</w:t>
      </w:r>
      <w:r>
        <w:rPr>
          <w:color w:val="231F20"/>
          <w:spacing w:val="-6"/>
        </w:rPr>
        <w:t> </w:t>
      </w:r>
      <w:r>
        <w:rPr>
          <w:color w:val="231F20"/>
        </w:rPr>
        <w:t>interpretativa</w:t>
      </w:r>
      <w:r>
        <w:rPr>
          <w:color w:val="231F20"/>
          <w:spacing w:val="-6"/>
        </w:rPr>
        <w:t> </w:t>
      </w:r>
      <w:r>
        <w:rPr>
          <w:color w:val="231F20"/>
        </w:rPr>
        <w:t>no</w:t>
      </w:r>
      <w:r>
        <w:rPr>
          <w:color w:val="231F20"/>
          <w:spacing w:val="-6"/>
        </w:rPr>
        <w:t> </w:t>
      </w:r>
      <w:r>
        <w:rPr>
          <w:color w:val="231F20"/>
        </w:rPr>
        <w:t>está al</w:t>
      </w:r>
      <w:r>
        <w:rPr>
          <w:color w:val="231F20"/>
          <w:spacing w:val="-6"/>
        </w:rPr>
        <w:t> </w:t>
      </w:r>
      <w:r>
        <w:rPr>
          <w:color w:val="231F20"/>
        </w:rPr>
        <w:t>alcance</w:t>
      </w:r>
      <w:r>
        <w:rPr>
          <w:color w:val="231F20"/>
          <w:spacing w:val="-6"/>
        </w:rPr>
        <w:t> </w:t>
      </w:r>
      <w:r>
        <w:rPr>
          <w:color w:val="231F20"/>
        </w:rPr>
        <w:t>actual</w:t>
      </w:r>
      <w:r>
        <w:rPr>
          <w:color w:val="231F20"/>
          <w:spacing w:val="-6"/>
        </w:rPr>
        <w:t> </w:t>
      </w:r>
      <w:r>
        <w:rPr>
          <w:color w:val="231F20"/>
        </w:rPr>
        <w:t>de</w:t>
      </w:r>
      <w:r>
        <w:rPr>
          <w:color w:val="231F20"/>
          <w:spacing w:val="-6"/>
        </w:rPr>
        <w:t> </w:t>
      </w:r>
      <w:r>
        <w:rPr>
          <w:color w:val="231F20"/>
        </w:rPr>
        <w:t>alguna</w:t>
      </w:r>
      <w:r>
        <w:rPr>
          <w:color w:val="231F20"/>
          <w:spacing w:val="-6"/>
        </w:rPr>
        <w:t> </w:t>
      </w:r>
      <w:r>
        <w:rPr>
          <w:color w:val="231F20"/>
        </w:rPr>
        <w:t>máquina,</w:t>
      </w:r>
      <w:r>
        <w:rPr>
          <w:color w:val="231F20"/>
          <w:spacing w:val="-6"/>
        </w:rPr>
        <w:t> </w:t>
      </w:r>
      <w:r>
        <w:rPr>
          <w:color w:val="231F20"/>
        </w:rPr>
        <w:t>o</w:t>
      </w:r>
      <w:r>
        <w:rPr>
          <w:color w:val="231F20"/>
          <w:spacing w:val="-6"/>
        </w:rPr>
        <w:t> </w:t>
      </w:r>
      <w:r>
        <w:rPr>
          <w:color w:val="231F20"/>
        </w:rPr>
        <w:t>ya</w:t>
      </w:r>
      <w:r>
        <w:rPr>
          <w:color w:val="231F20"/>
          <w:spacing w:val="-6"/>
        </w:rPr>
        <w:t> </w:t>
      </w:r>
      <w:r>
        <w:rPr>
          <w:color w:val="231F20"/>
        </w:rPr>
        <w:t>sea</w:t>
      </w:r>
      <w:r>
        <w:rPr>
          <w:color w:val="231F20"/>
          <w:spacing w:val="-6"/>
        </w:rPr>
        <w:t> </w:t>
      </w:r>
      <w:r>
        <w:rPr>
          <w:color w:val="231F20"/>
        </w:rPr>
        <w:t>porque,</w:t>
      </w:r>
      <w:r>
        <w:rPr>
          <w:color w:val="231F20"/>
          <w:spacing w:val="-6"/>
        </w:rPr>
        <w:t> </w:t>
      </w:r>
      <w:r>
        <w:rPr>
          <w:color w:val="231F20"/>
        </w:rPr>
        <w:t>aun- que se imaginen todas las lógicas posibles, la elección de cada</w:t>
      </w:r>
      <w:r>
        <w:rPr>
          <w:color w:val="231F20"/>
          <w:spacing w:val="-10"/>
        </w:rPr>
        <w:t> </w:t>
      </w:r>
      <w:r>
        <w:rPr>
          <w:color w:val="231F20"/>
        </w:rPr>
        <w:t>una</w:t>
      </w:r>
      <w:r>
        <w:rPr>
          <w:color w:val="231F20"/>
          <w:spacing w:val="-10"/>
        </w:rPr>
        <w:t> </w:t>
      </w:r>
      <w:r>
        <w:rPr>
          <w:color w:val="231F20"/>
        </w:rPr>
        <w:t>de</w:t>
      </w:r>
      <w:r>
        <w:rPr>
          <w:color w:val="231F20"/>
          <w:spacing w:val="-10"/>
        </w:rPr>
        <w:t> </w:t>
      </w:r>
      <w:r>
        <w:rPr>
          <w:color w:val="231F20"/>
        </w:rPr>
        <w:t>ellas</w:t>
      </w:r>
      <w:r>
        <w:rPr>
          <w:color w:val="231F20"/>
          <w:spacing w:val="-10"/>
        </w:rPr>
        <w:t> </w:t>
      </w:r>
      <w:r>
        <w:rPr>
          <w:color w:val="231F20"/>
        </w:rPr>
        <w:t>por</w:t>
      </w:r>
      <w:r>
        <w:rPr>
          <w:color w:val="231F20"/>
          <w:spacing w:val="-10"/>
        </w:rPr>
        <w:t> </w:t>
      </w:r>
      <w:r>
        <w:rPr>
          <w:color w:val="231F20"/>
        </w:rPr>
        <w:t>el</w:t>
      </w:r>
      <w:r>
        <w:rPr>
          <w:color w:val="231F20"/>
          <w:spacing w:val="-10"/>
        </w:rPr>
        <w:t> </w:t>
      </w:r>
      <w:r>
        <w:rPr>
          <w:color w:val="231F20"/>
        </w:rPr>
        <w:t>tipo</w:t>
      </w:r>
      <w:r>
        <w:rPr>
          <w:color w:val="231F20"/>
          <w:spacing w:val="-10"/>
        </w:rPr>
        <w:t> </w:t>
      </w:r>
      <w:r>
        <w:rPr>
          <w:color w:val="231F20"/>
        </w:rPr>
        <w:t>de</w:t>
      </w:r>
      <w:r>
        <w:rPr>
          <w:color w:val="231F20"/>
          <w:spacing w:val="-10"/>
        </w:rPr>
        <w:t> </w:t>
      </w:r>
      <w:r>
        <w:rPr>
          <w:color w:val="231F20"/>
        </w:rPr>
        <w:t>razonamiento</w:t>
      </w:r>
      <w:r>
        <w:rPr>
          <w:color w:val="231F20"/>
          <w:spacing w:val="-9"/>
        </w:rPr>
        <w:t> </w:t>
      </w:r>
      <w:r>
        <w:rPr>
          <w:color w:val="231F20"/>
        </w:rPr>
        <w:t>que</w:t>
      </w:r>
      <w:r>
        <w:rPr>
          <w:color w:val="231F20"/>
          <w:spacing w:val="-9"/>
        </w:rPr>
        <w:t> </w:t>
      </w:r>
      <w:r>
        <w:rPr>
          <w:color w:val="231F20"/>
        </w:rPr>
        <w:t>se</w:t>
      </w:r>
      <w:r>
        <w:rPr>
          <w:color w:val="231F20"/>
          <w:spacing w:val="-10"/>
        </w:rPr>
        <w:t> </w:t>
      </w:r>
      <w:r>
        <w:rPr>
          <w:color w:val="231F20"/>
        </w:rPr>
        <w:t>quiere adoptar no permite tener certezas, pues, siempre se debe confiar</w:t>
      </w:r>
      <w:r>
        <w:rPr>
          <w:color w:val="231F20"/>
          <w:spacing w:val="-11"/>
        </w:rPr>
        <w:t> </w:t>
      </w:r>
      <w:r>
        <w:rPr>
          <w:color w:val="231F20"/>
        </w:rPr>
        <w:t>el</w:t>
      </w:r>
      <w:r>
        <w:rPr>
          <w:color w:val="231F20"/>
          <w:spacing w:val="-11"/>
        </w:rPr>
        <w:t> </w:t>
      </w:r>
      <w:r>
        <w:rPr>
          <w:color w:val="231F20"/>
        </w:rPr>
        <w:t>último</w:t>
      </w:r>
      <w:r>
        <w:rPr>
          <w:color w:val="231F20"/>
          <w:spacing w:val="-11"/>
        </w:rPr>
        <w:t> </w:t>
      </w:r>
      <w:r>
        <w:rPr>
          <w:color w:val="231F20"/>
        </w:rPr>
        <w:t>análisis</w:t>
      </w:r>
      <w:r>
        <w:rPr>
          <w:color w:val="231F20"/>
          <w:spacing w:val="-11"/>
        </w:rPr>
        <w:t> </w:t>
      </w:r>
      <w:r>
        <w:rPr>
          <w:color w:val="231F20"/>
        </w:rPr>
        <w:t>al</w:t>
      </w:r>
      <w:r>
        <w:rPr>
          <w:color w:val="231F20"/>
          <w:spacing w:val="-11"/>
        </w:rPr>
        <w:t> </w:t>
      </w:r>
      <w:r>
        <w:rPr>
          <w:color w:val="231F20"/>
        </w:rPr>
        <w:t>hombre.</w:t>
      </w:r>
      <w:r>
        <w:rPr>
          <w:color w:val="231F20"/>
          <w:spacing w:val="-11"/>
        </w:rPr>
        <w:t> </w:t>
      </w:r>
      <w:r>
        <w:rPr>
          <w:color w:val="231F20"/>
        </w:rPr>
        <w:t>Por</w:t>
      </w:r>
      <w:r>
        <w:rPr>
          <w:color w:val="231F20"/>
          <w:spacing w:val="-11"/>
        </w:rPr>
        <w:t> </w:t>
      </w:r>
      <w:r>
        <w:rPr>
          <w:color w:val="231F20"/>
        </w:rPr>
        <w:t>último,</w:t>
      </w:r>
      <w:r>
        <w:rPr>
          <w:color w:val="231F20"/>
          <w:spacing w:val="-11"/>
        </w:rPr>
        <w:t> </w:t>
      </w:r>
      <w:r>
        <w:rPr>
          <w:color w:val="231F20"/>
        </w:rPr>
        <w:t>la</w:t>
      </w:r>
      <w:r>
        <w:rPr>
          <w:color w:val="231F20"/>
          <w:spacing w:val="-11"/>
        </w:rPr>
        <w:t> </w:t>
      </w:r>
      <w:r>
        <w:rPr>
          <w:color w:val="231F20"/>
        </w:rPr>
        <w:t>elección de las estrategias posibles en el ámbito de una deducción no</w:t>
      </w:r>
      <w:r>
        <w:rPr>
          <w:color w:val="231F20"/>
          <w:spacing w:val="-16"/>
        </w:rPr>
        <w:t> </w:t>
      </w:r>
      <w:r>
        <w:rPr>
          <w:color w:val="231F20"/>
        </w:rPr>
        <w:t>son</w:t>
      </w:r>
      <w:r>
        <w:rPr>
          <w:color w:val="231F20"/>
          <w:spacing w:val="-16"/>
        </w:rPr>
        <w:t> </w:t>
      </w:r>
      <w:r>
        <w:rPr>
          <w:color w:val="231F20"/>
        </w:rPr>
        <w:t>para</w:t>
      </w:r>
      <w:r>
        <w:rPr>
          <w:color w:val="231F20"/>
          <w:spacing w:val="-16"/>
        </w:rPr>
        <w:t> </w:t>
      </w:r>
      <w:r>
        <w:rPr>
          <w:color w:val="231F20"/>
        </w:rPr>
        <w:t>nada</w:t>
      </w:r>
      <w:r>
        <w:rPr>
          <w:color w:val="231F20"/>
          <w:spacing w:val="-16"/>
        </w:rPr>
        <w:t> </w:t>
      </w:r>
      <w:r>
        <w:rPr>
          <w:color w:val="231F20"/>
        </w:rPr>
        <w:t>previstas</w:t>
      </w:r>
      <w:r>
        <w:rPr>
          <w:color w:val="231F20"/>
          <w:spacing w:val="-16"/>
        </w:rPr>
        <w:t> </w:t>
      </w:r>
      <w:r>
        <w:rPr>
          <w:color w:val="231F20"/>
        </w:rPr>
        <w:t>y</w:t>
      </w:r>
      <w:r>
        <w:rPr>
          <w:color w:val="231F20"/>
          <w:spacing w:val="-16"/>
        </w:rPr>
        <w:t> </w:t>
      </w:r>
      <w:r>
        <w:rPr>
          <w:color w:val="231F20"/>
        </w:rPr>
        <w:t>por</w:t>
      </w:r>
      <w:r>
        <w:rPr>
          <w:color w:val="231F20"/>
          <w:spacing w:val="-16"/>
        </w:rPr>
        <w:t> </w:t>
      </w:r>
      <w:r>
        <w:rPr>
          <w:color w:val="231F20"/>
        </w:rPr>
        <w:t>ello</w:t>
      </w:r>
      <w:r>
        <w:rPr>
          <w:color w:val="231F20"/>
          <w:spacing w:val="-16"/>
        </w:rPr>
        <w:t> </w:t>
      </w:r>
      <w:r>
        <w:rPr>
          <w:color w:val="231F20"/>
        </w:rPr>
        <w:t>son</w:t>
      </w:r>
      <w:r>
        <w:rPr>
          <w:color w:val="231F20"/>
          <w:spacing w:val="-16"/>
        </w:rPr>
        <w:t> </w:t>
      </w:r>
      <w:r>
        <w:rPr>
          <w:color w:val="231F20"/>
        </w:rPr>
        <w:t>dificilísimas</w:t>
      </w:r>
      <w:r>
        <w:rPr>
          <w:color w:val="231F20"/>
          <w:spacing w:val="-16"/>
        </w:rPr>
        <w:t> </w:t>
      </w:r>
      <w:r>
        <w:rPr>
          <w:color w:val="231F20"/>
        </w:rPr>
        <w:t>de</w:t>
      </w:r>
      <w:r>
        <w:rPr>
          <w:color w:val="231F20"/>
          <w:spacing w:val="-16"/>
        </w:rPr>
        <w:t> </w:t>
      </w:r>
      <w:r>
        <w:rPr>
          <w:color w:val="231F20"/>
        </w:rPr>
        <w:t>ser conservadas en un programa</w:t>
      </w:r>
      <w:r>
        <w:rPr>
          <w:color w:val="231F20"/>
          <w:spacing w:val="-8"/>
        </w:rPr>
        <w:t> </w:t>
      </w:r>
      <w:r>
        <w:rPr>
          <w:color w:val="231F20"/>
        </w:rPr>
        <w:t>automático.</w:t>
      </w:r>
    </w:p>
    <w:p>
      <w:pPr>
        <w:pStyle w:val="ListParagraph"/>
        <w:numPr>
          <w:ilvl w:val="0"/>
          <w:numId w:val="24"/>
        </w:numPr>
        <w:tabs>
          <w:tab w:pos="2060" w:val="left" w:leader="none"/>
        </w:tabs>
        <w:spacing w:line="254" w:lineRule="auto" w:before="0" w:after="0"/>
        <w:ind w:left="2061" w:right="1718" w:hanging="340"/>
        <w:jc w:val="left"/>
        <w:rPr>
          <w:sz w:val="14"/>
        </w:rPr>
      </w:pPr>
      <w:r>
        <w:rPr>
          <w:color w:val="010202"/>
          <w:sz w:val="14"/>
        </w:rPr>
        <w:t>“L’informatique</w:t>
      </w:r>
      <w:r>
        <w:rPr>
          <w:color w:val="010202"/>
          <w:spacing w:val="-15"/>
          <w:sz w:val="14"/>
        </w:rPr>
        <w:t> </w:t>
      </w:r>
      <w:r>
        <w:rPr>
          <w:color w:val="010202"/>
          <w:sz w:val="14"/>
        </w:rPr>
        <w:t>juridique</w:t>
      </w:r>
      <w:r>
        <w:rPr>
          <w:color w:val="010202"/>
          <w:spacing w:val="-15"/>
          <w:sz w:val="14"/>
        </w:rPr>
        <w:t> </w:t>
      </w:r>
      <w:r>
        <w:rPr>
          <w:color w:val="010202"/>
          <w:sz w:val="14"/>
        </w:rPr>
        <w:t>aujourd’hui”,</w:t>
      </w:r>
      <w:r>
        <w:rPr>
          <w:color w:val="010202"/>
          <w:spacing w:val="5"/>
          <w:sz w:val="14"/>
        </w:rPr>
        <w:t> </w:t>
      </w:r>
      <w:r>
        <w:rPr>
          <w:i/>
          <w:color w:val="010202"/>
          <w:sz w:val="14"/>
        </w:rPr>
        <w:t>Revue</w:t>
      </w:r>
      <w:r>
        <w:rPr>
          <w:i/>
          <w:color w:val="010202"/>
          <w:spacing w:val="-15"/>
          <w:sz w:val="14"/>
        </w:rPr>
        <w:t> </w:t>
      </w:r>
      <w:r>
        <w:rPr>
          <w:i/>
          <w:color w:val="010202"/>
          <w:sz w:val="14"/>
        </w:rPr>
        <w:t>de</w:t>
      </w:r>
      <w:r>
        <w:rPr>
          <w:i/>
          <w:color w:val="010202"/>
          <w:spacing w:val="-15"/>
          <w:sz w:val="14"/>
        </w:rPr>
        <w:t> </w:t>
      </w:r>
      <w:r>
        <w:rPr>
          <w:i/>
          <w:color w:val="010202"/>
          <w:sz w:val="14"/>
        </w:rPr>
        <w:t>synthèse</w:t>
      </w:r>
      <w:r>
        <w:rPr>
          <w:color w:val="010202"/>
          <w:sz w:val="14"/>
        </w:rPr>
        <w:t>,</w:t>
      </w:r>
      <w:r>
        <w:rPr>
          <w:color w:val="010202"/>
          <w:spacing w:val="-15"/>
          <w:sz w:val="14"/>
        </w:rPr>
        <w:t> </w:t>
      </w:r>
      <w:r>
        <w:rPr>
          <w:color w:val="010202"/>
          <w:sz w:val="14"/>
        </w:rPr>
        <w:t>IIIe</w:t>
      </w:r>
      <w:r>
        <w:rPr>
          <w:color w:val="010202"/>
          <w:spacing w:val="-15"/>
          <w:sz w:val="14"/>
        </w:rPr>
        <w:t> </w:t>
      </w:r>
      <w:r>
        <w:rPr>
          <w:color w:val="010202"/>
          <w:sz w:val="14"/>
        </w:rPr>
        <w:t>S.</w:t>
      </w:r>
      <w:r>
        <w:rPr>
          <w:color w:val="010202"/>
          <w:spacing w:val="-15"/>
          <w:sz w:val="14"/>
        </w:rPr>
        <w:t> </w:t>
      </w:r>
      <w:r>
        <w:rPr>
          <w:color w:val="010202"/>
          <w:sz w:val="14"/>
        </w:rPr>
        <w:t>Nº</w:t>
      </w:r>
      <w:r>
        <w:rPr>
          <w:color w:val="010202"/>
          <w:spacing w:val="-15"/>
          <w:sz w:val="14"/>
        </w:rPr>
        <w:t> </w:t>
      </w:r>
      <w:r>
        <w:rPr>
          <w:color w:val="010202"/>
          <w:sz w:val="14"/>
        </w:rPr>
        <w:t>118</w:t>
      </w:r>
      <w:r>
        <w:rPr>
          <w:color w:val="010202"/>
          <w:spacing w:val="-15"/>
          <w:sz w:val="14"/>
        </w:rPr>
        <w:t> </w:t>
      </w:r>
      <w:r>
        <w:rPr>
          <w:color w:val="010202"/>
          <w:sz w:val="14"/>
        </w:rPr>
        <w:t>–</w:t>
      </w:r>
      <w:r>
        <w:rPr>
          <w:color w:val="010202"/>
          <w:spacing w:val="-15"/>
          <w:sz w:val="14"/>
        </w:rPr>
        <w:t> </w:t>
      </w:r>
      <w:r>
        <w:rPr>
          <w:color w:val="010202"/>
          <w:sz w:val="14"/>
        </w:rPr>
        <w:t>119 abril – setiembre de 1985. pp.</w:t>
      </w:r>
      <w:r>
        <w:rPr>
          <w:color w:val="010202"/>
          <w:spacing w:val="-6"/>
          <w:sz w:val="14"/>
        </w:rPr>
        <w:t> </w:t>
      </w:r>
      <w:r>
        <w:rPr>
          <w:color w:val="010202"/>
          <w:sz w:val="14"/>
        </w:rPr>
        <w:t>331-</w:t>
      </w:r>
    </w:p>
    <w:p>
      <w:pPr>
        <w:pStyle w:val="BodyText"/>
        <w:spacing w:before="11"/>
        <w:rPr>
          <w:sz w:val="18"/>
        </w:rPr>
      </w:pPr>
    </w:p>
    <w:p>
      <w:pPr>
        <w:spacing w:before="0"/>
        <w:ind w:left="1721" w:right="0" w:firstLine="0"/>
        <w:jc w:val="both"/>
        <w:rPr>
          <w:rFonts w:ascii="Arial"/>
          <w:sz w:val="12"/>
        </w:rPr>
      </w:pPr>
      <w:r>
        <w:rPr>
          <w:color w:val="A7A9AC"/>
          <w:w w:val="85"/>
          <w:sz w:val="28"/>
        </w:rPr>
        <w:t>60 </w:t>
      </w:r>
      <w:r>
        <w:rPr>
          <w:rFonts w:ascii="Arial"/>
          <w:color w:val="231F20"/>
          <w:w w:val="85"/>
          <w:sz w:val="12"/>
        </w:rPr>
        <w:t>UIGV</w:t>
      </w:r>
      <w:r>
        <w:rPr>
          <w:rFonts w:ascii="Arial"/>
          <w:color w:val="231F20"/>
          <w:sz w:val="12"/>
        </w:rPr>
        <w:t> </w:t>
      </w:r>
    </w:p>
    <w:p>
      <w:pPr>
        <w:spacing w:after="0"/>
        <w:jc w:val="both"/>
        <w:rPr>
          <w:rFonts w:ascii="Arial"/>
          <w:sz w:val="12"/>
        </w:rPr>
        <w:sectPr>
          <w:footerReference w:type="default" r:id="rId19"/>
          <w:pgSz w:w="11910" w:h="16840"/>
          <w:pgMar w:footer="1986" w:header="1764" w:top="2180" w:bottom="2180" w:left="1680" w:right="1680"/>
          <w:pgNumType w:start="6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39"/>
        <w:jc w:val="both"/>
      </w:pPr>
      <w:r>
        <w:rPr>
          <w:color w:val="231F20"/>
        </w:rPr>
        <w:t>Pero, incluso si en una futura etapa de desarrollo tec- nológico todas las dificultades técnicas fuesen superadas, y la máquina pudiese llegar automáticamente a</w:t>
      </w:r>
      <w:r>
        <w:rPr>
          <w:color w:val="231F20"/>
          <w:spacing w:val="-27"/>
        </w:rPr>
        <w:t> </w:t>
      </w:r>
      <w:r>
        <w:rPr>
          <w:color w:val="231F20"/>
        </w:rPr>
        <w:t>soluciones unívocas y aceptables, no por esto podría ser dejado a ella la tarea de interpretar y valorar los hechos jurídicos y las normas.</w:t>
      </w:r>
    </w:p>
    <w:p>
      <w:pPr>
        <w:pStyle w:val="BodyText"/>
        <w:spacing w:line="254" w:lineRule="auto" w:before="108"/>
        <w:ind w:left="1721" w:right="1719" w:firstLine="339"/>
        <w:jc w:val="both"/>
      </w:pPr>
      <w:r>
        <w:rPr>
          <w:color w:val="231F20"/>
        </w:rPr>
        <w:t>A</w:t>
      </w:r>
      <w:r>
        <w:rPr>
          <w:color w:val="231F20"/>
          <w:spacing w:val="-15"/>
        </w:rPr>
        <w:t> </w:t>
      </w:r>
      <w:r>
        <w:rPr>
          <w:color w:val="231F20"/>
        </w:rPr>
        <w:t>una</w:t>
      </w:r>
      <w:r>
        <w:rPr>
          <w:color w:val="231F20"/>
          <w:spacing w:val="-15"/>
        </w:rPr>
        <w:t> </w:t>
      </w:r>
      <w:r>
        <w:rPr>
          <w:color w:val="231F20"/>
        </w:rPr>
        <w:t>máquina</w:t>
      </w:r>
      <w:r>
        <w:rPr>
          <w:color w:val="231F20"/>
          <w:spacing w:val="-15"/>
        </w:rPr>
        <w:t> </w:t>
      </w:r>
      <w:r>
        <w:rPr>
          <w:color w:val="231F20"/>
        </w:rPr>
        <w:t>“pensante”</w:t>
      </w:r>
      <w:r>
        <w:rPr>
          <w:color w:val="231F20"/>
          <w:spacing w:val="-15"/>
        </w:rPr>
        <w:t> </w:t>
      </w:r>
      <w:r>
        <w:rPr>
          <w:color w:val="231F20"/>
        </w:rPr>
        <w:t>(o</w:t>
      </w:r>
      <w:r>
        <w:rPr>
          <w:color w:val="231F20"/>
          <w:spacing w:val="-15"/>
        </w:rPr>
        <w:t> </w:t>
      </w:r>
      <w:r>
        <w:rPr>
          <w:color w:val="231F20"/>
        </w:rPr>
        <w:t>casi),</w:t>
      </w:r>
      <w:r>
        <w:rPr>
          <w:color w:val="231F20"/>
          <w:spacing w:val="-15"/>
        </w:rPr>
        <w:t> </w:t>
      </w:r>
      <w:r>
        <w:rPr>
          <w:color w:val="231F20"/>
        </w:rPr>
        <w:t>le</w:t>
      </w:r>
      <w:r>
        <w:rPr>
          <w:color w:val="231F20"/>
          <w:spacing w:val="-15"/>
        </w:rPr>
        <w:t> </w:t>
      </w:r>
      <w:r>
        <w:rPr>
          <w:color w:val="231F20"/>
        </w:rPr>
        <w:t>faltaría</w:t>
      </w:r>
      <w:r>
        <w:rPr>
          <w:color w:val="231F20"/>
          <w:spacing w:val="-15"/>
        </w:rPr>
        <w:t> </w:t>
      </w:r>
      <w:r>
        <w:rPr>
          <w:color w:val="231F20"/>
        </w:rPr>
        <w:t>todavía</w:t>
      </w:r>
      <w:r>
        <w:rPr>
          <w:color w:val="231F20"/>
          <w:spacing w:val="-15"/>
        </w:rPr>
        <w:t> </w:t>
      </w:r>
      <w:r>
        <w:rPr>
          <w:color w:val="231F20"/>
        </w:rPr>
        <w:t>la humanidad</w:t>
      </w:r>
      <w:r>
        <w:rPr>
          <w:color w:val="231F20"/>
          <w:spacing w:val="-11"/>
        </w:rPr>
        <w:t> </w:t>
      </w:r>
      <w:r>
        <w:rPr>
          <w:color w:val="231F20"/>
        </w:rPr>
        <w:t>indispensable</w:t>
      </w:r>
      <w:r>
        <w:rPr>
          <w:color w:val="231F20"/>
          <w:spacing w:val="-11"/>
        </w:rPr>
        <w:t> </w:t>
      </w:r>
      <w:r>
        <w:rPr>
          <w:color w:val="231F20"/>
        </w:rPr>
        <w:t>para</w:t>
      </w:r>
      <w:r>
        <w:rPr>
          <w:color w:val="231F20"/>
          <w:spacing w:val="-11"/>
        </w:rPr>
        <w:t> </w:t>
      </w:r>
      <w:r>
        <w:rPr>
          <w:color w:val="231F20"/>
        </w:rPr>
        <w:t>poderles</w:t>
      </w:r>
      <w:r>
        <w:rPr>
          <w:color w:val="231F20"/>
          <w:spacing w:val="-11"/>
        </w:rPr>
        <w:t> </w:t>
      </w:r>
      <w:r>
        <w:rPr>
          <w:color w:val="231F20"/>
        </w:rPr>
        <w:t>confiar</w:t>
      </w:r>
      <w:r>
        <w:rPr>
          <w:color w:val="231F20"/>
          <w:spacing w:val="-11"/>
        </w:rPr>
        <w:t> </w:t>
      </w:r>
      <w:r>
        <w:rPr>
          <w:color w:val="231F20"/>
        </w:rPr>
        <w:t>la</w:t>
      </w:r>
      <w:r>
        <w:rPr>
          <w:color w:val="231F20"/>
          <w:spacing w:val="-11"/>
        </w:rPr>
        <w:t> </w:t>
      </w:r>
      <w:r>
        <w:rPr>
          <w:color w:val="231F20"/>
        </w:rPr>
        <w:t>labor</w:t>
      </w:r>
      <w:r>
        <w:rPr>
          <w:color w:val="231F20"/>
          <w:spacing w:val="-11"/>
        </w:rPr>
        <w:t> </w:t>
      </w:r>
      <w:r>
        <w:rPr>
          <w:color w:val="231F20"/>
        </w:rPr>
        <w:t>de juzgar el comportamiento de los seres</w:t>
      </w:r>
      <w:r>
        <w:rPr>
          <w:color w:val="231F20"/>
          <w:spacing w:val="-16"/>
        </w:rPr>
        <w:t> </w:t>
      </w:r>
      <w:r>
        <w:rPr>
          <w:color w:val="231F20"/>
        </w:rPr>
        <w:t>humanos.</w:t>
      </w:r>
    </w:p>
    <w:p>
      <w:pPr>
        <w:pStyle w:val="BodyText"/>
        <w:spacing w:line="254" w:lineRule="auto" w:before="110"/>
        <w:ind w:left="1721" w:right="1718" w:firstLine="339"/>
        <w:jc w:val="both"/>
      </w:pPr>
      <w:r>
        <w:rPr>
          <w:color w:val="231F20"/>
        </w:rPr>
        <w:t>Probablemente, las computadoras podrán ser usadas, antes</w:t>
      </w:r>
      <w:r>
        <w:rPr>
          <w:color w:val="231F20"/>
          <w:spacing w:val="-13"/>
        </w:rPr>
        <w:t> </w:t>
      </w:r>
      <w:r>
        <w:rPr>
          <w:color w:val="231F20"/>
        </w:rPr>
        <w:t>del</w:t>
      </w:r>
      <w:r>
        <w:rPr>
          <w:color w:val="231F20"/>
          <w:spacing w:val="-13"/>
        </w:rPr>
        <w:t> </w:t>
      </w:r>
      <w:r>
        <w:rPr>
          <w:color w:val="231F20"/>
        </w:rPr>
        <w:t>juicio,</w:t>
      </w:r>
      <w:r>
        <w:rPr>
          <w:color w:val="231F20"/>
          <w:spacing w:val="-13"/>
        </w:rPr>
        <w:t> </w:t>
      </w:r>
      <w:r>
        <w:rPr>
          <w:color w:val="231F20"/>
        </w:rPr>
        <w:t>para</w:t>
      </w:r>
      <w:r>
        <w:rPr>
          <w:color w:val="231F20"/>
          <w:spacing w:val="-13"/>
        </w:rPr>
        <w:t> </w:t>
      </w:r>
      <w:r>
        <w:rPr>
          <w:color w:val="231F20"/>
        </w:rPr>
        <w:t>individualizar</w:t>
      </w:r>
      <w:r>
        <w:rPr>
          <w:color w:val="231F20"/>
          <w:spacing w:val="-13"/>
        </w:rPr>
        <w:t> </w:t>
      </w:r>
      <w:r>
        <w:rPr>
          <w:color w:val="231F20"/>
        </w:rPr>
        <w:t>una</w:t>
      </w:r>
      <w:r>
        <w:rPr>
          <w:color w:val="231F20"/>
          <w:spacing w:val="-13"/>
        </w:rPr>
        <w:t> </w:t>
      </w:r>
      <w:r>
        <w:rPr>
          <w:color w:val="231F20"/>
        </w:rPr>
        <w:t>solución,</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cual el</w:t>
      </w:r>
      <w:r>
        <w:rPr>
          <w:color w:val="231F20"/>
          <w:spacing w:val="-10"/>
        </w:rPr>
        <w:t> </w:t>
      </w:r>
      <w:r>
        <w:rPr>
          <w:color w:val="231F20"/>
        </w:rPr>
        <w:t>juez</w:t>
      </w:r>
      <w:r>
        <w:rPr>
          <w:color w:val="231F20"/>
          <w:spacing w:val="-10"/>
        </w:rPr>
        <w:t> </w:t>
      </w:r>
      <w:r>
        <w:rPr>
          <w:color w:val="231F20"/>
        </w:rPr>
        <w:t>podrá</w:t>
      </w:r>
      <w:r>
        <w:rPr>
          <w:color w:val="231F20"/>
          <w:spacing w:val="-10"/>
        </w:rPr>
        <w:t> </w:t>
      </w:r>
      <w:r>
        <w:rPr>
          <w:color w:val="231F20"/>
        </w:rPr>
        <w:t>libremente</w:t>
      </w:r>
      <w:r>
        <w:rPr>
          <w:color w:val="231F20"/>
          <w:spacing w:val="-10"/>
        </w:rPr>
        <w:t> </w:t>
      </w:r>
      <w:r>
        <w:rPr>
          <w:color w:val="231F20"/>
        </w:rPr>
        <w:t>y</w:t>
      </w:r>
      <w:r>
        <w:rPr>
          <w:color w:val="231F20"/>
          <w:spacing w:val="-10"/>
        </w:rPr>
        <w:t> </w:t>
      </w:r>
      <w:r>
        <w:rPr>
          <w:color w:val="231F20"/>
        </w:rPr>
        <w:t>motivadamente</w:t>
      </w:r>
      <w:r>
        <w:rPr>
          <w:color w:val="231F20"/>
          <w:spacing w:val="-10"/>
        </w:rPr>
        <w:t> </w:t>
      </w:r>
      <w:r>
        <w:rPr>
          <w:color w:val="231F20"/>
        </w:rPr>
        <w:t>apartarse;</w:t>
      </w:r>
      <w:r>
        <w:rPr>
          <w:color w:val="231F20"/>
          <w:spacing w:val="-10"/>
        </w:rPr>
        <w:t> </w:t>
      </w:r>
      <w:r>
        <w:rPr>
          <w:color w:val="231F20"/>
        </w:rPr>
        <w:t>y</w:t>
      </w:r>
      <w:r>
        <w:rPr>
          <w:color w:val="231F20"/>
          <w:spacing w:val="-10"/>
        </w:rPr>
        <w:t> </w:t>
      </w:r>
      <w:r>
        <w:rPr>
          <w:color w:val="231F20"/>
        </w:rPr>
        <w:t>con mayor grado de certeza puede esperarse su uso después del juicio, y directo para el control lógico de la decisión humana.</w:t>
      </w:r>
    </w:p>
    <w:p>
      <w:pPr>
        <w:pStyle w:val="BodyText"/>
        <w:spacing w:line="254" w:lineRule="auto" w:before="108"/>
        <w:ind w:left="1721" w:right="1719" w:firstLine="339"/>
        <w:jc w:val="both"/>
      </w:pPr>
      <w:r>
        <w:rPr>
          <w:color w:val="231F20"/>
        </w:rPr>
        <w:t>Además</w:t>
      </w:r>
      <w:r>
        <w:rPr>
          <w:color w:val="231F20"/>
          <w:spacing w:val="-31"/>
        </w:rPr>
        <w:t> </w:t>
      </w:r>
      <w:r>
        <w:rPr>
          <w:color w:val="231F20"/>
        </w:rPr>
        <w:t>se</w:t>
      </w:r>
      <w:r>
        <w:rPr>
          <w:color w:val="231F20"/>
          <w:spacing w:val="-31"/>
        </w:rPr>
        <w:t> </w:t>
      </w:r>
      <w:r>
        <w:rPr>
          <w:color w:val="231F20"/>
        </w:rPr>
        <w:t>puede</w:t>
      </w:r>
      <w:r>
        <w:rPr>
          <w:color w:val="231F20"/>
          <w:spacing w:val="-31"/>
        </w:rPr>
        <w:t> </w:t>
      </w:r>
      <w:r>
        <w:rPr>
          <w:color w:val="231F20"/>
        </w:rPr>
        <w:t>pensar</w:t>
      </w:r>
      <w:r>
        <w:rPr>
          <w:color w:val="231F20"/>
          <w:spacing w:val="-31"/>
        </w:rPr>
        <w:t> </w:t>
      </w:r>
      <w:r>
        <w:rPr>
          <w:color w:val="231F20"/>
        </w:rPr>
        <w:t>que</w:t>
      </w:r>
      <w:r>
        <w:rPr>
          <w:color w:val="231F20"/>
          <w:spacing w:val="-31"/>
        </w:rPr>
        <w:t> </w:t>
      </w:r>
      <w:r>
        <w:rPr>
          <w:color w:val="231F20"/>
        </w:rPr>
        <w:t>los</w:t>
      </w:r>
      <w:r>
        <w:rPr>
          <w:color w:val="231F20"/>
          <w:spacing w:val="-31"/>
        </w:rPr>
        <w:t> </w:t>
      </w:r>
      <w:r>
        <w:rPr>
          <w:color w:val="231F20"/>
        </w:rPr>
        <w:t>absurdos,</w:t>
      </w:r>
      <w:r>
        <w:rPr>
          <w:color w:val="231F20"/>
          <w:spacing w:val="-31"/>
        </w:rPr>
        <w:t> </w:t>
      </w:r>
      <w:r>
        <w:rPr>
          <w:color w:val="231F20"/>
        </w:rPr>
        <w:t>las</w:t>
      </w:r>
      <w:r>
        <w:rPr>
          <w:color w:val="231F20"/>
          <w:spacing w:val="-31"/>
        </w:rPr>
        <w:t> </w:t>
      </w:r>
      <w:r>
        <w:rPr>
          <w:color w:val="231F20"/>
        </w:rPr>
        <w:t>contradic- ciones</w:t>
      </w:r>
      <w:r>
        <w:rPr>
          <w:color w:val="231F20"/>
          <w:spacing w:val="-15"/>
        </w:rPr>
        <w:t> </w:t>
      </w:r>
      <w:r>
        <w:rPr>
          <w:color w:val="231F20"/>
        </w:rPr>
        <w:t>internas,</w:t>
      </w:r>
      <w:r>
        <w:rPr>
          <w:color w:val="231F20"/>
          <w:spacing w:val="-15"/>
        </w:rPr>
        <w:t> </w:t>
      </w:r>
      <w:r>
        <w:rPr>
          <w:color w:val="231F20"/>
        </w:rPr>
        <w:t>la</w:t>
      </w:r>
      <w:r>
        <w:rPr>
          <w:color w:val="231F20"/>
          <w:spacing w:val="-15"/>
        </w:rPr>
        <w:t> </w:t>
      </w:r>
      <w:r>
        <w:rPr>
          <w:color w:val="231F20"/>
        </w:rPr>
        <w:t>baja</w:t>
      </w:r>
      <w:r>
        <w:rPr>
          <w:color w:val="231F20"/>
          <w:spacing w:val="-15"/>
        </w:rPr>
        <w:t> </w:t>
      </w:r>
      <w:r>
        <w:rPr>
          <w:color w:val="231F20"/>
        </w:rPr>
        <w:t>probabilidad</w:t>
      </w:r>
      <w:r>
        <w:rPr>
          <w:color w:val="231F20"/>
          <w:spacing w:val="-15"/>
        </w:rPr>
        <w:t> </w:t>
      </w:r>
      <w:r>
        <w:rPr>
          <w:color w:val="231F20"/>
        </w:rPr>
        <w:t>de</w:t>
      </w:r>
      <w:r>
        <w:rPr>
          <w:color w:val="231F20"/>
          <w:spacing w:val="-15"/>
        </w:rPr>
        <w:t> </w:t>
      </w:r>
      <w:r>
        <w:rPr>
          <w:color w:val="231F20"/>
        </w:rPr>
        <w:t>una</w:t>
      </w:r>
      <w:r>
        <w:rPr>
          <w:color w:val="231F20"/>
          <w:spacing w:val="-15"/>
        </w:rPr>
        <w:t> </w:t>
      </w:r>
      <w:r>
        <w:rPr>
          <w:color w:val="231F20"/>
        </w:rPr>
        <w:t>reconstrucción </w:t>
      </w:r>
      <w:r>
        <w:rPr>
          <w:color w:val="231F20"/>
          <w:spacing w:val="-3"/>
        </w:rPr>
        <w:t>factual</w:t>
      </w:r>
      <w:r>
        <w:rPr>
          <w:color w:val="231F20"/>
          <w:spacing w:val="-23"/>
        </w:rPr>
        <w:t> </w:t>
      </w:r>
      <w:r>
        <w:rPr>
          <w:color w:val="231F20"/>
          <w:spacing w:val="-3"/>
        </w:rPr>
        <w:t>desfavorable</w:t>
      </w:r>
      <w:r>
        <w:rPr>
          <w:color w:val="231F20"/>
          <w:spacing w:val="-23"/>
        </w:rPr>
        <w:t> </w:t>
      </w:r>
      <w:r>
        <w:rPr>
          <w:color w:val="231F20"/>
          <w:spacing w:val="-3"/>
        </w:rPr>
        <w:t>para</w:t>
      </w:r>
      <w:r>
        <w:rPr>
          <w:color w:val="231F20"/>
          <w:spacing w:val="-23"/>
        </w:rPr>
        <w:t> </w:t>
      </w:r>
      <w:r>
        <w:rPr>
          <w:color w:val="231F20"/>
        </w:rPr>
        <w:t>el</w:t>
      </w:r>
      <w:r>
        <w:rPr>
          <w:color w:val="231F20"/>
          <w:spacing w:val="-23"/>
        </w:rPr>
        <w:t> </w:t>
      </w:r>
      <w:r>
        <w:rPr>
          <w:color w:val="231F20"/>
          <w:spacing w:val="-3"/>
        </w:rPr>
        <w:t>imputado,</w:t>
      </w:r>
      <w:r>
        <w:rPr>
          <w:color w:val="231F20"/>
          <w:spacing w:val="-23"/>
        </w:rPr>
        <w:t> </w:t>
      </w:r>
      <w:r>
        <w:rPr>
          <w:color w:val="231F20"/>
          <w:spacing w:val="-3"/>
        </w:rPr>
        <w:t>puedan</w:t>
      </w:r>
      <w:r>
        <w:rPr>
          <w:color w:val="231F20"/>
          <w:spacing w:val="-23"/>
        </w:rPr>
        <w:t> </w:t>
      </w:r>
      <w:r>
        <w:rPr>
          <w:color w:val="231F20"/>
        </w:rPr>
        <w:t>-</w:t>
      </w:r>
      <w:r>
        <w:rPr>
          <w:color w:val="231F20"/>
          <w:spacing w:val="-23"/>
        </w:rPr>
        <w:t> </w:t>
      </w:r>
      <w:r>
        <w:rPr>
          <w:color w:val="231F20"/>
        </w:rPr>
        <w:t>una</w:t>
      </w:r>
      <w:r>
        <w:rPr>
          <w:color w:val="231F20"/>
          <w:spacing w:val="-23"/>
        </w:rPr>
        <w:t> </w:t>
      </w:r>
      <w:r>
        <w:rPr>
          <w:color w:val="231F20"/>
        </w:rPr>
        <w:t>vez</w:t>
      </w:r>
      <w:r>
        <w:rPr>
          <w:color w:val="231F20"/>
          <w:spacing w:val="-23"/>
        </w:rPr>
        <w:t> </w:t>
      </w:r>
      <w:r>
        <w:rPr>
          <w:color w:val="231F20"/>
          <w:spacing w:val="-3"/>
        </w:rPr>
        <w:t>reve- </w:t>
      </w:r>
      <w:r>
        <w:rPr>
          <w:color w:val="231F20"/>
        </w:rPr>
        <w:t>ladas</w:t>
      </w:r>
      <w:r>
        <w:rPr>
          <w:color w:val="231F20"/>
          <w:spacing w:val="-32"/>
        </w:rPr>
        <w:t> </w:t>
      </w:r>
      <w:r>
        <w:rPr>
          <w:color w:val="231F20"/>
        </w:rPr>
        <w:t>por</w:t>
      </w:r>
      <w:r>
        <w:rPr>
          <w:color w:val="231F20"/>
          <w:spacing w:val="-32"/>
        </w:rPr>
        <w:t> </w:t>
      </w:r>
      <w:r>
        <w:rPr>
          <w:color w:val="231F20"/>
        </w:rPr>
        <w:t>la</w:t>
      </w:r>
      <w:r>
        <w:rPr>
          <w:color w:val="231F20"/>
          <w:spacing w:val="-32"/>
        </w:rPr>
        <w:t> </w:t>
      </w:r>
      <w:r>
        <w:rPr>
          <w:color w:val="231F20"/>
        </w:rPr>
        <w:t>computadora</w:t>
      </w:r>
      <w:r>
        <w:rPr>
          <w:color w:val="231F20"/>
          <w:spacing w:val="-32"/>
        </w:rPr>
        <w:t> </w:t>
      </w:r>
      <w:r>
        <w:rPr>
          <w:color w:val="231F20"/>
        </w:rPr>
        <w:t>–</w:t>
      </w:r>
      <w:r>
        <w:rPr>
          <w:color w:val="231F20"/>
          <w:spacing w:val="-32"/>
        </w:rPr>
        <w:t> </w:t>
      </w:r>
      <w:r>
        <w:rPr>
          <w:color w:val="231F20"/>
        </w:rPr>
        <w:t>constituir</w:t>
      </w:r>
      <w:r>
        <w:rPr>
          <w:color w:val="231F20"/>
          <w:spacing w:val="-32"/>
        </w:rPr>
        <w:t> </w:t>
      </w:r>
      <w:r>
        <w:rPr>
          <w:color w:val="231F20"/>
        </w:rPr>
        <w:t>motivos</w:t>
      </w:r>
      <w:r>
        <w:rPr>
          <w:color w:val="231F20"/>
          <w:spacing w:val="-32"/>
        </w:rPr>
        <w:t> </w:t>
      </w:r>
      <w:r>
        <w:rPr>
          <w:color w:val="231F20"/>
        </w:rPr>
        <w:t>específicos</w:t>
      </w:r>
      <w:r>
        <w:rPr>
          <w:color w:val="231F20"/>
          <w:spacing w:val="-32"/>
        </w:rPr>
        <w:t> </w:t>
      </w:r>
      <w:r>
        <w:rPr>
          <w:color w:val="231F20"/>
        </w:rPr>
        <w:t>de apelación</w:t>
      </w:r>
      <w:r>
        <w:rPr>
          <w:color w:val="231F20"/>
          <w:spacing w:val="-5"/>
        </w:rPr>
        <w:t> </w:t>
      </w:r>
      <w:r>
        <w:rPr>
          <w:color w:val="231F20"/>
        </w:rPr>
        <w:t>o</w:t>
      </w:r>
      <w:r>
        <w:rPr>
          <w:color w:val="231F20"/>
          <w:spacing w:val="-5"/>
        </w:rPr>
        <w:t> </w:t>
      </w:r>
      <w:r>
        <w:rPr>
          <w:color w:val="231F20"/>
        </w:rPr>
        <w:t>incluso</w:t>
      </w:r>
      <w:r>
        <w:rPr>
          <w:color w:val="231F20"/>
          <w:spacing w:val="-5"/>
        </w:rPr>
        <w:t> </w:t>
      </w:r>
      <w:r>
        <w:rPr>
          <w:color w:val="231F20"/>
        </w:rPr>
        <w:t>determinar</w:t>
      </w:r>
      <w:r>
        <w:rPr>
          <w:color w:val="231F20"/>
          <w:spacing w:val="-5"/>
        </w:rPr>
        <w:t> </w:t>
      </w:r>
      <w:r>
        <w:rPr>
          <w:color w:val="231F20"/>
        </w:rPr>
        <w:t>la</w:t>
      </w:r>
      <w:r>
        <w:rPr>
          <w:color w:val="231F20"/>
          <w:spacing w:val="-5"/>
        </w:rPr>
        <w:t> </w:t>
      </w:r>
      <w:r>
        <w:rPr>
          <w:color w:val="231F20"/>
        </w:rPr>
        <w:t>nulidad</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decisión.</w:t>
      </w:r>
    </w:p>
    <w:p>
      <w:pPr>
        <w:pStyle w:val="BodyText"/>
        <w:spacing w:line="254" w:lineRule="auto" w:before="109"/>
        <w:ind w:left="1721" w:right="1720" w:firstLine="339"/>
        <w:jc w:val="both"/>
      </w:pPr>
      <w:r>
        <w:rPr>
          <w:color w:val="231F20"/>
        </w:rPr>
        <w:t>Resulta entonces evidente que en un futuro próximo surgirán juristas, especialmente preparados para dialogar con la computadora, para investigar lógicas comprobadas con sus interpretaciones en hecho y en derecho.</w:t>
      </w:r>
    </w:p>
    <w:p>
      <w:pPr>
        <w:pStyle w:val="BodyText"/>
        <w:spacing w:line="254" w:lineRule="auto" w:before="109"/>
        <w:ind w:left="1721" w:right="1719" w:firstLine="339"/>
        <w:jc w:val="both"/>
      </w:pPr>
      <w:r>
        <w:rPr>
          <w:color w:val="231F20"/>
        </w:rPr>
        <w:t>Tales juristas no podrán limitarse a aplicar programas completamente predispuestos; pero deberán tener la ca- pacidad de dominarlos, para no permanecer apartados de ellos. Los investigadores, después, deberán además tener la</w:t>
      </w:r>
      <w:r>
        <w:rPr>
          <w:color w:val="231F20"/>
          <w:spacing w:val="-6"/>
        </w:rPr>
        <w:t> </w:t>
      </w:r>
      <w:r>
        <w:rPr>
          <w:color w:val="231F20"/>
        </w:rPr>
        <w:t>capacidad</w:t>
      </w:r>
      <w:r>
        <w:rPr>
          <w:color w:val="231F20"/>
          <w:spacing w:val="-6"/>
        </w:rPr>
        <w:t> </w:t>
      </w:r>
      <w:r>
        <w:rPr>
          <w:color w:val="231F20"/>
        </w:rPr>
        <w:t>de</w:t>
      </w:r>
      <w:r>
        <w:rPr>
          <w:color w:val="231F20"/>
          <w:spacing w:val="-6"/>
        </w:rPr>
        <w:t> </w:t>
      </w:r>
      <w:r>
        <w:rPr>
          <w:color w:val="231F20"/>
        </w:rPr>
        <w:t>mediar</w:t>
      </w:r>
      <w:r>
        <w:rPr>
          <w:color w:val="231F20"/>
          <w:spacing w:val="-6"/>
        </w:rPr>
        <w:t> </w:t>
      </w:r>
      <w:r>
        <w:rPr>
          <w:color w:val="231F20"/>
        </w:rPr>
        <w:t>entre</w:t>
      </w:r>
      <w:r>
        <w:rPr>
          <w:color w:val="231F20"/>
          <w:spacing w:val="-6"/>
        </w:rPr>
        <w:t> </w:t>
      </w:r>
      <w:r>
        <w:rPr>
          <w:color w:val="231F20"/>
        </w:rPr>
        <w:t>la</w:t>
      </w:r>
      <w:r>
        <w:rPr>
          <w:color w:val="231F20"/>
          <w:spacing w:val="-6"/>
        </w:rPr>
        <w:t> </w:t>
      </w:r>
      <w:r>
        <w:rPr>
          <w:color w:val="231F20"/>
        </w:rPr>
        <w:t>ciencia</w:t>
      </w:r>
      <w:r>
        <w:rPr>
          <w:color w:val="231F20"/>
          <w:spacing w:val="-6"/>
        </w:rPr>
        <w:t> </w:t>
      </w:r>
      <w:r>
        <w:rPr>
          <w:color w:val="231F20"/>
        </w:rPr>
        <w:t>jurídica</w:t>
      </w:r>
      <w:r>
        <w:rPr>
          <w:color w:val="231F20"/>
          <w:spacing w:val="-6"/>
        </w:rPr>
        <w:t> </w:t>
      </w:r>
      <w:r>
        <w:rPr>
          <w:color w:val="231F20"/>
        </w:rPr>
        <w:t>y</w:t>
      </w:r>
      <w:r>
        <w:rPr>
          <w:color w:val="231F20"/>
          <w:spacing w:val="-6"/>
        </w:rPr>
        <w:t> </w:t>
      </w:r>
      <w:r>
        <w:rPr>
          <w:color w:val="231F20"/>
        </w:rPr>
        <w:t>la</w:t>
      </w:r>
      <w:r>
        <w:rPr>
          <w:color w:val="231F20"/>
          <w:spacing w:val="-6"/>
        </w:rPr>
        <w:t> </w:t>
      </w:r>
      <w:r>
        <w:rPr>
          <w:color w:val="231F20"/>
        </w:rPr>
        <w:t>ciencia de la</w:t>
      </w:r>
      <w:r>
        <w:rPr>
          <w:color w:val="231F20"/>
          <w:spacing w:val="-3"/>
        </w:rPr>
        <w:t> </w:t>
      </w:r>
      <w:r>
        <w:rPr>
          <w:color w:val="231F20"/>
        </w:rPr>
        <w:t>programación.</w:t>
      </w:r>
    </w:p>
    <w:p>
      <w:pPr>
        <w:pStyle w:val="BodyText"/>
        <w:spacing w:line="254" w:lineRule="auto" w:before="108"/>
        <w:ind w:left="1721" w:right="1719" w:firstLine="339"/>
        <w:jc w:val="both"/>
      </w:pPr>
      <w:r>
        <w:rPr>
          <w:color w:val="231F20"/>
        </w:rPr>
        <w:t>Estos</w:t>
      </w:r>
      <w:r>
        <w:rPr>
          <w:color w:val="231F20"/>
          <w:spacing w:val="-21"/>
        </w:rPr>
        <w:t> </w:t>
      </w:r>
      <w:r>
        <w:rPr>
          <w:color w:val="231F20"/>
        </w:rPr>
        <w:t>hombres</w:t>
      </w:r>
      <w:r>
        <w:rPr>
          <w:color w:val="231F20"/>
          <w:spacing w:val="-21"/>
        </w:rPr>
        <w:t> </w:t>
      </w:r>
      <w:r>
        <w:rPr>
          <w:color w:val="231F20"/>
        </w:rPr>
        <w:t>nuevos</w:t>
      </w:r>
      <w:r>
        <w:rPr>
          <w:color w:val="231F20"/>
          <w:spacing w:val="-21"/>
        </w:rPr>
        <w:t> </w:t>
      </w:r>
      <w:r>
        <w:rPr>
          <w:color w:val="231F20"/>
        </w:rPr>
        <w:t>deberán</w:t>
      </w:r>
      <w:r>
        <w:rPr>
          <w:color w:val="231F20"/>
          <w:spacing w:val="-21"/>
        </w:rPr>
        <w:t> </w:t>
      </w:r>
      <w:r>
        <w:rPr>
          <w:color w:val="231F20"/>
        </w:rPr>
        <w:t>estar</w:t>
      </w:r>
      <w:r>
        <w:rPr>
          <w:color w:val="231F20"/>
          <w:spacing w:val="-21"/>
        </w:rPr>
        <w:t> </w:t>
      </w:r>
      <w:r>
        <w:rPr>
          <w:color w:val="231F20"/>
        </w:rPr>
        <w:t>solícitamente</w:t>
      </w:r>
      <w:r>
        <w:rPr>
          <w:color w:val="231F20"/>
          <w:spacing w:val="-21"/>
        </w:rPr>
        <w:t> </w:t>
      </w:r>
      <w:r>
        <w:rPr>
          <w:color w:val="231F20"/>
        </w:rPr>
        <w:t>pre- parados</w:t>
      </w:r>
      <w:r>
        <w:rPr>
          <w:color w:val="231F20"/>
          <w:spacing w:val="-28"/>
        </w:rPr>
        <w:t> </w:t>
      </w:r>
      <w:r>
        <w:rPr>
          <w:color w:val="231F20"/>
        </w:rPr>
        <w:t>por</w:t>
      </w:r>
      <w:r>
        <w:rPr>
          <w:color w:val="231F20"/>
          <w:spacing w:val="-28"/>
        </w:rPr>
        <w:t> </w:t>
      </w:r>
      <w:r>
        <w:rPr>
          <w:color w:val="231F20"/>
        </w:rPr>
        <w:t>las</w:t>
      </w:r>
      <w:r>
        <w:rPr>
          <w:color w:val="231F20"/>
          <w:spacing w:val="-28"/>
        </w:rPr>
        <w:t> </w:t>
      </w:r>
      <w:r>
        <w:rPr>
          <w:color w:val="231F20"/>
        </w:rPr>
        <w:t>Universidades,</w:t>
      </w:r>
      <w:r>
        <w:rPr>
          <w:color w:val="231F20"/>
          <w:spacing w:val="-28"/>
        </w:rPr>
        <w:t> </w:t>
      </w:r>
      <w:r>
        <w:rPr>
          <w:color w:val="231F20"/>
        </w:rPr>
        <w:t>y</w:t>
      </w:r>
      <w:r>
        <w:rPr>
          <w:color w:val="231F20"/>
          <w:spacing w:val="-28"/>
        </w:rPr>
        <w:t> </w:t>
      </w:r>
      <w:r>
        <w:rPr>
          <w:color w:val="231F20"/>
        </w:rPr>
        <w:t>seleccionados</w:t>
      </w:r>
      <w:r>
        <w:rPr>
          <w:color w:val="231F20"/>
          <w:spacing w:val="-28"/>
        </w:rPr>
        <w:t> </w:t>
      </w:r>
      <w:r>
        <w:rPr>
          <w:color w:val="231F20"/>
        </w:rPr>
        <w:t>para</w:t>
      </w:r>
      <w:r>
        <w:rPr>
          <w:color w:val="231F20"/>
          <w:spacing w:val="-28"/>
        </w:rPr>
        <w:t> </w:t>
      </w:r>
      <w:r>
        <w:rPr>
          <w:color w:val="231F20"/>
        </w:rPr>
        <w:t>acceder a la carrera más especializada: la urgencia de todo ello es evidente,</w:t>
      </w:r>
      <w:r>
        <w:rPr>
          <w:color w:val="231F20"/>
          <w:spacing w:val="-24"/>
        </w:rPr>
        <w:t> </w:t>
      </w:r>
      <w:r>
        <w:rPr>
          <w:color w:val="231F20"/>
        </w:rPr>
        <w:t>dado</w:t>
      </w:r>
      <w:r>
        <w:rPr>
          <w:color w:val="231F20"/>
          <w:spacing w:val="-24"/>
        </w:rPr>
        <w:t> </w:t>
      </w:r>
      <w:r>
        <w:rPr>
          <w:color w:val="231F20"/>
        </w:rPr>
        <w:t>que</w:t>
      </w:r>
      <w:r>
        <w:rPr>
          <w:color w:val="231F20"/>
          <w:spacing w:val="-24"/>
        </w:rPr>
        <w:t> </w:t>
      </w:r>
      <w:r>
        <w:rPr>
          <w:color w:val="231F20"/>
        </w:rPr>
        <w:t>en</w:t>
      </w:r>
      <w:r>
        <w:rPr>
          <w:color w:val="231F20"/>
          <w:spacing w:val="-24"/>
        </w:rPr>
        <w:t> </w:t>
      </w:r>
      <w:r>
        <w:rPr>
          <w:color w:val="231F20"/>
        </w:rPr>
        <w:t>caso</w:t>
      </w:r>
      <w:r>
        <w:rPr>
          <w:color w:val="231F20"/>
          <w:spacing w:val="-24"/>
        </w:rPr>
        <w:t> </w:t>
      </w:r>
      <w:r>
        <w:rPr>
          <w:color w:val="231F20"/>
        </w:rPr>
        <w:t>contrario</w:t>
      </w:r>
      <w:r>
        <w:rPr>
          <w:color w:val="231F20"/>
          <w:spacing w:val="-24"/>
        </w:rPr>
        <w:t> </w:t>
      </w:r>
      <w:r>
        <w:rPr>
          <w:color w:val="231F20"/>
        </w:rPr>
        <w:t>la</w:t>
      </w:r>
      <w:r>
        <w:rPr>
          <w:color w:val="231F20"/>
          <w:spacing w:val="-24"/>
        </w:rPr>
        <w:t> </w:t>
      </w:r>
      <w:r>
        <w:rPr>
          <w:color w:val="231F20"/>
        </w:rPr>
        <w:t>ciencia</w:t>
      </w:r>
      <w:r>
        <w:rPr>
          <w:color w:val="231F20"/>
          <w:spacing w:val="-24"/>
        </w:rPr>
        <w:t> </w:t>
      </w:r>
      <w:r>
        <w:rPr>
          <w:color w:val="231F20"/>
        </w:rPr>
        <w:t>jurídica</w:t>
      </w:r>
      <w:r>
        <w:rPr>
          <w:color w:val="231F20"/>
          <w:spacing w:val="-24"/>
        </w:rPr>
        <w:t> </w:t>
      </w:r>
      <w:r>
        <w:rPr>
          <w:color w:val="231F20"/>
        </w:rPr>
        <w:t>esta- ría</w:t>
      </w:r>
      <w:r>
        <w:rPr>
          <w:color w:val="231F20"/>
          <w:spacing w:val="-18"/>
        </w:rPr>
        <w:t> </w:t>
      </w:r>
      <w:r>
        <w:rPr>
          <w:color w:val="231F20"/>
        </w:rPr>
        <w:t>por</w:t>
      </w:r>
      <w:r>
        <w:rPr>
          <w:color w:val="231F20"/>
          <w:spacing w:val="-18"/>
        </w:rPr>
        <w:t> </w:t>
      </w:r>
      <w:r>
        <w:rPr>
          <w:color w:val="231F20"/>
        </w:rPr>
        <w:t>mucho</w:t>
      </w:r>
      <w:r>
        <w:rPr>
          <w:color w:val="231F20"/>
          <w:spacing w:val="-18"/>
        </w:rPr>
        <w:t> </w:t>
      </w:r>
      <w:r>
        <w:rPr>
          <w:color w:val="231F20"/>
        </w:rPr>
        <w:t>tiempo</w:t>
      </w:r>
      <w:r>
        <w:rPr>
          <w:color w:val="231F20"/>
          <w:spacing w:val="-18"/>
        </w:rPr>
        <w:t> </w:t>
      </w:r>
      <w:r>
        <w:rPr>
          <w:color w:val="231F20"/>
        </w:rPr>
        <w:t>aún</w:t>
      </w:r>
      <w:r>
        <w:rPr>
          <w:color w:val="231F20"/>
          <w:spacing w:val="-18"/>
        </w:rPr>
        <w:t> </w:t>
      </w:r>
      <w:r>
        <w:rPr>
          <w:color w:val="231F20"/>
        </w:rPr>
        <w:t>excluida</w:t>
      </w:r>
      <w:r>
        <w:rPr>
          <w:color w:val="231F20"/>
          <w:spacing w:val="-18"/>
        </w:rPr>
        <w:t> </w:t>
      </w:r>
      <w:r>
        <w:rPr>
          <w:color w:val="231F20"/>
        </w:rPr>
        <w:t>del</w:t>
      </w:r>
      <w:r>
        <w:rPr>
          <w:color w:val="231F20"/>
          <w:spacing w:val="-18"/>
        </w:rPr>
        <w:t> </w:t>
      </w:r>
      <w:r>
        <w:rPr>
          <w:color w:val="231F20"/>
        </w:rPr>
        <w:t>uso</w:t>
      </w:r>
      <w:r>
        <w:rPr>
          <w:color w:val="231F20"/>
          <w:spacing w:val="-18"/>
        </w:rPr>
        <w:t> </w:t>
      </w:r>
      <w:r>
        <w:rPr>
          <w:color w:val="231F20"/>
        </w:rPr>
        <w:t>de</w:t>
      </w:r>
      <w:r>
        <w:rPr>
          <w:color w:val="231F20"/>
          <w:spacing w:val="-18"/>
        </w:rPr>
        <w:t> </w:t>
      </w:r>
      <w:r>
        <w:rPr>
          <w:color w:val="231F20"/>
        </w:rPr>
        <w:t>instrumentos nuevos e</w:t>
      </w:r>
      <w:r>
        <w:rPr>
          <w:color w:val="231F20"/>
          <w:spacing w:val="-3"/>
        </w:rPr>
        <w:t> </w:t>
      </w:r>
      <w:r>
        <w:rPr>
          <w:color w:val="231F20"/>
        </w:rPr>
        <w:t>indispensables.</w:t>
      </w:r>
    </w:p>
    <w:p>
      <w:pPr>
        <w:pStyle w:val="BodyText"/>
      </w:pPr>
    </w:p>
    <w:p>
      <w:pPr>
        <w:spacing w:before="237"/>
        <w:ind w:left="0" w:right="1619" w:firstLine="0"/>
        <w:jc w:val="right"/>
        <w:rPr>
          <w:sz w:val="28"/>
        </w:rPr>
      </w:pPr>
      <w:r>
        <w:rPr>
          <w:rFonts w:ascii="Arial"/>
          <w:color w:val="231F20"/>
          <w:w w:val="80"/>
          <w:sz w:val="12"/>
        </w:rPr>
        <w:t>UIGV </w:t>
      </w:r>
      <w:r>
        <w:rPr>
          <w:color w:val="A7A9AC"/>
          <w:w w:val="80"/>
          <w:sz w:val="28"/>
        </w:rPr>
        <w:t>61</w:t>
      </w:r>
    </w:p>
    <w:p>
      <w:pPr>
        <w:spacing w:after="0"/>
        <w:jc w:val="right"/>
        <w:rPr>
          <w:sz w:val="28"/>
        </w:rPr>
        <w:sectPr>
          <w:footerReference w:type="default" r:id="rId20"/>
          <w:pgSz w:w="11910" w:h="16840"/>
          <w:pgMar w:footer="1986" w:header="1764" w:top="2180" w:bottom="2180" w:left="1680" w:right="1680"/>
          <w:pgNumType w:start="61"/>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39"/>
        <w:jc w:val="both"/>
      </w:pPr>
      <w:r>
        <w:rPr>
          <w:color w:val="231F20"/>
        </w:rPr>
        <w:t>El presente volumen adopta esta óptica; y, proporcio- nando</w:t>
      </w:r>
      <w:r>
        <w:rPr>
          <w:color w:val="231F20"/>
          <w:spacing w:val="-29"/>
        </w:rPr>
        <w:t> </w:t>
      </w:r>
      <w:r>
        <w:rPr>
          <w:color w:val="231F20"/>
        </w:rPr>
        <w:t>algunos</w:t>
      </w:r>
      <w:r>
        <w:rPr>
          <w:color w:val="231F20"/>
          <w:spacing w:val="-29"/>
        </w:rPr>
        <w:t> </w:t>
      </w:r>
      <w:r>
        <w:rPr>
          <w:color w:val="231F20"/>
        </w:rPr>
        <w:t>conocimientos</w:t>
      </w:r>
      <w:r>
        <w:rPr>
          <w:color w:val="231F20"/>
          <w:spacing w:val="-29"/>
        </w:rPr>
        <w:t> </w:t>
      </w:r>
      <w:r>
        <w:rPr>
          <w:color w:val="231F20"/>
        </w:rPr>
        <w:t>básicos</w:t>
      </w:r>
      <w:r>
        <w:rPr>
          <w:color w:val="231F20"/>
          <w:spacing w:val="-29"/>
        </w:rPr>
        <w:t> </w:t>
      </w:r>
      <w:r>
        <w:rPr>
          <w:color w:val="231F20"/>
        </w:rPr>
        <w:t>e</w:t>
      </w:r>
      <w:r>
        <w:rPr>
          <w:color w:val="231F20"/>
          <w:spacing w:val="-29"/>
        </w:rPr>
        <w:t> </w:t>
      </w:r>
      <w:r>
        <w:rPr>
          <w:color w:val="231F20"/>
        </w:rPr>
        <w:t>indispensables</w:t>
      </w:r>
      <w:r>
        <w:rPr>
          <w:color w:val="231F20"/>
          <w:spacing w:val="-29"/>
        </w:rPr>
        <w:t> </w:t>
      </w:r>
      <w:r>
        <w:rPr>
          <w:color w:val="231F20"/>
        </w:rPr>
        <w:t>para el</w:t>
      </w:r>
      <w:r>
        <w:rPr>
          <w:color w:val="231F20"/>
          <w:spacing w:val="-26"/>
        </w:rPr>
        <w:t> </w:t>
      </w:r>
      <w:r>
        <w:rPr>
          <w:color w:val="231F20"/>
        </w:rPr>
        <w:t>estudio</w:t>
      </w:r>
      <w:r>
        <w:rPr>
          <w:color w:val="231F20"/>
          <w:spacing w:val="-26"/>
        </w:rPr>
        <w:t> </w:t>
      </w:r>
      <w:r>
        <w:rPr>
          <w:color w:val="231F20"/>
        </w:rPr>
        <w:t>y</w:t>
      </w:r>
      <w:r>
        <w:rPr>
          <w:color w:val="231F20"/>
          <w:spacing w:val="-26"/>
        </w:rPr>
        <w:t> </w:t>
      </w:r>
      <w:r>
        <w:rPr>
          <w:color w:val="231F20"/>
        </w:rPr>
        <w:t>la</w:t>
      </w:r>
      <w:r>
        <w:rPr>
          <w:color w:val="231F20"/>
          <w:spacing w:val="-26"/>
        </w:rPr>
        <w:t> </w:t>
      </w:r>
      <w:r>
        <w:rPr>
          <w:color w:val="231F20"/>
        </w:rPr>
        <w:t>aplicación</w:t>
      </w:r>
      <w:r>
        <w:rPr>
          <w:color w:val="231F20"/>
          <w:spacing w:val="-26"/>
        </w:rPr>
        <w:t> </w:t>
      </w:r>
      <w:r>
        <w:rPr>
          <w:color w:val="231F20"/>
        </w:rPr>
        <w:t>del</w:t>
      </w:r>
      <w:r>
        <w:rPr>
          <w:color w:val="231F20"/>
          <w:spacing w:val="-26"/>
        </w:rPr>
        <w:t> </w:t>
      </w:r>
      <w:r>
        <w:rPr>
          <w:color w:val="231F20"/>
        </w:rPr>
        <w:t>derecho,</w:t>
      </w:r>
      <w:r>
        <w:rPr>
          <w:color w:val="231F20"/>
          <w:spacing w:val="-26"/>
        </w:rPr>
        <w:t> </w:t>
      </w:r>
      <w:r>
        <w:rPr>
          <w:color w:val="231F20"/>
        </w:rPr>
        <w:t>desea</w:t>
      </w:r>
      <w:r>
        <w:rPr>
          <w:color w:val="231F20"/>
          <w:spacing w:val="-26"/>
        </w:rPr>
        <w:t> </w:t>
      </w:r>
      <w:r>
        <w:rPr>
          <w:color w:val="231F20"/>
        </w:rPr>
        <w:t>al</w:t>
      </w:r>
      <w:r>
        <w:rPr>
          <w:color w:val="231F20"/>
          <w:spacing w:val="-26"/>
        </w:rPr>
        <w:t> </w:t>
      </w:r>
      <w:r>
        <w:rPr>
          <w:color w:val="231F20"/>
        </w:rPr>
        <w:t>mismo</w:t>
      </w:r>
      <w:r>
        <w:rPr>
          <w:color w:val="231F20"/>
          <w:spacing w:val="-26"/>
        </w:rPr>
        <w:t> </w:t>
      </w:r>
      <w:r>
        <w:rPr>
          <w:color w:val="231F20"/>
          <w:spacing w:val="-2"/>
        </w:rPr>
        <w:t>tiempo </w:t>
      </w:r>
      <w:r>
        <w:rPr>
          <w:color w:val="231F20"/>
        </w:rPr>
        <w:t>constituir</w:t>
      </w:r>
      <w:r>
        <w:rPr>
          <w:color w:val="231F20"/>
          <w:spacing w:val="-7"/>
        </w:rPr>
        <w:t> </w:t>
      </w:r>
      <w:r>
        <w:rPr>
          <w:color w:val="231F20"/>
        </w:rPr>
        <w:t>una</w:t>
      </w:r>
      <w:r>
        <w:rPr>
          <w:color w:val="231F20"/>
          <w:spacing w:val="-7"/>
        </w:rPr>
        <w:t> </w:t>
      </w:r>
      <w:r>
        <w:rPr>
          <w:color w:val="231F20"/>
        </w:rPr>
        <w:t>invitación</w:t>
      </w:r>
      <w:r>
        <w:rPr>
          <w:color w:val="231F20"/>
          <w:spacing w:val="-7"/>
        </w:rPr>
        <w:t> </w:t>
      </w:r>
      <w:r>
        <w:rPr>
          <w:color w:val="231F20"/>
        </w:rPr>
        <w:t>y</w:t>
      </w:r>
      <w:r>
        <w:rPr>
          <w:color w:val="231F20"/>
          <w:spacing w:val="-7"/>
        </w:rPr>
        <w:t> </w:t>
      </w:r>
      <w:r>
        <w:rPr>
          <w:color w:val="231F20"/>
        </w:rPr>
        <w:t>un</w:t>
      </w:r>
      <w:r>
        <w:rPr>
          <w:color w:val="231F20"/>
          <w:spacing w:val="-7"/>
        </w:rPr>
        <w:t> </w:t>
      </w:r>
      <w:r>
        <w:rPr>
          <w:color w:val="231F20"/>
        </w:rPr>
        <w:t>estímulo</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profundización y</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investigación</w:t>
      </w:r>
      <w:r>
        <w:rPr>
          <w:color w:val="231F20"/>
          <w:spacing w:val="-6"/>
        </w:rPr>
        <w:t> </w:t>
      </w:r>
      <w:r>
        <w:rPr>
          <w:color w:val="231F20"/>
        </w:rPr>
        <w:t>de</w:t>
      </w:r>
      <w:r>
        <w:rPr>
          <w:color w:val="231F20"/>
          <w:spacing w:val="-6"/>
        </w:rPr>
        <w:t> </w:t>
      </w:r>
      <w:r>
        <w:rPr>
          <w:color w:val="231F20"/>
        </w:rPr>
        <w:t>todas</w:t>
      </w:r>
      <w:r>
        <w:rPr>
          <w:color w:val="231F20"/>
          <w:spacing w:val="-6"/>
        </w:rPr>
        <w:t> </w:t>
      </w:r>
      <w:r>
        <w:rPr>
          <w:color w:val="231F20"/>
        </w:rPr>
        <w:t>las</w:t>
      </w:r>
      <w:r>
        <w:rPr>
          <w:color w:val="231F20"/>
          <w:spacing w:val="-6"/>
        </w:rPr>
        <w:t> </w:t>
      </w:r>
      <w:r>
        <w:rPr>
          <w:color w:val="231F20"/>
        </w:rPr>
        <w:t>ramas</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lógica</w:t>
      </w:r>
      <w:r>
        <w:rPr>
          <w:color w:val="231F20"/>
          <w:spacing w:val="-6"/>
        </w:rPr>
        <w:t> </w:t>
      </w:r>
      <w:r>
        <w:rPr>
          <w:color w:val="231F20"/>
        </w:rPr>
        <w:t>jurídica, y de la</w:t>
      </w:r>
      <w:r>
        <w:rPr>
          <w:color w:val="231F20"/>
          <w:spacing w:val="-4"/>
        </w:rPr>
        <w:t> </w:t>
      </w:r>
      <w:r>
        <w:rPr>
          <w:color w:val="231F20"/>
        </w:rPr>
        <w:t>programación.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2"/>
        </w:rPr>
      </w:pPr>
    </w:p>
    <w:p>
      <w:pPr>
        <w:spacing w:before="100"/>
        <w:ind w:left="1721" w:right="0" w:firstLine="0"/>
        <w:jc w:val="left"/>
        <w:rPr>
          <w:rFonts w:ascii="Arial"/>
          <w:sz w:val="12"/>
        </w:rPr>
      </w:pPr>
      <w:r>
        <w:rPr>
          <w:color w:val="A7A9AC"/>
          <w:w w:val="85"/>
          <w:sz w:val="28"/>
        </w:rPr>
        <w:t>62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1"/>
        <w:numPr>
          <w:ilvl w:val="1"/>
          <w:numId w:val="15"/>
        </w:numPr>
        <w:tabs>
          <w:tab w:pos="2048" w:val="left" w:leader="none"/>
        </w:tabs>
        <w:spacing w:line="175" w:lineRule="auto" w:before="299" w:after="0"/>
        <w:ind w:left="3370" w:right="1801" w:hanging="1567"/>
        <w:jc w:val="left"/>
        <w:rPr>
          <w:color w:val="939598"/>
        </w:rPr>
      </w:pPr>
      <w:r>
        <w:rPr>
          <w:color w:val="939598"/>
          <w:w w:val="85"/>
        </w:rPr>
        <w:t>Aplicaciones computarizadas: la información y </w:t>
      </w:r>
      <w:r>
        <w:rPr>
          <w:color w:val="939598"/>
          <w:w w:val="95"/>
        </w:rPr>
        <w:t>la</w:t>
      </w:r>
      <w:r>
        <w:rPr>
          <w:color w:val="939598"/>
          <w:spacing w:val="-7"/>
          <w:w w:val="95"/>
        </w:rPr>
        <w:t> </w:t>
      </w:r>
      <w:r>
        <w:rPr>
          <w:color w:val="939598"/>
          <w:w w:val="95"/>
        </w:rPr>
        <w:t>automatización</w:t>
      </w:r>
    </w:p>
    <w:p>
      <w:pPr>
        <w:pStyle w:val="BodyText"/>
        <w:rPr>
          <w:rFonts w:ascii="Calibri"/>
          <w:b/>
          <w:sz w:val="34"/>
        </w:rPr>
      </w:pPr>
    </w:p>
    <w:p>
      <w:pPr>
        <w:pStyle w:val="BodyText"/>
        <w:rPr>
          <w:rFonts w:ascii="Calibri"/>
          <w:b/>
          <w:sz w:val="34"/>
        </w:rPr>
      </w:pPr>
    </w:p>
    <w:p>
      <w:pPr>
        <w:pStyle w:val="BodyText"/>
        <w:rPr>
          <w:rFonts w:ascii="Calibri"/>
          <w:b/>
          <w:sz w:val="33"/>
        </w:rPr>
      </w:pPr>
    </w:p>
    <w:p>
      <w:pPr>
        <w:pStyle w:val="Heading2"/>
        <w:numPr>
          <w:ilvl w:val="1"/>
          <w:numId w:val="25"/>
        </w:numPr>
        <w:tabs>
          <w:tab w:pos="2118" w:val="left" w:leader="none"/>
        </w:tabs>
        <w:spacing w:line="240" w:lineRule="auto" w:before="0" w:after="0"/>
        <w:ind w:left="1721" w:right="0" w:firstLine="0"/>
        <w:jc w:val="left"/>
      </w:pPr>
      <w:r>
        <w:rPr>
          <w:color w:val="939598"/>
        </w:rPr>
        <w:t>Grandes sistemas</w:t>
      </w:r>
      <w:r>
        <w:rPr>
          <w:color w:val="939598"/>
          <w:spacing w:val="-19"/>
        </w:rPr>
        <w:t> </w:t>
      </w:r>
      <w:r>
        <w:rPr>
          <w:color w:val="939598"/>
        </w:rPr>
        <w:t>informativos</w:t>
      </w:r>
    </w:p>
    <w:p>
      <w:pPr>
        <w:spacing w:line="254" w:lineRule="auto" w:before="201"/>
        <w:ind w:left="3421" w:right="1716" w:firstLine="340"/>
        <w:jc w:val="both"/>
        <w:rPr>
          <w:sz w:val="16"/>
        </w:rPr>
      </w:pPr>
      <w:r>
        <w:rPr>
          <w:color w:val="231F20"/>
          <w:sz w:val="16"/>
        </w:rPr>
        <w:t>Sócrates: ...”¡Oh, Rey!, le dijo Teut, este in- vento volverá a los egipcios más sabios y servirá a su memoria, he descubierto un remedio</w:t>
      </w:r>
      <w:r>
        <w:rPr>
          <w:color w:val="231F20"/>
          <w:spacing w:val="-21"/>
          <w:sz w:val="16"/>
        </w:rPr>
        <w:t> </w:t>
      </w:r>
      <w:r>
        <w:rPr>
          <w:color w:val="231F20"/>
          <w:sz w:val="16"/>
        </w:rPr>
        <w:t>contra la dificultad de aprender y retener. Ingenioso Teut, respondió el rey, ...padre de la escritura y entusiasmado</w:t>
      </w:r>
      <w:r>
        <w:rPr>
          <w:color w:val="231F20"/>
          <w:spacing w:val="-9"/>
          <w:sz w:val="16"/>
        </w:rPr>
        <w:t> </w:t>
      </w:r>
      <w:r>
        <w:rPr>
          <w:color w:val="231F20"/>
          <w:sz w:val="16"/>
        </w:rPr>
        <w:t>con</w:t>
      </w:r>
      <w:r>
        <w:rPr>
          <w:color w:val="231F20"/>
          <w:spacing w:val="-9"/>
          <w:sz w:val="16"/>
        </w:rPr>
        <w:t> </w:t>
      </w:r>
      <w:r>
        <w:rPr>
          <w:color w:val="231F20"/>
          <w:sz w:val="16"/>
        </w:rPr>
        <w:t>tu</w:t>
      </w:r>
      <w:r>
        <w:rPr>
          <w:color w:val="231F20"/>
          <w:spacing w:val="-9"/>
          <w:sz w:val="16"/>
        </w:rPr>
        <w:t> </w:t>
      </w:r>
      <w:r>
        <w:rPr>
          <w:color w:val="231F20"/>
          <w:sz w:val="16"/>
        </w:rPr>
        <w:t>invento,</w:t>
      </w:r>
      <w:r>
        <w:rPr>
          <w:color w:val="231F20"/>
          <w:spacing w:val="-9"/>
          <w:sz w:val="16"/>
        </w:rPr>
        <w:t> </w:t>
      </w:r>
      <w:r>
        <w:rPr>
          <w:color w:val="231F20"/>
          <w:sz w:val="16"/>
        </w:rPr>
        <w:t>le</w:t>
      </w:r>
      <w:r>
        <w:rPr>
          <w:color w:val="231F20"/>
          <w:spacing w:val="-9"/>
          <w:sz w:val="16"/>
        </w:rPr>
        <w:t> </w:t>
      </w:r>
      <w:r>
        <w:rPr>
          <w:color w:val="231F20"/>
          <w:sz w:val="16"/>
        </w:rPr>
        <w:t>atribuyes</w:t>
      </w:r>
      <w:r>
        <w:rPr>
          <w:color w:val="231F20"/>
          <w:spacing w:val="-9"/>
          <w:sz w:val="16"/>
        </w:rPr>
        <w:t> </w:t>
      </w:r>
      <w:r>
        <w:rPr>
          <w:color w:val="231F20"/>
          <w:sz w:val="16"/>
        </w:rPr>
        <w:t>lo</w:t>
      </w:r>
      <w:r>
        <w:rPr>
          <w:color w:val="231F20"/>
          <w:spacing w:val="-9"/>
          <w:sz w:val="16"/>
        </w:rPr>
        <w:t> </w:t>
      </w:r>
      <w:r>
        <w:rPr>
          <w:color w:val="231F20"/>
          <w:sz w:val="16"/>
        </w:rPr>
        <w:t>con- trario</w:t>
      </w:r>
      <w:r>
        <w:rPr>
          <w:color w:val="231F20"/>
          <w:spacing w:val="-22"/>
          <w:sz w:val="16"/>
        </w:rPr>
        <w:t> </w:t>
      </w:r>
      <w:r>
        <w:rPr>
          <w:color w:val="231F20"/>
          <w:sz w:val="16"/>
        </w:rPr>
        <w:t>de</w:t>
      </w:r>
      <w:r>
        <w:rPr>
          <w:color w:val="231F20"/>
          <w:spacing w:val="-22"/>
          <w:sz w:val="16"/>
        </w:rPr>
        <w:t> </w:t>
      </w:r>
      <w:r>
        <w:rPr>
          <w:color w:val="231F20"/>
          <w:sz w:val="16"/>
        </w:rPr>
        <w:t>sus</w:t>
      </w:r>
      <w:r>
        <w:rPr>
          <w:color w:val="231F20"/>
          <w:spacing w:val="-22"/>
          <w:sz w:val="16"/>
        </w:rPr>
        <w:t> </w:t>
      </w:r>
      <w:r>
        <w:rPr>
          <w:color w:val="231F20"/>
          <w:sz w:val="16"/>
        </w:rPr>
        <w:t>efectos</w:t>
      </w:r>
      <w:r>
        <w:rPr>
          <w:color w:val="231F20"/>
          <w:spacing w:val="-22"/>
          <w:sz w:val="16"/>
        </w:rPr>
        <w:t> </w:t>
      </w:r>
      <w:r>
        <w:rPr>
          <w:color w:val="231F20"/>
          <w:sz w:val="16"/>
        </w:rPr>
        <w:t>verdaderos.</w:t>
      </w:r>
      <w:r>
        <w:rPr>
          <w:color w:val="231F20"/>
          <w:spacing w:val="-22"/>
          <w:sz w:val="16"/>
        </w:rPr>
        <w:t> </w:t>
      </w:r>
      <w:r>
        <w:rPr>
          <w:color w:val="231F20"/>
          <w:sz w:val="16"/>
        </w:rPr>
        <w:t>Ella</w:t>
      </w:r>
      <w:r>
        <w:rPr>
          <w:color w:val="231F20"/>
          <w:spacing w:val="-22"/>
          <w:sz w:val="16"/>
        </w:rPr>
        <w:t> </w:t>
      </w:r>
      <w:r>
        <w:rPr>
          <w:color w:val="231F20"/>
          <w:sz w:val="16"/>
        </w:rPr>
        <w:t>no</w:t>
      </w:r>
      <w:r>
        <w:rPr>
          <w:color w:val="231F20"/>
          <w:spacing w:val="-22"/>
          <w:sz w:val="16"/>
        </w:rPr>
        <w:t> </w:t>
      </w:r>
      <w:r>
        <w:rPr>
          <w:color w:val="231F20"/>
          <w:sz w:val="16"/>
        </w:rPr>
        <w:t>producirá sino</w:t>
      </w:r>
      <w:r>
        <w:rPr>
          <w:color w:val="231F20"/>
          <w:spacing w:val="-10"/>
          <w:sz w:val="16"/>
        </w:rPr>
        <w:t> </w:t>
      </w:r>
      <w:r>
        <w:rPr>
          <w:color w:val="231F20"/>
          <w:sz w:val="16"/>
        </w:rPr>
        <w:t>el</w:t>
      </w:r>
      <w:r>
        <w:rPr>
          <w:color w:val="231F20"/>
          <w:spacing w:val="-10"/>
          <w:sz w:val="16"/>
        </w:rPr>
        <w:t> </w:t>
      </w:r>
      <w:r>
        <w:rPr>
          <w:color w:val="231F20"/>
          <w:sz w:val="16"/>
        </w:rPr>
        <w:t>olvido</w:t>
      </w:r>
      <w:r>
        <w:rPr>
          <w:color w:val="231F20"/>
          <w:spacing w:val="-10"/>
          <w:sz w:val="16"/>
        </w:rPr>
        <w:t> </w:t>
      </w:r>
      <w:r>
        <w:rPr>
          <w:color w:val="231F20"/>
          <w:sz w:val="16"/>
        </w:rPr>
        <w:t>en</w:t>
      </w:r>
      <w:r>
        <w:rPr>
          <w:color w:val="231F20"/>
          <w:spacing w:val="-10"/>
          <w:sz w:val="16"/>
        </w:rPr>
        <w:t> </w:t>
      </w:r>
      <w:r>
        <w:rPr>
          <w:color w:val="231F20"/>
          <w:sz w:val="16"/>
        </w:rPr>
        <w:t>las</w:t>
      </w:r>
      <w:r>
        <w:rPr>
          <w:color w:val="231F20"/>
          <w:spacing w:val="-10"/>
          <w:sz w:val="16"/>
        </w:rPr>
        <w:t> </w:t>
      </w:r>
      <w:r>
        <w:rPr>
          <w:color w:val="231F20"/>
          <w:sz w:val="16"/>
        </w:rPr>
        <w:t>almas</w:t>
      </w:r>
      <w:r>
        <w:rPr>
          <w:color w:val="231F20"/>
          <w:spacing w:val="-10"/>
          <w:sz w:val="16"/>
        </w:rPr>
        <w:t> </w:t>
      </w:r>
      <w:r>
        <w:rPr>
          <w:color w:val="231F20"/>
          <w:sz w:val="16"/>
        </w:rPr>
        <w:t>de</w:t>
      </w:r>
      <w:r>
        <w:rPr>
          <w:color w:val="231F20"/>
          <w:spacing w:val="-10"/>
          <w:sz w:val="16"/>
        </w:rPr>
        <w:t> </w:t>
      </w:r>
      <w:r>
        <w:rPr>
          <w:color w:val="231F20"/>
          <w:sz w:val="16"/>
        </w:rPr>
        <w:t>los</w:t>
      </w:r>
      <w:r>
        <w:rPr>
          <w:color w:val="231F20"/>
          <w:spacing w:val="-10"/>
          <w:sz w:val="16"/>
        </w:rPr>
        <w:t> </w:t>
      </w:r>
      <w:r>
        <w:rPr>
          <w:color w:val="231F20"/>
          <w:sz w:val="16"/>
        </w:rPr>
        <w:t>que</w:t>
      </w:r>
      <w:r>
        <w:rPr>
          <w:color w:val="231F20"/>
          <w:spacing w:val="-10"/>
          <w:sz w:val="16"/>
        </w:rPr>
        <w:t> </w:t>
      </w:r>
      <w:r>
        <w:rPr>
          <w:color w:val="231F20"/>
          <w:sz w:val="16"/>
        </w:rPr>
        <w:t>la</w:t>
      </w:r>
      <w:r>
        <w:rPr>
          <w:color w:val="231F20"/>
          <w:spacing w:val="-10"/>
          <w:sz w:val="16"/>
        </w:rPr>
        <w:t> </w:t>
      </w:r>
      <w:r>
        <w:rPr>
          <w:color w:val="231F20"/>
          <w:sz w:val="16"/>
        </w:rPr>
        <w:t>conozcan, haciéndoles</w:t>
      </w:r>
      <w:r>
        <w:rPr>
          <w:color w:val="231F20"/>
          <w:spacing w:val="-8"/>
          <w:sz w:val="16"/>
        </w:rPr>
        <w:t> </w:t>
      </w:r>
      <w:r>
        <w:rPr>
          <w:color w:val="231F20"/>
          <w:sz w:val="16"/>
        </w:rPr>
        <w:t>despreciar</w:t>
      </w:r>
      <w:r>
        <w:rPr>
          <w:color w:val="231F20"/>
          <w:spacing w:val="-8"/>
          <w:sz w:val="16"/>
        </w:rPr>
        <w:t> </w:t>
      </w:r>
      <w:r>
        <w:rPr>
          <w:color w:val="231F20"/>
          <w:sz w:val="16"/>
        </w:rPr>
        <w:t>la</w:t>
      </w:r>
      <w:r>
        <w:rPr>
          <w:color w:val="231F20"/>
          <w:spacing w:val="-8"/>
          <w:sz w:val="16"/>
        </w:rPr>
        <w:t> </w:t>
      </w:r>
      <w:r>
        <w:rPr>
          <w:color w:val="231F20"/>
          <w:sz w:val="16"/>
        </w:rPr>
        <w:t>memoria;</w:t>
      </w:r>
      <w:r>
        <w:rPr>
          <w:color w:val="231F20"/>
          <w:spacing w:val="-8"/>
          <w:sz w:val="16"/>
        </w:rPr>
        <w:t> </w:t>
      </w:r>
      <w:r>
        <w:rPr>
          <w:color w:val="231F20"/>
          <w:sz w:val="16"/>
        </w:rPr>
        <w:t>confiados</w:t>
      </w:r>
      <w:r>
        <w:rPr>
          <w:color w:val="231F20"/>
          <w:spacing w:val="-8"/>
          <w:sz w:val="16"/>
        </w:rPr>
        <w:t> </w:t>
      </w:r>
      <w:r>
        <w:rPr>
          <w:color w:val="231F20"/>
          <w:sz w:val="16"/>
        </w:rPr>
        <w:t>en este auxilio extraño abandonarán a caracteres materiales</w:t>
      </w:r>
      <w:r>
        <w:rPr>
          <w:color w:val="231F20"/>
          <w:spacing w:val="-11"/>
          <w:sz w:val="16"/>
        </w:rPr>
        <w:t> </w:t>
      </w:r>
      <w:r>
        <w:rPr>
          <w:color w:val="231F20"/>
          <w:sz w:val="16"/>
        </w:rPr>
        <w:t>el</w:t>
      </w:r>
      <w:r>
        <w:rPr>
          <w:color w:val="231F20"/>
          <w:spacing w:val="-11"/>
          <w:sz w:val="16"/>
        </w:rPr>
        <w:t> </w:t>
      </w:r>
      <w:r>
        <w:rPr>
          <w:color w:val="231F20"/>
          <w:sz w:val="16"/>
        </w:rPr>
        <w:t>cuidado</w:t>
      </w:r>
      <w:r>
        <w:rPr>
          <w:color w:val="231F20"/>
          <w:spacing w:val="-11"/>
          <w:sz w:val="16"/>
        </w:rPr>
        <w:t> </w:t>
      </w:r>
      <w:r>
        <w:rPr>
          <w:color w:val="231F20"/>
          <w:sz w:val="16"/>
        </w:rPr>
        <w:t>de</w:t>
      </w:r>
      <w:r>
        <w:rPr>
          <w:color w:val="231F20"/>
          <w:spacing w:val="-11"/>
          <w:sz w:val="16"/>
        </w:rPr>
        <w:t> </w:t>
      </w:r>
      <w:r>
        <w:rPr>
          <w:color w:val="231F20"/>
          <w:sz w:val="16"/>
        </w:rPr>
        <w:t>conservar</w:t>
      </w:r>
      <w:r>
        <w:rPr>
          <w:color w:val="231F20"/>
          <w:spacing w:val="-11"/>
          <w:sz w:val="16"/>
        </w:rPr>
        <w:t> </w:t>
      </w:r>
      <w:r>
        <w:rPr>
          <w:color w:val="231F20"/>
          <w:sz w:val="16"/>
        </w:rPr>
        <w:t>los</w:t>
      </w:r>
      <w:r>
        <w:rPr>
          <w:color w:val="231F20"/>
          <w:spacing w:val="-11"/>
          <w:sz w:val="16"/>
        </w:rPr>
        <w:t> </w:t>
      </w:r>
      <w:r>
        <w:rPr>
          <w:color w:val="231F20"/>
          <w:sz w:val="16"/>
        </w:rPr>
        <w:t>recuerdos, cuyo rastro habrá perdido su espíritu...”</w:t>
      </w:r>
      <w:r>
        <w:rPr>
          <w:color w:val="231F20"/>
          <w:spacing w:val="12"/>
          <w:sz w:val="16"/>
        </w:rPr>
        <w:t> </w:t>
      </w:r>
      <w:r>
        <w:rPr>
          <w:color w:val="231F20"/>
          <w:sz w:val="16"/>
        </w:rPr>
        <w:t>Platón,</w:t>
      </w:r>
    </w:p>
    <w:p>
      <w:pPr>
        <w:spacing w:before="16"/>
        <w:ind w:left="3421" w:right="0" w:firstLine="0"/>
        <w:jc w:val="left"/>
        <w:rPr>
          <w:sz w:val="16"/>
        </w:rPr>
      </w:pPr>
      <w:r>
        <w:rPr>
          <w:color w:val="231F20"/>
          <w:sz w:val="16"/>
        </w:rPr>
        <w:t>Fedro 275 a.</w:t>
      </w:r>
    </w:p>
    <w:p>
      <w:pPr>
        <w:pStyle w:val="BodyText"/>
        <w:spacing w:line="254" w:lineRule="auto" w:before="134"/>
        <w:ind w:left="1720" w:right="1719" w:firstLine="340"/>
        <w:jc w:val="both"/>
      </w:pPr>
      <w:r>
        <w:rPr>
          <w:color w:val="231F20"/>
        </w:rPr>
        <w:t>Nada mejor que el parecer de Sócrates con respecto   a la escritura para abrir este capítulo</w:t>
      </w:r>
      <w:r>
        <w:rPr>
          <w:color w:val="231F20"/>
          <w:position w:val="7"/>
          <w:sz w:val="11"/>
        </w:rPr>
        <w:t>73</w:t>
      </w:r>
      <w:r>
        <w:rPr>
          <w:color w:val="231F20"/>
        </w:rPr>
        <w:t>. Él tenía miedo de sus efectos pensando que esa sería la tumba de la cultura helénica</w:t>
      </w:r>
      <w:r>
        <w:rPr>
          <w:color w:val="231F20"/>
          <w:spacing w:val="-5"/>
        </w:rPr>
        <w:t> </w:t>
      </w:r>
      <w:r>
        <w:rPr>
          <w:color w:val="231F20"/>
        </w:rPr>
        <w:t>fundada</w:t>
      </w:r>
      <w:r>
        <w:rPr>
          <w:color w:val="231F20"/>
          <w:spacing w:val="-5"/>
        </w:rPr>
        <w:t> </w:t>
      </w:r>
      <w:r>
        <w:rPr>
          <w:color w:val="231F20"/>
        </w:rPr>
        <w:t>sobre</w:t>
      </w:r>
      <w:r>
        <w:rPr>
          <w:color w:val="231F20"/>
          <w:spacing w:val="-5"/>
        </w:rPr>
        <w:t> </w:t>
      </w:r>
      <w:r>
        <w:rPr>
          <w:color w:val="231F20"/>
        </w:rPr>
        <w:t>la</w:t>
      </w:r>
      <w:r>
        <w:rPr>
          <w:color w:val="231F20"/>
          <w:spacing w:val="-5"/>
        </w:rPr>
        <w:t> </w:t>
      </w:r>
      <w:r>
        <w:rPr>
          <w:color w:val="231F20"/>
        </w:rPr>
        <w:t>palabra</w:t>
      </w:r>
      <w:r>
        <w:rPr>
          <w:color w:val="231F20"/>
          <w:spacing w:val="-5"/>
        </w:rPr>
        <w:t> </w:t>
      </w:r>
      <w:r>
        <w:rPr>
          <w:color w:val="231F20"/>
        </w:rPr>
        <w:t>y</w:t>
      </w:r>
      <w:r>
        <w:rPr>
          <w:color w:val="231F20"/>
          <w:spacing w:val="-5"/>
        </w:rPr>
        <w:t> </w:t>
      </w:r>
      <w:r>
        <w:rPr>
          <w:color w:val="231F20"/>
        </w:rPr>
        <w:t>sobre</w:t>
      </w:r>
      <w:r>
        <w:rPr>
          <w:color w:val="231F20"/>
          <w:spacing w:val="-5"/>
        </w:rPr>
        <w:t> </w:t>
      </w:r>
      <w:r>
        <w:rPr>
          <w:color w:val="231F20"/>
        </w:rPr>
        <w:t>la</w:t>
      </w:r>
      <w:r>
        <w:rPr>
          <w:color w:val="231F20"/>
          <w:spacing w:val="-5"/>
        </w:rPr>
        <w:t> </w:t>
      </w:r>
      <w:r>
        <w:rPr>
          <w:color w:val="231F20"/>
        </w:rPr>
        <w:t>memoria,</w:t>
      </w:r>
      <w:r>
        <w:rPr>
          <w:color w:val="231F20"/>
          <w:spacing w:val="-5"/>
        </w:rPr>
        <w:t> </w:t>
      </w:r>
      <w:r>
        <w:rPr>
          <w:color w:val="231F20"/>
        </w:rPr>
        <w:t>y</w:t>
      </w:r>
      <w:r>
        <w:rPr>
          <w:color w:val="231F20"/>
          <w:spacing w:val="-5"/>
        </w:rPr>
        <w:t> </w:t>
      </w:r>
      <w:r>
        <w:rPr>
          <w:color w:val="231F20"/>
        </w:rPr>
        <w:t>se </w:t>
      </w:r>
      <w:r>
        <w:rPr>
          <w:color w:val="231F20"/>
          <w:u w:val="single" w:color="231F20"/>
        </w:rPr>
        <w:t>equivocaba.</w:t>
      </w:r>
      <w:r>
        <w:rPr>
          <w:color w:val="231F20"/>
          <w:spacing w:val="15"/>
          <w:u w:val="single" w:color="231F20"/>
        </w:rPr>
        <w:t> </w:t>
      </w:r>
      <w:r>
        <w:rPr>
          <w:color w:val="231F20"/>
          <w:u w:val="single" w:color="231F20"/>
        </w:rPr>
        <w:t>La</w:t>
      </w:r>
      <w:r>
        <w:rPr>
          <w:color w:val="231F20"/>
          <w:spacing w:val="15"/>
          <w:u w:val="single" w:color="231F20"/>
        </w:rPr>
        <w:t> </w:t>
      </w:r>
      <w:r>
        <w:rPr>
          <w:color w:val="231F20"/>
          <w:u w:val="single" w:color="231F20"/>
        </w:rPr>
        <w:t>e</w:t>
      </w:r>
      <w:r>
        <w:rPr>
          <w:color w:val="231F20"/>
        </w:rPr>
        <w:t>scritura</w:t>
      </w:r>
      <w:r>
        <w:rPr>
          <w:color w:val="231F20"/>
          <w:spacing w:val="15"/>
        </w:rPr>
        <w:t> </w:t>
      </w:r>
      <w:r>
        <w:rPr>
          <w:color w:val="231F20"/>
        </w:rPr>
        <w:t>no</w:t>
      </w:r>
      <w:r>
        <w:rPr>
          <w:color w:val="231F20"/>
          <w:spacing w:val="15"/>
        </w:rPr>
        <w:t> </w:t>
      </w:r>
      <w:r>
        <w:rPr>
          <w:color w:val="231F20"/>
        </w:rPr>
        <w:t>eliminó</w:t>
      </w:r>
      <w:r>
        <w:rPr>
          <w:color w:val="231F20"/>
          <w:spacing w:val="15"/>
        </w:rPr>
        <w:t> </w:t>
      </w:r>
      <w:r>
        <w:rPr>
          <w:color w:val="231F20"/>
        </w:rPr>
        <w:t>la</w:t>
      </w:r>
      <w:r>
        <w:rPr>
          <w:color w:val="231F20"/>
          <w:spacing w:val="15"/>
        </w:rPr>
        <w:t> </w:t>
      </w:r>
      <w:r>
        <w:rPr>
          <w:color w:val="231F20"/>
        </w:rPr>
        <w:t>memoria</w:t>
      </w:r>
      <w:r>
        <w:rPr>
          <w:color w:val="231F20"/>
          <w:spacing w:val="15"/>
        </w:rPr>
        <w:t> </w:t>
      </w:r>
      <w:r>
        <w:rPr>
          <w:color w:val="231F20"/>
        </w:rPr>
        <w:t>ni</w:t>
      </w:r>
      <w:r>
        <w:rPr>
          <w:color w:val="231F20"/>
          <w:spacing w:val="15"/>
        </w:rPr>
        <w:t> </w:t>
      </w:r>
      <w:r>
        <w:rPr>
          <w:color w:val="231F20"/>
        </w:rPr>
        <w:t>fue</w:t>
      </w:r>
      <w:r>
        <w:rPr>
          <w:color w:val="231F20"/>
          <w:spacing w:val="15"/>
        </w:rPr>
        <w:t> </w:t>
      </w:r>
      <w:r>
        <w:rPr>
          <w:color w:val="231F20"/>
        </w:rPr>
        <w:t>el</w:t>
      </w:r>
    </w:p>
    <w:p>
      <w:pPr>
        <w:tabs>
          <w:tab w:pos="2107" w:val="left" w:leader="none"/>
        </w:tabs>
        <w:spacing w:line="254" w:lineRule="auto" w:before="36"/>
        <w:ind w:left="2061" w:right="1722" w:hanging="340"/>
        <w:jc w:val="left"/>
        <w:rPr>
          <w:sz w:val="16"/>
        </w:rPr>
      </w:pPr>
      <w:r>
        <w:rPr>
          <w:color w:val="010202"/>
          <w:sz w:val="14"/>
        </w:rPr>
        <w:t>73</w:t>
        <w:tab/>
        <w:tab/>
      </w:r>
      <w:r>
        <w:rPr>
          <w:color w:val="010202"/>
          <w:sz w:val="16"/>
        </w:rPr>
        <w:t>Con respecto al contenido del presente capítulo se pueden consul- tar:</w:t>
      </w:r>
    </w:p>
    <w:p>
      <w:pPr>
        <w:spacing w:before="50"/>
        <w:ind w:left="2060" w:right="0" w:firstLine="0"/>
        <w:jc w:val="left"/>
        <w:rPr>
          <w:sz w:val="14"/>
        </w:rPr>
      </w:pPr>
      <w:r>
        <w:rPr>
          <w:color w:val="010202"/>
          <w:sz w:val="14"/>
        </w:rPr>
        <w:t>ESA IRS QUEST </w:t>
      </w:r>
      <w:r>
        <w:rPr>
          <w:i/>
          <w:color w:val="010202"/>
          <w:sz w:val="14"/>
        </w:rPr>
        <w:t>Directory of Databases &amp; Services</w:t>
      </w:r>
      <w:r>
        <w:rPr>
          <w:color w:val="010202"/>
          <w:sz w:val="14"/>
        </w:rPr>
        <w:t>. 1993. Frascati .</w:t>
      </w:r>
    </w:p>
    <w:p>
      <w:pPr>
        <w:spacing w:line="254" w:lineRule="auto" w:before="66"/>
        <w:ind w:left="2061" w:right="1721" w:hanging="1"/>
        <w:jc w:val="both"/>
        <w:rPr>
          <w:sz w:val="14"/>
        </w:rPr>
      </w:pPr>
      <w:r>
        <w:rPr>
          <w:color w:val="010202"/>
          <w:sz w:val="14"/>
        </w:rPr>
        <w:t>M.I.</w:t>
      </w:r>
      <w:r>
        <w:rPr>
          <w:color w:val="010202"/>
          <w:spacing w:val="-19"/>
          <w:sz w:val="14"/>
        </w:rPr>
        <w:t> </w:t>
      </w:r>
      <w:r>
        <w:rPr>
          <w:color w:val="010202"/>
          <w:sz w:val="14"/>
        </w:rPr>
        <w:t>guía.</w:t>
      </w:r>
      <w:r>
        <w:rPr>
          <w:color w:val="010202"/>
          <w:spacing w:val="-19"/>
          <w:sz w:val="14"/>
        </w:rPr>
        <w:t> </w:t>
      </w:r>
      <w:r>
        <w:rPr>
          <w:i/>
          <w:color w:val="010202"/>
          <w:sz w:val="14"/>
        </w:rPr>
        <w:t>Il</w:t>
      </w:r>
      <w:r>
        <w:rPr>
          <w:i/>
          <w:color w:val="010202"/>
          <w:spacing w:val="-19"/>
          <w:sz w:val="14"/>
        </w:rPr>
        <w:t> </w:t>
      </w:r>
      <w:r>
        <w:rPr>
          <w:i/>
          <w:color w:val="010202"/>
          <w:sz w:val="14"/>
        </w:rPr>
        <w:t>mercato</w:t>
      </w:r>
      <w:r>
        <w:rPr>
          <w:i/>
          <w:color w:val="010202"/>
          <w:spacing w:val="-19"/>
          <w:sz w:val="14"/>
        </w:rPr>
        <w:t> </w:t>
      </w:r>
      <w:r>
        <w:rPr>
          <w:i/>
          <w:color w:val="010202"/>
          <w:sz w:val="14"/>
        </w:rPr>
        <w:t>dell’informazione</w:t>
      </w:r>
      <w:r>
        <w:rPr>
          <w:i/>
          <w:color w:val="010202"/>
          <w:spacing w:val="-19"/>
          <w:sz w:val="14"/>
        </w:rPr>
        <w:t> </w:t>
      </w:r>
      <w:r>
        <w:rPr>
          <w:i/>
          <w:color w:val="010202"/>
          <w:sz w:val="14"/>
        </w:rPr>
        <w:t>dalle</w:t>
      </w:r>
      <w:r>
        <w:rPr>
          <w:i/>
          <w:color w:val="010202"/>
          <w:spacing w:val="-19"/>
          <w:sz w:val="14"/>
        </w:rPr>
        <w:t> </w:t>
      </w:r>
      <w:r>
        <w:rPr>
          <w:i/>
          <w:color w:val="010202"/>
          <w:sz w:val="14"/>
        </w:rPr>
        <w:t>basi</w:t>
      </w:r>
      <w:r>
        <w:rPr>
          <w:i/>
          <w:color w:val="010202"/>
          <w:spacing w:val="-19"/>
          <w:sz w:val="14"/>
        </w:rPr>
        <w:t> </w:t>
      </w:r>
      <w:r>
        <w:rPr>
          <w:i/>
          <w:color w:val="010202"/>
          <w:sz w:val="14"/>
        </w:rPr>
        <w:t>di</w:t>
      </w:r>
      <w:r>
        <w:rPr>
          <w:i/>
          <w:color w:val="010202"/>
          <w:spacing w:val="-19"/>
          <w:sz w:val="14"/>
        </w:rPr>
        <w:t> </w:t>
      </w:r>
      <w:r>
        <w:rPr>
          <w:i/>
          <w:color w:val="010202"/>
          <w:sz w:val="14"/>
        </w:rPr>
        <w:t>dati</w:t>
      </w:r>
      <w:r>
        <w:rPr>
          <w:i/>
          <w:color w:val="010202"/>
          <w:spacing w:val="-19"/>
          <w:sz w:val="14"/>
        </w:rPr>
        <w:t> </w:t>
      </w:r>
      <w:r>
        <w:rPr>
          <w:i/>
          <w:color w:val="010202"/>
          <w:sz w:val="14"/>
        </w:rPr>
        <w:t>ai</w:t>
      </w:r>
      <w:r>
        <w:rPr>
          <w:i/>
          <w:color w:val="010202"/>
          <w:spacing w:val="-19"/>
          <w:sz w:val="14"/>
        </w:rPr>
        <w:t> </w:t>
      </w:r>
      <w:r>
        <w:rPr>
          <w:i/>
          <w:color w:val="010202"/>
          <w:sz w:val="14"/>
        </w:rPr>
        <w:t>CD</w:t>
      </w:r>
      <w:r>
        <w:rPr>
          <w:i/>
          <w:color w:val="010202"/>
          <w:spacing w:val="-19"/>
          <w:sz w:val="14"/>
        </w:rPr>
        <w:t> </w:t>
      </w:r>
      <w:r>
        <w:rPr>
          <w:i/>
          <w:color w:val="010202"/>
          <w:sz w:val="14"/>
        </w:rPr>
        <w:t>rom</w:t>
      </w:r>
      <w:r>
        <w:rPr>
          <w:i/>
          <w:color w:val="010202"/>
          <w:spacing w:val="-19"/>
          <w:sz w:val="14"/>
        </w:rPr>
        <w:t> </w:t>
      </w:r>
      <w:r>
        <w:rPr>
          <w:i/>
          <w:color w:val="010202"/>
          <w:sz w:val="14"/>
        </w:rPr>
        <w:t>(El</w:t>
      </w:r>
      <w:r>
        <w:rPr>
          <w:i/>
          <w:color w:val="010202"/>
          <w:spacing w:val="-19"/>
          <w:sz w:val="14"/>
        </w:rPr>
        <w:t> </w:t>
      </w:r>
      <w:r>
        <w:rPr>
          <w:i/>
          <w:color w:val="010202"/>
          <w:sz w:val="14"/>
        </w:rPr>
        <w:t>mercado </w:t>
      </w:r>
      <w:r>
        <w:rPr>
          <w:i/>
          <w:color w:val="010202"/>
          <w:sz w:val="14"/>
        </w:rPr>
        <w:t>de la información de las bases de datos a los CDrom). </w:t>
      </w:r>
      <w:r>
        <w:rPr>
          <w:color w:val="010202"/>
          <w:sz w:val="14"/>
        </w:rPr>
        <w:t>Roma,</w:t>
      </w:r>
      <w:r>
        <w:rPr>
          <w:color w:val="010202"/>
          <w:spacing w:val="-9"/>
          <w:sz w:val="14"/>
        </w:rPr>
        <w:t> </w:t>
      </w:r>
      <w:r>
        <w:rPr>
          <w:color w:val="010202"/>
          <w:sz w:val="14"/>
        </w:rPr>
        <w:t>Medianet</w:t>
      </w:r>
    </w:p>
    <w:p>
      <w:pPr>
        <w:spacing w:line="254" w:lineRule="auto" w:before="55"/>
        <w:ind w:left="2061" w:right="1719" w:hanging="1"/>
        <w:jc w:val="both"/>
        <w:rPr>
          <w:sz w:val="14"/>
        </w:rPr>
      </w:pPr>
      <w:r>
        <w:rPr>
          <w:i/>
          <w:color w:val="010202"/>
          <w:sz w:val="14"/>
        </w:rPr>
        <w:t>Directory of Online Databases and Directory of Protable databases</w:t>
      </w:r>
      <w:r>
        <w:rPr>
          <w:color w:val="010202"/>
          <w:sz w:val="14"/>
        </w:rPr>
        <w:t>, Nueva York - Oxford, Cuadra/Elsevier</w:t>
      </w:r>
    </w:p>
    <w:p>
      <w:pPr>
        <w:spacing w:line="254" w:lineRule="auto" w:before="56"/>
        <w:ind w:left="2061" w:right="1717" w:hanging="1"/>
        <w:jc w:val="both"/>
        <w:rPr>
          <w:i/>
          <w:sz w:val="14"/>
        </w:rPr>
      </w:pPr>
      <w:r>
        <w:rPr>
          <w:color w:val="010202"/>
          <w:sz w:val="14"/>
        </w:rPr>
        <w:t>Giampio Bracchi. </w:t>
      </w:r>
      <w:r>
        <w:rPr>
          <w:i/>
          <w:color w:val="010202"/>
          <w:sz w:val="14"/>
        </w:rPr>
        <w:t>Progettazione di sistemi informativi basati su elabora- </w:t>
      </w:r>
      <w:r>
        <w:rPr>
          <w:i/>
          <w:color w:val="010202"/>
          <w:sz w:val="14"/>
        </w:rPr>
        <w:t>tore.</w:t>
      </w:r>
    </w:p>
    <w:p>
      <w:pPr>
        <w:spacing w:line="254" w:lineRule="auto" w:before="56"/>
        <w:ind w:left="2061" w:right="1718" w:hanging="1"/>
        <w:jc w:val="both"/>
        <w:rPr>
          <w:sz w:val="14"/>
        </w:rPr>
      </w:pPr>
      <w:r>
        <w:rPr>
          <w:color w:val="010202"/>
          <w:sz w:val="14"/>
        </w:rPr>
        <w:t>E. Zuanelli (estudiosos) </w:t>
      </w:r>
      <w:r>
        <w:rPr>
          <w:i/>
          <w:color w:val="010202"/>
          <w:sz w:val="14"/>
        </w:rPr>
        <w:t>Il diritto all’informazione in Italia, </w:t>
      </w:r>
      <w:r>
        <w:rPr>
          <w:color w:val="010202"/>
          <w:sz w:val="14"/>
        </w:rPr>
        <w:t>Presidencia del Consejo</w:t>
      </w:r>
      <w:r>
        <w:rPr>
          <w:color w:val="010202"/>
          <w:spacing w:val="-8"/>
          <w:sz w:val="14"/>
        </w:rPr>
        <w:t> </w:t>
      </w:r>
      <w:r>
        <w:rPr>
          <w:color w:val="010202"/>
          <w:sz w:val="14"/>
        </w:rPr>
        <w:t>de</w:t>
      </w:r>
      <w:r>
        <w:rPr>
          <w:color w:val="010202"/>
          <w:spacing w:val="-8"/>
          <w:sz w:val="14"/>
        </w:rPr>
        <w:t> </w:t>
      </w:r>
      <w:r>
        <w:rPr>
          <w:color w:val="010202"/>
          <w:sz w:val="14"/>
        </w:rPr>
        <w:t>Ministros.</w:t>
      </w:r>
      <w:r>
        <w:rPr>
          <w:color w:val="010202"/>
          <w:spacing w:val="-8"/>
          <w:sz w:val="14"/>
        </w:rPr>
        <w:t> </w:t>
      </w:r>
      <w:r>
        <w:rPr>
          <w:color w:val="010202"/>
          <w:sz w:val="14"/>
        </w:rPr>
        <w:t>Departamento</w:t>
      </w:r>
      <w:r>
        <w:rPr>
          <w:color w:val="010202"/>
          <w:spacing w:val="-8"/>
          <w:sz w:val="14"/>
        </w:rPr>
        <w:t> </w:t>
      </w:r>
      <w:r>
        <w:rPr>
          <w:color w:val="010202"/>
          <w:sz w:val="14"/>
        </w:rPr>
        <w:t>para</w:t>
      </w:r>
      <w:r>
        <w:rPr>
          <w:color w:val="010202"/>
          <w:spacing w:val="-8"/>
          <w:sz w:val="14"/>
        </w:rPr>
        <w:t> </w:t>
      </w:r>
      <w:r>
        <w:rPr>
          <w:color w:val="010202"/>
          <w:sz w:val="14"/>
        </w:rPr>
        <w:t>información</w:t>
      </w:r>
      <w:r>
        <w:rPr>
          <w:color w:val="010202"/>
          <w:spacing w:val="-8"/>
          <w:sz w:val="14"/>
        </w:rPr>
        <w:t> </w:t>
      </w:r>
      <w:r>
        <w:rPr>
          <w:color w:val="010202"/>
          <w:sz w:val="14"/>
        </w:rPr>
        <w:t>y</w:t>
      </w:r>
      <w:r>
        <w:rPr>
          <w:color w:val="010202"/>
          <w:spacing w:val="-8"/>
          <w:sz w:val="14"/>
        </w:rPr>
        <w:t> </w:t>
      </w:r>
      <w:r>
        <w:rPr>
          <w:color w:val="010202"/>
          <w:sz w:val="14"/>
        </w:rPr>
        <w:t>editorial.</w:t>
      </w:r>
      <w:r>
        <w:rPr>
          <w:color w:val="010202"/>
          <w:spacing w:val="-8"/>
          <w:sz w:val="14"/>
        </w:rPr>
        <w:t> </w:t>
      </w:r>
      <w:r>
        <w:rPr>
          <w:color w:val="010202"/>
          <w:sz w:val="14"/>
        </w:rPr>
        <w:t>(s.d.</w:t>
      </w:r>
      <w:r>
        <w:rPr>
          <w:color w:val="010202"/>
          <w:spacing w:val="-8"/>
          <w:sz w:val="14"/>
        </w:rPr>
        <w:t> </w:t>
      </w:r>
      <w:r>
        <w:rPr>
          <w:color w:val="010202"/>
          <w:sz w:val="14"/>
        </w:rPr>
        <w:t>ma</w:t>
      </w:r>
      <w:r>
        <w:rPr>
          <w:color w:val="010202"/>
          <w:spacing w:val="-8"/>
          <w:sz w:val="14"/>
        </w:rPr>
        <w:t> </w:t>
      </w:r>
      <w:r>
        <w:rPr>
          <w:color w:val="010202"/>
          <w:sz w:val="14"/>
        </w:rPr>
        <w:t>del 1991).</w:t>
      </w:r>
    </w:p>
    <w:p>
      <w:pPr>
        <w:spacing w:line="254" w:lineRule="auto" w:before="55"/>
        <w:ind w:left="2061" w:right="1717" w:hanging="1"/>
        <w:jc w:val="both"/>
        <w:rPr>
          <w:i/>
          <w:sz w:val="14"/>
        </w:rPr>
      </w:pPr>
      <w:r>
        <w:rPr>
          <w:color w:val="010202"/>
          <w:sz w:val="14"/>
        </w:rPr>
        <w:t>Niklas Luhmann, </w:t>
      </w:r>
      <w:r>
        <w:rPr>
          <w:i/>
          <w:color w:val="010202"/>
          <w:sz w:val="14"/>
        </w:rPr>
        <w:t>Rechtsystem und Rechtsdogamtik, Stuttgart, Verlag W. </w:t>
      </w:r>
      <w:r>
        <w:rPr>
          <w:i/>
          <w:color w:val="010202"/>
          <w:sz w:val="14"/>
        </w:rPr>
        <w:t>Kohlhammer, 1974.</w:t>
      </w:r>
    </w:p>
    <w:p>
      <w:pPr>
        <w:spacing w:line="254" w:lineRule="auto" w:before="56"/>
        <w:ind w:left="2061" w:right="1719" w:firstLine="0"/>
        <w:jc w:val="both"/>
        <w:rPr>
          <w:sz w:val="14"/>
        </w:rPr>
      </w:pPr>
      <w:r>
        <w:rPr>
          <w:color w:val="010202"/>
          <w:sz w:val="14"/>
        </w:rPr>
        <w:t>A.</w:t>
      </w:r>
      <w:r>
        <w:rPr>
          <w:color w:val="010202"/>
          <w:spacing w:val="-14"/>
          <w:sz w:val="14"/>
        </w:rPr>
        <w:t> </w:t>
      </w:r>
      <w:r>
        <w:rPr>
          <w:color w:val="010202"/>
          <w:sz w:val="14"/>
        </w:rPr>
        <w:t>A.</w:t>
      </w:r>
      <w:r>
        <w:rPr>
          <w:color w:val="010202"/>
          <w:spacing w:val="-14"/>
          <w:sz w:val="14"/>
        </w:rPr>
        <w:t> </w:t>
      </w:r>
      <w:r>
        <w:rPr>
          <w:color w:val="010202"/>
          <w:sz w:val="14"/>
        </w:rPr>
        <w:t>Martino</w:t>
      </w:r>
      <w:r>
        <w:rPr>
          <w:color w:val="010202"/>
          <w:spacing w:val="-14"/>
          <w:sz w:val="14"/>
        </w:rPr>
        <w:t> </w:t>
      </w:r>
      <w:r>
        <w:rPr>
          <w:color w:val="010202"/>
          <w:sz w:val="14"/>
        </w:rPr>
        <w:t>(estudioso),</w:t>
      </w:r>
      <w:r>
        <w:rPr>
          <w:color w:val="010202"/>
          <w:spacing w:val="-14"/>
          <w:sz w:val="14"/>
        </w:rPr>
        <w:t> </w:t>
      </w:r>
      <w:r>
        <w:rPr>
          <w:i/>
          <w:color w:val="010202"/>
          <w:sz w:val="14"/>
        </w:rPr>
        <w:t>Regime</w:t>
      </w:r>
      <w:r>
        <w:rPr>
          <w:i/>
          <w:color w:val="010202"/>
          <w:spacing w:val="-14"/>
          <w:sz w:val="14"/>
        </w:rPr>
        <w:t> </w:t>
      </w:r>
      <w:r>
        <w:rPr>
          <w:i/>
          <w:color w:val="010202"/>
          <w:sz w:val="14"/>
        </w:rPr>
        <w:t>giuridico</w:t>
      </w:r>
      <w:r>
        <w:rPr>
          <w:i/>
          <w:color w:val="010202"/>
          <w:spacing w:val="-14"/>
          <w:sz w:val="14"/>
        </w:rPr>
        <w:t> </w:t>
      </w:r>
      <w:r>
        <w:rPr>
          <w:i/>
          <w:color w:val="010202"/>
          <w:sz w:val="14"/>
        </w:rPr>
        <w:t>del</w:t>
      </w:r>
      <w:r>
        <w:rPr>
          <w:i/>
          <w:color w:val="010202"/>
          <w:spacing w:val="-14"/>
          <w:sz w:val="14"/>
        </w:rPr>
        <w:t> </w:t>
      </w:r>
      <w:r>
        <w:rPr>
          <w:i/>
          <w:color w:val="010202"/>
          <w:sz w:val="14"/>
        </w:rPr>
        <w:t>software,</w:t>
      </w:r>
      <w:r>
        <w:rPr>
          <w:i/>
          <w:color w:val="010202"/>
          <w:spacing w:val="-14"/>
          <w:sz w:val="14"/>
        </w:rPr>
        <w:t> </w:t>
      </w:r>
      <w:r>
        <w:rPr>
          <w:color w:val="010202"/>
          <w:sz w:val="14"/>
        </w:rPr>
        <w:t>Le</w:t>
      </w:r>
      <w:r>
        <w:rPr>
          <w:color w:val="010202"/>
          <w:spacing w:val="-14"/>
          <w:sz w:val="14"/>
        </w:rPr>
        <w:t> </w:t>
      </w:r>
      <w:r>
        <w:rPr>
          <w:color w:val="010202"/>
          <w:sz w:val="14"/>
        </w:rPr>
        <w:t>Monnier,</w:t>
      </w:r>
      <w:r>
        <w:rPr>
          <w:color w:val="010202"/>
          <w:spacing w:val="-14"/>
          <w:sz w:val="14"/>
        </w:rPr>
        <w:t> </w:t>
      </w:r>
      <w:r>
        <w:rPr>
          <w:color w:val="010202"/>
          <w:sz w:val="14"/>
        </w:rPr>
        <w:t>Firenze 1988.</w:t>
      </w:r>
    </w:p>
    <w:p>
      <w:pPr>
        <w:spacing w:before="55"/>
        <w:ind w:left="2060" w:right="0" w:firstLine="0"/>
        <w:jc w:val="both"/>
        <w:rPr>
          <w:sz w:val="14"/>
        </w:rPr>
      </w:pPr>
      <w:r>
        <w:rPr>
          <w:color w:val="010202"/>
          <w:sz w:val="14"/>
        </w:rPr>
        <w:t>H. Ishida (estudioso) </w:t>
      </w:r>
      <w:r>
        <w:rPr>
          <w:i/>
          <w:color w:val="010202"/>
          <w:sz w:val="14"/>
        </w:rPr>
        <w:t>Proceedings of Intet’92</w:t>
      </w:r>
      <w:r>
        <w:rPr>
          <w:color w:val="010202"/>
          <w:sz w:val="14"/>
        </w:rPr>
        <w:t>, Internet Society, Kobe, 1992.</w:t>
      </w:r>
    </w:p>
    <w:p>
      <w:pPr>
        <w:pStyle w:val="BodyText"/>
        <w:spacing w:before="8"/>
        <w:rPr>
          <w:sz w:val="22"/>
        </w:rPr>
      </w:pPr>
    </w:p>
    <w:p>
      <w:pPr>
        <w:spacing w:before="0"/>
        <w:ind w:left="0" w:right="1591" w:firstLine="0"/>
        <w:jc w:val="right"/>
        <w:rPr>
          <w:sz w:val="28"/>
        </w:rPr>
      </w:pPr>
      <w:r>
        <w:rPr>
          <w:rFonts w:ascii="Arial"/>
          <w:color w:val="231F20"/>
          <w:w w:val="80"/>
          <w:sz w:val="12"/>
        </w:rPr>
        <w:t>UIGV </w:t>
      </w:r>
      <w:r>
        <w:rPr>
          <w:color w:val="A7A9AC"/>
          <w:w w:val="80"/>
          <w:sz w:val="28"/>
        </w:rPr>
        <w:t>63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639"/>
      </w:pPr>
      <w:r>
        <w:rPr>
          <w:color w:val="231F20"/>
        </w:rPr>
        <w:t>medio para hacerlo, la potenció y gracias a ella también las palabras del maestro permanecieron con el tiempo.</w:t>
      </w:r>
    </w:p>
    <w:p>
      <w:pPr>
        <w:pStyle w:val="BodyText"/>
        <w:spacing w:line="254" w:lineRule="auto" w:before="111"/>
        <w:ind w:left="1721" w:right="1715" w:firstLine="340"/>
        <w:jc w:val="both"/>
      </w:pPr>
      <w:r>
        <w:rPr>
          <w:color w:val="231F20"/>
        </w:rPr>
        <w:t>Los </w:t>
      </w:r>
      <w:r>
        <w:rPr>
          <w:color w:val="231F20"/>
          <w:spacing w:val="1"/>
        </w:rPr>
        <w:t>grandes sistemas informativos constituyen </w:t>
      </w:r>
      <w:r>
        <w:rPr>
          <w:color w:val="231F20"/>
          <w:spacing w:val="2"/>
        </w:rPr>
        <w:t>los </w:t>
      </w:r>
      <w:r>
        <w:rPr>
          <w:color w:val="231F20"/>
        </w:rPr>
        <w:t>nuevos</w:t>
      </w:r>
      <w:r>
        <w:rPr>
          <w:color w:val="231F20"/>
          <w:spacing w:val="-20"/>
        </w:rPr>
        <w:t> </w:t>
      </w:r>
      <w:r>
        <w:rPr>
          <w:color w:val="231F20"/>
        </w:rPr>
        <w:t>medios</w:t>
      </w:r>
      <w:r>
        <w:rPr>
          <w:color w:val="231F20"/>
          <w:spacing w:val="-20"/>
        </w:rPr>
        <w:t> </w:t>
      </w:r>
      <w:r>
        <w:rPr>
          <w:color w:val="231F20"/>
        </w:rPr>
        <w:t>del</w:t>
      </w:r>
      <w:r>
        <w:rPr>
          <w:color w:val="231F20"/>
          <w:spacing w:val="-20"/>
        </w:rPr>
        <w:t> </w:t>
      </w:r>
      <w:r>
        <w:rPr>
          <w:color w:val="231F20"/>
        </w:rPr>
        <w:t>conocimiento,</w:t>
      </w:r>
      <w:r>
        <w:rPr>
          <w:color w:val="231F20"/>
          <w:spacing w:val="-20"/>
        </w:rPr>
        <w:t> </w:t>
      </w:r>
      <w:r>
        <w:rPr>
          <w:color w:val="231F20"/>
        </w:rPr>
        <w:t>pero</w:t>
      </w:r>
      <w:r>
        <w:rPr>
          <w:color w:val="231F20"/>
          <w:spacing w:val="-20"/>
        </w:rPr>
        <w:t> </w:t>
      </w:r>
      <w:r>
        <w:rPr>
          <w:color w:val="231F20"/>
        </w:rPr>
        <w:t>el</w:t>
      </w:r>
      <w:r>
        <w:rPr>
          <w:color w:val="231F20"/>
          <w:spacing w:val="-20"/>
        </w:rPr>
        <w:t> </w:t>
      </w:r>
      <w:r>
        <w:rPr>
          <w:color w:val="231F20"/>
        </w:rPr>
        <w:t>papel</w:t>
      </w:r>
      <w:r>
        <w:rPr>
          <w:color w:val="231F20"/>
          <w:spacing w:val="-20"/>
        </w:rPr>
        <w:t> </w:t>
      </w:r>
      <w:r>
        <w:rPr>
          <w:color w:val="231F20"/>
        </w:rPr>
        <w:t>tiene</w:t>
      </w:r>
      <w:r>
        <w:rPr>
          <w:color w:val="231F20"/>
          <w:spacing w:val="-20"/>
        </w:rPr>
        <w:t> </w:t>
      </w:r>
      <w:r>
        <w:rPr>
          <w:color w:val="231F20"/>
        </w:rPr>
        <w:t>límites notables</w:t>
      </w:r>
      <w:r>
        <w:rPr>
          <w:color w:val="231F20"/>
          <w:spacing w:val="-7"/>
        </w:rPr>
        <w:t> </w:t>
      </w:r>
      <w:r>
        <w:rPr>
          <w:color w:val="231F20"/>
        </w:rPr>
        <w:t>de</w:t>
      </w:r>
      <w:r>
        <w:rPr>
          <w:color w:val="231F20"/>
          <w:spacing w:val="-7"/>
        </w:rPr>
        <w:t> </w:t>
      </w:r>
      <w:r>
        <w:rPr>
          <w:color w:val="231F20"/>
        </w:rPr>
        <w:t>consulta,</w:t>
      </w:r>
      <w:r>
        <w:rPr>
          <w:color w:val="231F20"/>
          <w:spacing w:val="-7"/>
        </w:rPr>
        <w:t> </w:t>
      </w:r>
      <w:r>
        <w:rPr>
          <w:color w:val="231F20"/>
        </w:rPr>
        <w:t>y</w:t>
      </w:r>
      <w:r>
        <w:rPr>
          <w:color w:val="231F20"/>
          <w:spacing w:val="-7"/>
        </w:rPr>
        <w:t> </w:t>
      </w:r>
      <w:r>
        <w:rPr>
          <w:color w:val="231F20"/>
        </w:rPr>
        <w:t>aún</w:t>
      </w:r>
      <w:r>
        <w:rPr>
          <w:color w:val="231F20"/>
          <w:spacing w:val="-7"/>
        </w:rPr>
        <w:t> </w:t>
      </w:r>
      <w:r>
        <w:rPr>
          <w:color w:val="231F20"/>
        </w:rPr>
        <w:t>falta</w:t>
      </w:r>
      <w:r>
        <w:rPr>
          <w:color w:val="231F20"/>
          <w:spacing w:val="-7"/>
        </w:rPr>
        <w:t> </w:t>
      </w:r>
      <w:r>
        <w:rPr>
          <w:color w:val="231F20"/>
        </w:rPr>
        <w:t>la</w:t>
      </w:r>
      <w:r>
        <w:rPr>
          <w:color w:val="231F20"/>
          <w:spacing w:val="-7"/>
        </w:rPr>
        <w:t> </w:t>
      </w:r>
      <w:r>
        <w:rPr>
          <w:color w:val="231F20"/>
        </w:rPr>
        <w:t>confianza</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nuevos sistemas</w:t>
      </w:r>
      <w:r>
        <w:rPr>
          <w:color w:val="231F20"/>
          <w:spacing w:val="-12"/>
        </w:rPr>
        <w:t> </w:t>
      </w:r>
      <w:r>
        <w:rPr>
          <w:color w:val="231F20"/>
        </w:rPr>
        <w:t>de</w:t>
      </w:r>
      <w:r>
        <w:rPr>
          <w:color w:val="231F20"/>
          <w:spacing w:val="-12"/>
        </w:rPr>
        <w:t> </w:t>
      </w:r>
      <w:r>
        <w:rPr>
          <w:color w:val="231F20"/>
        </w:rPr>
        <w:t>documentación</w:t>
      </w:r>
      <w:r>
        <w:rPr>
          <w:color w:val="231F20"/>
          <w:spacing w:val="-12"/>
        </w:rPr>
        <w:t> </w:t>
      </w:r>
      <w:r>
        <w:rPr>
          <w:color w:val="231F20"/>
        </w:rPr>
        <w:t>electrónica.</w:t>
      </w:r>
      <w:r>
        <w:rPr>
          <w:color w:val="231F20"/>
          <w:spacing w:val="-12"/>
        </w:rPr>
        <w:t> </w:t>
      </w:r>
      <w:r>
        <w:rPr>
          <w:color w:val="231F20"/>
        </w:rPr>
        <w:t>Estos</w:t>
      </w:r>
      <w:r>
        <w:rPr>
          <w:color w:val="231F20"/>
          <w:spacing w:val="-12"/>
        </w:rPr>
        <w:t> </w:t>
      </w:r>
      <w:r>
        <w:rPr>
          <w:color w:val="231F20"/>
        </w:rPr>
        <w:t>constituirán nuestro futuro sólo si son verdaderamente elaborados, si se pierde el temor de adoptarlos por lo que son y pasan  de sistemas de información a sistemas de conocimiento gracias a la posibilidad de unir y ordenar jerárquicamente las</w:t>
      </w:r>
      <w:r>
        <w:rPr>
          <w:color w:val="231F20"/>
          <w:spacing w:val="-1"/>
        </w:rPr>
        <w:t> </w:t>
      </w:r>
      <w:r>
        <w:rPr>
          <w:color w:val="231F20"/>
        </w:rPr>
        <w:t>informaciones.</w:t>
      </w:r>
    </w:p>
    <w:p>
      <w:pPr>
        <w:pStyle w:val="BodyText"/>
        <w:spacing w:line="254" w:lineRule="auto" w:before="106"/>
        <w:ind w:left="1721" w:right="1719" w:firstLine="340"/>
        <w:jc w:val="both"/>
      </w:pPr>
      <w:r>
        <w:rPr>
          <w:color w:val="231F20"/>
        </w:rPr>
        <w:t>Nos</w:t>
      </w:r>
      <w:r>
        <w:rPr>
          <w:color w:val="231F20"/>
          <w:spacing w:val="-27"/>
        </w:rPr>
        <w:t> </w:t>
      </w:r>
      <w:r>
        <w:rPr>
          <w:color w:val="231F20"/>
        </w:rPr>
        <w:t>arriesgamos</w:t>
      </w:r>
      <w:r>
        <w:rPr>
          <w:color w:val="231F20"/>
          <w:spacing w:val="-27"/>
        </w:rPr>
        <w:t> </w:t>
      </w:r>
      <w:r>
        <w:rPr>
          <w:color w:val="231F20"/>
        </w:rPr>
        <w:t>a</w:t>
      </w:r>
      <w:r>
        <w:rPr>
          <w:color w:val="231F20"/>
          <w:spacing w:val="-27"/>
        </w:rPr>
        <w:t> </w:t>
      </w:r>
      <w:r>
        <w:rPr>
          <w:color w:val="231F20"/>
        </w:rPr>
        <w:t>zambullirnos</w:t>
      </w:r>
      <w:r>
        <w:rPr>
          <w:color w:val="231F20"/>
          <w:spacing w:val="-27"/>
        </w:rPr>
        <w:t> </w:t>
      </w:r>
      <w:r>
        <w:rPr>
          <w:color w:val="231F20"/>
        </w:rPr>
        <w:t>en</w:t>
      </w:r>
      <w:r>
        <w:rPr>
          <w:color w:val="231F20"/>
          <w:spacing w:val="-27"/>
        </w:rPr>
        <w:t> </w:t>
      </w:r>
      <w:r>
        <w:rPr>
          <w:color w:val="231F20"/>
        </w:rPr>
        <w:t>la</w:t>
      </w:r>
      <w:r>
        <w:rPr>
          <w:color w:val="231F20"/>
          <w:spacing w:val="-27"/>
        </w:rPr>
        <w:t> </w:t>
      </w:r>
      <w:r>
        <w:rPr>
          <w:color w:val="231F20"/>
        </w:rPr>
        <w:t>información,</w:t>
      </w:r>
      <w:r>
        <w:rPr>
          <w:color w:val="231F20"/>
          <w:spacing w:val="-27"/>
        </w:rPr>
        <w:t> </w:t>
      </w:r>
      <w:r>
        <w:rPr>
          <w:color w:val="231F20"/>
        </w:rPr>
        <w:t>pero estamos sedientos de conocimiento; no obstante, vivimos en una época que ha descubierto el valor estratégico de   la información. Como dice Daniel Bell “en una sociedad industrial el recurso estratégico es el capital, en la nueva sociedad el recurso estratégico es la</w:t>
      </w:r>
      <w:r>
        <w:rPr>
          <w:color w:val="231F20"/>
          <w:spacing w:val="-6"/>
        </w:rPr>
        <w:t> </w:t>
      </w:r>
      <w:r>
        <w:rPr>
          <w:color w:val="231F20"/>
        </w:rPr>
        <w:t>información”.</w:t>
      </w:r>
    </w:p>
    <w:p>
      <w:pPr>
        <w:pStyle w:val="BodyText"/>
        <w:spacing w:line="254" w:lineRule="auto" w:before="107"/>
        <w:ind w:left="1721" w:right="1720" w:firstLine="340"/>
        <w:jc w:val="both"/>
      </w:pPr>
      <w:r>
        <w:rPr>
          <w:color w:val="231F20"/>
        </w:rPr>
        <w:t>Los grandes sistemas informativos están llenos de co- nocimiento</w:t>
      </w:r>
      <w:r>
        <w:rPr>
          <w:color w:val="231F20"/>
          <w:spacing w:val="-29"/>
        </w:rPr>
        <w:t> </w:t>
      </w:r>
      <w:r>
        <w:rPr>
          <w:color w:val="231F20"/>
        </w:rPr>
        <w:t>conservados</w:t>
      </w:r>
      <w:r>
        <w:rPr>
          <w:color w:val="231F20"/>
          <w:spacing w:val="-29"/>
        </w:rPr>
        <w:t> </w:t>
      </w:r>
      <w:r>
        <w:rPr>
          <w:color w:val="231F20"/>
        </w:rPr>
        <w:t>en</w:t>
      </w:r>
      <w:r>
        <w:rPr>
          <w:color w:val="231F20"/>
          <w:spacing w:val="-29"/>
        </w:rPr>
        <w:t> </w:t>
      </w:r>
      <w:r>
        <w:rPr>
          <w:color w:val="231F20"/>
        </w:rPr>
        <w:t>documentos</w:t>
      </w:r>
      <w:r>
        <w:rPr>
          <w:color w:val="231F20"/>
          <w:spacing w:val="-29"/>
        </w:rPr>
        <w:t> </w:t>
      </w:r>
      <w:r>
        <w:rPr>
          <w:color w:val="231F20"/>
        </w:rPr>
        <w:t>de</w:t>
      </w:r>
      <w:r>
        <w:rPr>
          <w:color w:val="231F20"/>
          <w:spacing w:val="-29"/>
        </w:rPr>
        <w:t> </w:t>
      </w:r>
      <w:r>
        <w:rPr>
          <w:color w:val="231F20"/>
        </w:rPr>
        <w:t>un</w:t>
      </w:r>
      <w:r>
        <w:rPr>
          <w:color w:val="231F20"/>
          <w:spacing w:val="-29"/>
        </w:rPr>
        <w:t> </w:t>
      </w:r>
      <w:r>
        <w:rPr>
          <w:color w:val="231F20"/>
        </w:rPr>
        <w:t>determinado sector del saber o del hacer, que se han sedimentado con el tiempo y ahora están a disposición de quienes deseen adoptarlos en las diversas formas de soporte técnico: sea de papel o en bases de datos para consulta en línea o en disco ópticos,</w:t>
      </w:r>
      <w:r>
        <w:rPr>
          <w:color w:val="231F20"/>
          <w:spacing w:val="-3"/>
        </w:rPr>
        <w:t> </w:t>
      </w:r>
      <w:r>
        <w:rPr>
          <w:color w:val="231F20"/>
        </w:rPr>
        <w:t>etc.</w:t>
      </w:r>
    </w:p>
    <w:p>
      <w:pPr>
        <w:pStyle w:val="BodyText"/>
        <w:spacing w:line="254" w:lineRule="auto" w:before="107"/>
        <w:ind w:left="1721" w:right="1718" w:firstLine="340"/>
        <w:jc w:val="both"/>
      </w:pPr>
      <w:r>
        <w:rPr>
          <w:color w:val="231F20"/>
        </w:rPr>
        <w:t>Los</w:t>
      </w:r>
      <w:r>
        <w:rPr>
          <w:color w:val="231F20"/>
          <w:spacing w:val="-16"/>
        </w:rPr>
        <w:t> </w:t>
      </w:r>
      <w:r>
        <w:rPr>
          <w:color w:val="231F20"/>
          <w:spacing w:val="-3"/>
        </w:rPr>
        <w:t>sistemas</w:t>
      </w:r>
      <w:r>
        <w:rPr>
          <w:color w:val="231F20"/>
          <w:spacing w:val="-16"/>
        </w:rPr>
        <w:t> </w:t>
      </w:r>
      <w:r>
        <w:rPr>
          <w:color w:val="231F20"/>
          <w:spacing w:val="-3"/>
        </w:rPr>
        <w:t>informativos</w:t>
      </w:r>
      <w:r>
        <w:rPr>
          <w:color w:val="231F20"/>
          <w:spacing w:val="-16"/>
        </w:rPr>
        <w:t> </w:t>
      </w:r>
      <w:r>
        <w:rPr>
          <w:color w:val="231F20"/>
          <w:spacing w:val="-3"/>
        </w:rPr>
        <w:t>elaboran</w:t>
      </w:r>
      <w:r>
        <w:rPr>
          <w:color w:val="231F20"/>
          <w:spacing w:val="-16"/>
        </w:rPr>
        <w:t> </w:t>
      </w:r>
      <w:r>
        <w:rPr>
          <w:color w:val="231F20"/>
          <w:spacing w:val="-3"/>
        </w:rPr>
        <w:t>tópicos</w:t>
      </w:r>
      <w:r>
        <w:rPr>
          <w:color w:val="231F20"/>
          <w:spacing w:val="-16"/>
        </w:rPr>
        <w:t> </w:t>
      </w:r>
      <w:r>
        <w:rPr>
          <w:color w:val="231F20"/>
          <w:spacing w:val="-3"/>
        </w:rPr>
        <w:t>interesantes </w:t>
      </w:r>
      <w:r>
        <w:rPr>
          <w:color w:val="231F20"/>
        </w:rPr>
        <w:t>que utilizan instrumentos y procedimientos para la pro- ducción, clasificación, elaboración, archivo y</w:t>
      </w:r>
      <w:r>
        <w:rPr>
          <w:color w:val="231F20"/>
          <w:spacing w:val="-23"/>
        </w:rPr>
        <w:t> </w:t>
      </w:r>
      <w:r>
        <w:rPr>
          <w:color w:val="231F20"/>
        </w:rPr>
        <w:t>recuperación de datos. Para pequeñas dimensiones, incluso cualquier negocio</w:t>
      </w:r>
      <w:r>
        <w:rPr>
          <w:color w:val="231F20"/>
          <w:spacing w:val="-25"/>
        </w:rPr>
        <w:t> </w:t>
      </w:r>
      <w:r>
        <w:rPr>
          <w:color w:val="231F20"/>
        </w:rPr>
        <w:t>tiene</w:t>
      </w:r>
      <w:r>
        <w:rPr>
          <w:color w:val="231F20"/>
          <w:spacing w:val="-25"/>
        </w:rPr>
        <w:t> </w:t>
      </w:r>
      <w:r>
        <w:rPr>
          <w:color w:val="231F20"/>
        </w:rPr>
        <w:t>su</w:t>
      </w:r>
      <w:r>
        <w:rPr>
          <w:color w:val="231F20"/>
          <w:spacing w:val="-25"/>
        </w:rPr>
        <w:t> </w:t>
      </w:r>
      <w:r>
        <w:rPr>
          <w:color w:val="231F20"/>
        </w:rPr>
        <w:t>propio</w:t>
      </w:r>
      <w:r>
        <w:rPr>
          <w:color w:val="231F20"/>
          <w:spacing w:val="-25"/>
        </w:rPr>
        <w:t> </w:t>
      </w:r>
      <w:r>
        <w:rPr>
          <w:color w:val="231F20"/>
        </w:rPr>
        <w:t>sistema</w:t>
      </w:r>
      <w:r>
        <w:rPr>
          <w:color w:val="231F20"/>
          <w:spacing w:val="-25"/>
        </w:rPr>
        <w:t> </w:t>
      </w:r>
      <w:r>
        <w:rPr>
          <w:color w:val="231F20"/>
        </w:rPr>
        <w:t>informativo</w:t>
      </w:r>
      <w:r>
        <w:rPr>
          <w:color w:val="231F20"/>
          <w:spacing w:val="-25"/>
        </w:rPr>
        <w:t> </w:t>
      </w:r>
      <w:r>
        <w:rPr>
          <w:color w:val="231F20"/>
        </w:rPr>
        <w:t>que</w:t>
      </w:r>
      <w:r>
        <w:rPr>
          <w:color w:val="231F20"/>
          <w:spacing w:val="-25"/>
        </w:rPr>
        <w:t> </w:t>
      </w:r>
      <w:r>
        <w:rPr>
          <w:color w:val="231F20"/>
        </w:rPr>
        <w:t>les</w:t>
      </w:r>
      <w:r>
        <w:rPr>
          <w:color w:val="231F20"/>
          <w:spacing w:val="-25"/>
        </w:rPr>
        <w:t> </w:t>
      </w:r>
      <w:r>
        <w:rPr>
          <w:color w:val="231F20"/>
        </w:rPr>
        <w:t>permite operar.</w:t>
      </w:r>
    </w:p>
    <w:p>
      <w:pPr>
        <w:pStyle w:val="BodyText"/>
        <w:spacing w:line="254" w:lineRule="auto" w:before="108"/>
        <w:ind w:left="1721" w:right="1720" w:firstLine="340"/>
        <w:jc w:val="both"/>
      </w:pPr>
      <w:r>
        <w:rPr>
          <w:color w:val="231F20"/>
        </w:rPr>
        <w:t>En</w:t>
      </w:r>
      <w:r>
        <w:rPr>
          <w:color w:val="231F20"/>
          <w:spacing w:val="-12"/>
        </w:rPr>
        <w:t> </w:t>
      </w:r>
      <w:r>
        <w:rPr>
          <w:color w:val="231F20"/>
        </w:rPr>
        <w:t>este</w:t>
      </w:r>
      <w:r>
        <w:rPr>
          <w:color w:val="231F20"/>
          <w:spacing w:val="-12"/>
        </w:rPr>
        <w:t> </w:t>
      </w:r>
      <w:r>
        <w:rPr>
          <w:color w:val="231F20"/>
        </w:rPr>
        <w:t>momento</w:t>
      </w:r>
      <w:r>
        <w:rPr>
          <w:color w:val="231F20"/>
          <w:spacing w:val="-12"/>
        </w:rPr>
        <w:t> </w:t>
      </w:r>
      <w:r>
        <w:rPr>
          <w:color w:val="231F20"/>
        </w:rPr>
        <w:t>nos</w:t>
      </w:r>
      <w:r>
        <w:rPr>
          <w:color w:val="231F20"/>
          <w:spacing w:val="-12"/>
        </w:rPr>
        <w:t> </w:t>
      </w:r>
      <w:r>
        <w:rPr>
          <w:color w:val="231F20"/>
        </w:rPr>
        <w:t>ocuparemos</w:t>
      </w:r>
      <w:r>
        <w:rPr>
          <w:color w:val="231F20"/>
          <w:spacing w:val="-12"/>
        </w:rPr>
        <w:t> </w:t>
      </w:r>
      <w:r>
        <w:rPr>
          <w:color w:val="231F20"/>
        </w:rPr>
        <w:t>tan</w:t>
      </w:r>
      <w:r>
        <w:rPr>
          <w:color w:val="231F20"/>
          <w:spacing w:val="-12"/>
        </w:rPr>
        <w:t> </w:t>
      </w:r>
      <w:r>
        <w:rPr>
          <w:color w:val="231F20"/>
        </w:rPr>
        <w:t>sólo</w:t>
      </w:r>
      <w:r>
        <w:rPr>
          <w:color w:val="231F20"/>
          <w:spacing w:val="-12"/>
        </w:rPr>
        <w:t> </w:t>
      </w:r>
      <w:r>
        <w:rPr>
          <w:color w:val="231F20"/>
        </w:rPr>
        <w:t>de</w:t>
      </w:r>
      <w:r>
        <w:rPr>
          <w:color w:val="231F20"/>
          <w:spacing w:val="-12"/>
        </w:rPr>
        <w:t> </w:t>
      </w:r>
      <w:r>
        <w:rPr>
          <w:color w:val="231F20"/>
        </w:rPr>
        <w:t>sistemas informativos</w:t>
      </w:r>
      <w:r>
        <w:rPr>
          <w:color w:val="231F20"/>
          <w:spacing w:val="-1"/>
        </w:rPr>
        <w:t> </w:t>
      </w:r>
      <w:r>
        <w:rPr>
          <w:color w:val="231F20"/>
        </w:rPr>
        <w:t>jurídicos.</w:t>
      </w:r>
    </w:p>
    <w:p>
      <w:pPr>
        <w:pStyle w:val="BodyText"/>
        <w:spacing w:line="254" w:lineRule="auto" w:before="111"/>
        <w:ind w:left="1720" w:right="1719" w:firstLine="340"/>
        <w:jc w:val="both"/>
      </w:pPr>
      <w:r>
        <w:rPr>
          <w:color w:val="231F20"/>
        </w:rPr>
        <w:t>El</w:t>
      </w:r>
      <w:r>
        <w:rPr>
          <w:color w:val="231F20"/>
          <w:spacing w:val="-11"/>
        </w:rPr>
        <w:t> </w:t>
      </w:r>
      <w:r>
        <w:rPr>
          <w:color w:val="231F20"/>
        </w:rPr>
        <w:t>conocimiento</w:t>
      </w:r>
      <w:r>
        <w:rPr>
          <w:color w:val="231F20"/>
          <w:spacing w:val="-11"/>
        </w:rPr>
        <w:t> </w:t>
      </w:r>
      <w:r>
        <w:rPr>
          <w:color w:val="231F20"/>
        </w:rPr>
        <w:t>se</w:t>
      </w:r>
      <w:r>
        <w:rPr>
          <w:color w:val="231F20"/>
          <w:spacing w:val="-11"/>
        </w:rPr>
        <w:t> </w:t>
      </w:r>
      <w:r>
        <w:rPr>
          <w:color w:val="231F20"/>
        </w:rPr>
        <w:t>conserva</w:t>
      </w:r>
      <w:r>
        <w:rPr>
          <w:color w:val="231F20"/>
          <w:spacing w:val="-11"/>
        </w:rPr>
        <w:t> </w:t>
      </w:r>
      <w:r>
        <w:rPr>
          <w:color w:val="231F20"/>
        </w:rPr>
        <w:t>en</w:t>
      </w:r>
      <w:r>
        <w:rPr>
          <w:color w:val="231F20"/>
          <w:spacing w:val="-11"/>
        </w:rPr>
        <w:t> </w:t>
      </w:r>
      <w:r>
        <w:rPr>
          <w:color w:val="231F20"/>
        </w:rPr>
        <w:t>forma</w:t>
      </w:r>
      <w:r>
        <w:rPr>
          <w:color w:val="231F20"/>
          <w:spacing w:val="-11"/>
        </w:rPr>
        <w:t> </w:t>
      </w:r>
      <w:r>
        <w:rPr>
          <w:color w:val="231F20"/>
        </w:rPr>
        <w:t>simbólica</w:t>
      </w:r>
      <w:r>
        <w:rPr>
          <w:color w:val="231F20"/>
          <w:spacing w:val="-11"/>
        </w:rPr>
        <w:t> </w:t>
      </w:r>
      <w:r>
        <w:rPr>
          <w:color w:val="231F20"/>
        </w:rPr>
        <w:t>repre- sentada en continentes llamados documentos. Las formas simbólicas</w:t>
      </w:r>
      <w:r>
        <w:rPr>
          <w:color w:val="231F20"/>
          <w:spacing w:val="-21"/>
        </w:rPr>
        <w:t> </w:t>
      </w:r>
      <w:r>
        <w:rPr>
          <w:color w:val="231F20"/>
        </w:rPr>
        <w:t>representan</w:t>
      </w:r>
      <w:r>
        <w:rPr>
          <w:color w:val="231F20"/>
          <w:spacing w:val="-21"/>
        </w:rPr>
        <w:t> </w:t>
      </w:r>
      <w:r>
        <w:rPr>
          <w:color w:val="231F20"/>
        </w:rPr>
        <w:t>datos,</w:t>
      </w:r>
      <w:r>
        <w:rPr>
          <w:color w:val="231F20"/>
          <w:spacing w:val="-21"/>
        </w:rPr>
        <w:t> </w:t>
      </w:r>
      <w:r>
        <w:rPr>
          <w:color w:val="231F20"/>
        </w:rPr>
        <w:t>que</w:t>
      </w:r>
      <w:r>
        <w:rPr>
          <w:color w:val="231F20"/>
          <w:spacing w:val="-21"/>
        </w:rPr>
        <w:t> </w:t>
      </w:r>
      <w:r>
        <w:rPr>
          <w:color w:val="231F20"/>
        </w:rPr>
        <w:t>pueden</w:t>
      </w:r>
      <w:r>
        <w:rPr>
          <w:color w:val="231F20"/>
          <w:spacing w:val="-21"/>
        </w:rPr>
        <w:t> </w:t>
      </w:r>
      <w:r>
        <w:rPr>
          <w:color w:val="231F20"/>
        </w:rPr>
        <w:t>ser</w:t>
      </w:r>
      <w:r>
        <w:rPr>
          <w:color w:val="231F20"/>
          <w:spacing w:val="-21"/>
        </w:rPr>
        <w:t> </w:t>
      </w:r>
      <w:r>
        <w:rPr>
          <w:color w:val="231F20"/>
        </w:rPr>
        <w:t>considerados como</w:t>
      </w:r>
      <w:r>
        <w:rPr>
          <w:color w:val="231F20"/>
          <w:spacing w:val="-7"/>
        </w:rPr>
        <w:t> </w:t>
      </w:r>
      <w:r>
        <w:rPr>
          <w:color w:val="231F20"/>
        </w:rPr>
        <w:t>descripción</w:t>
      </w:r>
      <w:r>
        <w:rPr>
          <w:color w:val="231F20"/>
          <w:spacing w:val="-7"/>
        </w:rPr>
        <w:t> </w:t>
      </w:r>
      <w:r>
        <w:rPr>
          <w:color w:val="231F20"/>
        </w:rPr>
        <w:t>de</w:t>
      </w:r>
      <w:r>
        <w:rPr>
          <w:color w:val="231F20"/>
          <w:spacing w:val="-7"/>
        </w:rPr>
        <w:t> </w:t>
      </w:r>
      <w:r>
        <w:rPr>
          <w:color w:val="231F20"/>
        </w:rPr>
        <w:t>eventos.</w:t>
      </w:r>
      <w:r>
        <w:rPr>
          <w:color w:val="231F20"/>
          <w:spacing w:val="-7"/>
        </w:rPr>
        <w:t> </w:t>
      </w:r>
      <w:r>
        <w:rPr>
          <w:color w:val="231F20"/>
        </w:rPr>
        <w:t>La</w:t>
      </w:r>
      <w:r>
        <w:rPr>
          <w:color w:val="231F20"/>
          <w:spacing w:val="-7"/>
        </w:rPr>
        <w:t> </w:t>
      </w:r>
      <w:r>
        <w:rPr>
          <w:color w:val="231F20"/>
        </w:rPr>
        <w:t>información</w:t>
      </w:r>
      <w:r>
        <w:rPr>
          <w:color w:val="231F20"/>
          <w:spacing w:val="-7"/>
        </w:rPr>
        <w:t> </w:t>
      </w:r>
      <w:r>
        <w:rPr>
          <w:color w:val="231F20"/>
        </w:rPr>
        <w:t>es</w:t>
      </w:r>
      <w:r>
        <w:rPr>
          <w:color w:val="231F20"/>
          <w:spacing w:val="-7"/>
        </w:rPr>
        <w:t> </w:t>
      </w:r>
      <w:r>
        <w:rPr>
          <w:color w:val="231F20"/>
        </w:rPr>
        <w:t>el</w:t>
      </w:r>
      <w:r>
        <w:rPr>
          <w:color w:val="231F20"/>
          <w:spacing w:val="-7"/>
        </w:rPr>
        <w:t> </w:t>
      </w:r>
      <w:r>
        <w:rPr>
          <w:color w:val="231F20"/>
        </w:rPr>
        <w:t>conjun-</w:t>
      </w:r>
    </w:p>
    <w:p>
      <w:pPr>
        <w:pStyle w:val="BodyText"/>
        <w:spacing w:before="5"/>
        <w:rPr>
          <w:sz w:val="29"/>
        </w:rPr>
      </w:pPr>
    </w:p>
    <w:p>
      <w:pPr>
        <w:spacing w:before="100"/>
        <w:ind w:left="1721" w:right="0" w:firstLine="0"/>
        <w:jc w:val="left"/>
        <w:rPr>
          <w:rFonts w:ascii="Arial"/>
          <w:sz w:val="12"/>
        </w:rPr>
      </w:pPr>
      <w:r>
        <w:rPr>
          <w:color w:val="A7A9AC"/>
          <w:w w:val="85"/>
          <w:sz w:val="28"/>
        </w:rPr>
        <w:t>64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to de los datos memorizados, clasificados, organizados e interpretados en el ámbito de un contexto con</w:t>
      </w:r>
      <w:r>
        <w:rPr>
          <w:color w:val="231F20"/>
          <w:spacing w:val="-13"/>
        </w:rPr>
        <w:t> </w:t>
      </w:r>
      <w:r>
        <w:rPr>
          <w:color w:val="231F20"/>
        </w:rPr>
        <w:t>significado. Diversos</w:t>
      </w:r>
      <w:r>
        <w:rPr>
          <w:color w:val="231F20"/>
          <w:spacing w:val="-21"/>
        </w:rPr>
        <w:t> </w:t>
      </w:r>
      <w:r>
        <w:rPr>
          <w:color w:val="231F20"/>
        </w:rPr>
        <w:t>documentos</w:t>
      </w:r>
      <w:r>
        <w:rPr>
          <w:color w:val="231F20"/>
          <w:spacing w:val="-21"/>
        </w:rPr>
        <w:t> </w:t>
      </w:r>
      <w:r>
        <w:rPr>
          <w:color w:val="231F20"/>
        </w:rPr>
        <w:t>pueden</w:t>
      </w:r>
      <w:r>
        <w:rPr>
          <w:color w:val="231F20"/>
          <w:spacing w:val="-21"/>
        </w:rPr>
        <w:t> </w:t>
      </w:r>
      <w:r>
        <w:rPr>
          <w:color w:val="231F20"/>
        </w:rPr>
        <w:t>representar</w:t>
      </w:r>
      <w:r>
        <w:rPr>
          <w:color w:val="231F20"/>
          <w:spacing w:val="-21"/>
        </w:rPr>
        <w:t> </w:t>
      </w:r>
      <w:r>
        <w:rPr>
          <w:color w:val="231F20"/>
        </w:rPr>
        <w:t>el</w:t>
      </w:r>
      <w:r>
        <w:rPr>
          <w:color w:val="231F20"/>
          <w:spacing w:val="-21"/>
        </w:rPr>
        <w:t> </w:t>
      </w:r>
      <w:r>
        <w:rPr>
          <w:color w:val="231F20"/>
        </w:rPr>
        <w:t>mismo</w:t>
      </w:r>
      <w:r>
        <w:rPr>
          <w:color w:val="231F20"/>
          <w:spacing w:val="-21"/>
        </w:rPr>
        <w:t> </w:t>
      </w:r>
      <w:r>
        <w:rPr>
          <w:color w:val="231F20"/>
        </w:rPr>
        <w:t>conoci- miento, y el sistema informativo no es sólo el conjunto de los</w:t>
      </w:r>
      <w:r>
        <w:rPr>
          <w:color w:val="231F20"/>
          <w:spacing w:val="-11"/>
        </w:rPr>
        <w:t> </w:t>
      </w:r>
      <w:r>
        <w:rPr>
          <w:color w:val="231F20"/>
        </w:rPr>
        <w:t>documentos,</w:t>
      </w:r>
      <w:r>
        <w:rPr>
          <w:color w:val="231F20"/>
          <w:spacing w:val="-11"/>
        </w:rPr>
        <w:t> </w:t>
      </w:r>
      <w:r>
        <w:rPr>
          <w:color w:val="231F20"/>
        </w:rPr>
        <w:t>sino</w:t>
      </w:r>
      <w:r>
        <w:rPr>
          <w:color w:val="231F20"/>
          <w:spacing w:val="-11"/>
        </w:rPr>
        <w:t> </w:t>
      </w:r>
      <w:r>
        <w:rPr>
          <w:color w:val="231F20"/>
        </w:rPr>
        <w:t>también</w:t>
      </w:r>
      <w:r>
        <w:rPr>
          <w:color w:val="231F20"/>
          <w:spacing w:val="-11"/>
        </w:rPr>
        <w:t> </w:t>
      </w:r>
      <w:r>
        <w:rPr>
          <w:color w:val="231F20"/>
        </w:rPr>
        <w:t>el</w:t>
      </w:r>
      <w:r>
        <w:rPr>
          <w:color w:val="231F20"/>
          <w:spacing w:val="-11"/>
        </w:rPr>
        <w:t> </w:t>
      </w:r>
      <w:r>
        <w:rPr>
          <w:color w:val="231F20"/>
        </w:rPr>
        <w:t>criterio</w:t>
      </w:r>
      <w:r>
        <w:rPr>
          <w:color w:val="231F20"/>
          <w:spacing w:val="-11"/>
        </w:rPr>
        <w:t> </w:t>
      </w:r>
      <w:r>
        <w:rPr>
          <w:color w:val="231F20"/>
        </w:rPr>
        <w:t>interpretativo</w:t>
      </w:r>
      <w:r>
        <w:rPr>
          <w:color w:val="231F20"/>
          <w:spacing w:val="-11"/>
        </w:rPr>
        <w:t> </w:t>
      </w:r>
      <w:r>
        <w:rPr>
          <w:color w:val="231F20"/>
        </w:rPr>
        <w:t>que proporciona a cada documento la comprensión que</w:t>
      </w:r>
      <w:r>
        <w:rPr>
          <w:color w:val="231F20"/>
          <w:spacing w:val="-17"/>
        </w:rPr>
        <w:t> </w:t>
      </w:r>
      <w:r>
        <w:rPr>
          <w:color w:val="231F20"/>
        </w:rPr>
        <w:t>deriva del</w:t>
      </w:r>
      <w:r>
        <w:rPr>
          <w:color w:val="231F20"/>
          <w:spacing w:val="-21"/>
        </w:rPr>
        <w:t> </w:t>
      </w:r>
      <w:r>
        <w:rPr>
          <w:color w:val="231F20"/>
        </w:rPr>
        <w:t>conocimiento</w:t>
      </w:r>
      <w:r>
        <w:rPr>
          <w:color w:val="231F20"/>
          <w:spacing w:val="-21"/>
        </w:rPr>
        <w:t> </w:t>
      </w:r>
      <w:r>
        <w:rPr>
          <w:color w:val="231F20"/>
        </w:rPr>
        <w:t>del</w:t>
      </w:r>
      <w:r>
        <w:rPr>
          <w:color w:val="231F20"/>
          <w:spacing w:val="-21"/>
        </w:rPr>
        <w:t> </w:t>
      </w:r>
      <w:r>
        <w:rPr>
          <w:color w:val="231F20"/>
        </w:rPr>
        <w:t>conjunto.</w:t>
      </w:r>
      <w:r>
        <w:rPr>
          <w:color w:val="231F20"/>
          <w:spacing w:val="-21"/>
        </w:rPr>
        <w:t> </w:t>
      </w:r>
      <w:r>
        <w:rPr>
          <w:color w:val="231F20"/>
        </w:rPr>
        <w:t>Desde</w:t>
      </w:r>
      <w:r>
        <w:rPr>
          <w:color w:val="231F20"/>
          <w:spacing w:val="-21"/>
        </w:rPr>
        <w:t> </w:t>
      </w:r>
      <w:r>
        <w:rPr>
          <w:color w:val="231F20"/>
        </w:rPr>
        <w:t>este</w:t>
      </w:r>
      <w:r>
        <w:rPr>
          <w:color w:val="231F20"/>
          <w:spacing w:val="-21"/>
        </w:rPr>
        <w:t> </w:t>
      </w:r>
      <w:r>
        <w:rPr>
          <w:color w:val="231F20"/>
        </w:rPr>
        <w:t>punto</w:t>
      </w:r>
      <w:r>
        <w:rPr>
          <w:color w:val="231F20"/>
          <w:spacing w:val="-21"/>
        </w:rPr>
        <w:t> </w:t>
      </w:r>
      <w:r>
        <w:rPr>
          <w:color w:val="231F20"/>
        </w:rPr>
        <w:t>de</w:t>
      </w:r>
      <w:r>
        <w:rPr>
          <w:color w:val="231F20"/>
          <w:spacing w:val="-21"/>
        </w:rPr>
        <w:t> </w:t>
      </w:r>
      <w:r>
        <w:rPr>
          <w:color w:val="231F20"/>
        </w:rPr>
        <w:t>vista</w:t>
      </w:r>
      <w:r>
        <w:rPr>
          <w:color w:val="231F20"/>
          <w:spacing w:val="-21"/>
        </w:rPr>
        <w:t> </w:t>
      </w:r>
      <w:r>
        <w:rPr>
          <w:color w:val="231F20"/>
        </w:rPr>
        <w:t>un sistema</w:t>
      </w:r>
      <w:r>
        <w:rPr>
          <w:color w:val="231F20"/>
          <w:spacing w:val="-18"/>
        </w:rPr>
        <w:t> </w:t>
      </w:r>
      <w:r>
        <w:rPr>
          <w:color w:val="231F20"/>
        </w:rPr>
        <w:t>de</w:t>
      </w:r>
      <w:r>
        <w:rPr>
          <w:color w:val="231F20"/>
          <w:spacing w:val="-18"/>
        </w:rPr>
        <w:t> </w:t>
      </w:r>
      <w:r>
        <w:rPr>
          <w:color w:val="231F20"/>
        </w:rPr>
        <w:t>información</w:t>
      </w:r>
      <w:r>
        <w:rPr>
          <w:color w:val="231F20"/>
          <w:spacing w:val="-18"/>
        </w:rPr>
        <w:t> </w:t>
      </w:r>
      <w:r>
        <w:rPr>
          <w:color w:val="231F20"/>
        </w:rPr>
        <w:t>es</w:t>
      </w:r>
      <w:r>
        <w:rPr>
          <w:color w:val="231F20"/>
          <w:spacing w:val="-18"/>
        </w:rPr>
        <w:t> </w:t>
      </w:r>
      <w:r>
        <w:rPr>
          <w:color w:val="231F20"/>
        </w:rPr>
        <w:t>sinérgico,</w:t>
      </w:r>
      <w:r>
        <w:rPr>
          <w:color w:val="231F20"/>
          <w:spacing w:val="-18"/>
        </w:rPr>
        <w:t> </w:t>
      </w:r>
      <w:r>
        <w:rPr>
          <w:color w:val="231F20"/>
        </w:rPr>
        <w:t>el</w:t>
      </w:r>
      <w:r>
        <w:rPr>
          <w:color w:val="231F20"/>
          <w:spacing w:val="-18"/>
        </w:rPr>
        <w:t> </w:t>
      </w:r>
      <w:r>
        <w:rPr>
          <w:color w:val="231F20"/>
        </w:rPr>
        <w:t>todo</w:t>
      </w:r>
      <w:r>
        <w:rPr>
          <w:color w:val="231F20"/>
          <w:spacing w:val="-18"/>
        </w:rPr>
        <w:t> </w:t>
      </w:r>
      <w:r>
        <w:rPr>
          <w:color w:val="231F20"/>
        </w:rPr>
        <w:t>es</w:t>
      </w:r>
      <w:r>
        <w:rPr>
          <w:color w:val="231F20"/>
          <w:spacing w:val="-18"/>
        </w:rPr>
        <w:t> </w:t>
      </w:r>
      <w:r>
        <w:rPr>
          <w:color w:val="231F20"/>
        </w:rPr>
        <w:t>mayor</w:t>
      </w:r>
      <w:r>
        <w:rPr>
          <w:color w:val="231F20"/>
          <w:spacing w:val="-18"/>
        </w:rPr>
        <w:t> </w:t>
      </w:r>
      <w:r>
        <w:rPr>
          <w:color w:val="231F20"/>
        </w:rPr>
        <w:t>que</w:t>
      </w:r>
      <w:r>
        <w:rPr>
          <w:color w:val="231F20"/>
          <w:spacing w:val="-18"/>
        </w:rPr>
        <w:t> </w:t>
      </w:r>
      <w:r>
        <w:rPr>
          <w:color w:val="231F20"/>
        </w:rPr>
        <w:t>la suma de las</w:t>
      </w:r>
      <w:r>
        <w:rPr>
          <w:color w:val="231F20"/>
          <w:spacing w:val="-8"/>
        </w:rPr>
        <w:t> </w:t>
      </w:r>
      <w:r>
        <w:rPr>
          <w:color w:val="231F20"/>
        </w:rPr>
        <w:t>partes.</w:t>
      </w:r>
    </w:p>
    <w:p>
      <w:pPr>
        <w:pStyle w:val="BodyText"/>
        <w:spacing w:line="254" w:lineRule="auto" w:before="105"/>
        <w:ind w:left="1720" w:right="1719" w:firstLine="340"/>
        <w:jc w:val="both"/>
      </w:pPr>
      <w:r>
        <w:rPr>
          <w:color w:val="231F20"/>
        </w:rPr>
        <w:t>El conocimiento individual es siempre fragmentario – además</w:t>
      </w:r>
      <w:r>
        <w:rPr>
          <w:color w:val="231F20"/>
          <w:spacing w:val="-28"/>
        </w:rPr>
        <w:t> </w:t>
      </w:r>
      <w:r>
        <w:rPr>
          <w:color w:val="231F20"/>
        </w:rPr>
        <w:t>de</w:t>
      </w:r>
      <w:r>
        <w:rPr>
          <w:color w:val="231F20"/>
          <w:spacing w:val="-28"/>
        </w:rPr>
        <w:t> </w:t>
      </w:r>
      <w:r>
        <w:rPr>
          <w:color w:val="231F20"/>
        </w:rPr>
        <w:t>provisional</w:t>
      </w:r>
      <w:r>
        <w:rPr>
          <w:color w:val="231F20"/>
          <w:spacing w:val="-28"/>
        </w:rPr>
        <w:t> </w:t>
      </w:r>
      <w:r>
        <w:rPr>
          <w:color w:val="231F20"/>
        </w:rPr>
        <w:t>–</w:t>
      </w:r>
      <w:r>
        <w:rPr>
          <w:color w:val="231F20"/>
          <w:spacing w:val="-28"/>
        </w:rPr>
        <w:t> </w:t>
      </w:r>
      <w:r>
        <w:rPr>
          <w:color w:val="231F20"/>
        </w:rPr>
        <w:t>por</w:t>
      </w:r>
      <w:r>
        <w:rPr>
          <w:color w:val="231F20"/>
          <w:spacing w:val="-28"/>
        </w:rPr>
        <w:t> </w:t>
      </w:r>
      <w:r>
        <w:rPr>
          <w:color w:val="231F20"/>
        </w:rPr>
        <w:t>eso</w:t>
      </w:r>
      <w:r>
        <w:rPr>
          <w:color w:val="231F20"/>
          <w:spacing w:val="-28"/>
        </w:rPr>
        <w:t> </w:t>
      </w:r>
      <w:r>
        <w:rPr>
          <w:color w:val="231F20"/>
        </w:rPr>
        <w:t>ha</w:t>
      </w:r>
      <w:r>
        <w:rPr>
          <w:color w:val="231F20"/>
          <w:spacing w:val="-28"/>
        </w:rPr>
        <w:t> </w:t>
      </w:r>
      <w:r>
        <w:rPr>
          <w:color w:val="231F20"/>
        </w:rPr>
        <w:t>sido</w:t>
      </w:r>
      <w:r>
        <w:rPr>
          <w:color w:val="231F20"/>
          <w:spacing w:val="-28"/>
        </w:rPr>
        <w:t> </w:t>
      </w:r>
      <w:r>
        <w:rPr>
          <w:color w:val="231F20"/>
        </w:rPr>
        <w:t>posible</w:t>
      </w:r>
      <w:r>
        <w:rPr>
          <w:color w:val="231F20"/>
          <w:spacing w:val="-28"/>
        </w:rPr>
        <w:t> </w:t>
      </w:r>
      <w:r>
        <w:rPr>
          <w:color w:val="231F20"/>
        </w:rPr>
        <w:t>documentar que existe la tentación de tener una acumulación de cono- cimiento desde la Enciclopedia de Diderot y D’Alembert (1750</w:t>
      </w:r>
      <w:r>
        <w:rPr>
          <w:color w:val="231F20"/>
          <w:spacing w:val="-12"/>
        </w:rPr>
        <w:t> </w:t>
      </w:r>
      <w:r>
        <w:rPr>
          <w:color w:val="231F20"/>
        </w:rPr>
        <w:t>-</w:t>
      </w:r>
      <w:r>
        <w:rPr>
          <w:color w:val="231F20"/>
          <w:spacing w:val="-12"/>
        </w:rPr>
        <w:t> </w:t>
      </w:r>
      <w:r>
        <w:rPr>
          <w:color w:val="231F20"/>
        </w:rPr>
        <w:t>1766)</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presentaba</w:t>
      </w:r>
      <w:r>
        <w:rPr>
          <w:color w:val="231F20"/>
          <w:spacing w:val="-12"/>
        </w:rPr>
        <w:t> </w:t>
      </w:r>
      <w:r>
        <w:rPr>
          <w:color w:val="231F20"/>
        </w:rPr>
        <w:t>como</w:t>
      </w:r>
      <w:r>
        <w:rPr>
          <w:color w:val="231F20"/>
          <w:spacing w:val="-12"/>
        </w:rPr>
        <w:t> </w:t>
      </w:r>
      <w:r>
        <w:rPr>
          <w:color w:val="231F20"/>
        </w:rPr>
        <w:t>“diccionario</w:t>
      </w:r>
      <w:r>
        <w:rPr>
          <w:color w:val="231F20"/>
          <w:spacing w:val="-12"/>
        </w:rPr>
        <w:t> </w:t>
      </w:r>
      <w:r>
        <w:rPr>
          <w:color w:val="231F20"/>
        </w:rPr>
        <w:t>racional de ciencias de artes y de oficios”. El término enciclopedia significa literalmente “ciclo educativo”, pero con el</w:t>
      </w:r>
      <w:r>
        <w:rPr>
          <w:color w:val="231F20"/>
          <w:spacing w:val="-24"/>
        </w:rPr>
        <w:t> </w:t>
      </w:r>
      <w:r>
        <w:rPr>
          <w:color w:val="231F20"/>
        </w:rPr>
        <w:t>tiempo ha</w:t>
      </w:r>
      <w:r>
        <w:rPr>
          <w:color w:val="231F20"/>
          <w:spacing w:val="-20"/>
        </w:rPr>
        <w:t> </w:t>
      </w:r>
      <w:r>
        <w:rPr>
          <w:color w:val="231F20"/>
        </w:rPr>
        <w:t>llegado</w:t>
      </w:r>
      <w:r>
        <w:rPr>
          <w:color w:val="231F20"/>
          <w:spacing w:val="-20"/>
        </w:rPr>
        <w:t> </w:t>
      </w:r>
      <w:r>
        <w:rPr>
          <w:color w:val="231F20"/>
        </w:rPr>
        <w:t>a</w:t>
      </w:r>
      <w:r>
        <w:rPr>
          <w:color w:val="231F20"/>
          <w:spacing w:val="-20"/>
        </w:rPr>
        <w:t> </w:t>
      </w:r>
      <w:r>
        <w:rPr>
          <w:color w:val="231F20"/>
        </w:rPr>
        <w:t>significar</w:t>
      </w:r>
      <w:r>
        <w:rPr>
          <w:color w:val="231F20"/>
          <w:spacing w:val="-20"/>
        </w:rPr>
        <w:t> </w:t>
      </w:r>
      <w:r>
        <w:rPr>
          <w:color w:val="231F20"/>
        </w:rPr>
        <w:t>la</w:t>
      </w:r>
      <w:r>
        <w:rPr>
          <w:color w:val="231F20"/>
          <w:spacing w:val="-20"/>
        </w:rPr>
        <w:t> </w:t>
      </w:r>
      <w:r>
        <w:rPr>
          <w:color w:val="231F20"/>
        </w:rPr>
        <w:t>exposición</w:t>
      </w:r>
      <w:r>
        <w:rPr>
          <w:color w:val="231F20"/>
          <w:spacing w:val="-20"/>
        </w:rPr>
        <w:t> </w:t>
      </w:r>
      <w:r>
        <w:rPr>
          <w:color w:val="231F20"/>
        </w:rPr>
        <w:t>de</w:t>
      </w:r>
      <w:r>
        <w:rPr>
          <w:color w:val="231F20"/>
          <w:spacing w:val="-20"/>
        </w:rPr>
        <w:t> </w:t>
      </w:r>
      <w:r>
        <w:rPr>
          <w:color w:val="231F20"/>
        </w:rPr>
        <w:t>los</w:t>
      </w:r>
      <w:r>
        <w:rPr>
          <w:color w:val="231F20"/>
          <w:spacing w:val="-20"/>
        </w:rPr>
        <w:t> </w:t>
      </w:r>
      <w:r>
        <w:rPr>
          <w:color w:val="231F20"/>
        </w:rPr>
        <w:t>conocimientos</w:t>
      </w:r>
      <w:r>
        <w:rPr>
          <w:color w:val="231F20"/>
          <w:spacing w:val="-20"/>
        </w:rPr>
        <w:t> </w:t>
      </w:r>
      <w:r>
        <w:rPr>
          <w:color w:val="231F20"/>
        </w:rPr>
        <w:t>de forma sintética y</w:t>
      </w:r>
      <w:r>
        <w:rPr>
          <w:color w:val="231F20"/>
          <w:spacing w:val="-9"/>
        </w:rPr>
        <w:t> </w:t>
      </w:r>
      <w:r>
        <w:rPr>
          <w:color w:val="231F20"/>
        </w:rPr>
        <w:t>completa.</w:t>
      </w:r>
    </w:p>
    <w:p>
      <w:pPr>
        <w:pStyle w:val="BodyText"/>
        <w:spacing w:line="254" w:lineRule="auto" w:before="105"/>
        <w:ind w:left="1721" w:right="1719" w:firstLine="340"/>
        <w:jc w:val="both"/>
      </w:pPr>
      <w:r>
        <w:rPr>
          <w:color w:val="231F20"/>
        </w:rPr>
        <w:t>No</w:t>
      </w:r>
      <w:r>
        <w:rPr>
          <w:color w:val="231F20"/>
          <w:spacing w:val="-24"/>
        </w:rPr>
        <w:t> </w:t>
      </w:r>
      <w:r>
        <w:rPr>
          <w:color w:val="231F20"/>
        </w:rPr>
        <w:t>todos</w:t>
      </w:r>
      <w:r>
        <w:rPr>
          <w:color w:val="231F20"/>
          <w:spacing w:val="-24"/>
        </w:rPr>
        <w:t> </w:t>
      </w:r>
      <w:r>
        <w:rPr>
          <w:color w:val="231F20"/>
        </w:rPr>
        <w:t>los</w:t>
      </w:r>
      <w:r>
        <w:rPr>
          <w:color w:val="231F20"/>
          <w:spacing w:val="-24"/>
        </w:rPr>
        <w:t> </w:t>
      </w:r>
      <w:r>
        <w:rPr>
          <w:color w:val="231F20"/>
        </w:rPr>
        <w:t>conocimientos</w:t>
      </w:r>
      <w:r>
        <w:rPr>
          <w:color w:val="231F20"/>
          <w:spacing w:val="-24"/>
        </w:rPr>
        <w:t> </w:t>
      </w:r>
      <w:r>
        <w:rPr>
          <w:color w:val="231F20"/>
        </w:rPr>
        <w:t>tienen</w:t>
      </w:r>
      <w:r>
        <w:rPr>
          <w:color w:val="231F20"/>
          <w:spacing w:val="-24"/>
        </w:rPr>
        <w:t> </w:t>
      </w:r>
      <w:r>
        <w:rPr>
          <w:color w:val="231F20"/>
        </w:rPr>
        <w:t>el</w:t>
      </w:r>
      <w:r>
        <w:rPr>
          <w:color w:val="231F20"/>
          <w:spacing w:val="-24"/>
        </w:rPr>
        <w:t> </w:t>
      </w:r>
      <w:r>
        <w:rPr>
          <w:color w:val="231F20"/>
        </w:rPr>
        <w:t>mismo</w:t>
      </w:r>
      <w:r>
        <w:rPr>
          <w:color w:val="231F20"/>
          <w:spacing w:val="-24"/>
        </w:rPr>
        <w:t> </w:t>
      </w:r>
      <w:r>
        <w:rPr>
          <w:color w:val="231F20"/>
        </w:rPr>
        <w:t>valor:</w:t>
      </w:r>
      <w:r>
        <w:rPr>
          <w:color w:val="231F20"/>
          <w:spacing w:val="-24"/>
        </w:rPr>
        <w:t> </w:t>
      </w:r>
      <w:r>
        <w:rPr>
          <w:color w:val="231F20"/>
        </w:rPr>
        <w:t>algu- nos</w:t>
      </w:r>
      <w:r>
        <w:rPr>
          <w:color w:val="231F20"/>
          <w:spacing w:val="-33"/>
        </w:rPr>
        <w:t> </w:t>
      </w:r>
      <w:r>
        <w:rPr>
          <w:color w:val="231F20"/>
        </w:rPr>
        <w:t>son</w:t>
      </w:r>
      <w:r>
        <w:rPr>
          <w:color w:val="231F20"/>
          <w:spacing w:val="-33"/>
        </w:rPr>
        <w:t> </w:t>
      </w:r>
      <w:r>
        <w:rPr>
          <w:color w:val="231F20"/>
        </w:rPr>
        <w:t>prioritarios</w:t>
      </w:r>
      <w:r>
        <w:rPr>
          <w:color w:val="231F20"/>
          <w:spacing w:val="-33"/>
        </w:rPr>
        <w:t> </w:t>
      </w:r>
      <w:r>
        <w:rPr>
          <w:color w:val="231F20"/>
        </w:rPr>
        <w:t>y</w:t>
      </w:r>
      <w:r>
        <w:rPr>
          <w:color w:val="231F20"/>
          <w:spacing w:val="-33"/>
        </w:rPr>
        <w:t> </w:t>
      </w:r>
      <w:r>
        <w:rPr>
          <w:color w:val="231F20"/>
        </w:rPr>
        <w:t>sirven</w:t>
      </w:r>
      <w:r>
        <w:rPr>
          <w:color w:val="231F20"/>
          <w:spacing w:val="-33"/>
        </w:rPr>
        <w:t> </w:t>
      </w:r>
      <w:r>
        <w:rPr>
          <w:color w:val="231F20"/>
        </w:rPr>
        <w:t>para</w:t>
      </w:r>
      <w:r>
        <w:rPr>
          <w:color w:val="231F20"/>
          <w:spacing w:val="-33"/>
        </w:rPr>
        <w:t> </w:t>
      </w:r>
      <w:r>
        <w:rPr>
          <w:color w:val="231F20"/>
        </w:rPr>
        <w:t>comprender</w:t>
      </w:r>
      <w:r>
        <w:rPr>
          <w:color w:val="231F20"/>
          <w:spacing w:val="-33"/>
        </w:rPr>
        <w:t> </w:t>
      </w:r>
      <w:r>
        <w:rPr>
          <w:color w:val="231F20"/>
        </w:rPr>
        <w:t>los</w:t>
      </w:r>
      <w:r>
        <w:rPr>
          <w:color w:val="231F20"/>
          <w:spacing w:val="-33"/>
        </w:rPr>
        <w:t> </w:t>
      </w:r>
      <w:r>
        <w:rPr>
          <w:color w:val="231F20"/>
        </w:rPr>
        <w:t>otros,</w:t>
      </w:r>
      <w:r>
        <w:rPr>
          <w:color w:val="231F20"/>
          <w:spacing w:val="-33"/>
        </w:rPr>
        <w:t> </w:t>
      </w:r>
      <w:r>
        <w:rPr>
          <w:color w:val="231F20"/>
        </w:rPr>
        <w:t>y</w:t>
      </w:r>
      <w:r>
        <w:rPr>
          <w:color w:val="231F20"/>
          <w:spacing w:val="-33"/>
        </w:rPr>
        <w:t> </w:t>
      </w:r>
      <w:r>
        <w:rPr>
          <w:color w:val="231F20"/>
        </w:rPr>
        <w:t>casi todos tienen relación con otros conocimientos con los que se</w:t>
      </w:r>
      <w:r>
        <w:rPr>
          <w:color w:val="231F20"/>
          <w:spacing w:val="-8"/>
        </w:rPr>
        <w:t> </w:t>
      </w:r>
      <w:r>
        <w:rPr>
          <w:color w:val="231F20"/>
        </w:rPr>
        <w:t>puede</w:t>
      </w:r>
      <w:r>
        <w:rPr>
          <w:color w:val="231F20"/>
          <w:spacing w:val="-8"/>
        </w:rPr>
        <w:t> </w:t>
      </w:r>
      <w:r>
        <w:rPr>
          <w:color w:val="231F20"/>
        </w:rPr>
        <w:t>hacer</w:t>
      </w:r>
      <w:r>
        <w:rPr>
          <w:color w:val="231F20"/>
          <w:spacing w:val="-8"/>
        </w:rPr>
        <w:t> </w:t>
      </w:r>
      <w:r>
        <w:rPr>
          <w:color w:val="231F20"/>
        </w:rPr>
        <w:t>un</w:t>
      </w:r>
      <w:r>
        <w:rPr>
          <w:color w:val="231F20"/>
          <w:spacing w:val="-8"/>
        </w:rPr>
        <w:t> </w:t>
      </w:r>
      <w:r>
        <w:rPr>
          <w:color w:val="231F20"/>
        </w:rPr>
        <w:t>marco</w:t>
      </w:r>
      <w:r>
        <w:rPr>
          <w:color w:val="231F20"/>
          <w:spacing w:val="-7"/>
        </w:rPr>
        <w:t> </w:t>
      </w:r>
      <w:r>
        <w:rPr>
          <w:color w:val="231F20"/>
        </w:rPr>
        <w:t>muy</w:t>
      </w:r>
      <w:r>
        <w:rPr>
          <w:color w:val="231F20"/>
          <w:spacing w:val="-7"/>
        </w:rPr>
        <w:t> </w:t>
      </w:r>
      <w:r>
        <w:rPr>
          <w:color w:val="231F20"/>
        </w:rPr>
        <w:t>complejo.</w:t>
      </w:r>
      <w:r>
        <w:rPr>
          <w:color w:val="231F20"/>
          <w:spacing w:val="-8"/>
        </w:rPr>
        <w:t> </w:t>
      </w:r>
      <w:r>
        <w:rPr>
          <w:color w:val="231F20"/>
        </w:rPr>
        <w:t>Esta</w:t>
      </w:r>
      <w:r>
        <w:rPr>
          <w:color w:val="231F20"/>
          <w:spacing w:val="-8"/>
        </w:rPr>
        <w:t> </w:t>
      </w:r>
      <w:r>
        <w:rPr>
          <w:color w:val="231F20"/>
        </w:rPr>
        <w:t>organización jerárquica del conocimiento es llamada</w:t>
      </w:r>
      <w:r>
        <w:rPr>
          <w:color w:val="231F20"/>
          <w:spacing w:val="-26"/>
        </w:rPr>
        <w:t> </w:t>
      </w:r>
      <w:r>
        <w:rPr>
          <w:color w:val="231F20"/>
        </w:rPr>
        <w:t>sistema.</w:t>
      </w:r>
    </w:p>
    <w:p>
      <w:pPr>
        <w:pStyle w:val="BodyText"/>
        <w:spacing w:line="254" w:lineRule="auto" w:before="109"/>
        <w:ind w:left="1721" w:right="1719" w:firstLine="340"/>
        <w:jc w:val="both"/>
      </w:pPr>
      <w:r>
        <w:rPr>
          <w:color w:val="231F20"/>
        </w:rPr>
        <w:t>Un</w:t>
      </w:r>
      <w:r>
        <w:rPr>
          <w:color w:val="231F20"/>
          <w:spacing w:val="-21"/>
        </w:rPr>
        <w:t> </w:t>
      </w:r>
      <w:r>
        <w:rPr>
          <w:color w:val="231F20"/>
        </w:rPr>
        <w:t>sistema</w:t>
      </w:r>
      <w:r>
        <w:rPr>
          <w:color w:val="231F20"/>
          <w:spacing w:val="-21"/>
        </w:rPr>
        <w:t> </w:t>
      </w:r>
      <w:r>
        <w:rPr>
          <w:color w:val="231F20"/>
        </w:rPr>
        <w:t>informativo</w:t>
      </w:r>
      <w:r>
        <w:rPr>
          <w:color w:val="231F20"/>
          <w:spacing w:val="-21"/>
        </w:rPr>
        <w:t> </w:t>
      </w:r>
      <w:r>
        <w:rPr>
          <w:color w:val="231F20"/>
        </w:rPr>
        <w:t>es</w:t>
      </w:r>
      <w:r>
        <w:rPr>
          <w:color w:val="231F20"/>
          <w:spacing w:val="-21"/>
        </w:rPr>
        <w:t> </w:t>
      </w:r>
      <w:r>
        <w:rPr>
          <w:color w:val="231F20"/>
        </w:rPr>
        <w:t>pues</w:t>
      </w:r>
      <w:r>
        <w:rPr>
          <w:color w:val="231F20"/>
          <w:spacing w:val="-21"/>
        </w:rPr>
        <w:t> </w:t>
      </w:r>
      <w:r>
        <w:rPr>
          <w:color w:val="231F20"/>
        </w:rPr>
        <w:t>un</w:t>
      </w:r>
      <w:r>
        <w:rPr>
          <w:color w:val="231F20"/>
          <w:spacing w:val="-21"/>
        </w:rPr>
        <w:t> </w:t>
      </w:r>
      <w:r>
        <w:rPr>
          <w:color w:val="231F20"/>
        </w:rPr>
        <w:t>conjunto</w:t>
      </w:r>
      <w:r>
        <w:rPr>
          <w:color w:val="231F20"/>
          <w:spacing w:val="-21"/>
        </w:rPr>
        <w:t> </w:t>
      </w:r>
      <w:r>
        <w:rPr>
          <w:color w:val="231F20"/>
        </w:rPr>
        <w:t>ordenado</w:t>
      </w:r>
      <w:r>
        <w:rPr>
          <w:color w:val="231F20"/>
          <w:spacing w:val="-21"/>
        </w:rPr>
        <w:t> </w:t>
      </w:r>
      <w:r>
        <w:rPr>
          <w:color w:val="231F20"/>
        </w:rPr>
        <w:t>y </w:t>
      </w:r>
      <w:r>
        <w:rPr>
          <w:color w:val="231F20"/>
          <w:spacing w:val="-3"/>
        </w:rPr>
        <w:t>relacionado</w:t>
      </w:r>
      <w:r>
        <w:rPr>
          <w:color w:val="231F20"/>
          <w:spacing w:val="-32"/>
        </w:rPr>
        <w:t> </w:t>
      </w:r>
      <w:r>
        <w:rPr>
          <w:color w:val="231F20"/>
        </w:rPr>
        <w:t>de</w:t>
      </w:r>
      <w:r>
        <w:rPr>
          <w:color w:val="231F20"/>
          <w:spacing w:val="-32"/>
        </w:rPr>
        <w:t> </w:t>
      </w:r>
      <w:r>
        <w:rPr>
          <w:color w:val="231F20"/>
          <w:spacing w:val="-3"/>
        </w:rPr>
        <w:t>conocimientos</w:t>
      </w:r>
      <w:r>
        <w:rPr>
          <w:color w:val="231F20"/>
          <w:spacing w:val="-32"/>
        </w:rPr>
        <w:t> </w:t>
      </w:r>
      <w:r>
        <w:rPr>
          <w:color w:val="231F20"/>
          <w:spacing w:val="-3"/>
        </w:rPr>
        <w:t>sobre</w:t>
      </w:r>
      <w:r>
        <w:rPr>
          <w:color w:val="231F20"/>
          <w:spacing w:val="-32"/>
        </w:rPr>
        <w:t> </w:t>
      </w:r>
      <w:r>
        <w:rPr>
          <w:color w:val="231F20"/>
        </w:rPr>
        <w:t>un</w:t>
      </w:r>
      <w:r>
        <w:rPr>
          <w:color w:val="231F20"/>
          <w:spacing w:val="-32"/>
        </w:rPr>
        <w:t> </w:t>
      </w:r>
      <w:r>
        <w:rPr>
          <w:color w:val="231F20"/>
          <w:spacing w:val="-3"/>
        </w:rPr>
        <w:t>determinado</w:t>
      </w:r>
      <w:r>
        <w:rPr>
          <w:color w:val="231F20"/>
          <w:spacing w:val="-32"/>
        </w:rPr>
        <w:t> </w:t>
      </w:r>
      <w:r>
        <w:rPr>
          <w:color w:val="231F20"/>
          <w:spacing w:val="-3"/>
        </w:rPr>
        <w:t>dominio </w:t>
      </w:r>
      <w:r>
        <w:rPr>
          <w:color w:val="231F20"/>
        </w:rPr>
        <w:t>del</w:t>
      </w:r>
      <w:r>
        <w:rPr>
          <w:color w:val="231F20"/>
          <w:spacing w:val="-29"/>
        </w:rPr>
        <w:t> </w:t>
      </w:r>
      <w:r>
        <w:rPr>
          <w:color w:val="231F20"/>
        </w:rPr>
        <w:t>saber</w:t>
      </w:r>
      <w:r>
        <w:rPr>
          <w:color w:val="231F20"/>
          <w:spacing w:val="-29"/>
        </w:rPr>
        <w:t> </w:t>
      </w:r>
      <w:r>
        <w:rPr>
          <w:color w:val="231F20"/>
        </w:rPr>
        <w:t>representado</w:t>
      </w:r>
      <w:r>
        <w:rPr>
          <w:color w:val="231F20"/>
          <w:spacing w:val="-29"/>
        </w:rPr>
        <w:t> </w:t>
      </w:r>
      <w:r>
        <w:rPr>
          <w:color w:val="231F20"/>
        </w:rPr>
        <w:t>simbólicamente</w:t>
      </w:r>
      <w:r>
        <w:rPr>
          <w:color w:val="231F20"/>
          <w:spacing w:val="-29"/>
        </w:rPr>
        <w:t> </w:t>
      </w:r>
      <w:r>
        <w:rPr>
          <w:color w:val="231F20"/>
        </w:rPr>
        <w:t>en</w:t>
      </w:r>
      <w:r>
        <w:rPr>
          <w:color w:val="231F20"/>
          <w:spacing w:val="-29"/>
        </w:rPr>
        <w:t> </w:t>
      </w:r>
      <w:r>
        <w:rPr>
          <w:color w:val="231F20"/>
        </w:rPr>
        <w:t>documentos.</w:t>
      </w:r>
      <w:r>
        <w:rPr>
          <w:color w:val="231F20"/>
          <w:spacing w:val="-29"/>
        </w:rPr>
        <w:t> </w:t>
      </w:r>
      <w:r>
        <w:rPr>
          <w:color w:val="231F20"/>
        </w:rPr>
        <w:t>Los documentos</w:t>
      </w:r>
      <w:r>
        <w:rPr>
          <w:color w:val="231F20"/>
          <w:spacing w:val="-10"/>
        </w:rPr>
        <w:t> </w:t>
      </w:r>
      <w:r>
        <w:rPr>
          <w:color w:val="231F20"/>
        </w:rPr>
        <w:t>pueden</w:t>
      </w:r>
      <w:r>
        <w:rPr>
          <w:color w:val="231F20"/>
          <w:spacing w:val="-10"/>
        </w:rPr>
        <w:t> </w:t>
      </w:r>
      <w:r>
        <w:rPr>
          <w:color w:val="231F20"/>
        </w:rPr>
        <w:t>tener</w:t>
      </w:r>
      <w:r>
        <w:rPr>
          <w:color w:val="231F20"/>
          <w:spacing w:val="-10"/>
        </w:rPr>
        <w:t> </w:t>
      </w:r>
      <w:r>
        <w:rPr>
          <w:color w:val="231F20"/>
        </w:rPr>
        <w:t>diversos</w:t>
      </w:r>
      <w:r>
        <w:rPr>
          <w:color w:val="231F20"/>
          <w:spacing w:val="-10"/>
        </w:rPr>
        <w:t> </w:t>
      </w:r>
      <w:r>
        <w:rPr>
          <w:color w:val="231F20"/>
        </w:rPr>
        <w:t>soportes</w:t>
      </w:r>
      <w:r>
        <w:rPr>
          <w:color w:val="231F20"/>
          <w:spacing w:val="-10"/>
        </w:rPr>
        <w:t> </w:t>
      </w:r>
      <w:r>
        <w:rPr>
          <w:color w:val="231F20"/>
        </w:rPr>
        <w:t>materiales,</w:t>
      </w:r>
      <w:r>
        <w:rPr>
          <w:color w:val="231F20"/>
          <w:spacing w:val="-10"/>
        </w:rPr>
        <w:t> </w:t>
      </w:r>
      <w:r>
        <w:rPr>
          <w:color w:val="231F20"/>
        </w:rPr>
        <w:t>de la</w:t>
      </w:r>
      <w:r>
        <w:rPr>
          <w:color w:val="231F20"/>
          <w:spacing w:val="-19"/>
        </w:rPr>
        <w:t> </w:t>
      </w:r>
      <w:r>
        <w:rPr>
          <w:color w:val="231F20"/>
        </w:rPr>
        <w:t>piedra</w:t>
      </w:r>
      <w:r>
        <w:rPr>
          <w:color w:val="231F20"/>
          <w:spacing w:val="-19"/>
        </w:rPr>
        <w:t> </w:t>
      </w:r>
      <w:r>
        <w:rPr>
          <w:color w:val="231F20"/>
        </w:rPr>
        <w:t>al</w:t>
      </w:r>
      <w:r>
        <w:rPr>
          <w:color w:val="231F20"/>
          <w:spacing w:val="-19"/>
        </w:rPr>
        <w:t> </w:t>
      </w:r>
      <w:r>
        <w:rPr>
          <w:color w:val="231F20"/>
        </w:rPr>
        <w:t>chip</w:t>
      </w:r>
      <w:r>
        <w:rPr>
          <w:color w:val="231F20"/>
          <w:spacing w:val="-19"/>
        </w:rPr>
        <w:t> </w:t>
      </w:r>
      <w:r>
        <w:rPr>
          <w:color w:val="231F20"/>
        </w:rPr>
        <w:t>de</w:t>
      </w:r>
      <w:r>
        <w:rPr>
          <w:color w:val="231F20"/>
          <w:spacing w:val="-19"/>
        </w:rPr>
        <w:t> </w:t>
      </w:r>
      <w:r>
        <w:rPr>
          <w:color w:val="231F20"/>
        </w:rPr>
        <w:t>silicio;</w:t>
      </w:r>
      <w:r>
        <w:rPr>
          <w:color w:val="231F20"/>
          <w:spacing w:val="-19"/>
        </w:rPr>
        <w:t> </w:t>
      </w:r>
      <w:r>
        <w:rPr>
          <w:color w:val="231F20"/>
        </w:rPr>
        <w:t>deben</w:t>
      </w:r>
      <w:r>
        <w:rPr>
          <w:color w:val="231F20"/>
          <w:spacing w:val="-19"/>
        </w:rPr>
        <w:t> </w:t>
      </w:r>
      <w:r>
        <w:rPr>
          <w:color w:val="231F20"/>
        </w:rPr>
        <w:t>estar</w:t>
      </w:r>
      <w:r>
        <w:rPr>
          <w:color w:val="231F20"/>
          <w:spacing w:val="-19"/>
        </w:rPr>
        <w:t> </w:t>
      </w:r>
      <w:r>
        <w:rPr>
          <w:color w:val="231F20"/>
        </w:rPr>
        <w:t>en</w:t>
      </w:r>
      <w:r>
        <w:rPr>
          <w:color w:val="231F20"/>
          <w:spacing w:val="-19"/>
        </w:rPr>
        <w:t> </w:t>
      </w:r>
      <w:r>
        <w:rPr>
          <w:color w:val="231F20"/>
        </w:rPr>
        <w:t>condiciones</w:t>
      </w:r>
      <w:r>
        <w:rPr>
          <w:color w:val="231F20"/>
          <w:spacing w:val="-19"/>
        </w:rPr>
        <w:t> </w:t>
      </w:r>
      <w:r>
        <w:rPr>
          <w:color w:val="231F20"/>
        </w:rPr>
        <w:t>de</w:t>
      </w:r>
      <w:r>
        <w:rPr>
          <w:color w:val="231F20"/>
          <w:spacing w:val="-19"/>
        </w:rPr>
        <w:t> </w:t>
      </w:r>
      <w:r>
        <w:rPr>
          <w:color w:val="231F20"/>
        </w:rPr>
        <w:t>ser consultados por un hombre, pero no son necesariamente comprensibles sin un aparato interpretativo. Por ejemplo, para</w:t>
      </w:r>
      <w:r>
        <w:rPr>
          <w:color w:val="231F20"/>
          <w:spacing w:val="-10"/>
        </w:rPr>
        <w:t> </w:t>
      </w:r>
      <w:r>
        <w:rPr>
          <w:color w:val="231F20"/>
        </w:rPr>
        <w:t>comprender</w:t>
      </w:r>
      <w:r>
        <w:rPr>
          <w:color w:val="231F20"/>
          <w:spacing w:val="-10"/>
        </w:rPr>
        <w:t> </w:t>
      </w:r>
      <w:r>
        <w:rPr>
          <w:color w:val="231F20"/>
        </w:rPr>
        <w:t>esta</w:t>
      </w:r>
      <w:r>
        <w:rPr>
          <w:color w:val="231F20"/>
          <w:spacing w:val="-10"/>
        </w:rPr>
        <w:t> </w:t>
      </w:r>
      <w:r>
        <w:rPr>
          <w:color w:val="231F20"/>
        </w:rPr>
        <w:t>página</w:t>
      </w:r>
      <w:r>
        <w:rPr>
          <w:color w:val="231F20"/>
          <w:spacing w:val="-10"/>
        </w:rPr>
        <w:t> </w:t>
      </w:r>
      <w:r>
        <w:rPr>
          <w:color w:val="231F20"/>
        </w:rPr>
        <w:t>las</w:t>
      </w:r>
      <w:r>
        <w:rPr>
          <w:color w:val="231F20"/>
          <w:spacing w:val="-10"/>
        </w:rPr>
        <w:t> </w:t>
      </w:r>
      <w:r>
        <w:rPr>
          <w:color w:val="231F20"/>
        </w:rPr>
        <w:t>personas</w:t>
      </w:r>
      <w:r>
        <w:rPr>
          <w:color w:val="231F20"/>
          <w:spacing w:val="-10"/>
        </w:rPr>
        <w:t> </w:t>
      </w:r>
      <w:r>
        <w:rPr>
          <w:color w:val="231F20"/>
        </w:rPr>
        <w:t>tienes</w:t>
      </w:r>
      <w:r>
        <w:rPr>
          <w:color w:val="231F20"/>
          <w:spacing w:val="-10"/>
        </w:rPr>
        <w:t> </w:t>
      </w:r>
      <w:r>
        <w:rPr>
          <w:color w:val="231F20"/>
        </w:rPr>
        <w:t>que</w:t>
      </w:r>
      <w:r>
        <w:rPr>
          <w:color w:val="231F20"/>
          <w:spacing w:val="-9"/>
        </w:rPr>
        <w:t> </w:t>
      </w:r>
      <w:r>
        <w:rPr>
          <w:color w:val="231F20"/>
        </w:rPr>
        <w:t>saber leer en español y muchos, ponerse</w:t>
      </w:r>
      <w:r>
        <w:rPr>
          <w:color w:val="231F20"/>
          <w:spacing w:val="-22"/>
        </w:rPr>
        <w:t> </w:t>
      </w:r>
      <w:r>
        <w:rPr>
          <w:color w:val="231F20"/>
        </w:rPr>
        <w:t>lentes.</w:t>
      </w:r>
    </w:p>
    <w:p>
      <w:pPr>
        <w:pStyle w:val="BodyText"/>
        <w:spacing w:line="254" w:lineRule="auto" w:before="105"/>
        <w:ind w:left="1721" w:right="1719" w:firstLine="340"/>
        <w:jc w:val="both"/>
      </w:pPr>
      <w:r>
        <w:rPr>
          <w:color w:val="231F20"/>
          <w:spacing w:val="-3"/>
        </w:rPr>
        <w:t>Cualquier</w:t>
      </w:r>
      <w:r>
        <w:rPr>
          <w:color w:val="231F20"/>
          <w:spacing w:val="-28"/>
        </w:rPr>
        <w:t> </w:t>
      </w:r>
      <w:r>
        <w:rPr>
          <w:color w:val="231F20"/>
          <w:spacing w:val="-3"/>
        </w:rPr>
        <w:t>área</w:t>
      </w:r>
      <w:r>
        <w:rPr>
          <w:color w:val="231F20"/>
          <w:spacing w:val="-28"/>
        </w:rPr>
        <w:t> </w:t>
      </w:r>
      <w:r>
        <w:rPr>
          <w:color w:val="231F20"/>
        </w:rPr>
        <w:t>del</w:t>
      </w:r>
      <w:r>
        <w:rPr>
          <w:color w:val="231F20"/>
          <w:spacing w:val="-28"/>
        </w:rPr>
        <w:t> </w:t>
      </w:r>
      <w:r>
        <w:rPr>
          <w:color w:val="231F20"/>
          <w:spacing w:val="-3"/>
        </w:rPr>
        <w:t>conocimiento</w:t>
      </w:r>
      <w:r>
        <w:rPr>
          <w:color w:val="231F20"/>
          <w:spacing w:val="-28"/>
        </w:rPr>
        <w:t> </w:t>
      </w:r>
      <w:r>
        <w:rPr>
          <w:color w:val="231F20"/>
          <w:spacing w:val="-3"/>
        </w:rPr>
        <w:t>humano</w:t>
      </w:r>
      <w:r>
        <w:rPr>
          <w:color w:val="231F20"/>
          <w:spacing w:val="-28"/>
        </w:rPr>
        <w:t> </w:t>
      </w:r>
      <w:r>
        <w:rPr>
          <w:color w:val="231F20"/>
          <w:spacing w:val="-3"/>
        </w:rPr>
        <w:t>puede</w:t>
      </w:r>
      <w:r>
        <w:rPr>
          <w:color w:val="231F20"/>
          <w:spacing w:val="-28"/>
        </w:rPr>
        <w:t> </w:t>
      </w:r>
      <w:r>
        <w:rPr>
          <w:color w:val="231F20"/>
        </w:rPr>
        <w:t>ser</w:t>
      </w:r>
      <w:r>
        <w:rPr>
          <w:color w:val="231F20"/>
          <w:spacing w:val="-28"/>
        </w:rPr>
        <w:t> </w:t>
      </w:r>
      <w:r>
        <w:rPr>
          <w:color w:val="231F20"/>
          <w:spacing w:val="-3"/>
        </w:rPr>
        <w:t>orga- </w:t>
      </w:r>
      <w:r>
        <w:rPr>
          <w:color w:val="231F20"/>
        </w:rPr>
        <w:t>nizada</w:t>
      </w:r>
      <w:r>
        <w:rPr>
          <w:color w:val="231F20"/>
          <w:spacing w:val="-28"/>
        </w:rPr>
        <w:t> </w:t>
      </w:r>
      <w:r>
        <w:rPr>
          <w:color w:val="231F20"/>
        </w:rPr>
        <w:t>como</w:t>
      </w:r>
      <w:r>
        <w:rPr>
          <w:color w:val="231F20"/>
          <w:spacing w:val="-28"/>
        </w:rPr>
        <w:t> </w:t>
      </w:r>
      <w:r>
        <w:rPr>
          <w:color w:val="231F20"/>
        </w:rPr>
        <w:t>un</w:t>
      </w:r>
      <w:r>
        <w:rPr>
          <w:color w:val="231F20"/>
          <w:spacing w:val="-28"/>
        </w:rPr>
        <w:t> </w:t>
      </w:r>
      <w:r>
        <w:rPr>
          <w:color w:val="231F20"/>
        </w:rPr>
        <w:t>gran</w:t>
      </w:r>
      <w:r>
        <w:rPr>
          <w:color w:val="231F20"/>
          <w:spacing w:val="-28"/>
        </w:rPr>
        <w:t> </w:t>
      </w:r>
      <w:r>
        <w:rPr>
          <w:color w:val="231F20"/>
        </w:rPr>
        <w:t>sistema</w:t>
      </w:r>
      <w:r>
        <w:rPr>
          <w:color w:val="231F20"/>
          <w:spacing w:val="-28"/>
        </w:rPr>
        <w:t> </w:t>
      </w:r>
      <w:r>
        <w:rPr>
          <w:color w:val="231F20"/>
        </w:rPr>
        <w:t>informativo</w:t>
      </w:r>
      <w:r>
        <w:rPr>
          <w:color w:val="231F20"/>
          <w:spacing w:val="-28"/>
        </w:rPr>
        <w:t> </w:t>
      </w:r>
      <w:r>
        <w:rPr>
          <w:color w:val="231F20"/>
        </w:rPr>
        <w:t>y</w:t>
      </w:r>
      <w:r>
        <w:rPr>
          <w:color w:val="231F20"/>
          <w:spacing w:val="-28"/>
        </w:rPr>
        <w:t> </w:t>
      </w:r>
      <w:r>
        <w:rPr>
          <w:color w:val="231F20"/>
        </w:rPr>
        <w:t>nada</w:t>
      </w:r>
      <w:r>
        <w:rPr>
          <w:color w:val="231F20"/>
          <w:spacing w:val="-28"/>
        </w:rPr>
        <w:t> </w:t>
      </w:r>
      <w:r>
        <w:rPr>
          <w:color w:val="231F20"/>
        </w:rPr>
        <w:t>impide</w:t>
      </w:r>
      <w:r>
        <w:rPr>
          <w:color w:val="231F20"/>
          <w:spacing w:val="-28"/>
        </w:rPr>
        <w:t> </w:t>
      </w:r>
      <w:r>
        <w:rPr>
          <w:color w:val="231F20"/>
        </w:rPr>
        <w:t>que estas áreas sean cruzadas, ampliadas, redefinidas. No</w:t>
      </w:r>
      <w:r>
        <w:rPr>
          <w:color w:val="231F20"/>
          <w:spacing w:val="-32"/>
        </w:rPr>
        <w:t> </w:t>
      </w:r>
      <w:r>
        <w:rPr>
          <w:color w:val="231F20"/>
        </w:rPr>
        <w:t>obs- tante,</w:t>
      </w:r>
      <w:r>
        <w:rPr>
          <w:color w:val="231F20"/>
          <w:spacing w:val="-17"/>
        </w:rPr>
        <w:t> </w:t>
      </w:r>
      <w:r>
        <w:rPr>
          <w:color w:val="231F20"/>
        </w:rPr>
        <w:t>existe</w:t>
      </w:r>
      <w:r>
        <w:rPr>
          <w:color w:val="231F20"/>
          <w:spacing w:val="-17"/>
        </w:rPr>
        <w:t> </w:t>
      </w:r>
      <w:r>
        <w:rPr>
          <w:color w:val="231F20"/>
        </w:rPr>
        <w:t>una</w:t>
      </w:r>
      <w:r>
        <w:rPr>
          <w:color w:val="231F20"/>
          <w:spacing w:val="-17"/>
        </w:rPr>
        <w:t> </w:t>
      </w:r>
      <w:r>
        <w:rPr>
          <w:color w:val="231F20"/>
        </w:rPr>
        <w:t>tendencia</w:t>
      </w:r>
      <w:r>
        <w:rPr>
          <w:color w:val="231F20"/>
          <w:spacing w:val="-17"/>
        </w:rPr>
        <w:t> </w:t>
      </w:r>
      <w:r>
        <w:rPr>
          <w:color w:val="231F20"/>
        </w:rPr>
        <w:t>cultural</w:t>
      </w:r>
      <w:r>
        <w:rPr>
          <w:color w:val="231F20"/>
          <w:spacing w:val="-17"/>
        </w:rPr>
        <w:t> </w:t>
      </w:r>
      <w:r>
        <w:rPr>
          <w:color w:val="231F20"/>
        </w:rPr>
        <w:t>a</w:t>
      </w:r>
      <w:r>
        <w:rPr>
          <w:color w:val="231F20"/>
          <w:spacing w:val="-17"/>
        </w:rPr>
        <w:t> </w:t>
      </w:r>
      <w:r>
        <w:rPr>
          <w:color w:val="231F20"/>
        </w:rPr>
        <w:t>mantener</w:t>
      </w:r>
      <w:r>
        <w:rPr>
          <w:color w:val="231F20"/>
          <w:spacing w:val="-17"/>
        </w:rPr>
        <w:t> </w:t>
      </w:r>
      <w:r>
        <w:rPr>
          <w:color w:val="231F20"/>
        </w:rPr>
        <w:t>como</w:t>
      </w:r>
      <w:r>
        <w:rPr>
          <w:color w:val="231F20"/>
          <w:spacing w:val="-17"/>
        </w:rPr>
        <w:t> </w:t>
      </w:r>
      <w:r>
        <w:rPr>
          <w:color w:val="231F20"/>
        </w:rPr>
        <w:t>tal</w:t>
      </w:r>
      <w:r>
        <w:rPr>
          <w:color w:val="231F20"/>
          <w:spacing w:val="-17"/>
        </w:rPr>
        <w:t> </w:t>
      </w:r>
      <w:r>
        <w:rPr>
          <w:color w:val="231F20"/>
        </w:rPr>
        <w:t>las grandes</w:t>
      </w:r>
      <w:r>
        <w:rPr>
          <w:color w:val="231F20"/>
          <w:spacing w:val="-15"/>
        </w:rPr>
        <w:t> </w:t>
      </w:r>
      <w:r>
        <w:rPr>
          <w:color w:val="231F20"/>
        </w:rPr>
        <w:t>divisiones</w:t>
      </w:r>
      <w:r>
        <w:rPr>
          <w:color w:val="231F20"/>
          <w:spacing w:val="-15"/>
        </w:rPr>
        <w:t> </w:t>
      </w:r>
      <w:r>
        <w:rPr>
          <w:color w:val="231F20"/>
        </w:rPr>
        <w:t>del</w:t>
      </w:r>
      <w:r>
        <w:rPr>
          <w:color w:val="231F20"/>
          <w:spacing w:val="-15"/>
        </w:rPr>
        <w:t> </w:t>
      </w:r>
      <w:r>
        <w:rPr>
          <w:color w:val="231F20"/>
        </w:rPr>
        <w:t>conocimiento</w:t>
      </w:r>
      <w:r>
        <w:rPr>
          <w:color w:val="231F20"/>
          <w:spacing w:val="-15"/>
        </w:rPr>
        <w:t> </w:t>
      </w:r>
      <w:r>
        <w:rPr>
          <w:color w:val="231F20"/>
        </w:rPr>
        <w:t>y</w:t>
      </w:r>
      <w:r>
        <w:rPr>
          <w:color w:val="231F20"/>
          <w:spacing w:val="-15"/>
        </w:rPr>
        <w:t> </w:t>
      </w:r>
      <w:r>
        <w:rPr>
          <w:color w:val="231F20"/>
        </w:rPr>
        <w:t>conducta</w:t>
      </w:r>
      <w:r>
        <w:rPr>
          <w:color w:val="231F20"/>
          <w:spacing w:val="-15"/>
        </w:rPr>
        <w:t> </w:t>
      </w:r>
      <w:r>
        <w:rPr>
          <w:color w:val="231F20"/>
        </w:rPr>
        <w:t>humanos.</w:t>
      </w:r>
    </w:p>
    <w:p>
      <w:pPr>
        <w:pStyle w:val="BodyText"/>
      </w:pPr>
    </w:p>
    <w:p>
      <w:pPr>
        <w:spacing w:before="224"/>
        <w:ind w:left="0" w:right="1597" w:firstLine="0"/>
        <w:jc w:val="right"/>
        <w:rPr>
          <w:sz w:val="28"/>
        </w:rPr>
      </w:pPr>
      <w:r>
        <w:rPr>
          <w:rFonts w:ascii="Arial"/>
          <w:color w:val="231F20"/>
          <w:w w:val="80"/>
          <w:sz w:val="12"/>
        </w:rPr>
        <w:t>UIGV </w:t>
      </w:r>
      <w:r>
        <w:rPr>
          <w:color w:val="A7A9AC"/>
          <w:w w:val="80"/>
          <w:sz w:val="28"/>
        </w:rPr>
        <w:t>65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20" w:firstLine="340"/>
        <w:jc w:val="both"/>
      </w:pPr>
      <w:r>
        <w:rPr>
          <w:color w:val="231F20"/>
        </w:rPr>
        <w:t>Un</w:t>
      </w:r>
      <w:r>
        <w:rPr>
          <w:color w:val="231F20"/>
          <w:spacing w:val="-15"/>
        </w:rPr>
        <w:t> </w:t>
      </w:r>
      <w:r>
        <w:rPr>
          <w:color w:val="231F20"/>
        </w:rPr>
        <w:t>sistema</w:t>
      </w:r>
      <w:r>
        <w:rPr>
          <w:color w:val="231F20"/>
          <w:spacing w:val="-15"/>
        </w:rPr>
        <w:t> </w:t>
      </w:r>
      <w:r>
        <w:rPr>
          <w:color w:val="231F20"/>
        </w:rPr>
        <w:t>informativo</w:t>
      </w:r>
      <w:r>
        <w:rPr>
          <w:color w:val="231F20"/>
          <w:spacing w:val="-15"/>
        </w:rPr>
        <w:t> </w:t>
      </w:r>
      <w:r>
        <w:rPr>
          <w:color w:val="231F20"/>
        </w:rPr>
        <w:t>es</w:t>
      </w:r>
      <w:r>
        <w:rPr>
          <w:color w:val="231F20"/>
          <w:spacing w:val="-15"/>
        </w:rPr>
        <w:t> </w:t>
      </w:r>
      <w:r>
        <w:rPr>
          <w:color w:val="231F20"/>
        </w:rPr>
        <w:t>un</w:t>
      </w:r>
      <w:r>
        <w:rPr>
          <w:color w:val="231F20"/>
          <w:spacing w:val="-15"/>
        </w:rPr>
        <w:t> </w:t>
      </w:r>
      <w:r>
        <w:rPr>
          <w:color w:val="231F20"/>
        </w:rPr>
        <w:t>sistema</w:t>
      </w:r>
      <w:r>
        <w:rPr>
          <w:color w:val="231F20"/>
          <w:spacing w:val="-15"/>
        </w:rPr>
        <w:t> </w:t>
      </w:r>
      <w:r>
        <w:rPr>
          <w:color w:val="231F20"/>
        </w:rPr>
        <w:t>de</w:t>
      </w:r>
      <w:r>
        <w:rPr>
          <w:color w:val="231F20"/>
          <w:spacing w:val="-15"/>
        </w:rPr>
        <w:t> </w:t>
      </w:r>
      <w:r>
        <w:rPr>
          <w:color w:val="231F20"/>
        </w:rPr>
        <w:t>comunicación que</w:t>
      </w:r>
      <w:r>
        <w:rPr>
          <w:color w:val="231F20"/>
          <w:spacing w:val="-19"/>
        </w:rPr>
        <w:t> </w:t>
      </w:r>
      <w:r>
        <w:rPr>
          <w:color w:val="231F20"/>
        </w:rPr>
        <w:t>por</w:t>
      </w:r>
      <w:r>
        <w:rPr>
          <w:color w:val="231F20"/>
          <w:spacing w:val="-19"/>
        </w:rPr>
        <w:t> </w:t>
      </w:r>
      <w:r>
        <w:rPr>
          <w:color w:val="231F20"/>
        </w:rPr>
        <w:t>un</w:t>
      </w:r>
      <w:r>
        <w:rPr>
          <w:color w:val="231F20"/>
          <w:spacing w:val="-19"/>
        </w:rPr>
        <w:t> </w:t>
      </w:r>
      <w:r>
        <w:rPr>
          <w:color w:val="231F20"/>
        </w:rPr>
        <w:t>lado</w:t>
      </w:r>
      <w:r>
        <w:rPr>
          <w:color w:val="231F20"/>
          <w:spacing w:val="-19"/>
        </w:rPr>
        <w:t> </w:t>
      </w:r>
      <w:r>
        <w:rPr>
          <w:color w:val="231F20"/>
        </w:rPr>
        <w:t>tiene</w:t>
      </w:r>
      <w:r>
        <w:rPr>
          <w:color w:val="231F20"/>
          <w:spacing w:val="-19"/>
        </w:rPr>
        <w:t> </w:t>
      </w:r>
      <w:r>
        <w:rPr>
          <w:color w:val="231F20"/>
        </w:rPr>
        <w:t>informaciones</w:t>
      </w:r>
      <w:r>
        <w:rPr>
          <w:color w:val="231F20"/>
          <w:spacing w:val="-19"/>
        </w:rPr>
        <w:t> </w:t>
      </w:r>
      <w:r>
        <w:rPr>
          <w:color w:val="231F20"/>
        </w:rPr>
        <w:t>y</w:t>
      </w:r>
      <w:r>
        <w:rPr>
          <w:color w:val="231F20"/>
          <w:spacing w:val="-19"/>
        </w:rPr>
        <w:t> </w:t>
      </w:r>
      <w:r>
        <w:rPr>
          <w:color w:val="231F20"/>
        </w:rPr>
        <w:t>por</w:t>
      </w:r>
      <w:r>
        <w:rPr>
          <w:color w:val="231F20"/>
          <w:spacing w:val="-19"/>
        </w:rPr>
        <w:t> </w:t>
      </w:r>
      <w:r>
        <w:rPr>
          <w:color w:val="231F20"/>
        </w:rPr>
        <w:t>el</w:t>
      </w:r>
      <w:r>
        <w:rPr>
          <w:color w:val="231F20"/>
          <w:spacing w:val="-19"/>
        </w:rPr>
        <w:t> </w:t>
      </w:r>
      <w:r>
        <w:rPr>
          <w:color w:val="231F20"/>
        </w:rPr>
        <w:t>otro</w:t>
      </w:r>
      <w:r>
        <w:rPr>
          <w:color w:val="231F20"/>
          <w:spacing w:val="-19"/>
        </w:rPr>
        <w:t> </w:t>
      </w:r>
      <w:r>
        <w:rPr>
          <w:color w:val="231F20"/>
        </w:rPr>
        <w:t>un</w:t>
      </w:r>
      <w:r>
        <w:rPr>
          <w:color w:val="231F20"/>
          <w:spacing w:val="-19"/>
        </w:rPr>
        <w:t> </w:t>
      </w:r>
      <w:r>
        <w:rPr>
          <w:color w:val="231F20"/>
        </w:rPr>
        <w:t>usuario que las</w:t>
      </w:r>
      <w:r>
        <w:rPr>
          <w:color w:val="231F20"/>
          <w:spacing w:val="-6"/>
        </w:rPr>
        <w:t> </w:t>
      </w:r>
      <w:r>
        <w:rPr>
          <w:color w:val="231F20"/>
        </w:rPr>
        <w:t>necesita.</w:t>
      </w:r>
    </w:p>
    <w:p>
      <w:pPr>
        <w:pStyle w:val="BodyText"/>
        <w:spacing w:line="254" w:lineRule="auto" w:before="111"/>
        <w:ind w:left="1720" w:right="1719" w:firstLine="340"/>
        <w:jc w:val="both"/>
      </w:pPr>
      <w:r>
        <w:rPr>
          <w:color w:val="231F20"/>
          <w:w w:val="95"/>
        </w:rPr>
        <w:t>La</w:t>
      </w:r>
      <w:r>
        <w:rPr>
          <w:color w:val="231F20"/>
          <w:spacing w:val="-16"/>
          <w:w w:val="95"/>
        </w:rPr>
        <w:t> </w:t>
      </w:r>
      <w:r>
        <w:rPr>
          <w:color w:val="231F20"/>
          <w:w w:val="95"/>
        </w:rPr>
        <w:t>información</w:t>
      </w:r>
      <w:r>
        <w:rPr>
          <w:color w:val="231F20"/>
          <w:spacing w:val="-16"/>
          <w:w w:val="95"/>
        </w:rPr>
        <w:t> </w:t>
      </w:r>
      <w:r>
        <w:rPr>
          <w:color w:val="231F20"/>
          <w:w w:val="95"/>
        </w:rPr>
        <w:t>es</w:t>
      </w:r>
      <w:r>
        <w:rPr>
          <w:color w:val="231F20"/>
          <w:spacing w:val="-17"/>
          <w:w w:val="95"/>
        </w:rPr>
        <w:t> </w:t>
      </w:r>
      <w:r>
        <w:rPr>
          <w:color w:val="231F20"/>
          <w:w w:val="95"/>
        </w:rPr>
        <w:t>un</w:t>
      </w:r>
      <w:r>
        <w:rPr>
          <w:color w:val="231F20"/>
          <w:spacing w:val="-17"/>
          <w:w w:val="95"/>
        </w:rPr>
        <w:t> </w:t>
      </w:r>
      <w:r>
        <w:rPr>
          <w:color w:val="231F20"/>
          <w:w w:val="95"/>
        </w:rPr>
        <w:t>bien</w:t>
      </w:r>
      <w:r>
        <w:rPr>
          <w:color w:val="231F20"/>
          <w:spacing w:val="-17"/>
          <w:w w:val="95"/>
        </w:rPr>
        <w:t> </w:t>
      </w:r>
      <w:r>
        <w:rPr>
          <w:color w:val="231F20"/>
          <w:w w:val="95"/>
        </w:rPr>
        <w:t>inmaterial:</w:t>
      </w:r>
      <w:r>
        <w:rPr>
          <w:color w:val="231F20"/>
          <w:spacing w:val="-16"/>
          <w:w w:val="95"/>
        </w:rPr>
        <w:t> </w:t>
      </w:r>
      <w:r>
        <w:rPr>
          <w:color w:val="231F20"/>
          <w:w w:val="95"/>
        </w:rPr>
        <w:t>no</w:t>
      </w:r>
      <w:r>
        <w:rPr>
          <w:color w:val="231F20"/>
          <w:spacing w:val="-16"/>
          <w:w w:val="95"/>
        </w:rPr>
        <w:t> </w:t>
      </w:r>
      <w:r>
        <w:rPr>
          <w:color w:val="231F20"/>
          <w:w w:val="95"/>
        </w:rPr>
        <w:t>puede</w:t>
      </w:r>
      <w:r>
        <w:rPr>
          <w:color w:val="231F20"/>
          <w:spacing w:val="-17"/>
          <w:w w:val="95"/>
        </w:rPr>
        <w:t> </w:t>
      </w:r>
      <w:r>
        <w:rPr>
          <w:color w:val="231F20"/>
          <w:w w:val="95"/>
        </w:rPr>
        <w:t>ser</w:t>
      </w:r>
      <w:r>
        <w:rPr>
          <w:color w:val="231F20"/>
          <w:spacing w:val="-17"/>
          <w:w w:val="95"/>
        </w:rPr>
        <w:t> </w:t>
      </w:r>
      <w:r>
        <w:rPr>
          <w:color w:val="231F20"/>
          <w:spacing w:val="-2"/>
          <w:w w:val="95"/>
        </w:rPr>
        <w:t>tocado </w:t>
      </w:r>
      <w:r>
        <w:rPr>
          <w:color w:val="231F20"/>
        </w:rPr>
        <w:t>ni olfateado; como las ideas alojadas en una parte no bien especificada</w:t>
      </w:r>
      <w:r>
        <w:rPr>
          <w:color w:val="231F20"/>
          <w:spacing w:val="-16"/>
        </w:rPr>
        <w:t> </w:t>
      </w:r>
      <w:r>
        <w:rPr>
          <w:color w:val="231F20"/>
        </w:rPr>
        <w:t>de</w:t>
      </w:r>
      <w:r>
        <w:rPr>
          <w:color w:val="231F20"/>
          <w:spacing w:val="-16"/>
        </w:rPr>
        <w:t> </w:t>
      </w:r>
      <w:r>
        <w:rPr>
          <w:color w:val="231F20"/>
        </w:rPr>
        <w:t>nosotros</w:t>
      </w:r>
      <w:r>
        <w:rPr>
          <w:color w:val="231F20"/>
          <w:spacing w:val="-16"/>
        </w:rPr>
        <w:t> </w:t>
      </w:r>
      <w:r>
        <w:rPr>
          <w:color w:val="231F20"/>
        </w:rPr>
        <w:t>mismos.</w:t>
      </w:r>
      <w:r>
        <w:rPr>
          <w:color w:val="231F20"/>
          <w:spacing w:val="-16"/>
        </w:rPr>
        <w:t> </w:t>
      </w:r>
      <w:r>
        <w:rPr>
          <w:color w:val="231F20"/>
        </w:rPr>
        <w:t>Desde</w:t>
      </w:r>
      <w:r>
        <w:rPr>
          <w:color w:val="231F20"/>
          <w:spacing w:val="-16"/>
        </w:rPr>
        <w:t> </w:t>
      </w:r>
      <w:r>
        <w:rPr>
          <w:color w:val="231F20"/>
        </w:rPr>
        <w:t>este</w:t>
      </w:r>
      <w:r>
        <w:rPr>
          <w:color w:val="231F20"/>
          <w:spacing w:val="-16"/>
        </w:rPr>
        <w:t> </w:t>
      </w:r>
      <w:r>
        <w:rPr>
          <w:color w:val="231F20"/>
        </w:rPr>
        <w:t>punto</w:t>
      </w:r>
      <w:r>
        <w:rPr>
          <w:color w:val="231F20"/>
          <w:spacing w:val="-16"/>
        </w:rPr>
        <w:t> </w:t>
      </w:r>
      <w:r>
        <w:rPr>
          <w:color w:val="231F20"/>
        </w:rPr>
        <w:t>de</w:t>
      </w:r>
      <w:r>
        <w:rPr>
          <w:color w:val="231F20"/>
          <w:spacing w:val="-16"/>
        </w:rPr>
        <w:t> </w:t>
      </w:r>
      <w:r>
        <w:rPr>
          <w:color w:val="231F20"/>
        </w:rPr>
        <w:t>vista también</w:t>
      </w:r>
      <w:r>
        <w:rPr>
          <w:color w:val="231F20"/>
          <w:spacing w:val="-23"/>
        </w:rPr>
        <w:t> </w:t>
      </w:r>
      <w:r>
        <w:rPr>
          <w:color w:val="231F20"/>
        </w:rPr>
        <w:t>la</w:t>
      </w:r>
      <w:r>
        <w:rPr>
          <w:color w:val="231F20"/>
          <w:spacing w:val="-23"/>
        </w:rPr>
        <w:t> </w:t>
      </w:r>
      <w:r>
        <w:rPr>
          <w:color w:val="231F20"/>
        </w:rPr>
        <w:t>organización</w:t>
      </w:r>
      <w:r>
        <w:rPr>
          <w:color w:val="231F20"/>
          <w:spacing w:val="-23"/>
        </w:rPr>
        <w:t> </w:t>
      </w:r>
      <w:r>
        <w:rPr>
          <w:color w:val="231F20"/>
        </w:rPr>
        <w:t>de</w:t>
      </w:r>
      <w:r>
        <w:rPr>
          <w:color w:val="231F20"/>
          <w:spacing w:val="-23"/>
        </w:rPr>
        <w:t> </w:t>
      </w:r>
      <w:r>
        <w:rPr>
          <w:color w:val="231F20"/>
        </w:rPr>
        <w:t>esta</w:t>
      </w:r>
      <w:r>
        <w:rPr>
          <w:color w:val="231F20"/>
          <w:spacing w:val="-23"/>
        </w:rPr>
        <w:t> </w:t>
      </w:r>
      <w:r>
        <w:rPr>
          <w:color w:val="231F20"/>
        </w:rPr>
        <w:t>informaciones</w:t>
      </w:r>
      <w:r>
        <w:rPr>
          <w:color w:val="231F20"/>
          <w:spacing w:val="-23"/>
        </w:rPr>
        <w:t> </w:t>
      </w:r>
      <w:r>
        <w:rPr>
          <w:color w:val="231F20"/>
        </w:rPr>
        <w:t>(lo</w:t>
      </w:r>
      <w:r>
        <w:rPr>
          <w:color w:val="231F20"/>
          <w:spacing w:val="-23"/>
        </w:rPr>
        <w:t> </w:t>
      </w:r>
      <w:r>
        <w:rPr>
          <w:color w:val="231F20"/>
        </w:rPr>
        <w:t>que</w:t>
      </w:r>
      <w:r>
        <w:rPr>
          <w:color w:val="231F20"/>
          <w:spacing w:val="-23"/>
        </w:rPr>
        <w:t> </w:t>
      </w:r>
      <w:r>
        <w:rPr>
          <w:color w:val="231F20"/>
        </w:rPr>
        <w:t>cons- tituye</w:t>
      </w:r>
      <w:r>
        <w:rPr>
          <w:color w:val="231F20"/>
          <w:spacing w:val="-11"/>
        </w:rPr>
        <w:t> </w:t>
      </w:r>
      <w:r>
        <w:rPr>
          <w:color w:val="231F20"/>
        </w:rPr>
        <w:t>un</w:t>
      </w:r>
      <w:r>
        <w:rPr>
          <w:color w:val="231F20"/>
          <w:spacing w:val="-11"/>
        </w:rPr>
        <w:t> </w:t>
      </w:r>
      <w:r>
        <w:rPr>
          <w:color w:val="231F20"/>
        </w:rPr>
        <w:t>sistema)</w:t>
      </w:r>
      <w:r>
        <w:rPr>
          <w:color w:val="231F20"/>
          <w:spacing w:val="-11"/>
        </w:rPr>
        <w:t> </w:t>
      </w:r>
      <w:r>
        <w:rPr>
          <w:color w:val="231F20"/>
        </w:rPr>
        <w:t>es</w:t>
      </w:r>
      <w:r>
        <w:rPr>
          <w:color w:val="231F20"/>
          <w:spacing w:val="-11"/>
        </w:rPr>
        <w:t> </w:t>
      </w:r>
      <w:r>
        <w:rPr>
          <w:color w:val="231F20"/>
        </w:rPr>
        <w:t>inmaterial.</w:t>
      </w:r>
      <w:r>
        <w:rPr>
          <w:color w:val="231F20"/>
          <w:spacing w:val="-11"/>
        </w:rPr>
        <w:t> </w:t>
      </w:r>
      <w:r>
        <w:rPr>
          <w:color w:val="231F20"/>
        </w:rPr>
        <w:t>Pero,</w:t>
      </w:r>
      <w:r>
        <w:rPr>
          <w:color w:val="231F20"/>
          <w:spacing w:val="-11"/>
        </w:rPr>
        <w:t> </w:t>
      </w:r>
      <w:r>
        <w:rPr>
          <w:color w:val="231F20"/>
        </w:rPr>
        <w:t>dada</w:t>
      </w:r>
      <w:r>
        <w:rPr>
          <w:color w:val="231F20"/>
          <w:spacing w:val="-11"/>
        </w:rPr>
        <w:t> </w:t>
      </w:r>
      <w:r>
        <w:rPr>
          <w:color w:val="231F20"/>
        </w:rPr>
        <w:t>la</w:t>
      </w:r>
      <w:r>
        <w:rPr>
          <w:color w:val="231F20"/>
          <w:spacing w:val="-11"/>
        </w:rPr>
        <w:t> </w:t>
      </w:r>
      <w:r>
        <w:rPr>
          <w:color w:val="231F20"/>
        </w:rPr>
        <w:t>fragilidad</w:t>
      </w:r>
      <w:r>
        <w:rPr>
          <w:color w:val="231F20"/>
          <w:spacing w:val="-11"/>
        </w:rPr>
        <w:t> </w:t>
      </w:r>
      <w:r>
        <w:rPr>
          <w:color w:val="231F20"/>
        </w:rPr>
        <w:t>de nuestra</w:t>
      </w:r>
      <w:r>
        <w:rPr>
          <w:color w:val="231F20"/>
          <w:spacing w:val="-27"/>
        </w:rPr>
        <w:t> </w:t>
      </w:r>
      <w:r>
        <w:rPr>
          <w:color w:val="231F20"/>
        </w:rPr>
        <w:t>memoria</w:t>
      </w:r>
      <w:r>
        <w:rPr>
          <w:color w:val="231F20"/>
          <w:spacing w:val="-27"/>
        </w:rPr>
        <w:t> </w:t>
      </w:r>
      <w:r>
        <w:rPr>
          <w:color w:val="231F20"/>
        </w:rPr>
        <w:t>se</w:t>
      </w:r>
      <w:r>
        <w:rPr>
          <w:color w:val="231F20"/>
          <w:spacing w:val="-27"/>
        </w:rPr>
        <w:t> </w:t>
      </w:r>
      <w:r>
        <w:rPr>
          <w:color w:val="231F20"/>
        </w:rPr>
        <w:t>crean</w:t>
      </w:r>
      <w:r>
        <w:rPr>
          <w:color w:val="231F20"/>
          <w:spacing w:val="-27"/>
        </w:rPr>
        <w:t> </w:t>
      </w:r>
      <w:r>
        <w:rPr>
          <w:color w:val="231F20"/>
        </w:rPr>
        <w:t>formas</w:t>
      </w:r>
      <w:r>
        <w:rPr>
          <w:color w:val="231F20"/>
          <w:spacing w:val="-27"/>
        </w:rPr>
        <w:t> </w:t>
      </w:r>
      <w:r>
        <w:rPr>
          <w:color w:val="231F20"/>
        </w:rPr>
        <w:t>de</w:t>
      </w:r>
      <w:r>
        <w:rPr>
          <w:color w:val="231F20"/>
          <w:spacing w:val="-27"/>
        </w:rPr>
        <w:t> </w:t>
      </w:r>
      <w:r>
        <w:rPr>
          <w:color w:val="231F20"/>
        </w:rPr>
        <w:t>representación</w:t>
      </w:r>
      <w:r>
        <w:rPr>
          <w:color w:val="231F20"/>
          <w:spacing w:val="-27"/>
        </w:rPr>
        <w:t> </w:t>
      </w:r>
      <w:r>
        <w:rPr>
          <w:color w:val="231F20"/>
        </w:rPr>
        <w:t>externa </w:t>
      </w:r>
      <w:r>
        <w:rPr>
          <w:color w:val="231F20"/>
          <w:w w:val="95"/>
        </w:rPr>
        <w:t>(para</w:t>
      </w:r>
      <w:r>
        <w:rPr>
          <w:color w:val="231F20"/>
          <w:spacing w:val="-17"/>
          <w:w w:val="95"/>
        </w:rPr>
        <w:t> </w:t>
      </w:r>
      <w:r>
        <w:rPr>
          <w:color w:val="231F20"/>
          <w:w w:val="95"/>
        </w:rPr>
        <w:t>nosotros</w:t>
      </w:r>
      <w:r>
        <w:rPr>
          <w:color w:val="231F20"/>
          <w:spacing w:val="-17"/>
          <w:w w:val="95"/>
        </w:rPr>
        <w:t> </w:t>
      </w:r>
      <w:r>
        <w:rPr>
          <w:color w:val="231F20"/>
          <w:w w:val="95"/>
        </w:rPr>
        <w:t>mismos)</w:t>
      </w:r>
      <w:r>
        <w:rPr>
          <w:color w:val="231F20"/>
          <w:spacing w:val="-17"/>
          <w:w w:val="95"/>
        </w:rPr>
        <w:t> </w:t>
      </w:r>
      <w:r>
        <w:rPr>
          <w:color w:val="231F20"/>
          <w:w w:val="95"/>
        </w:rPr>
        <w:t>de</w:t>
      </w:r>
      <w:r>
        <w:rPr>
          <w:color w:val="231F20"/>
          <w:spacing w:val="-17"/>
          <w:w w:val="95"/>
        </w:rPr>
        <w:t> </w:t>
      </w:r>
      <w:r>
        <w:rPr>
          <w:color w:val="231F20"/>
          <w:w w:val="95"/>
        </w:rPr>
        <w:t>la</w:t>
      </w:r>
      <w:r>
        <w:rPr>
          <w:color w:val="231F20"/>
          <w:spacing w:val="-17"/>
          <w:w w:val="95"/>
        </w:rPr>
        <w:t> </w:t>
      </w:r>
      <w:r>
        <w:rPr>
          <w:color w:val="231F20"/>
          <w:w w:val="95"/>
        </w:rPr>
        <w:t>documentación</w:t>
      </w:r>
      <w:r>
        <w:rPr>
          <w:color w:val="231F20"/>
          <w:spacing w:val="-17"/>
          <w:w w:val="95"/>
        </w:rPr>
        <w:t> </w:t>
      </w:r>
      <w:r>
        <w:rPr>
          <w:color w:val="231F20"/>
          <w:w w:val="95"/>
        </w:rPr>
        <w:t>y</w:t>
      </w:r>
      <w:r>
        <w:rPr>
          <w:color w:val="231F20"/>
          <w:spacing w:val="-17"/>
          <w:w w:val="95"/>
        </w:rPr>
        <w:t> </w:t>
      </w:r>
      <w:r>
        <w:rPr>
          <w:color w:val="231F20"/>
          <w:w w:val="95"/>
        </w:rPr>
        <w:t>la</w:t>
      </w:r>
      <w:r>
        <w:rPr>
          <w:color w:val="231F20"/>
          <w:spacing w:val="-17"/>
          <w:w w:val="95"/>
        </w:rPr>
        <w:t> </w:t>
      </w:r>
      <w:r>
        <w:rPr>
          <w:color w:val="231F20"/>
          <w:spacing w:val="-2"/>
          <w:w w:val="95"/>
        </w:rPr>
        <w:t>organización </w:t>
      </w:r>
      <w:r>
        <w:rPr>
          <w:color w:val="231F20"/>
          <w:w w:val="95"/>
        </w:rPr>
        <w:t>de tales sistemas informativos. Tales representaciones docu- </w:t>
      </w:r>
      <w:r>
        <w:rPr>
          <w:color w:val="231F20"/>
        </w:rPr>
        <w:t>mentales</w:t>
      </w:r>
      <w:r>
        <w:rPr>
          <w:color w:val="231F20"/>
          <w:spacing w:val="-10"/>
        </w:rPr>
        <w:t> </w:t>
      </w:r>
      <w:r>
        <w:rPr>
          <w:color w:val="231F20"/>
        </w:rPr>
        <w:t>(en</w:t>
      </w:r>
      <w:r>
        <w:rPr>
          <w:color w:val="231F20"/>
          <w:spacing w:val="-10"/>
        </w:rPr>
        <w:t> </w:t>
      </w:r>
      <w:r>
        <w:rPr>
          <w:color w:val="231F20"/>
        </w:rPr>
        <w:t>papel</w:t>
      </w:r>
      <w:r>
        <w:rPr>
          <w:color w:val="231F20"/>
          <w:spacing w:val="-10"/>
        </w:rPr>
        <w:t> </w:t>
      </w:r>
      <w:r>
        <w:rPr>
          <w:color w:val="231F20"/>
        </w:rPr>
        <w:t>o</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máquina)</w:t>
      </w:r>
      <w:r>
        <w:rPr>
          <w:color w:val="231F20"/>
          <w:spacing w:val="-10"/>
        </w:rPr>
        <w:t> </w:t>
      </w:r>
      <w:r>
        <w:rPr>
          <w:color w:val="231F20"/>
        </w:rPr>
        <w:t>son</w:t>
      </w:r>
      <w:r>
        <w:rPr>
          <w:color w:val="231F20"/>
          <w:spacing w:val="-10"/>
        </w:rPr>
        <w:t> </w:t>
      </w:r>
      <w:r>
        <w:rPr>
          <w:color w:val="231F20"/>
        </w:rPr>
        <w:t>materiales.</w:t>
      </w:r>
    </w:p>
    <w:p>
      <w:pPr>
        <w:pStyle w:val="BodyText"/>
        <w:spacing w:line="254" w:lineRule="auto" w:before="105"/>
        <w:ind w:left="1720" w:right="1719" w:firstLine="340"/>
        <w:jc w:val="both"/>
      </w:pPr>
      <w:r>
        <w:rPr>
          <w:color w:val="231F20"/>
          <w:w w:val="95"/>
        </w:rPr>
        <w:t>La</w:t>
      </w:r>
      <w:r>
        <w:rPr>
          <w:color w:val="231F20"/>
          <w:spacing w:val="-18"/>
          <w:w w:val="95"/>
        </w:rPr>
        <w:t> </w:t>
      </w:r>
      <w:r>
        <w:rPr>
          <w:color w:val="231F20"/>
          <w:w w:val="95"/>
        </w:rPr>
        <w:t>información</w:t>
      </w:r>
      <w:r>
        <w:rPr>
          <w:color w:val="231F20"/>
          <w:spacing w:val="-18"/>
          <w:w w:val="95"/>
        </w:rPr>
        <w:t> </w:t>
      </w:r>
      <w:r>
        <w:rPr>
          <w:color w:val="231F20"/>
          <w:w w:val="95"/>
        </w:rPr>
        <w:t>es</w:t>
      </w:r>
      <w:r>
        <w:rPr>
          <w:color w:val="231F20"/>
          <w:spacing w:val="-18"/>
          <w:w w:val="95"/>
        </w:rPr>
        <w:t> </w:t>
      </w:r>
      <w:r>
        <w:rPr>
          <w:color w:val="231F20"/>
          <w:w w:val="95"/>
        </w:rPr>
        <w:t>un</w:t>
      </w:r>
      <w:r>
        <w:rPr>
          <w:color w:val="231F20"/>
          <w:spacing w:val="-18"/>
          <w:w w:val="95"/>
        </w:rPr>
        <w:t> </w:t>
      </w:r>
      <w:r>
        <w:rPr>
          <w:color w:val="231F20"/>
          <w:w w:val="95"/>
        </w:rPr>
        <w:t>bien</w:t>
      </w:r>
      <w:r>
        <w:rPr>
          <w:color w:val="231F20"/>
          <w:spacing w:val="-18"/>
          <w:w w:val="95"/>
        </w:rPr>
        <w:t> </w:t>
      </w:r>
      <w:r>
        <w:rPr>
          <w:color w:val="231F20"/>
          <w:w w:val="95"/>
        </w:rPr>
        <w:t>inmaterial</w:t>
      </w:r>
      <w:r>
        <w:rPr>
          <w:color w:val="231F20"/>
          <w:spacing w:val="-18"/>
          <w:w w:val="95"/>
        </w:rPr>
        <w:t> </w:t>
      </w:r>
      <w:r>
        <w:rPr>
          <w:color w:val="231F20"/>
          <w:w w:val="95"/>
        </w:rPr>
        <w:t>que</w:t>
      </w:r>
      <w:r>
        <w:rPr>
          <w:color w:val="231F20"/>
          <w:spacing w:val="-18"/>
          <w:w w:val="95"/>
        </w:rPr>
        <w:t> </w:t>
      </w:r>
      <w:r>
        <w:rPr>
          <w:color w:val="231F20"/>
          <w:w w:val="95"/>
        </w:rPr>
        <w:t>tiene,</w:t>
      </w:r>
      <w:r>
        <w:rPr>
          <w:color w:val="231F20"/>
          <w:spacing w:val="-18"/>
          <w:w w:val="95"/>
        </w:rPr>
        <w:t> </w:t>
      </w:r>
      <w:r>
        <w:rPr>
          <w:color w:val="231F20"/>
          <w:w w:val="95"/>
        </w:rPr>
        <w:t>sin</w:t>
      </w:r>
      <w:r>
        <w:rPr>
          <w:color w:val="231F20"/>
          <w:spacing w:val="-18"/>
          <w:w w:val="95"/>
        </w:rPr>
        <w:t> </w:t>
      </w:r>
      <w:r>
        <w:rPr>
          <w:color w:val="231F20"/>
          <w:spacing w:val="-2"/>
          <w:w w:val="95"/>
        </w:rPr>
        <w:t>embar- </w:t>
      </w:r>
      <w:r>
        <w:rPr>
          <w:color w:val="231F20"/>
        </w:rPr>
        <w:t>go</w:t>
      </w:r>
      <w:r>
        <w:rPr>
          <w:color w:val="231F20"/>
          <w:spacing w:val="-37"/>
        </w:rPr>
        <w:t> </w:t>
      </w:r>
      <w:r>
        <w:rPr>
          <w:color w:val="231F20"/>
        </w:rPr>
        <w:t>un</w:t>
      </w:r>
      <w:r>
        <w:rPr>
          <w:color w:val="231F20"/>
          <w:spacing w:val="-37"/>
        </w:rPr>
        <w:t> </w:t>
      </w:r>
      <w:r>
        <w:rPr>
          <w:color w:val="231F20"/>
          <w:spacing w:val="-3"/>
        </w:rPr>
        <w:t>valor</w:t>
      </w:r>
      <w:r>
        <w:rPr>
          <w:color w:val="231F20"/>
          <w:spacing w:val="-37"/>
        </w:rPr>
        <w:t> </w:t>
      </w:r>
      <w:r>
        <w:rPr>
          <w:color w:val="231F20"/>
          <w:spacing w:val="-3"/>
        </w:rPr>
        <w:t>pecuniario,</w:t>
      </w:r>
      <w:r>
        <w:rPr>
          <w:color w:val="231F20"/>
          <w:spacing w:val="-37"/>
        </w:rPr>
        <w:t> </w:t>
      </w:r>
      <w:r>
        <w:rPr>
          <w:color w:val="231F20"/>
        </w:rPr>
        <w:t>y</w:t>
      </w:r>
      <w:r>
        <w:rPr>
          <w:color w:val="231F20"/>
          <w:spacing w:val="-37"/>
        </w:rPr>
        <w:t> </w:t>
      </w:r>
      <w:r>
        <w:rPr>
          <w:color w:val="231F20"/>
        </w:rPr>
        <w:t>que</w:t>
      </w:r>
      <w:r>
        <w:rPr>
          <w:color w:val="231F20"/>
          <w:spacing w:val="-37"/>
        </w:rPr>
        <w:t> </w:t>
      </w:r>
      <w:r>
        <w:rPr>
          <w:color w:val="231F20"/>
        </w:rPr>
        <w:t>por</w:t>
      </w:r>
      <w:r>
        <w:rPr>
          <w:color w:val="231F20"/>
          <w:spacing w:val="-37"/>
        </w:rPr>
        <w:t> </w:t>
      </w:r>
      <w:r>
        <w:rPr>
          <w:color w:val="231F20"/>
          <w:spacing w:val="-3"/>
        </w:rPr>
        <w:t>ello</w:t>
      </w:r>
      <w:r>
        <w:rPr>
          <w:color w:val="231F20"/>
          <w:spacing w:val="-37"/>
        </w:rPr>
        <w:t> </w:t>
      </w:r>
      <w:r>
        <w:rPr>
          <w:color w:val="231F20"/>
          <w:spacing w:val="-3"/>
        </w:rPr>
        <w:t>debe</w:t>
      </w:r>
      <w:r>
        <w:rPr>
          <w:color w:val="231F20"/>
          <w:spacing w:val="-37"/>
        </w:rPr>
        <w:t> </w:t>
      </w:r>
      <w:r>
        <w:rPr>
          <w:color w:val="231F20"/>
        </w:rPr>
        <w:t>ser</w:t>
      </w:r>
      <w:r>
        <w:rPr>
          <w:color w:val="231F20"/>
          <w:spacing w:val="-37"/>
        </w:rPr>
        <w:t> </w:t>
      </w:r>
      <w:r>
        <w:rPr>
          <w:color w:val="231F20"/>
          <w:spacing w:val="-3"/>
        </w:rPr>
        <w:t>recopilado,</w:t>
      </w:r>
      <w:r>
        <w:rPr>
          <w:color w:val="231F20"/>
          <w:spacing w:val="-37"/>
        </w:rPr>
        <w:t> </w:t>
      </w:r>
      <w:r>
        <w:rPr>
          <w:color w:val="231F20"/>
          <w:spacing w:val="-3"/>
        </w:rPr>
        <w:t>cons- </w:t>
      </w:r>
      <w:r>
        <w:rPr>
          <w:color w:val="231F20"/>
          <w:w w:val="95"/>
        </w:rPr>
        <w:t>truido, comprado, vendido, protegido, asegurado como</w:t>
      </w:r>
      <w:r>
        <w:rPr>
          <w:color w:val="231F20"/>
          <w:spacing w:val="-24"/>
          <w:w w:val="95"/>
        </w:rPr>
        <w:t> </w:t>
      </w:r>
      <w:r>
        <w:rPr>
          <w:color w:val="231F20"/>
          <w:w w:val="95"/>
        </w:rPr>
        <w:t>todos </w:t>
      </w:r>
      <w:r>
        <w:rPr>
          <w:color w:val="231F20"/>
        </w:rPr>
        <w:t>los</w:t>
      </w:r>
      <w:r>
        <w:rPr>
          <w:color w:val="231F20"/>
          <w:spacing w:val="-15"/>
        </w:rPr>
        <w:t> </w:t>
      </w:r>
      <w:r>
        <w:rPr>
          <w:color w:val="231F20"/>
        </w:rPr>
        <w:t>otros</w:t>
      </w:r>
      <w:r>
        <w:rPr>
          <w:color w:val="231F20"/>
          <w:spacing w:val="-15"/>
        </w:rPr>
        <w:t> </w:t>
      </w:r>
      <w:r>
        <w:rPr>
          <w:color w:val="231F20"/>
        </w:rPr>
        <w:t>bienes,</w:t>
      </w:r>
      <w:r>
        <w:rPr>
          <w:color w:val="231F20"/>
          <w:spacing w:val="-15"/>
        </w:rPr>
        <w:t> </w:t>
      </w:r>
      <w:r>
        <w:rPr>
          <w:color w:val="231F20"/>
        </w:rPr>
        <w:t>a</w:t>
      </w:r>
      <w:r>
        <w:rPr>
          <w:color w:val="231F20"/>
          <w:spacing w:val="-15"/>
        </w:rPr>
        <w:t> </w:t>
      </w:r>
      <w:r>
        <w:rPr>
          <w:color w:val="231F20"/>
        </w:rPr>
        <w:t>través</w:t>
      </w:r>
      <w:r>
        <w:rPr>
          <w:color w:val="231F20"/>
          <w:spacing w:val="-15"/>
        </w:rPr>
        <w:t> </w:t>
      </w:r>
      <w:r>
        <w:rPr>
          <w:color w:val="231F20"/>
        </w:rPr>
        <w:t>de</w:t>
      </w:r>
      <w:r>
        <w:rPr>
          <w:color w:val="231F20"/>
          <w:spacing w:val="-15"/>
        </w:rPr>
        <w:t> </w:t>
      </w:r>
      <w:r>
        <w:rPr>
          <w:color w:val="231F20"/>
        </w:rPr>
        <w:t>una</w:t>
      </w:r>
      <w:r>
        <w:rPr>
          <w:color w:val="231F20"/>
          <w:spacing w:val="-15"/>
        </w:rPr>
        <w:t> </w:t>
      </w:r>
      <w:r>
        <w:rPr>
          <w:color w:val="231F20"/>
        </w:rPr>
        <w:t>reglamentación</w:t>
      </w:r>
      <w:r>
        <w:rPr>
          <w:color w:val="231F20"/>
          <w:spacing w:val="-15"/>
        </w:rPr>
        <w:t> </w:t>
      </w:r>
      <w:r>
        <w:rPr>
          <w:color w:val="231F20"/>
        </w:rPr>
        <w:t>expresa.</w:t>
      </w:r>
    </w:p>
    <w:p>
      <w:pPr>
        <w:pStyle w:val="BodyText"/>
        <w:spacing w:line="254" w:lineRule="auto" w:before="109"/>
        <w:ind w:left="1720" w:right="1719" w:firstLine="340"/>
        <w:jc w:val="both"/>
      </w:pPr>
      <w:r>
        <w:rPr>
          <w:color w:val="231F20"/>
        </w:rPr>
        <w:t>Los</w:t>
      </w:r>
      <w:r>
        <w:rPr>
          <w:color w:val="231F20"/>
          <w:spacing w:val="-32"/>
        </w:rPr>
        <w:t> </w:t>
      </w:r>
      <w:r>
        <w:rPr>
          <w:color w:val="231F20"/>
        </w:rPr>
        <w:t>sistemas</w:t>
      </w:r>
      <w:r>
        <w:rPr>
          <w:color w:val="231F20"/>
          <w:spacing w:val="-32"/>
        </w:rPr>
        <w:t> </w:t>
      </w:r>
      <w:r>
        <w:rPr>
          <w:color w:val="231F20"/>
        </w:rPr>
        <w:t>informativos</w:t>
      </w:r>
      <w:r>
        <w:rPr>
          <w:color w:val="231F20"/>
          <w:spacing w:val="-32"/>
        </w:rPr>
        <w:t> </w:t>
      </w:r>
      <w:r>
        <w:rPr>
          <w:color w:val="231F20"/>
        </w:rPr>
        <w:t>pueden</w:t>
      </w:r>
      <w:r>
        <w:rPr>
          <w:color w:val="231F20"/>
          <w:spacing w:val="-32"/>
        </w:rPr>
        <w:t> </w:t>
      </w:r>
      <w:r>
        <w:rPr>
          <w:color w:val="231F20"/>
        </w:rPr>
        <w:t>ser</w:t>
      </w:r>
      <w:r>
        <w:rPr>
          <w:color w:val="231F20"/>
          <w:spacing w:val="-32"/>
        </w:rPr>
        <w:t> </w:t>
      </w:r>
      <w:r>
        <w:rPr>
          <w:color w:val="231F20"/>
        </w:rPr>
        <w:t>vistos</w:t>
      </w:r>
      <w:r>
        <w:rPr>
          <w:color w:val="231F20"/>
          <w:spacing w:val="-32"/>
        </w:rPr>
        <w:t> </w:t>
      </w:r>
      <w:r>
        <w:rPr>
          <w:color w:val="231F20"/>
        </w:rPr>
        <w:t>de</w:t>
      </w:r>
      <w:r>
        <w:rPr>
          <w:color w:val="231F20"/>
          <w:spacing w:val="-32"/>
        </w:rPr>
        <w:t> </w:t>
      </w:r>
      <w:r>
        <w:rPr>
          <w:color w:val="231F20"/>
        </w:rPr>
        <w:t>forma</w:t>
      </w:r>
      <w:r>
        <w:rPr>
          <w:color w:val="231F20"/>
          <w:spacing w:val="-32"/>
        </w:rPr>
        <w:t> </w:t>
      </w:r>
      <w:r>
        <w:rPr>
          <w:color w:val="231F20"/>
        </w:rPr>
        <w:t>in- </w:t>
      </w:r>
      <w:r>
        <w:rPr>
          <w:color w:val="231F20"/>
          <w:w w:val="95"/>
        </w:rPr>
        <w:t>material</w:t>
      </w:r>
      <w:r>
        <w:rPr>
          <w:color w:val="231F20"/>
          <w:spacing w:val="-5"/>
          <w:w w:val="95"/>
        </w:rPr>
        <w:t> </w:t>
      </w:r>
      <w:r>
        <w:rPr>
          <w:color w:val="231F20"/>
          <w:w w:val="95"/>
        </w:rPr>
        <w:t>si</w:t>
      </w:r>
      <w:r>
        <w:rPr>
          <w:color w:val="231F20"/>
          <w:spacing w:val="-5"/>
          <w:w w:val="95"/>
        </w:rPr>
        <w:t> </w:t>
      </w:r>
      <w:r>
        <w:rPr>
          <w:color w:val="231F20"/>
          <w:w w:val="95"/>
        </w:rPr>
        <w:t>son</w:t>
      </w:r>
      <w:r>
        <w:rPr>
          <w:color w:val="231F20"/>
          <w:spacing w:val="-5"/>
          <w:w w:val="95"/>
        </w:rPr>
        <w:t> </w:t>
      </w:r>
      <w:r>
        <w:rPr>
          <w:color w:val="231F20"/>
          <w:w w:val="95"/>
        </w:rPr>
        <w:t>considerados</w:t>
      </w:r>
      <w:r>
        <w:rPr>
          <w:color w:val="231F20"/>
          <w:spacing w:val="-5"/>
          <w:w w:val="95"/>
        </w:rPr>
        <w:t> </w:t>
      </w:r>
      <w:r>
        <w:rPr>
          <w:color w:val="231F20"/>
          <w:w w:val="95"/>
        </w:rPr>
        <w:t>una</w:t>
      </w:r>
      <w:r>
        <w:rPr>
          <w:color w:val="231F20"/>
          <w:spacing w:val="-5"/>
          <w:w w:val="95"/>
        </w:rPr>
        <w:t> </w:t>
      </w:r>
      <w:r>
        <w:rPr>
          <w:color w:val="231F20"/>
          <w:w w:val="95"/>
        </w:rPr>
        <w:t>acumulación</w:t>
      </w:r>
      <w:r>
        <w:rPr>
          <w:color w:val="231F20"/>
          <w:spacing w:val="-5"/>
          <w:w w:val="95"/>
        </w:rPr>
        <w:t> </w:t>
      </w:r>
      <w:r>
        <w:rPr>
          <w:color w:val="231F20"/>
          <w:w w:val="95"/>
        </w:rPr>
        <w:t>y</w:t>
      </w:r>
      <w:r>
        <w:rPr>
          <w:color w:val="231F20"/>
          <w:spacing w:val="-5"/>
          <w:w w:val="95"/>
        </w:rPr>
        <w:t> </w:t>
      </w:r>
      <w:r>
        <w:rPr>
          <w:color w:val="231F20"/>
          <w:w w:val="95"/>
        </w:rPr>
        <w:t>organización </w:t>
      </w:r>
      <w:r>
        <w:rPr>
          <w:color w:val="231F20"/>
        </w:rPr>
        <w:t>de</w:t>
      </w:r>
      <w:r>
        <w:rPr>
          <w:color w:val="231F20"/>
          <w:spacing w:val="-18"/>
        </w:rPr>
        <w:t> </w:t>
      </w:r>
      <w:r>
        <w:rPr>
          <w:color w:val="231F20"/>
        </w:rPr>
        <w:t>la</w:t>
      </w:r>
      <w:r>
        <w:rPr>
          <w:color w:val="231F20"/>
          <w:spacing w:val="-18"/>
        </w:rPr>
        <w:t> </w:t>
      </w:r>
      <w:r>
        <w:rPr>
          <w:color w:val="231F20"/>
        </w:rPr>
        <w:t>información,</w:t>
      </w:r>
      <w:r>
        <w:rPr>
          <w:color w:val="231F20"/>
          <w:spacing w:val="-18"/>
        </w:rPr>
        <w:t> </w:t>
      </w:r>
      <w:r>
        <w:rPr>
          <w:color w:val="231F20"/>
        </w:rPr>
        <w:t>pero</w:t>
      </w:r>
      <w:r>
        <w:rPr>
          <w:color w:val="231F20"/>
          <w:spacing w:val="-18"/>
        </w:rPr>
        <w:t> </w:t>
      </w:r>
      <w:r>
        <w:rPr>
          <w:color w:val="231F20"/>
        </w:rPr>
        <w:t>pueden</w:t>
      </w:r>
      <w:r>
        <w:rPr>
          <w:color w:val="231F20"/>
          <w:spacing w:val="-18"/>
        </w:rPr>
        <w:t> </w:t>
      </w:r>
      <w:r>
        <w:rPr>
          <w:color w:val="231F20"/>
        </w:rPr>
        <w:t>ser</w:t>
      </w:r>
      <w:r>
        <w:rPr>
          <w:color w:val="231F20"/>
          <w:spacing w:val="-18"/>
        </w:rPr>
        <w:t> </w:t>
      </w:r>
      <w:r>
        <w:rPr>
          <w:color w:val="231F20"/>
        </w:rPr>
        <w:t>vistos</w:t>
      </w:r>
      <w:r>
        <w:rPr>
          <w:color w:val="231F20"/>
          <w:spacing w:val="-18"/>
        </w:rPr>
        <w:t> </w:t>
      </w:r>
      <w:r>
        <w:rPr>
          <w:color w:val="231F20"/>
        </w:rPr>
        <w:t>en</w:t>
      </w:r>
      <w:r>
        <w:rPr>
          <w:color w:val="231F20"/>
          <w:spacing w:val="-18"/>
        </w:rPr>
        <w:t> </w:t>
      </w:r>
      <w:r>
        <w:rPr>
          <w:color w:val="231F20"/>
        </w:rPr>
        <w:t>su</w:t>
      </w:r>
      <w:r>
        <w:rPr>
          <w:color w:val="231F20"/>
          <w:spacing w:val="-18"/>
        </w:rPr>
        <w:t> </w:t>
      </w:r>
      <w:r>
        <w:rPr>
          <w:color w:val="231F20"/>
        </w:rPr>
        <w:t>corporeidad física en caso de que se piense en la conservación en</w:t>
      </w:r>
      <w:r>
        <w:rPr>
          <w:color w:val="231F20"/>
          <w:spacing w:val="-28"/>
        </w:rPr>
        <w:t> </w:t>
      </w:r>
      <w:r>
        <w:rPr>
          <w:color w:val="231F20"/>
        </w:rPr>
        <w:t>docu- mentos de esta</w:t>
      </w:r>
      <w:r>
        <w:rPr>
          <w:color w:val="231F20"/>
          <w:spacing w:val="-11"/>
        </w:rPr>
        <w:t> </w:t>
      </w:r>
      <w:r>
        <w:rPr>
          <w:color w:val="231F20"/>
        </w:rPr>
        <w:t>información.</w:t>
      </w:r>
    </w:p>
    <w:p>
      <w:pPr>
        <w:pStyle w:val="BodyText"/>
        <w:spacing w:line="254" w:lineRule="auto" w:before="109"/>
        <w:ind w:left="1720" w:right="1719" w:firstLine="340"/>
        <w:jc w:val="both"/>
      </w:pPr>
      <w:r>
        <w:rPr>
          <w:color w:val="231F20"/>
        </w:rPr>
        <w:t>Teniendo</w:t>
      </w:r>
      <w:r>
        <w:rPr>
          <w:color w:val="231F20"/>
          <w:spacing w:val="-22"/>
        </w:rPr>
        <w:t> </w:t>
      </w:r>
      <w:r>
        <w:rPr>
          <w:color w:val="231F20"/>
        </w:rPr>
        <w:t>presente</w:t>
      </w:r>
      <w:r>
        <w:rPr>
          <w:color w:val="231F20"/>
          <w:spacing w:val="-22"/>
        </w:rPr>
        <w:t> </w:t>
      </w:r>
      <w:r>
        <w:rPr>
          <w:color w:val="231F20"/>
        </w:rPr>
        <w:t>realmente</w:t>
      </w:r>
      <w:r>
        <w:rPr>
          <w:color w:val="231F20"/>
          <w:spacing w:val="-22"/>
        </w:rPr>
        <w:t> </w:t>
      </w:r>
      <w:r>
        <w:rPr>
          <w:color w:val="231F20"/>
        </w:rPr>
        <w:t>la</w:t>
      </w:r>
      <w:r>
        <w:rPr>
          <w:color w:val="231F20"/>
          <w:spacing w:val="-22"/>
        </w:rPr>
        <w:t> </w:t>
      </w:r>
      <w:r>
        <w:rPr>
          <w:color w:val="231F20"/>
        </w:rPr>
        <w:t>inmaterialidad</w:t>
      </w:r>
      <w:r>
        <w:rPr>
          <w:color w:val="231F20"/>
          <w:spacing w:val="-22"/>
        </w:rPr>
        <w:t> </w:t>
      </w:r>
      <w:r>
        <w:rPr>
          <w:color w:val="231F20"/>
        </w:rPr>
        <w:t>de</w:t>
      </w:r>
      <w:r>
        <w:rPr>
          <w:color w:val="231F20"/>
          <w:spacing w:val="-22"/>
        </w:rPr>
        <w:t> </w:t>
      </w:r>
      <w:r>
        <w:rPr>
          <w:color w:val="231F20"/>
        </w:rPr>
        <w:t>la</w:t>
      </w:r>
      <w:r>
        <w:rPr>
          <w:color w:val="231F20"/>
          <w:spacing w:val="-22"/>
        </w:rPr>
        <w:t> </w:t>
      </w:r>
      <w:r>
        <w:rPr>
          <w:color w:val="231F20"/>
        </w:rPr>
        <w:t>in- </w:t>
      </w:r>
      <w:r>
        <w:rPr>
          <w:color w:val="231F20"/>
          <w:w w:val="95"/>
        </w:rPr>
        <w:t>formación,</w:t>
      </w:r>
      <w:r>
        <w:rPr>
          <w:color w:val="231F20"/>
          <w:spacing w:val="-14"/>
          <w:w w:val="95"/>
        </w:rPr>
        <w:t> </w:t>
      </w:r>
      <w:r>
        <w:rPr>
          <w:color w:val="231F20"/>
          <w:w w:val="95"/>
        </w:rPr>
        <w:t>se</w:t>
      </w:r>
      <w:r>
        <w:rPr>
          <w:color w:val="231F20"/>
          <w:spacing w:val="-14"/>
          <w:w w:val="95"/>
        </w:rPr>
        <w:t> </w:t>
      </w:r>
      <w:r>
        <w:rPr>
          <w:color w:val="231F20"/>
          <w:w w:val="95"/>
        </w:rPr>
        <w:t>definirá</w:t>
      </w:r>
      <w:r>
        <w:rPr>
          <w:color w:val="231F20"/>
          <w:spacing w:val="-14"/>
          <w:w w:val="95"/>
        </w:rPr>
        <w:t> </w:t>
      </w:r>
      <w:r>
        <w:rPr>
          <w:color w:val="231F20"/>
          <w:w w:val="95"/>
        </w:rPr>
        <w:t>sistema</w:t>
      </w:r>
      <w:r>
        <w:rPr>
          <w:color w:val="231F20"/>
          <w:spacing w:val="-14"/>
          <w:w w:val="95"/>
        </w:rPr>
        <w:t> </w:t>
      </w:r>
      <w:r>
        <w:rPr>
          <w:color w:val="231F20"/>
          <w:w w:val="95"/>
        </w:rPr>
        <w:t>informativo</w:t>
      </w:r>
      <w:r>
        <w:rPr>
          <w:color w:val="231F20"/>
          <w:spacing w:val="-14"/>
          <w:w w:val="95"/>
        </w:rPr>
        <w:t> </w:t>
      </w:r>
      <w:r>
        <w:rPr>
          <w:color w:val="231F20"/>
          <w:w w:val="95"/>
        </w:rPr>
        <w:t>a</w:t>
      </w:r>
      <w:r>
        <w:rPr>
          <w:color w:val="231F20"/>
          <w:spacing w:val="-14"/>
          <w:w w:val="95"/>
        </w:rPr>
        <w:t> </w:t>
      </w:r>
      <w:r>
        <w:rPr>
          <w:color w:val="231F20"/>
          <w:w w:val="95"/>
        </w:rPr>
        <w:t>una</w:t>
      </w:r>
      <w:r>
        <w:rPr>
          <w:color w:val="231F20"/>
          <w:spacing w:val="-14"/>
          <w:w w:val="95"/>
        </w:rPr>
        <w:t> </w:t>
      </w:r>
      <w:r>
        <w:rPr>
          <w:color w:val="231F20"/>
          <w:w w:val="95"/>
        </w:rPr>
        <w:t>acumulación </w:t>
      </w:r>
      <w:r>
        <w:rPr>
          <w:color w:val="231F20"/>
        </w:rPr>
        <w:t>y</w:t>
      </w:r>
      <w:r>
        <w:rPr>
          <w:color w:val="231F20"/>
          <w:spacing w:val="-34"/>
        </w:rPr>
        <w:t> </w:t>
      </w:r>
      <w:r>
        <w:rPr>
          <w:color w:val="231F20"/>
        </w:rPr>
        <w:t>organización</w:t>
      </w:r>
      <w:r>
        <w:rPr>
          <w:color w:val="231F20"/>
          <w:spacing w:val="-34"/>
        </w:rPr>
        <w:t> </w:t>
      </w:r>
      <w:r>
        <w:rPr>
          <w:color w:val="231F20"/>
        </w:rPr>
        <w:t>de</w:t>
      </w:r>
      <w:r>
        <w:rPr>
          <w:color w:val="231F20"/>
          <w:spacing w:val="-34"/>
        </w:rPr>
        <w:t> </w:t>
      </w:r>
      <w:r>
        <w:rPr>
          <w:color w:val="231F20"/>
        </w:rPr>
        <w:t>la</w:t>
      </w:r>
      <w:r>
        <w:rPr>
          <w:color w:val="231F20"/>
          <w:spacing w:val="-34"/>
        </w:rPr>
        <w:t> </w:t>
      </w:r>
      <w:r>
        <w:rPr>
          <w:color w:val="231F20"/>
        </w:rPr>
        <w:t>información</w:t>
      </w:r>
      <w:r>
        <w:rPr>
          <w:color w:val="231F20"/>
          <w:spacing w:val="-34"/>
        </w:rPr>
        <w:t> </w:t>
      </w:r>
      <w:r>
        <w:rPr>
          <w:color w:val="231F20"/>
        </w:rPr>
        <w:t>que</w:t>
      </w:r>
      <w:r>
        <w:rPr>
          <w:color w:val="231F20"/>
          <w:spacing w:val="-34"/>
        </w:rPr>
        <w:t> </w:t>
      </w:r>
      <w:r>
        <w:rPr>
          <w:color w:val="231F20"/>
        </w:rPr>
        <w:t>ha</w:t>
      </w:r>
      <w:r>
        <w:rPr>
          <w:color w:val="231F20"/>
          <w:spacing w:val="-34"/>
        </w:rPr>
        <w:t> </w:t>
      </w:r>
      <w:r>
        <w:rPr>
          <w:color w:val="231F20"/>
        </w:rPr>
        <w:t>encontrado</w:t>
      </w:r>
      <w:r>
        <w:rPr>
          <w:color w:val="231F20"/>
          <w:spacing w:val="-34"/>
        </w:rPr>
        <w:t> </w:t>
      </w:r>
      <w:r>
        <w:rPr>
          <w:color w:val="231F20"/>
        </w:rPr>
        <w:t>un</w:t>
      </w:r>
      <w:r>
        <w:rPr>
          <w:color w:val="231F20"/>
          <w:spacing w:val="-34"/>
        </w:rPr>
        <w:t> </w:t>
      </w:r>
      <w:r>
        <w:rPr>
          <w:color w:val="231F20"/>
        </w:rPr>
        <w:t>modo de crear, mantener y distribuir las informaciones a través de</w:t>
      </w:r>
      <w:r>
        <w:rPr>
          <w:color w:val="231F20"/>
          <w:spacing w:val="-16"/>
        </w:rPr>
        <w:t> </w:t>
      </w:r>
      <w:r>
        <w:rPr>
          <w:color w:val="231F20"/>
        </w:rPr>
        <w:t>documentos</w:t>
      </w:r>
      <w:r>
        <w:rPr>
          <w:color w:val="231F20"/>
          <w:spacing w:val="-16"/>
        </w:rPr>
        <w:t> </w:t>
      </w:r>
      <w:r>
        <w:rPr>
          <w:color w:val="231F20"/>
        </w:rPr>
        <w:t>que</w:t>
      </w:r>
      <w:r>
        <w:rPr>
          <w:color w:val="231F20"/>
          <w:spacing w:val="-16"/>
        </w:rPr>
        <w:t> </w:t>
      </w:r>
      <w:r>
        <w:rPr>
          <w:color w:val="231F20"/>
        </w:rPr>
        <w:t>son</w:t>
      </w:r>
      <w:r>
        <w:rPr>
          <w:color w:val="231F20"/>
          <w:spacing w:val="-16"/>
        </w:rPr>
        <w:t> </w:t>
      </w:r>
      <w:r>
        <w:rPr>
          <w:color w:val="231F20"/>
        </w:rPr>
        <w:t>cosas,</w:t>
      </w:r>
      <w:r>
        <w:rPr>
          <w:color w:val="231F20"/>
          <w:spacing w:val="-16"/>
        </w:rPr>
        <w:t> </w:t>
      </w:r>
      <w:r>
        <w:rPr>
          <w:color w:val="231F20"/>
        </w:rPr>
        <w:t>vale</w:t>
      </w:r>
      <w:r>
        <w:rPr>
          <w:color w:val="231F20"/>
          <w:spacing w:val="-16"/>
        </w:rPr>
        <w:t> </w:t>
      </w:r>
      <w:r>
        <w:rPr>
          <w:color w:val="231F20"/>
        </w:rPr>
        <w:t>decir</w:t>
      </w:r>
      <w:r>
        <w:rPr>
          <w:color w:val="231F20"/>
          <w:spacing w:val="-16"/>
        </w:rPr>
        <w:t> </w:t>
      </w:r>
      <w:r>
        <w:rPr>
          <w:color w:val="231F20"/>
        </w:rPr>
        <w:t>objetos</w:t>
      </w:r>
      <w:r>
        <w:rPr>
          <w:color w:val="231F20"/>
          <w:spacing w:val="-16"/>
        </w:rPr>
        <w:t> </w:t>
      </w:r>
      <w:r>
        <w:rPr>
          <w:color w:val="231F20"/>
        </w:rPr>
        <w:t>dotados</w:t>
      </w:r>
      <w:r>
        <w:rPr>
          <w:color w:val="231F20"/>
          <w:spacing w:val="-16"/>
        </w:rPr>
        <w:t> </w:t>
      </w:r>
      <w:r>
        <w:rPr>
          <w:color w:val="231F20"/>
        </w:rPr>
        <w:t>de espacio y</w:t>
      </w:r>
      <w:r>
        <w:rPr>
          <w:color w:val="231F20"/>
          <w:spacing w:val="-6"/>
        </w:rPr>
        <w:t> </w:t>
      </w:r>
      <w:r>
        <w:rPr>
          <w:color w:val="231F20"/>
        </w:rPr>
        <w:t>tiempo.</w:t>
      </w:r>
    </w:p>
    <w:p>
      <w:pPr>
        <w:pStyle w:val="BodyText"/>
        <w:spacing w:line="254" w:lineRule="auto" w:before="107"/>
        <w:ind w:left="1720" w:right="1719" w:firstLine="340"/>
        <w:jc w:val="both"/>
      </w:pPr>
      <w:r>
        <w:rPr>
          <w:color w:val="231F20"/>
        </w:rPr>
        <w:t>Si</w:t>
      </w:r>
      <w:r>
        <w:rPr>
          <w:color w:val="231F20"/>
          <w:spacing w:val="-30"/>
        </w:rPr>
        <w:t> </w:t>
      </w:r>
      <w:r>
        <w:rPr>
          <w:color w:val="231F20"/>
        </w:rPr>
        <w:t>un</w:t>
      </w:r>
      <w:r>
        <w:rPr>
          <w:color w:val="231F20"/>
          <w:spacing w:val="-30"/>
        </w:rPr>
        <w:t> </w:t>
      </w:r>
      <w:r>
        <w:rPr>
          <w:color w:val="231F20"/>
        </w:rPr>
        <w:t>documento</w:t>
      </w:r>
      <w:r>
        <w:rPr>
          <w:color w:val="231F20"/>
          <w:spacing w:val="-30"/>
        </w:rPr>
        <w:t> </w:t>
      </w:r>
      <w:r>
        <w:rPr>
          <w:color w:val="231F20"/>
        </w:rPr>
        <w:t>debe</w:t>
      </w:r>
      <w:r>
        <w:rPr>
          <w:color w:val="231F20"/>
          <w:spacing w:val="-30"/>
        </w:rPr>
        <w:t> </w:t>
      </w:r>
      <w:r>
        <w:rPr>
          <w:color w:val="231F20"/>
        </w:rPr>
        <w:t>ser</w:t>
      </w:r>
      <w:r>
        <w:rPr>
          <w:color w:val="231F20"/>
          <w:spacing w:val="-30"/>
        </w:rPr>
        <w:t> </w:t>
      </w:r>
      <w:r>
        <w:rPr>
          <w:color w:val="231F20"/>
        </w:rPr>
        <w:t>representado</w:t>
      </w:r>
      <w:r>
        <w:rPr>
          <w:color w:val="231F20"/>
          <w:spacing w:val="-30"/>
        </w:rPr>
        <w:t> </w:t>
      </w:r>
      <w:r>
        <w:rPr>
          <w:color w:val="231F20"/>
        </w:rPr>
        <w:t>en</w:t>
      </w:r>
      <w:r>
        <w:rPr>
          <w:color w:val="231F20"/>
          <w:spacing w:val="-30"/>
        </w:rPr>
        <w:t> </w:t>
      </w:r>
      <w:r>
        <w:rPr>
          <w:color w:val="231F20"/>
        </w:rPr>
        <w:t>un</w:t>
      </w:r>
      <w:r>
        <w:rPr>
          <w:color w:val="231F20"/>
          <w:spacing w:val="-30"/>
        </w:rPr>
        <w:t> </w:t>
      </w:r>
      <w:r>
        <w:rPr>
          <w:color w:val="231F20"/>
        </w:rPr>
        <w:t>sistema</w:t>
      </w:r>
      <w:r>
        <w:rPr>
          <w:color w:val="231F20"/>
          <w:spacing w:val="-30"/>
        </w:rPr>
        <w:t> </w:t>
      </w:r>
      <w:r>
        <w:rPr>
          <w:color w:val="231F20"/>
        </w:rPr>
        <w:t>no </w:t>
      </w:r>
      <w:r>
        <w:rPr>
          <w:color w:val="231F20"/>
          <w:w w:val="95"/>
        </w:rPr>
        <w:t>como</w:t>
      </w:r>
      <w:r>
        <w:rPr>
          <w:color w:val="231F20"/>
          <w:spacing w:val="-11"/>
          <w:w w:val="95"/>
        </w:rPr>
        <w:t> </w:t>
      </w:r>
      <w:r>
        <w:rPr>
          <w:color w:val="231F20"/>
          <w:w w:val="95"/>
        </w:rPr>
        <w:t>texto</w:t>
      </w:r>
      <w:r>
        <w:rPr>
          <w:color w:val="231F20"/>
          <w:spacing w:val="-11"/>
          <w:w w:val="95"/>
        </w:rPr>
        <w:t> </w:t>
      </w:r>
      <w:r>
        <w:rPr>
          <w:color w:val="231F20"/>
          <w:w w:val="95"/>
        </w:rPr>
        <w:t>sino</w:t>
      </w:r>
      <w:r>
        <w:rPr>
          <w:color w:val="231F20"/>
          <w:spacing w:val="-11"/>
          <w:w w:val="95"/>
        </w:rPr>
        <w:t> </w:t>
      </w:r>
      <w:r>
        <w:rPr>
          <w:color w:val="231F20"/>
          <w:w w:val="95"/>
        </w:rPr>
        <w:t>como</w:t>
      </w:r>
      <w:r>
        <w:rPr>
          <w:color w:val="231F20"/>
          <w:spacing w:val="-11"/>
          <w:w w:val="95"/>
        </w:rPr>
        <w:t> </w:t>
      </w:r>
      <w:r>
        <w:rPr>
          <w:color w:val="231F20"/>
          <w:w w:val="95"/>
        </w:rPr>
        <w:t>conjunto</w:t>
      </w:r>
      <w:r>
        <w:rPr>
          <w:color w:val="231F20"/>
          <w:spacing w:val="-11"/>
          <w:w w:val="95"/>
        </w:rPr>
        <w:t> </w:t>
      </w:r>
      <w:r>
        <w:rPr>
          <w:color w:val="231F20"/>
          <w:w w:val="95"/>
        </w:rPr>
        <w:t>de</w:t>
      </w:r>
      <w:r>
        <w:rPr>
          <w:color w:val="231F20"/>
          <w:spacing w:val="-11"/>
          <w:w w:val="95"/>
        </w:rPr>
        <w:t> </w:t>
      </w:r>
      <w:r>
        <w:rPr>
          <w:color w:val="231F20"/>
          <w:w w:val="95"/>
        </w:rPr>
        <w:t>conocimientos,</w:t>
      </w:r>
      <w:r>
        <w:rPr>
          <w:color w:val="231F20"/>
          <w:spacing w:val="-11"/>
          <w:w w:val="95"/>
        </w:rPr>
        <w:t> </w:t>
      </w:r>
      <w:r>
        <w:rPr>
          <w:color w:val="231F20"/>
          <w:w w:val="95"/>
        </w:rPr>
        <w:t>dos</w:t>
      </w:r>
      <w:r>
        <w:rPr>
          <w:color w:val="231F20"/>
          <w:spacing w:val="-11"/>
          <w:w w:val="95"/>
        </w:rPr>
        <w:t> </w:t>
      </w:r>
      <w:r>
        <w:rPr>
          <w:color w:val="231F20"/>
          <w:w w:val="95"/>
        </w:rPr>
        <w:t>son</w:t>
      </w:r>
      <w:r>
        <w:rPr>
          <w:color w:val="231F20"/>
          <w:spacing w:val="-11"/>
          <w:w w:val="95"/>
        </w:rPr>
        <w:t> </w:t>
      </w:r>
      <w:r>
        <w:rPr>
          <w:color w:val="231F20"/>
          <w:w w:val="95"/>
        </w:rPr>
        <w:t>los </w:t>
      </w:r>
      <w:r>
        <w:rPr>
          <w:color w:val="231F20"/>
        </w:rPr>
        <w:t>problemas principales que deben ser resueltos: ¿Cuál es</w:t>
      </w:r>
      <w:r>
        <w:rPr>
          <w:color w:val="231F20"/>
          <w:spacing w:val="-18"/>
        </w:rPr>
        <w:t> </w:t>
      </w:r>
      <w:r>
        <w:rPr>
          <w:color w:val="231F20"/>
        </w:rPr>
        <w:t>el </w:t>
      </w:r>
      <w:r>
        <w:rPr>
          <w:color w:val="231F20"/>
          <w:w w:val="95"/>
        </w:rPr>
        <w:t>formato</w:t>
      </w:r>
      <w:r>
        <w:rPr>
          <w:color w:val="231F20"/>
          <w:spacing w:val="-13"/>
          <w:w w:val="95"/>
        </w:rPr>
        <w:t> </w:t>
      </w:r>
      <w:r>
        <w:rPr>
          <w:color w:val="231F20"/>
          <w:w w:val="95"/>
        </w:rPr>
        <w:t>en</w:t>
      </w:r>
      <w:r>
        <w:rPr>
          <w:color w:val="231F20"/>
          <w:spacing w:val="-13"/>
          <w:w w:val="95"/>
        </w:rPr>
        <w:t> </w:t>
      </w:r>
      <w:r>
        <w:rPr>
          <w:color w:val="231F20"/>
          <w:w w:val="95"/>
        </w:rPr>
        <w:t>el</w:t>
      </w:r>
      <w:r>
        <w:rPr>
          <w:color w:val="231F20"/>
          <w:spacing w:val="-13"/>
          <w:w w:val="95"/>
        </w:rPr>
        <w:t> </w:t>
      </w:r>
      <w:r>
        <w:rPr>
          <w:color w:val="231F20"/>
          <w:w w:val="95"/>
        </w:rPr>
        <w:t>cual</w:t>
      </w:r>
      <w:r>
        <w:rPr>
          <w:color w:val="231F20"/>
          <w:spacing w:val="-13"/>
          <w:w w:val="95"/>
        </w:rPr>
        <w:t> </w:t>
      </w:r>
      <w:r>
        <w:rPr>
          <w:color w:val="231F20"/>
          <w:w w:val="95"/>
        </w:rPr>
        <w:t>se</w:t>
      </w:r>
      <w:r>
        <w:rPr>
          <w:color w:val="231F20"/>
          <w:spacing w:val="-13"/>
          <w:w w:val="95"/>
        </w:rPr>
        <w:t> </w:t>
      </w:r>
      <w:r>
        <w:rPr>
          <w:color w:val="231F20"/>
          <w:w w:val="95"/>
        </w:rPr>
        <w:t>representan</w:t>
      </w:r>
      <w:r>
        <w:rPr>
          <w:color w:val="231F20"/>
          <w:spacing w:val="-12"/>
          <w:w w:val="95"/>
        </w:rPr>
        <w:t> </w:t>
      </w:r>
      <w:r>
        <w:rPr>
          <w:color w:val="231F20"/>
          <w:w w:val="95"/>
        </w:rPr>
        <w:t>los</w:t>
      </w:r>
      <w:r>
        <w:rPr>
          <w:color w:val="231F20"/>
          <w:spacing w:val="-13"/>
          <w:w w:val="95"/>
        </w:rPr>
        <w:t> </w:t>
      </w:r>
      <w:r>
        <w:rPr>
          <w:color w:val="231F20"/>
          <w:w w:val="95"/>
        </w:rPr>
        <w:t>conocimientos</w:t>
      </w:r>
      <w:r>
        <w:rPr>
          <w:color w:val="231F20"/>
          <w:spacing w:val="-13"/>
          <w:w w:val="95"/>
        </w:rPr>
        <w:t> </w:t>
      </w:r>
      <w:r>
        <w:rPr>
          <w:color w:val="231F20"/>
          <w:w w:val="95"/>
        </w:rPr>
        <w:t>extraídos </w:t>
      </w:r>
      <w:r>
        <w:rPr>
          <w:color w:val="231F20"/>
        </w:rPr>
        <w:t>del documento? ¿Cómo hace el sistema para extraer estos conocimientos del</w:t>
      </w:r>
      <w:r>
        <w:rPr>
          <w:color w:val="231F20"/>
          <w:spacing w:val="-8"/>
        </w:rPr>
        <w:t> </w:t>
      </w:r>
      <w:r>
        <w:rPr>
          <w:color w:val="231F20"/>
        </w:rPr>
        <w:t>documento?</w:t>
      </w:r>
    </w:p>
    <w:p>
      <w:pPr>
        <w:pStyle w:val="BodyText"/>
        <w:spacing w:line="254" w:lineRule="auto" w:before="108"/>
        <w:ind w:left="1721" w:right="1719" w:firstLine="340"/>
        <w:jc w:val="both"/>
      </w:pPr>
      <w:r>
        <w:rPr>
          <w:color w:val="231F20"/>
        </w:rPr>
        <w:t>En</w:t>
      </w:r>
      <w:r>
        <w:rPr>
          <w:color w:val="231F20"/>
          <w:spacing w:val="-11"/>
        </w:rPr>
        <w:t> </w:t>
      </w:r>
      <w:r>
        <w:rPr>
          <w:color w:val="231F20"/>
        </w:rPr>
        <w:t>vista</w:t>
      </w:r>
      <w:r>
        <w:rPr>
          <w:color w:val="231F20"/>
          <w:spacing w:val="-11"/>
        </w:rPr>
        <w:t> </w:t>
      </w:r>
      <w:r>
        <w:rPr>
          <w:color w:val="231F20"/>
        </w:rPr>
        <w:t>que</w:t>
      </w:r>
      <w:r>
        <w:rPr>
          <w:color w:val="231F20"/>
          <w:spacing w:val="-11"/>
        </w:rPr>
        <w:t> </w:t>
      </w:r>
      <w:r>
        <w:rPr>
          <w:color w:val="231F20"/>
        </w:rPr>
        <w:t>vivimos</w:t>
      </w:r>
      <w:r>
        <w:rPr>
          <w:color w:val="231F20"/>
          <w:spacing w:val="-11"/>
        </w:rPr>
        <w:t> </w:t>
      </w:r>
      <w:r>
        <w:rPr>
          <w:color w:val="231F20"/>
        </w:rPr>
        <w:t>en</w:t>
      </w:r>
      <w:r>
        <w:rPr>
          <w:color w:val="231F20"/>
          <w:spacing w:val="-11"/>
        </w:rPr>
        <w:t> </w:t>
      </w:r>
      <w:r>
        <w:rPr>
          <w:color w:val="231F20"/>
        </w:rPr>
        <w:t>un</w:t>
      </w:r>
      <w:r>
        <w:rPr>
          <w:color w:val="231F20"/>
          <w:spacing w:val="-11"/>
        </w:rPr>
        <w:t> </w:t>
      </w:r>
      <w:r>
        <w:rPr>
          <w:color w:val="231F20"/>
        </w:rPr>
        <w:t>periodo</w:t>
      </w:r>
      <w:r>
        <w:rPr>
          <w:color w:val="231F20"/>
          <w:spacing w:val="-11"/>
        </w:rPr>
        <w:t> </w:t>
      </w:r>
      <w:r>
        <w:rPr>
          <w:color w:val="231F20"/>
        </w:rPr>
        <w:t>de</w:t>
      </w:r>
      <w:r>
        <w:rPr>
          <w:color w:val="231F20"/>
          <w:spacing w:val="-11"/>
        </w:rPr>
        <w:t> </w:t>
      </w:r>
      <w:r>
        <w:rPr>
          <w:color w:val="231F20"/>
        </w:rPr>
        <w:t>transición</w:t>
      </w:r>
      <w:r>
        <w:rPr>
          <w:color w:val="231F20"/>
          <w:spacing w:val="-11"/>
        </w:rPr>
        <w:t> </w:t>
      </w:r>
      <w:r>
        <w:rPr>
          <w:color w:val="231F20"/>
        </w:rPr>
        <w:t>existe hoy en día y existirá por mucho tiempo una mezcla de los diversos soportes en donde encontramos el</w:t>
      </w:r>
      <w:r>
        <w:rPr>
          <w:color w:val="231F20"/>
          <w:spacing w:val="-8"/>
        </w:rPr>
        <w:t> </w:t>
      </w:r>
      <w:r>
        <w:rPr>
          <w:color w:val="231F20"/>
        </w:rPr>
        <w:t>conocimiento.</w:t>
      </w:r>
    </w:p>
    <w:p>
      <w:pPr>
        <w:pStyle w:val="BodyText"/>
        <w:spacing w:before="5"/>
        <w:rPr>
          <w:sz w:val="29"/>
        </w:rPr>
      </w:pPr>
    </w:p>
    <w:p>
      <w:pPr>
        <w:spacing w:before="101"/>
        <w:ind w:left="1721" w:right="0" w:firstLine="0"/>
        <w:jc w:val="left"/>
        <w:rPr>
          <w:rFonts w:ascii="Arial"/>
          <w:sz w:val="12"/>
        </w:rPr>
      </w:pPr>
      <w:r>
        <w:rPr>
          <w:color w:val="A7A9AC"/>
          <w:w w:val="85"/>
          <w:sz w:val="28"/>
        </w:rPr>
        <w:t>66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firstLine="389"/>
        <w:jc w:val="both"/>
      </w:pPr>
      <w:r>
        <w:rPr>
          <w:color w:val="231F20"/>
        </w:rPr>
        <w:t>Por</w:t>
      </w:r>
      <w:r>
        <w:rPr>
          <w:color w:val="231F20"/>
          <w:spacing w:val="-14"/>
        </w:rPr>
        <w:t> </w:t>
      </w:r>
      <w:r>
        <w:rPr>
          <w:color w:val="231F20"/>
        </w:rPr>
        <w:t>muchos</w:t>
      </w:r>
      <w:r>
        <w:rPr>
          <w:color w:val="231F20"/>
          <w:spacing w:val="-14"/>
        </w:rPr>
        <w:t> </w:t>
      </w:r>
      <w:r>
        <w:rPr>
          <w:color w:val="231F20"/>
        </w:rPr>
        <w:t>siglos</w:t>
      </w:r>
      <w:r>
        <w:rPr>
          <w:color w:val="231F20"/>
          <w:spacing w:val="-14"/>
        </w:rPr>
        <w:t> </w:t>
      </w:r>
      <w:r>
        <w:rPr>
          <w:color w:val="231F20"/>
        </w:rPr>
        <w:t>ha</w:t>
      </w:r>
      <w:r>
        <w:rPr>
          <w:color w:val="231F20"/>
          <w:spacing w:val="-14"/>
        </w:rPr>
        <w:t> </w:t>
      </w:r>
      <w:r>
        <w:rPr>
          <w:color w:val="231F20"/>
        </w:rPr>
        <w:t>sido</w:t>
      </w:r>
      <w:r>
        <w:rPr>
          <w:color w:val="231F20"/>
          <w:spacing w:val="-14"/>
        </w:rPr>
        <w:t> </w:t>
      </w:r>
      <w:r>
        <w:rPr>
          <w:color w:val="231F20"/>
        </w:rPr>
        <w:t>la</w:t>
      </w:r>
      <w:r>
        <w:rPr>
          <w:color w:val="231F20"/>
          <w:spacing w:val="-14"/>
        </w:rPr>
        <w:t> </w:t>
      </w:r>
      <w:r>
        <w:rPr>
          <w:color w:val="231F20"/>
        </w:rPr>
        <w:t>carta;</w:t>
      </w:r>
      <w:r>
        <w:rPr>
          <w:color w:val="231F20"/>
          <w:spacing w:val="-14"/>
        </w:rPr>
        <w:t> </w:t>
      </w:r>
      <w:r>
        <w:rPr>
          <w:color w:val="231F20"/>
        </w:rPr>
        <w:t>ahora</w:t>
      </w:r>
      <w:r>
        <w:rPr>
          <w:color w:val="231F20"/>
          <w:spacing w:val="-14"/>
        </w:rPr>
        <w:t> </w:t>
      </w:r>
      <w:r>
        <w:rPr>
          <w:color w:val="231F20"/>
        </w:rPr>
        <w:t>se</w:t>
      </w:r>
      <w:r>
        <w:rPr>
          <w:color w:val="231F20"/>
          <w:spacing w:val="-14"/>
        </w:rPr>
        <w:t> </w:t>
      </w:r>
      <w:r>
        <w:rPr>
          <w:color w:val="231F20"/>
        </w:rPr>
        <w:t>comienzan a</w:t>
      </w:r>
      <w:r>
        <w:rPr>
          <w:color w:val="231F20"/>
          <w:spacing w:val="-21"/>
        </w:rPr>
        <w:t> </w:t>
      </w:r>
      <w:r>
        <w:rPr>
          <w:color w:val="231F20"/>
        </w:rPr>
        <w:t>adoptar</w:t>
      </w:r>
      <w:r>
        <w:rPr>
          <w:color w:val="231F20"/>
          <w:spacing w:val="-21"/>
        </w:rPr>
        <w:t> </w:t>
      </w:r>
      <w:r>
        <w:rPr>
          <w:color w:val="231F20"/>
        </w:rPr>
        <w:t>otros</w:t>
      </w:r>
      <w:r>
        <w:rPr>
          <w:color w:val="231F20"/>
          <w:spacing w:val="-21"/>
        </w:rPr>
        <w:t> </w:t>
      </w:r>
      <w:r>
        <w:rPr>
          <w:color w:val="231F20"/>
        </w:rPr>
        <w:t>soportes</w:t>
      </w:r>
      <w:r>
        <w:rPr>
          <w:color w:val="231F20"/>
          <w:spacing w:val="-21"/>
        </w:rPr>
        <w:t> </w:t>
      </w:r>
      <w:r>
        <w:rPr>
          <w:color w:val="231F20"/>
        </w:rPr>
        <w:t>como</w:t>
      </w:r>
      <w:r>
        <w:rPr>
          <w:color w:val="231F20"/>
          <w:spacing w:val="-21"/>
        </w:rPr>
        <w:t> </w:t>
      </w:r>
      <w:r>
        <w:rPr>
          <w:color w:val="231F20"/>
        </w:rPr>
        <w:t>los</w:t>
      </w:r>
      <w:r>
        <w:rPr>
          <w:color w:val="231F20"/>
          <w:spacing w:val="-21"/>
        </w:rPr>
        <w:t> </w:t>
      </w:r>
      <w:r>
        <w:rPr>
          <w:color w:val="231F20"/>
        </w:rPr>
        <w:t>electrónicos</w:t>
      </w:r>
      <w:r>
        <w:rPr>
          <w:color w:val="231F20"/>
          <w:spacing w:val="-21"/>
        </w:rPr>
        <w:t> </w:t>
      </w:r>
      <w:r>
        <w:rPr>
          <w:color w:val="231F20"/>
        </w:rPr>
        <w:t>y</w:t>
      </w:r>
      <w:r>
        <w:rPr>
          <w:color w:val="231F20"/>
          <w:spacing w:val="-21"/>
        </w:rPr>
        <w:t> </w:t>
      </w:r>
      <w:r>
        <w:rPr>
          <w:color w:val="231F20"/>
        </w:rPr>
        <w:t>ópticos.</w:t>
      </w:r>
      <w:r>
        <w:rPr>
          <w:color w:val="231F20"/>
          <w:spacing w:val="-21"/>
        </w:rPr>
        <w:t> </w:t>
      </w:r>
      <w:r>
        <w:rPr>
          <w:color w:val="231F20"/>
        </w:rPr>
        <w:t>Así </w:t>
      </w:r>
      <w:r>
        <w:rPr>
          <w:color w:val="231F20"/>
          <w:spacing w:val="-3"/>
        </w:rPr>
        <w:t>como</w:t>
      </w:r>
      <w:r>
        <w:rPr>
          <w:color w:val="231F20"/>
          <w:spacing w:val="-29"/>
        </w:rPr>
        <w:t> </w:t>
      </w:r>
      <w:r>
        <w:rPr>
          <w:color w:val="231F20"/>
        </w:rPr>
        <w:t>e</w:t>
      </w:r>
      <w:r>
        <w:rPr>
          <w:color w:val="231F20"/>
          <w:spacing w:val="-29"/>
        </w:rPr>
        <w:t> </w:t>
      </w:r>
      <w:r>
        <w:rPr>
          <w:color w:val="231F20"/>
        </w:rPr>
        <w:t>l</w:t>
      </w:r>
      <w:r>
        <w:rPr>
          <w:color w:val="231F20"/>
          <w:spacing w:val="-29"/>
        </w:rPr>
        <w:t> </w:t>
      </w:r>
      <w:r>
        <w:rPr>
          <w:color w:val="231F20"/>
          <w:spacing w:val="-3"/>
        </w:rPr>
        <w:t>cambio</w:t>
      </w:r>
      <w:r>
        <w:rPr>
          <w:color w:val="231F20"/>
          <w:spacing w:val="-29"/>
        </w:rPr>
        <w:t> </w:t>
      </w:r>
      <w:r>
        <w:rPr>
          <w:color w:val="231F20"/>
        </w:rPr>
        <w:t>del</w:t>
      </w:r>
      <w:r>
        <w:rPr>
          <w:color w:val="231F20"/>
          <w:spacing w:val="-29"/>
        </w:rPr>
        <w:t> </w:t>
      </w:r>
      <w:r>
        <w:rPr>
          <w:color w:val="231F20"/>
          <w:spacing w:val="-3"/>
        </w:rPr>
        <w:t>lenguaje</w:t>
      </w:r>
      <w:r>
        <w:rPr>
          <w:color w:val="231F20"/>
          <w:spacing w:val="-29"/>
        </w:rPr>
        <w:t> </w:t>
      </w:r>
      <w:r>
        <w:rPr>
          <w:color w:val="231F20"/>
          <w:spacing w:val="-3"/>
        </w:rPr>
        <w:t>oral</w:t>
      </w:r>
      <w:r>
        <w:rPr>
          <w:color w:val="231F20"/>
          <w:spacing w:val="-29"/>
        </w:rPr>
        <w:t> </w:t>
      </w:r>
      <w:r>
        <w:rPr>
          <w:color w:val="231F20"/>
        </w:rPr>
        <w:t>a</w:t>
      </w:r>
      <w:r>
        <w:rPr>
          <w:color w:val="231F20"/>
          <w:spacing w:val="-29"/>
        </w:rPr>
        <w:t> </w:t>
      </w:r>
      <w:r>
        <w:rPr>
          <w:color w:val="231F20"/>
        </w:rPr>
        <w:t>la</w:t>
      </w:r>
      <w:r>
        <w:rPr>
          <w:color w:val="231F20"/>
          <w:spacing w:val="-29"/>
        </w:rPr>
        <w:t> </w:t>
      </w:r>
      <w:r>
        <w:rPr>
          <w:color w:val="231F20"/>
          <w:spacing w:val="-3"/>
        </w:rPr>
        <w:t>carta</w:t>
      </w:r>
      <w:r>
        <w:rPr>
          <w:color w:val="231F20"/>
          <w:spacing w:val="-29"/>
        </w:rPr>
        <w:t> </w:t>
      </w:r>
      <w:r>
        <w:rPr>
          <w:color w:val="231F20"/>
          <w:spacing w:val="-3"/>
        </w:rPr>
        <w:t>significó</w:t>
      </w:r>
      <w:r>
        <w:rPr>
          <w:color w:val="231F20"/>
          <w:spacing w:val="-29"/>
        </w:rPr>
        <w:t> </w:t>
      </w:r>
      <w:r>
        <w:rPr>
          <w:color w:val="231F20"/>
        </w:rPr>
        <w:t>un</w:t>
      </w:r>
      <w:r>
        <w:rPr>
          <w:color w:val="231F20"/>
          <w:spacing w:val="-29"/>
        </w:rPr>
        <w:t> </w:t>
      </w:r>
      <w:r>
        <w:rPr>
          <w:color w:val="231F20"/>
          <w:spacing w:val="-3"/>
        </w:rPr>
        <w:t>cambio </w:t>
      </w:r>
      <w:r>
        <w:rPr>
          <w:color w:val="231F20"/>
        </w:rPr>
        <w:t>notable,</w:t>
      </w:r>
      <w:r>
        <w:rPr>
          <w:color w:val="231F20"/>
          <w:spacing w:val="-36"/>
        </w:rPr>
        <w:t> </w:t>
      </w:r>
      <w:r>
        <w:rPr>
          <w:color w:val="231F20"/>
        </w:rPr>
        <w:t>como</w:t>
      </w:r>
      <w:r>
        <w:rPr>
          <w:color w:val="231F20"/>
          <w:spacing w:val="-36"/>
        </w:rPr>
        <w:t> </w:t>
      </w:r>
      <w:r>
        <w:rPr>
          <w:color w:val="231F20"/>
        </w:rPr>
        <w:t>documenta</w:t>
      </w:r>
      <w:r>
        <w:rPr>
          <w:color w:val="231F20"/>
          <w:spacing w:val="-36"/>
        </w:rPr>
        <w:t> </w:t>
      </w:r>
      <w:r>
        <w:rPr>
          <w:color w:val="231F20"/>
        </w:rPr>
        <w:t>Fedro,</w:t>
      </w:r>
      <w:r>
        <w:rPr>
          <w:color w:val="231F20"/>
          <w:spacing w:val="-36"/>
        </w:rPr>
        <w:t> </w:t>
      </w:r>
      <w:r>
        <w:rPr>
          <w:color w:val="231F20"/>
        </w:rPr>
        <w:t>pasar</w:t>
      </w:r>
      <w:r>
        <w:rPr>
          <w:color w:val="231F20"/>
          <w:spacing w:val="-36"/>
        </w:rPr>
        <w:t> </w:t>
      </w:r>
      <w:r>
        <w:rPr>
          <w:color w:val="231F20"/>
        </w:rPr>
        <w:t>de</w:t>
      </w:r>
      <w:r>
        <w:rPr>
          <w:color w:val="231F20"/>
          <w:spacing w:val="-36"/>
        </w:rPr>
        <w:t> </w:t>
      </w:r>
      <w:r>
        <w:rPr>
          <w:color w:val="231F20"/>
        </w:rPr>
        <w:t>la</w:t>
      </w:r>
      <w:r>
        <w:rPr>
          <w:color w:val="231F20"/>
          <w:spacing w:val="-36"/>
        </w:rPr>
        <w:t> </w:t>
      </w:r>
      <w:r>
        <w:rPr>
          <w:color w:val="231F20"/>
        </w:rPr>
        <w:t>carta</w:t>
      </w:r>
      <w:r>
        <w:rPr>
          <w:color w:val="231F20"/>
          <w:spacing w:val="-36"/>
        </w:rPr>
        <w:t> </w:t>
      </w:r>
      <w:r>
        <w:rPr>
          <w:color w:val="231F20"/>
        </w:rPr>
        <w:t>a</w:t>
      </w:r>
      <w:r>
        <w:rPr>
          <w:color w:val="231F20"/>
          <w:spacing w:val="-36"/>
        </w:rPr>
        <w:t> </w:t>
      </w:r>
      <w:r>
        <w:rPr>
          <w:color w:val="231F20"/>
        </w:rPr>
        <w:t>los</w:t>
      </w:r>
      <w:r>
        <w:rPr>
          <w:color w:val="231F20"/>
          <w:spacing w:val="-36"/>
        </w:rPr>
        <w:t> </w:t>
      </w:r>
      <w:r>
        <w:rPr>
          <w:color w:val="231F20"/>
          <w:spacing w:val="-2"/>
        </w:rPr>
        <w:t>sopor- </w:t>
      </w:r>
      <w:r>
        <w:rPr>
          <w:color w:val="231F20"/>
        </w:rPr>
        <w:t>tes</w:t>
      </w:r>
      <w:r>
        <w:rPr>
          <w:color w:val="231F20"/>
          <w:spacing w:val="-24"/>
        </w:rPr>
        <w:t> </w:t>
      </w:r>
      <w:r>
        <w:rPr>
          <w:color w:val="231F20"/>
        </w:rPr>
        <w:t>electrónicos</w:t>
      </w:r>
      <w:r>
        <w:rPr>
          <w:color w:val="231F20"/>
          <w:spacing w:val="-24"/>
        </w:rPr>
        <w:t> </w:t>
      </w:r>
      <w:r>
        <w:rPr>
          <w:color w:val="231F20"/>
        </w:rPr>
        <w:t>significa</w:t>
      </w:r>
      <w:r>
        <w:rPr>
          <w:color w:val="231F20"/>
          <w:spacing w:val="-24"/>
        </w:rPr>
        <w:t> </w:t>
      </w:r>
      <w:r>
        <w:rPr>
          <w:color w:val="231F20"/>
        </w:rPr>
        <w:t>un</w:t>
      </w:r>
      <w:r>
        <w:rPr>
          <w:color w:val="231F20"/>
          <w:spacing w:val="-24"/>
        </w:rPr>
        <w:t> </w:t>
      </w:r>
      <w:r>
        <w:rPr>
          <w:color w:val="231F20"/>
        </w:rPr>
        <w:t>cambio</w:t>
      </w:r>
      <w:r>
        <w:rPr>
          <w:color w:val="231F20"/>
          <w:spacing w:val="-24"/>
        </w:rPr>
        <w:t> </w:t>
      </w:r>
      <w:r>
        <w:rPr>
          <w:color w:val="231F20"/>
        </w:rPr>
        <w:t>aún</w:t>
      </w:r>
      <w:r>
        <w:rPr>
          <w:color w:val="231F20"/>
          <w:spacing w:val="-24"/>
        </w:rPr>
        <w:t> </w:t>
      </w:r>
      <w:r>
        <w:rPr>
          <w:color w:val="231F20"/>
        </w:rPr>
        <w:t>más</w:t>
      </w:r>
      <w:r>
        <w:rPr>
          <w:color w:val="231F20"/>
          <w:spacing w:val="-24"/>
        </w:rPr>
        <w:t> </w:t>
      </w:r>
      <w:r>
        <w:rPr>
          <w:color w:val="231F20"/>
        </w:rPr>
        <w:t>radical</w:t>
      </w:r>
      <w:r>
        <w:rPr>
          <w:color w:val="231F20"/>
          <w:spacing w:val="-24"/>
        </w:rPr>
        <w:t> </w:t>
      </w:r>
      <w:r>
        <w:rPr>
          <w:color w:val="231F20"/>
        </w:rPr>
        <w:t>para</w:t>
      </w:r>
      <w:r>
        <w:rPr>
          <w:color w:val="231F20"/>
          <w:spacing w:val="-24"/>
        </w:rPr>
        <w:t> </w:t>
      </w:r>
      <w:r>
        <w:rPr>
          <w:color w:val="231F20"/>
        </w:rPr>
        <w:t>los sistemas</w:t>
      </w:r>
      <w:r>
        <w:rPr>
          <w:color w:val="231F20"/>
          <w:spacing w:val="-32"/>
        </w:rPr>
        <w:t> </w:t>
      </w:r>
      <w:r>
        <w:rPr>
          <w:color w:val="231F20"/>
        </w:rPr>
        <w:t>informativos.</w:t>
      </w:r>
      <w:r>
        <w:rPr>
          <w:color w:val="231F20"/>
          <w:spacing w:val="-32"/>
        </w:rPr>
        <w:t> </w:t>
      </w:r>
      <w:r>
        <w:rPr>
          <w:color w:val="231F20"/>
        </w:rPr>
        <w:t>Podemos</w:t>
      </w:r>
      <w:r>
        <w:rPr>
          <w:color w:val="231F20"/>
          <w:spacing w:val="-32"/>
        </w:rPr>
        <w:t> </w:t>
      </w:r>
      <w:r>
        <w:rPr>
          <w:color w:val="231F20"/>
        </w:rPr>
        <w:t>por</w:t>
      </w:r>
      <w:r>
        <w:rPr>
          <w:color w:val="231F20"/>
          <w:spacing w:val="-32"/>
        </w:rPr>
        <w:t> </w:t>
      </w:r>
      <w:r>
        <w:rPr>
          <w:color w:val="231F20"/>
        </w:rPr>
        <w:t>ello</w:t>
      </w:r>
      <w:r>
        <w:rPr>
          <w:color w:val="231F20"/>
          <w:spacing w:val="-32"/>
        </w:rPr>
        <w:t> </w:t>
      </w:r>
      <w:r>
        <w:rPr>
          <w:color w:val="231F20"/>
        </w:rPr>
        <w:t>reservar</w:t>
      </w:r>
      <w:r>
        <w:rPr>
          <w:color w:val="231F20"/>
          <w:spacing w:val="-32"/>
        </w:rPr>
        <w:t> </w:t>
      </w:r>
      <w:r>
        <w:rPr>
          <w:color w:val="231F20"/>
        </w:rPr>
        <w:t>un</w:t>
      </w:r>
      <w:r>
        <w:rPr>
          <w:color w:val="231F20"/>
          <w:spacing w:val="-32"/>
        </w:rPr>
        <w:t> </w:t>
      </w:r>
      <w:r>
        <w:rPr>
          <w:color w:val="231F20"/>
        </w:rPr>
        <w:t>sentido limitado</w:t>
      </w:r>
      <w:r>
        <w:rPr>
          <w:color w:val="231F20"/>
          <w:spacing w:val="-35"/>
        </w:rPr>
        <w:t> </w:t>
      </w:r>
      <w:r>
        <w:rPr>
          <w:color w:val="231F20"/>
        </w:rPr>
        <w:t>de</w:t>
      </w:r>
      <w:r>
        <w:rPr>
          <w:color w:val="231F20"/>
          <w:spacing w:val="-35"/>
        </w:rPr>
        <w:t> </w:t>
      </w:r>
      <w:r>
        <w:rPr>
          <w:color w:val="231F20"/>
        </w:rPr>
        <w:t>sistema</w:t>
      </w:r>
      <w:r>
        <w:rPr>
          <w:color w:val="231F20"/>
          <w:spacing w:val="-35"/>
        </w:rPr>
        <w:t> </w:t>
      </w:r>
      <w:r>
        <w:rPr>
          <w:color w:val="231F20"/>
        </w:rPr>
        <w:t>informativo</w:t>
      </w:r>
      <w:r>
        <w:rPr>
          <w:color w:val="231F20"/>
          <w:spacing w:val="-35"/>
        </w:rPr>
        <w:t> </w:t>
      </w:r>
      <w:r>
        <w:rPr>
          <w:color w:val="231F20"/>
        </w:rPr>
        <w:t>a</w:t>
      </w:r>
      <w:r>
        <w:rPr>
          <w:color w:val="231F20"/>
          <w:spacing w:val="-35"/>
        </w:rPr>
        <w:t> </w:t>
      </w:r>
      <w:r>
        <w:rPr>
          <w:color w:val="231F20"/>
        </w:rPr>
        <w:t>los</w:t>
      </w:r>
      <w:r>
        <w:rPr>
          <w:color w:val="231F20"/>
          <w:spacing w:val="-35"/>
        </w:rPr>
        <w:t> </w:t>
      </w:r>
      <w:r>
        <w:rPr>
          <w:color w:val="231F20"/>
        </w:rPr>
        <w:t>que</w:t>
      </w:r>
      <w:r>
        <w:rPr>
          <w:color w:val="231F20"/>
          <w:spacing w:val="-35"/>
        </w:rPr>
        <w:t> </w:t>
      </w:r>
      <w:r>
        <w:rPr>
          <w:color w:val="231F20"/>
        </w:rPr>
        <w:t>residen</w:t>
      </w:r>
      <w:r>
        <w:rPr>
          <w:color w:val="231F20"/>
          <w:spacing w:val="-35"/>
        </w:rPr>
        <w:t> </w:t>
      </w:r>
      <w:r>
        <w:rPr>
          <w:color w:val="231F20"/>
        </w:rPr>
        <w:t>en</w:t>
      </w:r>
      <w:r>
        <w:rPr>
          <w:color w:val="231F20"/>
          <w:spacing w:val="-35"/>
        </w:rPr>
        <w:t> </w:t>
      </w:r>
      <w:r>
        <w:rPr>
          <w:color w:val="231F20"/>
        </w:rPr>
        <w:t>soportes electrónicos</w:t>
      </w:r>
      <w:r>
        <w:rPr>
          <w:color w:val="231F20"/>
          <w:spacing w:val="-9"/>
        </w:rPr>
        <w:t> </w:t>
      </w:r>
      <w:r>
        <w:rPr>
          <w:color w:val="231F20"/>
        </w:rPr>
        <w:t>(bancos</w:t>
      </w:r>
      <w:r>
        <w:rPr>
          <w:color w:val="231F20"/>
          <w:spacing w:val="-9"/>
        </w:rPr>
        <w:t> </w:t>
      </w:r>
      <w:r>
        <w:rPr>
          <w:color w:val="231F20"/>
        </w:rPr>
        <w:t>de</w:t>
      </w:r>
      <w:r>
        <w:rPr>
          <w:color w:val="231F20"/>
          <w:spacing w:val="-9"/>
        </w:rPr>
        <w:t> </w:t>
      </w:r>
      <w:r>
        <w:rPr>
          <w:color w:val="231F20"/>
        </w:rPr>
        <w:t>datos</w:t>
      </w:r>
      <w:r>
        <w:rPr>
          <w:color w:val="231F20"/>
          <w:spacing w:val="-9"/>
        </w:rPr>
        <w:t> </w:t>
      </w:r>
      <w:r>
        <w:rPr>
          <w:color w:val="231F20"/>
        </w:rPr>
        <w:t>on</w:t>
      </w:r>
      <w:r>
        <w:rPr>
          <w:color w:val="231F20"/>
          <w:spacing w:val="-9"/>
        </w:rPr>
        <w:t> </w:t>
      </w:r>
      <w:r>
        <w:rPr>
          <w:color w:val="231F20"/>
        </w:rPr>
        <w:t>line</w:t>
      </w:r>
      <w:r>
        <w:rPr>
          <w:color w:val="231F20"/>
          <w:spacing w:val="-9"/>
        </w:rPr>
        <w:t> </w:t>
      </w:r>
      <w:r>
        <w:rPr>
          <w:color w:val="231F20"/>
        </w:rPr>
        <w:t>o</w:t>
      </w:r>
      <w:r>
        <w:rPr>
          <w:color w:val="231F20"/>
          <w:spacing w:val="-9"/>
        </w:rPr>
        <w:t> </w:t>
      </w:r>
      <w:r>
        <w:rPr>
          <w:color w:val="231F20"/>
        </w:rPr>
        <w:t>videodiscos).</w:t>
      </w:r>
    </w:p>
    <w:p>
      <w:pPr>
        <w:pStyle w:val="BodyText"/>
        <w:spacing w:line="254" w:lineRule="auto" w:before="106"/>
        <w:ind w:left="1720" w:right="1718" w:firstLine="340"/>
        <w:jc w:val="both"/>
      </w:pPr>
      <w:r>
        <w:rPr>
          <w:color w:val="231F20"/>
        </w:rPr>
        <w:t>Los</w:t>
      </w:r>
      <w:r>
        <w:rPr>
          <w:color w:val="231F20"/>
          <w:spacing w:val="-26"/>
        </w:rPr>
        <w:t> </w:t>
      </w:r>
      <w:r>
        <w:rPr>
          <w:color w:val="231F20"/>
        </w:rPr>
        <w:t>bancos</w:t>
      </w:r>
      <w:r>
        <w:rPr>
          <w:color w:val="231F20"/>
          <w:spacing w:val="-26"/>
        </w:rPr>
        <w:t> </w:t>
      </w:r>
      <w:r>
        <w:rPr>
          <w:color w:val="231F20"/>
        </w:rPr>
        <w:t>de</w:t>
      </w:r>
      <w:r>
        <w:rPr>
          <w:color w:val="231F20"/>
          <w:spacing w:val="-26"/>
        </w:rPr>
        <w:t> </w:t>
      </w:r>
      <w:r>
        <w:rPr>
          <w:color w:val="231F20"/>
        </w:rPr>
        <w:t>datos</w:t>
      </w:r>
      <w:r>
        <w:rPr>
          <w:color w:val="231F20"/>
          <w:spacing w:val="-26"/>
        </w:rPr>
        <w:t> </w:t>
      </w:r>
      <w:r>
        <w:rPr>
          <w:color w:val="231F20"/>
        </w:rPr>
        <w:t>son</w:t>
      </w:r>
      <w:r>
        <w:rPr>
          <w:color w:val="231F20"/>
          <w:spacing w:val="-26"/>
        </w:rPr>
        <w:t> </w:t>
      </w:r>
      <w:r>
        <w:rPr>
          <w:color w:val="231F20"/>
        </w:rPr>
        <w:t>principalmente</w:t>
      </w:r>
      <w:r>
        <w:rPr>
          <w:color w:val="231F20"/>
          <w:spacing w:val="-26"/>
        </w:rPr>
        <w:t> </w:t>
      </w:r>
      <w:r>
        <w:rPr>
          <w:color w:val="231F20"/>
        </w:rPr>
        <w:t>de</w:t>
      </w:r>
      <w:r>
        <w:rPr>
          <w:color w:val="231F20"/>
          <w:spacing w:val="-26"/>
        </w:rPr>
        <w:t> </w:t>
      </w:r>
      <w:r>
        <w:rPr>
          <w:color w:val="231F20"/>
        </w:rPr>
        <w:t>dos</w:t>
      </w:r>
      <w:r>
        <w:rPr>
          <w:color w:val="231F20"/>
          <w:spacing w:val="-26"/>
        </w:rPr>
        <w:t> </w:t>
      </w:r>
      <w:r>
        <w:rPr>
          <w:color w:val="231F20"/>
        </w:rPr>
        <w:t>tipos:</w:t>
      </w:r>
      <w:r>
        <w:rPr>
          <w:color w:val="231F20"/>
          <w:spacing w:val="-26"/>
        </w:rPr>
        <w:t> </w:t>
      </w:r>
      <w:r>
        <w:rPr>
          <w:color w:val="231F20"/>
        </w:rPr>
        <w:t>los de</w:t>
      </w:r>
      <w:r>
        <w:rPr>
          <w:color w:val="231F20"/>
          <w:spacing w:val="-8"/>
        </w:rPr>
        <w:t> </w:t>
      </w:r>
      <w:r>
        <w:rPr>
          <w:color w:val="231F20"/>
        </w:rPr>
        <w:t>señalización</w:t>
      </w:r>
      <w:r>
        <w:rPr>
          <w:color w:val="231F20"/>
          <w:spacing w:val="-8"/>
        </w:rPr>
        <w:t> </w:t>
      </w:r>
      <w:r>
        <w:rPr>
          <w:color w:val="231F20"/>
        </w:rPr>
        <w:t>(base</w:t>
      </w:r>
      <w:r>
        <w:rPr>
          <w:color w:val="231F20"/>
          <w:spacing w:val="-8"/>
        </w:rPr>
        <w:t> </w:t>
      </w:r>
      <w:r>
        <w:rPr>
          <w:color w:val="231F20"/>
        </w:rPr>
        <w:t>de</w:t>
      </w:r>
      <w:r>
        <w:rPr>
          <w:color w:val="231F20"/>
          <w:spacing w:val="-8"/>
        </w:rPr>
        <w:t> </w:t>
      </w:r>
      <w:r>
        <w:rPr>
          <w:color w:val="231F20"/>
        </w:rPr>
        <w:t>datos</w:t>
      </w:r>
      <w:r>
        <w:rPr>
          <w:color w:val="231F20"/>
          <w:spacing w:val="-8"/>
        </w:rPr>
        <w:t> </w:t>
      </w:r>
      <w:r>
        <w:rPr>
          <w:color w:val="231F20"/>
        </w:rPr>
        <w:t>de</w:t>
      </w:r>
      <w:r>
        <w:rPr>
          <w:color w:val="231F20"/>
          <w:spacing w:val="-8"/>
        </w:rPr>
        <w:t> </w:t>
      </w:r>
      <w:r>
        <w:rPr>
          <w:color w:val="231F20"/>
        </w:rPr>
        <w:t>referencia)</w:t>
      </w:r>
      <w:r>
        <w:rPr>
          <w:color w:val="231F20"/>
          <w:spacing w:val="-8"/>
        </w:rPr>
        <w:t> </w:t>
      </w:r>
      <w:r>
        <w:rPr>
          <w:color w:val="231F20"/>
        </w:rPr>
        <w:t>y</w:t>
      </w:r>
      <w:r>
        <w:rPr>
          <w:color w:val="231F20"/>
          <w:spacing w:val="-8"/>
        </w:rPr>
        <w:t> </w:t>
      </w:r>
      <w:r>
        <w:rPr>
          <w:color w:val="231F20"/>
        </w:rPr>
        <w:t>los</w:t>
      </w:r>
      <w:r>
        <w:rPr>
          <w:color w:val="231F20"/>
          <w:spacing w:val="-8"/>
        </w:rPr>
        <w:t> </w:t>
      </w:r>
      <w:r>
        <w:rPr>
          <w:color w:val="231F20"/>
        </w:rPr>
        <w:t>que</w:t>
      </w:r>
      <w:r>
        <w:rPr>
          <w:color w:val="231F20"/>
          <w:spacing w:val="-8"/>
        </w:rPr>
        <w:t> </w:t>
      </w:r>
      <w:r>
        <w:rPr>
          <w:color w:val="231F20"/>
        </w:rPr>
        <w:t>con- tienen</w:t>
      </w:r>
      <w:r>
        <w:rPr>
          <w:color w:val="231F20"/>
          <w:spacing w:val="-7"/>
        </w:rPr>
        <w:t> </w:t>
      </w:r>
      <w:r>
        <w:rPr>
          <w:color w:val="231F20"/>
        </w:rPr>
        <w:t>las</w:t>
      </w:r>
      <w:r>
        <w:rPr>
          <w:color w:val="231F20"/>
          <w:spacing w:val="-7"/>
        </w:rPr>
        <w:t> </w:t>
      </w:r>
      <w:r>
        <w:rPr>
          <w:color w:val="231F20"/>
        </w:rPr>
        <w:t>fuentes</w:t>
      </w:r>
      <w:r>
        <w:rPr>
          <w:color w:val="231F20"/>
          <w:spacing w:val="-7"/>
        </w:rPr>
        <w:t> </w:t>
      </w:r>
      <w:r>
        <w:rPr>
          <w:color w:val="231F20"/>
        </w:rPr>
        <w:t>primarias</w:t>
      </w:r>
      <w:r>
        <w:rPr>
          <w:color w:val="231F20"/>
          <w:spacing w:val="-7"/>
        </w:rPr>
        <w:t> </w:t>
      </w:r>
      <w:r>
        <w:rPr>
          <w:color w:val="231F20"/>
        </w:rPr>
        <w:t>de</w:t>
      </w:r>
      <w:r>
        <w:rPr>
          <w:color w:val="231F20"/>
          <w:spacing w:val="-7"/>
        </w:rPr>
        <w:t> </w:t>
      </w:r>
      <w:r>
        <w:rPr>
          <w:color w:val="231F20"/>
        </w:rPr>
        <w:t>información</w:t>
      </w:r>
      <w:r>
        <w:rPr>
          <w:color w:val="231F20"/>
          <w:spacing w:val="-7"/>
        </w:rPr>
        <w:t> </w:t>
      </w:r>
      <w:r>
        <w:rPr>
          <w:color w:val="231F20"/>
        </w:rPr>
        <w:t>(base</w:t>
      </w:r>
      <w:r>
        <w:rPr>
          <w:color w:val="231F20"/>
          <w:spacing w:val="-7"/>
        </w:rPr>
        <w:t> </w:t>
      </w:r>
      <w:r>
        <w:rPr>
          <w:color w:val="231F20"/>
        </w:rPr>
        <w:t>de</w:t>
      </w:r>
      <w:r>
        <w:rPr>
          <w:color w:val="231F20"/>
          <w:spacing w:val="-7"/>
        </w:rPr>
        <w:t> </w:t>
      </w:r>
      <w:r>
        <w:rPr>
          <w:color w:val="231F20"/>
        </w:rPr>
        <w:t>datos fuente). Los primeros contienen referencias bibliográficas relativas</w:t>
      </w:r>
      <w:r>
        <w:rPr>
          <w:color w:val="231F20"/>
          <w:spacing w:val="-21"/>
        </w:rPr>
        <w:t> </w:t>
      </w:r>
      <w:r>
        <w:rPr>
          <w:color w:val="231F20"/>
        </w:rPr>
        <w:t>a</w:t>
      </w:r>
      <w:r>
        <w:rPr>
          <w:color w:val="231F20"/>
          <w:spacing w:val="-21"/>
        </w:rPr>
        <w:t> </w:t>
      </w:r>
      <w:r>
        <w:rPr>
          <w:color w:val="231F20"/>
        </w:rPr>
        <w:t>las</w:t>
      </w:r>
      <w:r>
        <w:rPr>
          <w:color w:val="231F20"/>
          <w:spacing w:val="-21"/>
        </w:rPr>
        <w:t> </w:t>
      </w:r>
      <w:r>
        <w:rPr>
          <w:color w:val="231F20"/>
        </w:rPr>
        <w:t>publicaciones</w:t>
      </w:r>
      <w:r>
        <w:rPr>
          <w:color w:val="231F20"/>
          <w:spacing w:val="-21"/>
        </w:rPr>
        <w:t> </w:t>
      </w:r>
      <w:r>
        <w:rPr>
          <w:color w:val="231F20"/>
        </w:rPr>
        <w:t>primarias,</w:t>
      </w:r>
      <w:r>
        <w:rPr>
          <w:color w:val="231F20"/>
          <w:spacing w:val="-21"/>
        </w:rPr>
        <w:t> </w:t>
      </w:r>
      <w:r>
        <w:rPr>
          <w:color w:val="231F20"/>
        </w:rPr>
        <w:t>los</w:t>
      </w:r>
      <w:r>
        <w:rPr>
          <w:color w:val="231F20"/>
          <w:spacing w:val="-21"/>
        </w:rPr>
        <w:t> </w:t>
      </w:r>
      <w:r>
        <w:rPr>
          <w:color w:val="231F20"/>
        </w:rPr>
        <w:t>segundos</w:t>
      </w:r>
      <w:r>
        <w:rPr>
          <w:color w:val="231F20"/>
          <w:spacing w:val="-21"/>
        </w:rPr>
        <w:t> </w:t>
      </w:r>
      <w:r>
        <w:rPr>
          <w:color w:val="231F20"/>
        </w:rPr>
        <w:t>contie- </w:t>
      </w:r>
      <w:r>
        <w:rPr>
          <w:color w:val="231F20"/>
          <w:w w:val="95"/>
        </w:rPr>
        <w:t>nen</w:t>
      </w:r>
      <w:r>
        <w:rPr>
          <w:color w:val="231F20"/>
          <w:spacing w:val="-14"/>
          <w:w w:val="95"/>
        </w:rPr>
        <w:t> </w:t>
      </w:r>
      <w:r>
        <w:rPr>
          <w:color w:val="231F20"/>
          <w:w w:val="95"/>
        </w:rPr>
        <w:t>datos</w:t>
      </w:r>
      <w:r>
        <w:rPr>
          <w:color w:val="231F20"/>
          <w:spacing w:val="-14"/>
          <w:w w:val="95"/>
        </w:rPr>
        <w:t> </w:t>
      </w:r>
      <w:r>
        <w:rPr>
          <w:color w:val="231F20"/>
          <w:w w:val="95"/>
        </w:rPr>
        <w:t>inducidos</w:t>
      </w:r>
      <w:r>
        <w:rPr>
          <w:color w:val="231F20"/>
          <w:spacing w:val="-14"/>
          <w:w w:val="95"/>
        </w:rPr>
        <w:t> </w:t>
      </w:r>
      <w:r>
        <w:rPr>
          <w:color w:val="231F20"/>
          <w:w w:val="95"/>
        </w:rPr>
        <w:t>por</w:t>
      </w:r>
      <w:r>
        <w:rPr>
          <w:color w:val="231F20"/>
          <w:spacing w:val="-14"/>
          <w:w w:val="95"/>
        </w:rPr>
        <w:t> </w:t>
      </w:r>
      <w:r>
        <w:rPr>
          <w:color w:val="231F20"/>
          <w:w w:val="95"/>
        </w:rPr>
        <w:t>indagaciones</w:t>
      </w:r>
      <w:r>
        <w:rPr>
          <w:color w:val="231F20"/>
          <w:spacing w:val="-14"/>
          <w:w w:val="95"/>
        </w:rPr>
        <w:t> </w:t>
      </w:r>
      <w:r>
        <w:rPr>
          <w:color w:val="231F20"/>
          <w:w w:val="95"/>
        </w:rPr>
        <w:t>o</w:t>
      </w:r>
      <w:r>
        <w:rPr>
          <w:color w:val="231F20"/>
          <w:spacing w:val="-14"/>
          <w:w w:val="95"/>
        </w:rPr>
        <w:t> </w:t>
      </w:r>
      <w:r>
        <w:rPr>
          <w:color w:val="231F20"/>
          <w:w w:val="95"/>
        </w:rPr>
        <w:t>bien</w:t>
      </w:r>
      <w:r>
        <w:rPr>
          <w:color w:val="231F20"/>
          <w:spacing w:val="-14"/>
          <w:w w:val="95"/>
        </w:rPr>
        <w:t> </w:t>
      </w:r>
      <w:r>
        <w:rPr>
          <w:color w:val="231F20"/>
          <w:w w:val="95"/>
        </w:rPr>
        <w:t>el</w:t>
      </w:r>
      <w:r>
        <w:rPr>
          <w:color w:val="231F20"/>
          <w:spacing w:val="-14"/>
          <w:w w:val="95"/>
        </w:rPr>
        <w:t> </w:t>
      </w:r>
      <w:r>
        <w:rPr>
          <w:color w:val="231F20"/>
          <w:w w:val="95"/>
        </w:rPr>
        <w:t>texto</w:t>
      </w:r>
      <w:r>
        <w:rPr>
          <w:color w:val="231F20"/>
          <w:spacing w:val="-14"/>
          <w:w w:val="95"/>
        </w:rPr>
        <w:t> </w:t>
      </w:r>
      <w:r>
        <w:rPr>
          <w:color w:val="231F20"/>
          <w:w w:val="95"/>
        </w:rPr>
        <w:t>completo </w:t>
      </w:r>
      <w:r>
        <w:rPr>
          <w:color w:val="231F20"/>
        </w:rPr>
        <w:t>de</w:t>
      </w:r>
      <w:r>
        <w:rPr>
          <w:color w:val="231F20"/>
          <w:spacing w:val="-20"/>
        </w:rPr>
        <w:t> </w:t>
      </w:r>
      <w:r>
        <w:rPr>
          <w:color w:val="231F20"/>
        </w:rPr>
        <w:t>las</w:t>
      </w:r>
      <w:r>
        <w:rPr>
          <w:color w:val="231F20"/>
          <w:spacing w:val="-20"/>
        </w:rPr>
        <w:t> </w:t>
      </w:r>
      <w:r>
        <w:rPr>
          <w:color w:val="231F20"/>
        </w:rPr>
        <w:t>fuentes</w:t>
      </w:r>
      <w:r>
        <w:rPr>
          <w:color w:val="231F20"/>
          <w:spacing w:val="-20"/>
        </w:rPr>
        <w:t> </w:t>
      </w:r>
      <w:r>
        <w:rPr>
          <w:color w:val="231F20"/>
        </w:rPr>
        <w:t>primarias.</w:t>
      </w:r>
      <w:r>
        <w:rPr>
          <w:color w:val="231F20"/>
          <w:spacing w:val="-20"/>
        </w:rPr>
        <w:t> </w:t>
      </w:r>
      <w:r>
        <w:rPr>
          <w:color w:val="231F20"/>
        </w:rPr>
        <w:t>Existe</w:t>
      </w:r>
      <w:r>
        <w:rPr>
          <w:color w:val="231F20"/>
          <w:spacing w:val="-20"/>
        </w:rPr>
        <w:t> </w:t>
      </w:r>
      <w:r>
        <w:rPr>
          <w:color w:val="231F20"/>
        </w:rPr>
        <w:t>un</w:t>
      </w:r>
      <w:r>
        <w:rPr>
          <w:color w:val="231F20"/>
          <w:spacing w:val="-20"/>
        </w:rPr>
        <w:t> </w:t>
      </w:r>
      <w:r>
        <w:rPr>
          <w:color w:val="231F20"/>
        </w:rPr>
        <w:t>enfoque</w:t>
      </w:r>
      <w:r>
        <w:rPr>
          <w:color w:val="231F20"/>
          <w:spacing w:val="-20"/>
        </w:rPr>
        <w:t> </w:t>
      </w:r>
      <w:r>
        <w:rPr>
          <w:color w:val="231F20"/>
        </w:rPr>
        <w:t>a</w:t>
      </w:r>
      <w:r>
        <w:rPr>
          <w:color w:val="231F20"/>
          <w:spacing w:val="-20"/>
        </w:rPr>
        <w:t> </w:t>
      </w:r>
      <w:r>
        <w:rPr>
          <w:color w:val="231F20"/>
        </w:rPr>
        <w:t>la</w:t>
      </w:r>
      <w:r>
        <w:rPr>
          <w:color w:val="231F20"/>
          <w:spacing w:val="-20"/>
        </w:rPr>
        <w:t> </w:t>
      </w:r>
      <w:r>
        <w:rPr>
          <w:color w:val="231F20"/>
        </w:rPr>
        <w:t>información de</w:t>
      </w:r>
      <w:r>
        <w:rPr>
          <w:color w:val="231F20"/>
          <w:spacing w:val="-8"/>
        </w:rPr>
        <w:t> </w:t>
      </w:r>
      <w:r>
        <w:rPr>
          <w:color w:val="231F20"/>
        </w:rPr>
        <w:t>naturaleza</w:t>
      </w:r>
      <w:r>
        <w:rPr>
          <w:color w:val="231F20"/>
          <w:spacing w:val="-8"/>
        </w:rPr>
        <w:t> </w:t>
      </w:r>
      <w:r>
        <w:rPr>
          <w:color w:val="231F20"/>
        </w:rPr>
        <w:t>diversa</w:t>
      </w:r>
      <w:r>
        <w:rPr>
          <w:color w:val="231F20"/>
          <w:spacing w:val="-8"/>
        </w:rPr>
        <w:t> </w:t>
      </w:r>
      <w:r>
        <w:rPr>
          <w:color w:val="231F20"/>
        </w:rPr>
        <w:t>que</w:t>
      </w:r>
      <w:r>
        <w:rPr>
          <w:color w:val="231F20"/>
          <w:spacing w:val="-8"/>
        </w:rPr>
        <w:t> </w:t>
      </w:r>
      <w:r>
        <w:rPr>
          <w:color w:val="231F20"/>
        </w:rPr>
        <w:t>favorece</w:t>
      </w:r>
      <w:r>
        <w:rPr>
          <w:color w:val="231F20"/>
          <w:spacing w:val="-8"/>
        </w:rPr>
        <w:t> </w:t>
      </w:r>
      <w:r>
        <w:rPr>
          <w:color w:val="231F20"/>
        </w:rPr>
        <w:t>una</w:t>
      </w:r>
      <w:r>
        <w:rPr>
          <w:color w:val="231F20"/>
          <w:spacing w:val="-8"/>
        </w:rPr>
        <w:t> </w:t>
      </w:r>
      <w:r>
        <w:rPr>
          <w:color w:val="231F20"/>
        </w:rPr>
        <w:t>consulta</w:t>
      </w:r>
      <w:r>
        <w:rPr>
          <w:color w:val="231F20"/>
          <w:spacing w:val="-8"/>
        </w:rPr>
        <w:t> </w:t>
      </w:r>
      <w:r>
        <w:rPr>
          <w:color w:val="231F20"/>
        </w:rPr>
        <w:t>no</w:t>
      </w:r>
      <w:r>
        <w:rPr>
          <w:color w:val="231F20"/>
          <w:spacing w:val="-8"/>
        </w:rPr>
        <w:t> </w:t>
      </w:r>
      <w:r>
        <w:rPr>
          <w:color w:val="231F20"/>
        </w:rPr>
        <w:t>lineal</w:t>
      </w:r>
      <w:r>
        <w:rPr>
          <w:color w:val="231F20"/>
          <w:spacing w:val="-8"/>
        </w:rPr>
        <w:t> </w:t>
      </w:r>
      <w:r>
        <w:rPr>
          <w:color w:val="231F20"/>
        </w:rPr>
        <w:t>y dinámica</w:t>
      </w:r>
      <w:r>
        <w:rPr>
          <w:color w:val="231F20"/>
          <w:spacing w:val="-14"/>
        </w:rPr>
        <w:t> </w:t>
      </w:r>
      <w:r>
        <w:rPr>
          <w:color w:val="231F20"/>
        </w:rPr>
        <w:t>de</w:t>
      </w:r>
      <w:r>
        <w:rPr>
          <w:color w:val="231F20"/>
          <w:spacing w:val="-14"/>
        </w:rPr>
        <w:t> </w:t>
      </w:r>
      <w:r>
        <w:rPr>
          <w:color w:val="231F20"/>
        </w:rPr>
        <w:t>los</w:t>
      </w:r>
      <w:r>
        <w:rPr>
          <w:color w:val="231F20"/>
          <w:spacing w:val="-14"/>
        </w:rPr>
        <w:t> </w:t>
      </w:r>
      <w:r>
        <w:rPr>
          <w:color w:val="231F20"/>
        </w:rPr>
        <w:t>documentos:</w:t>
      </w:r>
      <w:r>
        <w:rPr>
          <w:color w:val="231F20"/>
          <w:spacing w:val="-14"/>
        </w:rPr>
        <w:t> </w:t>
      </w:r>
      <w:r>
        <w:rPr>
          <w:color w:val="231F20"/>
        </w:rPr>
        <w:t>el</w:t>
      </w:r>
      <w:r>
        <w:rPr>
          <w:color w:val="231F20"/>
          <w:spacing w:val="-14"/>
        </w:rPr>
        <w:t> </w:t>
      </w:r>
      <w:r>
        <w:rPr>
          <w:color w:val="231F20"/>
        </w:rPr>
        <w:t>hipertexto.</w:t>
      </w:r>
      <w:r>
        <w:rPr>
          <w:color w:val="231F20"/>
          <w:spacing w:val="-14"/>
        </w:rPr>
        <w:t> </w:t>
      </w:r>
      <w:r>
        <w:rPr>
          <w:color w:val="231F20"/>
        </w:rPr>
        <w:t>En</w:t>
      </w:r>
      <w:r>
        <w:rPr>
          <w:color w:val="231F20"/>
          <w:spacing w:val="-14"/>
        </w:rPr>
        <w:t> </w:t>
      </w:r>
      <w:r>
        <w:rPr>
          <w:color w:val="231F20"/>
        </w:rPr>
        <w:t>él,</w:t>
      </w:r>
      <w:r>
        <w:rPr>
          <w:color w:val="231F20"/>
          <w:spacing w:val="-14"/>
        </w:rPr>
        <w:t> </w:t>
      </w:r>
      <w:r>
        <w:rPr>
          <w:color w:val="231F20"/>
        </w:rPr>
        <w:t>los</w:t>
      </w:r>
      <w:r>
        <w:rPr>
          <w:color w:val="231F20"/>
          <w:spacing w:val="-14"/>
        </w:rPr>
        <w:t> </w:t>
      </w:r>
      <w:r>
        <w:rPr>
          <w:color w:val="231F20"/>
        </w:rPr>
        <w:t>datos, entendidos como partes de documentos, gráficos, tablas o figuras, son elementos constitutivos (vínculos) de una red conexa con vínculos asociativos (links) de varios géneros. Los links permiten enlazar un documento con otro según rutas</w:t>
      </w:r>
      <w:r>
        <w:rPr>
          <w:color w:val="231F20"/>
          <w:spacing w:val="-30"/>
        </w:rPr>
        <w:t> </w:t>
      </w:r>
      <w:r>
        <w:rPr>
          <w:color w:val="231F20"/>
        </w:rPr>
        <w:t>direccionales</w:t>
      </w:r>
      <w:r>
        <w:rPr>
          <w:color w:val="231F20"/>
          <w:spacing w:val="-30"/>
        </w:rPr>
        <w:t> </w:t>
      </w:r>
      <w:r>
        <w:rPr>
          <w:color w:val="231F20"/>
        </w:rPr>
        <w:t>pre-constituidas</w:t>
      </w:r>
      <w:r>
        <w:rPr>
          <w:color w:val="231F20"/>
          <w:spacing w:val="-30"/>
        </w:rPr>
        <w:t> </w:t>
      </w:r>
      <w:r>
        <w:rPr>
          <w:color w:val="231F20"/>
        </w:rPr>
        <w:t>o</w:t>
      </w:r>
      <w:r>
        <w:rPr>
          <w:color w:val="231F20"/>
          <w:spacing w:val="-30"/>
        </w:rPr>
        <w:t> </w:t>
      </w:r>
      <w:r>
        <w:rPr>
          <w:color w:val="231F20"/>
        </w:rPr>
        <w:t>incluso</w:t>
      </w:r>
      <w:r>
        <w:rPr>
          <w:color w:val="231F20"/>
          <w:spacing w:val="-30"/>
        </w:rPr>
        <w:t> </w:t>
      </w:r>
      <w:r>
        <w:rPr>
          <w:color w:val="231F20"/>
        </w:rPr>
        <w:t>determinadas por el</w:t>
      </w:r>
      <w:r>
        <w:rPr>
          <w:color w:val="231F20"/>
          <w:spacing w:val="-5"/>
        </w:rPr>
        <w:t> </w:t>
      </w:r>
      <w:r>
        <w:rPr>
          <w:color w:val="231F20"/>
        </w:rPr>
        <w:t>usuario.</w:t>
      </w:r>
    </w:p>
    <w:p>
      <w:pPr>
        <w:pStyle w:val="BodyText"/>
        <w:spacing w:line="254" w:lineRule="auto" w:before="100"/>
        <w:ind w:left="1721" w:right="1719" w:firstLine="340"/>
        <w:jc w:val="both"/>
      </w:pPr>
      <w:r>
        <w:rPr>
          <w:color w:val="231F20"/>
          <w:w w:val="95"/>
        </w:rPr>
        <w:t>Se</w:t>
      </w:r>
      <w:r>
        <w:rPr>
          <w:color w:val="231F20"/>
          <w:spacing w:val="-7"/>
          <w:w w:val="95"/>
        </w:rPr>
        <w:t> </w:t>
      </w:r>
      <w:r>
        <w:rPr>
          <w:color w:val="231F20"/>
          <w:w w:val="95"/>
        </w:rPr>
        <w:t>pueden</w:t>
      </w:r>
      <w:r>
        <w:rPr>
          <w:color w:val="231F20"/>
          <w:spacing w:val="-7"/>
          <w:w w:val="95"/>
        </w:rPr>
        <w:t> </w:t>
      </w:r>
      <w:r>
        <w:rPr>
          <w:color w:val="231F20"/>
          <w:w w:val="95"/>
        </w:rPr>
        <w:t>definir</w:t>
      </w:r>
      <w:r>
        <w:rPr>
          <w:color w:val="231F20"/>
          <w:spacing w:val="-7"/>
          <w:w w:val="95"/>
        </w:rPr>
        <w:t> </w:t>
      </w:r>
      <w:r>
        <w:rPr>
          <w:color w:val="231F20"/>
          <w:w w:val="95"/>
        </w:rPr>
        <w:t>grandes</w:t>
      </w:r>
      <w:r>
        <w:rPr>
          <w:color w:val="231F20"/>
          <w:spacing w:val="-7"/>
          <w:w w:val="95"/>
        </w:rPr>
        <w:t> </w:t>
      </w:r>
      <w:r>
        <w:rPr>
          <w:color w:val="231F20"/>
          <w:w w:val="95"/>
        </w:rPr>
        <w:t>sistemas</w:t>
      </w:r>
      <w:r>
        <w:rPr>
          <w:color w:val="231F20"/>
          <w:spacing w:val="-7"/>
          <w:w w:val="95"/>
        </w:rPr>
        <w:t> </w:t>
      </w:r>
      <w:r>
        <w:rPr>
          <w:color w:val="231F20"/>
          <w:w w:val="95"/>
        </w:rPr>
        <w:t>informativos,</w:t>
      </w:r>
      <w:r>
        <w:rPr>
          <w:color w:val="231F20"/>
          <w:spacing w:val="-7"/>
          <w:w w:val="95"/>
        </w:rPr>
        <w:t> </w:t>
      </w:r>
      <w:r>
        <w:rPr>
          <w:color w:val="231F20"/>
          <w:w w:val="95"/>
        </w:rPr>
        <w:t>en</w:t>
      </w:r>
      <w:r>
        <w:rPr>
          <w:color w:val="231F20"/>
          <w:spacing w:val="-7"/>
          <w:w w:val="95"/>
        </w:rPr>
        <w:t> </w:t>
      </w:r>
      <w:r>
        <w:rPr>
          <w:color w:val="231F20"/>
          <w:w w:val="95"/>
        </w:rPr>
        <w:t>sen- tido</w:t>
      </w:r>
      <w:r>
        <w:rPr>
          <w:color w:val="231F20"/>
          <w:spacing w:val="-14"/>
          <w:w w:val="95"/>
        </w:rPr>
        <w:t> </w:t>
      </w:r>
      <w:r>
        <w:rPr>
          <w:color w:val="231F20"/>
          <w:w w:val="95"/>
        </w:rPr>
        <w:t>limitado,</w:t>
      </w:r>
      <w:r>
        <w:rPr>
          <w:color w:val="231F20"/>
          <w:spacing w:val="-14"/>
          <w:w w:val="95"/>
        </w:rPr>
        <w:t> </w:t>
      </w:r>
      <w:r>
        <w:rPr>
          <w:color w:val="231F20"/>
          <w:w w:val="95"/>
        </w:rPr>
        <w:t>a</w:t>
      </w:r>
      <w:r>
        <w:rPr>
          <w:color w:val="231F20"/>
          <w:spacing w:val="-14"/>
          <w:w w:val="95"/>
        </w:rPr>
        <w:t> </w:t>
      </w:r>
      <w:r>
        <w:rPr>
          <w:color w:val="231F20"/>
          <w:w w:val="95"/>
        </w:rPr>
        <w:t>los</w:t>
      </w:r>
      <w:r>
        <w:rPr>
          <w:color w:val="231F20"/>
          <w:spacing w:val="-14"/>
          <w:w w:val="95"/>
        </w:rPr>
        <w:t> </w:t>
      </w:r>
      <w:r>
        <w:rPr>
          <w:color w:val="231F20"/>
          <w:w w:val="95"/>
        </w:rPr>
        <w:t>sistemas</w:t>
      </w:r>
      <w:r>
        <w:rPr>
          <w:color w:val="231F20"/>
          <w:spacing w:val="-14"/>
          <w:w w:val="95"/>
        </w:rPr>
        <w:t> </w:t>
      </w:r>
      <w:r>
        <w:rPr>
          <w:color w:val="231F20"/>
          <w:w w:val="95"/>
        </w:rPr>
        <w:t>que</w:t>
      </w:r>
      <w:r>
        <w:rPr>
          <w:color w:val="231F20"/>
          <w:spacing w:val="-14"/>
          <w:w w:val="95"/>
        </w:rPr>
        <w:t> </w:t>
      </w:r>
      <w:r>
        <w:rPr>
          <w:color w:val="231F20"/>
          <w:w w:val="95"/>
        </w:rPr>
        <w:t>proporcionan</w:t>
      </w:r>
      <w:r>
        <w:rPr>
          <w:color w:val="231F20"/>
          <w:spacing w:val="-14"/>
          <w:w w:val="95"/>
        </w:rPr>
        <w:t> </w:t>
      </w:r>
      <w:r>
        <w:rPr>
          <w:color w:val="231F20"/>
          <w:w w:val="95"/>
        </w:rPr>
        <w:t>la</w:t>
      </w:r>
      <w:r>
        <w:rPr>
          <w:color w:val="231F20"/>
          <w:spacing w:val="-14"/>
          <w:w w:val="95"/>
        </w:rPr>
        <w:t> </w:t>
      </w:r>
      <w:r>
        <w:rPr>
          <w:color w:val="231F20"/>
          <w:w w:val="95"/>
        </w:rPr>
        <w:t>acumulación </w:t>
      </w:r>
      <w:r>
        <w:rPr>
          <w:color w:val="231F20"/>
        </w:rPr>
        <w:t>y</w:t>
      </w:r>
      <w:r>
        <w:rPr>
          <w:color w:val="231F20"/>
          <w:spacing w:val="-21"/>
        </w:rPr>
        <w:t> </w:t>
      </w:r>
      <w:r>
        <w:rPr>
          <w:color w:val="231F20"/>
        </w:rPr>
        <w:t>distribución</w:t>
      </w:r>
      <w:r>
        <w:rPr>
          <w:color w:val="231F20"/>
          <w:spacing w:val="-21"/>
        </w:rPr>
        <w:t> </w:t>
      </w:r>
      <w:r>
        <w:rPr>
          <w:color w:val="231F20"/>
        </w:rPr>
        <w:t>de</w:t>
      </w:r>
      <w:r>
        <w:rPr>
          <w:color w:val="231F20"/>
          <w:spacing w:val="-21"/>
        </w:rPr>
        <w:t> </w:t>
      </w:r>
      <w:r>
        <w:rPr>
          <w:color w:val="231F20"/>
        </w:rPr>
        <w:t>información</w:t>
      </w:r>
      <w:r>
        <w:rPr>
          <w:color w:val="231F20"/>
          <w:spacing w:val="-21"/>
        </w:rPr>
        <w:t> </w:t>
      </w:r>
      <w:r>
        <w:rPr>
          <w:color w:val="231F20"/>
        </w:rPr>
        <w:t>especializada</w:t>
      </w:r>
      <w:r>
        <w:rPr>
          <w:color w:val="231F20"/>
          <w:spacing w:val="-21"/>
        </w:rPr>
        <w:t> </w:t>
      </w:r>
      <w:r>
        <w:rPr>
          <w:color w:val="231F20"/>
        </w:rPr>
        <w:t>en</w:t>
      </w:r>
      <w:r>
        <w:rPr>
          <w:color w:val="231F20"/>
          <w:spacing w:val="-21"/>
        </w:rPr>
        <w:t> </w:t>
      </w:r>
      <w:r>
        <w:rPr>
          <w:color w:val="231F20"/>
        </w:rPr>
        <w:t>un</w:t>
      </w:r>
      <w:r>
        <w:rPr>
          <w:color w:val="231F20"/>
          <w:spacing w:val="-21"/>
        </w:rPr>
        <w:t> </w:t>
      </w:r>
      <w:r>
        <w:rPr>
          <w:color w:val="231F20"/>
        </w:rPr>
        <w:t>sector</w:t>
      </w:r>
      <w:r>
        <w:rPr>
          <w:color w:val="231F20"/>
          <w:spacing w:val="-21"/>
        </w:rPr>
        <w:t> </w:t>
      </w:r>
      <w:r>
        <w:rPr>
          <w:color w:val="231F20"/>
        </w:rPr>
        <w:t>del conocer o hacer, que permite la consulta con medios elec- trónicos</w:t>
      </w:r>
      <w:r>
        <w:rPr>
          <w:color w:val="231F20"/>
          <w:spacing w:val="-16"/>
        </w:rPr>
        <w:t> </w:t>
      </w:r>
      <w:r>
        <w:rPr>
          <w:color w:val="231F20"/>
        </w:rPr>
        <w:t>on</w:t>
      </w:r>
      <w:r>
        <w:rPr>
          <w:color w:val="231F20"/>
          <w:spacing w:val="-16"/>
        </w:rPr>
        <w:t> </w:t>
      </w:r>
      <w:r>
        <w:rPr>
          <w:color w:val="231F20"/>
        </w:rPr>
        <w:t>line</w:t>
      </w:r>
      <w:r>
        <w:rPr>
          <w:color w:val="231F20"/>
          <w:spacing w:val="-16"/>
        </w:rPr>
        <w:t> </w:t>
      </w:r>
      <w:r>
        <w:rPr>
          <w:color w:val="231F20"/>
        </w:rPr>
        <w:t>(vale</w:t>
      </w:r>
      <w:r>
        <w:rPr>
          <w:color w:val="231F20"/>
          <w:spacing w:val="-16"/>
        </w:rPr>
        <w:t> </w:t>
      </w:r>
      <w:r>
        <w:rPr>
          <w:color w:val="231F20"/>
        </w:rPr>
        <w:t>decir</w:t>
      </w:r>
      <w:r>
        <w:rPr>
          <w:color w:val="231F20"/>
          <w:spacing w:val="-16"/>
        </w:rPr>
        <w:t> </w:t>
      </w:r>
      <w:r>
        <w:rPr>
          <w:color w:val="231F20"/>
        </w:rPr>
        <w:t>con</w:t>
      </w:r>
      <w:r>
        <w:rPr>
          <w:color w:val="231F20"/>
          <w:spacing w:val="-16"/>
        </w:rPr>
        <w:t> </w:t>
      </w:r>
      <w:r>
        <w:rPr>
          <w:color w:val="231F20"/>
        </w:rPr>
        <w:t>conexión</w:t>
      </w:r>
      <w:r>
        <w:rPr>
          <w:color w:val="231F20"/>
          <w:spacing w:val="-16"/>
        </w:rPr>
        <w:t> </w:t>
      </w:r>
      <w:r>
        <w:rPr>
          <w:color w:val="231F20"/>
        </w:rPr>
        <w:t>directa</w:t>
      </w:r>
      <w:r>
        <w:rPr>
          <w:color w:val="231F20"/>
          <w:spacing w:val="-16"/>
        </w:rPr>
        <w:t> </w:t>
      </w:r>
      <w:r>
        <w:rPr>
          <w:color w:val="231F20"/>
        </w:rPr>
        <w:t>a</w:t>
      </w:r>
      <w:r>
        <w:rPr>
          <w:color w:val="231F20"/>
          <w:spacing w:val="-16"/>
        </w:rPr>
        <w:t> </w:t>
      </w:r>
      <w:r>
        <w:rPr>
          <w:color w:val="231F20"/>
        </w:rPr>
        <w:t>la</w:t>
      </w:r>
      <w:r>
        <w:rPr>
          <w:color w:val="231F20"/>
          <w:spacing w:val="-16"/>
        </w:rPr>
        <w:t> </w:t>
      </w:r>
      <w:r>
        <w:rPr>
          <w:color w:val="231F20"/>
        </w:rPr>
        <w:t>base</w:t>
      </w:r>
      <w:r>
        <w:rPr>
          <w:color w:val="231F20"/>
          <w:spacing w:val="-16"/>
        </w:rPr>
        <w:t> </w:t>
      </w:r>
      <w:r>
        <w:rPr>
          <w:color w:val="231F20"/>
        </w:rPr>
        <w:t>de datos) o con</w:t>
      </w:r>
      <w:r>
        <w:rPr>
          <w:color w:val="231F20"/>
          <w:spacing w:val="-9"/>
        </w:rPr>
        <w:t> </w:t>
      </w:r>
      <w:r>
        <w:rPr>
          <w:color w:val="231F20"/>
        </w:rPr>
        <w:t>videodiscos.</w:t>
      </w:r>
    </w:p>
    <w:p>
      <w:pPr>
        <w:pStyle w:val="BodyText"/>
        <w:spacing w:line="254" w:lineRule="auto" w:before="108"/>
        <w:ind w:left="1721" w:right="1719" w:firstLine="339"/>
        <w:jc w:val="both"/>
      </w:pPr>
      <w:r>
        <w:rPr>
          <w:color w:val="231F20"/>
        </w:rPr>
        <w:t>Las</w:t>
      </w:r>
      <w:r>
        <w:rPr>
          <w:color w:val="231F20"/>
          <w:spacing w:val="-36"/>
        </w:rPr>
        <w:t> </w:t>
      </w:r>
      <w:r>
        <w:rPr>
          <w:b/>
          <w:color w:val="231F20"/>
          <w:spacing w:val="-3"/>
        </w:rPr>
        <w:t>características</w:t>
      </w:r>
      <w:r>
        <w:rPr>
          <w:b/>
          <w:color w:val="231F20"/>
          <w:spacing w:val="-38"/>
        </w:rPr>
        <w:t> </w:t>
      </w:r>
      <w:r>
        <w:rPr>
          <w:color w:val="231F20"/>
        </w:rPr>
        <w:t>de</w:t>
      </w:r>
      <w:r>
        <w:rPr>
          <w:color w:val="231F20"/>
          <w:spacing w:val="-36"/>
        </w:rPr>
        <w:t> </w:t>
      </w:r>
      <w:r>
        <w:rPr>
          <w:color w:val="231F20"/>
        </w:rPr>
        <w:t>la</w:t>
      </w:r>
      <w:r>
        <w:rPr>
          <w:color w:val="231F20"/>
          <w:spacing w:val="-36"/>
        </w:rPr>
        <w:t> </w:t>
      </w:r>
      <w:r>
        <w:rPr>
          <w:color w:val="231F20"/>
          <w:spacing w:val="-3"/>
        </w:rPr>
        <w:t>comunicación</w:t>
      </w:r>
      <w:r>
        <w:rPr>
          <w:color w:val="231F20"/>
          <w:spacing w:val="-36"/>
        </w:rPr>
        <w:t> </w:t>
      </w:r>
      <w:r>
        <w:rPr>
          <w:color w:val="231F20"/>
        </w:rPr>
        <w:t>de</w:t>
      </w:r>
      <w:r>
        <w:rPr>
          <w:color w:val="231F20"/>
          <w:spacing w:val="-36"/>
        </w:rPr>
        <w:t> </w:t>
      </w:r>
      <w:r>
        <w:rPr>
          <w:color w:val="231F20"/>
          <w:spacing w:val="-3"/>
        </w:rPr>
        <w:t>nuestro</w:t>
      </w:r>
      <w:r>
        <w:rPr>
          <w:color w:val="231F20"/>
          <w:spacing w:val="-36"/>
        </w:rPr>
        <w:t> </w:t>
      </w:r>
      <w:r>
        <w:rPr>
          <w:color w:val="231F20"/>
          <w:spacing w:val="-3"/>
        </w:rPr>
        <w:t>tiem- </w:t>
      </w:r>
      <w:r>
        <w:rPr>
          <w:color w:val="231F20"/>
        </w:rPr>
        <w:t>po</w:t>
      </w:r>
      <w:r>
        <w:rPr>
          <w:color w:val="231F20"/>
          <w:spacing w:val="-23"/>
        </w:rPr>
        <w:t> </w:t>
      </w:r>
      <w:r>
        <w:rPr>
          <w:color w:val="231F20"/>
        </w:rPr>
        <w:t>son</w:t>
      </w:r>
      <w:r>
        <w:rPr>
          <w:color w:val="231F20"/>
          <w:spacing w:val="-23"/>
        </w:rPr>
        <w:t> </w:t>
      </w:r>
      <w:r>
        <w:rPr>
          <w:color w:val="231F20"/>
        </w:rPr>
        <w:t>la</w:t>
      </w:r>
      <w:r>
        <w:rPr>
          <w:color w:val="231F20"/>
          <w:spacing w:val="-23"/>
        </w:rPr>
        <w:t> </w:t>
      </w:r>
      <w:r>
        <w:rPr>
          <w:color w:val="231F20"/>
        </w:rPr>
        <w:t>globalización</w:t>
      </w:r>
      <w:r>
        <w:rPr>
          <w:color w:val="231F20"/>
          <w:spacing w:val="-23"/>
        </w:rPr>
        <w:t> </w:t>
      </w:r>
      <w:r>
        <w:rPr>
          <w:color w:val="231F20"/>
        </w:rPr>
        <w:t>y</w:t>
      </w:r>
      <w:r>
        <w:rPr>
          <w:color w:val="231F20"/>
          <w:spacing w:val="-23"/>
        </w:rPr>
        <w:t> </w:t>
      </w:r>
      <w:r>
        <w:rPr>
          <w:color w:val="231F20"/>
        </w:rPr>
        <w:t>la</w:t>
      </w:r>
      <w:r>
        <w:rPr>
          <w:color w:val="231F20"/>
          <w:spacing w:val="-23"/>
        </w:rPr>
        <w:t> </w:t>
      </w:r>
      <w:r>
        <w:rPr>
          <w:color w:val="231F20"/>
        </w:rPr>
        <w:t>trasnacionalización;</w:t>
      </w:r>
      <w:r>
        <w:rPr>
          <w:color w:val="231F20"/>
          <w:spacing w:val="-23"/>
        </w:rPr>
        <w:t> </w:t>
      </w:r>
      <w:r>
        <w:rPr>
          <w:color w:val="231F20"/>
        </w:rPr>
        <w:t>los</w:t>
      </w:r>
      <w:r>
        <w:rPr>
          <w:color w:val="231F20"/>
          <w:spacing w:val="-23"/>
        </w:rPr>
        <w:t> </w:t>
      </w:r>
      <w:r>
        <w:rPr>
          <w:color w:val="231F20"/>
        </w:rPr>
        <w:t>sistemas </w:t>
      </w:r>
      <w:r>
        <w:rPr>
          <w:color w:val="231F20"/>
          <w:w w:val="95"/>
        </w:rPr>
        <w:t>informativos tienden a alinearse en estas características aun- </w:t>
      </w:r>
      <w:r>
        <w:rPr>
          <w:color w:val="231F20"/>
        </w:rPr>
        <w:t>que,</w:t>
      </w:r>
      <w:r>
        <w:rPr>
          <w:color w:val="231F20"/>
          <w:spacing w:val="-38"/>
        </w:rPr>
        <w:t> </w:t>
      </w:r>
      <w:r>
        <w:rPr>
          <w:color w:val="231F20"/>
        </w:rPr>
        <w:t>como</w:t>
      </w:r>
      <w:r>
        <w:rPr>
          <w:color w:val="231F20"/>
          <w:spacing w:val="-26"/>
        </w:rPr>
        <w:t> </w:t>
      </w:r>
      <w:r>
        <w:rPr>
          <w:color w:val="231F20"/>
        </w:rPr>
        <w:t>todos,</w:t>
      </w:r>
      <w:r>
        <w:rPr>
          <w:color w:val="231F20"/>
          <w:spacing w:val="-38"/>
        </w:rPr>
        <w:t> </w:t>
      </w:r>
      <w:r>
        <w:rPr>
          <w:color w:val="231F20"/>
        </w:rPr>
        <w:t>se</w:t>
      </w:r>
      <w:r>
        <w:rPr>
          <w:color w:val="231F20"/>
          <w:spacing w:val="-38"/>
        </w:rPr>
        <w:t> </w:t>
      </w:r>
      <w:r>
        <w:rPr>
          <w:color w:val="231F20"/>
        </w:rPr>
        <w:t>encuentren</w:t>
      </w:r>
      <w:r>
        <w:rPr>
          <w:color w:val="231F20"/>
          <w:spacing w:val="-38"/>
        </w:rPr>
        <w:t> </w:t>
      </w:r>
      <w:r>
        <w:rPr>
          <w:color w:val="231F20"/>
        </w:rPr>
        <w:t>en</w:t>
      </w:r>
      <w:r>
        <w:rPr>
          <w:color w:val="231F20"/>
          <w:spacing w:val="-38"/>
        </w:rPr>
        <w:t> </w:t>
      </w:r>
      <w:r>
        <w:rPr>
          <w:color w:val="231F20"/>
        </w:rPr>
        <w:t>un</w:t>
      </w:r>
      <w:r>
        <w:rPr>
          <w:color w:val="231F20"/>
          <w:spacing w:val="-38"/>
        </w:rPr>
        <w:t> </w:t>
      </w:r>
      <w:r>
        <w:rPr>
          <w:color w:val="231F20"/>
        </w:rPr>
        <w:t>momento</w:t>
      </w:r>
      <w:r>
        <w:rPr>
          <w:color w:val="231F20"/>
          <w:spacing w:val="-38"/>
        </w:rPr>
        <w:t> </w:t>
      </w:r>
      <w:r>
        <w:rPr>
          <w:color w:val="231F20"/>
        </w:rPr>
        <w:t>de</w:t>
      </w:r>
      <w:r>
        <w:rPr>
          <w:color w:val="231F20"/>
          <w:spacing w:val="-38"/>
        </w:rPr>
        <w:t> </w:t>
      </w:r>
      <w:r>
        <w:rPr>
          <w:color w:val="231F20"/>
        </w:rPr>
        <w:t>transición de</w:t>
      </w:r>
      <w:r>
        <w:rPr>
          <w:color w:val="231F20"/>
          <w:spacing w:val="-10"/>
        </w:rPr>
        <w:t> </w:t>
      </w:r>
      <w:r>
        <w:rPr>
          <w:color w:val="231F20"/>
        </w:rPr>
        <w:t>la</w:t>
      </w:r>
      <w:r>
        <w:rPr>
          <w:color w:val="231F20"/>
          <w:spacing w:val="-10"/>
        </w:rPr>
        <w:t> </w:t>
      </w:r>
      <w:r>
        <w:rPr>
          <w:color w:val="231F20"/>
        </w:rPr>
        <w:t>carta</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electrónica,</w:t>
      </w:r>
      <w:r>
        <w:rPr>
          <w:color w:val="231F20"/>
          <w:spacing w:val="-10"/>
        </w:rPr>
        <w:t> </w:t>
      </w:r>
      <w:r>
        <w:rPr>
          <w:color w:val="231F20"/>
        </w:rPr>
        <w:t>de</w:t>
      </w:r>
      <w:r>
        <w:rPr>
          <w:color w:val="231F20"/>
          <w:spacing w:val="-10"/>
        </w:rPr>
        <w:t> </w:t>
      </w:r>
      <w:r>
        <w:rPr>
          <w:color w:val="231F20"/>
        </w:rPr>
        <w:t>lo</w:t>
      </w:r>
      <w:r>
        <w:rPr>
          <w:color w:val="231F20"/>
          <w:spacing w:val="-10"/>
        </w:rPr>
        <w:t> </w:t>
      </w:r>
      <w:r>
        <w:rPr>
          <w:color w:val="231F20"/>
        </w:rPr>
        <w:t>local</w:t>
      </w:r>
      <w:r>
        <w:rPr>
          <w:color w:val="231F20"/>
          <w:spacing w:val="-10"/>
        </w:rPr>
        <w:t> </w:t>
      </w:r>
      <w:r>
        <w:rPr>
          <w:color w:val="231F20"/>
        </w:rPr>
        <w:t>hacia</w:t>
      </w:r>
      <w:r>
        <w:rPr>
          <w:color w:val="231F20"/>
          <w:spacing w:val="-10"/>
        </w:rPr>
        <w:t> </w:t>
      </w:r>
      <w:r>
        <w:rPr>
          <w:color w:val="231F20"/>
        </w:rPr>
        <w:t>lo</w:t>
      </w:r>
      <w:r>
        <w:rPr>
          <w:color w:val="231F20"/>
          <w:spacing w:val="-10"/>
        </w:rPr>
        <w:t> </w:t>
      </w:r>
      <w:r>
        <w:rPr>
          <w:color w:val="231F20"/>
        </w:rPr>
        <w:t>universal.</w:t>
      </w:r>
    </w:p>
    <w:p>
      <w:pPr>
        <w:pStyle w:val="BodyText"/>
        <w:spacing w:line="254" w:lineRule="auto" w:before="108"/>
        <w:ind w:left="1721" w:right="1719" w:firstLine="340"/>
        <w:jc w:val="both"/>
      </w:pPr>
      <w:r>
        <w:rPr>
          <w:color w:val="231F20"/>
        </w:rPr>
        <w:t>Se</w:t>
      </w:r>
      <w:r>
        <w:rPr>
          <w:color w:val="231F20"/>
          <w:spacing w:val="-18"/>
        </w:rPr>
        <w:t> </w:t>
      </w:r>
      <w:r>
        <w:rPr>
          <w:color w:val="231F20"/>
        </w:rPr>
        <w:t>debe</w:t>
      </w:r>
      <w:r>
        <w:rPr>
          <w:color w:val="231F20"/>
          <w:spacing w:val="-18"/>
        </w:rPr>
        <w:t> </w:t>
      </w:r>
      <w:r>
        <w:rPr>
          <w:color w:val="231F20"/>
        </w:rPr>
        <w:t>distinguir</w:t>
      </w:r>
      <w:r>
        <w:rPr>
          <w:color w:val="231F20"/>
          <w:spacing w:val="-18"/>
        </w:rPr>
        <w:t> </w:t>
      </w:r>
      <w:r>
        <w:rPr>
          <w:color w:val="231F20"/>
        </w:rPr>
        <w:t>entre</w:t>
      </w:r>
      <w:r>
        <w:rPr>
          <w:color w:val="231F20"/>
          <w:spacing w:val="-18"/>
        </w:rPr>
        <w:t> </w:t>
      </w:r>
      <w:r>
        <w:rPr>
          <w:color w:val="231F20"/>
        </w:rPr>
        <w:t>las</w:t>
      </w:r>
      <w:r>
        <w:rPr>
          <w:color w:val="231F20"/>
          <w:spacing w:val="-18"/>
        </w:rPr>
        <w:t> </w:t>
      </w:r>
      <w:r>
        <w:rPr>
          <w:color w:val="231F20"/>
        </w:rPr>
        <w:t>informaciones</w:t>
      </w:r>
      <w:r>
        <w:rPr>
          <w:color w:val="231F20"/>
          <w:spacing w:val="-18"/>
        </w:rPr>
        <w:t> </w:t>
      </w:r>
      <w:r>
        <w:rPr>
          <w:color w:val="231F20"/>
        </w:rPr>
        <w:t>(o</w:t>
      </w:r>
      <w:r>
        <w:rPr>
          <w:color w:val="231F20"/>
          <w:spacing w:val="-18"/>
        </w:rPr>
        <w:t> </w:t>
      </w:r>
      <w:r>
        <w:rPr>
          <w:color w:val="231F20"/>
        </w:rPr>
        <w:t>el</w:t>
      </w:r>
      <w:r>
        <w:rPr>
          <w:color w:val="231F20"/>
          <w:spacing w:val="-18"/>
        </w:rPr>
        <w:t> </w:t>
      </w:r>
      <w:r>
        <w:rPr>
          <w:color w:val="231F20"/>
        </w:rPr>
        <w:t>sistema de informaciones) y el modo de movilización, aún cuando no sea fácil. Tal vez se consideren grandes sistemas</w:t>
      </w:r>
      <w:r>
        <w:rPr>
          <w:color w:val="231F20"/>
          <w:spacing w:val="35"/>
        </w:rPr>
        <w:t> </w:t>
      </w:r>
      <w:r>
        <w:rPr>
          <w:color w:val="231F20"/>
        </w:rPr>
        <w:t>infor-</w:t>
      </w:r>
    </w:p>
    <w:p>
      <w:pPr>
        <w:pStyle w:val="BodyText"/>
      </w:pPr>
    </w:p>
    <w:p>
      <w:pPr>
        <w:spacing w:before="226"/>
        <w:ind w:left="0" w:right="1602" w:firstLine="0"/>
        <w:jc w:val="right"/>
        <w:rPr>
          <w:sz w:val="28"/>
        </w:rPr>
      </w:pPr>
      <w:r>
        <w:rPr>
          <w:rFonts w:ascii="Arial"/>
          <w:color w:val="231F20"/>
          <w:w w:val="80"/>
          <w:sz w:val="12"/>
        </w:rPr>
        <w:t>UIGV </w:t>
      </w:r>
      <w:r>
        <w:rPr>
          <w:color w:val="A7A9AC"/>
          <w:w w:val="80"/>
          <w:sz w:val="28"/>
        </w:rPr>
        <w:t>67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mativos también a las organizaciones de distribución de informaciones,</w:t>
      </w:r>
      <w:r>
        <w:rPr>
          <w:color w:val="231F20"/>
          <w:spacing w:val="-13"/>
        </w:rPr>
        <w:t> </w:t>
      </w:r>
      <w:r>
        <w:rPr>
          <w:color w:val="231F20"/>
        </w:rPr>
        <w:t>pero</w:t>
      </w:r>
      <w:r>
        <w:rPr>
          <w:color w:val="231F20"/>
          <w:spacing w:val="-13"/>
        </w:rPr>
        <w:t> </w:t>
      </w:r>
      <w:r>
        <w:rPr>
          <w:color w:val="231F20"/>
        </w:rPr>
        <w:t>estas</w:t>
      </w:r>
      <w:r>
        <w:rPr>
          <w:color w:val="231F20"/>
          <w:spacing w:val="-13"/>
        </w:rPr>
        <w:t> </w:t>
      </w:r>
      <w:r>
        <w:rPr>
          <w:color w:val="231F20"/>
        </w:rPr>
        <w:t>son</w:t>
      </w:r>
      <w:r>
        <w:rPr>
          <w:color w:val="231F20"/>
          <w:spacing w:val="-13"/>
        </w:rPr>
        <w:t> </w:t>
      </w:r>
      <w:r>
        <w:rPr>
          <w:color w:val="231F20"/>
        </w:rPr>
        <w:t>a</w:t>
      </w:r>
      <w:r>
        <w:rPr>
          <w:color w:val="231F20"/>
          <w:spacing w:val="-13"/>
        </w:rPr>
        <w:t> </w:t>
      </w:r>
      <w:r>
        <w:rPr>
          <w:color w:val="231F20"/>
        </w:rPr>
        <w:t>su</w:t>
      </w:r>
      <w:r>
        <w:rPr>
          <w:color w:val="231F20"/>
          <w:spacing w:val="-13"/>
        </w:rPr>
        <w:t> </w:t>
      </w:r>
      <w:r>
        <w:rPr>
          <w:color w:val="231F20"/>
        </w:rPr>
        <w:t>vez</w:t>
      </w:r>
      <w:r>
        <w:rPr>
          <w:color w:val="231F20"/>
          <w:spacing w:val="-13"/>
        </w:rPr>
        <w:t> </w:t>
      </w:r>
      <w:r>
        <w:rPr>
          <w:color w:val="231F20"/>
        </w:rPr>
        <w:t>sistemas</w:t>
      </w:r>
      <w:r>
        <w:rPr>
          <w:color w:val="231F20"/>
          <w:spacing w:val="-13"/>
        </w:rPr>
        <w:t> </w:t>
      </w:r>
      <w:r>
        <w:rPr>
          <w:color w:val="231F20"/>
        </w:rPr>
        <w:t>de</w:t>
      </w:r>
      <w:r>
        <w:rPr>
          <w:color w:val="231F20"/>
          <w:spacing w:val="-13"/>
        </w:rPr>
        <w:t> </w:t>
      </w:r>
      <w:r>
        <w:rPr>
          <w:color w:val="231F20"/>
        </w:rPr>
        <w:t>segundo nivel,</w:t>
      </w:r>
      <w:r>
        <w:rPr>
          <w:color w:val="231F20"/>
          <w:spacing w:val="-19"/>
        </w:rPr>
        <w:t> </w:t>
      </w:r>
      <w:r>
        <w:rPr>
          <w:color w:val="231F20"/>
        </w:rPr>
        <w:t>vale</w:t>
      </w:r>
      <w:r>
        <w:rPr>
          <w:color w:val="231F20"/>
          <w:spacing w:val="-19"/>
        </w:rPr>
        <w:t> </w:t>
      </w:r>
      <w:r>
        <w:rPr>
          <w:color w:val="231F20"/>
        </w:rPr>
        <w:t>decir</w:t>
      </w:r>
      <w:r>
        <w:rPr>
          <w:color w:val="231F20"/>
          <w:spacing w:val="-19"/>
        </w:rPr>
        <w:t> </w:t>
      </w:r>
      <w:r>
        <w:rPr>
          <w:color w:val="231F20"/>
        </w:rPr>
        <w:t>corporaciones</w:t>
      </w:r>
      <w:r>
        <w:rPr>
          <w:color w:val="231F20"/>
          <w:spacing w:val="-19"/>
        </w:rPr>
        <w:t> </w:t>
      </w:r>
      <w:r>
        <w:rPr>
          <w:color w:val="231F20"/>
        </w:rPr>
        <w:t>que</w:t>
      </w:r>
      <w:r>
        <w:rPr>
          <w:color w:val="231F20"/>
          <w:spacing w:val="-19"/>
        </w:rPr>
        <w:t> </w:t>
      </w:r>
      <w:r>
        <w:rPr>
          <w:color w:val="231F20"/>
        </w:rPr>
        <w:t>distribuyen</w:t>
      </w:r>
      <w:r>
        <w:rPr>
          <w:color w:val="231F20"/>
          <w:spacing w:val="-19"/>
        </w:rPr>
        <w:t> </w:t>
      </w:r>
      <w:r>
        <w:rPr>
          <w:color w:val="231F20"/>
        </w:rPr>
        <w:t>los</w:t>
      </w:r>
      <w:r>
        <w:rPr>
          <w:color w:val="231F20"/>
          <w:spacing w:val="-19"/>
        </w:rPr>
        <w:t> </w:t>
      </w:r>
      <w:r>
        <w:rPr>
          <w:color w:val="231F20"/>
        </w:rPr>
        <w:t>sistemas informativos de</w:t>
      </w:r>
      <w:r>
        <w:rPr>
          <w:color w:val="231F20"/>
          <w:spacing w:val="-2"/>
        </w:rPr>
        <w:t> </w:t>
      </w:r>
      <w:r>
        <w:rPr>
          <w:color w:val="231F20"/>
        </w:rPr>
        <w:t>otros</w:t>
      </w:r>
      <w:r>
        <w:rPr>
          <w:color w:val="231F20"/>
          <w:position w:val="7"/>
          <w:sz w:val="11"/>
        </w:rPr>
        <w:t>74</w:t>
      </w:r>
      <w:r>
        <w:rPr>
          <w:color w:val="231F20"/>
        </w:rPr>
        <w:t>.</w:t>
      </w:r>
    </w:p>
    <w:p>
      <w:pPr>
        <w:pStyle w:val="BodyText"/>
        <w:spacing w:line="254" w:lineRule="auto" w:before="110"/>
        <w:ind w:left="1721" w:right="1719" w:firstLine="339"/>
        <w:jc w:val="both"/>
      </w:pPr>
      <w:r>
        <w:rPr>
          <w:color w:val="231F20"/>
        </w:rPr>
        <w:t>El</w:t>
      </w:r>
      <w:r>
        <w:rPr>
          <w:color w:val="231F20"/>
          <w:spacing w:val="-33"/>
        </w:rPr>
        <w:t> </w:t>
      </w:r>
      <w:r>
        <w:rPr>
          <w:color w:val="231F20"/>
        </w:rPr>
        <w:t>fenómeno</w:t>
      </w:r>
      <w:r>
        <w:rPr>
          <w:color w:val="231F20"/>
          <w:spacing w:val="-33"/>
        </w:rPr>
        <w:t> </w:t>
      </w:r>
      <w:r>
        <w:rPr>
          <w:color w:val="231F20"/>
        </w:rPr>
        <w:t>más</w:t>
      </w:r>
      <w:r>
        <w:rPr>
          <w:color w:val="231F20"/>
          <w:spacing w:val="-33"/>
        </w:rPr>
        <w:t> </w:t>
      </w:r>
      <w:r>
        <w:rPr>
          <w:color w:val="231F20"/>
        </w:rPr>
        <w:t>interesante</w:t>
      </w:r>
      <w:r>
        <w:rPr>
          <w:color w:val="231F20"/>
          <w:spacing w:val="-33"/>
        </w:rPr>
        <w:t> </w:t>
      </w:r>
      <w:r>
        <w:rPr>
          <w:color w:val="231F20"/>
        </w:rPr>
        <w:t>es</w:t>
      </w:r>
      <w:r>
        <w:rPr>
          <w:color w:val="231F20"/>
          <w:spacing w:val="-33"/>
        </w:rPr>
        <w:t> </w:t>
      </w:r>
      <w:r>
        <w:rPr>
          <w:color w:val="231F20"/>
        </w:rPr>
        <w:t>el</w:t>
      </w:r>
      <w:r>
        <w:rPr>
          <w:color w:val="231F20"/>
          <w:spacing w:val="-33"/>
        </w:rPr>
        <w:t> </w:t>
      </w:r>
      <w:r>
        <w:rPr>
          <w:color w:val="231F20"/>
        </w:rPr>
        <w:t>rol</w:t>
      </w:r>
      <w:r>
        <w:rPr>
          <w:color w:val="231F20"/>
          <w:spacing w:val="-33"/>
        </w:rPr>
        <w:t> </w:t>
      </w:r>
      <w:r>
        <w:rPr>
          <w:color w:val="231F20"/>
        </w:rPr>
        <w:t>siempre</w:t>
      </w:r>
      <w:r>
        <w:rPr>
          <w:color w:val="231F20"/>
          <w:spacing w:val="-33"/>
        </w:rPr>
        <w:t> </w:t>
      </w:r>
      <w:r>
        <w:rPr>
          <w:color w:val="231F20"/>
        </w:rPr>
        <w:t>menor</w:t>
      </w:r>
      <w:r>
        <w:rPr>
          <w:color w:val="231F20"/>
          <w:spacing w:val="-33"/>
        </w:rPr>
        <w:t> </w:t>
      </w:r>
      <w:r>
        <w:rPr>
          <w:color w:val="231F20"/>
        </w:rPr>
        <w:t>que tiene</w:t>
      </w:r>
      <w:r>
        <w:rPr>
          <w:color w:val="231F20"/>
          <w:spacing w:val="-33"/>
        </w:rPr>
        <w:t> </w:t>
      </w:r>
      <w:r>
        <w:rPr>
          <w:color w:val="231F20"/>
        </w:rPr>
        <w:t>el</w:t>
      </w:r>
      <w:r>
        <w:rPr>
          <w:color w:val="231F20"/>
          <w:spacing w:val="-33"/>
        </w:rPr>
        <w:t> </w:t>
      </w:r>
      <w:r>
        <w:rPr>
          <w:color w:val="231F20"/>
        </w:rPr>
        <w:t>distribuidor</w:t>
      </w:r>
      <w:r>
        <w:rPr>
          <w:color w:val="231F20"/>
          <w:spacing w:val="-33"/>
        </w:rPr>
        <w:t> </w:t>
      </w:r>
      <w:r>
        <w:rPr>
          <w:color w:val="231F20"/>
        </w:rPr>
        <w:t>de</w:t>
      </w:r>
      <w:r>
        <w:rPr>
          <w:color w:val="231F20"/>
          <w:spacing w:val="-33"/>
        </w:rPr>
        <w:t> </w:t>
      </w:r>
      <w:r>
        <w:rPr>
          <w:color w:val="231F20"/>
        </w:rPr>
        <w:t>la</w:t>
      </w:r>
      <w:r>
        <w:rPr>
          <w:color w:val="231F20"/>
          <w:spacing w:val="-33"/>
        </w:rPr>
        <w:t> </w:t>
      </w:r>
      <w:r>
        <w:rPr>
          <w:color w:val="231F20"/>
        </w:rPr>
        <w:t>información</w:t>
      </w:r>
      <w:r>
        <w:rPr>
          <w:color w:val="231F20"/>
          <w:spacing w:val="-33"/>
        </w:rPr>
        <w:t> </w:t>
      </w:r>
      <w:r>
        <w:rPr>
          <w:color w:val="231F20"/>
        </w:rPr>
        <w:t>porque</w:t>
      </w:r>
      <w:r>
        <w:rPr>
          <w:color w:val="231F20"/>
          <w:spacing w:val="-33"/>
        </w:rPr>
        <w:t> </w:t>
      </w:r>
      <w:r>
        <w:rPr>
          <w:color w:val="231F20"/>
        </w:rPr>
        <w:t>es</w:t>
      </w:r>
      <w:r>
        <w:rPr>
          <w:color w:val="231F20"/>
          <w:spacing w:val="-33"/>
        </w:rPr>
        <w:t> </w:t>
      </w:r>
      <w:r>
        <w:rPr>
          <w:color w:val="231F20"/>
        </w:rPr>
        <w:t>la</w:t>
      </w:r>
      <w:r>
        <w:rPr>
          <w:color w:val="231F20"/>
          <w:spacing w:val="-33"/>
        </w:rPr>
        <w:t> </w:t>
      </w:r>
      <w:r>
        <w:rPr>
          <w:color w:val="231F20"/>
        </w:rPr>
        <w:t>propia</w:t>
      </w:r>
      <w:r>
        <w:rPr>
          <w:color w:val="231F20"/>
          <w:spacing w:val="-33"/>
        </w:rPr>
        <w:t> </w:t>
      </w:r>
      <w:r>
        <w:rPr>
          <w:color w:val="231F20"/>
        </w:rPr>
        <w:t>red </w:t>
      </w:r>
      <w:r>
        <w:rPr>
          <w:color w:val="231F20"/>
          <w:w w:val="95"/>
        </w:rPr>
        <w:t>la</w:t>
      </w:r>
      <w:r>
        <w:rPr>
          <w:color w:val="231F20"/>
          <w:spacing w:val="-17"/>
          <w:w w:val="95"/>
        </w:rPr>
        <w:t> </w:t>
      </w:r>
      <w:r>
        <w:rPr>
          <w:color w:val="231F20"/>
          <w:w w:val="95"/>
        </w:rPr>
        <w:t>que</w:t>
      </w:r>
      <w:r>
        <w:rPr>
          <w:color w:val="231F20"/>
          <w:spacing w:val="-17"/>
          <w:w w:val="95"/>
        </w:rPr>
        <w:t> </w:t>
      </w:r>
      <w:r>
        <w:rPr>
          <w:color w:val="231F20"/>
          <w:w w:val="95"/>
        </w:rPr>
        <w:t>acorta</w:t>
      </w:r>
      <w:r>
        <w:rPr>
          <w:color w:val="231F20"/>
          <w:spacing w:val="-17"/>
          <w:w w:val="95"/>
        </w:rPr>
        <w:t> </w:t>
      </w:r>
      <w:r>
        <w:rPr>
          <w:color w:val="231F20"/>
          <w:w w:val="95"/>
        </w:rPr>
        <w:t>las</w:t>
      </w:r>
      <w:r>
        <w:rPr>
          <w:color w:val="231F20"/>
          <w:spacing w:val="-17"/>
          <w:w w:val="95"/>
        </w:rPr>
        <w:t> </w:t>
      </w:r>
      <w:r>
        <w:rPr>
          <w:color w:val="231F20"/>
          <w:w w:val="95"/>
        </w:rPr>
        <w:t>distancias</w:t>
      </w:r>
      <w:r>
        <w:rPr>
          <w:color w:val="231F20"/>
          <w:spacing w:val="-17"/>
          <w:w w:val="95"/>
        </w:rPr>
        <w:t> </w:t>
      </w:r>
      <w:r>
        <w:rPr>
          <w:color w:val="231F20"/>
          <w:w w:val="95"/>
        </w:rPr>
        <w:t>entre</w:t>
      </w:r>
      <w:r>
        <w:rPr>
          <w:color w:val="231F20"/>
          <w:spacing w:val="-17"/>
          <w:w w:val="95"/>
        </w:rPr>
        <w:t> </w:t>
      </w:r>
      <w:r>
        <w:rPr>
          <w:color w:val="231F20"/>
          <w:w w:val="95"/>
        </w:rPr>
        <w:t>el</w:t>
      </w:r>
      <w:r>
        <w:rPr>
          <w:color w:val="231F20"/>
          <w:spacing w:val="-17"/>
          <w:w w:val="95"/>
        </w:rPr>
        <w:t> </w:t>
      </w:r>
      <w:r>
        <w:rPr>
          <w:color w:val="231F20"/>
          <w:w w:val="95"/>
        </w:rPr>
        <w:t>productor</w:t>
      </w:r>
      <w:r>
        <w:rPr>
          <w:color w:val="231F20"/>
          <w:spacing w:val="-17"/>
          <w:w w:val="95"/>
        </w:rPr>
        <w:t> </w:t>
      </w:r>
      <w:r>
        <w:rPr>
          <w:color w:val="231F20"/>
          <w:w w:val="95"/>
        </w:rPr>
        <w:t>y</w:t>
      </w:r>
      <w:r>
        <w:rPr>
          <w:color w:val="231F20"/>
          <w:spacing w:val="-17"/>
          <w:w w:val="95"/>
        </w:rPr>
        <w:t> </w:t>
      </w:r>
      <w:r>
        <w:rPr>
          <w:color w:val="231F20"/>
          <w:w w:val="95"/>
        </w:rPr>
        <w:t>el</w:t>
      </w:r>
      <w:r>
        <w:rPr>
          <w:color w:val="231F20"/>
          <w:spacing w:val="-17"/>
          <w:w w:val="95"/>
        </w:rPr>
        <w:t> </w:t>
      </w:r>
      <w:r>
        <w:rPr>
          <w:color w:val="231F20"/>
          <w:w w:val="95"/>
        </w:rPr>
        <w:t>usuario.</w:t>
      </w:r>
      <w:r>
        <w:rPr>
          <w:color w:val="231F20"/>
          <w:spacing w:val="-17"/>
          <w:w w:val="95"/>
        </w:rPr>
        <w:t> </w:t>
      </w:r>
      <w:r>
        <w:rPr>
          <w:color w:val="231F20"/>
          <w:w w:val="95"/>
        </w:rPr>
        <w:t>Este </w:t>
      </w:r>
      <w:r>
        <w:rPr>
          <w:color w:val="231F20"/>
        </w:rPr>
        <w:t>es el valor de la</w:t>
      </w:r>
      <w:r>
        <w:rPr>
          <w:color w:val="231F20"/>
          <w:spacing w:val="-23"/>
        </w:rPr>
        <w:t> </w:t>
      </w:r>
      <w:r>
        <w:rPr>
          <w:color w:val="231F20"/>
        </w:rPr>
        <w:t>Internet.</w:t>
      </w:r>
    </w:p>
    <w:p>
      <w:pPr>
        <w:pStyle w:val="BodyText"/>
        <w:spacing w:line="254" w:lineRule="auto" w:before="109"/>
        <w:ind w:left="1721" w:right="1719" w:firstLine="339"/>
        <w:jc w:val="both"/>
      </w:pPr>
      <w:r>
        <w:rPr>
          <w:color w:val="231F20"/>
          <w:w w:val="95"/>
        </w:rPr>
        <w:t>Ya</w:t>
      </w:r>
      <w:r>
        <w:rPr>
          <w:color w:val="231F20"/>
          <w:spacing w:val="-14"/>
          <w:w w:val="95"/>
        </w:rPr>
        <w:t> </w:t>
      </w:r>
      <w:r>
        <w:rPr>
          <w:color w:val="231F20"/>
          <w:w w:val="95"/>
        </w:rPr>
        <w:t>existen</w:t>
      </w:r>
      <w:r>
        <w:rPr>
          <w:color w:val="231F20"/>
          <w:spacing w:val="-14"/>
          <w:w w:val="95"/>
        </w:rPr>
        <w:t> </w:t>
      </w:r>
      <w:r>
        <w:rPr>
          <w:color w:val="231F20"/>
          <w:w w:val="95"/>
        </w:rPr>
        <w:t>productos,</w:t>
      </w:r>
      <w:r>
        <w:rPr>
          <w:color w:val="231F20"/>
          <w:spacing w:val="-14"/>
          <w:w w:val="95"/>
        </w:rPr>
        <w:t> </w:t>
      </w:r>
      <w:r>
        <w:rPr>
          <w:color w:val="231F20"/>
          <w:w w:val="95"/>
        </w:rPr>
        <w:t>como</w:t>
      </w:r>
      <w:r>
        <w:rPr>
          <w:color w:val="231F20"/>
          <w:spacing w:val="-14"/>
          <w:w w:val="95"/>
        </w:rPr>
        <w:t> </w:t>
      </w:r>
      <w:r>
        <w:rPr>
          <w:color w:val="231F20"/>
          <w:w w:val="95"/>
        </w:rPr>
        <w:t>Gopher,</w:t>
      </w:r>
      <w:r>
        <w:rPr>
          <w:color w:val="231F20"/>
          <w:spacing w:val="-14"/>
          <w:w w:val="95"/>
        </w:rPr>
        <w:t> </w:t>
      </w:r>
      <w:r>
        <w:rPr>
          <w:color w:val="231F20"/>
          <w:w w:val="95"/>
        </w:rPr>
        <w:t>que</w:t>
      </w:r>
      <w:r>
        <w:rPr>
          <w:color w:val="231F20"/>
          <w:spacing w:val="-14"/>
          <w:w w:val="95"/>
        </w:rPr>
        <w:t> </w:t>
      </w:r>
      <w:r>
        <w:rPr>
          <w:color w:val="231F20"/>
          <w:w w:val="95"/>
        </w:rPr>
        <w:t>son</w:t>
      </w:r>
      <w:r>
        <w:rPr>
          <w:color w:val="231F20"/>
          <w:spacing w:val="-14"/>
          <w:w w:val="95"/>
        </w:rPr>
        <w:t> </w:t>
      </w:r>
      <w:r>
        <w:rPr>
          <w:color w:val="231F20"/>
          <w:w w:val="95"/>
        </w:rPr>
        <w:t>sistemas</w:t>
      </w:r>
      <w:r>
        <w:rPr>
          <w:color w:val="231F20"/>
          <w:spacing w:val="-14"/>
          <w:w w:val="95"/>
        </w:rPr>
        <w:t> </w:t>
      </w:r>
      <w:r>
        <w:rPr>
          <w:color w:val="231F20"/>
          <w:w w:val="95"/>
        </w:rPr>
        <w:t>ver- daderos de acceso a sistemas informativos distribuidos, dado que</w:t>
      </w:r>
      <w:r>
        <w:rPr>
          <w:color w:val="231F20"/>
          <w:spacing w:val="-26"/>
          <w:w w:val="95"/>
        </w:rPr>
        <w:t> </w:t>
      </w:r>
      <w:r>
        <w:rPr>
          <w:color w:val="231F20"/>
          <w:w w:val="95"/>
        </w:rPr>
        <w:t>se</w:t>
      </w:r>
      <w:r>
        <w:rPr>
          <w:color w:val="231F20"/>
          <w:spacing w:val="-26"/>
          <w:w w:val="95"/>
        </w:rPr>
        <w:t> </w:t>
      </w:r>
      <w:r>
        <w:rPr>
          <w:color w:val="231F20"/>
          <w:w w:val="95"/>
        </w:rPr>
        <w:t>correlacionan</w:t>
      </w:r>
      <w:r>
        <w:rPr>
          <w:color w:val="231F20"/>
          <w:spacing w:val="-26"/>
          <w:w w:val="95"/>
        </w:rPr>
        <w:t> </w:t>
      </w:r>
      <w:r>
        <w:rPr>
          <w:color w:val="231F20"/>
          <w:w w:val="95"/>
        </w:rPr>
        <w:t>con</w:t>
      </w:r>
      <w:r>
        <w:rPr>
          <w:color w:val="231F20"/>
          <w:spacing w:val="-26"/>
          <w:w w:val="95"/>
        </w:rPr>
        <w:t> </w:t>
      </w:r>
      <w:r>
        <w:rPr>
          <w:color w:val="231F20"/>
          <w:w w:val="95"/>
        </w:rPr>
        <w:t>el</w:t>
      </w:r>
      <w:r>
        <w:rPr>
          <w:color w:val="231F20"/>
          <w:spacing w:val="-26"/>
          <w:w w:val="95"/>
        </w:rPr>
        <w:t> </w:t>
      </w:r>
      <w:r>
        <w:rPr>
          <w:color w:val="231F20"/>
          <w:w w:val="95"/>
        </w:rPr>
        <w:t>vínculo</w:t>
      </w:r>
      <w:r>
        <w:rPr>
          <w:color w:val="231F20"/>
          <w:spacing w:val="-26"/>
          <w:w w:val="95"/>
        </w:rPr>
        <w:t> </w:t>
      </w:r>
      <w:r>
        <w:rPr>
          <w:color w:val="231F20"/>
          <w:w w:val="95"/>
        </w:rPr>
        <w:t>más</w:t>
      </w:r>
      <w:r>
        <w:rPr>
          <w:color w:val="231F20"/>
          <w:spacing w:val="-26"/>
          <w:w w:val="95"/>
        </w:rPr>
        <w:t> </w:t>
      </w:r>
      <w:r>
        <w:rPr>
          <w:color w:val="231F20"/>
          <w:w w:val="95"/>
        </w:rPr>
        <w:t>cercano</w:t>
      </w:r>
      <w:r>
        <w:rPr>
          <w:color w:val="231F20"/>
          <w:spacing w:val="-26"/>
          <w:w w:val="95"/>
        </w:rPr>
        <w:t> </w:t>
      </w:r>
      <w:r>
        <w:rPr>
          <w:color w:val="231F20"/>
          <w:w w:val="95"/>
        </w:rPr>
        <w:t>si</w:t>
      </w:r>
      <w:r>
        <w:rPr>
          <w:color w:val="231F20"/>
          <w:spacing w:val="-26"/>
          <w:w w:val="95"/>
        </w:rPr>
        <w:t> </w:t>
      </w:r>
      <w:r>
        <w:rPr>
          <w:color w:val="231F20"/>
          <w:w w:val="95"/>
        </w:rPr>
        <w:t>se</w:t>
      </w:r>
      <w:r>
        <w:rPr>
          <w:color w:val="231F20"/>
          <w:spacing w:val="-26"/>
          <w:w w:val="95"/>
        </w:rPr>
        <w:t> </w:t>
      </w:r>
      <w:r>
        <w:rPr>
          <w:color w:val="231F20"/>
          <w:w w:val="95"/>
        </w:rPr>
        <w:t>tiene</w:t>
      </w:r>
      <w:r>
        <w:rPr>
          <w:color w:val="231F20"/>
          <w:spacing w:val="-26"/>
          <w:w w:val="95"/>
        </w:rPr>
        <w:t> </w:t>
      </w:r>
      <w:r>
        <w:rPr>
          <w:color w:val="231F20"/>
          <w:w w:val="95"/>
        </w:rPr>
        <w:t>acce- so</w:t>
      </w:r>
      <w:r>
        <w:rPr>
          <w:color w:val="231F20"/>
          <w:spacing w:val="-17"/>
          <w:w w:val="95"/>
        </w:rPr>
        <w:t> </w:t>
      </w:r>
      <w:r>
        <w:rPr>
          <w:color w:val="231F20"/>
          <w:w w:val="95"/>
        </w:rPr>
        <w:t>directamente,</w:t>
      </w:r>
      <w:r>
        <w:rPr>
          <w:color w:val="231F20"/>
          <w:spacing w:val="-17"/>
          <w:w w:val="95"/>
        </w:rPr>
        <w:t> </w:t>
      </w:r>
      <w:r>
        <w:rPr>
          <w:color w:val="231F20"/>
          <w:w w:val="95"/>
        </w:rPr>
        <w:t>recorriendo</w:t>
      </w:r>
      <w:r>
        <w:rPr>
          <w:color w:val="231F20"/>
          <w:spacing w:val="-17"/>
          <w:w w:val="95"/>
        </w:rPr>
        <w:t> </w:t>
      </w:r>
      <w:r>
        <w:rPr>
          <w:color w:val="231F20"/>
          <w:w w:val="95"/>
        </w:rPr>
        <w:t>un</w:t>
      </w:r>
      <w:r>
        <w:rPr>
          <w:color w:val="231F20"/>
          <w:spacing w:val="-17"/>
          <w:w w:val="95"/>
        </w:rPr>
        <w:t> </w:t>
      </w:r>
      <w:r>
        <w:rPr>
          <w:color w:val="231F20"/>
          <w:w w:val="95"/>
        </w:rPr>
        <w:t>camino</w:t>
      </w:r>
      <w:r>
        <w:rPr>
          <w:color w:val="231F20"/>
          <w:spacing w:val="-17"/>
          <w:w w:val="95"/>
        </w:rPr>
        <w:t> </w:t>
      </w:r>
      <w:r>
        <w:rPr>
          <w:color w:val="231F20"/>
          <w:w w:val="95"/>
        </w:rPr>
        <w:t>de</w:t>
      </w:r>
      <w:r>
        <w:rPr>
          <w:color w:val="231F20"/>
          <w:spacing w:val="-17"/>
          <w:w w:val="95"/>
        </w:rPr>
        <w:t> </w:t>
      </w:r>
      <w:r>
        <w:rPr>
          <w:color w:val="231F20"/>
          <w:w w:val="95"/>
        </w:rPr>
        <w:t>información,</w:t>
      </w:r>
      <w:r>
        <w:rPr>
          <w:color w:val="231F20"/>
          <w:spacing w:val="-17"/>
          <w:w w:val="95"/>
        </w:rPr>
        <w:t> </w:t>
      </w:r>
      <w:r>
        <w:rPr>
          <w:color w:val="231F20"/>
          <w:w w:val="95"/>
        </w:rPr>
        <w:t>hacia </w:t>
      </w:r>
      <w:r>
        <w:rPr>
          <w:color w:val="231F20"/>
        </w:rPr>
        <w:t>los</w:t>
      </w:r>
      <w:r>
        <w:rPr>
          <w:color w:val="231F20"/>
          <w:spacing w:val="-25"/>
        </w:rPr>
        <w:t> </w:t>
      </w:r>
      <w:r>
        <w:rPr>
          <w:color w:val="231F20"/>
        </w:rPr>
        <w:t>centros</w:t>
      </w:r>
      <w:r>
        <w:rPr>
          <w:color w:val="231F20"/>
          <w:spacing w:val="-25"/>
        </w:rPr>
        <w:t> </w:t>
      </w:r>
      <w:r>
        <w:rPr>
          <w:color w:val="231F20"/>
        </w:rPr>
        <w:t>que</w:t>
      </w:r>
      <w:r>
        <w:rPr>
          <w:color w:val="231F20"/>
          <w:spacing w:val="-25"/>
        </w:rPr>
        <w:t> </w:t>
      </w:r>
      <w:r>
        <w:rPr>
          <w:color w:val="231F20"/>
        </w:rPr>
        <w:t>producen</w:t>
      </w:r>
      <w:r>
        <w:rPr>
          <w:color w:val="231F20"/>
          <w:spacing w:val="-25"/>
        </w:rPr>
        <w:t> </w:t>
      </w:r>
      <w:r>
        <w:rPr>
          <w:color w:val="231F20"/>
        </w:rPr>
        <w:t>y</w:t>
      </w:r>
      <w:r>
        <w:rPr>
          <w:color w:val="231F20"/>
          <w:spacing w:val="-25"/>
        </w:rPr>
        <w:t> </w:t>
      </w:r>
      <w:r>
        <w:rPr>
          <w:color w:val="231F20"/>
        </w:rPr>
        <w:t>distribuyen</w:t>
      </w:r>
      <w:r>
        <w:rPr>
          <w:color w:val="231F20"/>
          <w:spacing w:val="-25"/>
        </w:rPr>
        <w:t> </w:t>
      </w:r>
      <w:r>
        <w:rPr>
          <w:color w:val="231F20"/>
        </w:rPr>
        <w:t>los</w:t>
      </w:r>
      <w:r>
        <w:rPr>
          <w:color w:val="231F20"/>
          <w:spacing w:val="-25"/>
        </w:rPr>
        <w:t> </w:t>
      </w:r>
      <w:r>
        <w:rPr>
          <w:color w:val="231F20"/>
        </w:rPr>
        <w:t>bancos</w:t>
      </w:r>
      <w:r>
        <w:rPr>
          <w:color w:val="231F20"/>
          <w:spacing w:val="-25"/>
        </w:rPr>
        <w:t> </w:t>
      </w:r>
      <w:r>
        <w:rPr>
          <w:color w:val="231F20"/>
        </w:rPr>
        <w:t>de</w:t>
      </w:r>
      <w:r>
        <w:rPr>
          <w:color w:val="231F20"/>
          <w:spacing w:val="-25"/>
        </w:rPr>
        <w:t> </w:t>
      </w:r>
      <w:r>
        <w:rPr>
          <w:color w:val="231F20"/>
        </w:rPr>
        <w:t>datos.</w:t>
      </w:r>
    </w:p>
    <w:p>
      <w:pPr>
        <w:pStyle w:val="BodyText"/>
        <w:spacing w:line="254" w:lineRule="auto" w:before="109"/>
        <w:ind w:left="1721" w:right="1719" w:firstLine="339"/>
        <w:jc w:val="both"/>
      </w:pPr>
      <w:r>
        <w:rPr>
          <w:color w:val="231F20"/>
        </w:rPr>
        <w:t>En</w:t>
      </w:r>
      <w:r>
        <w:rPr>
          <w:color w:val="231F20"/>
          <w:spacing w:val="-19"/>
        </w:rPr>
        <w:t> </w:t>
      </w:r>
      <w:r>
        <w:rPr>
          <w:color w:val="231F20"/>
        </w:rPr>
        <w:t>el</w:t>
      </w:r>
      <w:r>
        <w:rPr>
          <w:color w:val="231F20"/>
          <w:spacing w:val="-19"/>
        </w:rPr>
        <w:t> </w:t>
      </w:r>
      <w:r>
        <w:rPr>
          <w:color w:val="231F20"/>
        </w:rPr>
        <w:t>interior</w:t>
      </w:r>
      <w:r>
        <w:rPr>
          <w:color w:val="231F20"/>
          <w:spacing w:val="-19"/>
        </w:rPr>
        <w:t> </w:t>
      </w:r>
      <w:r>
        <w:rPr>
          <w:color w:val="231F20"/>
        </w:rPr>
        <w:t>de</w:t>
      </w:r>
      <w:r>
        <w:rPr>
          <w:color w:val="231F20"/>
          <w:spacing w:val="-19"/>
        </w:rPr>
        <w:t> </w:t>
      </w:r>
      <w:r>
        <w:rPr>
          <w:color w:val="231F20"/>
        </w:rPr>
        <w:t>Gopher,</w:t>
      </w:r>
      <w:r>
        <w:rPr>
          <w:color w:val="231F20"/>
          <w:spacing w:val="-19"/>
        </w:rPr>
        <w:t> </w:t>
      </w:r>
      <w:r>
        <w:rPr>
          <w:color w:val="231F20"/>
        </w:rPr>
        <w:t>existen</w:t>
      </w:r>
      <w:r>
        <w:rPr>
          <w:color w:val="231F20"/>
          <w:spacing w:val="-19"/>
        </w:rPr>
        <w:t> </w:t>
      </w:r>
      <w:r>
        <w:rPr>
          <w:color w:val="231F20"/>
        </w:rPr>
        <w:t>subproductos</w:t>
      </w:r>
      <w:r>
        <w:rPr>
          <w:color w:val="231F20"/>
          <w:spacing w:val="-19"/>
        </w:rPr>
        <w:t> </w:t>
      </w:r>
      <w:r>
        <w:rPr>
          <w:color w:val="231F20"/>
        </w:rPr>
        <w:t>que</w:t>
      </w:r>
      <w:r>
        <w:rPr>
          <w:color w:val="231F20"/>
          <w:spacing w:val="-19"/>
        </w:rPr>
        <w:t> </w:t>
      </w:r>
      <w:r>
        <w:rPr>
          <w:color w:val="231F20"/>
        </w:rPr>
        <w:t>per- </w:t>
      </w:r>
      <w:r>
        <w:rPr>
          <w:color w:val="231F20"/>
          <w:w w:val="95"/>
        </w:rPr>
        <w:t>miten</w:t>
      </w:r>
      <w:r>
        <w:rPr>
          <w:color w:val="231F20"/>
          <w:spacing w:val="-5"/>
          <w:w w:val="95"/>
        </w:rPr>
        <w:t> </w:t>
      </w:r>
      <w:r>
        <w:rPr>
          <w:color w:val="231F20"/>
          <w:w w:val="95"/>
        </w:rPr>
        <w:t>un</w:t>
      </w:r>
      <w:r>
        <w:rPr>
          <w:color w:val="231F20"/>
          <w:spacing w:val="-5"/>
          <w:w w:val="95"/>
        </w:rPr>
        <w:t> </w:t>
      </w:r>
      <w:r>
        <w:rPr>
          <w:color w:val="231F20"/>
          <w:w w:val="95"/>
        </w:rPr>
        <w:t>sistema</w:t>
      </w:r>
      <w:r>
        <w:rPr>
          <w:color w:val="231F20"/>
          <w:spacing w:val="-5"/>
          <w:w w:val="95"/>
        </w:rPr>
        <w:t> </w:t>
      </w:r>
      <w:r>
        <w:rPr>
          <w:color w:val="231F20"/>
          <w:w w:val="95"/>
        </w:rPr>
        <w:t>de</w:t>
      </w:r>
      <w:r>
        <w:rPr>
          <w:color w:val="231F20"/>
          <w:spacing w:val="-5"/>
          <w:w w:val="95"/>
        </w:rPr>
        <w:t> </w:t>
      </w:r>
      <w:r>
        <w:rPr>
          <w:color w:val="231F20"/>
          <w:w w:val="95"/>
        </w:rPr>
        <w:t>recuperación</w:t>
      </w:r>
      <w:r>
        <w:rPr>
          <w:color w:val="231F20"/>
          <w:spacing w:val="-5"/>
          <w:w w:val="95"/>
        </w:rPr>
        <w:t> </w:t>
      </w:r>
      <w:r>
        <w:rPr>
          <w:color w:val="231F20"/>
          <w:w w:val="95"/>
        </w:rPr>
        <w:t>de</w:t>
      </w:r>
      <w:r>
        <w:rPr>
          <w:color w:val="231F20"/>
          <w:spacing w:val="-5"/>
          <w:w w:val="95"/>
        </w:rPr>
        <w:t> </w:t>
      </w:r>
      <w:r>
        <w:rPr>
          <w:color w:val="231F20"/>
          <w:w w:val="95"/>
        </w:rPr>
        <w:t>la</w:t>
      </w:r>
      <w:r>
        <w:rPr>
          <w:color w:val="231F20"/>
          <w:spacing w:val="-5"/>
          <w:w w:val="95"/>
        </w:rPr>
        <w:t> </w:t>
      </w:r>
      <w:r>
        <w:rPr>
          <w:color w:val="231F20"/>
          <w:w w:val="95"/>
        </w:rPr>
        <w:t>información</w:t>
      </w:r>
      <w:r>
        <w:rPr>
          <w:color w:val="231F20"/>
          <w:spacing w:val="-5"/>
          <w:w w:val="95"/>
        </w:rPr>
        <w:t> </w:t>
      </w:r>
      <w:r>
        <w:rPr>
          <w:color w:val="231F20"/>
          <w:w w:val="95"/>
        </w:rPr>
        <w:t>sobre</w:t>
      </w:r>
      <w:r>
        <w:rPr>
          <w:color w:val="231F20"/>
          <w:spacing w:val="-5"/>
          <w:w w:val="95"/>
        </w:rPr>
        <w:t> </w:t>
      </w:r>
      <w:r>
        <w:rPr>
          <w:color w:val="231F20"/>
          <w:w w:val="95"/>
        </w:rPr>
        <w:t>las etiquetas</w:t>
      </w:r>
      <w:r>
        <w:rPr>
          <w:color w:val="231F20"/>
          <w:spacing w:val="-29"/>
          <w:w w:val="95"/>
        </w:rPr>
        <w:t> </w:t>
      </w:r>
      <w:r>
        <w:rPr>
          <w:color w:val="231F20"/>
          <w:w w:val="95"/>
        </w:rPr>
        <w:t>en</w:t>
      </w:r>
      <w:r>
        <w:rPr>
          <w:color w:val="231F20"/>
          <w:spacing w:val="-29"/>
          <w:w w:val="95"/>
        </w:rPr>
        <w:t> </w:t>
      </w:r>
      <w:r>
        <w:rPr>
          <w:color w:val="231F20"/>
          <w:w w:val="95"/>
        </w:rPr>
        <w:t>todos</w:t>
      </w:r>
      <w:r>
        <w:rPr>
          <w:color w:val="231F20"/>
          <w:spacing w:val="-29"/>
          <w:w w:val="95"/>
        </w:rPr>
        <w:t> </w:t>
      </w:r>
      <w:r>
        <w:rPr>
          <w:color w:val="231F20"/>
          <w:w w:val="95"/>
        </w:rPr>
        <w:t>los</w:t>
      </w:r>
      <w:r>
        <w:rPr>
          <w:color w:val="231F20"/>
          <w:spacing w:val="-29"/>
          <w:w w:val="95"/>
        </w:rPr>
        <w:t> </w:t>
      </w:r>
      <w:r>
        <w:rPr>
          <w:color w:val="231F20"/>
          <w:w w:val="95"/>
        </w:rPr>
        <w:t>centro</w:t>
      </w:r>
      <w:r>
        <w:rPr>
          <w:color w:val="231F20"/>
          <w:spacing w:val="-29"/>
          <w:w w:val="95"/>
        </w:rPr>
        <w:t> </w:t>
      </w:r>
      <w:r>
        <w:rPr>
          <w:color w:val="231F20"/>
          <w:w w:val="95"/>
        </w:rPr>
        <w:t>del</w:t>
      </w:r>
      <w:r>
        <w:rPr>
          <w:color w:val="231F20"/>
          <w:spacing w:val="-29"/>
          <w:w w:val="95"/>
        </w:rPr>
        <w:t> </w:t>
      </w:r>
      <w:r>
        <w:rPr>
          <w:color w:val="231F20"/>
          <w:w w:val="95"/>
        </w:rPr>
        <w:t>mundo</w:t>
      </w:r>
      <w:r>
        <w:rPr>
          <w:color w:val="231F20"/>
          <w:spacing w:val="-29"/>
          <w:w w:val="95"/>
        </w:rPr>
        <w:t> </w:t>
      </w:r>
      <w:r>
        <w:rPr>
          <w:color w:val="231F20"/>
          <w:w w:val="95"/>
        </w:rPr>
        <w:t>(Veronica)</w:t>
      </w:r>
      <w:r>
        <w:rPr>
          <w:color w:val="231F20"/>
          <w:spacing w:val="-29"/>
          <w:w w:val="95"/>
        </w:rPr>
        <w:t> </w:t>
      </w:r>
      <w:r>
        <w:rPr>
          <w:color w:val="231F20"/>
          <w:w w:val="95"/>
        </w:rPr>
        <w:t>o</w:t>
      </w:r>
      <w:r>
        <w:rPr>
          <w:color w:val="231F20"/>
          <w:spacing w:val="-29"/>
          <w:w w:val="95"/>
        </w:rPr>
        <w:t> </w:t>
      </w:r>
      <w:r>
        <w:rPr>
          <w:color w:val="231F20"/>
          <w:w w:val="95"/>
        </w:rPr>
        <w:t>un</w:t>
      </w:r>
      <w:r>
        <w:rPr>
          <w:color w:val="231F20"/>
          <w:spacing w:val="-29"/>
          <w:w w:val="95"/>
        </w:rPr>
        <w:t> </w:t>
      </w:r>
      <w:r>
        <w:rPr>
          <w:color w:val="231F20"/>
          <w:w w:val="95"/>
        </w:rPr>
        <w:t>sistema análogo</w:t>
      </w:r>
      <w:r>
        <w:rPr>
          <w:color w:val="231F20"/>
          <w:spacing w:val="-21"/>
          <w:w w:val="95"/>
        </w:rPr>
        <w:t> </w:t>
      </w:r>
      <w:r>
        <w:rPr>
          <w:color w:val="231F20"/>
          <w:w w:val="95"/>
        </w:rPr>
        <w:t>sobre</w:t>
      </w:r>
      <w:r>
        <w:rPr>
          <w:color w:val="231F20"/>
          <w:spacing w:val="-21"/>
          <w:w w:val="95"/>
        </w:rPr>
        <w:t> </w:t>
      </w:r>
      <w:r>
        <w:rPr>
          <w:color w:val="231F20"/>
          <w:w w:val="95"/>
        </w:rPr>
        <w:t>los</w:t>
      </w:r>
      <w:r>
        <w:rPr>
          <w:color w:val="231F20"/>
          <w:spacing w:val="-21"/>
          <w:w w:val="95"/>
        </w:rPr>
        <w:t> </w:t>
      </w:r>
      <w:r>
        <w:rPr>
          <w:color w:val="231F20"/>
          <w:w w:val="95"/>
        </w:rPr>
        <w:t>bancos</w:t>
      </w:r>
      <w:r>
        <w:rPr>
          <w:color w:val="231F20"/>
          <w:spacing w:val="-21"/>
          <w:w w:val="95"/>
        </w:rPr>
        <w:t> </w:t>
      </w:r>
      <w:r>
        <w:rPr>
          <w:color w:val="231F20"/>
          <w:w w:val="95"/>
        </w:rPr>
        <w:t>de</w:t>
      </w:r>
      <w:r>
        <w:rPr>
          <w:color w:val="231F20"/>
          <w:spacing w:val="-21"/>
          <w:w w:val="95"/>
        </w:rPr>
        <w:t> </w:t>
      </w:r>
      <w:r>
        <w:rPr>
          <w:color w:val="231F20"/>
          <w:w w:val="95"/>
        </w:rPr>
        <w:t>datos</w:t>
      </w:r>
      <w:r>
        <w:rPr>
          <w:color w:val="231F20"/>
          <w:spacing w:val="-21"/>
          <w:w w:val="95"/>
        </w:rPr>
        <w:t> </w:t>
      </w:r>
      <w:r>
        <w:rPr>
          <w:color w:val="231F20"/>
          <w:w w:val="95"/>
        </w:rPr>
        <w:t>públicos</w:t>
      </w:r>
      <w:r>
        <w:rPr>
          <w:color w:val="231F20"/>
          <w:spacing w:val="-21"/>
          <w:w w:val="95"/>
        </w:rPr>
        <w:t> </w:t>
      </w:r>
      <w:r>
        <w:rPr>
          <w:color w:val="231F20"/>
          <w:w w:val="95"/>
        </w:rPr>
        <w:t>(Archie)</w:t>
      </w:r>
      <w:r>
        <w:rPr>
          <w:color w:val="231F20"/>
          <w:spacing w:val="5"/>
          <w:w w:val="95"/>
        </w:rPr>
        <w:t> </w:t>
      </w:r>
      <w:r>
        <w:rPr>
          <w:color w:val="231F20"/>
          <w:w w:val="95"/>
        </w:rPr>
        <w:t>o</w:t>
      </w:r>
      <w:r>
        <w:rPr>
          <w:color w:val="231F20"/>
          <w:spacing w:val="5"/>
          <w:w w:val="95"/>
        </w:rPr>
        <w:t> </w:t>
      </w:r>
      <w:r>
        <w:rPr>
          <w:color w:val="231F20"/>
          <w:w w:val="95"/>
        </w:rPr>
        <w:t>un</w:t>
      </w:r>
      <w:r>
        <w:rPr>
          <w:color w:val="231F20"/>
          <w:spacing w:val="-21"/>
          <w:w w:val="95"/>
        </w:rPr>
        <w:t> </w:t>
      </w:r>
      <w:r>
        <w:rPr>
          <w:color w:val="231F20"/>
          <w:w w:val="95"/>
        </w:rPr>
        <w:t>siste- </w:t>
      </w:r>
      <w:r>
        <w:rPr>
          <w:color w:val="231F20"/>
        </w:rPr>
        <w:t>ma</w:t>
      </w:r>
      <w:r>
        <w:rPr>
          <w:color w:val="231F20"/>
          <w:spacing w:val="-24"/>
        </w:rPr>
        <w:t> </w:t>
      </w:r>
      <w:r>
        <w:rPr>
          <w:color w:val="231F20"/>
        </w:rPr>
        <w:t>de</w:t>
      </w:r>
      <w:r>
        <w:rPr>
          <w:color w:val="231F20"/>
          <w:spacing w:val="-24"/>
        </w:rPr>
        <w:t> </w:t>
      </w:r>
      <w:r>
        <w:rPr>
          <w:color w:val="231F20"/>
        </w:rPr>
        <w:t>recuperación</w:t>
      </w:r>
      <w:r>
        <w:rPr>
          <w:color w:val="231F20"/>
          <w:spacing w:val="-24"/>
        </w:rPr>
        <w:t> </w:t>
      </w:r>
      <w:r>
        <w:rPr>
          <w:color w:val="231F20"/>
        </w:rPr>
        <w:t>generalizado</w:t>
      </w:r>
      <w:r>
        <w:rPr>
          <w:color w:val="231F20"/>
          <w:spacing w:val="-24"/>
        </w:rPr>
        <w:t> </w:t>
      </w:r>
      <w:r>
        <w:rPr>
          <w:color w:val="231F20"/>
        </w:rPr>
        <w:t>de</w:t>
      </w:r>
      <w:r>
        <w:rPr>
          <w:color w:val="231F20"/>
          <w:spacing w:val="-24"/>
        </w:rPr>
        <w:t> </w:t>
      </w:r>
      <w:r>
        <w:rPr>
          <w:color w:val="231F20"/>
        </w:rPr>
        <w:t>texto</w:t>
      </w:r>
      <w:r>
        <w:rPr>
          <w:color w:val="231F20"/>
          <w:spacing w:val="-24"/>
        </w:rPr>
        <w:t> </w:t>
      </w:r>
      <w:r>
        <w:rPr>
          <w:color w:val="231F20"/>
        </w:rPr>
        <w:t>casi</w:t>
      </w:r>
      <w:r>
        <w:rPr>
          <w:color w:val="231F20"/>
          <w:spacing w:val="-24"/>
        </w:rPr>
        <w:t> </w:t>
      </w:r>
      <w:r>
        <w:rPr>
          <w:color w:val="231F20"/>
        </w:rPr>
        <w:t>libre</w:t>
      </w:r>
      <w:r>
        <w:rPr>
          <w:color w:val="231F20"/>
          <w:spacing w:val="-24"/>
        </w:rPr>
        <w:t> </w:t>
      </w:r>
      <w:r>
        <w:rPr>
          <w:color w:val="231F20"/>
        </w:rPr>
        <w:t>(Wais)</w:t>
      </w:r>
    </w:p>
    <w:p>
      <w:pPr>
        <w:pStyle w:val="BodyText"/>
        <w:spacing w:line="254" w:lineRule="auto" w:before="108"/>
        <w:ind w:left="1721" w:right="1719" w:firstLine="339"/>
        <w:jc w:val="both"/>
      </w:pPr>
      <w:r>
        <w:rPr>
          <w:color w:val="231F20"/>
          <w:w w:val="95"/>
        </w:rPr>
        <w:t>Se</w:t>
      </w:r>
      <w:r>
        <w:rPr>
          <w:color w:val="231F20"/>
          <w:spacing w:val="-9"/>
          <w:w w:val="95"/>
        </w:rPr>
        <w:t> </w:t>
      </w:r>
      <w:r>
        <w:rPr>
          <w:color w:val="231F20"/>
          <w:w w:val="95"/>
        </w:rPr>
        <w:t>consideran</w:t>
      </w:r>
      <w:r>
        <w:rPr>
          <w:color w:val="231F20"/>
          <w:spacing w:val="-9"/>
          <w:w w:val="95"/>
        </w:rPr>
        <w:t> </w:t>
      </w:r>
      <w:r>
        <w:rPr>
          <w:color w:val="231F20"/>
          <w:w w:val="95"/>
        </w:rPr>
        <w:t>dos</w:t>
      </w:r>
      <w:r>
        <w:rPr>
          <w:color w:val="231F20"/>
          <w:spacing w:val="-9"/>
          <w:w w:val="95"/>
        </w:rPr>
        <w:t> </w:t>
      </w:r>
      <w:r>
        <w:rPr>
          <w:color w:val="231F20"/>
          <w:w w:val="95"/>
        </w:rPr>
        <w:t>factores:</w:t>
      </w:r>
      <w:r>
        <w:rPr>
          <w:color w:val="231F20"/>
          <w:spacing w:val="-9"/>
          <w:w w:val="95"/>
        </w:rPr>
        <w:t> </w:t>
      </w:r>
      <w:r>
        <w:rPr>
          <w:color w:val="231F20"/>
          <w:w w:val="95"/>
        </w:rPr>
        <w:t>el</w:t>
      </w:r>
      <w:r>
        <w:rPr>
          <w:color w:val="231F20"/>
          <w:spacing w:val="-9"/>
          <w:w w:val="95"/>
        </w:rPr>
        <w:t> </w:t>
      </w:r>
      <w:r>
        <w:rPr>
          <w:color w:val="231F20"/>
          <w:w w:val="95"/>
        </w:rPr>
        <w:t>primero</w:t>
      </w:r>
      <w:r>
        <w:rPr>
          <w:color w:val="231F20"/>
          <w:spacing w:val="-9"/>
          <w:w w:val="95"/>
        </w:rPr>
        <w:t> </w:t>
      </w:r>
      <w:r>
        <w:rPr>
          <w:color w:val="231F20"/>
          <w:w w:val="95"/>
        </w:rPr>
        <w:t>consiste</w:t>
      </w:r>
      <w:r>
        <w:rPr>
          <w:color w:val="231F20"/>
          <w:spacing w:val="-9"/>
          <w:w w:val="95"/>
        </w:rPr>
        <w:t> </w:t>
      </w:r>
      <w:r>
        <w:rPr>
          <w:color w:val="231F20"/>
          <w:w w:val="95"/>
        </w:rPr>
        <w:t>en</w:t>
      </w:r>
      <w:r>
        <w:rPr>
          <w:color w:val="231F20"/>
          <w:spacing w:val="-9"/>
          <w:w w:val="95"/>
        </w:rPr>
        <w:t> </w:t>
      </w:r>
      <w:r>
        <w:rPr>
          <w:color w:val="231F20"/>
          <w:w w:val="95"/>
        </w:rPr>
        <w:t>la</w:t>
      </w:r>
      <w:r>
        <w:rPr>
          <w:color w:val="231F20"/>
          <w:spacing w:val="-9"/>
          <w:w w:val="95"/>
        </w:rPr>
        <w:t> </w:t>
      </w:r>
      <w:r>
        <w:rPr>
          <w:color w:val="231F20"/>
          <w:w w:val="95"/>
        </w:rPr>
        <w:t>inex- </w:t>
      </w:r>
      <w:r>
        <w:rPr>
          <w:color w:val="231F20"/>
        </w:rPr>
        <w:t>periencia</w:t>
      </w:r>
      <w:r>
        <w:rPr>
          <w:color w:val="231F20"/>
          <w:spacing w:val="-23"/>
        </w:rPr>
        <w:t> </w:t>
      </w:r>
      <w:r>
        <w:rPr>
          <w:color w:val="231F20"/>
        </w:rPr>
        <w:t>de</w:t>
      </w:r>
      <w:r>
        <w:rPr>
          <w:color w:val="231F20"/>
          <w:spacing w:val="-23"/>
        </w:rPr>
        <w:t> </w:t>
      </w:r>
      <w:r>
        <w:rPr>
          <w:color w:val="231F20"/>
        </w:rPr>
        <w:t>las</w:t>
      </w:r>
      <w:r>
        <w:rPr>
          <w:color w:val="231F20"/>
          <w:spacing w:val="-23"/>
        </w:rPr>
        <w:t> </w:t>
      </w:r>
      <w:r>
        <w:rPr>
          <w:color w:val="231F20"/>
        </w:rPr>
        <w:t>grandes</w:t>
      </w:r>
      <w:r>
        <w:rPr>
          <w:color w:val="231F20"/>
          <w:spacing w:val="-23"/>
        </w:rPr>
        <w:t> </w:t>
      </w:r>
      <w:r>
        <w:rPr>
          <w:color w:val="231F20"/>
        </w:rPr>
        <w:t>redes</w:t>
      </w:r>
      <w:r>
        <w:rPr>
          <w:color w:val="231F20"/>
          <w:spacing w:val="-23"/>
        </w:rPr>
        <w:t> </w:t>
      </w:r>
      <w:r>
        <w:rPr>
          <w:color w:val="231F20"/>
        </w:rPr>
        <w:t>de</w:t>
      </w:r>
      <w:r>
        <w:rPr>
          <w:color w:val="231F20"/>
          <w:spacing w:val="-23"/>
        </w:rPr>
        <w:t> </w:t>
      </w:r>
      <w:r>
        <w:rPr>
          <w:color w:val="231F20"/>
        </w:rPr>
        <w:t>transmisión</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informa- ción</w:t>
      </w:r>
      <w:r>
        <w:rPr>
          <w:color w:val="231F20"/>
          <w:spacing w:val="-33"/>
        </w:rPr>
        <w:t> </w:t>
      </w:r>
      <w:r>
        <w:rPr>
          <w:color w:val="231F20"/>
        </w:rPr>
        <w:t>que</w:t>
      </w:r>
      <w:r>
        <w:rPr>
          <w:color w:val="231F20"/>
          <w:spacing w:val="-33"/>
        </w:rPr>
        <w:t> </w:t>
      </w:r>
      <w:r>
        <w:rPr>
          <w:color w:val="231F20"/>
        </w:rPr>
        <w:t>aún</w:t>
      </w:r>
      <w:r>
        <w:rPr>
          <w:color w:val="231F20"/>
          <w:spacing w:val="-33"/>
        </w:rPr>
        <w:t> </w:t>
      </w:r>
      <w:r>
        <w:rPr>
          <w:color w:val="231F20"/>
        </w:rPr>
        <w:t>se</w:t>
      </w:r>
      <w:r>
        <w:rPr>
          <w:color w:val="231F20"/>
          <w:spacing w:val="-33"/>
        </w:rPr>
        <w:t> </w:t>
      </w:r>
      <w:r>
        <w:rPr>
          <w:color w:val="231F20"/>
        </w:rPr>
        <w:t>encuentra</w:t>
      </w:r>
      <w:r>
        <w:rPr>
          <w:color w:val="231F20"/>
          <w:spacing w:val="-33"/>
        </w:rPr>
        <w:t> </w:t>
      </w:r>
      <w:r>
        <w:rPr>
          <w:color w:val="231F20"/>
        </w:rPr>
        <w:t>en</w:t>
      </w:r>
      <w:r>
        <w:rPr>
          <w:color w:val="231F20"/>
          <w:spacing w:val="-33"/>
        </w:rPr>
        <w:t> </w:t>
      </w:r>
      <w:r>
        <w:rPr>
          <w:color w:val="231F20"/>
        </w:rPr>
        <w:t>la</w:t>
      </w:r>
      <w:r>
        <w:rPr>
          <w:color w:val="231F20"/>
          <w:spacing w:val="-33"/>
        </w:rPr>
        <w:t> </w:t>
      </w:r>
      <w:r>
        <w:rPr>
          <w:color w:val="231F20"/>
        </w:rPr>
        <w:t>búsqueda</w:t>
      </w:r>
      <w:r>
        <w:rPr>
          <w:color w:val="231F20"/>
          <w:spacing w:val="-33"/>
        </w:rPr>
        <w:t> </w:t>
      </w:r>
      <w:r>
        <w:rPr>
          <w:color w:val="231F20"/>
        </w:rPr>
        <w:t>de</w:t>
      </w:r>
      <w:r>
        <w:rPr>
          <w:color w:val="231F20"/>
          <w:spacing w:val="-33"/>
        </w:rPr>
        <w:t> </w:t>
      </w:r>
      <w:r>
        <w:rPr>
          <w:color w:val="231F20"/>
        </w:rPr>
        <w:t>homogeneidad</w:t>
      </w:r>
      <w:r>
        <w:rPr>
          <w:color w:val="231F20"/>
          <w:spacing w:val="-33"/>
        </w:rPr>
        <w:t> </w:t>
      </w:r>
      <w:r>
        <w:rPr>
          <w:color w:val="231F20"/>
        </w:rPr>
        <w:t>y </w:t>
      </w:r>
      <w:r>
        <w:rPr>
          <w:color w:val="231F20"/>
          <w:w w:val="95"/>
        </w:rPr>
        <w:t>estandarización,</w:t>
      </w:r>
      <w:r>
        <w:rPr>
          <w:color w:val="231F20"/>
          <w:spacing w:val="-9"/>
          <w:w w:val="95"/>
        </w:rPr>
        <w:t> </w:t>
      </w:r>
      <w:r>
        <w:rPr>
          <w:color w:val="231F20"/>
          <w:w w:val="95"/>
        </w:rPr>
        <w:t>el</w:t>
      </w:r>
      <w:r>
        <w:rPr>
          <w:color w:val="231F20"/>
          <w:spacing w:val="-9"/>
          <w:w w:val="95"/>
        </w:rPr>
        <w:t> </w:t>
      </w:r>
      <w:r>
        <w:rPr>
          <w:color w:val="231F20"/>
          <w:w w:val="95"/>
        </w:rPr>
        <w:t>segundo</w:t>
      </w:r>
      <w:r>
        <w:rPr>
          <w:color w:val="231F20"/>
          <w:spacing w:val="-9"/>
          <w:w w:val="95"/>
        </w:rPr>
        <w:t> </w:t>
      </w:r>
      <w:r>
        <w:rPr>
          <w:color w:val="231F20"/>
          <w:w w:val="95"/>
        </w:rPr>
        <w:t>se</w:t>
      </w:r>
      <w:r>
        <w:rPr>
          <w:color w:val="231F20"/>
          <w:spacing w:val="-9"/>
          <w:w w:val="95"/>
        </w:rPr>
        <w:t> </w:t>
      </w:r>
      <w:r>
        <w:rPr>
          <w:color w:val="231F20"/>
          <w:w w:val="95"/>
        </w:rPr>
        <w:t>relaciona</w:t>
      </w:r>
      <w:r>
        <w:rPr>
          <w:color w:val="231F20"/>
          <w:spacing w:val="-9"/>
          <w:w w:val="95"/>
        </w:rPr>
        <w:t> </w:t>
      </w:r>
      <w:r>
        <w:rPr>
          <w:color w:val="231F20"/>
          <w:w w:val="95"/>
        </w:rPr>
        <w:t>con</w:t>
      </w:r>
      <w:r>
        <w:rPr>
          <w:color w:val="231F20"/>
          <w:spacing w:val="-9"/>
          <w:w w:val="95"/>
        </w:rPr>
        <w:t> </w:t>
      </w:r>
      <w:r>
        <w:rPr>
          <w:color w:val="231F20"/>
          <w:w w:val="95"/>
        </w:rPr>
        <w:t>la</w:t>
      </w:r>
      <w:r>
        <w:rPr>
          <w:color w:val="231F20"/>
          <w:spacing w:val="-9"/>
          <w:w w:val="95"/>
        </w:rPr>
        <w:t> </w:t>
      </w:r>
      <w:r>
        <w:rPr>
          <w:color w:val="231F20"/>
          <w:w w:val="95"/>
        </w:rPr>
        <w:t>fragmentación </w:t>
      </w:r>
      <w:r>
        <w:rPr>
          <w:color w:val="231F20"/>
        </w:rPr>
        <w:t>de</w:t>
      </w:r>
      <w:r>
        <w:rPr>
          <w:color w:val="231F20"/>
          <w:spacing w:val="-30"/>
        </w:rPr>
        <w:t> </w:t>
      </w:r>
      <w:r>
        <w:rPr>
          <w:color w:val="231F20"/>
        </w:rPr>
        <w:t>la</w:t>
      </w:r>
      <w:r>
        <w:rPr>
          <w:color w:val="231F20"/>
          <w:spacing w:val="-30"/>
        </w:rPr>
        <w:t> </w:t>
      </w:r>
      <w:r>
        <w:rPr>
          <w:color w:val="231F20"/>
        </w:rPr>
        <w:t>producción</w:t>
      </w:r>
      <w:r>
        <w:rPr>
          <w:color w:val="231F20"/>
          <w:spacing w:val="-30"/>
        </w:rPr>
        <w:t> </w:t>
      </w:r>
      <w:r>
        <w:rPr>
          <w:color w:val="231F20"/>
        </w:rPr>
        <w:t>de</w:t>
      </w:r>
      <w:r>
        <w:rPr>
          <w:color w:val="231F20"/>
          <w:spacing w:val="-30"/>
        </w:rPr>
        <w:t> </w:t>
      </w:r>
      <w:r>
        <w:rPr>
          <w:color w:val="231F20"/>
        </w:rPr>
        <w:t>la</w:t>
      </w:r>
      <w:r>
        <w:rPr>
          <w:color w:val="231F20"/>
          <w:spacing w:val="-30"/>
        </w:rPr>
        <w:t> </w:t>
      </w:r>
      <w:r>
        <w:rPr>
          <w:color w:val="231F20"/>
        </w:rPr>
        <w:t>información</w:t>
      </w:r>
      <w:r>
        <w:rPr>
          <w:color w:val="231F20"/>
          <w:spacing w:val="-30"/>
        </w:rPr>
        <w:t> </w:t>
      </w:r>
      <w:r>
        <w:rPr>
          <w:color w:val="231F20"/>
        </w:rPr>
        <w:t>y</w:t>
      </w:r>
      <w:r>
        <w:rPr>
          <w:color w:val="231F20"/>
          <w:spacing w:val="-30"/>
        </w:rPr>
        <w:t> </w:t>
      </w:r>
      <w:r>
        <w:rPr>
          <w:color w:val="231F20"/>
        </w:rPr>
        <w:t>con</w:t>
      </w:r>
      <w:r>
        <w:rPr>
          <w:color w:val="231F20"/>
          <w:spacing w:val="-30"/>
        </w:rPr>
        <w:t> </w:t>
      </w:r>
      <w:r>
        <w:rPr>
          <w:color w:val="231F20"/>
        </w:rPr>
        <w:t>el</w:t>
      </w:r>
      <w:r>
        <w:rPr>
          <w:color w:val="231F20"/>
          <w:spacing w:val="-30"/>
        </w:rPr>
        <w:t> </w:t>
      </w:r>
      <w:r>
        <w:rPr>
          <w:color w:val="231F20"/>
        </w:rPr>
        <w:t>espíritu</w:t>
      </w:r>
      <w:r>
        <w:rPr>
          <w:color w:val="231F20"/>
          <w:spacing w:val="-30"/>
        </w:rPr>
        <w:t> </w:t>
      </w:r>
      <w:r>
        <w:rPr>
          <w:color w:val="231F20"/>
        </w:rPr>
        <w:t>localista</w:t>
      </w:r>
      <w:r>
        <w:rPr>
          <w:color w:val="231F20"/>
          <w:spacing w:val="-30"/>
        </w:rPr>
        <w:t> </w:t>
      </w:r>
      <w:r>
        <w:rPr>
          <w:color w:val="231F20"/>
        </w:rPr>
        <w:t>y </w:t>
      </w:r>
      <w:r>
        <w:rPr>
          <w:color w:val="231F20"/>
          <w:w w:val="95"/>
        </w:rPr>
        <w:t>parcializado</w:t>
      </w:r>
      <w:r>
        <w:rPr>
          <w:color w:val="231F20"/>
          <w:spacing w:val="-6"/>
          <w:w w:val="95"/>
        </w:rPr>
        <w:t> </w:t>
      </w:r>
      <w:r>
        <w:rPr>
          <w:color w:val="231F20"/>
          <w:w w:val="95"/>
        </w:rPr>
        <w:t>con</w:t>
      </w:r>
      <w:r>
        <w:rPr>
          <w:color w:val="231F20"/>
          <w:spacing w:val="-6"/>
          <w:w w:val="95"/>
        </w:rPr>
        <w:t> </w:t>
      </w:r>
      <w:r>
        <w:rPr>
          <w:color w:val="231F20"/>
          <w:w w:val="95"/>
        </w:rPr>
        <w:t>el</w:t>
      </w:r>
      <w:r>
        <w:rPr>
          <w:color w:val="231F20"/>
          <w:spacing w:val="-6"/>
          <w:w w:val="95"/>
        </w:rPr>
        <w:t> </w:t>
      </w:r>
      <w:r>
        <w:rPr>
          <w:color w:val="231F20"/>
          <w:w w:val="95"/>
        </w:rPr>
        <w:t>cual</w:t>
      </w:r>
      <w:r>
        <w:rPr>
          <w:color w:val="231F20"/>
          <w:spacing w:val="-6"/>
          <w:w w:val="95"/>
        </w:rPr>
        <w:t> </w:t>
      </w:r>
      <w:r>
        <w:rPr>
          <w:color w:val="231F20"/>
          <w:w w:val="95"/>
        </w:rPr>
        <w:t>se</w:t>
      </w:r>
      <w:r>
        <w:rPr>
          <w:color w:val="231F20"/>
          <w:spacing w:val="-6"/>
          <w:w w:val="95"/>
        </w:rPr>
        <w:t> </w:t>
      </w:r>
      <w:r>
        <w:rPr>
          <w:color w:val="231F20"/>
          <w:w w:val="95"/>
        </w:rPr>
        <w:t>ha</w:t>
      </w:r>
      <w:r>
        <w:rPr>
          <w:color w:val="231F20"/>
          <w:spacing w:val="-6"/>
          <w:w w:val="95"/>
        </w:rPr>
        <w:t> </w:t>
      </w:r>
      <w:r>
        <w:rPr>
          <w:color w:val="231F20"/>
          <w:w w:val="95"/>
        </w:rPr>
        <w:t>producido</w:t>
      </w:r>
      <w:r>
        <w:rPr>
          <w:color w:val="231F20"/>
          <w:spacing w:val="-6"/>
          <w:w w:val="95"/>
        </w:rPr>
        <w:t> </w:t>
      </w:r>
      <w:r>
        <w:rPr>
          <w:color w:val="231F20"/>
          <w:w w:val="95"/>
        </w:rPr>
        <w:t>la</w:t>
      </w:r>
      <w:r>
        <w:rPr>
          <w:color w:val="231F20"/>
          <w:spacing w:val="-6"/>
          <w:w w:val="95"/>
        </w:rPr>
        <w:t> </w:t>
      </w:r>
      <w:r>
        <w:rPr>
          <w:color w:val="231F20"/>
          <w:w w:val="95"/>
        </w:rPr>
        <w:t>acumulación</w:t>
      </w:r>
      <w:r>
        <w:rPr>
          <w:color w:val="231F20"/>
          <w:spacing w:val="-6"/>
          <w:w w:val="95"/>
        </w:rPr>
        <w:t> </w:t>
      </w:r>
      <w:r>
        <w:rPr>
          <w:color w:val="231F20"/>
          <w:w w:val="95"/>
        </w:rPr>
        <w:t>hasta </w:t>
      </w:r>
      <w:r>
        <w:rPr>
          <w:color w:val="231F20"/>
        </w:rPr>
        <w:t>ahora.</w:t>
      </w:r>
    </w:p>
    <w:p>
      <w:pPr>
        <w:pStyle w:val="BodyText"/>
        <w:spacing w:line="254" w:lineRule="auto" w:before="107"/>
        <w:ind w:left="1721" w:right="1718" w:firstLine="339"/>
        <w:jc w:val="both"/>
      </w:pPr>
      <w:r>
        <w:rPr>
          <w:color w:val="231F20"/>
          <w:w w:val="95"/>
        </w:rPr>
        <w:t>La</w:t>
      </w:r>
      <w:r>
        <w:rPr>
          <w:color w:val="231F20"/>
          <w:spacing w:val="-15"/>
          <w:w w:val="95"/>
        </w:rPr>
        <w:t> </w:t>
      </w:r>
      <w:r>
        <w:rPr>
          <w:color w:val="231F20"/>
          <w:w w:val="95"/>
        </w:rPr>
        <w:t>falta</w:t>
      </w:r>
      <w:r>
        <w:rPr>
          <w:color w:val="231F20"/>
          <w:spacing w:val="-16"/>
          <w:w w:val="95"/>
        </w:rPr>
        <w:t> </w:t>
      </w:r>
      <w:r>
        <w:rPr>
          <w:color w:val="231F20"/>
          <w:w w:val="95"/>
        </w:rPr>
        <w:t>de</w:t>
      </w:r>
      <w:r>
        <w:rPr>
          <w:color w:val="231F20"/>
          <w:spacing w:val="-16"/>
          <w:w w:val="95"/>
        </w:rPr>
        <w:t> </w:t>
      </w:r>
      <w:r>
        <w:rPr>
          <w:color w:val="231F20"/>
          <w:w w:val="95"/>
        </w:rPr>
        <w:t>estándares</w:t>
      </w:r>
      <w:r>
        <w:rPr>
          <w:color w:val="231F20"/>
          <w:spacing w:val="-16"/>
          <w:w w:val="95"/>
        </w:rPr>
        <w:t> </w:t>
      </w:r>
      <w:r>
        <w:rPr>
          <w:color w:val="231F20"/>
          <w:w w:val="95"/>
        </w:rPr>
        <w:t>es</w:t>
      </w:r>
      <w:r>
        <w:rPr>
          <w:color w:val="231F20"/>
          <w:spacing w:val="-16"/>
          <w:w w:val="95"/>
        </w:rPr>
        <w:t> </w:t>
      </w:r>
      <w:r>
        <w:rPr>
          <w:color w:val="231F20"/>
          <w:w w:val="95"/>
        </w:rPr>
        <w:t>tan</w:t>
      </w:r>
      <w:r>
        <w:rPr>
          <w:color w:val="231F20"/>
          <w:spacing w:val="-16"/>
          <w:w w:val="95"/>
        </w:rPr>
        <w:t> </w:t>
      </w:r>
      <w:r>
        <w:rPr>
          <w:color w:val="231F20"/>
          <w:w w:val="95"/>
        </w:rPr>
        <w:t>grave</w:t>
      </w:r>
      <w:r>
        <w:rPr>
          <w:color w:val="231F20"/>
          <w:spacing w:val="-16"/>
          <w:w w:val="95"/>
        </w:rPr>
        <w:t> </w:t>
      </w:r>
      <w:r>
        <w:rPr>
          <w:color w:val="231F20"/>
          <w:w w:val="95"/>
        </w:rPr>
        <w:t>que</w:t>
      </w:r>
      <w:r>
        <w:rPr>
          <w:color w:val="231F20"/>
          <w:spacing w:val="-16"/>
          <w:w w:val="95"/>
        </w:rPr>
        <w:t> </w:t>
      </w:r>
      <w:r>
        <w:rPr>
          <w:color w:val="231F20"/>
          <w:w w:val="95"/>
        </w:rPr>
        <w:t>impide</w:t>
      </w:r>
      <w:r>
        <w:rPr>
          <w:color w:val="231F20"/>
          <w:spacing w:val="-16"/>
          <w:w w:val="95"/>
        </w:rPr>
        <w:t> </w:t>
      </w:r>
      <w:r>
        <w:rPr>
          <w:color w:val="231F20"/>
          <w:w w:val="95"/>
        </w:rPr>
        <w:t>que</w:t>
      </w:r>
      <w:r>
        <w:rPr>
          <w:color w:val="231F20"/>
          <w:spacing w:val="-16"/>
          <w:w w:val="95"/>
        </w:rPr>
        <w:t> </w:t>
      </w:r>
      <w:r>
        <w:rPr>
          <w:color w:val="231F20"/>
          <w:w w:val="95"/>
        </w:rPr>
        <w:t>muchas </w:t>
      </w:r>
      <w:r>
        <w:rPr>
          <w:color w:val="231F20"/>
          <w:spacing w:val="-3"/>
          <w:w w:val="95"/>
        </w:rPr>
        <w:t>informaciones</w:t>
      </w:r>
      <w:r>
        <w:rPr>
          <w:color w:val="231F20"/>
          <w:spacing w:val="-23"/>
          <w:w w:val="95"/>
        </w:rPr>
        <w:t> </w:t>
      </w:r>
      <w:r>
        <w:rPr>
          <w:color w:val="231F20"/>
          <w:spacing w:val="-3"/>
          <w:w w:val="95"/>
        </w:rPr>
        <w:t>estén</w:t>
      </w:r>
      <w:r>
        <w:rPr>
          <w:color w:val="231F20"/>
          <w:spacing w:val="-23"/>
          <w:w w:val="95"/>
        </w:rPr>
        <w:t> </w:t>
      </w:r>
      <w:r>
        <w:rPr>
          <w:color w:val="231F20"/>
          <w:spacing w:val="-3"/>
          <w:w w:val="95"/>
        </w:rPr>
        <w:t>disponibles.</w:t>
      </w:r>
      <w:r>
        <w:rPr>
          <w:color w:val="231F20"/>
          <w:spacing w:val="-23"/>
          <w:w w:val="95"/>
        </w:rPr>
        <w:t> </w:t>
      </w:r>
      <w:r>
        <w:rPr>
          <w:color w:val="231F20"/>
          <w:w w:val="95"/>
        </w:rPr>
        <w:t>Aún</w:t>
      </w:r>
      <w:r>
        <w:rPr>
          <w:color w:val="231F20"/>
          <w:spacing w:val="-23"/>
          <w:w w:val="95"/>
        </w:rPr>
        <w:t> </w:t>
      </w:r>
      <w:r>
        <w:rPr>
          <w:color w:val="231F20"/>
          <w:w w:val="95"/>
        </w:rPr>
        <w:t>no</w:t>
      </w:r>
      <w:r>
        <w:rPr>
          <w:color w:val="231F20"/>
          <w:spacing w:val="-23"/>
          <w:w w:val="95"/>
        </w:rPr>
        <w:t> </w:t>
      </w:r>
      <w:r>
        <w:rPr>
          <w:color w:val="231F20"/>
          <w:w w:val="95"/>
        </w:rPr>
        <w:t>se</w:t>
      </w:r>
      <w:r>
        <w:rPr>
          <w:color w:val="231F20"/>
          <w:spacing w:val="-23"/>
          <w:w w:val="95"/>
        </w:rPr>
        <w:t> </w:t>
      </w:r>
      <w:r>
        <w:rPr>
          <w:color w:val="231F20"/>
          <w:w w:val="95"/>
        </w:rPr>
        <w:t>ha</w:t>
      </w:r>
      <w:r>
        <w:rPr>
          <w:color w:val="231F20"/>
          <w:spacing w:val="-23"/>
          <w:w w:val="95"/>
        </w:rPr>
        <w:t> </w:t>
      </w:r>
      <w:r>
        <w:rPr>
          <w:color w:val="231F20"/>
          <w:spacing w:val="-3"/>
          <w:w w:val="95"/>
        </w:rPr>
        <w:t>llegado</w:t>
      </w:r>
      <w:r>
        <w:rPr>
          <w:color w:val="231F20"/>
          <w:spacing w:val="-23"/>
          <w:w w:val="95"/>
        </w:rPr>
        <w:t> </w:t>
      </w:r>
      <w:r>
        <w:rPr>
          <w:color w:val="231F20"/>
          <w:w w:val="95"/>
        </w:rPr>
        <w:t>a</w:t>
      </w:r>
      <w:r>
        <w:rPr>
          <w:color w:val="231F20"/>
          <w:spacing w:val="-23"/>
          <w:w w:val="95"/>
        </w:rPr>
        <w:t> </w:t>
      </w:r>
      <w:r>
        <w:rPr>
          <w:color w:val="231F20"/>
          <w:w w:val="95"/>
        </w:rPr>
        <w:t>resolver </w:t>
      </w:r>
      <w:r>
        <w:rPr>
          <w:color w:val="231F20"/>
        </w:rPr>
        <w:t>el</w:t>
      </w:r>
      <w:r>
        <w:rPr>
          <w:color w:val="231F20"/>
          <w:spacing w:val="-31"/>
        </w:rPr>
        <w:t> </w:t>
      </w:r>
      <w:r>
        <w:rPr>
          <w:color w:val="231F20"/>
        </w:rPr>
        <w:t>problema</w:t>
      </w:r>
      <w:r>
        <w:rPr>
          <w:color w:val="231F20"/>
          <w:spacing w:val="-31"/>
        </w:rPr>
        <w:t> </w:t>
      </w:r>
      <w:r>
        <w:rPr>
          <w:color w:val="231F20"/>
        </w:rPr>
        <w:t>del</w:t>
      </w:r>
      <w:r>
        <w:rPr>
          <w:color w:val="231F20"/>
          <w:spacing w:val="-31"/>
        </w:rPr>
        <w:t> </w:t>
      </w:r>
      <w:r>
        <w:rPr>
          <w:color w:val="231F20"/>
        </w:rPr>
        <w:t>estándar</w:t>
      </w:r>
      <w:r>
        <w:rPr>
          <w:color w:val="231F20"/>
          <w:spacing w:val="-31"/>
        </w:rPr>
        <w:t> </w:t>
      </w:r>
      <w:r>
        <w:rPr>
          <w:color w:val="231F20"/>
        </w:rPr>
        <w:t>en</w:t>
      </w:r>
      <w:r>
        <w:rPr>
          <w:color w:val="231F20"/>
          <w:spacing w:val="-31"/>
        </w:rPr>
        <w:t> </w:t>
      </w:r>
      <w:r>
        <w:rPr>
          <w:color w:val="231F20"/>
        </w:rPr>
        <w:t>materia</w:t>
      </w:r>
      <w:r>
        <w:rPr>
          <w:color w:val="231F20"/>
          <w:spacing w:val="-31"/>
        </w:rPr>
        <w:t> </w:t>
      </w:r>
      <w:r>
        <w:rPr>
          <w:color w:val="231F20"/>
        </w:rPr>
        <w:t>de</w:t>
      </w:r>
      <w:r>
        <w:rPr>
          <w:color w:val="231F20"/>
          <w:spacing w:val="-31"/>
        </w:rPr>
        <w:t> </w:t>
      </w:r>
      <w:r>
        <w:rPr>
          <w:color w:val="231F20"/>
        </w:rPr>
        <w:t>enchufes;</w:t>
      </w:r>
      <w:r>
        <w:rPr>
          <w:color w:val="231F20"/>
          <w:spacing w:val="-31"/>
        </w:rPr>
        <w:t> </w:t>
      </w:r>
      <w:r>
        <w:rPr>
          <w:color w:val="231F20"/>
        </w:rPr>
        <w:t>y</w:t>
      </w:r>
      <w:r>
        <w:rPr>
          <w:color w:val="231F20"/>
          <w:spacing w:val="-31"/>
        </w:rPr>
        <w:t> </w:t>
      </w:r>
      <w:r>
        <w:rPr>
          <w:color w:val="231F20"/>
        </w:rPr>
        <w:t>cuando</w:t>
      </w:r>
      <w:r>
        <w:rPr>
          <w:color w:val="231F20"/>
          <w:spacing w:val="-31"/>
        </w:rPr>
        <w:t> </w:t>
      </w:r>
      <w:r>
        <w:rPr>
          <w:color w:val="231F20"/>
        </w:rPr>
        <w:t>se pasa</w:t>
      </w:r>
      <w:r>
        <w:rPr>
          <w:color w:val="231F20"/>
          <w:spacing w:val="-25"/>
        </w:rPr>
        <w:t> </w:t>
      </w:r>
      <w:r>
        <w:rPr>
          <w:color w:val="231F20"/>
        </w:rPr>
        <w:t>de</w:t>
      </w:r>
      <w:r>
        <w:rPr>
          <w:color w:val="231F20"/>
          <w:spacing w:val="-25"/>
        </w:rPr>
        <w:t> </w:t>
      </w:r>
      <w:r>
        <w:rPr>
          <w:color w:val="231F20"/>
        </w:rPr>
        <w:t>un</w:t>
      </w:r>
      <w:r>
        <w:rPr>
          <w:color w:val="231F20"/>
          <w:spacing w:val="-25"/>
        </w:rPr>
        <w:t> </w:t>
      </w:r>
      <w:r>
        <w:rPr>
          <w:color w:val="231F20"/>
        </w:rPr>
        <w:t>país</w:t>
      </w:r>
      <w:r>
        <w:rPr>
          <w:color w:val="231F20"/>
          <w:spacing w:val="-25"/>
        </w:rPr>
        <w:t> </w:t>
      </w:r>
      <w:r>
        <w:rPr>
          <w:color w:val="231F20"/>
        </w:rPr>
        <w:t>al</w:t>
      </w:r>
      <w:r>
        <w:rPr>
          <w:color w:val="231F20"/>
          <w:spacing w:val="-25"/>
        </w:rPr>
        <w:t> </w:t>
      </w:r>
      <w:r>
        <w:rPr>
          <w:color w:val="231F20"/>
        </w:rPr>
        <w:t>otro</w:t>
      </w:r>
      <w:r>
        <w:rPr>
          <w:color w:val="231F20"/>
          <w:spacing w:val="-25"/>
        </w:rPr>
        <w:t> </w:t>
      </w:r>
      <w:r>
        <w:rPr>
          <w:color w:val="231F20"/>
        </w:rPr>
        <w:t>se</w:t>
      </w:r>
      <w:r>
        <w:rPr>
          <w:color w:val="231F20"/>
          <w:spacing w:val="-25"/>
        </w:rPr>
        <w:t> </w:t>
      </w:r>
      <w:r>
        <w:rPr>
          <w:color w:val="231F20"/>
        </w:rPr>
        <w:t>necesita</w:t>
      </w:r>
      <w:r>
        <w:rPr>
          <w:color w:val="231F20"/>
          <w:spacing w:val="-25"/>
        </w:rPr>
        <w:t> </w:t>
      </w:r>
      <w:r>
        <w:rPr>
          <w:color w:val="231F20"/>
        </w:rPr>
        <w:t>llevar</w:t>
      </w:r>
      <w:r>
        <w:rPr>
          <w:color w:val="231F20"/>
          <w:spacing w:val="-25"/>
        </w:rPr>
        <w:t> </w:t>
      </w:r>
      <w:r>
        <w:rPr>
          <w:color w:val="231F20"/>
        </w:rPr>
        <w:t>consigo</w:t>
      </w:r>
      <w:r>
        <w:rPr>
          <w:color w:val="231F20"/>
          <w:spacing w:val="-25"/>
        </w:rPr>
        <w:t> </w:t>
      </w:r>
      <w:r>
        <w:rPr>
          <w:color w:val="231F20"/>
        </w:rPr>
        <w:t>los</w:t>
      </w:r>
      <w:r>
        <w:rPr>
          <w:color w:val="231F20"/>
          <w:spacing w:val="-25"/>
        </w:rPr>
        <w:t> </w:t>
      </w:r>
      <w:r>
        <w:rPr>
          <w:color w:val="231F20"/>
        </w:rPr>
        <w:t>converti- </w:t>
      </w:r>
      <w:r>
        <w:rPr>
          <w:color w:val="231F20"/>
          <w:w w:val="95"/>
        </w:rPr>
        <w:t>dores</w:t>
      </w:r>
      <w:r>
        <w:rPr>
          <w:color w:val="231F20"/>
          <w:spacing w:val="-19"/>
          <w:w w:val="95"/>
        </w:rPr>
        <w:t> </w:t>
      </w:r>
      <w:r>
        <w:rPr>
          <w:color w:val="231F20"/>
          <w:w w:val="95"/>
        </w:rPr>
        <w:t>del</w:t>
      </w:r>
      <w:r>
        <w:rPr>
          <w:color w:val="231F20"/>
          <w:spacing w:val="-19"/>
          <w:w w:val="95"/>
        </w:rPr>
        <w:t> </w:t>
      </w:r>
      <w:r>
        <w:rPr>
          <w:color w:val="231F20"/>
          <w:w w:val="95"/>
        </w:rPr>
        <w:t>enchufe</w:t>
      </w:r>
      <w:r>
        <w:rPr>
          <w:color w:val="231F20"/>
          <w:spacing w:val="-19"/>
          <w:w w:val="95"/>
        </w:rPr>
        <w:t> </w:t>
      </w:r>
      <w:r>
        <w:rPr>
          <w:color w:val="231F20"/>
          <w:w w:val="95"/>
        </w:rPr>
        <w:t>de</w:t>
      </w:r>
      <w:r>
        <w:rPr>
          <w:color w:val="231F20"/>
          <w:spacing w:val="-19"/>
          <w:w w:val="95"/>
        </w:rPr>
        <w:t> </w:t>
      </w:r>
      <w:r>
        <w:rPr>
          <w:color w:val="231F20"/>
          <w:w w:val="95"/>
        </w:rPr>
        <w:t>los</w:t>
      </w:r>
      <w:r>
        <w:rPr>
          <w:color w:val="231F20"/>
          <w:spacing w:val="-19"/>
          <w:w w:val="95"/>
        </w:rPr>
        <w:t> </w:t>
      </w:r>
      <w:r>
        <w:rPr>
          <w:color w:val="231F20"/>
          <w:w w:val="95"/>
        </w:rPr>
        <w:t>electrodomésticos</w:t>
      </w:r>
      <w:r>
        <w:rPr>
          <w:color w:val="231F20"/>
          <w:spacing w:val="-19"/>
          <w:w w:val="95"/>
        </w:rPr>
        <w:t> </w:t>
      </w:r>
      <w:r>
        <w:rPr>
          <w:color w:val="231F20"/>
          <w:w w:val="95"/>
        </w:rPr>
        <w:t>para</w:t>
      </w:r>
      <w:r>
        <w:rPr>
          <w:color w:val="231F20"/>
          <w:spacing w:val="-19"/>
          <w:w w:val="95"/>
        </w:rPr>
        <w:t> </w:t>
      </w:r>
      <w:r>
        <w:rPr>
          <w:color w:val="231F20"/>
          <w:w w:val="95"/>
        </w:rPr>
        <w:t>las</w:t>
      </w:r>
      <w:r>
        <w:rPr>
          <w:color w:val="231F20"/>
          <w:spacing w:val="-19"/>
          <w:w w:val="95"/>
        </w:rPr>
        <w:t> </w:t>
      </w:r>
      <w:r>
        <w:rPr>
          <w:color w:val="231F20"/>
          <w:w w:val="95"/>
        </w:rPr>
        <w:t>conexiones del</w:t>
      </w:r>
      <w:r>
        <w:rPr>
          <w:color w:val="231F20"/>
          <w:spacing w:val="-27"/>
          <w:w w:val="95"/>
        </w:rPr>
        <w:t> </w:t>
      </w:r>
      <w:r>
        <w:rPr>
          <w:color w:val="231F20"/>
          <w:w w:val="95"/>
        </w:rPr>
        <w:t>país</w:t>
      </w:r>
      <w:r>
        <w:rPr>
          <w:color w:val="231F20"/>
          <w:spacing w:val="-27"/>
          <w:w w:val="95"/>
        </w:rPr>
        <w:t> </w:t>
      </w:r>
      <w:r>
        <w:rPr>
          <w:color w:val="231F20"/>
          <w:w w:val="95"/>
        </w:rPr>
        <w:t>en</w:t>
      </w:r>
      <w:r>
        <w:rPr>
          <w:color w:val="231F20"/>
          <w:spacing w:val="-27"/>
          <w:w w:val="95"/>
        </w:rPr>
        <w:t> </w:t>
      </w:r>
      <w:r>
        <w:rPr>
          <w:color w:val="231F20"/>
          <w:w w:val="95"/>
        </w:rPr>
        <w:t>el</w:t>
      </w:r>
      <w:r>
        <w:rPr>
          <w:color w:val="231F20"/>
          <w:spacing w:val="-27"/>
          <w:w w:val="95"/>
        </w:rPr>
        <w:t> </w:t>
      </w:r>
      <w:r>
        <w:rPr>
          <w:color w:val="231F20"/>
          <w:w w:val="95"/>
        </w:rPr>
        <w:t>que</w:t>
      </w:r>
      <w:r>
        <w:rPr>
          <w:color w:val="231F20"/>
          <w:spacing w:val="-27"/>
          <w:w w:val="95"/>
        </w:rPr>
        <w:t> </w:t>
      </w:r>
      <w:r>
        <w:rPr>
          <w:color w:val="231F20"/>
          <w:w w:val="95"/>
        </w:rPr>
        <w:t>se</w:t>
      </w:r>
      <w:r>
        <w:rPr>
          <w:color w:val="231F20"/>
          <w:spacing w:val="-27"/>
          <w:w w:val="95"/>
        </w:rPr>
        <w:t> </w:t>
      </w:r>
      <w:r>
        <w:rPr>
          <w:color w:val="231F20"/>
          <w:w w:val="95"/>
        </w:rPr>
        <w:t>hospeda.</w:t>
      </w:r>
      <w:r>
        <w:rPr>
          <w:color w:val="231F20"/>
          <w:spacing w:val="-27"/>
          <w:w w:val="95"/>
        </w:rPr>
        <w:t> </w:t>
      </w:r>
      <w:r>
        <w:rPr>
          <w:color w:val="231F20"/>
          <w:w w:val="95"/>
        </w:rPr>
        <w:t>Se</w:t>
      </w:r>
      <w:r>
        <w:rPr>
          <w:color w:val="231F20"/>
          <w:spacing w:val="-27"/>
          <w:w w:val="95"/>
        </w:rPr>
        <w:t> </w:t>
      </w:r>
      <w:r>
        <w:rPr>
          <w:color w:val="231F20"/>
          <w:w w:val="95"/>
        </w:rPr>
        <w:t>pueden</w:t>
      </w:r>
      <w:r>
        <w:rPr>
          <w:color w:val="231F20"/>
          <w:spacing w:val="-27"/>
          <w:w w:val="95"/>
        </w:rPr>
        <w:t> </w:t>
      </w:r>
      <w:r>
        <w:rPr>
          <w:color w:val="231F20"/>
          <w:w w:val="95"/>
        </w:rPr>
        <w:t>imaginar</w:t>
      </w:r>
      <w:r>
        <w:rPr>
          <w:color w:val="231F20"/>
          <w:spacing w:val="-27"/>
          <w:w w:val="95"/>
        </w:rPr>
        <w:t> </w:t>
      </w:r>
      <w:r>
        <w:rPr>
          <w:color w:val="231F20"/>
          <w:w w:val="95"/>
        </w:rPr>
        <w:t>los</w:t>
      </w:r>
      <w:r>
        <w:rPr>
          <w:color w:val="231F20"/>
          <w:spacing w:val="-27"/>
          <w:w w:val="95"/>
        </w:rPr>
        <w:t> </w:t>
      </w:r>
      <w:r>
        <w:rPr>
          <w:color w:val="231F20"/>
          <w:w w:val="95"/>
        </w:rPr>
        <w:t>problemas </w:t>
      </w:r>
      <w:r>
        <w:rPr>
          <w:color w:val="231F20"/>
        </w:rPr>
        <w:t>de</w:t>
      </w:r>
      <w:r>
        <w:rPr>
          <w:color w:val="231F20"/>
          <w:spacing w:val="-8"/>
        </w:rPr>
        <w:t> </w:t>
      </w:r>
      <w:r>
        <w:rPr>
          <w:color w:val="231F20"/>
        </w:rPr>
        <w:t>compatibilidad</w:t>
      </w:r>
      <w:r>
        <w:rPr>
          <w:color w:val="231F20"/>
          <w:spacing w:val="-8"/>
        </w:rPr>
        <w:t> </w:t>
      </w:r>
      <w:r>
        <w:rPr>
          <w:color w:val="231F20"/>
        </w:rPr>
        <w:t>que</w:t>
      </w:r>
      <w:r>
        <w:rPr>
          <w:color w:val="231F20"/>
          <w:spacing w:val="-8"/>
        </w:rPr>
        <w:t> </w:t>
      </w:r>
      <w:r>
        <w:rPr>
          <w:color w:val="231F20"/>
        </w:rPr>
        <w:t>sufren</w:t>
      </w:r>
      <w:r>
        <w:rPr>
          <w:color w:val="231F20"/>
          <w:spacing w:val="-8"/>
        </w:rPr>
        <w:t> </w:t>
      </w:r>
      <w:r>
        <w:rPr>
          <w:color w:val="231F20"/>
        </w:rPr>
        <w:t>los</w:t>
      </w:r>
      <w:r>
        <w:rPr>
          <w:color w:val="231F20"/>
          <w:spacing w:val="-8"/>
        </w:rPr>
        <w:t> </w:t>
      </w:r>
      <w:r>
        <w:rPr>
          <w:color w:val="231F20"/>
        </w:rPr>
        <w:t>miles</w:t>
      </w:r>
      <w:r>
        <w:rPr>
          <w:color w:val="231F20"/>
          <w:spacing w:val="-8"/>
        </w:rPr>
        <w:t> </w:t>
      </w:r>
      <w:r>
        <w:rPr>
          <w:color w:val="231F20"/>
        </w:rPr>
        <w:t>de</w:t>
      </w:r>
      <w:r>
        <w:rPr>
          <w:color w:val="231F20"/>
          <w:spacing w:val="-8"/>
        </w:rPr>
        <w:t> </w:t>
      </w:r>
      <w:r>
        <w:rPr>
          <w:color w:val="231F20"/>
        </w:rPr>
        <w:t>componentes</w:t>
      </w:r>
      <w:r>
        <w:rPr>
          <w:color w:val="231F20"/>
          <w:spacing w:val="-8"/>
        </w:rPr>
        <w:t> </w:t>
      </w:r>
      <w:r>
        <w:rPr>
          <w:color w:val="231F20"/>
        </w:rPr>
        <w:t>de las</w:t>
      </w:r>
      <w:r>
        <w:rPr>
          <w:color w:val="231F20"/>
          <w:spacing w:val="-24"/>
        </w:rPr>
        <w:t> </w:t>
      </w:r>
      <w:r>
        <w:rPr>
          <w:color w:val="231F20"/>
        </w:rPr>
        <w:t>redes:</w:t>
      </w:r>
      <w:r>
        <w:rPr>
          <w:color w:val="231F20"/>
          <w:spacing w:val="-24"/>
        </w:rPr>
        <w:t> </w:t>
      </w:r>
      <w:r>
        <w:rPr>
          <w:color w:val="231F20"/>
        </w:rPr>
        <w:t>no</w:t>
      </w:r>
      <w:r>
        <w:rPr>
          <w:color w:val="231F20"/>
          <w:spacing w:val="-24"/>
        </w:rPr>
        <w:t> </w:t>
      </w:r>
      <w:r>
        <w:rPr>
          <w:color w:val="231F20"/>
        </w:rPr>
        <w:t>obstante,</w:t>
      </w:r>
      <w:r>
        <w:rPr>
          <w:color w:val="231F20"/>
          <w:spacing w:val="-24"/>
        </w:rPr>
        <w:t> </w:t>
      </w:r>
      <w:r>
        <w:rPr>
          <w:color w:val="231F20"/>
        </w:rPr>
        <w:t>la</w:t>
      </w:r>
      <w:r>
        <w:rPr>
          <w:color w:val="231F20"/>
          <w:spacing w:val="-24"/>
        </w:rPr>
        <w:t> </w:t>
      </w:r>
      <w:r>
        <w:rPr>
          <w:color w:val="231F20"/>
        </w:rPr>
        <w:t>red</w:t>
      </w:r>
      <w:r>
        <w:rPr>
          <w:color w:val="231F20"/>
          <w:spacing w:val="-24"/>
        </w:rPr>
        <w:t> </w:t>
      </w:r>
      <w:r>
        <w:rPr>
          <w:color w:val="231F20"/>
        </w:rPr>
        <w:t>Internet</w:t>
      </w:r>
      <w:r>
        <w:rPr>
          <w:color w:val="231F20"/>
          <w:spacing w:val="0"/>
        </w:rPr>
        <w:t> </w:t>
      </w:r>
      <w:r>
        <w:rPr>
          <w:color w:val="231F20"/>
        </w:rPr>
        <w:t>se</w:t>
      </w:r>
      <w:r>
        <w:rPr>
          <w:color w:val="231F20"/>
          <w:spacing w:val="-24"/>
        </w:rPr>
        <w:t> </w:t>
      </w:r>
      <w:r>
        <w:rPr>
          <w:color w:val="231F20"/>
        </w:rPr>
        <w:t>está</w:t>
      </w:r>
      <w:r>
        <w:rPr>
          <w:color w:val="231F20"/>
          <w:spacing w:val="-24"/>
        </w:rPr>
        <w:t> </w:t>
      </w:r>
      <w:r>
        <w:rPr>
          <w:color w:val="231F20"/>
        </w:rPr>
        <w:t>difundiendo</w:t>
      </w:r>
      <w:r>
        <w:rPr>
          <w:color w:val="231F20"/>
          <w:spacing w:val="-24"/>
        </w:rPr>
        <w:t> </w:t>
      </w:r>
      <w:r>
        <w:rPr>
          <w:color w:val="231F20"/>
        </w:rPr>
        <w:t>de manera bastante</w:t>
      </w:r>
      <w:r>
        <w:rPr>
          <w:color w:val="231F20"/>
          <w:spacing w:val="-11"/>
        </w:rPr>
        <w:t> </w:t>
      </w:r>
      <w:r>
        <w:rPr>
          <w:color w:val="231F20"/>
        </w:rPr>
        <w:t>uniforme.</w:t>
      </w:r>
    </w:p>
    <w:p>
      <w:pPr>
        <w:pStyle w:val="BodyText"/>
        <w:spacing w:before="6"/>
        <w:rPr>
          <w:sz w:val="12"/>
        </w:rPr>
      </w:pPr>
      <w:r>
        <w:rPr/>
        <w:pict>
          <v:line style="position:absolute;mso-position-horizontal-relative:page;mso-position-vertical-relative:paragraph;z-index:1912;mso-wrap-distance-left:0;mso-wrap-distance-right:0" from="170.050995pt,9.5716pt" to="242.050995pt,9.5716pt" stroked="true" strokeweight="1pt" strokecolor="#231f20">
            <v:stroke dashstyle="solid"/>
            <w10:wrap type="topAndBottom"/>
          </v:line>
        </w:pict>
      </w:r>
    </w:p>
    <w:p>
      <w:pPr>
        <w:spacing w:line="254" w:lineRule="auto" w:before="6"/>
        <w:ind w:left="2061" w:right="1720" w:hanging="340"/>
        <w:jc w:val="both"/>
        <w:rPr>
          <w:sz w:val="16"/>
        </w:rPr>
      </w:pPr>
      <w:r>
        <w:rPr>
          <w:color w:val="010202"/>
          <w:sz w:val="14"/>
        </w:rPr>
        <w:t>74 </w:t>
      </w:r>
      <w:r>
        <w:rPr>
          <w:color w:val="010202"/>
          <w:sz w:val="16"/>
        </w:rPr>
        <w:t>Entre las más conocidas: Dialog y BRS en los Estados Unidos, ECO  en</w:t>
      </w:r>
      <w:r>
        <w:rPr>
          <w:color w:val="010202"/>
          <w:spacing w:val="-4"/>
          <w:sz w:val="16"/>
        </w:rPr>
        <w:t> </w:t>
      </w:r>
      <w:r>
        <w:rPr>
          <w:color w:val="010202"/>
          <w:sz w:val="16"/>
        </w:rPr>
        <w:t>la</w:t>
      </w:r>
      <w:r>
        <w:rPr>
          <w:color w:val="010202"/>
          <w:spacing w:val="-4"/>
          <w:sz w:val="16"/>
        </w:rPr>
        <w:t> </w:t>
      </w:r>
      <w:r>
        <w:rPr>
          <w:color w:val="010202"/>
          <w:sz w:val="16"/>
        </w:rPr>
        <w:t>CEE,</w:t>
      </w:r>
      <w:r>
        <w:rPr>
          <w:color w:val="010202"/>
          <w:spacing w:val="-4"/>
          <w:sz w:val="16"/>
        </w:rPr>
        <w:t> </w:t>
      </w:r>
      <w:r>
        <w:rPr>
          <w:color w:val="010202"/>
          <w:sz w:val="16"/>
        </w:rPr>
        <w:t>G.Cam</w:t>
      </w:r>
      <w:r>
        <w:rPr>
          <w:color w:val="010202"/>
          <w:spacing w:val="-4"/>
          <w:sz w:val="16"/>
        </w:rPr>
        <w:t> </w:t>
      </w:r>
      <w:r>
        <w:rPr>
          <w:color w:val="010202"/>
          <w:sz w:val="16"/>
        </w:rPr>
        <w:t>Server</w:t>
      </w:r>
      <w:r>
        <w:rPr>
          <w:color w:val="010202"/>
          <w:spacing w:val="-4"/>
          <w:sz w:val="16"/>
        </w:rPr>
        <w:t> </w:t>
      </w:r>
      <w:r>
        <w:rPr>
          <w:color w:val="010202"/>
          <w:sz w:val="16"/>
        </w:rPr>
        <w:t>en</w:t>
      </w:r>
      <w:r>
        <w:rPr>
          <w:color w:val="010202"/>
          <w:spacing w:val="-4"/>
          <w:sz w:val="16"/>
        </w:rPr>
        <w:t> </w:t>
      </w:r>
      <w:r>
        <w:rPr>
          <w:color w:val="010202"/>
          <w:sz w:val="16"/>
        </w:rPr>
        <w:t>Francia,</w:t>
      </w:r>
      <w:r>
        <w:rPr>
          <w:color w:val="010202"/>
          <w:spacing w:val="-4"/>
          <w:sz w:val="16"/>
        </w:rPr>
        <w:t> </w:t>
      </w:r>
      <w:r>
        <w:rPr>
          <w:color w:val="010202"/>
          <w:sz w:val="16"/>
        </w:rPr>
        <w:t>Data</w:t>
      </w:r>
      <w:r>
        <w:rPr>
          <w:color w:val="010202"/>
          <w:spacing w:val="-4"/>
          <w:sz w:val="16"/>
        </w:rPr>
        <w:t> </w:t>
      </w:r>
      <w:r>
        <w:rPr>
          <w:color w:val="010202"/>
          <w:sz w:val="16"/>
        </w:rPr>
        <w:t>Star</w:t>
      </w:r>
      <w:r>
        <w:rPr>
          <w:color w:val="010202"/>
          <w:spacing w:val="-4"/>
          <w:sz w:val="16"/>
        </w:rPr>
        <w:t> </w:t>
      </w:r>
      <w:r>
        <w:rPr>
          <w:color w:val="010202"/>
          <w:sz w:val="16"/>
        </w:rPr>
        <w:t>en</w:t>
      </w:r>
      <w:r>
        <w:rPr>
          <w:color w:val="010202"/>
          <w:spacing w:val="-4"/>
          <w:sz w:val="16"/>
        </w:rPr>
        <w:t> </w:t>
      </w:r>
      <w:r>
        <w:rPr>
          <w:color w:val="010202"/>
          <w:sz w:val="16"/>
        </w:rPr>
        <w:t>Suiza</w:t>
      </w:r>
      <w:r>
        <w:rPr>
          <w:color w:val="010202"/>
          <w:spacing w:val="-4"/>
          <w:sz w:val="16"/>
        </w:rPr>
        <w:t> </w:t>
      </w:r>
      <w:r>
        <w:rPr>
          <w:color w:val="010202"/>
          <w:sz w:val="16"/>
        </w:rPr>
        <w:t>y</w:t>
      </w:r>
      <w:r>
        <w:rPr>
          <w:color w:val="010202"/>
          <w:spacing w:val="-4"/>
          <w:sz w:val="16"/>
        </w:rPr>
        <w:t> </w:t>
      </w:r>
      <w:r>
        <w:rPr>
          <w:color w:val="010202"/>
          <w:sz w:val="16"/>
        </w:rPr>
        <w:t>la</w:t>
      </w:r>
      <w:r>
        <w:rPr>
          <w:color w:val="010202"/>
          <w:spacing w:val="-4"/>
          <w:sz w:val="16"/>
        </w:rPr>
        <w:t> </w:t>
      </w:r>
      <w:r>
        <w:rPr>
          <w:color w:val="010202"/>
          <w:sz w:val="16"/>
        </w:rPr>
        <w:t>Agenzia Spaziale Europea en</w:t>
      </w:r>
      <w:r>
        <w:rPr>
          <w:color w:val="010202"/>
          <w:spacing w:val="-4"/>
          <w:sz w:val="16"/>
        </w:rPr>
        <w:t> </w:t>
      </w:r>
      <w:r>
        <w:rPr>
          <w:color w:val="010202"/>
          <w:sz w:val="16"/>
        </w:rPr>
        <w:t>Italia.</w:t>
      </w:r>
    </w:p>
    <w:p>
      <w:pPr>
        <w:pStyle w:val="BodyText"/>
        <w:spacing w:before="4"/>
        <w:rPr>
          <w:sz w:val="18"/>
        </w:rPr>
      </w:pPr>
    </w:p>
    <w:p>
      <w:pPr>
        <w:spacing w:before="0"/>
        <w:ind w:left="1721" w:right="0" w:firstLine="0"/>
        <w:jc w:val="left"/>
        <w:rPr>
          <w:rFonts w:ascii="Arial"/>
          <w:sz w:val="12"/>
        </w:rPr>
      </w:pPr>
      <w:r>
        <w:rPr>
          <w:color w:val="A7A9AC"/>
          <w:w w:val="85"/>
          <w:sz w:val="28"/>
        </w:rPr>
        <w:t>68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Respecto a la recolección de datos, esto se realiza en diversos lugares, (difícilmente hay un centro único) y con los</w:t>
      </w:r>
      <w:r>
        <w:rPr>
          <w:color w:val="231F20"/>
          <w:spacing w:val="-5"/>
        </w:rPr>
        <w:t> </w:t>
      </w:r>
      <w:r>
        <w:rPr>
          <w:color w:val="231F20"/>
        </w:rPr>
        <w:t>criterios</w:t>
      </w:r>
      <w:r>
        <w:rPr>
          <w:color w:val="231F20"/>
          <w:spacing w:val="-5"/>
        </w:rPr>
        <w:t> </w:t>
      </w:r>
      <w:r>
        <w:rPr>
          <w:color w:val="231F20"/>
        </w:rPr>
        <w:t>más</w:t>
      </w:r>
      <w:r>
        <w:rPr>
          <w:color w:val="231F20"/>
          <w:spacing w:val="-5"/>
        </w:rPr>
        <w:t> </w:t>
      </w:r>
      <w:r>
        <w:rPr>
          <w:color w:val="231F20"/>
        </w:rPr>
        <w:t>diversos.</w:t>
      </w:r>
      <w:r>
        <w:rPr>
          <w:color w:val="231F20"/>
          <w:spacing w:val="-5"/>
        </w:rPr>
        <w:t> </w:t>
      </w:r>
      <w:r>
        <w:rPr>
          <w:color w:val="231F20"/>
        </w:rPr>
        <w:t>Por</w:t>
      </w:r>
      <w:r>
        <w:rPr>
          <w:color w:val="231F20"/>
          <w:spacing w:val="-5"/>
        </w:rPr>
        <w:t> </w:t>
      </w:r>
      <w:r>
        <w:rPr>
          <w:color w:val="231F20"/>
        </w:rPr>
        <w:t>treinta</w:t>
      </w:r>
      <w:r>
        <w:rPr>
          <w:color w:val="231F20"/>
          <w:spacing w:val="-5"/>
        </w:rPr>
        <w:t> </w:t>
      </w:r>
      <w:r>
        <w:rPr>
          <w:color w:val="231F20"/>
        </w:rPr>
        <w:t>años</w:t>
      </w:r>
      <w:r>
        <w:rPr>
          <w:color w:val="231F20"/>
          <w:spacing w:val="-5"/>
        </w:rPr>
        <w:t> </w:t>
      </w:r>
      <w:r>
        <w:rPr>
          <w:color w:val="231F20"/>
        </w:rPr>
        <w:t>se</w:t>
      </w:r>
      <w:r>
        <w:rPr>
          <w:color w:val="231F20"/>
          <w:spacing w:val="-5"/>
        </w:rPr>
        <w:t> </w:t>
      </w:r>
      <w:r>
        <w:rPr>
          <w:color w:val="231F20"/>
        </w:rPr>
        <w:t>ha</w:t>
      </w:r>
      <w:r>
        <w:rPr>
          <w:color w:val="231F20"/>
          <w:spacing w:val="-5"/>
        </w:rPr>
        <w:t> </w:t>
      </w:r>
      <w:r>
        <w:rPr>
          <w:color w:val="231F20"/>
        </w:rPr>
        <w:t>trabajado rápidamente</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creación</w:t>
      </w:r>
      <w:r>
        <w:rPr>
          <w:color w:val="231F20"/>
          <w:spacing w:val="-14"/>
        </w:rPr>
        <w:t> </w:t>
      </w:r>
      <w:r>
        <w:rPr>
          <w:color w:val="231F20"/>
        </w:rPr>
        <w:t>de</w:t>
      </w:r>
      <w:r>
        <w:rPr>
          <w:color w:val="231F20"/>
          <w:spacing w:val="-14"/>
        </w:rPr>
        <w:t> </w:t>
      </w:r>
      <w:r>
        <w:rPr>
          <w:color w:val="231F20"/>
        </w:rPr>
        <w:t>bases</w:t>
      </w:r>
      <w:r>
        <w:rPr>
          <w:color w:val="231F20"/>
          <w:spacing w:val="-14"/>
        </w:rPr>
        <w:t> </w:t>
      </w:r>
      <w:r>
        <w:rPr>
          <w:color w:val="231F20"/>
        </w:rPr>
        <w:t>de</w:t>
      </w:r>
      <w:r>
        <w:rPr>
          <w:color w:val="231F20"/>
          <w:spacing w:val="-14"/>
        </w:rPr>
        <w:t> </w:t>
      </w:r>
      <w:r>
        <w:rPr>
          <w:color w:val="231F20"/>
        </w:rPr>
        <w:t>datos</w:t>
      </w:r>
      <w:r>
        <w:rPr>
          <w:color w:val="231F20"/>
          <w:spacing w:val="-14"/>
        </w:rPr>
        <w:t> </w:t>
      </w:r>
      <w:r>
        <w:rPr>
          <w:color w:val="231F20"/>
        </w:rPr>
        <w:t>que</w:t>
      </w:r>
      <w:r>
        <w:rPr>
          <w:color w:val="231F20"/>
          <w:spacing w:val="-13"/>
        </w:rPr>
        <w:t> </w:t>
      </w:r>
      <w:r>
        <w:rPr>
          <w:color w:val="231F20"/>
        </w:rPr>
        <w:t>recopilen las informaciones de diversos sectores. Al hacerlo se han seguido muy de cerca los criterios de organización de la información hasta el momento en el que se dependía ge- neralmente del soporte de papel, como el hecho de seguir un criterio organizativo principal, impuesto por la mate- rialidad de la carta: las hojas se pueden ordenar sólo una detrás de la</w:t>
      </w:r>
      <w:r>
        <w:rPr>
          <w:color w:val="231F20"/>
          <w:spacing w:val="-4"/>
        </w:rPr>
        <w:t> </w:t>
      </w:r>
      <w:r>
        <w:rPr>
          <w:color w:val="231F20"/>
        </w:rPr>
        <w:t>otra.</w:t>
      </w:r>
    </w:p>
    <w:p>
      <w:pPr>
        <w:pStyle w:val="BodyText"/>
        <w:spacing w:line="254" w:lineRule="auto" w:before="103"/>
        <w:ind w:left="1721" w:right="1718" w:firstLine="340"/>
        <w:jc w:val="both"/>
      </w:pPr>
      <w:r>
        <w:rPr>
          <w:color w:val="231F20"/>
        </w:rPr>
        <w:t>Durante estos años era importante crear los bancos de datos, ahora es importante que éstos sean consultados; por eso ahora se trata de homogeneizarlos, o al menos   de encontrar criterios para transferir los problemas de la diversidad, con lo cual los datos han sido recopilados, del usuario a un proveedor de servicios que haga el trabajo de conversión siendo observado por el usuario. Un producto que</w:t>
      </w:r>
      <w:r>
        <w:rPr>
          <w:color w:val="231F20"/>
          <w:spacing w:val="-24"/>
        </w:rPr>
        <w:t> </w:t>
      </w:r>
      <w:r>
        <w:rPr>
          <w:color w:val="231F20"/>
        </w:rPr>
        <w:t>tiene</w:t>
      </w:r>
      <w:r>
        <w:rPr>
          <w:color w:val="231F20"/>
          <w:spacing w:val="-24"/>
        </w:rPr>
        <w:t> </w:t>
      </w:r>
      <w:r>
        <w:rPr>
          <w:color w:val="231F20"/>
        </w:rPr>
        <w:t>estas</w:t>
      </w:r>
      <w:r>
        <w:rPr>
          <w:color w:val="231F20"/>
          <w:spacing w:val="-24"/>
        </w:rPr>
        <w:t> </w:t>
      </w:r>
      <w:r>
        <w:rPr>
          <w:color w:val="231F20"/>
        </w:rPr>
        <w:t>características</w:t>
      </w:r>
      <w:r>
        <w:rPr>
          <w:color w:val="231F20"/>
          <w:spacing w:val="-24"/>
        </w:rPr>
        <w:t> </w:t>
      </w:r>
      <w:r>
        <w:rPr>
          <w:color w:val="231F20"/>
        </w:rPr>
        <w:t>es</w:t>
      </w:r>
      <w:r>
        <w:rPr>
          <w:color w:val="231F20"/>
          <w:spacing w:val="-24"/>
        </w:rPr>
        <w:t> </w:t>
      </w:r>
      <w:r>
        <w:rPr>
          <w:color w:val="231F20"/>
        </w:rPr>
        <w:t>Magic</w:t>
      </w:r>
      <w:r>
        <w:rPr>
          <w:color w:val="231F20"/>
          <w:spacing w:val="-24"/>
        </w:rPr>
        <w:t> </w:t>
      </w:r>
      <w:r>
        <w:rPr>
          <w:color w:val="231F20"/>
        </w:rPr>
        <w:t>on</w:t>
      </w:r>
      <w:r>
        <w:rPr>
          <w:color w:val="231F20"/>
          <w:spacing w:val="-24"/>
        </w:rPr>
        <w:t> </w:t>
      </w:r>
      <w:r>
        <w:rPr>
          <w:color w:val="231F20"/>
        </w:rPr>
        <w:t>Line</w:t>
      </w:r>
      <w:r>
        <w:rPr>
          <w:color w:val="231F20"/>
          <w:spacing w:val="-24"/>
        </w:rPr>
        <w:t> </w:t>
      </w:r>
      <w:r>
        <w:rPr>
          <w:color w:val="231F20"/>
        </w:rPr>
        <w:t>y</w:t>
      </w:r>
      <w:r>
        <w:rPr>
          <w:color w:val="231F20"/>
          <w:spacing w:val="-24"/>
        </w:rPr>
        <w:t> </w:t>
      </w:r>
      <w:r>
        <w:rPr>
          <w:color w:val="231F20"/>
        </w:rPr>
        <w:t>uno</w:t>
      </w:r>
      <w:r>
        <w:rPr>
          <w:color w:val="231F20"/>
          <w:spacing w:val="-24"/>
        </w:rPr>
        <w:t> </w:t>
      </w:r>
      <w:r>
        <w:rPr>
          <w:color w:val="231F20"/>
        </w:rPr>
        <w:t>mucho más</w:t>
      </w:r>
      <w:r>
        <w:rPr>
          <w:color w:val="231F20"/>
          <w:spacing w:val="-11"/>
        </w:rPr>
        <w:t> </w:t>
      </w:r>
      <w:r>
        <w:rPr>
          <w:color w:val="231F20"/>
        </w:rPr>
        <w:t>moderno</w:t>
      </w:r>
      <w:r>
        <w:rPr>
          <w:color w:val="231F20"/>
          <w:spacing w:val="-11"/>
        </w:rPr>
        <w:t> </w:t>
      </w:r>
      <w:r>
        <w:rPr>
          <w:color w:val="231F20"/>
        </w:rPr>
        <w:t>es</w:t>
      </w:r>
      <w:r>
        <w:rPr>
          <w:color w:val="231F20"/>
          <w:spacing w:val="-11"/>
        </w:rPr>
        <w:t> </w:t>
      </w:r>
      <w:r>
        <w:rPr>
          <w:color w:val="231F20"/>
        </w:rPr>
        <w:t>Wais</w:t>
      </w:r>
      <w:r>
        <w:rPr>
          <w:color w:val="231F20"/>
          <w:spacing w:val="-11"/>
        </w:rPr>
        <w:t> </w:t>
      </w:r>
      <w:r>
        <w:rPr>
          <w:color w:val="231F20"/>
        </w:rPr>
        <w:t>(Wide</w:t>
      </w:r>
      <w:r>
        <w:rPr>
          <w:color w:val="231F20"/>
          <w:spacing w:val="-11"/>
        </w:rPr>
        <w:t> </w:t>
      </w:r>
      <w:r>
        <w:rPr>
          <w:color w:val="231F20"/>
        </w:rPr>
        <w:t>Area</w:t>
      </w:r>
      <w:r>
        <w:rPr>
          <w:color w:val="231F20"/>
          <w:spacing w:val="-11"/>
        </w:rPr>
        <w:t> </w:t>
      </w:r>
      <w:r>
        <w:rPr>
          <w:color w:val="231F20"/>
        </w:rPr>
        <w:t>Information</w:t>
      </w:r>
      <w:r>
        <w:rPr>
          <w:color w:val="231F20"/>
          <w:spacing w:val="-11"/>
        </w:rPr>
        <w:t> </w:t>
      </w:r>
      <w:r>
        <w:rPr>
          <w:color w:val="231F20"/>
        </w:rPr>
        <w:t>Server)</w:t>
      </w:r>
      <w:r>
        <w:rPr>
          <w:color w:val="231F20"/>
          <w:spacing w:val="-11"/>
        </w:rPr>
        <w:t> </w:t>
      </w:r>
      <w:r>
        <w:rPr>
          <w:color w:val="231F20"/>
        </w:rPr>
        <w:t>que permite consultar los diversos bancos de datos en lengua- je prácticamente libre dejándole al sistema el trabajo de compatibilizar</w:t>
      </w:r>
      <w:r>
        <w:rPr>
          <w:color w:val="231F20"/>
          <w:spacing w:val="-18"/>
        </w:rPr>
        <w:t> </w:t>
      </w:r>
      <w:r>
        <w:rPr>
          <w:color w:val="231F20"/>
        </w:rPr>
        <w:t>la</w:t>
      </w:r>
      <w:r>
        <w:rPr>
          <w:color w:val="231F20"/>
          <w:spacing w:val="-18"/>
        </w:rPr>
        <w:t> </w:t>
      </w:r>
      <w:r>
        <w:rPr>
          <w:color w:val="231F20"/>
        </w:rPr>
        <w:t>pregunta</w:t>
      </w:r>
      <w:r>
        <w:rPr>
          <w:color w:val="231F20"/>
          <w:spacing w:val="-18"/>
        </w:rPr>
        <w:t> </w:t>
      </w:r>
      <w:r>
        <w:rPr>
          <w:color w:val="231F20"/>
        </w:rPr>
        <w:t>con</w:t>
      </w:r>
      <w:r>
        <w:rPr>
          <w:color w:val="231F20"/>
          <w:spacing w:val="-18"/>
        </w:rPr>
        <w:t> </w:t>
      </w:r>
      <w:r>
        <w:rPr>
          <w:color w:val="231F20"/>
        </w:rPr>
        <w:t>los</w:t>
      </w:r>
      <w:r>
        <w:rPr>
          <w:color w:val="231F20"/>
          <w:spacing w:val="-18"/>
        </w:rPr>
        <w:t> </w:t>
      </w:r>
      <w:r>
        <w:rPr>
          <w:color w:val="231F20"/>
        </w:rPr>
        <w:t>diversos</w:t>
      </w:r>
      <w:r>
        <w:rPr>
          <w:color w:val="231F20"/>
          <w:spacing w:val="-18"/>
        </w:rPr>
        <w:t> </w:t>
      </w:r>
      <w:r>
        <w:rPr>
          <w:color w:val="231F20"/>
        </w:rPr>
        <w:t>bancos</w:t>
      </w:r>
      <w:r>
        <w:rPr>
          <w:color w:val="231F20"/>
          <w:spacing w:val="-18"/>
        </w:rPr>
        <w:t> </w:t>
      </w:r>
      <w:r>
        <w:rPr>
          <w:color w:val="231F20"/>
        </w:rPr>
        <w:t>de</w:t>
      </w:r>
      <w:r>
        <w:rPr>
          <w:color w:val="231F20"/>
          <w:spacing w:val="-18"/>
        </w:rPr>
        <w:t> </w:t>
      </w:r>
      <w:r>
        <w:rPr>
          <w:color w:val="231F20"/>
        </w:rPr>
        <w:t>datos consultados</w:t>
      </w:r>
      <w:r>
        <w:rPr>
          <w:color w:val="231F20"/>
          <w:spacing w:val="-27"/>
        </w:rPr>
        <w:t> </w:t>
      </w:r>
      <w:r>
        <w:rPr>
          <w:color w:val="231F20"/>
        </w:rPr>
        <w:t>evitando</w:t>
      </w:r>
      <w:r>
        <w:rPr>
          <w:color w:val="231F20"/>
          <w:spacing w:val="-27"/>
        </w:rPr>
        <w:t> </w:t>
      </w:r>
      <w:r>
        <w:rPr>
          <w:color w:val="231F20"/>
        </w:rPr>
        <w:t>así</w:t>
      </w:r>
      <w:r>
        <w:rPr>
          <w:color w:val="231F20"/>
          <w:spacing w:val="-27"/>
        </w:rPr>
        <w:t> </w:t>
      </w:r>
      <w:r>
        <w:rPr>
          <w:color w:val="231F20"/>
        </w:rPr>
        <w:t>que</w:t>
      </w:r>
      <w:r>
        <w:rPr>
          <w:color w:val="231F20"/>
          <w:spacing w:val="-27"/>
        </w:rPr>
        <w:t> </w:t>
      </w:r>
      <w:r>
        <w:rPr>
          <w:color w:val="231F20"/>
        </w:rPr>
        <w:t>el</w:t>
      </w:r>
      <w:r>
        <w:rPr>
          <w:color w:val="231F20"/>
          <w:spacing w:val="-27"/>
        </w:rPr>
        <w:t> </w:t>
      </w:r>
      <w:r>
        <w:rPr>
          <w:color w:val="231F20"/>
        </w:rPr>
        <w:t>usuario</w:t>
      </w:r>
      <w:r>
        <w:rPr>
          <w:color w:val="231F20"/>
          <w:spacing w:val="-27"/>
        </w:rPr>
        <w:t> </w:t>
      </w:r>
      <w:r>
        <w:rPr>
          <w:color w:val="231F20"/>
        </w:rPr>
        <w:t>deba</w:t>
      </w:r>
      <w:r>
        <w:rPr>
          <w:color w:val="231F20"/>
          <w:spacing w:val="-27"/>
        </w:rPr>
        <w:t> </w:t>
      </w:r>
      <w:r>
        <w:rPr>
          <w:color w:val="231F20"/>
        </w:rPr>
        <w:t>aprender</w:t>
      </w:r>
      <w:r>
        <w:rPr>
          <w:color w:val="231F20"/>
          <w:spacing w:val="-27"/>
        </w:rPr>
        <w:t> </w:t>
      </w:r>
      <w:r>
        <w:rPr>
          <w:color w:val="231F20"/>
        </w:rPr>
        <w:t>todos los</w:t>
      </w:r>
      <w:r>
        <w:rPr>
          <w:color w:val="231F20"/>
          <w:spacing w:val="-19"/>
        </w:rPr>
        <w:t> </w:t>
      </w:r>
      <w:r>
        <w:rPr>
          <w:color w:val="231F20"/>
          <w:spacing w:val="-3"/>
        </w:rPr>
        <w:t>criterios</w:t>
      </w:r>
      <w:r>
        <w:rPr>
          <w:color w:val="231F20"/>
          <w:spacing w:val="-19"/>
        </w:rPr>
        <w:t> </w:t>
      </w:r>
      <w:r>
        <w:rPr>
          <w:color w:val="231F20"/>
        </w:rPr>
        <w:t>de</w:t>
      </w:r>
      <w:r>
        <w:rPr>
          <w:color w:val="231F20"/>
          <w:spacing w:val="-19"/>
        </w:rPr>
        <w:t> </w:t>
      </w:r>
      <w:r>
        <w:rPr>
          <w:color w:val="231F20"/>
          <w:spacing w:val="-3"/>
        </w:rPr>
        <w:t>recuperación</w:t>
      </w:r>
      <w:r>
        <w:rPr>
          <w:color w:val="231F20"/>
          <w:spacing w:val="-19"/>
        </w:rPr>
        <w:t> </w:t>
      </w:r>
      <w:r>
        <w:rPr>
          <w:color w:val="231F20"/>
        </w:rPr>
        <w:t>de</w:t>
      </w:r>
      <w:r>
        <w:rPr>
          <w:color w:val="231F20"/>
          <w:spacing w:val="-19"/>
        </w:rPr>
        <w:t> </w:t>
      </w:r>
      <w:r>
        <w:rPr>
          <w:color w:val="231F20"/>
          <w:spacing w:val="-3"/>
        </w:rPr>
        <w:t>información</w:t>
      </w:r>
      <w:r>
        <w:rPr>
          <w:color w:val="231F20"/>
          <w:spacing w:val="-19"/>
        </w:rPr>
        <w:t> </w:t>
      </w:r>
      <w:r>
        <w:rPr>
          <w:color w:val="231F20"/>
        </w:rPr>
        <w:t>que</w:t>
      </w:r>
      <w:r>
        <w:rPr>
          <w:color w:val="231F20"/>
          <w:spacing w:val="-19"/>
        </w:rPr>
        <w:t> </w:t>
      </w:r>
      <w:r>
        <w:rPr>
          <w:color w:val="231F20"/>
        </w:rPr>
        <w:t>los</w:t>
      </w:r>
      <w:r>
        <w:rPr>
          <w:color w:val="231F20"/>
          <w:spacing w:val="-19"/>
        </w:rPr>
        <w:t> </w:t>
      </w:r>
      <w:r>
        <w:rPr>
          <w:color w:val="231F20"/>
          <w:spacing w:val="-3"/>
        </w:rPr>
        <w:t>diversos </w:t>
      </w:r>
      <w:r>
        <w:rPr>
          <w:color w:val="231F20"/>
        </w:rPr>
        <w:t>bancos de datos han cristalizado en el</w:t>
      </w:r>
      <w:r>
        <w:rPr>
          <w:color w:val="231F20"/>
          <w:spacing w:val="-8"/>
        </w:rPr>
        <w:t> </w:t>
      </w:r>
      <w:r>
        <w:rPr>
          <w:color w:val="231F20"/>
        </w:rPr>
        <w:t>tiempo.</w:t>
      </w:r>
    </w:p>
    <w:p>
      <w:pPr>
        <w:pStyle w:val="BodyText"/>
        <w:spacing w:line="254" w:lineRule="auto" w:before="100"/>
        <w:ind w:left="1720" w:right="1716" w:firstLine="340"/>
        <w:jc w:val="both"/>
      </w:pPr>
      <w:r>
        <w:rPr>
          <w:color w:val="231F20"/>
        </w:rPr>
        <w:t>No obstante, por la diversidad, la fragmentación, los diversos criterios clasificatorios y por la variedad de los lenguajes utilizados emerge una nueva figura profesional: el documentalista, es decir, el experto en consultar con</w:t>
      </w:r>
      <w:r>
        <w:rPr>
          <w:color w:val="231F20"/>
          <w:spacing w:val="-20"/>
        </w:rPr>
        <w:t> </w:t>
      </w:r>
      <w:r>
        <w:rPr>
          <w:color w:val="231F20"/>
        </w:rPr>
        <w:t>los medios más variados las diversas fuentes documentales   y obtener el mayor resultado. Es una figura destinada a crecer, pero especializándose en sectores específicos del conocimiento dado que se quieren profundizar </w:t>
      </w:r>
      <w:r>
        <w:rPr>
          <w:color w:val="231F20"/>
          <w:spacing w:val="1"/>
        </w:rPr>
        <w:t>medios </w:t>
      </w:r>
      <w:r>
        <w:rPr>
          <w:color w:val="231F20"/>
        </w:rPr>
        <w:t>cognitivos para consultar seriamente un banco, o mejor aún, un sistema de base de</w:t>
      </w:r>
      <w:r>
        <w:rPr>
          <w:color w:val="231F20"/>
          <w:spacing w:val="-7"/>
        </w:rPr>
        <w:t> </w:t>
      </w:r>
      <w:r>
        <w:rPr>
          <w:color w:val="231F20"/>
        </w:rPr>
        <w:t>datos.</w:t>
      </w:r>
    </w:p>
    <w:p>
      <w:pPr>
        <w:pStyle w:val="BodyText"/>
        <w:spacing w:line="254" w:lineRule="auto" w:before="104"/>
        <w:ind w:left="1720" w:right="1719" w:firstLine="340"/>
        <w:jc w:val="both"/>
      </w:pPr>
      <w:r>
        <w:rPr>
          <w:color w:val="231F20"/>
        </w:rPr>
        <w:t>Se está dando una revolución en nuestras formas de producir, de comunicar, de vivir tan rápida que logra ser</w:t>
      </w:r>
    </w:p>
    <w:p>
      <w:pPr>
        <w:pStyle w:val="BodyText"/>
      </w:pPr>
    </w:p>
    <w:p>
      <w:pPr>
        <w:spacing w:before="100"/>
        <w:ind w:left="0" w:right="1588" w:firstLine="0"/>
        <w:jc w:val="right"/>
        <w:rPr>
          <w:sz w:val="28"/>
        </w:rPr>
      </w:pPr>
      <w:r>
        <w:rPr>
          <w:rFonts w:ascii="Arial"/>
          <w:color w:val="231F20"/>
          <w:w w:val="80"/>
          <w:sz w:val="12"/>
        </w:rPr>
        <w:t>UIGV </w:t>
      </w:r>
      <w:r>
        <w:rPr>
          <w:color w:val="A7A9AC"/>
          <w:w w:val="80"/>
          <w:sz w:val="28"/>
        </w:rPr>
        <w:t>69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llamada revolución. Esta revolución pos-industrial es</w:t>
      </w:r>
      <w:r>
        <w:rPr>
          <w:color w:val="231F20"/>
          <w:spacing w:val="-13"/>
        </w:rPr>
        <w:t> </w:t>
      </w:r>
      <w:r>
        <w:rPr>
          <w:color w:val="231F20"/>
        </w:rPr>
        <w:t>pro- vocada por un conjunto de factores culturales, sociales, económicos, científicos y tecnológicos, entre los cuales los últimos emergen como fuerza motriz. Toda la tecnología está</w:t>
      </w:r>
      <w:r>
        <w:rPr>
          <w:color w:val="231F20"/>
          <w:spacing w:val="-7"/>
        </w:rPr>
        <w:t> </w:t>
      </w:r>
      <w:r>
        <w:rPr>
          <w:color w:val="231F20"/>
        </w:rPr>
        <w:t>involucrada,</w:t>
      </w:r>
      <w:r>
        <w:rPr>
          <w:color w:val="231F20"/>
          <w:spacing w:val="-7"/>
        </w:rPr>
        <w:t> </w:t>
      </w:r>
      <w:r>
        <w:rPr>
          <w:color w:val="231F20"/>
        </w:rPr>
        <w:t>pero</w:t>
      </w:r>
      <w:r>
        <w:rPr>
          <w:color w:val="231F20"/>
          <w:spacing w:val="-7"/>
        </w:rPr>
        <w:t> </w:t>
      </w:r>
      <w:r>
        <w:rPr>
          <w:color w:val="231F20"/>
        </w:rPr>
        <w:t>una</w:t>
      </w:r>
      <w:r>
        <w:rPr>
          <w:color w:val="231F20"/>
          <w:spacing w:val="-7"/>
        </w:rPr>
        <w:t> </w:t>
      </w:r>
      <w:r>
        <w:rPr>
          <w:color w:val="231F20"/>
        </w:rPr>
        <w:t>se</w:t>
      </w:r>
      <w:r>
        <w:rPr>
          <w:color w:val="231F20"/>
          <w:spacing w:val="-7"/>
        </w:rPr>
        <w:t> </w:t>
      </w:r>
      <w:r>
        <w:rPr>
          <w:color w:val="231F20"/>
        </w:rPr>
        <w:t>impone:</w:t>
      </w:r>
      <w:r>
        <w:rPr>
          <w:color w:val="231F20"/>
          <w:spacing w:val="-7"/>
        </w:rPr>
        <w:t> </w:t>
      </w:r>
      <w:r>
        <w:rPr>
          <w:color w:val="231F20"/>
        </w:rPr>
        <w:t>la</w:t>
      </w:r>
      <w:r>
        <w:rPr>
          <w:color w:val="231F20"/>
          <w:spacing w:val="-7"/>
        </w:rPr>
        <w:t> </w:t>
      </w:r>
      <w:r>
        <w:rPr>
          <w:color w:val="231F20"/>
        </w:rPr>
        <w:t>relativa</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gene- ración, conservación, transmisión, elaboración y difusión de la</w:t>
      </w:r>
      <w:r>
        <w:rPr>
          <w:color w:val="231F20"/>
          <w:spacing w:val="-2"/>
        </w:rPr>
        <w:t> </w:t>
      </w:r>
      <w:r>
        <w:rPr>
          <w:color w:val="231F20"/>
        </w:rPr>
        <w:t>información.</w:t>
      </w:r>
    </w:p>
    <w:p>
      <w:pPr>
        <w:pStyle w:val="BodyText"/>
        <w:spacing w:line="254" w:lineRule="auto" w:before="107"/>
        <w:ind w:left="1721" w:right="1718" w:firstLine="340"/>
        <w:jc w:val="both"/>
      </w:pPr>
      <w:r>
        <w:rPr>
          <w:color w:val="231F20"/>
        </w:rPr>
        <w:t>Los</w:t>
      </w:r>
      <w:r>
        <w:rPr>
          <w:color w:val="231F20"/>
          <w:spacing w:val="-9"/>
        </w:rPr>
        <w:t> </w:t>
      </w:r>
      <w:r>
        <w:rPr>
          <w:color w:val="231F20"/>
        </w:rPr>
        <w:t>medios</w:t>
      </w:r>
      <w:r>
        <w:rPr>
          <w:color w:val="231F20"/>
          <w:spacing w:val="-9"/>
        </w:rPr>
        <w:t> </w:t>
      </w:r>
      <w:r>
        <w:rPr>
          <w:color w:val="231F20"/>
        </w:rPr>
        <w:t>de</w:t>
      </w:r>
      <w:r>
        <w:rPr>
          <w:color w:val="231F20"/>
          <w:spacing w:val="-9"/>
        </w:rPr>
        <w:t> </w:t>
      </w:r>
      <w:r>
        <w:rPr>
          <w:color w:val="231F20"/>
        </w:rPr>
        <w:t>comunicación</w:t>
      </w:r>
      <w:r>
        <w:rPr>
          <w:color w:val="231F20"/>
          <w:spacing w:val="-9"/>
        </w:rPr>
        <w:t> </w:t>
      </w:r>
      <w:r>
        <w:rPr>
          <w:color w:val="231F20"/>
        </w:rPr>
        <w:t>surgen</w:t>
      </w:r>
      <w:r>
        <w:rPr>
          <w:color w:val="231F20"/>
          <w:spacing w:val="-9"/>
        </w:rPr>
        <w:t> </w:t>
      </w:r>
      <w:r>
        <w:rPr>
          <w:color w:val="231F20"/>
        </w:rPr>
        <w:t>en</w:t>
      </w:r>
      <w:r>
        <w:rPr>
          <w:color w:val="231F20"/>
          <w:spacing w:val="-9"/>
        </w:rPr>
        <w:t> </w:t>
      </w:r>
      <w:r>
        <w:rPr>
          <w:color w:val="231F20"/>
        </w:rPr>
        <w:t>cada</w:t>
      </w:r>
      <w:r>
        <w:rPr>
          <w:color w:val="231F20"/>
          <w:spacing w:val="-9"/>
        </w:rPr>
        <w:t> </w:t>
      </w:r>
      <w:r>
        <w:rPr>
          <w:color w:val="231F20"/>
        </w:rPr>
        <w:t>momento por las exigencias y condiciones de la sociedad, pero a su vez condicionan enormemente el desarrollo de la cultura, como dice H. A. Innis, los cambios más importantes en</w:t>
      </w:r>
      <w:r>
        <w:rPr>
          <w:color w:val="231F20"/>
          <w:spacing w:val="-31"/>
        </w:rPr>
        <w:t> </w:t>
      </w:r>
      <w:r>
        <w:rPr>
          <w:color w:val="231F20"/>
        </w:rPr>
        <w:t>las comunicaciones</w:t>
      </w:r>
      <w:r>
        <w:rPr>
          <w:color w:val="231F20"/>
          <w:spacing w:val="-32"/>
        </w:rPr>
        <w:t> </w:t>
      </w:r>
      <w:r>
        <w:rPr>
          <w:color w:val="231F20"/>
        </w:rPr>
        <w:t>han</w:t>
      </w:r>
      <w:r>
        <w:rPr>
          <w:color w:val="231F20"/>
          <w:spacing w:val="-32"/>
        </w:rPr>
        <w:t> </w:t>
      </w:r>
      <w:r>
        <w:rPr>
          <w:color w:val="231F20"/>
        </w:rPr>
        <w:t>provocado</w:t>
      </w:r>
      <w:r>
        <w:rPr>
          <w:color w:val="231F20"/>
          <w:spacing w:val="-32"/>
        </w:rPr>
        <w:t> </w:t>
      </w:r>
      <w:r>
        <w:rPr>
          <w:color w:val="231F20"/>
        </w:rPr>
        <w:t>importantes</w:t>
      </w:r>
      <w:r>
        <w:rPr>
          <w:color w:val="231F20"/>
          <w:spacing w:val="-32"/>
        </w:rPr>
        <w:t> </w:t>
      </w:r>
      <w:r>
        <w:rPr>
          <w:color w:val="231F20"/>
        </w:rPr>
        <w:t>consecuencias en la cultura occidental, y su discípulo M. McLuhan se apresuró al hablar de una aldea global en la cual el medio es el</w:t>
      </w:r>
      <w:r>
        <w:rPr>
          <w:color w:val="231F20"/>
          <w:spacing w:val="-2"/>
        </w:rPr>
        <w:t> </w:t>
      </w:r>
      <w:r>
        <w:rPr>
          <w:color w:val="231F20"/>
        </w:rPr>
        <w:t>mensaje.</w:t>
      </w:r>
    </w:p>
    <w:p>
      <w:pPr>
        <w:pStyle w:val="Heading2"/>
        <w:numPr>
          <w:ilvl w:val="1"/>
          <w:numId w:val="25"/>
        </w:numPr>
        <w:tabs>
          <w:tab w:pos="2178" w:val="left" w:leader="none"/>
        </w:tabs>
        <w:spacing w:line="189" w:lineRule="auto" w:before="104" w:after="0"/>
        <w:ind w:left="1721" w:right="1710" w:firstLine="0"/>
        <w:jc w:val="both"/>
      </w:pPr>
      <w:r>
        <w:rPr>
          <w:color w:val="939598"/>
          <w:spacing w:val="3"/>
          <w:w w:val="95"/>
        </w:rPr>
        <w:t>Conformación</w:t>
      </w:r>
      <w:r>
        <w:rPr>
          <w:color w:val="939598"/>
          <w:spacing w:val="-17"/>
          <w:w w:val="95"/>
        </w:rPr>
        <w:t> </w:t>
      </w:r>
      <w:r>
        <w:rPr>
          <w:color w:val="939598"/>
          <w:w w:val="95"/>
        </w:rPr>
        <w:t>y</w:t>
      </w:r>
      <w:r>
        <w:rPr>
          <w:color w:val="939598"/>
          <w:spacing w:val="-17"/>
          <w:w w:val="95"/>
        </w:rPr>
        <w:t> </w:t>
      </w:r>
      <w:r>
        <w:rPr>
          <w:color w:val="939598"/>
          <w:spacing w:val="3"/>
          <w:w w:val="95"/>
        </w:rPr>
        <w:t>organización</w:t>
      </w:r>
      <w:r>
        <w:rPr>
          <w:color w:val="939598"/>
          <w:spacing w:val="-17"/>
          <w:w w:val="95"/>
        </w:rPr>
        <w:t> </w:t>
      </w:r>
      <w:r>
        <w:rPr>
          <w:color w:val="939598"/>
          <w:spacing w:val="1"/>
          <w:w w:val="95"/>
        </w:rPr>
        <w:t>de</w:t>
      </w:r>
      <w:r>
        <w:rPr>
          <w:color w:val="939598"/>
          <w:spacing w:val="-17"/>
          <w:w w:val="95"/>
        </w:rPr>
        <w:t> </w:t>
      </w:r>
      <w:r>
        <w:rPr>
          <w:color w:val="939598"/>
          <w:spacing w:val="2"/>
          <w:w w:val="95"/>
        </w:rPr>
        <w:t>los</w:t>
      </w:r>
      <w:r>
        <w:rPr>
          <w:color w:val="939598"/>
          <w:spacing w:val="-17"/>
          <w:w w:val="95"/>
        </w:rPr>
        <w:t> </w:t>
      </w:r>
      <w:r>
        <w:rPr>
          <w:color w:val="939598"/>
          <w:spacing w:val="5"/>
          <w:w w:val="95"/>
        </w:rPr>
        <w:t>sistemas </w:t>
      </w:r>
      <w:r>
        <w:rPr>
          <w:color w:val="939598"/>
          <w:w w:val="95"/>
        </w:rPr>
        <w:t>informativos</w:t>
      </w:r>
      <w:r>
        <w:rPr>
          <w:color w:val="939598"/>
          <w:spacing w:val="-4"/>
          <w:w w:val="95"/>
        </w:rPr>
        <w:t> </w:t>
      </w:r>
      <w:r>
        <w:rPr>
          <w:color w:val="939598"/>
          <w:w w:val="95"/>
        </w:rPr>
        <w:t>jurídicos</w:t>
      </w:r>
    </w:p>
    <w:p>
      <w:pPr>
        <w:pStyle w:val="BodyText"/>
        <w:spacing w:line="254" w:lineRule="auto" w:before="227"/>
        <w:ind w:left="1720" w:right="1719" w:firstLine="340"/>
        <w:jc w:val="both"/>
      </w:pPr>
      <w:r>
        <w:rPr>
          <w:color w:val="231F20"/>
        </w:rPr>
        <w:t>Se</w:t>
      </w:r>
      <w:r>
        <w:rPr>
          <w:color w:val="231F20"/>
          <w:spacing w:val="-38"/>
        </w:rPr>
        <w:t> </w:t>
      </w:r>
      <w:r>
        <w:rPr>
          <w:color w:val="231F20"/>
        </w:rPr>
        <w:t>ha</w:t>
      </w:r>
      <w:r>
        <w:rPr>
          <w:color w:val="231F20"/>
          <w:spacing w:val="-38"/>
        </w:rPr>
        <w:t> </w:t>
      </w:r>
      <w:r>
        <w:rPr>
          <w:color w:val="231F20"/>
        </w:rPr>
        <w:t>definido</w:t>
      </w:r>
      <w:r>
        <w:rPr>
          <w:color w:val="231F20"/>
          <w:spacing w:val="-38"/>
        </w:rPr>
        <w:t> </w:t>
      </w:r>
      <w:r>
        <w:rPr>
          <w:color w:val="231F20"/>
        </w:rPr>
        <w:t>el</w:t>
      </w:r>
      <w:r>
        <w:rPr>
          <w:color w:val="231F20"/>
          <w:spacing w:val="-38"/>
        </w:rPr>
        <w:t> </w:t>
      </w:r>
      <w:r>
        <w:rPr>
          <w:color w:val="231F20"/>
        </w:rPr>
        <w:t>sistema</w:t>
      </w:r>
      <w:r>
        <w:rPr>
          <w:color w:val="231F20"/>
          <w:spacing w:val="-38"/>
        </w:rPr>
        <w:t> </w:t>
      </w:r>
      <w:r>
        <w:rPr>
          <w:color w:val="231F20"/>
        </w:rPr>
        <w:t>informativo</w:t>
      </w:r>
      <w:r>
        <w:rPr>
          <w:color w:val="231F20"/>
          <w:spacing w:val="-38"/>
        </w:rPr>
        <w:t> </w:t>
      </w:r>
      <w:r>
        <w:rPr>
          <w:color w:val="231F20"/>
        </w:rPr>
        <w:t>como</w:t>
      </w:r>
      <w:r>
        <w:rPr>
          <w:color w:val="231F20"/>
          <w:spacing w:val="-38"/>
        </w:rPr>
        <w:t> </w:t>
      </w:r>
      <w:r>
        <w:rPr>
          <w:color w:val="231F20"/>
        </w:rPr>
        <w:t>una</w:t>
      </w:r>
      <w:r>
        <w:rPr>
          <w:color w:val="231F20"/>
          <w:spacing w:val="-38"/>
        </w:rPr>
        <w:t> </w:t>
      </w:r>
      <w:r>
        <w:rPr>
          <w:color w:val="231F20"/>
        </w:rPr>
        <w:t>acumula- ción</w:t>
      </w:r>
      <w:r>
        <w:rPr>
          <w:color w:val="231F20"/>
          <w:spacing w:val="-21"/>
        </w:rPr>
        <w:t> </w:t>
      </w:r>
      <w:r>
        <w:rPr>
          <w:color w:val="231F20"/>
        </w:rPr>
        <w:t>y</w:t>
      </w:r>
      <w:r>
        <w:rPr>
          <w:color w:val="231F20"/>
          <w:spacing w:val="-21"/>
        </w:rPr>
        <w:t> </w:t>
      </w:r>
      <w:r>
        <w:rPr>
          <w:color w:val="231F20"/>
        </w:rPr>
        <w:t>organización</w:t>
      </w:r>
      <w:r>
        <w:rPr>
          <w:color w:val="231F20"/>
          <w:spacing w:val="-21"/>
        </w:rPr>
        <w:t> </w:t>
      </w:r>
      <w:r>
        <w:rPr>
          <w:color w:val="231F20"/>
        </w:rPr>
        <w:t>de</w:t>
      </w:r>
      <w:r>
        <w:rPr>
          <w:color w:val="231F20"/>
          <w:spacing w:val="-21"/>
        </w:rPr>
        <w:t> </w:t>
      </w:r>
      <w:r>
        <w:rPr>
          <w:color w:val="231F20"/>
        </w:rPr>
        <w:t>la</w:t>
      </w:r>
      <w:r>
        <w:rPr>
          <w:color w:val="231F20"/>
          <w:spacing w:val="-21"/>
        </w:rPr>
        <w:t> </w:t>
      </w:r>
      <w:r>
        <w:rPr>
          <w:color w:val="231F20"/>
        </w:rPr>
        <w:t>información</w:t>
      </w:r>
      <w:r>
        <w:rPr>
          <w:color w:val="231F20"/>
          <w:spacing w:val="-21"/>
        </w:rPr>
        <w:t> </w:t>
      </w:r>
      <w:r>
        <w:rPr>
          <w:color w:val="231F20"/>
        </w:rPr>
        <w:t>que</w:t>
      </w:r>
      <w:r>
        <w:rPr>
          <w:color w:val="231F20"/>
          <w:spacing w:val="-21"/>
        </w:rPr>
        <w:t> </w:t>
      </w:r>
      <w:r>
        <w:rPr>
          <w:color w:val="231F20"/>
        </w:rPr>
        <w:t>había</w:t>
      </w:r>
      <w:r>
        <w:rPr>
          <w:color w:val="231F20"/>
          <w:spacing w:val="-21"/>
        </w:rPr>
        <w:t> </w:t>
      </w:r>
      <w:r>
        <w:rPr>
          <w:color w:val="231F20"/>
        </w:rPr>
        <w:t>encontrado un modo de crear, mantener y distribuir la información a través de documentos. Grandes sistemas informativos</w:t>
      </w:r>
      <w:r>
        <w:rPr>
          <w:color w:val="231F20"/>
          <w:spacing w:val="-17"/>
        </w:rPr>
        <w:t> </w:t>
      </w:r>
      <w:r>
        <w:rPr>
          <w:color w:val="231F20"/>
        </w:rPr>
        <w:t>son los</w:t>
      </w:r>
      <w:r>
        <w:rPr>
          <w:color w:val="231F20"/>
          <w:spacing w:val="-26"/>
        </w:rPr>
        <w:t> </w:t>
      </w:r>
      <w:r>
        <w:rPr>
          <w:color w:val="231F20"/>
        </w:rPr>
        <w:t>que</w:t>
      </w:r>
      <w:r>
        <w:rPr>
          <w:color w:val="231F20"/>
          <w:spacing w:val="-26"/>
        </w:rPr>
        <w:t> </w:t>
      </w:r>
      <w:r>
        <w:rPr>
          <w:color w:val="231F20"/>
        </w:rPr>
        <w:t>comprenden</w:t>
      </w:r>
      <w:r>
        <w:rPr>
          <w:color w:val="231F20"/>
          <w:spacing w:val="-26"/>
        </w:rPr>
        <w:t> </w:t>
      </w:r>
      <w:r>
        <w:rPr>
          <w:color w:val="231F20"/>
        </w:rPr>
        <w:t>un</w:t>
      </w:r>
      <w:r>
        <w:rPr>
          <w:color w:val="231F20"/>
          <w:spacing w:val="-26"/>
        </w:rPr>
        <w:t> </w:t>
      </w:r>
      <w:r>
        <w:rPr>
          <w:color w:val="231F20"/>
        </w:rPr>
        <w:t>área</w:t>
      </w:r>
      <w:r>
        <w:rPr>
          <w:color w:val="231F20"/>
          <w:spacing w:val="-26"/>
        </w:rPr>
        <w:t> </w:t>
      </w:r>
      <w:r>
        <w:rPr>
          <w:color w:val="231F20"/>
        </w:rPr>
        <w:t>del</w:t>
      </w:r>
      <w:r>
        <w:rPr>
          <w:color w:val="231F20"/>
          <w:spacing w:val="-26"/>
        </w:rPr>
        <w:t> </w:t>
      </w:r>
      <w:r>
        <w:rPr>
          <w:color w:val="231F20"/>
        </w:rPr>
        <w:t>saber</w:t>
      </w:r>
      <w:r>
        <w:rPr>
          <w:color w:val="231F20"/>
          <w:spacing w:val="-26"/>
        </w:rPr>
        <w:t> </w:t>
      </w:r>
      <w:r>
        <w:rPr>
          <w:color w:val="231F20"/>
        </w:rPr>
        <w:t>suficientemente</w:t>
      </w:r>
      <w:r>
        <w:rPr>
          <w:color w:val="231F20"/>
          <w:spacing w:val="-26"/>
        </w:rPr>
        <w:t> </w:t>
      </w:r>
      <w:r>
        <w:rPr>
          <w:color w:val="231F20"/>
        </w:rPr>
        <w:t>vasta y</w:t>
      </w:r>
      <w:r>
        <w:rPr>
          <w:color w:val="231F20"/>
          <w:spacing w:val="-28"/>
        </w:rPr>
        <w:t> </w:t>
      </w:r>
      <w:r>
        <w:rPr>
          <w:color w:val="231F20"/>
        </w:rPr>
        <w:t>autónoma.</w:t>
      </w:r>
      <w:r>
        <w:rPr>
          <w:color w:val="231F20"/>
          <w:spacing w:val="-28"/>
        </w:rPr>
        <w:t> </w:t>
      </w:r>
      <w:r>
        <w:rPr>
          <w:color w:val="231F20"/>
        </w:rPr>
        <w:t>Estas</w:t>
      </w:r>
      <w:r>
        <w:rPr>
          <w:color w:val="231F20"/>
          <w:spacing w:val="-28"/>
        </w:rPr>
        <w:t> </w:t>
      </w:r>
      <w:r>
        <w:rPr>
          <w:color w:val="231F20"/>
        </w:rPr>
        <w:t>áreas</w:t>
      </w:r>
      <w:r>
        <w:rPr>
          <w:color w:val="231F20"/>
          <w:spacing w:val="-28"/>
        </w:rPr>
        <w:t> </w:t>
      </w:r>
      <w:r>
        <w:rPr>
          <w:color w:val="231F20"/>
        </w:rPr>
        <w:t>corresponden,</w:t>
      </w:r>
      <w:r>
        <w:rPr>
          <w:color w:val="231F20"/>
          <w:spacing w:val="-28"/>
        </w:rPr>
        <w:t> </w:t>
      </w:r>
      <w:r>
        <w:rPr>
          <w:color w:val="231F20"/>
        </w:rPr>
        <w:t>en</w:t>
      </w:r>
      <w:r>
        <w:rPr>
          <w:color w:val="231F20"/>
          <w:spacing w:val="-28"/>
        </w:rPr>
        <w:t> </w:t>
      </w:r>
      <w:r>
        <w:rPr>
          <w:color w:val="231F20"/>
        </w:rPr>
        <w:t>general,</w:t>
      </w:r>
      <w:r>
        <w:rPr>
          <w:color w:val="231F20"/>
          <w:spacing w:val="-28"/>
        </w:rPr>
        <w:t> </w:t>
      </w:r>
      <w:r>
        <w:rPr>
          <w:color w:val="231F20"/>
        </w:rPr>
        <w:t>a</w:t>
      </w:r>
      <w:r>
        <w:rPr>
          <w:color w:val="231F20"/>
          <w:spacing w:val="-28"/>
        </w:rPr>
        <w:t> </w:t>
      </w:r>
      <w:r>
        <w:rPr>
          <w:color w:val="231F20"/>
        </w:rPr>
        <w:t>la</w:t>
      </w:r>
      <w:r>
        <w:rPr>
          <w:color w:val="231F20"/>
          <w:spacing w:val="-28"/>
        </w:rPr>
        <w:t> </w:t>
      </w:r>
      <w:r>
        <w:rPr>
          <w:color w:val="231F20"/>
        </w:rPr>
        <w:t>orga- nización</w:t>
      </w:r>
      <w:r>
        <w:rPr>
          <w:color w:val="231F20"/>
          <w:spacing w:val="-9"/>
        </w:rPr>
        <w:t> </w:t>
      </w:r>
      <w:r>
        <w:rPr>
          <w:color w:val="231F20"/>
        </w:rPr>
        <w:t>del</w:t>
      </w:r>
      <w:r>
        <w:rPr>
          <w:color w:val="231F20"/>
          <w:spacing w:val="-9"/>
        </w:rPr>
        <w:t> </w:t>
      </w:r>
      <w:r>
        <w:rPr>
          <w:color w:val="231F20"/>
        </w:rPr>
        <w:t>saber,</w:t>
      </w:r>
      <w:r>
        <w:rPr>
          <w:color w:val="231F20"/>
          <w:spacing w:val="-9"/>
        </w:rPr>
        <w:t> </w:t>
      </w:r>
      <w:r>
        <w:rPr>
          <w:color w:val="231F20"/>
        </w:rPr>
        <w:t>pero</w:t>
      </w:r>
      <w:r>
        <w:rPr>
          <w:color w:val="231F20"/>
          <w:spacing w:val="-9"/>
        </w:rPr>
        <w:t> </w:t>
      </w:r>
      <w:r>
        <w:rPr>
          <w:color w:val="231F20"/>
        </w:rPr>
        <w:t>dado</w:t>
      </w:r>
      <w:r>
        <w:rPr>
          <w:color w:val="231F20"/>
          <w:spacing w:val="-9"/>
        </w:rPr>
        <w:t> </w:t>
      </w:r>
      <w:r>
        <w:rPr>
          <w:color w:val="231F20"/>
        </w:rPr>
        <w:t>que</w:t>
      </w:r>
      <w:r>
        <w:rPr>
          <w:color w:val="231F20"/>
          <w:spacing w:val="-9"/>
        </w:rPr>
        <w:t> </w:t>
      </w:r>
      <w:r>
        <w:rPr>
          <w:color w:val="231F20"/>
        </w:rPr>
        <w:t>son</w:t>
      </w:r>
      <w:r>
        <w:rPr>
          <w:color w:val="231F20"/>
          <w:spacing w:val="-9"/>
        </w:rPr>
        <w:t> </w:t>
      </w:r>
      <w:r>
        <w:rPr>
          <w:color w:val="231F20"/>
        </w:rPr>
        <w:t>un</w:t>
      </w:r>
      <w:r>
        <w:rPr>
          <w:color w:val="231F20"/>
          <w:spacing w:val="-9"/>
        </w:rPr>
        <w:t> </w:t>
      </w:r>
      <w:r>
        <w:rPr>
          <w:color w:val="231F20"/>
        </w:rPr>
        <w:t>producto</w:t>
      </w:r>
      <w:r>
        <w:rPr>
          <w:color w:val="231F20"/>
          <w:spacing w:val="-9"/>
        </w:rPr>
        <w:t> </w:t>
      </w:r>
      <w:r>
        <w:rPr>
          <w:color w:val="231F20"/>
        </w:rPr>
        <w:t>cultural más</w:t>
      </w:r>
      <w:r>
        <w:rPr>
          <w:color w:val="231F20"/>
          <w:spacing w:val="-15"/>
        </w:rPr>
        <w:t> </w:t>
      </w:r>
      <w:r>
        <w:rPr>
          <w:color w:val="231F20"/>
        </w:rPr>
        <w:t>o</w:t>
      </w:r>
      <w:r>
        <w:rPr>
          <w:color w:val="231F20"/>
          <w:spacing w:val="-15"/>
        </w:rPr>
        <w:t> </w:t>
      </w:r>
      <w:r>
        <w:rPr>
          <w:color w:val="231F20"/>
        </w:rPr>
        <w:t>menos</w:t>
      </w:r>
      <w:r>
        <w:rPr>
          <w:color w:val="231F20"/>
          <w:spacing w:val="-15"/>
        </w:rPr>
        <w:t> </w:t>
      </w:r>
      <w:r>
        <w:rPr>
          <w:color w:val="231F20"/>
        </w:rPr>
        <w:t>arbitrario,</w:t>
      </w:r>
      <w:r>
        <w:rPr>
          <w:color w:val="231F20"/>
          <w:spacing w:val="-15"/>
        </w:rPr>
        <w:t> </w:t>
      </w:r>
      <w:r>
        <w:rPr>
          <w:color w:val="231F20"/>
        </w:rPr>
        <w:t>pueden</w:t>
      </w:r>
      <w:r>
        <w:rPr>
          <w:color w:val="231F20"/>
          <w:spacing w:val="-15"/>
        </w:rPr>
        <w:t> </w:t>
      </w:r>
      <w:r>
        <w:rPr>
          <w:color w:val="231F20"/>
        </w:rPr>
        <w:t>variar</w:t>
      </w:r>
      <w:r>
        <w:rPr>
          <w:color w:val="231F20"/>
          <w:spacing w:val="-15"/>
        </w:rPr>
        <w:t> </w:t>
      </w:r>
      <w:r>
        <w:rPr>
          <w:color w:val="231F20"/>
        </w:rPr>
        <w:t>de</w:t>
      </w:r>
      <w:r>
        <w:rPr>
          <w:color w:val="231F20"/>
          <w:spacing w:val="-15"/>
        </w:rPr>
        <w:t> </w:t>
      </w:r>
      <w:r>
        <w:rPr>
          <w:color w:val="231F20"/>
        </w:rPr>
        <w:t>país</w:t>
      </w:r>
      <w:r>
        <w:rPr>
          <w:color w:val="231F20"/>
          <w:spacing w:val="-15"/>
        </w:rPr>
        <w:t> </w:t>
      </w:r>
      <w:r>
        <w:rPr>
          <w:color w:val="231F20"/>
        </w:rPr>
        <w:t>en</w:t>
      </w:r>
      <w:r>
        <w:rPr>
          <w:color w:val="231F20"/>
          <w:spacing w:val="-15"/>
        </w:rPr>
        <w:t> </w:t>
      </w:r>
      <w:r>
        <w:rPr>
          <w:color w:val="231F20"/>
        </w:rPr>
        <w:t>país.</w:t>
      </w:r>
      <w:r>
        <w:rPr>
          <w:color w:val="231F20"/>
          <w:spacing w:val="-15"/>
        </w:rPr>
        <w:t> </w:t>
      </w:r>
      <w:r>
        <w:rPr>
          <w:color w:val="231F20"/>
        </w:rPr>
        <w:t>Aquí se</w:t>
      </w:r>
      <w:r>
        <w:rPr>
          <w:color w:val="231F20"/>
          <w:spacing w:val="-24"/>
        </w:rPr>
        <w:t> </w:t>
      </w:r>
      <w:r>
        <w:rPr>
          <w:color w:val="231F20"/>
        </w:rPr>
        <w:t>tendrá</w:t>
      </w:r>
      <w:r>
        <w:rPr>
          <w:color w:val="231F20"/>
          <w:spacing w:val="-24"/>
        </w:rPr>
        <w:t> </w:t>
      </w:r>
      <w:r>
        <w:rPr>
          <w:color w:val="231F20"/>
        </w:rPr>
        <w:t>en</w:t>
      </w:r>
      <w:r>
        <w:rPr>
          <w:color w:val="231F20"/>
          <w:spacing w:val="-24"/>
        </w:rPr>
        <w:t> </w:t>
      </w:r>
      <w:r>
        <w:rPr>
          <w:color w:val="231F20"/>
        </w:rPr>
        <w:t>cuenta</w:t>
      </w:r>
      <w:r>
        <w:rPr>
          <w:color w:val="231F20"/>
          <w:spacing w:val="-24"/>
        </w:rPr>
        <w:t> </w:t>
      </w:r>
      <w:r>
        <w:rPr>
          <w:color w:val="231F20"/>
        </w:rPr>
        <w:t>aquellos</w:t>
      </w:r>
      <w:r>
        <w:rPr>
          <w:color w:val="231F20"/>
          <w:spacing w:val="-24"/>
        </w:rPr>
        <w:t> </w:t>
      </w:r>
      <w:r>
        <w:rPr>
          <w:color w:val="231F20"/>
        </w:rPr>
        <w:t>precipitados</w:t>
      </w:r>
      <w:r>
        <w:rPr>
          <w:color w:val="231F20"/>
          <w:spacing w:val="-24"/>
        </w:rPr>
        <w:t> </w:t>
      </w:r>
      <w:r>
        <w:rPr>
          <w:color w:val="231F20"/>
        </w:rPr>
        <w:t>históricos</w:t>
      </w:r>
      <w:r>
        <w:rPr>
          <w:color w:val="231F20"/>
          <w:spacing w:val="-24"/>
        </w:rPr>
        <w:t> </w:t>
      </w:r>
      <w:r>
        <w:rPr>
          <w:color w:val="231F20"/>
        </w:rPr>
        <w:t>que</w:t>
      </w:r>
      <w:r>
        <w:rPr>
          <w:color w:val="231F20"/>
          <w:spacing w:val="-24"/>
        </w:rPr>
        <w:t> </w:t>
      </w:r>
      <w:r>
        <w:rPr>
          <w:color w:val="231F20"/>
        </w:rPr>
        <w:t>hoy se presentan como áreas</w:t>
      </w:r>
      <w:r>
        <w:rPr>
          <w:color w:val="231F20"/>
          <w:spacing w:val="-13"/>
        </w:rPr>
        <w:t> </w:t>
      </w:r>
      <w:r>
        <w:rPr>
          <w:color w:val="231F20"/>
        </w:rPr>
        <w:t>homogéneas.</w:t>
      </w:r>
    </w:p>
    <w:p>
      <w:pPr>
        <w:pStyle w:val="BodyText"/>
        <w:spacing w:line="254" w:lineRule="auto" w:before="104"/>
        <w:ind w:left="1720" w:right="1719" w:firstLine="340"/>
        <w:jc w:val="both"/>
      </w:pPr>
      <w:r>
        <w:rPr>
          <w:color w:val="231F20"/>
        </w:rPr>
        <w:t>También</w:t>
      </w:r>
      <w:r>
        <w:rPr>
          <w:color w:val="231F20"/>
          <w:spacing w:val="-15"/>
        </w:rPr>
        <w:t> </w:t>
      </w:r>
      <w:r>
        <w:rPr>
          <w:color w:val="231F20"/>
        </w:rPr>
        <w:t>se</w:t>
      </w:r>
      <w:r>
        <w:rPr>
          <w:color w:val="231F20"/>
          <w:spacing w:val="-15"/>
        </w:rPr>
        <w:t> </w:t>
      </w:r>
      <w:r>
        <w:rPr>
          <w:color w:val="231F20"/>
        </w:rPr>
        <w:t>ha</w:t>
      </w:r>
      <w:r>
        <w:rPr>
          <w:color w:val="231F20"/>
          <w:spacing w:val="-15"/>
        </w:rPr>
        <w:t> </w:t>
      </w:r>
      <w:r>
        <w:rPr>
          <w:color w:val="231F20"/>
        </w:rPr>
        <w:t>dado</w:t>
      </w:r>
      <w:r>
        <w:rPr>
          <w:color w:val="231F20"/>
          <w:spacing w:val="-15"/>
        </w:rPr>
        <w:t> </w:t>
      </w:r>
      <w:r>
        <w:rPr>
          <w:color w:val="231F20"/>
        </w:rPr>
        <w:t>una</w:t>
      </w:r>
      <w:r>
        <w:rPr>
          <w:color w:val="231F20"/>
          <w:spacing w:val="-15"/>
        </w:rPr>
        <w:t> </w:t>
      </w:r>
      <w:r>
        <w:rPr>
          <w:color w:val="231F20"/>
        </w:rPr>
        <w:t>definición</w:t>
      </w:r>
      <w:r>
        <w:rPr>
          <w:color w:val="231F20"/>
          <w:spacing w:val="-15"/>
        </w:rPr>
        <w:t> </w:t>
      </w:r>
      <w:r>
        <w:rPr>
          <w:color w:val="231F20"/>
        </w:rPr>
        <w:t>limitada</w:t>
      </w:r>
      <w:r>
        <w:rPr>
          <w:color w:val="231F20"/>
          <w:spacing w:val="-15"/>
        </w:rPr>
        <w:t> </w:t>
      </w:r>
      <w:r>
        <w:rPr>
          <w:color w:val="231F20"/>
        </w:rPr>
        <w:t>de</w:t>
      </w:r>
      <w:r>
        <w:rPr>
          <w:color w:val="231F20"/>
          <w:spacing w:val="-15"/>
        </w:rPr>
        <w:t> </w:t>
      </w:r>
      <w:r>
        <w:rPr>
          <w:color w:val="231F20"/>
        </w:rPr>
        <w:t>grandes sistemas</w:t>
      </w:r>
      <w:r>
        <w:rPr>
          <w:color w:val="231F20"/>
          <w:spacing w:val="-36"/>
        </w:rPr>
        <w:t> </w:t>
      </w:r>
      <w:r>
        <w:rPr>
          <w:color w:val="231F20"/>
        </w:rPr>
        <w:t>informativos,</w:t>
      </w:r>
      <w:r>
        <w:rPr>
          <w:color w:val="231F20"/>
          <w:spacing w:val="-36"/>
        </w:rPr>
        <w:t> </w:t>
      </w:r>
      <w:r>
        <w:rPr>
          <w:color w:val="231F20"/>
        </w:rPr>
        <w:t>vale</w:t>
      </w:r>
      <w:r>
        <w:rPr>
          <w:color w:val="231F20"/>
          <w:spacing w:val="-36"/>
        </w:rPr>
        <w:t> </w:t>
      </w:r>
      <w:r>
        <w:rPr>
          <w:color w:val="231F20"/>
        </w:rPr>
        <w:t>decir</w:t>
      </w:r>
      <w:r>
        <w:rPr>
          <w:color w:val="231F20"/>
          <w:spacing w:val="-36"/>
        </w:rPr>
        <w:t> </w:t>
      </w:r>
      <w:r>
        <w:rPr>
          <w:color w:val="231F20"/>
        </w:rPr>
        <w:t>la</w:t>
      </w:r>
      <w:r>
        <w:rPr>
          <w:color w:val="231F20"/>
          <w:spacing w:val="-36"/>
        </w:rPr>
        <w:t> </w:t>
      </w:r>
      <w:r>
        <w:rPr>
          <w:color w:val="231F20"/>
        </w:rPr>
        <w:t>que</w:t>
      </w:r>
      <w:r>
        <w:rPr>
          <w:color w:val="231F20"/>
          <w:spacing w:val="-36"/>
        </w:rPr>
        <w:t> </w:t>
      </w:r>
      <w:r>
        <w:rPr>
          <w:color w:val="231F20"/>
        </w:rPr>
        <w:t>puede</w:t>
      </w:r>
      <w:r>
        <w:rPr>
          <w:color w:val="231F20"/>
          <w:spacing w:val="-36"/>
        </w:rPr>
        <w:t> </w:t>
      </w:r>
      <w:r>
        <w:rPr>
          <w:color w:val="231F20"/>
        </w:rPr>
        <w:t>ser</w:t>
      </w:r>
      <w:r>
        <w:rPr>
          <w:color w:val="231F20"/>
          <w:spacing w:val="-36"/>
        </w:rPr>
        <w:t> </w:t>
      </w:r>
      <w:r>
        <w:rPr>
          <w:color w:val="231F20"/>
        </w:rPr>
        <w:t>consultada con medios</w:t>
      </w:r>
      <w:r>
        <w:rPr>
          <w:color w:val="231F20"/>
          <w:spacing w:val="-5"/>
        </w:rPr>
        <w:t> </w:t>
      </w:r>
      <w:r>
        <w:rPr>
          <w:color w:val="231F20"/>
        </w:rPr>
        <w:t>electrónicos.</w:t>
      </w:r>
    </w:p>
    <w:p>
      <w:pPr>
        <w:pStyle w:val="BodyText"/>
        <w:spacing w:line="254" w:lineRule="auto" w:before="110"/>
        <w:ind w:left="1720" w:right="1720" w:firstLine="340"/>
        <w:jc w:val="both"/>
      </w:pPr>
      <w:r>
        <w:rPr>
          <w:color w:val="231F20"/>
        </w:rPr>
        <w:t>El mercado de los servicios de información</w:t>
      </w:r>
      <w:r>
        <w:rPr>
          <w:color w:val="231F20"/>
          <w:spacing w:val="-30"/>
        </w:rPr>
        <w:t> </w:t>
      </w:r>
      <w:r>
        <w:rPr>
          <w:color w:val="231F20"/>
        </w:rPr>
        <w:t>electrónica </w:t>
      </w:r>
      <w:r>
        <w:rPr>
          <w:color w:val="231F20"/>
          <w:w w:val="95"/>
        </w:rPr>
        <w:t>experimenta numerosas barreras: jurídicas, administrativas, lingüísticas,</w:t>
      </w:r>
      <w:r>
        <w:rPr>
          <w:color w:val="231F20"/>
          <w:spacing w:val="-9"/>
          <w:w w:val="95"/>
        </w:rPr>
        <w:t> </w:t>
      </w:r>
      <w:r>
        <w:rPr>
          <w:color w:val="231F20"/>
          <w:w w:val="95"/>
        </w:rPr>
        <w:t>tecnológicas,</w:t>
      </w:r>
      <w:r>
        <w:rPr>
          <w:color w:val="231F20"/>
          <w:spacing w:val="-9"/>
          <w:w w:val="95"/>
        </w:rPr>
        <w:t> </w:t>
      </w:r>
      <w:r>
        <w:rPr>
          <w:color w:val="231F20"/>
          <w:w w:val="95"/>
        </w:rPr>
        <w:t>por</w:t>
      </w:r>
      <w:r>
        <w:rPr>
          <w:color w:val="231F20"/>
          <w:spacing w:val="-9"/>
          <w:w w:val="95"/>
        </w:rPr>
        <w:t> </w:t>
      </w:r>
      <w:r>
        <w:rPr>
          <w:color w:val="231F20"/>
          <w:w w:val="95"/>
        </w:rPr>
        <w:t>esta</w:t>
      </w:r>
      <w:r>
        <w:rPr>
          <w:color w:val="231F20"/>
          <w:spacing w:val="-9"/>
          <w:w w:val="95"/>
        </w:rPr>
        <w:t> </w:t>
      </w:r>
      <w:r>
        <w:rPr>
          <w:color w:val="231F20"/>
          <w:w w:val="95"/>
        </w:rPr>
        <w:t>razón</w:t>
      </w:r>
      <w:r>
        <w:rPr>
          <w:color w:val="231F20"/>
          <w:spacing w:val="-9"/>
          <w:w w:val="95"/>
        </w:rPr>
        <w:t> </w:t>
      </w:r>
      <w:r>
        <w:rPr>
          <w:color w:val="231F20"/>
          <w:w w:val="95"/>
        </w:rPr>
        <w:t>nació</w:t>
      </w:r>
      <w:r>
        <w:rPr>
          <w:color w:val="231F20"/>
          <w:spacing w:val="-9"/>
          <w:w w:val="95"/>
        </w:rPr>
        <w:t> </w:t>
      </w:r>
      <w:r>
        <w:rPr>
          <w:color w:val="231F20"/>
          <w:w w:val="95"/>
        </w:rPr>
        <w:t>Impact</w:t>
      </w:r>
      <w:r>
        <w:rPr>
          <w:color w:val="231F20"/>
          <w:spacing w:val="-9"/>
          <w:w w:val="95"/>
        </w:rPr>
        <w:t> </w:t>
      </w:r>
      <w:r>
        <w:rPr>
          <w:color w:val="231F20"/>
          <w:w w:val="95"/>
        </w:rPr>
        <w:t>(Infor- </w:t>
      </w:r>
      <w:r>
        <w:rPr>
          <w:color w:val="231F20"/>
          <w:spacing w:val="-3"/>
        </w:rPr>
        <w:t>mation</w:t>
      </w:r>
      <w:r>
        <w:rPr>
          <w:color w:val="231F20"/>
          <w:spacing w:val="-31"/>
        </w:rPr>
        <w:t> </w:t>
      </w:r>
      <w:r>
        <w:rPr>
          <w:color w:val="231F20"/>
          <w:spacing w:val="-3"/>
        </w:rPr>
        <w:t>Market</w:t>
      </w:r>
      <w:r>
        <w:rPr>
          <w:color w:val="231F20"/>
          <w:spacing w:val="-31"/>
        </w:rPr>
        <w:t> </w:t>
      </w:r>
      <w:r>
        <w:rPr>
          <w:color w:val="231F20"/>
          <w:spacing w:val="-3"/>
        </w:rPr>
        <w:t>Policy</w:t>
      </w:r>
      <w:r>
        <w:rPr>
          <w:color w:val="231F20"/>
          <w:spacing w:val="-31"/>
        </w:rPr>
        <w:t> </w:t>
      </w:r>
      <w:r>
        <w:rPr>
          <w:color w:val="231F20"/>
          <w:spacing w:val="-3"/>
        </w:rPr>
        <w:t>Action)</w:t>
      </w:r>
      <w:r>
        <w:rPr>
          <w:color w:val="231F20"/>
          <w:spacing w:val="-31"/>
        </w:rPr>
        <w:t> </w:t>
      </w:r>
      <w:r>
        <w:rPr>
          <w:color w:val="231F20"/>
        </w:rPr>
        <w:t>que</w:t>
      </w:r>
      <w:r>
        <w:rPr>
          <w:color w:val="231F20"/>
          <w:spacing w:val="-31"/>
        </w:rPr>
        <w:t> </w:t>
      </w:r>
      <w:r>
        <w:rPr>
          <w:color w:val="231F20"/>
        </w:rPr>
        <w:t>es</w:t>
      </w:r>
      <w:r>
        <w:rPr>
          <w:color w:val="231F20"/>
          <w:spacing w:val="-31"/>
        </w:rPr>
        <w:t> </w:t>
      </w:r>
      <w:r>
        <w:rPr>
          <w:color w:val="231F20"/>
        </w:rPr>
        <w:t>una</w:t>
      </w:r>
      <w:r>
        <w:rPr>
          <w:color w:val="231F20"/>
          <w:spacing w:val="-31"/>
        </w:rPr>
        <w:t> </w:t>
      </w:r>
      <w:r>
        <w:rPr>
          <w:color w:val="231F20"/>
          <w:spacing w:val="-3"/>
        </w:rPr>
        <w:t>iniciativa</w:t>
      </w:r>
      <w:r>
        <w:rPr>
          <w:color w:val="231F20"/>
          <w:spacing w:val="-31"/>
        </w:rPr>
        <w:t> </w:t>
      </w:r>
      <w:r>
        <w:rPr>
          <w:color w:val="231F20"/>
          <w:spacing w:val="-3"/>
        </w:rPr>
        <w:t>promovida </w:t>
      </w:r>
      <w:r>
        <w:rPr>
          <w:color w:val="231F20"/>
        </w:rPr>
        <w:t>por</w:t>
      </w:r>
      <w:r>
        <w:rPr>
          <w:color w:val="231F20"/>
          <w:spacing w:val="-28"/>
        </w:rPr>
        <w:t> </w:t>
      </w:r>
      <w:r>
        <w:rPr>
          <w:color w:val="231F20"/>
        </w:rPr>
        <w:t>la</w:t>
      </w:r>
      <w:r>
        <w:rPr>
          <w:color w:val="231F20"/>
          <w:spacing w:val="-28"/>
        </w:rPr>
        <w:t> </w:t>
      </w:r>
      <w:r>
        <w:rPr>
          <w:color w:val="231F20"/>
        </w:rPr>
        <w:t>CEE</w:t>
      </w:r>
      <w:r>
        <w:rPr>
          <w:color w:val="231F20"/>
          <w:spacing w:val="-28"/>
        </w:rPr>
        <w:t> </w:t>
      </w:r>
      <w:r>
        <w:rPr>
          <w:color w:val="231F20"/>
        </w:rPr>
        <w:t>con</w:t>
      </w:r>
      <w:r>
        <w:rPr>
          <w:color w:val="231F20"/>
          <w:spacing w:val="-28"/>
        </w:rPr>
        <w:t> </w:t>
      </w:r>
      <w:r>
        <w:rPr>
          <w:color w:val="231F20"/>
        </w:rPr>
        <w:t>el</w:t>
      </w:r>
      <w:r>
        <w:rPr>
          <w:color w:val="231F20"/>
          <w:spacing w:val="-28"/>
        </w:rPr>
        <w:t> </w:t>
      </w:r>
      <w:r>
        <w:rPr>
          <w:color w:val="231F20"/>
          <w:spacing w:val="-3"/>
        </w:rPr>
        <w:t>objetivo</w:t>
      </w:r>
      <w:r>
        <w:rPr>
          <w:color w:val="231F20"/>
          <w:spacing w:val="-28"/>
        </w:rPr>
        <w:t> </w:t>
      </w:r>
      <w:r>
        <w:rPr>
          <w:color w:val="231F20"/>
        </w:rPr>
        <w:t>de</w:t>
      </w:r>
      <w:r>
        <w:rPr>
          <w:color w:val="231F20"/>
          <w:spacing w:val="-28"/>
        </w:rPr>
        <w:t> </w:t>
      </w:r>
      <w:r>
        <w:rPr>
          <w:color w:val="231F20"/>
          <w:spacing w:val="-3"/>
        </w:rPr>
        <w:t>estimular</w:t>
      </w:r>
      <w:r>
        <w:rPr>
          <w:color w:val="231F20"/>
          <w:spacing w:val="-28"/>
        </w:rPr>
        <w:t> </w:t>
      </w:r>
      <w:r>
        <w:rPr>
          <w:color w:val="231F20"/>
        </w:rPr>
        <w:t>e</w:t>
      </w:r>
      <w:r>
        <w:rPr>
          <w:color w:val="231F20"/>
          <w:spacing w:val="-28"/>
        </w:rPr>
        <w:t> </w:t>
      </w:r>
      <w:r>
        <w:rPr>
          <w:color w:val="231F20"/>
          <w:spacing w:val="-3"/>
        </w:rPr>
        <w:t>incrementar</w:t>
      </w:r>
      <w:r>
        <w:rPr>
          <w:color w:val="231F20"/>
          <w:spacing w:val="-28"/>
        </w:rPr>
        <w:t> </w:t>
      </w:r>
      <w:r>
        <w:rPr>
          <w:color w:val="231F20"/>
        </w:rPr>
        <w:t>la</w:t>
      </w:r>
      <w:r>
        <w:rPr>
          <w:color w:val="231F20"/>
          <w:spacing w:val="-28"/>
        </w:rPr>
        <w:t> </w:t>
      </w:r>
      <w:r>
        <w:rPr>
          <w:color w:val="231F20"/>
          <w:spacing w:val="-3"/>
        </w:rPr>
        <w:t>oferta </w:t>
      </w:r>
      <w:r>
        <w:rPr>
          <w:color w:val="231F20"/>
        </w:rPr>
        <w:t>y</w:t>
      </w:r>
      <w:r>
        <w:rPr>
          <w:color w:val="231F20"/>
          <w:spacing w:val="-8"/>
        </w:rPr>
        <w:t> </w:t>
      </w:r>
      <w:r>
        <w:rPr>
          <w:color w:val="231F20"/>
        </w:rPr>
        <w:t>la</w:t>
      </w:r>
      <w:r>
        <w:rPr>
          <w:color w:val="231F20"/>
          <w:spacing w:val="-8"/>
        </w:rPr>
        <w:t> </w:t>
      </w:r>
      <w:r>
        <w:rPr>
          <w:color w:val="231F20"/>
        </w:rPr>
        <w:t>demanda</w:t>
      </w:r>
      <w:r>
        <w:rPr>
          <w:color w:val="231F20"/>
          <w:spacing w:val="-8"/>
        </w:rPr>
        <w:t> </w:t>
      </w:r>
      <w:r>
        <w:rPr>
          <w:color w:val="231F20"/>
        </w:rPr>
        <w:t>de</w:t>
      </w:r>
      <w:r>
        <w:rPr>
          <w:color w:val="231F20"/>
          <w:spacing w:val="-8"/>
        </w:rPr>
        <w:t> </w:t>
      </w:r>
      <w:r>
        <w:rPr>
          <w:color w:val="231F20"/>
        </w:rPr>
        <w:t>servicios</w:t>
      </w:r>
      <w:r>
        <w:rPr>
          <w:color w:val="231F20"/>
          <w:spacing w:val="-8"/>
        </w:rPr>
        <w:t> </w:t>
      </w:r>
      <w:r>
        <w:rPr>
          <w:color w:val="231F20"/>
        </w:rPr>
        <w:t>de</w:t>
      </w:r>
      <w:r>
        <w:rPr>
          <w:color w:val="231F20"/>
          <w:spacing w:val="-8"/>
        </w:rPr>
        <w:t> </w:t>
      </w:r>
      <w:r>
        <w:rPr>
          <w:color w:val="231F20"/>
        </w:rPr>
        <w:t>información</w:t>
      </w:r>
      <w:r>
        <w:rPr>
          <w:color w:val="231F20"/>
          <w:spacing w:val="-8"/>
        </w:rPr>
        <w:t> </w:t>
      </w:r>
      <w:r>
        <w:rPr>
          <w:color w:val="231F20"/>
        </w:rPr>
        <w:t>trasnacional.</w:t>
      </w:r>
    </w:p>
    <w:p>
      <w:pPr>
        <w:pStyle w:val="BodyText"/>
        <w:spacing w:before="6"/>
        <w:rPr>
          <w:sz w:val="27"/>
        </w:rPr>
      </w:pPr>
    </w:p>
    <w:p>
      <w:pPr>
        <w:spacing w:before="100"/>
        <w:ind w:left="1721" w:right="0" w:firstLine="0"/>
        <w:jc w:val="left"/>
        <w:rPr>
          <w:rFonts w:ascii="Arial"/>
          <w:sz w:val="12"/>
        </w:rPr>
      </w:pPr>
      <w:r>
        <w:rPr>
          <w:color w:val="A7A9AC"/>
          <w:w w:val="85"/>
          <w:sz w:val="28"/>
        </w:rPr>
        <w:t>70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Se presentarán ejemplos suficientemente representa- tivos de los sistemas informativos jurídicos consultables con medios electrónicos; estos últimos ejemplos sufren</w:t>
      </w:r>
      <w:r>
        <w:rPr>
          <w:color w:val="231F20"/>
          <w:spacing w:val="-23"/>
        </w:rPr>
        <w:t> </w:t>
      </w:r>
      <w:r>
        <w:rPr>
          <w:color w:val="231F20"/>
        </w:rPr>
        <w:t>no obstante por la rápida evolución del</w:t>
      </w:r>
      <w:r>
        <w:rPr>
          <w:color w:val="231F20"/>
          <w:spacing w:val="-6"/>
        </w:rPr>
        <w:t> </w:t>
      </w:r>
      <w:r>
        <w:rPr>
          <w:color w:val="231F20"/>
        </w:rPr>
        <w:t>sector.</w:t>
      </w:r>
    </w:p>
    <w:p>
      <w:pPr>
        <w:pStyle w:val="BodyText"/>
        <w:spacing w:line="254" w:lineRule="auto" w:before="110"/>
        <w:ind w:left="1721" w:right="1719" w:firstLine="340"/>
        <w:jc w:val="both"/>
      </w:pPr>
      <w:r>
        <w:rPr>
          <w:color w:val="231F20"/>
        </w:rPr>
        <w:t>La peculiaridad y el interés de un sistema informativo jurídico están casi dichos: además del valor social de su información, que incluye también las políticas, se trata de un sistema formalizado y en el cual la formalización está constituida</w:t>
      </w:r>
      <w:r>
        <w:rPr>
          <w:color w:val="231F20"/>
          <w:spacing w:val="-19"/>
        </w:rPr>
        <w:t> </w:t>
      </w:r>
      <w:r>
        <w:rPr>
          <w:color w:val="231F20"/>
        </w:rPr>
        <w:t>por</w:t>
      </w:r>
      <w:r>
        <w:rPr>
          <w:color w:val="231F20"/>
          <w:spacing w:val="-19"/>
        </w:rPr>
        <w:t> </w:t>
      </w:r>
      <w:r>
        <w:rPr>
          <w:color w:val="231F20"/>
        </w:rPr>
        <w:t>el</w:t>
      </w:r>
      <w:r>
        <w:rPr>
          <w:color w:val="231F20"/>
          <w:spacing w:val="-19"/>
        </w:rPr>
        <w:t> </w:t>
      </w:r>
      <w:r>
        <w:rPr>
          <w:color w:val="231F20"/>
        </w:rPr>
        <w:t>propio</w:t>
      </w:r>
      <w:r>
        <w:rPr>
          <w:color w:val="231F20"/>
          <w:spacing w:val="-19"/>
        </w:rPr>
        <w:t> </w:t>
      </w:r>
      <w:r>
        <w:rPr>
          <w:color w:val="231F20"/>
        </w:rPr>
        <w:t>sistema.</w:t>
      </w:r>
      <w:r>
        <w:rPr>
          <w:color w:val="231F20"/>
          <w:spacing w:val="-19"/>
        </w:rPr>
        <w:t> </w:t>
      </w:r>
      <w:r>
        <w:rPr>
          <w:color w:val="231F20"/>
        </w:rPr>
        <w:t>Por</w:t>
      </w:r>
      <w:r>
        <w:rPr>
          <w:color w:val="231F20"/>
          <w:spacing w:val="-19"/>
        </w:rPr>
        <w:t> </w:t>
      </w:r>
      <w:r>
        <w:rPr>
          <w:color w:val="231F20"/>
        </w:rPr>
        <w:t>ejemplo:</w:t>
      </w:r>
      <w:r>
        <w:rPr>
          <w:color w:val="231F20"/>
          <w:spacing w:val="-19"/>
        </w:rPr>
        <w:t> </w:t>
      </w:r>
      <w:r>
        <w:rPr>
          <w:color w:val="231F20"/>
        </w:rPr>
        <w:t>la</w:t>
      </w:r>
      <w:r>
        <w:rPr>
          <w:color w:val="231F20"/>
          <w:spacing w:val="-19"/>
        </w:rPr>
        <w:t> </w:t>
      </w:r>
      <w:r>
        <w:rPr>
          <w:color w:val="231F20"/>
        </w:rPr>
        <w:t>noción</w:t>
      </w:r>
      <w:r>
        <w:rPr>
          <w:color w:val="231F20"/>
          <w:spacing w:val="-19"/>
        </w:rPr>
        <w:t> </w:t>
      </w:r>
      <w:r>
        <w:rPr>
          <w:color w:val="231F20"/>
        </w:rPr>
        <w:t>de jerarquía que en cualquier sistema informativo constituye un criterio fundamental de ordenamiento de los conoci- mientos,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sistema</w:t>
      </w:r>
      <w:r>
        <w:rPr>
          <w:color w:val="231F20"/>
          <w:spacing w:val="-9"/>
        </w:rPr>
        <w:t> </w:t>
      </w:r>
      <w:r>
        <w:rPr>
          <w:color w:val="231F20"/>
        </w:rPr>
        <w:t>jurídico</w:t>
      </w:r>
      <w:r>
        <w:rPr>
          <w:color w:val="231F20"/>
          <w:spacing w:val="-9"/>
        </w:rPr>
        <w:t> </w:t>
      </w:r>
      <w:r>
        <w:rPr>
          <w:color w:val="231F20"/>
        </w:rPr>
        <w:t>se</w:t>
      </w:r>
      <w:r>
        <w:rPr>
          <w:color w:val="231F20"/>
          <w:spacing w:val="-9"/>
        </w:rPr>
        <w:t> </w:t>
      </w:r>
      <w:r>
        <w:rPr>
          <w:color w:val="231F20"/>
        </w:rPr>
        <w:t>revisa</w:t>
      </w:r>
      <w:r>
        <w:rPr>
          <w:color w:val="231F20"/>
          <w:spacing w:val="-9"/>
        </w:rPr>
        <w:t> </w:t>
      </w:r>
      <w:r>
        <w:rPr>
          <w:color w:val="231F20"/>
        </w:rPr>
        <w:t>y</w:t>
      </w:r>
      <w:r>
        <w:rPr>
          <w:color w:val="231F20"/>
          <w:spacing w:val="-9"/>
        </w:rPr>
        <w:t> </w:t>
      </w:r>
      <w:r>
        <w:rPr>
          <w:color w:val="231F20"/>
        </w:rPr>
        <w:t>se</w:t>
      </w:r>
      <w:r>
        <w:rPr>
          <w:color w:val="231F20"/>
          <w:spacing w:val="-9"/>
        </w:rPr>
        <w:t> </w:t>
      </w:r>
      <w:r>
        <w:rPr>
          <w:color w:val="231F20"/>
        </w:rPr>
        <w:t>constituye</w:t>
      </w:r>
      <w:r>
        <w:rPr>
          <w:color w:val="231F20"/>
          <w:spacing w:val="-9"/>
        </w:rPr>
        <w:t> </w:t>
      </w:r>
      <w:r>
        <w:rPr>
          <w:color w:val="231F20"/>
        </w:rPr>
        <w:t>por el</w:t>
      </w:r>
      <w:r>
        <w:rPr>
          <w:color w:val="231F20"/>
          <w:spacing w:val="-10"/>
        </w:rPr>
        <w:t> </w:t>
      </w:r>
      <w:r>
        <w:rPr>
          <w:color w:val="231F20"/>
        </w:rPr>
        <w:t>propio</w:t>
      </w:r>
      <w:r>
        <w:rPr>
          <w:color w:val="231F20"/>
          <w:spacing w:val="-10"/>
        </w:rPr>
        <w:t> </w:t>
      </w:r>
      <w:r>
        <w:rPr>
          <w:color w:val="231F20"/>
        </w:rPr>
        <w:t>modo</w:t>
      </w:r>
      <w:r>
        <w:rPr>
          <w:color w:val="231F20"/>
          <w:spacing w:val="-10"/>
        </w:rPr>
        <w:t> </w:t>
      </w:r>
      <w:r>
        <w:rPr>
          <w:color w:val="231F20"/>
        </w:rPr>
        <w:t>de</w:t>
      </w:r>
      <w:r>
        <w:rPr>
          <w:color w:val="231F20"/>
          <w:spacing w:val="-10"/>
        </w:rPr>
        <w:t> </w:t>
      </w:r>
      <w:r>
        <w:rPr>
          <w:color w:val="231F20"/>
        </w:rPr>
        <w:t>organizar</w:t>
      </w:r>
      <w:r>
        <w:rPr>
          <w:color w:val="231F20"/>
          <w:spacing w:val="-10"/>
        </w:rPr>
        <w:t> </w:t>
      </w:r>
      <w:r>
        <w:rPr>
          <w:color w:val="231F20"/>
        </w:rPr>
        <w:t>la</w:t>
      </w:r>
      <w:r>
        <w:rPr>
          <w:color w:val="231F20"/>
          <w:spacing w:val="-10"/>
        </w:rPr>
        <w:t> </w:t>
      </w:r>
      <w:r>
        <w:rPr>
          <w:color w:val="231F20"/>
        </w:rPr>
        <w:t>norma</w:t>
      </w:r>
      <w:r>
        <w:rPr>
          <w:color w:val="231F20"/>
          <w:spacing w:val="-10"/>
        </w:rPr>
        <w:t> </w:t>
      </w:r>
      <w:r>
        <w:rPr>
          <w:color w:val="231F20"/>
        </w:rPr>
        <w:t>social</w:t>
      </w:r>
      <w:r>
        <w:rPr>
          <w:color w:val="231F20"/>
          <w:spacing w:val="-10"/>
        </w:rPr>
        <w:t> </w:t>
      </w:r>
      <w:r>
        <w:rPr>
          <w:color w:val="231F20"/>
        </w:rPr>
        <w:t>que</w:t>
      </w:r>
      <w:r>
        <w:rPr>
          <w:color w:val="231F20"/>
          <w:spacing w:val="-10"/>
        </w:rPr>
        <w:t> </w:t>
      </w:r>
      <w:r>
        <w:rPr>
          <w:color w:val="231F20"/>
        </w:rPr>
        <w:t>es</w:t>
      </w:r>
      <w:r>
        <w:rPr>
          <w:color w:val="231F20"/>
          <w:spacing w:val="-10"/>
        </w:rPr>
        <w:t> </w:t>
      </w:r>
      <w:r>
        <w:rPr>
          <w:color w:val="231F20"/>
        </w:rPr>
        <w:t>el</w:t>
      </w:r>
      <w:r>
        <w:rPr>
          <w:color w:val="231F20"/>
          <w:spacing w:val="-10"/>
        </w:rPr>
        <w:t> </w:t>
      </w:r>
      <w:r>
        <w:rPr>
          <w:color w:val="231F20"/>
        </w:rPr>
        <w:t>dere- cho. Existen otras dos razones: la homogeneidad cultural de los adeptos al trabajos y la presencia, en el derecho de una figura intermediaria: el teórico general, que no existe en</w:t>
      </w:r>
      <w:r>
        <w:rPr>
          <w:color w:val="231F20"/>
          <w:spacing w:val="-18"/>
        </w:rPr>
        <w:t> </w:t>
      </w:r>
      <w:r>
        <w:rPr>
          <w:color w:val="231F20"/>
        </w:rPr>
        <w:t>otras</w:t>
      </w:r>
      <w:r>
        <w:rPr>
          <w:color w:val="231F20"/>
          <w:spacing w:val="-18"/>
        </w:rPr>
        <w:t> </w:t>
      </w:r>
      <w:r>
        <w:rPr>
          <w:color w:val="231F20"/>
        </w:rPr>
        <w:t>disciplinas</w:t>
      </w:r>
      <w:r>
        <w:rPr>
          <w:color w:val="231F20"/>
          <w:spacing w:val="-18"/>
        </w:rPr>
        <w:t> </w:t>
      </w:r>
      <w:r>
        <w:rPr>
          <w:color w:val="231F20"/>
        </w:rPr>
        <w:t>y</w:t>
      </w:r>
      <w:r>
        <w:rPr>
          <w:color w:val="231F20"/>
          <w:spacing w:val="-18"/>
        </w:rPr>
        <w:t> </w:t>
      </w:r>
      <w:r>
        <w:rPr>
          <w:color w:val="231F20"/>
        </w:rPr>
        <w:t>que,</w:t>
      </w:r>
      <w:r>
        <w:rPr>
          <w:color w:val="231F20"/>
          <w:spacing w:val="-18"/>
        </w:rPr>
        <w:t> </w:t>
      </w:r>
      <w:r>
        <w:rPr>
          <w:color w:val="231F20"/>
        </w:rPr>
        <w:t>hace</w:t>
      </w:r>
      <w:r>
        <w:rPr>
          <w:color w:val="231F20"/>
          <w:spacing w:val="-18"/>
        </w:rPr>
        <w:t> </w:t>
      </w:r>
      <w:r>
        <w:rPr>
          <w:color w:val="231F20"/>
        </w:rPr>
        <w:t>siglos</w:t>
      </w:r>
      <w:r>
        <w:rPr>
          <w:color w:val="231F20"/>
          <w:spacing w:val="-18"/>
        </w:rPr>
        <w:t> </w:t>
      </w:r>
      <w:r>
        <w:rPr>
          <w:color w:val="231F20"/>
        </w:rPr>
        <w:t>ha</w:t>
      </w:r>
      <w:r>
        <w:rPr>
          <w:color w:val="231F20"/>
          <w:spacing w:val="-18"/>
        </w:rPr>
        <w:t> </w:t>
      </w:r>
      <w:r>
        <w:rPr>
          <w:color w:val="231F20"/>
        </w:rPr>
        <w:t>reflexionado</w:t>
      </w:r>
      <w:r>
        <w:rPr>
          <w:color w:val="231F20"/>
          <w:spacing w:val="-18"/>
        </w:rPr>
        <w:t> </w:t>
      </w:r>
      <w:r>
        <w:rPr>
          <w:color w:val="231F20"/>
        </w:rPr>
        <w:t>sobre el conocimiento jurídico y por ello es capaz de hacer de intermediario entre la cultura jurídica y la necesaria para la creación de grandes bases de</w:t>
      </w:r>
      <w:r>
        <w:rPr>
          <w:color w:val="231F20"/>
          <w:spacing w:val="-7"/>
        </w:rPr>
        <w:t> </w:t>
      </w:r>
      <w:r>
        <w:rPr>
          <w:color w:val="231F20"/>
        </w:rPr>
        <w:t>datos.</w:t>
      </w:r>
    </w:p>
    <w:p>
      <w:pPr>
        <w:pStyle w:val="BodyText"/>
        <w:spacing w:line="254" w:lineRule="auto" w:before="98"/>
        <w:ind w:left="1721" w:right="1719" w:firstLine="340"/>
        <w:jc w:val="both"/>
      </w:pPr>
      <w:r>
        <w:rPr>
          <w:color w:val="231F20"/>
        </w:rPr>
        <w:t>Tal</w:t>
      </w:r>
      <w:r>
        <w:rPr>
          <w:color w:val="231F20"/>
          <w:spacing w:val="-19"/>
        </w:rPr>
        <w:t> </w:t>
      </w:r>
      <w:r>
        <w:rPr>
          <w:color w:val="231F20"/>
          <w:spacing w:val="-3"/>
        </w:rPr>
        <w:t>como</w:t>
      </w:r>
      <w:r>
        <w:rPr>
          <w:color w:val="231F20"/>
          <w:spacing w:val="-19"/>
        </w:rPr>
        <w:t> </w:t>
      </w:r>
      <w:r>
        <w:rPr>
          <w:color w:val="231F20"/>
        </w:rPr>
        <w:t>ha</w:t>
      </w:r>
      <w:r>
        <w:rPr>
          <w:color w:val="231F20"/>
          <w:spacing w:val="-19"/>
        </w:rPr>
        <w:t> </w:t>
      </w:r>
      <w:r>
        <w:rPr>
          <w:color w:val="231F20"/>
          <w:spacing w:val="-3"/>
        </w:rPr>
        <w:t>sido</w:t>
      </w:r>
      <w:r>
        <w:rPr>
          <w:color w:val="231F20"/>
          <w:spacing w:val="-19"/>
        </w:rPr>
        <w:t> </w:t>
      </w:r>
      <w:r>
        <w:rPr>
          <w:color w:val="231F20"/>
          <w:spacing w:val="-3"/>
        </w:rPr>
        <w:t>mencionado,</w:t>
      </w:r>
      <w:r>
        <w:rPr>
          <w:color w:val="231F20"/>
          <w:spacing w:val="-19"/>
        </w:rPr>
        <w:t> </w:t>
      </w:r>
      <w:r>
        <w:rPr>
          <w:color w:val="231F20"/>
        </w:rPr>
        <w:t>el</w:t>
      </w:r>
      <w:r>
        <w:rPr>
          <w:color w:val="231F20"/>
          <w:spacing w:val="-19"/>
        </w:rPr>
        <w:t> </w:t>
      </w:r>
      <w:r>
        <w:rPr>
          <w:color w:val="231F20"/>
          <w:spacing w:val="-3"/>
        </w:rPr>
        <w:t>derecho</w:t>
      </w:r>
      <w:r>
        <w:rPr>
          <w:color w:val="231F20"/>
          <w:spacing w:val="-19"/>
        </w:rPr>
        <w:t> </w:t>
      </w:r>
      <w:r>
        <w:rPr>
          <w:color w:val="231F20"/>
          <w:spacing w:val="-3"/>
        </w:rPr>
        <w:t>puede</w:t>
      </w:r>
      <w:r>
        <w:rPr>
          <w:color w:val="231F20"/>
          <w:spacing w:val="-19"/>
        </w:rPr>
        <w:t> </w:t>
      </w:r>
      <w:r>
        <w:rPr>
          <w:color w:val="231F20"/>
        </w:rPr>
        <w:t>ser</w:t>
      </w:r>
      <w:r>
        <w:rPr>
          <w:color w:val="231F20"/>
          <w:spacing w:val="-19"/>
        </w:rPr>
        <w:t> </w:t>
      </w:r>
      <w:r>
        <w:rPr>
          <w:color w:val="231F20"/>
          <w:spacing w:val="-3"/>
        </w:rPr>
        <w:t>visto </w:t>
      </w:r>
      <w:r>
        <w:rPr>
          <w:color w:val="231F20"/>
        </w:rPr>
        <w:t>desde</w:t>
      </w:r>
      <w:r>
        <w:rPr>
          <w:color w:val="231F20"/>
          <w:spacing w:val="-8"/>
        </w:rPr>
        <w:t> </w:t>
      </w:r>
      <w:r>
        <w:rPr>
          <w:color w:val="231F20"/>
        </w:rPr>
        <w:t>ángulos</w:t>
      </w:r>
      <w:r>
        <w:rPr>
          <w:color w:val="231F20"/>
          <w:spacing w:val="-8"/>
        </w:rPr>
        <w:t> </w:t>
      </w:r>
      <w:r>
        <w:rPr>
          <w:color w:val="231F20"/>
        </w:rPr>
        <w:t>totalmente</w:t>
      </w:r>
      <w:r>
        <w:rPr>
          <w:color w:val="231F20"/>
          <w:spacing w:val="-8"/>
        </w:rPr>
        <w:t> </w:t>
      </w:r>
      <w:r>
        <w:rPr>
          <w:color w:val="231F20"/>
        </w:rPr>
        <w:t>diferentes</w:t>
      </w:r>
      <w:r>
        <w:rPr>
          <w:color w:val="231F20"/>
          <w:spacing w:val="-8"/>
        </w:rPr>
        <w:t> </w:t>
      </w:r>
      <w:r>
        <w:rPr>
          <w:color w:val="231F20"/>
        </w:rPr>
        <w:t>y</w:t>
      </w:r>
      <w:r>
        <w:rPr>
          <w:color w:val="231F20"/>
          <w:spacing w:val="-8"/>
        </w:rPr>
        <w:t> </w:t>
      </w:r>
      <w:r>
        <w:rPr>
          <w:color w:val="231F20"/>
        </w:rPr>
        <w:t>ahora</w:t>
      </w:r>
      <w:r>
        <w:rPr>
          <w:color w:val="231F20"/>
          <w:spacing w:val="-8"/>
        </w:rPr>
        <w:t> </w:t>
      </w:r>
      <w:r>
        <w:rPr>
          <w:color w:val="231F20"/>
        </w:rPr>
        <w:t>aparece</w:t>
      </w:r>
      <w:r>
        <w:rPr>
          <w:color w:val="231F20"/>
          <w:spacing w:val="-8"/>
        </w:rPr>
        <w:t> </w:t>
      </w:r>
      <w:r>
        <w:rPr>
          <w:color w:val="231F20"/>
        </w:rPr>
        <w:t>como un sistema lógico, como un lenguaje, como un</w:t>
      </w:r>
      <w:r>
        <w:rPr>
          <w:color w:val="231F20"/>
          <w:spacing w:val="-9"/>
        </w:rPr>
        <w:t> </w:t>
      </w:r>
      <w:r>
        <w:rPr>
          <w:color w:val="231F20"/>
        </w:rPr>
        <w:t>precipitado histórico, como una norma que ordena el hábito, como un modelo</w:t>
      </w:r>
      <w:r>
        <w:rPr>
          <w:color w:val="231F20"/>
          <w:spacing w:val="-27"/>
        </w:rPr>
        <w:t> </w:t>
      </w:r>
      <w:r>
        <w:rPr>
          <w:color w:val="231F20"/>
        </w:rPr>
        <w:t>organizativo,</w:t>
      </w:r>
      <w:r>
        <w:rPr>
          <w:color w:val="231F20"/>
          <w:spacing w:val="-27"/>
        </w:rPr>
        <w:t> </w:t>
      </w:r>
      <w:r>
        <w:rPr>
          <w:color w:val="231F20"/>
        </w:rPr>
        <w:t>etc..</w:t>
      </w:r>
      <w:r>
        <w:rPr>
          <w:color w:val="231F20"/>
          <w:spacing w:val="-27"/>
        </w:rPr>
        <w:t> </w:t>
      </w:r>
      <w:r>
        <w:rPr>
          <w:color w:val="231F20"/>
        </w:rPr>
        <w:t>Si</w:t>
      </w:r>
      <w:r>
        <w:rPr>
          <w:color w:val="231F20"/>
          <w:spacing w:val="-27"/>
        </w:rPr>
        <w:t> </w:t>
      </w:r>
      <w:r>
        <w:rPr>
          <w:color w:val="231F20"/>
        </w:rPr>
        <w:t>re-agrupamos</w:t>
      </w:r>
      <w:r>
        <w:rPr>
          <w:color w:val="231F20"/>
          <w:spacing w:val="-27"/>
        </w:rPr>
        <w:t> </w:t>
      </w:r>
      <w:r>
        <w:rPr>
          <w:color w:val="231F20"/>
        </w:rPr>
        <w:t>algunos</w:t>
      </w:r>
      <w:r>
        <w:rPr>
          <w:color w:val="231F20"/>
          <w:spacing w:val="-27"/>
        </w:rPr>
        <w:t> </w:t>
      </w:r>
      <w:r>
        <w:rPr>
          <w:color w:val="231F20"/>
        </w:rPr>
        <w:t>de</w:t>
      </w:r>
      <w:r>
        <w:rPr>
          <w:color w:val="231F20"/>
          <w:spacing w:val="-27"/>
        </w:rPr>
        <w:t> </w:t>
      </w:r>
      <w:r>
        <w:rPr>
          <w:color w:val="231F20"/>
        </w:rPr>
        <w:t>estos fenómenos</w:t>
      </w:r>
      <w:r>
        <w:rPr>
          <w:color w:val="231F20"/>
          <w:spacing w:val="-30"/>
        </w:rPr>
        <w:t> </w:t>
      </w:r>
      <w:r>
        <w:rPr>
          <w:color w:val="231F20"/>
        </w:rPr>
        <w:t>tendremos</w:t>
      </w:r>
      <w:r>
        <w:rPr>
          <w:color w:val="231F20"/>
          <w:spacing w:val="-30"/>
        </w:rPr>
        <w:t> </w:t>
      </w:r>
      <w:r>
        <w:rPr>
          <w:color w:val="231F20"/>
        </w:rPr>
        <w:t>al</w:t>
      </w:r>
      <w:r>
        <w:rPr>
          <w:color w:val="231F20"/>
          <w:spacing w:val="-30"/>
        </w:rPr>
        <w:t> </w:t>
      </w:r>
      <w:r>
        <w:rPr>
          <w:color w:val="231F20"/>
        </w:rPr>
        <w:t>derecho</w:t>
      </w:r>
      <w:r>
        <w:rPr>
          <w:color w:val="231F20"/>
          <w:spacing w:val="-30"/>
        </w:rPr>
        <w:t> </w:t>
      </w:r>
      <w:r>
        <w:rPr>
          <w:color w:val="231F20"/>
        </w:rPr>
        <w:t>como</w:t>
      </w:r>
      <w:r>
        <w:rPr>
          <w:color w:val="231F20"/>
          <w:spacing w:val="-30"/>
        </w:rPr>
        <w:t> </w:t>
      </w:r>
      <w:r>
        <w:rPr>
          <w:color w:val="231F20"/>
        </w:rPr>
        <w:t>sistema</w:t>
      </w:r>
      <w:r>
        <w:rPr>
          <w:color w:val="231F20"/>
          <w:spacing w:val="-30"/>
        </w:rPr>
        <w:t> </w:t>
      </w:r>
      <w:r>
        <w:rPr>
          <w:color w:val="231F20"/>
        </w:rPr>
        <w:t>informativo y</w:t>
      </w:r>
      <w:r>
        <w:rPr>
          <w:color w:val="231F20"/>
          <w:spacing w:val="-23"/>
        </w:rPr>
        <w:t> </w:t>
      </w:r>
      <w:r>
        <w:rPr>
          <w:color w:val="231F20"/>
        </w:rPr>
        <w:t>así</w:t>
      </w:r>
      <w:r>
        <w:rPr>
          <w:color w:val="231F20"/>
          <w:spacing w:val="-23"/>
        </w:rPr>
        <w:t> </w:t>
      </w:r>
      <w:r>
        <w:rPr>
          <w:color w:val="231F20"/>
        </w:rPr>
        <w:t>será</w:t>
      </w:r>
      <w:r>
        <w:rPr>
          <w:color w:val="231F20"/>
          <w:spacing w:val="-23"/>
        </w:rPr>
        <w:t> </w:t>
      </w:r>
      <w:r>
        <w:rPr>
          <w:color w:val="231F20"/>
        </w:rPr>
        <w:t>inmediatamente</w:t>
      </w:r>
      <w:r>
        <w:rPr>
          <w:color w:val="231F20"/>
          <w:spacing w:val="-23"/>
        </w:rPr>
        <w:t> </w:t>
      </w:r>
      <w:r>
        <w:rPr>
          <w:color w:val="231F20"/>
        </w:rPr>
        <w:t>analizado,</w:t>
      </w:r>
      <w:r>
        <w:rPr>
          <w:color w:val="231F20"/>
          <w:spacing w:val="-23"/>
        </w:rPr>
        <w:t> </w:t>
      </w:r>
      <w:r>
        <w:rPr>
          <w:color w:val="231F20"/>
        </w:rPr>
        <w:t>sin</w:t>
      </w:r>
      <w:r>
        <w:rPr>
          <w:color w:val="231F20"/>
          <w:spacing w:val="-23"/>
        </w:rPr>
        <w:t> </w:t>
      </w:r>
      <w:r>
        <w:rPr>
          <w:color w:val="231F20"/>
        </w:rPr>
        <w:t>perder</w:t>
      </w:r>
      <w:r>
        <w:rPr>
          <w:color w:val="231F20"/>
          <w:spacing w:val="-23"/>
        </w:rPr>
        <w:t> </w:t>
      </w:r>
      <w:r>
        <w:rPr>
          <w:color w:val="231F20"/>
        </w:rPr>
        <w:t>de</w:t>
      </w:r>
      <w:r>
        <w:rPr>
          <w:color w:val="231F20"/>
          <w:spacing w:val="-23"/>
        </w:rPr>
        <w:t> </w:t>
      </w:r>
      <w:r>
        <w:rPr>
          <w:color w:val="231F20"/>
        </w:rPr>
        <w:t>vista</w:t>
      </w:r>
      <w:r>
        <w:rPr>
          <w:color w:val="231F20"/>
          <w:spacing w:val="-23"/>
        </w:rPr>
        <w:t> </w:t>
      </w:r>
      <w:r>
        <w:rPr>
          <w:color w:val="231F20"/>
          <w:spacing w:val="-2"/>
        </w:rPr>
        <w:t>que </w:t>
      </w:r>
      <w:r>
        <w:rPr>
          <w:color w:val="231F20"/>
        </w:rPr>
        <w:t>el derecho transciende el sistema</w:t>
      </w:r>
      <w:r>
        <w:rPr>
          <w:color w:val="231F20"/>
          <w:spacing w:val="-6"/>
        </w:rPr>
        <w:t> </w:t>
      </w:r>
      <w:r>
        <w:rPr>
          <w:color w:val="231F20"/>
        </w:rPr>
        <w:t>informativo.</w:t>
      </w:r>
    </w:p>
    <w:p>
      <w:pPr>
        <w:pStyle w:val="BodyText"/>
        <w:spacing w:line="254" w:lineRule="auto" w:before="106"/>
        <w:ind w:left="1721" w:right="1717" w:firstLine="340"/>
        <w:jc w:val="both"/>
      </w:pPr>
      <w:r>
        <w:rPr>
          <w:color w:val="231F20"/>
        </w:rPr>
        <w:t>El</w:t>
      </w:r>
      <w:r>
        <w:rPr>
          <w:color w:val="231F20"/>
          <w:spacing w:val="-9"/>
        </w:rPr>
        <w:t> </w:t>
      </w:r>
      <w:r>
        <w:rPr>
          <w:color w:val="231F20"/>
        </w:rPr>
        <w:t>derecho</w:t>
      </w:r>
      <w:r>
        <w:rPr>
          <w:color w:val="231F20"/>
          <w:spacing w:val="-9"/>
        </w:rPr>
        <w:t> </w:t>
      </w:r>
      <w:r>
        <w:rPr>
          <w:color w:val="231F20"/>
        </w:rPr>
        <w:t>es</w:t>
      </w:r>
      <w:r>
        <w:rPr>
          <w:color w:val="231F20"/>
          <w:spacing w:val="-9"/>
        </w:rPr>
        <w:t> </w:t>
      </w:r>
      <w:r>
        <w:rPr>
          <w:color w:val="231F20"/>
        </w:rPr>
        <w:t>un</w:t>
      </w:r>
      <w:r>
        <w:rPr>
          <w:color w:val="231F20"/>
          <w:spacing w:val="-9"/>
        </w:rPr>
        <w:t> </w:t>
      </w:r>
      <w:r>
        <w:rPr>
          <w:color w:val="231F20"/>
        </w:rPr>
        <w:t>buen</w:t>
      </w:r>
      <w:r>
        <w:rPr>
          <w:color w:val="231F20"/>
          <w:spacing w:val="-9"/>
        </w:rPr>
        <w:t> </w:t>
      </w:r>
      <w:r>
        <w:rPr>
          <w:color w:val="231F20"/>
        </w:rPr>
        <w:t>ejemplo</w:t>
      </w:r>
      <w:r>
        <w:rPr>
          <w:color w:val="231F20"/>
          <w:spacing w:val="-9"/>
        </w:rPr>
        <w:t> </w:t>
      </w:r>
      <w:r>
        <w:rPr>
          <w:color w:val="231F20"/>
        </w:rPr>
        <w:t>para</w:t>
      </w:r>
      <w:r>
        <w:rPr>
          <w:color w:val="231F20"/>
          <w:spacing w:val="-9"/>
        </w:rPr>
        <w:t> </w:t>
      </w:r>
      <w:r>
        <w:rPr>
          <w:color w:val="231F20"/>
        </w:rPr>
        <w:t>distinguir</w:t>
      </w:r>
      <w:r>
        <w:rPr>
          <w:color w:val="231F20"/>
          <w:spacing w:val="-9"/>
        </w:rPr>
        <w:t> </w:t>
      </w:r>
      <w:r>
        <w:rPr>
          <w:color w:val="231F20"/>
        </w:rPr>
        <w:t>descrip- ción de prescripción. Un sistema informativo sirve sobre todo para describir el contenido de sus conocimientos, sirve para hacer conocer. Las prescripciones sirven como </w:t>
      </w:r>
      <w:r>
        <w:rPr>
          <w:color w:val="231F20"/>
          <w:spacing w:val="-3"/>
        </w:rPr>
        <w:t>modelo</w:t>
      </w:r>
      <w:r>
        <w:rPr>
          <w:color w:val="231F20"/>
          <w:spacing w:val="-17"/>
        </w:rPr>
        <w:t> </w:t>
      </w:r>
      <w:r>
        <w:rPr>
          <w:color w:val="231F20"/>
        </w:rPr>
        <w:t>de</w:t>
      </w:r>
      <w:r>
        <w:rPr>
          <w:color w:val="231F20"/>
          <w:spacing w:val="-17"/>
        </w:rPr>
        <w:t> </w:t>
      </w:r>
      <w:r>
        <w:rPr>
          <w:color w:val="231F20"/>
          <w:spacing w:val="-3"/>
        </w:rPr>
        <w:t>comportamiento</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spacing w:val="-3"/>
        </w:rPr>
        <w:t>propia</w:t>
      </w:r>
      <w:r>
        <w:rPr>
          <w:color w:val="231F20"/>
          <w:spacing w:val="-17"/>
        </w:rPr>
        <w:t> </w:t>
      </w:r>
      <w:r>
        <w:rPr>
          <w:color w:val="231F20"/>
          <w:spacing w:val="-3"/>
        </w:rPr>
        <w:t>vida</w:t>
      </w:r>
      <w:r>
        <w:rPr>
          <w:color w:val="231F20"/>
          <w:spacing w:val="-17"/>
        </w:rPr>
        <w:t> </w:t>
      </w:r>
      <w:r>
        <w:rPr>
          <w:color w:val="231F20"/>
        </w:rPr>
        <w:t>y</w:t>
      </w:r>
      <w:r>
        <w:rPr>
          <w:color w:val="231F20"/>
          <w:spacing w:val="-17"/>
        </w:rPr>
        <w:t> </w:t>
      </w:r>
      <w:r>
        <w:rPr>
          <w:color w:val="231F20"/>
          <w:spacing w:val="-3"/>
        </w:rPr>
        <w:t>como</w:t>
      </w:r>
      <w:r>
        <w:rPr>
          <w:color w:val="231F20"/>
          <w:spacing w:val="-17"/>
        </w:rPr>
        <w:t> </w:t>
      </w:r>
      <w:r>
        <w:rPr>
          <w:color w:val="231F20"/>
          <w:spacing w:val="-3"/>
        </w:rPr>
        <w:t>modelo </w:t>
      </w:r>
      <w:r>
        <w:rPr>
          <w:color w:val="231F20"/>
        </w:rPr>
        <w:t>para juzgar los comportamientos de los demás, además como la legítima expectativa de cierto comportamiento en determinada circunstancia. Las prescripciones sirven</w:t>
      </w:r>
      <w:r>
        <w:rPr>
          <w:color w:val="231F20"/>
          <w:spacing w:val="-36"/>
        </w:rPr>
        <w:t> </w:t>
      </w:r>
      <w:r>
        <w:rPr>
          <w:color w:val="231F20"/>
        </w:rPr>
        <w:t>para hacer a</w:t>
      </w:r>
      <w:r>
        <w:rPr>
          <w:color w:val="231F20"/>
          <w:spacing w:val="-2"/>
        </w:rPr>
        <w:t> </w:t>
      </w:r>
      <w:r>
        <w:rPr>
          <w:color w:val="231F20"/>
        </w:rPr>
        <w:t>hacer.</w:t>
      </w:r>
    </w:p>
    <w:p>
      <w:pPr>
        <w:pStyle w:val="BodyText"/>
      </w:pPr>
    </w:p>
    <w:p>
      <w:pPr>
        <w:pStyle w:val="BodyText"/>
        <w:spacing w:before="7"/>
      </w:pPr>
    </w:p>
    <w:p>
      <w:pPr>
        <w:spacing w:before="100"/>
        <w:ind w:left="0" w:right="1633" w:firstLine="0"/>
        <w:jc w:val="right"/>
        <w:rPr>
          <w:sz w:val="28"/>
        </w:rPr>
      </w:pPr>
      <w:r>
        <w:rPr>
          <w:rFonts w:ascii="Arial"/>
          <w:color w:val="231F20"/>
          <w:w w:val="80"/>
          <w:sz w:val="12"/>
        </w:rPr>
        <w:t>UIGV </w:t>
      </w:r>
      <w:r>
        <w:rPr>
          <w:color w:val="A7A9AC"/>
          <w:w w:val="80"/>
          <w:sz w:val="28"/>
        </w:rPr>
        <w:t>71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El derecho es sobre todo una norma prescriptiva que requiere de un sistema informativo para saber cuáles son las prescripciones a seguir.</w:t>
      </w:r>
    </w:p>
    <w:p>
      <w:pPr>
        <w:pStyle w:val="BodyText"/>
        <w:spacing w:line="254" w:lineRule="auto" w:before="111"/>
        <w:ind w:left="1721" w:right="1718" w:firstLine="340"/>
        <w:jc w:val="both"/>
      </w:pPr>
      <w:r>
        <w:rPr>
          <w:color w:val="231F20"/>
        </w:rPr>
        <w:t>Los cambios de la información jurídica están ligados a criterios</w:t>
      </w:r>
      <w:r>
        <w:rPr>
          <w:color w:val="231F20"/>
          <w:spacing w:val="-26"/>
        </w:rPr>
        <w:t> </w:t>
      </w:r>
      <w:r>
        <w:rPr>
          <w:color w:val="231F20"/>
        </w:rPr>
        <w:t>técnicos</w:t>
      </w:r>
      <w:r>
        <w:rPr>
          <w:color w:val="231F20"/>
          <w:spacing w:val="-26"/>
        </w:rPr>
        <w:t> </w:t>
      </w:r>
      <w:r>
        <w:rPr>
          <w:color w:val="231F20"/>
        </w:rPr>
        <w:t>y</w:t>
      </w:r>
      <w:r>
        <w:rPr>
          <w:color w:val="231F20"/>
          <w:spacing w:val="-26"/>
        </w:rPr>
        <w:t> </w:t>
      </w:r>
      <w:r>
        <w:rPr>
          <w:color w:val="231F20"/>
        </w:rPr>
        <w:t>políticos.</w:t>
      </w:r>
      <w:r>
        <w:rPr>
          <w:color w:val="231F20"/>
          <w:spacing w:val="-26"/>
        </w:rPr>
        <w:t> </w:t>
      </w:r>
      <w:r>
        <w:rPr>
          <w:color w:val="231F20"/>
        </w:rPr>
        <w:t>Hasta</w:t>
      </w:r>
      <w:r>
        <w:rPr>
          <w:color w:val="231F20"/>
          <w:spacing w:val="-26"/>
        </w:rPr>
        <w:t> </w:t>
      </w:r>
      <w:r>
        <w:rPr>
          <w:color w:val="231F20"/>
        </w:rPr>
        <w:t>los</w:t>
      </w:r>
      <w:r>
        <w:rPr>
          <w:color w:val="231F20"/>
          <w:spacing w:val="-26"/>
        </w:rPr>
        <w:t> </w:t>
      </w:r>
      <w:r>
        <w:rPr>
          <w:color w:val="231F20"/>
        </w:rPr>
        <w:t>romanos,</w:t>
      </w:r>
      <w:r>
        <w:rPr>
          <w:color w:val="231F20"/>
          <w:spacing w:val="-26"/>
        </w:rPr>
        <w:t> </w:t>
      </w:r>
      <w:r>
        <w:rPr>
          <w:color w:val="231F20"/>
        </w:rPr>
        <w:t>la</w:t>
      </w:r>
      <w:r>
        <w:rPr>
          <w:color w:val="231F20"/>
          <w:spacing w:val="-26"/>
        </w:rPr>
        <w:t> </w:t>
      </w:r>
      <w:r>
        <w:rPr>
          <w:color w:val="231F20"/>
        </w:rPr>
        <w:t>informa- ción jurídica es oral y pertenecía a la tradición. Pero, hace un</w:t>
      </w:r>
      <w:r>
        <w:rPr>
          <w:color w:val="231F20"/>
          <w:spacing w:val="-17"/>
        </w:rPr>
        <w:t> </w:t>
      </w:r>
      <w:r>
        <w:rPr>
          <w:color w:val="231F20"/>
        </w:rPr>
        <w:t>tiempo</w:t>
      </w:r>
      <w:r>
        <w:rPr>
          <w:color w:val="231F20"/>
          <w:spacing w:val="-17"/>
        </w:rPr>
        <w:t> </w:t>
      </w:r>
      <w:r>
        <w:rPr>
          <w:color w:val="231F20"/>
        </w:rPr>
        <w:t>la</w:t>
      </w:r>
      <w:r>
        <w:rPr>
          <w:color w:val="231F20"/>
          <w:spacing w:val="-17"/>
        </w:rPr>
        <w:t> </w:t>
      </w:r>
      <w:r>
        <w:rPr>
          <w:color w:val="231F20"/>
        </w:rPr>
        <w:t>escritura</w:t>
      </w:r>
      <w:r>
        <w:rPr>
          <w:color w:val="231F20"/>
          <w:spacing w:val="-17"/>
        </w:rPr>
        <w:t> </w:t>
      </w:r>
      <w:r>
        <w:rPr>
          <w:color w:val="231F20"/>
        </w:rPr>
        <w:t>había</w:t>
      </w:r>
      <w:r>
        <w:rPr>
          <w:color w:val="231F20"/>
          <w:spacing w:val="-17"/>
        </w:rPr>
        <w:t> </w:t>
      </w:r>
      <w:r>
        <w:rPr>
          <w:color w:val="231F20"/>
        </w:rPr>
        <w:t>entrado</w:t>
      </w:r>
      <w:r>
        <w:rPr>
          <w:color w:val="231F20"/>
          <w:spacing w:val="-17"/>
        </w:rPr>
        <w:t> </w:t>
      </w:r>
      <w:r>
        <w:rPr>
          <w:color w:val="231F20"/>
        </w:rPr>
        <w:t>en</w:t>
      </w:r>
      <w:r>
        <w:rPr>
          <w:color w:val="231F20"/>
          <w:spacing w:val="-17"/>
        </w:rPr>
        <w:t> </w:t>
      </w:r>
      <w:r>
        <w:rPr>
          <w:color w:val="231F20"/>
        </w:rPr>
        <w:t>la</w:t>
      </w:r>
      <w:r>
        <w:rPr>
          <w:color w:val="231F20"/>
          <w:spacing w:val="-17"/>
        </w:rPr>
        <w:t> </w:t>
      </w:r>
      <w:r>
        <w:rPr>
          <w:color w:val="231F20"/>
        </w:rPr>
        <w:t>vida</w:t>
      </w:r>
      <w:r>
        <w:rPr>
          <w:color w:val="231F20"/>
          <w:spacing w:val="-17"/>
        </w:rPr>
        <w:t> </w:t>
      </w:r>
      <w:r>
        <w:rPr>
          <w:color w:val="231F20"/>
        </w:rPr>
        <w:t>pública.</w:t>
      </w:r>
      <w:r>
        <w:rPr>
          <w:color w:val="231F20"/>
          <w:spacing w:val="-17"/>
        </w:rPr>
        <w:t> </w:t>
      </w:r>
      <w:r>
        <w:rPr>
          <w:color w:val="231F20"/>
        </w:rPr>
        <w:t>Fue por</w:t>
      </w:r>
      <w:r>
        <w:rPr>
          <w:color w:val="231F20"/>
          <w:spacing w:val="-10"/>
        </w:rPr>
        <w:t> </w:t>
      </w:r>
      <w:r>
        <w:rPr>
          <w:color w:val="231F20"/>
        </w:rPr>
        <w:t>razones</w:t>
      </w:r>
      <w:r>
        <w:rPr>
          <w:color w:val="231F20"/>
          <w:spacing w:val="-10"/>
        </w:rPr>
        <w:t> </w:t>
      </w:r>
      <w:r>
        <w:rPr>
          <w:color w:val="231F20"/>
        </w:rPr>
        <w:t>políticas</w:t>
      </w:r>
      <w:r>
        <w:rPr>
          <w:color w:val="231F20"/>
          <w:spacing w:val="-10"/>
        </w:rPr>
        <w:t> </w:t>
      </w:r>
      <w:r>
        <w:rPr>
          <w:color w:val="231F20"/>
        </w:rPr>
        <w:t>que</w:t>
      </w:r>
      <w:r>
        <w:rPr>
          <w:color w:val="231F20"/>
          <w:spacing w:val="-10"/>
        </w:rPr>
        <w:t> </w:t>
      </w:r>
      <w:r>
        <w:rPr>
          <w:color w:val="231F20"/>
        </w:rPr>
        <w:t>las</w:t>
      </w:r>
      <w:r>
        <w:rPr>
          <w:color w:val="231F20"/>
          <w:spacing w:val="-10"/>
        </w:rPr>
        <w:t> </w:t>
      </w:r>
      <w:r>
        <w:rPr>
          <w:color w:val="231F20"/>
        </w:rPr>
        <w:t>clases</w:t>
      </w:r>
      <w:r>
        <w:rPr>
          <w:color w:val="231F20"/>
          <w:spacing w:val="-10"/>
        </w:rPr>
        <w:t> </w:t>
      </w:r>
      <w:r>
        <w:rPr>
          <w:color w:val="231F20"/>
        </w:rPr>
        <w:t>inferiores</w:t>
      </w:r>
      <w:r>
        <w:rPr>
          <w:color w:val="231F20"/>
          <w:spacing w:val="-10"/>
        </w:rPr>
        <w:t> </w:t>
      </w:r>
      <w:r>
        <w:rPr>
          <w:color w:val="231F20"/>
        </w:rPr>
        <w:t>impusieron</w:t>
      </w:r>
      <w:r>
        <w:rPr>
          <w:color w:val="231F20"/>
          <w:spacing w:val="-10"/>
        </w:rPr>
        <w:t> </w:t>
      </w:r>
      <w:r>
        <w:rPr>
          <w:color w:val="231F20"/>
        </w:rPr>
        <w:t>a los patricios la publicación de las leyes en las famosas XII tablas.</w:t>
      </w:r>
      <w:r>
        <w:rPr>
          <w:color w:val="231F20"/>
          <w:spacing w:val="-12"/>
        </w:rPr>
        <w:t> </w:t>
      </w:r>
      <w:r>
        <w:rPr>
          <w:color w:val="231F20"/>
        </w:rPr>
        <w:t>Mientras</w:t>
      </w:r>
      <w:r>
        <w:rPr>
          <w:color w:val="231F20"/>
          <w:spacing w:val="-12"/>
        </w:rPr>
        <w:t> </w:t>
      </w:r>
      <w:r>
        <w:rPr>
          <w:color w:val="231F20"/>
        </w:rPr>
        <w:t>las</w:t>
      </w:r>
      <w:r>
        <w:rPr>
          <w:color w:val="231F20"/>
          <w:spacing w:val="-12"/>
        </w:rPr>
        <w:t> </w:t>
      </w:r>
      <w:r>
        <w:rPr>
          <w:color w:val="231F20"/>
        </w:rPr>
        <w:t>leyes</w:t>
      </w:r>
      <w:r>
        <w:rPr>
          <w:color w:val="231F20"/>
          <w:spacing w:val="-12"/>
        </w:rPr>
        <w:t> </w:t>
      </w:r>
      <w:r>
        <w:rPr>
          <w:color w:val="231F20"/>
        </w:rPr>
        <w:t>correspondían</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tradición</w:t>
      </w:r>
      <w:r>
        <w:rPr>
          <w:color w:val="231F20"/>
          <w:spacing w:val="-12"/>
        </w:rPr>
        <w:t> </w:t>
      </w:r>
      <w:r>
        <w:rPr>
          <w:color w:val="231F20"/>
        </w:rPr>
        <w:t>oral, eran los mismos patricios quienes prescribían las leyes, pero</w:t>
      </w:r>
      <w:r>
        <w:rPr>
          <w:color w:val="231F20"/>
          <w:spacing w:val="-7"/>
        </w:rPr>
        <w:t> </w:t>
      </w:r>
      <w:r>
        <w:rPr>
          <w:color w:val="231F20"/>
        </w:rPr>
        <w:t>una</w:t>
      </w:r>
      <w:r>
        <w:rPr>
          <w:color w:val="231F20"/>
          <w:spacing w:val="-7"/>
        </w:rPr>
        <w:t> </w:t>
      </w:r>
      <w:r>
        <w:rPr>
          <w:color w:val="231F20"/>
        </w:rPr>
        <w:t>vez</w:t>
      </w:r>
      <w:r>
        <w:rPr>
          <w:color w:val="231F20"/>
          <w:spacing w:val="-7"/>
        </w:rPr>
        <w:t> </w:t>
      </w:r>
      <w:r>
        <w:rPr>
          <w:color w:val="231F20"/>
        </w:rPr>
        <w:t>escritas</w:t>
      </w:r>
      <w:r>
        <w:rPr>
          <w:color w:val="231F20"/>
          <w:spacing w:val="-7"/>
        </w:rPr>
        <w:t> </w:t>
      </w:r>
      <w:r>
        <w:rPr>
          <w:color w:val="231F20"/>
        </w:rPr>
        <w:t>y</w:t>
      </w:r>
      <w:r>
        <w:rPr>
          <w:color w:val="231F20"/>
          <w:spacing w:val="-7"/>
        </w:rPr>
        <w:t> </w:t>
      </w:r>
      <w:r>
        <w:rPr>
          <w:color w:val="231F20"/>
        </w:rPr>
        <w:t>dadas</w:t>
      </w:r>
      <w:r>
        <w:rPr>
          <w:color w:val="231F20"/>
          <w:spacing w:val="-7"/>
        </w:rPr>
        <w:t> </w:t>
      </w:r>
      <w:r>
        <w:rPr>
          <w:color w:val="231F20"/>
        </w:rPr>
        <w:t>a</w:t>
      </w:r>
      <w:r>
        <w:rPr>
          <w:color w:val="231F20"/>
          <w:spacing w:val="-7"/>
        </w:rPr>
        <w:t> </w:t>
      </w:r>
      <w:r>
        <w:rPr>
          <w:color w:val="231F20"/>
        </w:rPr>
        <w:t>conocer</w:t>
      </w:r>
      <w:r>
        <w:rPr>
          <w:color w:val="231F20"/>
          <w:spacing w:val="-7"/>
        </w:rPr>
        <w:t> </w:t>
      </w:r>
      <w:r>
        <w:rPr>
          <w:color w:val="231F20"/>
        </w:rPr>
        <w:t>a</w:t>
      </w:r>
      <w:r>
        <w:rPr>
          <w:color w:val="231F20"/>
          <w:spacing w:val="-7"/>
        </w:rPr>
        <w:t> </w:t>
      </w:r>
      <w:r>
        <w:rPr>
          <w:color w:val="231F20"/>
        </w:rPr>
        <w:t>todos,</w:t>
      </w:r>
      <w:r>
        <w:rPr>
          <w:color w:val="231F20"/>
          <w:spacing w:val="-7"/>
        </w:rPr>
        <w:t> </w:t>
      </w:r>
      <w:r>
        <w:rPr>
          <w:color w:val="231F20"/>
        </w:rPr>
        <w:t>cualquiera podría</w:t>
      </w:r>
      <w:r>
        <w:rPr>
          <w:color w:val="231F20"/>
          <w:spacing w:val="-2"/>
        </w:rPr>
        <w:t> </w:t>
      </w:r>
      <w:r>
        <w:rPr>
          <w:color w:val="231F20"/>
        </w:rPr>
        <w:t>interpretarlas.</w:t>
      </w:r>
    </w:p>
    <w:p>
      <w:pPr>
        <w:pStyle w:val="BodyText"/>
        <w:spacing w:line="254" w:lineRule="auto" w:before="104"/>
        <w:ind w:left="1721" w:right="1717" w:firstLine="340"/>
        <w:jc w:val="both"/>
      </w:pPr>
      <w:r>
        <w:rPr>
          <w:color w:val="231F20"/>
        </w:rPr>
        <w:t>La</w:t>
      </w:r>
      <w:r>
        <w:rPr>
          <w:color w:val="231F20"/>
          <w:spacing w:val="-8"/>
        </w:rPr>
        <w:t> </w:t>
      </w:r>
      <w:r>
        <w:rPr>
          <w:color w:val="231F20"/>
        </w:rPr>
        <w:t>extrema</w:t>
      </w:r>
      <w:r>
        <w:rPr>
          <w:color w:val="231F20"/>
          <w:spacing w:val="-8"/>
        </w:rPr>
        <w:t> </w:t>
      </w:r>
      <w:r>
        <w:rPr>
          <w:color w:val="231F20"/>
        </w:rPr>
        <w:t>pragmaticidad</w:t>
      </w:r>
      <w:r>
        <w:rPr>
          <w:color w:val="231F20"/>
          <w:spacing w:val="-8"/>
        </w:rPr>
        <w:t> </w:t>
      </w:r>
      <w:r>
        <w:rPr>
          <w:color w:val="231F20"/>
        </w:rPr>
        <w:t>del</w:t>
      </w:r>
      <w:r>
        <w:rPr>
          <w:color w:val="231F20"/>
          <w:spacing w:val="-8"/>
        </w:rPr>
        <w:t> </w:t>
      </w:r>
      <w:r>
        <w:rPr>
          <w:color w:val="231F20"/>
        </w:rPr>
        <w:t>derecho</w:t>
      </w:r>
      <w:r>
        <w:rPr>
          <w:color w:val="231F20"/>
          <w:spacing w:val="-8"/>
        </w:rPr>
        <w:t> </w:t>
      </w:r>
      <w:r>
        <w:rPr>
          <w:color w:val="231F20"/>
        </w:rPr>
        <w:t>romano</w:t>
      </w:r>
      <w:r>
        <w:rPr>
          <w:color w:val="231F20"/>
          <w:spacing w:val="-8"/>
        </w:rPr>
        <w:t> </w:t>
      </w:r>
      <w:r>
        <w:rPr>
          <w:color w:val="231F20"/>
        </w:rPr>
        <w:t>que</w:t>
      </w:r>
      <w:r>
        <w:rPr>
          <w:color w:val="231F20"/>
          <w:spacing w:val="-8"/>
        </w:rPr>
        <w:t> </w:t>
      </w:r>
      <w:r>
        <w:rPr>
          <w:color w:val="231F20"/>
        </w:rPr>
        <w:t>in- dicaba</w:t>
      </w:r>
      <w:r>
        <w:rPr>
          <w:color w:val="231F20"/>
          <w:spacing w:val="-28"/>
        </w:rPr>
        <w:t> </w:t>
      </w:r>
      <w:r>
        <w:rPr>
          <w:color w:val="231F20"/>
        </w:rPr>
        <w:t>soluciones</w:t>
      </w:r>
      <w:r>
        <w:rPr>
          <w:color w:val="231F20"/>
          <w:spacing w:val="-28"/>
        </w:rPr>
        <w:t> </w:t>
      </w:r>
      <w:r>
        <w:rPr>
          <w:color w:val="231F20"/>
        </w:rPr>
        <w:t>concretas</w:t>
      </w:r>
      <w:r>
        <w:rPr>
          <w:color w:val="231F20"/>
          <w:spacing w:val="-28"/>
        </w:rPr>
        <w:t> </w:t>
      </w:r>
      <w:r>
        <w:rPr>
          <w:color w:val="231F20"/>
        </w:rPr>
        <w:t>para</w:t>
      </w:r>
      <w:r>
        <w:rPr>
          <w:color w:val="231F20"/>
          <w:spacing w:val="-28"/>
        </w:rPr>
        <w:t> </w:t>
      </w:r>
      <w:r>
        <w:rPr>
          <w:color w:val="231F20"/>
        </w:rPr>
        <w:t>problemas</w:t>
      </w:r>
      <w:r>
        <w:rPr>
          <w:color w:val="231F20"/>
          <w:spacing w:val="-28"/>
        </w:rPr>
        <w:t> </w:t>
      </w:r>
      <w:r>
        <w:rPr>
          <w:color w:val="231F20"/>
        </w:rPr>
        <w:t>concretos,</w:t>
      </w:r>
      <w:r>
        <w:rPr>
          <w:color w:val="231F20"/>
          <w:spacing w:val="-28"/>
        </w:rPr>
        <w:t> </w:t>
      </w:r>
      <w:r>
        <w:rPr>
          <w:color w:val="231F20"/>
        </w:rPr>
        <w:t>hizo que</w:t>
      </w:r>
      <w:r>
        <w:rPr>
          <w:color w:val="231F20"/>
          <w:spacing w:val="-23"/>
        </w:rPr>
        <w:t> </w:t>
      </w:r>
      <w:r>
        <w:rPr>
          <w:color w:val="231F20"/>
        </w:rPr>
        <w:t>esto</w:t>
      </w:r>
      <w:r>
        <w:rPr>
          <w:color w:val="231F20"/>
          <w:spacing w:val="-23"/>
        </w:rPr>
        <w:t> </w:t>
      </w:r>
      <w:r>
        <w:rPr>
          <w:color w:val="231F20"/>
        </w:rPr>
        <w:t>creciera</w:t>
      </w:r>
      <w:r>
        <w:rPr>
          <w:color w:val="231F20"/>
          <w:spacing w:val="-23"/>
        </w:rPr>
        <w:t> </w:t>
      </w:r>
      <w:r>
        <w:rPr>
          <w:color w:val="231F20"/>
        </w:rPr>
        <w:t>de</w:t>
      </w:r>
      <w:r>
        <w:rPr>
          <w:color w:val="231F20"/>
          <w:spacing w:val="-23"/>
        </w:rPr>
        <w:t> </w:t>
      </w:r>
      <w:r>
        <w:rPr>
          <w:color w:val="231F20"/>
        </w:rPr>
        <w:t>forma</w:t>
      </w:r>
      <w:r>
        <w:rPr>
          <w:color w:val="231F20"/>
          <w:spacing w:val="-23"/>
        </w:rPr>
        <w:t> </w:t>
      </w:r>
      <w:r>
        <w:rPr>
          <w:color w:val="231F20"/>
        </w:rPr>
        <w:t>inaudita</w:t>
      </w:r>
      <w:r>
        <w:rPr>
          <w:color w:val="231F20"/>
          <w:spacing w:val="-23"/>
        </w:rPr>
        <w:t> </w:t>
      </w:r>
      <w:r>
        <w:rPr>
          <w:color w:val="231F20"/>
        </w:rPr>
        <w:t>e</w:t>
      </w:r>
      <w:r>
        <w:rPr>
          <w:color w:val="231F20"/>
          <w:spacing w:val="-23"/>
        </w:rPr>
        <w:t> </w:t>
      </w:r>
      <w:r>
        <w:rPr>
          <w:color w:val="231F20"/>
        </w:rPr>
        <w:t>imposible</w:t>
      </w:r>
      <w:r>
        <w:rPr>
          <w:color w:val="231F20"/>
          <w:spacing w:val="-23"/>
        </w:rPr>
        <w:t> </w:t>
      </w:r>
      <w:r>
        <w:rPr>
          <w:color w:val="231F20"/>
        </w:rPr>
        <w:t>de</w:t>
      </w:r>
      <w:r>
        <w:rPr>
          <w:color w:val="231F20"/>
          <w:spacing w:val="-23"/>
        </w:rPr>
        <w:t> </w:t>
      </w:r>
      <w:r>
        <w:rPr>
          <w:color w:val="231F20"/>
        </w:rPr>
        <w:t>dominar. Fue</w:t>
      </w:r>
      <w:r>
        <w:rPr>
          <w:color w:val="231F20"/>
          <w:spacing w:val="-19"/>
        </w:rPr>
        <w:t> </w:t>
      </w:r>
      <w:r>
        <w:rPr>
          <w:color w:val="231F20"/>
        </w:rPr>
        <w:t>la</w:t>
      </w:r>
      <w:r>
        <w:rPr>
          <w:color w:val="231F20"/>
          <w:spacing w:val="-19"/>
        </w:rPr>
        <w:t> </w:t>
      </w:r>
      <w:r>
        <w:rPr>
          <w:color w:val="231F20"/>
        </w:rPr>
        <w:t>concepción</w:t>
      </w:r>
      <w:r>
        <w:rPr>
          <w:color w:val="231F20"/>
          <w:spacing w:val="-19"/>
        </w:rPr>
        <w:t> </w:t>
      </w:r>
      <w:r>
        <w:rPr>
          <w:color w:val="231F20"/>
        </w:rPr>
        <w:t>griega</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ciencia</w:t>
      </w:r>
      <w:r>
        <w:rPr>
          <w:color w:val="231F20"/>
          <w:spacing w:val="-19"/>
        </w:rPr>
        <w:t> </w:t>
      </w:r>
      <w:r>
        <w:rPr>
          <w:color w:val="231F20"/>
        </w:rPr>
        <w:t>con</w:t>
      </w:r>
      <w:r>
        <w:rPr>
          <w:color w:val="231F20"/>
          <w:spacing w:val="-19"/>
        </w:rPr>
        <w:t> </w:t>
      </w:r>
      <w:r>
        <w:rPr>
          <w:color w:val="231F20"/>
        </w:rPr>
        <w:t>sus</w:t>
      </w:r>
      <w:r>
        <w:rPr>
          <w:color w:val="231F20"/>
          <w:spacing w:val="-19"/>
        </w:rPr>
        <w:t> </w:t>
      </w:r>
      <w:r>
        <w:rPr>
          <w:color w:val="231F20"/>
        </w:rPr>
        <w:t>abstracciones y</w:t>
      </w:r>
      <w:r>
        <w:rPr>
          <w:color w:val="231F20"/>
          <w:spacing w:val="-24"/>
        </w:rPr>
        <w:t> </w:t>
      </w:r>
      <w:r>
        <w:rPr>
          <w:color w:val="231F20"/>
        </w:rPr>
        <w:t>generalizaciones,</w:t>
      </w:r>
      <w:r>
        <w:rPr>
          <w:color w:val="231F20"/>
          <w:spacing w:val="-24"/>
        </w:rPr>
        <w:t> </w:t>
      </w:r>
      <w:r>
        <w:rPr>
          <w:color w:val="231F20"/>
        </w:rPr>
        <w:t>y</w:t>
      </w:r>
      <w:r>
        <w:rPr>
          <w:color w:val="231F20"/>
          <w:spacing w:val="-24"/>
        </w:rPr>
        <w:t> </w:t>
      </w:r>
      <w:r>
        <w:rPr>
          <w:color w:val="231F20"/>
        </w:rPr>
        <w:t>sobre</w:t>
      </w:r>
      <w:r>
        <w:rPr>
          <w:color w:val="231F20"/>
          <w:spacing w:val="-24"/>
        </w:rPr>
        <w:t> </w:t>
      </w:r>
      <w:r>
        <w:rPr>
          <w:color w:val="231F20"/>
        </w:rPr>
        <w:t>todo</w:t>
      </w:r>
      <w:r>
        <w:rPr>
          <w:color w:val="231F20"/>
          <w:spacing w:val="-24"/>
        </w:rPr>
        <w:t> </w:t>
      </w:r>
      <w:r>
        <w:rPr>
          <w:color w:val="231F20"/>
        </w:rPr>
        <w:t>con</w:t>
      </w:r>
      <w:r>
        <w:rPr>
          <w:color w:val="231F20"/>
          <w:spacing w:val="-24"/>
        </w:rPr>
        <w:t> </w:t>
      </w:r>
      <w:r>
        <w:rPr>
          <w:color w:val="231F20"/>
        </w:rPr>
        <w:t>la</w:t>
      </w:r>
      <w:r>
        <w:rPr>
          <w:color w:val="231F20"/>
          <w:spacing w:val="-24"/>
        </w:rPr>
        <w:t> </w:t>
      </w:r>
      <w:r>
        <w:rPr>
          <w:color w:val="231F20"/>
        </w:rPr>
        <w:t>noción</w:t>
      </w:r>
      <w:r>
        <w:rPr>
          <w:color w:val="231F20"/>
          <w:spacing w:val="-24"/>
        </w:rPr>
        <w:t> </w:t>
      </w:r>
      <w:r>
        <w:rPr>
          <w:color w:val="231F20"/>
        </w:rPr>
        <w:t>de</w:t>
      </w:r>
      <w:r>
        <w:rPr>
          <w:color w:val="231F20"/>
          <w:spacing w:val="-24"/>
        </w:rPr>
        <w:t> </w:t>
      </w:r>
      <w:r>
        <w:rPr>
          <w:color w:val="231F20"/>
        </w:rPr>
        <w:t>sistema,</w:t>
      </w:r>
      <w:r>
        <w:rPr>
          <w:color w:val="231F20"/>
          <w:spacing w:val="-24"/>
        </w:rPr>
        <w:t> </w:t>
      </w:r>
      <w:r>
        <w:rPr>
          <w:color w:val="231F20"/>
          <w:spacing w:val="-2"/>
        </w:rPr>
        <w:t>las </w:t>
      </w:r>
      <w:r>
        <w:rPr>
          <w:color w:val="231F20"/>
        </w:rPr>
        <w:t>que</w:t>
      </w:r>
      <w:r>
        <w:rPr>
          <w:color w:val="231F20"/>
          <w:spacing w:val="-20"/>
        </w:rPr>
        <w:t> </w:t>
      </w:r>
      <w:r>
        <w:rPr>
          <w:color w:val="231F20"/>
        </w:rPr>
        <w:t>socorrieron</w:t>
      </w:r>
      <w:r>
        <w:rPr>
          <w:color w:val="231F20"/>
          <w:spacing w:val="-20"/>
        </w:rPr>
        <w:t> </w:t>
      </w:r>
      <w:r>
        <w:rPr>
          <w:color w:val="231F20"/>
        </w:rPr>
        <w:t>a</w:t>
      </w:r>
      <w:r>
        <w:rPr>
          <w:color w:val="231F20"/>
          <w:spacing w:val="-20"/>
        </w:rPr>
        <w:t> </w:t>
      </w:r>
      <w:r>
        <w:rPr>
          <w:color w:val="231F20"/>
        </w:rPr>
        <w:t>este</w:t>
      </w:r>
      <w:r>
        <w:rPr>
          <w:color w:val="231F20"/>
          <w:spacing w:val="-20"/>
        </w:rPr>
        <w:t> </w:t>
      </w:r>
      <w:r>
        <w:rPr>
          <w:color w:val="231F20"/>
        </w:rPr>
        <w:t>crecimiento</w:t>
      </w:r>
      <w:r>
        <w:rPr>
          <w:color w:val="231F20"/>
          <w:spacing w:val="-20"/>
        </w:rPr>
        <w:t> </w:t>
      </w:r>
      <w:r>
        <w:rPr>
          <w:color w:val="231F20"/>
        </w:rPr>
        <w:t>descontrolado</w:t>
      </w:r>
      <w:r>
        <w:rPr>
          <w:color w:val="231F20"/>
          <w:spacing w:val="-20"/>
        </w:rPr>
        <w:t> </w:t>
      </w:r>
      <w:r>
        <w:rPr>
          <w:color w:val="231F20"/>
        </w:rPr>
        <w:t>y</w:t>
      </w:r>
      <w:r>
        <w:rPr>
          <w:color w:val="231F20"/>
          <w:spacing w:val="-20"/>
        </w:rPr>
        <w:t> </w:t>
      </w:r>
      <w:r>
        <w:rPr>
          <w:color w:val="231F20"/>
        </w:rPr>
        <w:t>desde</w:t>
      </w:r>
      <w:r>
        <w:rPr>
          <w:color w:val="231F20"/>
          <w:spacing w:val="-20"/>
        </w:rPr>
        <w:t> </w:t>
      </w:r>
      <w:r>
        <w:rPr>
          <w:color w:val="231F20"/>
        </w:rPr>
        <w:t>el 528 hasta el 565 por obra de Justiniano aparece una com- pilación de leyes luego conocida con el nombre de Corpus iuris</w:t>
      </w:r>
      <w:r>
        <w:rPr>
          <w:color w:val="231F20"/>
          <w:spacing w:val="-9"/>
        </w:rPr>
        <w:t> </w:t>
      </w:r>
      <w:r>
        <w:rPr>
          <w:color w:val="231F20"/>
        </w:rPr>
        <w:t>civilis.</w:t>
      </w:r>
      <w:r>
        <w:rPr>
          <w:color w:val="231F20"/>
          <w:spacing w:val="-9"/>
        </w:rPr>
        <w:t> </w:t>
      </w:r>
      <w:r>
        <w:rPr>
          <w:color w:val="231F20"/>
        </w:rPr>
        <w:t>Para</w:t>
      </w:r>
      <w:r>
        <w:rPr>
          <w:color w:val="231F20"/>
          <w:spacing w:val="-9"/>
        </w:rPr>
        <w:t> </w:t>
      </w:r>
      <w:r>
        <w:rPr>
          <w:color w:val="231F20"/>
        </w:rPr>
        <w:t>poner</w:t>
      </w:r>
      <w:r>
        <w:rPr>
          <w:color w:val="231F20"/>
          <w:spacing w:val="-9"/>
        </w:rPr>
        <w:t> </w:t>
      </w:r>
      <w:r>
        <w:rPr>
          <w:color w:val="231F20"/>
        </w:rPr>
        <w:t>orden</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confusión</w:t>
      </w:r>
      <w:r>
        <w:rPr>
          <w:color w:val="231F20"/>
          <w:spacing w:val="-9"/>
        </w:rPr>
        <w:t> </w:t>
      </w:r>
      <w:r>
        <w:rPr>
          <w:color w:val="231F20"/>
        </w:rPr>
        <w:t>se</w:t>
      </w:r>
      <w:r>
        <w:rPr>
          <w:color w:val="231F20"/>
          <w:spacing w:val="-9"/>
        </w:rPr>
        <w:t> </w:t>
      </w:r>
      <w:r>
        <w:rPr>
          <w:color w:val="231F20"/>
        </w:rPr>
        <w:t>recopilaron todas</w:t>
      </w:r>
      <w:r>
        <w:rPr>
          <w:color w:val="231F20"/>
          <w:spacing w:val="-24"/>
        </w:rPr>
        <w:t> </w:t>
      </w:r>
      <w:r>
        <w:rPr>
          <w:color w:val="231F20"/>
        </w:rPr>
        <w:t>las</w:t>
      </w:r>
      <w:r>
        <w:rPr>
          <w:color w:val="231F20"/>
          <w:spacing w:val="-24"/>
        </w:rPr>
        <w:t> </w:t>
      </w:r>
      <w:r>
        <w:rPr>
          <w:color w:val="231F20"/>
        </w:rPr>
        <w:t>normas</w:t>
      </w:r>
      <w:r>
        <w:rPr>
          <w:color w:val="231F20"/>
          <w:spacing w:val="-24"/>
        </w:rPr>
        <w:t> </w:t>
      </w:r>
      <w:r>
        <w:rPr>
          <w:color w:val="231F20"/>
        </w:rPr>
        <w:t>en</w:t>
      </w:r>
      <w:r>
        <w:rPr>
          <w:color w:val="231F20"/>
          <w:spacing w:val="-24"/>
        </w:rPr>
        <w:t> </w:t>
      </w:r>
      <w:r>
        <w:rPr>
          <w:color w:val="231F20"/>
        </w:rPr>
        <w:t>vigor</w:t>
      </w:r>
      <w:r>
        <w:rPr>
          <w:color w:val="231F20"/>
          <w:spacing w:val="-24"/>
        </w:rPr>
        <w:t> </w:t>
      </w:r>
      <w:r>
        <w:rPr>
          <w:color w:val="231F20"/>
        </w:rPr>
        <w:t>buscando</w:t>
      </w:r>
      <w:r>
        <w:rPr>
          <w:color w:val="231F20"/>
          <w:spacing w:val="-24"/>
        </w:rPr>
        <w:t> </w:t>
      </w:r>
      <w:r>
        <w:rPr>
          <w:color w:val="231F20"/>
        </w:rPr>
        <w:t>darles</w:t>
      </w:r>
      <w:r>
        <w:rPr>
          <w:color w:val="231F20"/>
          <w:spacing w:val="-24"/>
        </w:rPr>
        <w:t> </w:t>
      </w:r>
      <w:r>
        <w:rPr>
          <w:color w:val="231F20"/>
        </w:rPr>
        <w:t>un</w:t>
      </w:r>
      <w:r>
        <w:rPr>
          <w:color w:val="231F20"/>
          <w:spacing w:val="-24"/>
        </w:rPr>
        <w:t> </w:t>
      </w:r>
      <w:r>
        <w:rPr>
          <w:color w:val="231F20"/>
        </w:rPr>
        <w:t>orden</w:t>
      </w:r>
      <w:r>
        <w:rPr>
          <w:color w:val="231F20"/>
          <w:spacing w:val="-24"/>
        </w:rPr>
        <w:t> </w:t>
      </w:r>
      <w:r>
        <w:rPr>
          <w:color w:val="231F20"/>
        </w:rPr>
        <w:t>y,</w:t>
      </w:r>
      <w:r>
        <w:rPr>
          <w:color w:val="231F20"/>
          <w:spacing w:val="-24"/>
        </w:rPr>
        <w:t> </w:t>
      </w:r>
      <w:r>
        <w:rPr>
          <w:color w:val="231F20"/>
        </w:rPr>
        <w:t>sobre todo, eliminar las contradicciones, repeticiones y vacíos de dichos contenidos. El monumental Corpus iuris estaba compuesto por tres compilaciones: Compendio (50 libros con las obras de los principales juristas), Código (12 libros de</w:t>
      </w:r>
      <w:r>
        <w:rPr>
          <w:color w:val="231F20"/>
          <w:spacing w:val="-8"/>
        </w:rPr>
        <w:t> </w:t>
      </w:r>
      <w:r>
        <w:rPr>
          <w:color w:val="231F20"/>
        </w:rPr>
        <w:t>leyes</w:t>
      </w:r>
      <w:r>
        <w:rPr>
          <w:color w:val="231F20"/>
          <w:spacing w:val="-8"/>
        </w:rPr>
        <w:t> </w:t>
      </w:r>
      <w:r>
        <w:rPr>
          <w:color w:val="231F20"/>
        </w:rPr>
        <w:t>imperiales),</w:t>
      </w:r>
      <w:r>
        <w:rPr>
          <w:color w:val="231F20"/>
          <w:spacing w:val="-8"/>
        </w:rPr>
        <w:t> </w:t>
      </w:r>
      <w:r>
        <w:rPr>
          <w:color w:val="231F20"/>
        </w:rPr>
        <w:t>Institución</w:t>
      </w:r>
      <w:r>
        <w:rPr>
          <w:color w:val="231F20"/>
          <w:spacing w:val="-8"/>
        </w:rPr>
        <w:t> </w:t>
      </w:r>
      <w:r>
        <w:rPr>
          <w:color w:val="231F20"/>
        </w:rPr>
        <w:t>(4</w:t>
      </w:r>
      <w:r>
        <w:rPr>
          <w:color w:val="231F20"/>
          <w:spacing w:val="-8"/>
        </w:rPr>
        <w:t> </w:t>
      </w:r>
      <w:r>
        <w:rPr>
          <w:color w:val="231F20"/>
        </w:rPr>
        <w:t>libros</w:t>
      </w:r>
      <w:r>
        <w:rPr>
          <w:color w:val="231F20"/>
          <w:spacing w:val="-8"/>
        </w:rPr>
        <w:t> </w:t>
      </w:r>
      <w:r>
        <w:rPr>
          <w:color w:val="231F20"/>
        </w:rPr>
        <w:t>didácticos)</w:t>
      </w:r>
      <w:r>
        <w:rPr>
          <w:color w:val="231F20"/>
          <w:spacing w:val="-8"/>
        </w:rPr>
        <w:t> </w:t>
      </w:r>
      <w:r>
        <w:rPr>
          <w:color w:val="231F20"/>
        </w:rPr>
        <w:t>y</w:t>
      </w:r>
      <w:r>
        <w:rPr>
          <w:color w:val="231F20"/>
          <w:spacing w:val="-8"/>
        </w:rPr>
        <w:t> </w:t>
      </w:r>
      <w:r>
        <w:rPr>
          <w:color w:val="231F20"/>
        </w:rPr>
        <w:t>una actualización Le</w:t>
      </w:r>
      <w:r>
        <w:rPr>
          <w:color w:val="231F20"/>
          <w:spacing w:val="-2"/>
        </w:rPr>
        <w:t> </w:t>
      </w:r>
      <w:r>
        <w:rPr>
          <w:color w:val="231F20"/>
        </w:rPr>
        <w:t>Novelle.</w:t>
      </w:r>
    </w:p>
    <w:p>
      <w:pPr>
        <w:pStyle w:val="BodyText"/>
        <w:spacing w:line="254" w:lineRule="auto" w:before="99"/>
        <w:ind w:left="1721" w:right="1719" w:firstLine="340"/>
        <w:jc w:val="both"/>
      </w:pPr>
      <w:r>
        <w:rPr>
          <w:color w:val="231F20"/>
        </w:rPr>
        <w:t>Durante siglos los comentadores del Corpus iuris han hecho anotaciones respecto de los textos, y así los textos sobre</w:t>
      </w:r>
      <w:r>
        <w:rPr>
          <w:color w:val="231F20"/>
          <w:spacing w:val="-17"/>
        </w:rPr>
        <w:t> </w:t>
      </w:r>
      <w:r>
        <w:rPr>
          <w:color w:val="231F20"/>
        </w:rPr>
        <w:t>la</w:t>
      </w:r>
      <w:r>
        <w:rPr>
          <w:color w:val="231F20"/>
          <w:spacing w:val="-17"/>
        </w:rPr>
        <w:t> </w:t>
      </w:r>
      <w:r>
        <w:rPr>
          <w:color w:val="231F20"/>
        </w:rPr>
        <w:t>glosa</w:t>
      </w:r>
      <w:r>
        <w:rPr>
          <w:color w:val="231F20"/>
          <w:spacing w:val="-17"/>
        </w:rPr>
        <w:t> </w:t>
      </w:r>
      <w:r>
        <w:rPr>
          <w:color w:val="231F20"/>
        </w:rPr>
        <w:t>se</w:t>
      </w:r>
      <w:r>
        <w:rPr>
          <w:color w:val="231F20"/>
          <w:spacing w:val="-17"/>
        </w:rPr>
        <w:t> </w:t>
      </w:r>
      <w:r>
        <w:rPr>
          <w:color w:val="231F20"/>
        </w:rPr>
        <w:t>convirtieron</w:t>
      </w:r>
      <w:r>
        <w:rPr>
          <w:color w:val="231F20"/>
          <w:spacing w:val="-17"/>
        </w:rPr>
        <w:t> </w:t>
      </w:r>
      <w:r>
        <w:rPr>
          <w:color w:val="231F20"/>
        </w:rPr>
        <w:t>en</w:t>
      </w:r>
      <w:r>
        <w:rPr>
          <w:color w:val="231F20"/>
          <w:spacing w:val="-17"/>
        </w:rPr>
        <w:t> </w:t>
      </w:r>
      <w:r>
        <w:rPr>
          <w:color w:val="231F20"/>
        </w:rPr>
        <w:t>objeto</w:t>
      </w:r>
      <w:r>
        <w:rPr>
          <w:color w:val="231F20"/>
          <w:spacing w:val="-17"/>
        </w:rPr>
        <w:t> </w:t>
      </w:r>
      <w:r>
        <w:rPr>
          <w:color w:val="231F20"/>
        </w:rPr>
        <w:t>de</w:t>
      </w:r>
      <w:r>
        <w:rPr>
          <w:color w:val="231F20"/>
          <w:spacing w:val="-17"/>
        </w:rPr>
        <w:t> </w:t>
      </w:r>
      <w:r>
        <w:rPr>
          <w:color w:val="231F20"/>
        </w:rPr>
        <w:t>estudio</w:t>
      </w:r>
      <w:r>
        <w:rPr>
          <w:color w:val="231F20"/>
          <w:spacing w:val="-17"/>
        </w:rPr>
        <w:t> </w:t>
      </w:r>
      <w:r>
        <w:rPr>
          <w:color w:val="231F20"/>
        </w:rPr>
        <w:t>y</w:t>
      </w:r>
      <w:r>
        <w:rPr>
          <w:color w:val="231F20"/>
          <w:spacing w:val="-17"/>
        </w:rPr>
        <w:t> </w:t>
      </w:r>
      <w:r>
        <w:rPr>
          <w:color w:val="231F20"/>
        </w:rPr>
        <w:t>de</w:t>
      </w:r>
      <w:r>
        <w:rPr>
          <w:color w:val="231F20"/>
          <w:spacing w:val="-17"/>
        </w:rPr>
        <w:t> </w:t>
      </w:r>
      <w:r>
        <w:rPr>
          <w:color w:val="231F20"/>
        </w:rPr>
        <w:t>apli- cación</w:t>
      </w:r>
      <w:r>
        <w:rPr>
          <w:color w:val="231F20"/>
          <w:spacing w:val="-8"/>
        </w:rPr>
        <w:t> </w:t>
      </w:r>
      <w:r>
        <w:rPr>
          <w:color w:val="231F20"/>
        </w:rPr>
        <w:t>práctica.</w:t>
      </w:r>
      <w:r>
        <w:rPr>
          <w:color w:val="231F20"/>
          <w:spacing w:val="-8"/>
        </w:rPr>
        <w:t> </w:t>
      </w:r>
      <w:r>
        <w:rPr>
          <w:color w:val="231F20"/>
        </w:rPr>
        <w:t>Así</w:t>
      </w:r>
      <w:r>
        <w:rPr>
          <w:color w:val="231F20"/>
          <w:spacing w:val="-8"/>
        </w:rPr>
        <w:t> </w:t>
      </w:r>
      <w:r>
        <w:rPr>
          <w:color w:val="231F20"/>
        </w:rPr>
        <w:t>también</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Talmud</w:t>
      </w:r>
      <w:r>
        <w:rPr>
          <w:color w:val="231F20"/>
          <w:spacing w:val="-8"/>
        </w:rPr>
        <w:t> </w:t>
      </w:r>
      <w:r>
        <w:rPr>
          <w:color w:val="231F20"/>
        </w:rPr>
        <w:t>hebreo</w:t>
      </w:r>
      <w:r>
        <w:rPr>
          <w:color w:val="231F20"/>
          <w:spacing w:val="-8"/>
        </w:rPr>
        <w:t> </w:t>
      </w:r>
      <w:r>
        <w:rPr>
          <w:color w:val="231F20"/>
        </w:rPr>
        <w:t>se</w:t>
      </w:r>
      <w:r>
        <w:rPr>
          <w:color w:val="231F20"/>
          <w:spacing w:val="-8"/>
        </w:rPr>
        <w:t> </w:t>
      </w:r>
      <w:r>
        <w:rPr>
          <w:color w:val="231F20"/>
        </w:rPr>
        <w:t>puede hablar sobre una anticipación del</w:t>
      </w:r>
      <w:r>
        <w:rPr>
          <w:color w:val="231F20"/>
          <w:spacing w:val="-6"/>
        </w:rPr>
        <w:t> </w:t>
      </w:r>
      <w:r>
        <w:rPr>
          <w:color w:val="231F20"/>
        </w:rPr>
        <w:t>hipertexto.</w:t>
      </w:r>
    </w:p>
    <w:p>
      <w:pPr>
        <w:pStyle w:val="BodyText"/>
        <w:spacing w:line="254" w:lineRule="auto" w:before="108"/>
        <w:ind w:left="1721" w:right="1717" w:firstLine="340"/>
        <w:jc w:val="both"/>
      </w:pPr>
      <w:r>
        <w:rPr>
          <w:color w:val="231F20"/>
        </w:rPr>
        <w:t>La proliferación por siglos de estas glosas, unida a la necesidad</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nuevos</w:t>
      </w:r>
      <w:r>
        <w:rPr>
          <w:color w:val="231F20"/>
          <w:spacing w:val="-12"/>
        </w:rPr>
        <w:t> </w:t>
      </w:r>
      <w:r>
        <w:rPr>
          <w:color w:val="231F20"/>
        </w:rPr>
        <w:t>legisladores,</w:t>
      </w:r>
      <w:r>
        <w:rPr>
          <w:color w:val="231F20"/>
          <w:spacing w:val="-12"/>
        </w:rPr>
        <w:t> </w:t>
      </w:r>
      <w:r>
        <w:rPr>
          <w:color w:val="231F20"/>
        </w:rPr>
        <w:t>remitieron</w:t>
      </w:r>
      <w:r>
        <w:rPr>
          <w:color w:val="231F20"/>
          <w:spacing w:val="-12"/>
        </w:rPr>
        <w:t> </w:t>
      </w:r>
      <w:r>
        <w:rPr>
          <w:color w:val="231F20"/>
        </w:rPr>
        <w:t>el</w:t>
      </w:r>
      <w:r>
        <w:rPr>
          <w:color w:val="231F20"/>
          <w:spacing w:val="-12"/>
        </w:rPr>
        <w:t> </w:t>
      </w:r>
      <w:r>
        <w:rPr>
          <w:color w:val="231F20"/>
        </w:rPr>
        <w:t>sistema jurídico a una confusión de normas regionales,</w:t>
      </w:r>
      <w:r>
        <w:rPr>
          <w:color w:val="231F20"/>
          <w:spacing w:val="-14"/>
        </w:rPr>
        <w:t> </w:t>
      </w:r>
      <w:r>
        <w:rPr>
          <w:color w:val="231F20"/>
        </w:rPr>
        <w:t>locales,</w:t>
      </w:r>
    </w:p>
    <w:p>
      <w:pPr>
        <w:pStyle w:val="BodyText"/>
        <w:spacing w:before="3"/>
        <w:rPr>
          <w:sz w:val="28"/>
        </w:rPr>
      </w:pPr>
    </w:p>
    <w:p>
      <w:pPr>
        <w:spacing w:before="100"/>
        <w:ind w:left="1721" w:right="0" w:firstLine="0"/>
        <w:jc w:val="left"/>
        <w:rPr>
          <w:rFonts w:ascii="Arial"/>
          <w:sz w:val="12"/>
        </w:rPr>
      </w:pPr>
      <w:r>
        <w:rPr>
          <w:color w:val="A7A9AC"/>
          <w:w w:val="85"/>
          <w:sz w:val="28"/>
        </w:rPr>
        <w:t>72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nacionales e imperiales, de forma tal que, después de la Revolución</w:t>
      </w:r>
      <w:r>
        <w:rPr>
          <w:color w:val="231F20"/>
          <w:spacing w:val="-13"/>
        </w:rPr>
        <w:t> </w:t>
      </w:r>
      <w:r>
        <w:rPr>
          <w:color w:val="231F20"/>
        </w:rPr>
        <w:t>Francesa</w:t>
      </w:r>
      <w:r>
        <w:rPr>
          <w:color w:val="231F20"/>
          <w:spacing w:val="-13"/>
        </w:rPr>
        <w:t> </w:t>
      </w:r>
      <w:r>
        <w:rPr>
          <w:color w:val="231F20"/>
        </w:rPr>
        <w:t>se</w:t>
      </w:r>
      <w:r>
        <w:rPr>
          <w:color w:val="231F20"/>
          <w:spacing w:val="-13"/>
        </w:rPr>
        <w:t> </w:t>
      </w:r>
      <w:r>
        <w:rPr>
          <w:color w:val="231F20"/>
        </w:rPr>
        <w:t>requiere</w:t>
      </w:r>
      <w:r>
        <w:rPr>
          <w:color w:val="231F20"/>
          <w:spacing w:val="-13"/>
        </w:rPr>
        <w:t> </w:t>
      </w:r>
      <w:r>
        <w:rPr>
          <w:color w:val="231F20"/>
        </w:rPr>
        <w:t>de</w:t>
      </w:r>
      <w:r>
        <w:rPr>
          <w:color w:val="231F20"/>
          <w:spacing w:val="-13"/>
        </w:rPr>
        <w:t> </w:t>
      </w:r>
      <w:r>
        <w:rPr>
          <w:color w:val="231F20"/>
        </w:rPr>
        <w:t>una</w:t>
      </w:r>
      <w:r>
        <w:rPr>
          <w:color w:val="231F20"/>
          <w:spacing w:val="-13"/>
        </w:rPr>
        <w:t> </w:t>
      </w:r>
      <w:r>
        <w:rPr>
          <w:color w:val="231F20"/>
        </w:rPr>
        <w:t>nueva</w:t>
      </w:r>
      <w:r>
        <w:rPr>
          <w:color w:val="231F20"/>
          <w:spacing w:val="-13"/>
        </w:rPr>
        <w:t> </w:t>
      </w:r>
      <w:r>
        <w:rPr>
          <w:color w:val="231F20"/>
        </w:rPr>
        <w:t>técnica</w:t>
      </w:r>
      <w:r>
        <w:rPr>
          <w:color w:val="231F20"/>
          <w:spacing w:val="-13"/>
        </w:rPr>
        <w:t> </w:t>
      </w:r>
      <w:r>
        <w:rPr>
          <w:color w:val="231F20"/>
        </w:rPr>
        <w:t>para reordenar las numerosas y dispersas normas: la codifica- ción. Esta consistía en reagrupar los principios generales de una disciplina jurídica (penal, civil, administrativa) en un número reducido de normas, organizadas jerárquica- mente</w:t>
      </w:r>
      <w:r>
        <w:rPr>
          <w:color w:val="231F20"/>
          <w:spacing w:val="-11"/>
        </w:rPr>
        <w:t> </w:t>
      </w:r>
      <w:r>
        <w:rPr>
          <w:color w:val="231F20"/>
        </w:rPr>
        <w:t>de</w:t>
      </w:r>
      <w:r>
        <w:rPr>
          <w:color w:val="231F20"/>
          <w:spacing w:val="-11"/>
        </w:rPr>
        <w:t> </w:t>
      </w:r>
      <w:r>
        <w:rPr>
          <w:color w:val="231F20"/>
        </w:rPr>
        <w:t>manera</w:t>
      </w:r>
      <w:r>
        <w:rPr>
          <w:color w:val="231F20"/>
          <w:spacing w:val="-11"/>
        </w:rPr>
        <w:t> </w:t>
      </w:r>
      <w:r>
        <w:rPr>
          <w:color w:val="231F20"/>
        </w:rPr>
        <w:t>que</w:t>
      </w:r>
      <w:r>
        <w:rPr>
          <w:color w:val="231F20"/>
          <w:spacing w:val="-10"/>
        </w:rPr>
        <w:t> </w:t>
      </w:r>
      <w:r>
        <w:rPr>
          <w:color w:val="231F20"/>
        </w:rPr>
        <w:t>las</w:t>
      </w:r>
      <w:r>
        <w:rPr>
          <w:color w:val="231F20"/>
          <w:spacing w:val="-11"/>
        </w:rPr>
        <w:t> </w:t>
      </w:r>
      <w:r>
        <w:rPr>
          <w:color w:val="231F20"/>
        </w:rPr>
        <w:t>más</w:t>
      </w:r>
      <w:r>
        <w:rPr>
          <w:color w:val="231F20"/>
          <w:spacing w:val="-11"/>
        </w:rPr>
        <w:t> </w:t>
      </w:r>
      <w:r>
        <w:rPr>
          <w:color w:val="231F20"/>
        </w:rPr>
        <w:t>generales</w:t>
      </w:r>
      <w:r>
        <w:rPr>
          <w:color w:val="231F20"/>
          <w:spacing w:val="-11"/>
        </w:rPr>
        <w:t> </w:t>
      </w:r>
      <w:r>
        <w:rPr>
          <w:color w:val="231F20"/>
        </w:rPr>
        <w:t>se</w:t>
      </w:r>
      <w:r>
        <w:rPr>
          <w:color w:val="231F20"/>
          <w:spacing w:val="-11"/>
        </w:rPr>
        <w:t> </w:t>
      </w:r>
      <w:r>
        <w:rPr>
          <w:color w:val="231F20"/>
        </w:rPr>
        <w:t>aplicaran</w:t>
      </w:r>
      <w:r>
        <w:rPr>
          <w:color w:val="231F20"/>
          <w:spacing w:val="-11"/>
        </w:rPr>
        <w:t> </w:t>
      </w:r>
      <w:r>
        <w:rPr>
          <w:color w:val="231F20"/>
        </w:rPr>
        <w:t>a</w:t>
      </w:r>
      <w:r>
        <w:rPr>
          <w:color w:val="231F20"/>
          <w:spacing w:val="-11"/>
        </w:rPr>
        <w:t> </w:t>
      </w:r>
      <w:r>
        <w:rPr>
          <w:color w:val="231F20"/>
        </w:rPr>
        <w:t>toda la materia, las menos generales a la parte especial y así sucesivamente, eliminando las contradicciones existentes entre</w:t>
      </w:r>
      <w:r>
        <w:rPr>
          <w:color w:val="231F20"/>
          <w:spacing w:val="-18"/>
        </w:rPr>
        <w:t> </w:t>
      </w:r>
      <w:r>
        <w:rPr>
          <w:color w:val="231F20"/>
        </w:rPr>
        <w:t>las</w:t>
      </w:r>
      <w:r>
        <w:rPr>
          <w:color w:val="231F20"/>
          <w:spacing w:val="-18"/>
        </w:rPr>
        <w:t> </w:t>
      </w:r>
      <w:r>
        <w:rPr>
          <w:color w:val="231F20"/>
        </w:rPr>
        <w:t>normas.</w:t>
      </w:r>
      <w:r>
        <w:rPr>
          <w:color w:val="231F20"/>
          <w:spacing w:val="-18"/>
        </w:rPr>
        <w:t> </w:t>
      </w:r>
      <w:r>
        <w:rPr>
          <w:color w:val="231F20"/>
        </w:rPr>
        <w:t>De</w:t>
      </w:r>
      <w:r>
        <w:rPr>
          <w:color w:val="231F20"/>
          <w:spacing w:val="-18"/>
        </w:rPr>
        <w:t> </w:t>
      </w:r>
      <w:r>
        <w:rPr>
          <w:color w:val="231F20"/>
        </w:rPr>
        <w:t>forma</w:t>
      </w:r>
      <w:r>
        <w:rPr>
          <w:color w:val="231F20"/>
          <w:spacing w:val="-18"/>
        </w:rPr>
        <w:t> </w:t>
      </w:r>
      <w:r>
        <w:rPr>
          <w:color w:val="231F20"/>
        </w:rPr>
        <w:t>concisa,</w:t>
      </w:r>
      <w:r>
        <w:rPr>
          <w:color w:val="231F20"/>
          <w:spacing w:val="-18"/>
        </w:rPr>
        <w:t> </w:t>
      </w:r>
      <w:r>
        <w:rPr>
          <w:color w:val="231F20"/>
        </w:rPr>
        <w:t>se</w:t>
      </w:r>
      <w:r>
        <w:rPr>
          <w:color w:val="231F20"/>
          <w:spacing w:val="-18"/>
        </w:rPr>
        <w:t> </w:t>
      </w:r>
      <w:r>
        <w:rPr>
          <w:color w:val="231F20"/>
        </w:rPr>
        <w:t>trataba</w:t>
      </w:r>
      <w:r>
        <w:rPr>
          <w:color w:val="231F20"/>
          <w:spacing w:val="-18"/>
        </w:rPr>
        <w:t> </w:t>
      </w:r>
      <w:r>
        <w:rPr>
          <w:color w:val="231F20"/>
        </w:rPr>
        <w:t>de</w:t>
      </w:r>
      <w:r>
        <w:rPr>
          <w:color w:val="231F20"/>
          <w:spacing w:val="-18"/>
        </w:rPr>
        <w:t> </w:t>
      </w:r>
      <w:r>
        <w:rPr>
          <w:color w:val="231F20"/>
        </w:rPr>
        <w:t>aplicar</w:t>
      </w:r>
      <w:r>
        <w:rPr>
          <w:color w:val="231F20"/>
          <w:spacing w:val="-18"/>
        </w:rPr>
        <w:t> </w:t>
      </w:r>
      <w:r>
        <w:rPr>
          <w:color w:val="231F20"/>
        </w:rPr>
        <w:t>un criterio económico en la creación y circulación de normas con</w:t>
      </w:r>
      <w:r>
        <w:rPr>
          <w:color w:val="231F20"/>
          <w:spacing w:val="-18"/>
        </w:rPr>
        <w:t> </w:t>
      </w:r>
      <w:r>
        <w:rPr>
          <w:color w:val="231F20"/>
          <w:spacing w:val="-3"/>
        </w:rPr>
        <w:t>criterios</w:t>
      </w:r>
      <w:r>
        <w:rPr>
          <w:color w:val="231F20"/>
          <w:spacing w:val="-18"/>
        </w:rPr>
        <w:t> </w:t>
      </w:r>
      <w:r>
        <w:rPr>
          <w:color w:val="231F20"/>
        </w:rPr>
        <w:t>que</w:t>
      </w:r>
      <w:r>
        <w:rPr>
          <w:color w:val="231F20"/>
          <w:spacing w:val="-18"/>
        </w:rPr>
        <w:t> </w:t>
      </w:r>
      <w:r>
        <w:rPr>
          <w:color w:val="231F20"/>
          <w:spacing w:val="-3"/>
        </w:rPr>
        <w:t>pertenecían</w:t>
      </w:r>
      <w:r>
        <w:rPr>
          <w:color w:val="231F20"/>
          <w:spacing w:val="-18"/>
        </w:rPr>
        <w:t> </w:t>
      </w:r>
      <w:r>
        <w:rPr>
          <w:color w:val="231F20"/>
        </w:rPr>
        <w:t>a</w:t>
      </w:r>
      <w:r>
        <w:rPr>
          <w:color w:val="231F20"/>
          <w:spacing w:val="-18"/>
        </w:rPr>
        <w:t> </w:t>
      </w:r>
      <w:r>
        <w:rPr>
          <w:color w:val="231F20"/>
        </w:rPr>
        <w:t>los</w:t>
      </w:r>
      <w:r>
        <w:rPr>
          <w:color w:val="231F20"/>
          <w:spacing w:val="-18"/>
        </w:rPr>
        <w:t> </w:t>
      </w:r>
      <w:r>
        <w:rPr>
          <w:color w:val="231F20"/>
          <w:spacing w:val="-3"/>
        </w:rPr>
        <w:t>sistemas</w:t>
      </w:r>
      <w:r>
        <w:rPr>
          <w:color w:val="231F20"/>
          <w:spacing w:val="-18"/>
        </w:rPr>
        <w:t> </w:t>
      </w:r>
      <w:r>
        <w:rPr>
          <w:color w:val="231F20"/>
          <w:spacing w:val="-3"/>
        </w:rPr>
        <w:t>deductivos:</w:t>
      </w:r>
      <w:r>
        <w:rPr>
          <w:color w:val="231F20"/>
          <w:spacing w:val="-18"/>
        </w:rPr>
        <w:t> </w:t>
      </w:r>
      <w:r>
        <w:rPr>
          <w:color w:val="231F20"/>
          <w:spacing w:val="-3"/>
        </w:rPr>
        <w:t>falta </w:t>
      </w:r>
      <w:r>
        <w:rPr>
          <w:color w:val="231F20"/>
        </w:rPr>
        <w:t>de contradicción, muchos vacíos o</w:t>
      </w:r>
      <w:r>
        <w:rPr>
          <w:color w:val="231F20"/>
          <w:spacing w:val="-5"/>
        </w:rPr>
        <w:t> </w:t>
      </w:r>
      <w:r>
        <w:rPr>
          <w:color w:val="231F20"/>
        </w:rPr>
        <w:t>redundancia.</w:t>
      </w:r>
    </w:p>
    <w:p>
      <w:pPr>
        <w:pStyle w:val="BodyText"/>
        <w:spacing w:line="254" w:lineRule="auto" w:before="102"/>
        <w:ind w:left="1721" w:right="1720" w:firstLine="340"/>
        <w:jc w:val="both"/>
      </w:pPr>
      <w:r>
        <w:rPr>
          <w:color w:val="231F20"/>
        </w:rPr>
        <w:t>El</w:t>
      </w:r>
      <w:r>
        <w:rPr>
          <w:color w:val="231F20"/>
          <w:spacing w:val="-18"/>
        </w:rPr>
        <w:t> </w:t>
      </w:r>
      <w:r>
        <w:rPr>
          <w:color w:val="231F20"/>
        </w:rPr>
        <w:t>Código</w:t>
      </w:r>
      <w:r>
        <w:rPr>
          <w:color w:val="231F20"/>
          <w:spacing w:val="-18"/>
        </w:rPr>
        <w:t> </w:t>
      </w:r>
      <w:r>
        <w:rPr>
          <w:color w:val="231F20"/>
        </w:rPr>
        <w:t>Civil</w:t>
      </w:r>
      <w:r>
        <w:rPr>
          <w:color w:val="231F20"/>
          <w:spacing w:val="-18"/>
        </w:rPr>
        <w:t> </w:t>
      </w:r>
      <w:r>
        <w:rPr>
          <w:color w:val="231F20"/>
        </w:rPr>
        <w:t>francés</w:t>
      </w:r>
      <w:r>
        <w:rPr>
          <w:color w:val="231F20"/>
          <w:spacing w:val="-18"/>
        </w:rPr>
        <w:t> </w:t>
      </w:r>
      <w:r>
        <w:rPr>
          <w:color w:val="231F20"/>
        </w:rPr>
        <w:t>del</w:t>
      </w:r>
      <w:r>
        <w:rPr>
          <w:color w:val="231F20"/>
          <w:spacing w:val="-18"/>
        </w:rPr>
        <w:t> </w:t>
      </w:r>
      <w:r>
        <w:rPr>
          <w:color w:val="231F20"/>
        </w:rPr>
        <w:t>año</w:t>
      </w:r>
      <w:r>
        <w:rPr>
          <w:color w:val="231F20"/>
          <w:spacing w:val="-18"/>
        </w:rPr>
        <w:t> </w:t>
      </w:r>
      <w:r>
        <w:rPr>
          <w:color w:val="231F20"/>
        </w:rPr>
        <w:t>1804</w:t>
      </w:r>
      <w:r>
        <w:rPr>
          <w:color w:val="231F20"/>
          <w:spacing w:val="-18"/>
        </w:rPr>
        <w:t> </w:t>
      </w:r>
      <w:r>
        <w:rPr>
          <w:color w:val="231F20"/>
        </w:rPr>
        <w:t>es</w:t>
      </w:r>
      <w:r>
        <w:rPr>
          <w:color w:val="231F20"/>
          <w:spacing w:val="-18"/>
        </w:rPr>
        <w:t> </w:t>
      </w:r>
      <w:r>
        <w:rPr>
          <w:color w:val="231F20"/>
        </w:rPr>
        <w:t>la</w:t>
      </w:r>
      <w:r>
        <w:rPr>
          <w:color w:val="231F20"/>
          <w:spacing w:val="-18"/>
        </w:rPr>
        <w:t> </w:t>
      </w:r>
      <w:r>
        <w:rPr>
          <w:color w:val="231F20"/>
        </w:rPr>
        <w:t>mejor</w:t>
      </w:r>
      <w:r>
        <w:rPr>
          <w:color w:val="231F20"/>
          <w:spacing w:val="-18"/>
        </w:rPr>
        <w:t> </w:t>
      </w:r>
      <w:r>
        <w:rPr>
          <w:color w:val="231F20"/>
        </w:rPr>
        <w:t>prueba; y a él le siguieron otros tantos en el siglo XVIII y</w:t>
      </w:r>
      <w:r>
        <w:rPr>
          <w:color w:val="231F20"/>
          <w:spacing w:val="-13"/>
        </w:rPr>
        <w:t> </w:t>
      </w:r>
      <w:r>
        <w:rPr>
          <w:color w:val="231F20"/>
        </w:rPr>
        <w:t>XIX.</w:t>
      </w:r>
    </w:p>
    <w:p>
      <w:pPr>
        <w:pStyle w:val="BodyText"/>
        <w:spacing w:line="254" w:lineRule="auto" w:before="111"/>
        <w:ind w:left="1721" w:right="1718" w:firstLine="340"/>
        <w:jc w:val="both"/>
      </w:pPr>
      <w:r>
        <w:rPr>
          <w:color w:val="231F20"/>
        </w:rPr>
        <w:t>Sucesivamente,</w:t>
      </w:r>
      <w:r>
        <w:rPr>
          <w:color w:val="231F20"/>
          <w:spacing w:val="-26"/>
        </w:rPr>
        <w:t> </w:t>
      </w:r>
      <w:r>
        <w:rPr>
          <w:color w:val="231F20"/>
        </w:rPr>
        <w:t>las</w:t>
      </w:r>
      <w:r>
        <w:rPr>
          <w:color w:val="231F20"/>
          <w:spacing w:val="-26"/>
        </w:rPr>
        <w:t> </w:t>
      </w:r>
      <w:r>
        <w:rPr>
          <w:color w:val="231F20"/>
        </w:rPr>
        <w:t>demandas</w:t>
      </w:r>
      <w:r>
        <w:rPr>
          <w:color w:val="231F20"/>
          <w:spacing w:val="-26"/>
        </w:rPr>
        <w:t> </w:t>
      </w:r>
      <w:r>
        <w:rPr>
          <w:color w:val="231F20"/>
        </w:rPr>
        <w:t>siempre</w:t>
      </w:r>
      <w:r>
        <w:rPr>
          <w:color w:val="231F20"/>
          <w:spacing w:val="-26"/>
        </w:rPr>
        <w:t> </w:t>
      </w:r>
      <w:r>
        <w:rPr>
          <w:color w:val="231F20"/>
        </w:rPr>
        <w:t>mayores</w:t>
      </w:r>
      <w:r>
        <w:rPr>
          <w:color w:val="231F20"/>
          <w:spacing w:val="-26"/>
        </w:rPr>
        <w:t> </w:t>
      </w:r>
      <w:r>
        <w:rPr>
          <w:color w:val="231F20"/>
        </w:rPr>
        <w:t>de</w:t>
      </w:r>
      <w:r>
        <w:rPr>
          <w:color w:val="231F20"/>
          <w:spacing w:val="-26"/>
        </w:rPr>
        <w:t> </w:t>
      </w:r>
      <w:r>
        <w:rPr>
          <w:color w:val="231F20"/>
        </w:rPr>
        <w:t>nue- vos</w:t>
      </w:r>
      <w:r>
        <w:rPr>
          <w:color w:val="231F20"/>
          <w:spacing w:val="-20"/>
        </w:rPr>
        <w:t> </w:t>
      </w:r>
      <w:r>
        <w:rPr>
          <w:color w:val="231F20"/>
        </w:rPr>
        <w:t>sujetos</w:t>
      </w:r>
      <w:r>
        <w:rPr>
          <w:color w:val="231F20"/>
          <w:spacing w:val="-20"/>
        </w:rPr>
        <w:t> </w:t>
      </w:r>
      <w:r>
        <w:rPr>
          <w:color w:val="231F20"/>
        </w:rPr>
        <w:t>políticos</w:t>
      </w:r>
      <w:r>
        <w:rPr>
          <w:color w:val="231F20"/>
          <w:spacing w:val="-20"/>
        </w:rPr>
        <w:t> </w:t>
      </w:r>
      <w:r>
        <w:rPr>
          <w:color w:val="231F20"/>
        </w:rPr>
        <w:t>y</w:t>
      </w:r>
      <w:r>
        <w:rPr>
          <w:color w:val="231F20"/>
          <w:spacing w:val="-20"/>
        </w:rPr>
        <w:t> </w:t>
      </w:r>
      <w:r>
        <w:rPr>
          <w:color w:val="231F20"/>
        </w:rPr>
        <w:t>la</w:t>
      </w:r>
      <w:r>
        <w:rPr>
          <w:color w:val="231F20"/>
          <w:spacing w:val="-20"/>
        </w:rPr>
        <w:t> </w:t>
      </w:r>
      <w:r>
        <w:rPr>
          <w:color w:val="231F20"/>
        </w:rPr>
        <w:t>proliferación</w:t>
      </w:r>
      <w:r>
        <w:rPr>
          <w:color w:val="231F20"/>
          <w:spacing w:val="-20"/>
        </w:rPr>
        <w:t> </w:t>
      </w:r>
      <w:r>
        <w:rPr>
          <w:color w:val="231F20"/>
        </w:rPr>
        <w:t>de</w:t>
      </w:r>
      <w:r>
        <w:rPr>
          <w:color w:val="231F20"/>
          <w:spacing w:val="-20"/>
        </w:rPr>
        <w:t> </w:t>
      </w:r>
      <w:r>
        <w:rPr>
          <w:color w:val="231F20"/>
        </w:rPr>
        <w:t>leyes,</w:t>
      </w:r>
      <w:r>
        <w:rPr>
          <w:color w:val="231F20"/>
          <w:spacing w:val="-20"/>
        </w:rPr>
        <w:t> </w:t>
      </w:r>
      <w:r>
        <w:rPr>
          <w:color w:val="231F20"/>
        </w:rPr>
        <w:t>reglamentos y reglas han provocado de nuevo una situación de conta- minación legislativa, entendiendo como tal el crecimiento </w:t>
      </w:r>
      <w:r>
        <w:rPr>
          <w:color w:val="231F20"/>
          <w:spacing w:val="-3"/>
        </w:rPr>
        <w:t>desmesurado</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ley</w:t>
      </w:r>
      <w:r>
        <w:rPr>
          <w:color w:val="231F20"/>
          <w:spacing w:val="-19"/>
        </w:rPr>
        <w:t> </w:t>
      </w:r>
      <w:r>
        <w:rPr>
          <w:color w:val="231F20"/>
        </w:rPr>
        <w:t>y</w:t>
      </w:r>
      <w:r>
        <w:rPr>
          <w:color w:val="231F20"/>
          <w:spacing w:val="-19"/>
        </w:rPr>
        <w:t> </w:t>
      </w:r>
      <w:r>
        <w:rPr>
          <w:color w:val="231F20"/>
        </w:rPr>
        <w:t>la</w:t>
      </w:r>
      <w:r>
        <w:rPr>
          <w:color w:val="231F20"/>
          <w:spacing w:val="-19"/>
        </w:rPr>
        <w:t> </w:t>
      </w:r>
      <w:r>
        <w:rPr>
          <w:color w:val="231F20"/>
          <w:spacing w:val="-3"/>
        </w:rPr>
        <w:t>imposibilidad</w:t>
      </w:r>
      <w:r>
        <w:rPr>
          <w:color w:val="231F20"/>
          <w:spacing w:val="-19"/>
        </w:rPr>
        <w:t> </w:t>
      </w:r>
      <w:r>
        <w:rPr>
          <w:color w:val="231F20"/>
        </w:rPr>
        <w:t>de</w:t>
      </w:r>
      <w:r>
        <w:rPr>
          <w:color w:val="231F20"/>
          <w:spacing w:val="-19"/>
        </w:rPr>
        <w:t> </w:t>
      </w:r>
      <w:r>
        <w:rPr>
          <w:color w:val="231F20"/>
          <w:spacing w:val="-3"/>
        </w:rPr>
        <w:t>eliminar</w:t>
      </w:r>
      <w:r>
        <w:rPr>
          <w:color w:val="231F20"/>
          <w:spacing w:val="-19"/>
        </w:rPr>
        <w:t> </w:t>
      </w:r>
      <w:r>
        <w:rPr>
          <w:color w:val="231F20"/>
        </w:rPr>
        <w:t>el</w:t>
      </w:r>
      <w:r>
        <w:rPr>
          <w:color w:val="231F20"/>
          <w:spacing w:val="-19"/>
        </w:rPr>
        <w:t> </w:t>
      </w:r>
      <w:r>
        <w:rPr>
          <w:color w:val="231F20"/>
          <w:spacing w:val="-3"/>
        </w:rPr>
        <w:t>lastre </w:t>
      </w:r>
      <w:r>
        <w:rPr>
          <w:color w:val="231F20"/>
        </w:rPr>
        <w:t>(las leyes</w:t>
      </w:r>
      <w:r>
        <w:rPr>
          <w:color w:val="231F20"/>
          <w:spacing w:val="-3"/>
        </w:rPr>
        <w:t> </w:t>
      </w:r>
      <w:r>
        <w:rPr>
          <w:color w:val="231F20"/>
        </w:rPr>
        <w:t>abrogadas).</w:t>
      </w:r>
    </w:p>
    <w:p>
      <w:pPr>
        <w:pStyle w:val="BodyText"/>
        <w:spacing w:line="254" w:lineRule="auto" w:before="108"/>
        <w:ind w:left="1721" w:right="1719" w:firstLine="340"/>
        <w:jc w:val="both"/>
      </w:pPr>
      <w:r>
        <w:rPr>
          <w:b/>
          <w:color w:val="231F20"/>
        </w:rPr>
        <w:t>Desde</w:t>
      </w:r>
      <w:r>
        <w:rPr>
          <w:b/>
          <w:color w:val="231F20"/>
          <w:spacing w:val="-13"/>
        </w:rPr>
        <w:t> </w:t>
      </w:r>
      <w:r>
        <w:rPr>
          <w:b/>
          <w:color w:val="231F20"/>
        </w:rPr>
        <w:t>el</w:t>
      </w:r>
      <w:r>
        <w:rPr>
          <w:b/>
          <w:color w:val="231F20"/>
          <w:spacing w:val="-13"/>
        </w:rPr>
        <w:t> </w:t>
      </w:r>
      <w:r>
        <w:rPr>
          <w:b/>
          <w:color w:val="231F20"/>
        </w:rPr>
        <w:t>punto</w:t>
      </w:r>
      <w:r>
        <w:rPr>
          <w:b/>
          <w:color w:val="231F20"/>
          <w:spacing w:val="-13"/>
        </w:rPr>
        <w:t> </w:t>
      </w:r>
      <w:r>
        <w:rPr>
          <w:b/>
          <w:color w:val="231F20"/>
        </w:rPr>
        <w:t>de</w:t>
      </w:r>
      <w:r>
        <w:rPr>
          <w:b/>
          <w:color w:val="231F20"/>
          <w:spacing w:val="-13"/>
        </w:rPr>
        <w:t> </w:t>
      </w:r>
      <w:r>
        <w:rPr>
          <w:b/>
          <w:color w:val="231F20"/>
        </w:rPr>
        <w:t>vista</w:t>
      </w:r>
      <w:r>
        <w:rPr>
          <w:b/>
          <w:color w:val="231F20"/>
          <w:spacing w:val="-13"/>
        </w:rPr>
        <w:t> </w:t>
      </w:r>
      <w:r>
        <w:rPr>
          <w:b/>
          <w:color w:val="231F20"/>
        </w:rPr>
        <w:t>inmaterial</w:t>
      </w:r>
      <w:r>
        <w:rPr>
          <w:b/>
          <w:color w:val="231F20"/>
          <w:spacing w:val="-15"/>
        </w:rPr>
        <w:t> </w:t>
      </w:r>
      <w:r>
        <w:rPr>
          <w:color w:val="231F20"/>
        </w:rPr>
        <w:t>es</w:t>
      </w:r>
      <w:r>
        <w:rPr>
          <w:color w:val="231F20"/>
          <w:spacing w:val="-12"/>
        </w:rPr>
        <w:t> </w:t>
      </w:r>
      <w:r>
        <w:rPr>
          <w:color w:val="231F20"/>
        </w:rPr>
        <w:t>posible</w:t>
      </w:r>
      <w:r>
        <w:rPr>
          <w:color w:val="231F20"/>
          <w:spacing w:val="-12"/>
        </w:rPr>
        <w:t> </w:t>
      </w:r>
      <w:r>
        <w:rPr>
          <w:color w:val="231F20"/>
        </w:rPr>
        <w:t>con- cebir</w:t>
      </w:r>
      <w:r>
        <w:rPr>
          <w:color w:val="231F20"/>
          <w:spacing w:val="-26"/>
        </w:rPr>
        <w:t> </w:t>
      </w:r>
      <w:r>
        <w:rPr>
          <w:color w:val="231F20"/>
        </w:rPr>
        <w:t>el</w:t>
      </w:r>
      <w:r>
        <w:rPr>
          <w:color w:val="231F20"/>
          <w:spacing w:val="-26"/>
        </w:rPr>
        <w:t> </w:t>
      </w:r>
      <w:r>
        <w:rPr>
          <w:color w:val="231F20"/>
        </w:rPr>
        <w:t>derecho</w:t>
      </w:r>
      <w:r>
        <w:rPr>
          <w:color w:val="231F20"/>
          <w:spacing w:val="-26"/>
        </w:rPr>
        <w:t> </w:t>
      </w:r>
      <w:r>
        <w:rPr>
          <w:color w:val="231F20"/>
        </w:rPr>
        <w:t>como</w:t>
      </w:r>
      <w:r>
        <w:rPr>
          <w:color w:val="231F20"/>
          <w:spacing w:val="-26"/>
        </w:rPr>
        <w:t> </w:t>
      </w:r>
      <w:r>
        <w:rPr>
          <w:color w:val="231F20"/>
        </w:rPr>
        <w:t>un</w:t>
      </w:r>
      <w:r>
        <w:rPr>
          <w:color w:val="231F20"/>
          <w:spacing w:val="-26"/>
        </w:rPr>
        <w:t> </w:t>
      </w:r>
      <w:r>
        <w:rPr>
          <w:color w:val="231F20"/>
        </w:rPr>
        <w:t>gran</w:t>
      </w:r>
      <w:r>
        <w:rPr>
          <w:color w:val="231F20"/>
          <w:spacing w:val="-26"/>
        </w:rPr>
        <w:t> </w:t>
      </w:r>
      <w:r>
        <w:rPr>
          <w:color w:val="231F20"/>
        </w:rPr>
        <w:t>sistema</w:t>
      </w:r>
      <w:r>
        <w:rPr>
          <w:color w:val="231F20"/>
          <w:spacing w:val="-26"/>
        </w:rPr>
        <w:t> </w:t>
      </w:r>
      <w:r>
        <w:rPr>
          <w:color w:val="231F20"/>
        </w:rPr>
        <w:t>informativo</w:t>
      </w:r>
      <w:r>
        <w:rPr>
          <w:color w:val="231F20"/>
          <w:spacing w:val="-26"/>
        </w:rPr>
        <w:t> </w:t>
      </w:r>
      <w:r>
        <w:rPr>
          <w:color w:val="231F20"/>
        </w:rPr>
        <w:t>teniendo en</w:t>
      </w:r>
      <w:r>
        <w:rPr>
          <w:color w:val="231F20"/>
          <w:spacing w:val="-18"/>
        </w:rPr>
        <w:t> </w:t>
      </w:r>
      <w:r>
        <w:rPr>
          <w:color w:val="231F20"/>
          <w:spacing w:val="-3"/>
        </w:rPr>
        <w:t>cuenta</w:t>
      </w:r>
      <w:r>
        <w:rPr>
          <w:color w:val="231F20"/>
          <w:spacing w:val="-18"/>
        </w:rPr>
        <w:t> </w:t>
      </w:r>
      <w:r>
        <w:rPr>
          <w:color w:val="231F20"/>
        </w:rPr>
        <w:t>que</w:t>
      </w:r>
      <w:r>
        <w:rPr>
          <w:color w:val="231F20"/>
          <w:spacing w:val="-18"/>
        </w:rPr>
        <w:t> </w:t>
      </w:r>
      <w:r>
        <w:rPr>
          <w:color w:val="231F20"/>
        </w:rPr>
        <w:t>así</w:t>
      </w:r>
      <w:r>
        <w:rPr>
          <w:color w:val="231F20"/>
          <w:spacing w:val="-18"/>
        </w:rPr>
        <w:t> </w:t>
      </w:r>
      <w:r>
        <w:rPr>
          <w:color w:val="231F20"/>
          <w:spacing w:val="-3"/>
        </w:rPr>
        <w:t>como</w:t>
      </w:r>
      <w:r>
        <w:rPr>
          <w:color w:val="231F20"/>
          <w:spacing w:val="-18"/>
        </w:rPr>
        <w:t> </w:t>
      </w:r>
      <w:r>
        <w:rPr>
          <w:color w:val="231F20"/>
        </w:rPr>
        <w:t>no</w:t>
      </w:r>
      <w:r>
        <w:rPr>
          <w:color w:val="231F20"/>
          <w:spacing w:val="-18"/>
        </w:rPr>
        <w:t> </w:t>
      </w:r>
      <w:r>
        <w:rPr>
          <w:color w:val="231F20"/>
          <w:spacing w:val="-3"/>
        </w:rPr>
        <w:t>existe</w:t>
      </w:r>
      <w:r>
        <w:rPr>
          <w:color w:val="231F20"/>
          <w:spacing w:val="-18"/>
        </w:rPr>
        <w:t> </w:t>
      </w:r>
      <w:r>
        <w:rPr>
          <w:color w:val="231F20"/>
        </w:rPr>
        <w:t>un</w:t>
      </w:r>
      <w:r>
        <w:rPr>
          <w:color w:val="231F20"/>
          <w:spacing w:val="-18"/>
        </w:rPr>
        <w:t> </w:t>
      </w:r>
      <w:r>
        <w:rPr>
          <w:color w:val="231F20"/>
          <w:spacing w:val="-3"/>
        </w:rPr>
        <w:t>estado</w:t>
      </w:r>
      <w:r>
        <w:rPr>
          <w:color w:val="231F20"/>
          <w:spacing w:val="-18"/>
        </w:rPr>
        <w:t> </w:t>
      </w:r>
      <w:r>
        <w:rPr>
          <w:color w:val="231F20"/>
          <w:spacing w:val="-3"/>
        </w:rPr>
        <w:t>supranacional</w:t>
      </w:r>
      <w:r>
        <w:rPr>
          <w:color w:val="231F20"/>
          <w:spacing w:val="-18"/>
        </w:rPr>
        <w:t> </w:t>
      </w:r>
      <w:r>
        <w:rPr>
          <w:color w:val="231F20"/>
          <w:spacing w:val="-3"/>
        </w:rPr>
        <w:t>no </w:t>
      </w:r>
      <w:r>
        <w:rPr>
          <w:color w:val="231F20"/>
        </w:rPr>
        <w:t>existe</w:t>
      </w:r>
      <w:r>
        <w:rPr>
          <w:color w:val="231F20"/>
          <w:spacing w:val="-9"/>
        </w:rPr>
        <w:t> </w:t>
      </w:r>
      <w:r>
        <w:rPr>
          <w:color w:val="231F20"/>
        </w:rPr>
        <w:t>un</w:t>
      </w:r>
      <w:r>
        <w:rPr>
          <w:color w:val="231F20"/>
          <w:spacing w:val="-9"/>
        </w:rPr>
        <w:t> </w:t>
      </w:r>
      <w:r>
        <w:rPr>
          <w:color w:val="231F20"/>
        </w:rPr>
        <w:t>derecho</w:t>
      </w:r>
      <w:r>
        <w:rPr>
          <w:color w:val="231F20"/>
          <w:spacing w:val="-9"/>
        </w:rPr>
        <w:t> </w:t>
      </w:r>
      <w:r>
        <w:rPr>
          <w:color w:val="231F20"/>
        </w:rPr>
        <w:t>universal,</w:t>
      </w:r>
      <w:r>
        <w:rPr>
          <w:color w:val="231F20"/>
          <w:spacing w:val="-9"/>
        </w:rPr>
        <w:t> </w:t>
      </w:r>
      <w:r>
        <w:rPr>
          <w:color w:val="231F20"/>
        </w:rPr>
        <w:t>por</w:t>
      </w:r>
      <w:r>
        <w:rPr>
          <w:color w:val="231F20"/>
          <w:spacing w:val="-9"/>
        </w:rPr>
        <w:t> </w:t>
      </w:r>
      <w:r>
        <w:rPr>
          <w:color w:val="231F20"/>
        </w:rPr>
        <w:t>ello,</w:t>
      </w:r>
      <w:r>
        <w:rPr>
          <w:color w:val="231F20"/>
          <w:spacing w:val="-9"/>
        </w:rPr>
        <w:t> </w:t>
      </w:r>
      <w:r>
        <w:rPr>
          <w:color w:val="231F20"/>
        </w:rPr>
        <w:t>los</w:t>
      </w:r>
      <w:r>
        <w:rPr>
          <w:color w:val="231F20"/>
          <w:spacing w:val="-9"/>
        </w:rPr>
        <w:t> </w:t>
      </w:r>
      <w:r>
        <w:rPr>
          <w:color w:val="231F20"/>
        </w:rPr>
        <w:t>sistemas</w:t>
      </w:r>
      <w:r>
        <w:rPr>
          <w:color w:val="231F20"/>
          <w:spacing w:val="-9"/>
        </w:rPr>
        <w:t> </w:t>
      </w:r>
      <w:r>
        <w:rPr>
          <w:color w:val="231F20"/>
        </w:rPr>
        <w:t>jurídicos son substancialmente</w:t>
      </w:r>
      <w:r>
        <w:rPr>
          <w:color w:val="231F20"/>
          <w:spacing w:val="-3"/>
        </w:rPr>
        <w:t> </w:t>
      </w:r>
      <w:r>
        <w:rPr>
          <w:color w:val="231F20"/>
        </w:rPr>
        <w:t>nacionales.</w:t>
      </w:r>
    </w:p>
    <w:p>
      <w:pPr>
        <w:pStyle w:val="BodyText"/>
        <w:spacing w:line="254" w:lineRule="auto" w:before="108"/>
        <w:ind w:left="1721" w:right="1720" w:firstLine="340"/>
        <w:jc w:val="both"/>
      </w:pPr>
      <w:r>
        <w:rPr>
          <w:color w:val="231F20"/>
        </w:rPr>
        <w:t>Como sistema informativo el derecho ha desarrollado un</w:t>
      </w:r>
      <w:r>
        <w:rPr>
          <w:color w:val="231F20"/>
          <w:spacing w:val="-19"/>
        </w:rPr>
        <w:t> </w:t>
      </w:r>
      <w:r>
        <w:rPr>
          <w:color w:val="231F20"/>
        </w:rPr>
        <w:t>aparato</w:t>
      </w:r>
      <w:r>
        <w:rPr>
          <w:color w:val="231F20"/>
          <w:spacing w:val="-19"/>
        </w:rPr>
        <w:t> </w:t>
      </w:r>
      <w:r>
        <w:rPr>
          <w:color w:val="231F20"/>
        </w:rPr>
        <w:t>formal</w:t>
      </w:r>
      <w:r>
        <w:rPr>
          <w:color w:val="231F20"/>
          <w:spacing w:val="-19"/>
        </w:rPr>
        <w:t> </w:t>
      </w:r>
      <w:r>
        <w:rPr>
          <w:color w:val="231F20"/>
        </w:rPr>
        <w:t>muy</w:t>
      </w:r>
      <w:r>
        <w:rPr>
          <w:color w:val="231F20"/>
          <w:spacing w:val="-19"/>
        </w:rPr>
        <w:t> </w:t>
      </w:r>
      <w:r>
        <w:rPr>
          <w:color w:val="231F20"/>
        </w:rPr>
        <w:t>sofisticado</w:t>
      </w:r>
      <w:r>
        <w:rPr>
          <w:color w:val="231F20"/>
          <w:spacing w:val="-19"/>
        </w:rPr>
        <w:t> </w:t>
      </w:r>
      <w:r>
        <w:rPr>
          <w:color w:val="231F20"/>
        </w:rPr>
        <w:t>que</w:t>
      </w:r>
      <w:r>
        <w:rPr>
          <w:color w:val="231F20"/>
          <w:spacing w:val="-19"/>
        </w:rPr>
        <w:t> </w:t>
      </w:r>
      <w:r>
        <w:rPr>
          <w:color w:val="231F20"/>
        </w:rPr>
        <w:t>prevé</w:t>
      </w:r>
      <w:r>
        <w:rPr>
          <w:color w:val="231F20"/>
          <w:spacing w:val="-19"/>
        </w:rPr>
        <w:t> </w:t>
      </w:r>
      <w:r>
        <w:rPr>
          <w:color w:val="231F20"/>
        </w:rPr>
        <w:t>órganos</w:t>
      </w:r>
      <w:r>
        <w:rPr>
          <w:color w:val="231F20"/>
          <w:spacing w:val="-19"/>
        </w:rPr>
        <w:t> </w:t>
      </w:r>
      <w:r>
        <w:rPr>
          <w:color w:val="231F20"/>
        </w:rPr>
        <w:t>y</w:t>
      </w:r>
      <w:r>
        <w:rPr>
          <w:color w:val="231F20"/>
          <w:spacing w:val="-19"/>
        </w:rPr>
        <w:t> </w:t>
      </w:r>
      <w:r>
        <w:rPr>
          <w:color w:val="231F20"/>
        </w:rPr>
        <w:t>pro- cedimientos</w:t>
      </w:r>
      <w:r>
        <w:rPr>
          <w:color w:val="231F20"/>
          <w:spacing w:val="-25"/>
        </w:rPr>
        <w:t> </w:t>
      </w:r>
      <w:r>
        <w:rPr>
          <w:color w:val="231F20"/>
        </w:rPr>
        <w:t>para</w:t>
      </w:r>
      <w:r>
        <w:rPr>
          <w:color w:val="231F20"/>
          <w:spacing w:val="-25"/>
        </w:rPr>
        <w:t> </w:t>
      </w:r>
      <w:r>
        <w:rPr>
          <w:color w:val="231F20"/>
        </w:rPr>
        <w:t>el</w:t>
      </w:r>
      <w:r>
        <w:rPr>
          <w:color w:val="231F20"/>
          <w:spacing w:val="-25"/>
        </w:rPr>
        <w:t> </w:t>
      </w:r>
      <w:r>
        <w:rPr>
          <w:color w:val="231F20"/>
        </w:rPr>
        <w:t>nacimiento,</w:t>
      </w:r>
      <w:r>
        <w:rPr>
          <w:color w:val="231F20"/>
          <w:spacing w:val="-25"/>
        </w:rPr>
        <w:t> </w:t>
      </w:r>
      <w:r>
        <w:rPr>
          <w:color w:val="231F20"/>
        </w:rPr>
        <w:t>el</w:t>
      </w:r>
      <w:r>
        <w:rPr>
          <w:color w:val="231F20"/>
          <w:spacing w:val="-25"/>
        </w:rPr>
        <w:t> </w:t>
      </w:r>
      <w:r>
        <w:rPr>
          <w:color w:val="231F20"/>
        </w:rPr>
        <w:t>desarrollo</w:t>
      </w:r>
      <w:r>
        <w:rPr>
          <w:color w:val="231F20"/>
          <w:spacing w:val="-25"/>
        </w:rPr>
        <w:t> </w:t>
      </w:r>
      <w:r>
        <w:rPr>
          <w:color w:val="231F20"/>
        </w:rPr>
        <w:t>y</w:t>
      </w:r>
      <w:r>
        <w:rPr>
          <w:color w:val="231F20"/>
          <w:spacing w:val="-25"/>
        </w:rPr>
        <w:t> </w:t>
      </w:r>
      <w:r>
        <w:rPr>
          <w:color w:val="231F20"/>
        </w:rPr>
        <w:t>la</w:t>
      </w:r>
      <w:r>
        <w:rPr>
          <w:color w:val="231F20"/>
          <w:spacing w:val="-25"/>
        </w:rPr>
        <w:t> </w:t>
      </w:r>
      <w:r>
        <w:rPr>
          <w:color w:val="231F20"/>
        </w:rPr>
        <w:t>aplicación de las normas</w:t>
      </w:r>
      <w:r>
        <w:rPr>
          <w:color w:val="231F20"/>
          <w:spacing w:val="-4"/>
        </w:rPr>
        <w:t> </w:t>
      </w:r>
      <w:r>
        <w:rPr>
          <w:color w:val="231F20"/>
        </w:rPr>
        <w:t>jurídicas.</w:t>
      </w:r>
    </w:p>
    <w:p>
      <w:pPr>
        <w:pStyle w:val="BodyText"/>
        <w:spacing w:line="254" w:lineRule="auto" w:before="110"/>
        <w:ind w:left="1721" w:right="1719" w:firstLine="340"/>
        <w:jc w:val="both"/>
      </w:pPr>
      <w:r>
        <w:rPr>
          <w:color w:val="231F20"/>
        </w:rPr>
        <w:t>El</w:t>
      </w:r>
      <w:r>
        <w:rPr>
          <w:color w:val="231F20"/>
          <w:spacing w:val="-19"/>
        </w:rPr>
        <w:t> </w:t>
      </w:r>
      <w:r>
        <w:rPr>
          <w:color w:val="231F20"/>
          <w:spacing w:val="-3"/>
        </w:rPr>
        <w:t>nacimiento</w:t>
      </w:r>
      <w:r>
        <w:rPr>
          <w:color w:val="231F20"/>
          <w:spacing w:val="-18"/>
        </w:rPr>
        <w:t> </w:t>
      </w:r>
      <w:r>
        <w:rPr>
          <w:color w:val="231F20"/>
        </w:rPr>
        <w:t>se</w:t>
      </w:r>
      <w:r>
        <w:rPr>
          <w:color w:val="231F20"/>
          <w:spacing w:val="-19"/>
        </w:rPr>
        <w:t> </w:t>
      </w:r>
      <w:r>
        <w:rPr>
          <w:color w:val="231F20"/>
          <w:spacing w:val="-3"/>
        </w:rPr>
        <w:t>hace</w:t>
      </w:r>
      <w:r>
        <w:rPr>
          <w:color w:val="231F20"/>
          <w:spacing w:val="-19"/>
        </w:rPr>
        <w:t> </w:t>
      </w:r>
      <w:r>
        <w:rPr>
          <w:color w:val="231F20"/>
        </w:rPr>
        <w:t>a</w:t>
      </w:r>
      <w:r>
        <w:rPr>
          <w:color w:val="231F20"/>
          <w:spacing w:val="-19"/>
        </w:rPr>
        <w:t> </w:t>
      </w:r>
      <w:r>
        <w:rPr>
          <w:color w:val="231F20"/>
          <w:spacing w:val="-3"/>
        </w:rPr>
        <w:t>nivel</w:t>
      </w:r>
      <w:r>
        <w:rPr>
          <w:color w:val="231F20"/>
          <w:spacing w:val="-18"/>
        </w:rPr>
        <w:t> </w:t>
      </w:r>
      <w:r>
        <w:rPr>
          <w:color w:val="231F20"/>
          <w:spacing w:val="-3"/>
        </w:rPr>
        <w:t>parlamentario.</w:t>
      </w:r>
      <w:r>
        <w:rPr>
          <w:color w:val="231F20"/>
          <w:spacing w:val="-19"/>
        </w:rPr>
        <w:t> </w:t>
      </w:r>
      <w:r>
        <w:rPr>
          <w:color w:val="231F20"/>
          <w:spacing w:val="-3"/>
        </w:rPr>
        <w:t>Este</w:t>
      </w:r>
      <w:r>
        <w:rPr>
          <w:color w:val="231F20"/>
          <w:spacing w:val="-19"/>
        </w:rPr>
        <w:t> </w:t>
      </w:r>
      <w:r>
        <w:rPr>
          <w:color w:val="231F20"/>
          <w:spacing w:val="-3"/>
        </w:rPr>
        <w:t>órgano </w:t>
      </w:r>
      <w:r>
        <w:rPr>
          <w:color w:val="231F20"/>
        </w:rPr>
        <w:t>es</w:t>
      </w:r>
      <w:r>
        <w:rPr>
          <w:color w:val="231F20"/>
          <w:spacing w:val="-18"/>
        </w:rPr>
        <w:t> </w:t>
      </w:r>
      <w:r>
        <w:rPr>
          <w:color w:val="231F20"/>
        </w:rPr>
        <w:t>el</w:t>
      </w:r>
      <w:r>
        <w:rPr>
          <w:color w:val="231F20"/>
          <w:spacing w:val="-18"/>
        </w:rPr>
        <w:t> </w:t>
      </w:r>
      <w:r>
        <w:rPr>
          <w:color w:val="231F20"/>
          <w:spacing w:val="-3"/>
        </w:rPr>
        <w:t>encargado</w:t>
      </w:r>
      <w:r>
        <w:rPr>
          <w:color w:val="231F20"/>
          <w:spacing w:val="-18"/>
        </w:rPr>
        <w:t> </w:t>
      </w:r>
      <w:r>
        <w:rPr>
          <w:color w:val="231F20"/>
        </w:rPr>
        <w:t>de</w:t>
      </w:r>
      <w:r>
        <w:rPr>
          <w:color w:val="231F20"/>
          <w:spacing w:val="-18"/>
        </w:rPr>
        <w:t> </w:t>
      </w:r>
      <w:r>
        <w:rPr>
          <w:color w:val="231F20"/>
          <w:spacing w:val="-3"/>
        </w:rPr>
        <w:t>emanar</w:t>
      </w:r>
      <w:r>
        <w:rPr>
          <w:color w:val="231F20"/>
          <w:spacing w:val="-18"/>
        </w:rPr>
        <w:t> </w:t>
      </w:r>
      <w:r>
        <w:rPr>
          <w:color w:val="231F20"/>
        </w:rPr>
        <w:t>las</w:t>
      </w:r>
      <w:r>
        <w:rPr>
          <w:color w:val="231F20"/>
          <w:spacing w:val="-18"/>
        </w:rPr>
        <w:t> </w:t>
      </w:r>
      <w:r>
        <w:rPr>
          <w:color w:val="231F20"/>
          <w:spacing w:val="-3"/>
        </w:rPr>
        <w:t>leyes</w:t>
      </w:r>
      <w:r>
        <w:rPr>
          <w:color w:val="231F20"/>
          <w:spacing w:val="-18"/>
        </w:rPr>
        <w:t> </w:t>
      </w:r>
      <w:r>
        <w:rPr>
          <w:color w:val="231F20"/>
        </w:rPr>
        <w:t>y</w:t>
      </w:r>
      <w:r>
        <w:rPr>
          <w:color w:val="231F20"/>
          <w:spacing w:val="-18"/>
        </w:rPr>
        <w:t> </w:t>
      </w:r>
      <w:r>
        <w:rPr>
          <w:color w:val="231F20"/>
          <w:spacing w:val="-3"/>
        </w:rPr>
        <w:t>existen</w:t>
      </w:r>
      <w:r>
        <w:rPr>
          <w:color w:val="231F20"/>
          <w:spacing w:val="-18"/>
        </w:rPr>
        <w:t> </w:t>
      </w:r>
      <w:r>
        <w:rPr>
          <w:color w:val="231F20"/>
          <w:spacing w:val="-3"/>
        </w:rPr>
        <w:t>procedimientos </w:t>
      </w:r>
      <w:r>
        <w:rPr>
          <w:color w:val="231F20"/>
        </w:rPr>
        <w:t>rigurosos</w:t>
      </w:r>
      <w:r>
        <w:rPr>
          <w:color w:val="231F20"/>
          <w:spacing w:val="-9"/>
        </w:rPr>
        <w:t> </w:t>
      </w:r>
      <w:r>
        <w:rPr>
          <w:color w:val="231F20"/>
        </w:rPr>
        <w:t>para</w:t>
      </w:r>
      <w:r>
        <w:rPr>
          <w:color w:val="231F20"/>
          <w:spacing w:val="-9"/>
        </w:rPr>
        <w:t> </w:t>
      </w:r>
      <w:r>
        <w:rPr>
          <w:color w:val="231F20"/>
        </w:rPr>
        <w:t>saber</w:t>
      </w:r>
      <w:r>
        <w:rPr>
          <w:color w:val="231F20"/>
          <w:spacing w:val="-9"/>
        </w:rPr>
        <w:t> </w:t>
      </w:r>
      <w:r>
        <w:rPr>
          <w:color w:val="231F20"/>
        </w:rPr>
        <w:t>cuándo</w:t>
      </w:r>
      <w:r>
        <w:rPr>
          <w:color w:val="231F20"/>
          <w:spacing w:val="-9"/>
        </w:rPr>
        <w:t> </w:t>
      </w:r>
      <w:r>
        <w:rPr>
          <w:color w:val="231F20"/>
        </w:rPr>
        <w:t>un</w:t>
      </w:r>
      <w:r>
        <w:rPr>
          <w:color w:val="231F20"/>
          <w:spacing w:val="-9"/>
        </w:rPr>
        <w:t> </w:t>
      </w:r>
      <w:r>
        <w:rPr>
          <w:color w:val="231F20"/>
        </w:rPr>
        <w:t>proyecto</w:t>
      </w:r>
      <w:r>
        <w:rPr>
          <w:color w:val="231F20"/>
          <w:spacing w:val="-9"/>
        </w:rPr>
        <w:t> </w:t>
      </w:r>
      <w:r>
        <w:rPr>
          <w:color w:val="231F20"/>
        </w:rPr>
        <w:t>ha</w:t>
      </w:r>
      <w:r>
        <w:rPr>
          <w:color w:val="231F20"/>
          <w:spacing w:val="-9"/>
        </w:rPr>
        <w:t> </w:t>
      </w:r>
      <w:r>
        <w:rPr>
          <w:color w:val="231F20"/>
        </w:rPr>
        <w:t>sido</w:t>
      </w:r>
      <w:r>
        <w:rPr>
          <w:color w:val="231F20"/>
          <w:spacing w:val="-9"/>
        </w:rPr>
        <w:t> </w:t>
      </w:r>
      <w:r>
        <w:rPr>
          <w:color w:val="231F20"/>
        </w:rPr>
        <w:t>aprobado por una de las Cámaras y cuándo ha sido promulgado por el</w:t>
      </w:r>
      <w:r>
        <w:rPr>
          <w:color w:val="231F20"/>
          <w:spacing w:val="-10"/>
        </w:rPr>
        <w:t> </w:t>
      </w:r>
      <w:r>
        <w:rPr>
          <w:color w:val="231F20"/>
        </w:rPr>
        <w:t>Ejecutivo.</w:t>
      </w:r>
      <w:r>
        <w:rPr>
          <w:color w:val="231F20"/>
          <w:spacing w:val="-10"/>
        </w:rPr>
        <w:t> </w:t>
      </w:r>
      <w:r>
        <w:rPr>
          <w:color w:val="231F20"/>
        </w:rPr>
        <w:t>Si</w:t>
      </w:r>
      <w:r>
        <w:rPr>
          <w:color w:val="231F20"/>
          <w:spacing w:val="-10"/>
        </w:rPr>
        <w:t> </w:t>
      </w:r>
      <w:r>
        <w:rPr>
          <w:color w:val="231F20"/>
        </w:rPr>
        <w:t>todo</w:t>
      </w:r>
      <w:r>
        <w:rPr>
          <w:color w:val="231F20"/>
          <w:spacing w:val="-10"/>
        </w:rPr>
        <w:t> </w:t>
      </w:r>
      <w:r>
        <w:rPr>
          <w:color w:val="231F20"/>
        </w:rPr>
        <w:t>ello</w:t>
      </w:r>
      <w:r>
        <w:rPr>
          <w:color w:val="231F20"/>
          <w:spacing w:val="-10"/>
        </w:rPr>
        <w:t> </w:t>
      </w:r>
      <w:r>
        <w:rPr>
          <w:color w:val="231F20"/>
        </w:rPr>
        <w:t>no</w:t>
      </w:r>
      <w:r>
        <w:rPr>
          <w:color w:val="231F20"/>
          <w:spacing w:val="-10"/>
        </w:rPr>
        <w:t> </w:t>
      </w:r>
      <w:r>
        <w:rPr>
          <w:color w:val="231F20"/>
        </w:rPr>
        <w:t>bastara,</w:t>
      </w:r>
      <w:r>
        <w:rPr>
          <w:color w:val="231F20"/>
          <w:spacing w:val="-10"/>
        </w:rPr>
        <w:t> </w:t>
      </w:r>
      <w:r>
        <w:rPr>
          <w:color w:val="231F20"/>
        </w:rPr>
        <w:t>las</w:t>
      </w:r>
      <w:r>
        <w:rPr>
          <w:color w:val="231F20"/>
          <w:spacing w:val="-10"/>
        </w:rPr>
        <w:t> </w:t>
      </w:r>
      <w:r>
        <w:rPr>
          <w:color w:val="231F20"/>
        </w:rPr>
        <w:t>leyes</w:t>
      </w:r>
      <w:r>
        <w:rPr>
          <w:color w:val="231F20"/>
          <w:spacing w:val="-10"/>
        </w:rPr>
        <w:t> </w:t>
      </w:r>
      <w:r>
        <w:rPr>
          <w:color w:val="231F20"/>
        </w:rPr>
        <w:t>tienen</w:t>
      </w:r>
      <w:r>
        <w:rPr>
          <w:color w:val="231F20"/>
          <w:spacing w:val="-10"/>
        </w:rPr>
        <w:t> </w:t>
      </w:r>
      <w:r>
        <w:rPr>
          <w:color w:val="231F20"/>
        </w:rPr>
        <w:t>validez sólo después de la publicación en el Diario Oficial (art. 73 de la Constitución</w:t>
      </w:r>
      <w:r>
        <w:rPr>
          <w:color w:val="231F20"/>
          <w:spacing w:val="-4"/>
        </w:rPr>
        <w:t> </w:t>
      </w:r>
      <w:r>
        <w:rPr>
          <w:color w:val="231F20"/>
        </w:rPr>
        <w:t>Italiana).</w:t>
      </w:r>
    </w:p>
    <w:p>
      <w:pPr>
        <w:pStyle w:val="BodyText"/>
        <w:spacing w:before="9"/>
      </w:pPr>
    </w:p>
    <w:p>
      <w:pPr>
        <w:spacing w:before="100"/>
        <w:ind w:left="0" w:right="1606" w:firstLine="0"/>
        <w:jc w:val="right"/>
        <w:rPr>
          <w:sz w:val="28"/>
        </w:rPr>
      </w:pPr>
      <w:r>
        <w:rPr>
          <w:rFonts w:ascii="Arial"/>
          <w:color w:val="231F20"/>
          <w:w w:val="80"/>
          <w:sz w:val="12"/>
        </w:rPr>
        <w:t>UIGV </w:t>
      </w:r>
      <w:r>
        <w:rPr>
          <w:color w:val="A7A9AC"/>
          <w:w w:val="80"/>
          <w:sz w:val="28"/>
        </w:rPr>
        <w:t>73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firstLine="340"/>
        <w:jc w:val="both"/>
      </w:pPr>
      <w:r>
        <w:rPr>
          <w:color w:val="231F20"/>
        </w:rPr>
        <w:t>El</w:t>
      </w:r>
      <w:r>
        <w:rPr>
          <w:color w:val="231F20"/>
          <w:spacing w:val="-26"/>
        </w:rPr>
        <w:t> </w:t>
      </w:r>
      <w:r>
        <w:rPr>
          <w:color w:val="231F20"/>
        </w:rPr>
        <w:t>derecho</w:t>
      </w:r>
      <w:r>
        <w:rPr>
          <w:color w:val="231F20"/>
          <w:spacing w:val="-26"/>
        </w:rPr>
        <w:t> </w:t>
      </w:r>
      <w:r>
        <w:rPr>
          <w:color w:val="231F20"/>
        </w:rPr>
        <w:t>es</w:t>
      </w:r>
      <w:r>
        <w:rPr>
          <w:color w:val="231F20"/>
          <w:spacing w:val="-26"/>
        </w:rPr>
        <w:t> </w:t>
      </w:r>
      <w:r>
        <w:rPr>
          <w:color w:val="231F20"/>
        </w:rPr>
        <w:t>un</w:t>
      </w:r>
      <w:r>
        <w:rPr>
          <w:color w:val="231F20"/>
          <w:spacing w:val="-26"/>
        </w:rPr>
        <w:t> </w:t>
      </w:r>
      <w:r>
        <w:rPr>
          <w:color w:val="231F20"/>
        </w:rPr>
        <w:t>sistema</w:t>
      </w:r>
      <w:r>
        <w:rPr>
          <w:color w:val="231F20"/>
          <w:spacing w:val="-26"/>
        </w:rPr>
        <w:t> </w:t>
      </w:r>
      <w:r>
        <w:rPr>
          <w:color w:val="231F20"/>
        </w:rPr>
        <w:t>informativo</w:t>
      </w:r>
      <w:r>
        <w:rPr>
          <w:color w:val="231F20"/>
          <w:spacing w:val="-26"/>
        </w:rPr>
        <w:t> </w:t>
      </w:r>
      <w:r>
        <w:rPr>
          <w:color w:val="231F20"/>
        </w:rPr>
        <w:t>tan</w:t>
      </w:r>
      <w:r>
        <w:rPr>
          <w:color w:val="231F20"/>
          <w:spacing w:val="-26"/>
        </w:rPr>
        <w:t> </w:t>
      </w:r>
      <w:r>
        <w:rPr>
          <w:color w:val="231F20"/>
        </w:rPr>
        <w:t>sofisticado</w:t>
      </w:r>
      <w:r>
        <w:rPr>
          <w:color w:val="231F20"/>
          <w:spacing w:val="-26"/>
        </w:rPr>
        <w:t> </w:t>
      </w:r>
      <w:r>
        <w:rPr>
          <w:color w:val="231F20"/>
          <w:spacing w:val="-2"/>
        </w:rPr>
        <w:t>que </w:t>
      </w:r>
      <w:r>
        <w:rPr>
          <w:color w:val="231F20"/>
        </w:rPr>
        <w:t>contiene en sí mismo los criterios de información sobre</w:t>
      </w:r>
      <w:r>
        <w:rPr>
          <w:color w:val="231F20"/>
          <w:spacing w:val="-27"/>
        </w:rPr>
        <w:t> </w:t>
      </w:r>
      <w:r>
        <w:rPr>
          <w:color w:val="231F20"/>
        </w:rPr>
        <w:t>su contenido:</w:t>
      </w:r>
      <w:r>
        <w:rPr>
          <w:color w:val="231F20"/>
          <w:spacing w:val="-19"/>
        </w:rPr>
        <w:t> </w:t>
      </w:r>
      <w:r>
        <w:rPr>
          <w:color w:val="231F20"/>
        </w:rPr>
        <w:t>basta</w:t>
      </w:r>
      <w:r>
        <w:rPr>
          <w:color w:val="231F20"/>
          <w:spacing w:val="-19"/>
        </w:rPr>
        <w:t> </w:t>
      </w:r>
      <w:r>
        <w:rPr>
          <w:color w:val="231F20"/>
        </w:rPr>
        <w:t>coger</w:t>
      </w:r>
      <w:r>
        <w:rPr>
          <w:color w:val="231F20"/>
          <w:spacing w:val="-19"/>
        </w:rPr>
        <w:t> </w:t>
      </w:r>
      <w:r>
        <w:rPr>
          <w:color w:val="231F20"/>
        </w:rPr>
        <w:t>cualquier</w:t>
      </w:r>
      <w:r>
        <w:rPr>
          <w:color w:val="231F20"/>
          <w:spacing w:val="-19"/>
        </w:rPr>
        <w:t> </w:t>
      </w:r>
      <w:r>
        <w:rPr>
          <w:color w:val="231F20"/>
        </w:rPr>
        <w:t>constitución</w:t>
      </w:r>
      <w:r>
        <w:rPr>
          <w:color w:val="231F20"/>
          <w:spacing w:val="-19"/>
        </w:rPr>
        <w:t> </w:t>
      </w:r>
      <w:r>
        <w:rPr>
          <w:color w:val="231F20"/>
        </w:rPr>
        <w:t>para</w:t>
      </w:r>
      <w:r>
        <w:rPr>
          <w:color w:val="231F20"/>
          <w:spacing w:val="-19"/>
        </w:rPr>
        <w:t> </w:t>
      </w:r>
      <w:r>
        <w:rPr>
          <w:color w:val="231F20"/>
        </w:rPr>
        <w:t>saber</w:t>
      </w:r>
      <w:r>
        <w:rPr>
          <w:color w:val="231F20"/>
          <w:spacing w:val="-19"/>
        </w:rPr>
        <w:t> </w:t>
      </w:r>
      <w:r>
        <w:rPr>
          <w:color w:val="231F20"/>
        </w:rPr>
        <w:t>a: cómo están organizados los poderes del Estado, b:</w:t>
      </w:r>
      <w:r>
        <w:rPr>
          <w:color w:val="231F20"/>
          <w:spacing w:val="-18"/>
        </w:rPr>
        <w:t> </w:t>
      </w:r>
      <w:r>
        <w:rPr>
          <w:color w:val="231F20"/>
        </w:rPr>
        <w:t>cuándo deben</w:t>
      </w:r>
      <w:r>
        <w:rPr>
          <w:color w:val="231F20"/>
          <w:spacing w:val="-26"/>
        </w:rPr>
        <w:t> </w:t>
      </w:r>
      <w:r>
        <w:rPr>
          <w:color w:val="231F20"/>
        </w:rPr>
        <w:t>ser</w:t>
      </w:r>
      <w:r>
        <w:rPr>
          <w:color w:val="231F20"/>
          <w:spacing w:val="-26"/>
        </w:rPr>
        <w:t> </w:t>
      </w:r>
      <w:r>
        <w:rPr>
          <w:color w:val="231F20"/>
        </w:rPr>
        <w:t>considerados</w:t>
      </w:r>
      <w:r>
        <w:rPr>
          <w:color w:val="231F20"/>
          <w:spacing w:val="-26"/>
        </w:rPr>
        <w:t> </w:t>
      </w:r>
      <w:r>
        <w:rPr>
          <w:color w:val="231F20"/>
        </w:rPr>
        <w:t>logrados</w:t>
      </w:r>
      <w:r>
        <w:rPr>
          <w:color w:val="231F20"/>
          <w:spacing w:val="-26"/>
        </w:rPr>
        <w:t> </w:t>
      </w:r>
      <w:r>
        <w:rPr>
          <w:color w:val="231F20"/>
        </w:rPr>
        <w:t>los</w:t>
      </w:r>
      <w:r>
        <w:rPr>
          <w:color w:val="231F20"/>
          <w:spacing w:val="-26"/>
        </w:rPr>
        <w:t> </w:t>
      </w:r>
      <w:r>
        <w:rPr>
          <w:color w:val="231F20"/>
        </w:rPr>
        <w:t>procedimientos</w:t>
      </w:r>
      <w:r>
        <w:rPr>
          <w:color w:val="231F20"/>
          <w:spacing w:val="-26"/>
        </w:rPr>
        <w:t> </w:t>
      </w:r>
      <w:r>
        <w:rPr>
          <w:color w:val="231F20"/>
        </w:rPr>
        <w:t>para</w:t>
      </w:r>
      <w:r>
        <w:rPr>
          <w:color w:val="231F20"/>
          <w:spacing w:val="-26"/>
        </w:rPr>
        <w:t> </w:t>
      </w:r>
      <w:r>
        <w:rPr>
          <w:color w:val="231F20"/>
        </w:rPr>
        <w:t>la validez</w:t>
      </w:r>
      <w:r>
        <w:rPr>
          <w:color w:val="231F20"/>
          <w:spacing w:val="-27"/>
        </w:rPr>
        <w:t> </w:t>
      </w:r>
      <w:r>
        <w:rPr>
          <w:color w:val="231F20"/>
        </w:rPr>
        <w:t>de</w:t>
      </w:r>
      <w:r>
        <w:rPr>
          <w:color w:val="231F20"/>
          <w:spacing w:val="-27"/>
        </w:rPr>
        <w:t> </w:t>
      </w:r>
      <w:r>
        <w:rPr>
          <w:color w:val="231F20"/>
        </w:rPr>
        <w:t>una</w:t>
      </w:r>
      <w:r>
        <w:rPr>
          <w:color w:val="231F20"/>
          <w:spacing w:val="-27"/>
        </w:rPr>
        <w:t> </w:t>
      </w:r>
      <w:r>
        <w:rPr>
          <w:color w:val="231F20"/>
        </w:rPr>
        <w:t>decisión,</w:t>
      </w:r>
      <w:r>
        <w:rPr>
          <w:color w:val="231F20"/>
          <w:spacing w:val="-27"/>
        </w:rPr>
        <w:t> </w:t>
      </w:r>
      <w:r>
        <w:rPr>
          <w:color w:val="231F20"/>
        </w:rPr>
        <w:t>c:</w:t>
      </w:r>
      <w:r>
        <w:rPr>
          <w:color w:val="231F20"/>
          <w:spacing w:val="-27"/>
        </w:rPr>
        <w:t> </w:t>
      </w:r>
      <w:r>
        <w:rPr>
          <w:color w:val="231F20"/>
        </w:rPr>
        <w:t>cuáles</w:t>
      </w:r>
      <w:r>
        <w:rPr>
          <w:color w:val="231F20"/>
          <w:spacing w:val="-27"/>
        </w:rPr>
        <w:t> </w:t>
      </w:r>
      <w:r>
        <w:rPr>
          <w:color w:val="231F20"/>
        </w:rPr>
        <w:t>son</w:t>
      </w:r>
      <w:r>
        <w:rPr>
          <w:color w:val="231F20"/>
          <w:spacing w:val="-27"/>
        </w:rPr>
        <w:t> </w:t>
      </w:r>
      <w:r>
        <w:rPr>
          <w:color w:val="231F20"/>
        </w:rPr>
        <w:t>los</w:t>
      </w:r>
      <w:r>
        <w:rPr>
          <w:color w:val="231F20"/>
          <w:spacing w:val="-27"/>
        </w:rPr>
        <w:t> </w:t>
      </w:r>
      <w:r>
        <w:rPr>
          <w:color w:val="231F20"/>
        </w:rPr>
        <w:t>principales</w:t>
      </w:r>
      <w:r>
        <w:rPr>
          <w:color w:val="231F20"/>
          <w:spacing w:val="-27"/>
        </w:rPr>
        <w:t> </w:t>
      </w:r>
      <w:r>
        <w:rPr>
          <w:color w:val="231F20"/>
        </w:rPr>
        <w:t>rectores de toda la normativa</w:t>
      </w:r>
      <w:r>
        <w:rPr>
          <w:color w:val="231F20"/>
          <w:spacing w:val="-5"/>
        </w:rPr>
        <w:t> </w:t>
      </w:r>
      <w:r>
        <w:rPr>
          <w:color w:val="231F20"/>
        </w:rPr>
        <w:t>nacional.</w:t>
      </w:r>
    </w:p>
    <w:p>
      <w:pPr>
        <w:pStyle w:val="BodyText"/>
        <w:spacing w:line="254" w:lineRule="auto" w:before="107"/>
        <w:ind w:left="1721" w:right="1714" w:firstLine="340"/>
        <w:jc w:val="both"/>
      </w:pPr>
      <w:r>
        <w:rPr>
          <w:color w:val="231F20"/>
          <w:spacing w:val="1"/>
        </w:rPr>
        <w:t>Para desarrollar normas jurídicas existen </w:t>
      </w:r>
      <w:r>
        <w:rPr>
          <w:color w:val="231F20"/>
          <w:spacing w:val="2"/>
        </w:rPr>
        <w:t>diversas </w:t>
      </w:r>
      <w:r>
        <w:rPr>
          <w:color w:val="231F20"/>
        </w:rPr>
        <w:t>formas: algunas expresamente previstas por la ley, como los</w:t>
      </w:r>
      <w:r>
        <w:rPr>
          <w:color w:val="231F20"/>
          <w:spacing w:val="-11"/>
        </w:rPr>
        <w:t> </w:t>
      </w:r>
      <w:r>
        <w:rPr>
          <w:color w:val="231F20"/>
        </w:rPr>
        <w:t>reglamentos</w:t>
      </w:r>
      <w:r>
        <w:rPr>
          <w:color w:val="231F20"/>
          <w:spacing w:val="-11"/>
        </w:rPr>
        <w:t> </w:t>
      </w:r>
      <w:r>
        <w:rPr>
          <w:color w:val="231F20"/>
        </w:rPr>
        <w:t>instrumentales</w:t>
      </w:r>
      <w:r>
        <w:rPr>
          <w:color w:val="231F20"/>
          <w:spacing w:val="-11"/>
        </w:rPr>
        <w:t> </w:t>
      </w:r>
      <w:r>
        <w:rPr>
          <w:color w:val="231F20"/>
        </w:rPr>
        <w:t>y</w:t>
      </w:r>
      <w:r>
        <w:rPr>
          <w:color w:val="231F20"/>
          <w:spacing w:val="-11"/>
        </w:rPr>
        <w:t> </w:t>
      </w:r>
      <w:r>
        <w:rPr>
          <w:color w:val="231F20"/>
        </w:rPr>
        <w:t>las</w:t>
      </w:r>
      <w:r>
        <w:rPr>
          <w:color w:val="231F20"/>
          <w:spacing w:val="-11"/>
        </w:rPr>
        <w:t> </w:t>
      </w:r>
      <w:r>
        <w:rPr>
          <w:color w:val="231F20"/>
        </w:rPr>
        <w:t>circulares</w:t>
      </w:r>
      <w:r>
        <w:rPr>
          <w:color w:val="231F20"/>
          <w:spacing w:val="-11"/>
        </w:rPr>
        <w:t> </w:t>
      </w:r>
      <w:r>
        <w:rPr>
          <w:color w:val="231F20"/>
        </w:rPr>
        <w:t>aplicativas, otras</w:t>
      </w:r>
      <w:r>
        <w:rPr>
          <w:color w:val="231F20"/>
          <w:spacing w:val="-20"/>
        </w:rPr>
        <w:t> </w:t>
      </w:r>
      <w:r>
        <w:rPr>
          <w:color w:val="231F20"/>
        </w:rPr>
        <w:t>no</w:t>
      </w:r>
      <w:r>
        <w:rPr>
          <w:color w:val="231F20"/>
          <w:spacing w:val="-20"/>
        </w:rPr>
        <w:t> </w:t>
      </w:r>
      <w:r>
        <w:rPr>
          <w:color w:val="231F20"/>
        </w:rPr>
        <w:t>previstas,</w:t>
      </w:r>
      <w:r>
        <w:rPr>
          <w:color w:val="231F20"/>
          <w:spacing w:val="-20"/>
        </w:rPr>
        <w:t> </w:t>
      </w:r>
      <w:r>
        <w:rPr>
          <w:color w:val="231F20"/>
        </w:rPr>
        <w:t>pero</w:t>
      </w:r>
      <w:r>
        <w:rPr>
          <w:color w:val="231F20"/>
          <w:spacing w:val="-20"/>
        </w:rPr>
        <w:t> </w:t>
      </w:r>
      <w:r>
        <w:rPr>
          <w:color w:val="231F20"/>
        </w:rPr>
        <w:t>sí</w:t>
      </w:r>
      <w:r>
        <w:rPr>
          <w:color w:val="231F20"/>
          <w:spacing w:val="-20"/>
        </w:rPr>
        <w:t> </w:t>
      </w:r>
      <w:r>
        <w:rPr>
          <w:color w:val="231F20"/>
        </w:rPr>
        <w:t>necesarias,</w:t>
      </w:r>
      <w:r>
        <w:rPr>
          <w:color w:val="231F20"/>
          <w:spacing w:val="-20"/>
        </w:rPr>
        <w:t> </w:t>
      </w:r>
      <w:r>
        <w:rPr>
          <w:color w:val="231F20"/>
        </w:rPr>
        <w:t>como</w:t>
      </w:r>
      <w:r>
        <w:rPr>
          <w:color w:val="231F20"/>
          <w:spacing w:val="-20"/>
        </w:rPr>
        <w:t> </w:t>
      </w:r>
      <w:r>
        <w:rPr>
          <w:color w:val="231F20"/>
        </w:rPr>
        <w:t>los</w:t>
      </w:r>
      <w:r>
        <w:rPr>
          <w:color w:val="231F20"/>
          <w:spacing w:val="-20"/>
        </w:rPr>
        <w:t> </w:t>
      </w:r>
      <w:r>
        <w:rPr>
          <w:color w:val="231F20"/>
        </w:rPr>
        <w:t>comentarios hechos</w:t>
      </w:r>
      <w:r>
        <w:rPr>
          <w:color w:val="231F20"/>
          <w:spacing w:val="-13"/>
        </w:rPr>
        <w:t> </w:t>
      </w:r>
      <w:r>
        <w:rPr>
          <w:color w:val="231F20"/>
        </w:rPr>
        <w:t>por</w:t>
      </w:r>
      <w:r>
        <w:rPr>
          <w:color w:val="231F20"/>
          <w:spacing w:val="-13"/>
        </w:rPr>
        <w:t> </w:t>
      </w:r>
      <w:r>
        <w:rPr>
          <w:color w:val="231F20"/>
        </w:rPr>
        <w:t>los</w:t>
      </w:r>
      <w:r>
        <w:rPr>
          <w:color w:val="231F20"/>
          <w:spacing w:val="-13"/>
        </w:rPr>
        <w:t> </w:t>
      </w:r>
      <w:r>
        <w:rPr>
          <w:color w:val="231F20"/>
        </w:rPr>
        <w:t>juristas</w:t>
      </w:r>
      <w:r>
        <w:rPr>
          <w:color w:val="231F20"/>
          <w:spacing w:val="-13"/>
        </w:rPr>
        <w:t> </w:t>
      </w:r>
      <w:r>
        <w:rPr>
          <w:color w:val="231F20"/>
        </w:rPr>
        <w:t>sobre</w:t>
      </w:r>
      <w:r>
        <w:rPr>
          <w:color w:val="231F20"/>
          <w:spacing w:val="-13"/>
        </w:rPr>
        <w:t> </w:t>
      </w:r>
      <w:r>
        <w:rPr>
          <w:color w:val="231F20"/>
        </w:rPr>
        <w:t>las</w:t>
      </w:r>
      <w:r>
        <w:rPr>
          <w:color w:val="231F20"/>
          <w:spacing w:val="-13"/>
        </w:rPr>
        <w:t> </w:t>
      </w:r>
      <w:r>
        <w:rPr>
          <w:color w:val="231F20"/>
        </w:rPr>
        <w:t>revistas</w:t>
      </w:r>
      <w:r>
        <w:rPr>
          <w:color w:val="231F20"/>
          <w:spacing w:val="-13"/>
        </w:rPr>
        <w:t> </w:t>
      </w:r>
      <w:r>
        <w:rPr>
          <w:color w:val="231F20"/>
        </w:rPr>
        <w:t>especializadas</w:t>
      </w:r>
      <w:r>
        <w:rPr>
          <w:color w:val="231F20"/>
          <w:spacing w:val="-13"/>
        </w:rPr>
        <w:t> </w:t>
      </w:r>
      <w:r>
        <w:rPr>
          <w:color w:val="231F20"/>
        </w:rPr>
        <w:t>que reciben el nombre de</w:t>
      </w:r>
      <w:r>
        <w:rPr>
          <w:color w:val="231F20"/>
          <w:spacing w:val="-4"/>
        </w:rPr>
        <w:t> </w:t>
      </w:r>
      <w:r>
        <w:rPr>
          <w:color w:val="231F20"/>
        </w:rPr>
        <w:t>doctrina.</w:t>
      </w:r>
    </w:p>
    <w:p>
      <w:pPr>
        <w:pStyle w:val="BodyText"/>
        <w:spacing w:line="254" w:lineRule="auto" w:before="108"/>
        <w:ind w:left="1720" w:right="1719" w:firstLine="340"/>
        <w:jc w:val="both"/>
      </w:pPr>
      <w:r>
        <w:rPr>
          <w:color w:val="231F20"/>
        </w:rPr>
        <w:t>Como sistema informativo, el derecho es uno de los más</w:t>
      </w:r>
      <w:r>
        <w:rPr>
          <w:color w:val="231F20"/>
          <w:spacing w:val="-19"/>
        </w:rPr>
        <w:t> </w:t>
      </w:r>
      <w:r>
        <w:rPr>
          <w:color w:val="231F20"/>
        </w:rPr>
        <w:t>completos:</w:t>
      </w:r>
      <w:r>
        <w:rPr>
          <w:color w:val="231F20"/>
          <w:spacing w:val="-19"/>
        </w:rPr>
        <w:t> </w:t>
      </w:r>
      <w:r>
        <w:rPr>
          <w:color w:val="231F20"/>
        </w:rPr>
        <w:t>no</w:t>
      </w:r>
      <w:r>
        <w:rPr>
          <w:color w:val="231F20"/>
          <w:spacing w:val="-19"/>
        </w:rPr>
        <w:t> </w:t>
      </w:r>
      <w:r>
        <w:rPr>
          <w:color w:val="231F20"/>
        </w:rPr>
        <w:t>sólo</w:t>
      </w:r>
      <w:r>
        <w:rPr>
          <w:color w:val="231F20"/>
          <w:spacing w:val="-19"/>
        </w:rPr>
        <w:t> </w:t>
      </w:r>
      <w:r>
        <w:rPr>
          <w:color w:val="231F20"/>
        </w:rPr>
        <w:t>porque</w:t>
      </w:r>
      <w:r>
        <w:rPr>
          <w:color w:val="231F20"/>
          <w:spacing w:val="-19"/>
        </w:rPr>
        <w:t> </w:t>
      </w:r>
      <w:r>
        <w:rPr>
          <w:color w:val="231F20"/>
        </w:rPr>
        <w:t>busca</w:t>
      </w:r>
      <w:r>
        <w:rPr>
          <w:color w:val="231F20"/>
          <w:spacing w:val="-19"/>
        </w:rPr>
        <w:t> </w:t>
      </w:r>
      <w:r>
        <w:rPr>
          <w:color w:val="231F20"/>
        </w:rPr>
        <w:t>establecer</w:t>
      </w:r>
      <w:r>
        <w:rPr>
          <w:color w:val="231F20"/>
          <w:spacing w:val="-19"/>
        </w:rPr>
        <w:t> </w:t>
      </w:r>
      <w:r>
        <w:rPr>
          <w:color w:val="231F20"/>
        </w:rPr>
        <w:t>las</w:t>
      </w:r>
      <w:r>
        <w:rPr>
          <w:color w:val="231F20"/>
          <w:spacing w:val="-19"/>
        </w:rPr>
        <w:t> </w:t>
      </w:r>
      <w:r>
        <w:rPr>
          <w:color w:val="231F20"/>
        </w:rPr>
        <w:t>normas que regulan los comportamientos ya sea por el hecho de contener</w:t>
      </w:r>
      <w:r>
        <w:rPr>
          <w:color w:val="231F20"/>
          <w:spacing w:val="-19"/>
        </w:rPr>
        <w:t> </w:t>
      </w:r>
      <w:r>
        <w:rPr>
          <w:color w:val="231F20"/>
        </w:rPr>
        <w:t>una</w:t>
      </w:r>
      <w:r>
        <w:rPr>
          <w:color w:val="231F20"/>
          <w:spacing w:val="-19"/>
        </w:rPr>
        <w:t> </w:t>
      </w:r>
      <w:r>
        <w:rPr>
          <w:color w:val="231F20"/>
        </w:rPr>
        <w:t>regla</w:t>
      </w:r>
      <w:r>
        <w:rPr>
          <w:color w:val="231F20"/>
          <w:spacing w:val="-19"/>
        </w:rPr>
        <w:t> </w:t>
      </w:r>
      <w:r>
        <w:rPr>
          <w:color w:val="231F20"/>
        </w:rPr>
        <w:t>interpretativa</w:t>
      </w:r>
      <w:r>
        <w:rPr>
          <w:color w:val="231F20"/>
          <w:spacing w:val="-19"/>
        </w:rPr>
        <w:t> </w:t>
      </w:r>
      <w:r>
        <w:rPr>
          <w:color w:val="231F20"/>
        </w:rPr>
        <w:t>por</w:t>
      </w:r>
      <w:r>
        <w:rPr>
          <w:color w:val="231F20"/>
          <w:spacing w:val="-19"/>
        </w:rPr>
        <w:t> </w:t>
      </w:r>
      <w:r>
        <w:rPr>
          <w:color w:val="231F20"/>
        </w:rPr>
        <w:t>la</w:t>
      </w:r>
      <w:r>
        <w:rPr>
          <w:color w:val="231F20"/>
          <w:spacing w:val="-19"/>
        </w:rPr>
        <w:t> </w:t>
      </w:r>
      <w:r>
        <w:rPr>
          <w:color w:val="231F20"/>
        </w:rPr>
        <w:t>cual</w:t>
      </w:r>
      <w:r>
        <w:rPr>
          <w:color w:val="231F20"/>
          <w:spacing w:val="-19"/>
        </w:rPr>
        <w:t> </w:t>
      </w:r>
      <w:r>
        <w:rPr>
          <w:color w:val="231F20"/>
        </w:rPr>
        <w:t>se</w:t>
      </w:r>
      <w:r>
        <w:rPr>
          <w:color w:val="231F20"/>
          <w:spacing w:val="-19"/>
        </w:rPr>
        <w:t> </w:t>
      </w:r>
      <w:r>
        <w:rPr>
          <w:color w:val="231F20"/>
        </w:rPr>
        <w:t>presume</w:t>
      </w:r>
      <w:r>
        <w:rPr>
          <w:color w:val="231F20"/>
          <w:spacing w:val="-19"/>
        </w:rPr>
        <w:t> </w:t>
      </w:r>
      <w:r>
        <w:rPr>
          <w:color w:val="231F20"/>
        </w:rPr>
        <w:t>sin admitir prueba contra lo que es conocido</w:t>
      </w:r>
      <w:r>
        <w:rPr>
          <w:color w:val="231F20"/>
          <w:position w:val="7"/>
          <w:sz w:val="11"/>
        </w:rPr>
        <w:t>75</w:t>
      </w:r>
      <w:r>
        <w:rPr>
          <w:color w:val="231F20"/>
        </w:rPr>
        <w:t>. De esta forma, el derecho se vuelve un juego de participación obligatoria con las reglas necesariamente</w:t>
      </w:r>
      <w:r>
        <w:rPr>
          <w:color w:val="231F20"/>
          <w:spacing w:val="-4"/>
        </w:rPr>
        <w:t> </w:t>
      </w:r>
      <w:r>
        <w:rPr>
          <w:color w:val="231F20"/>
        </w:rPr>
        <w:t>conocidas.</w:t>
      </w:r>
    </w:p>
    <w:p>
      <w:pPr>
        <w:pStyle w:val="BodyText"/>
        <w:spacing w:line="254" w:lineRule="auto" w:before="107"/>
        <w:ind w:left="1720" w:right="1720" w:firstLine="340"/>
        <w:jc w:val="both"/>
      </w:pPr>
      <w:r>
        <w:rPr>
          <w:color w:val="231F20"/>
        </w:rPr>
        <w:t>Como</w:t>
      </w:r>
      <w:r>
        <w:rPr>
          <w:color w:val="231F20"/>
          <w:spacing w:val="-25"/>
        </w:rPr>
        <w:t> </w:t>
      </w:r>
      <w:r>
        <w:rPr>
          <w:color w:val="231F20"/>
        </w:rPr>
        <w:t>sistema</w:t>
      </w:r>
      <w:r>
        <w:rPr>
          <w:color w:val="231F20"/>
          <w:spacing w:val="-25"/>
        </w:rPr>
        <w:t> </w:t>
      </w:r>
      <w:r>
        <w:rPr>
          <w:color w:val="231F20"/>
        </w:rPr>
        <w:t>informativo,</w:t>
      </w:r>
      <w:r>
        <w:rPr>
          <w:color w:val="231F20"/>
          <w:spacing w:val="-25"/>
        </w:rPr>
        <w:t> </w:t>
      </w:r>
      <w:r>
        <w:rPr>
          <w:color w:val="231F20"/>
        </w:rPr>
        <w:t>el</w:t>
      </w:r>
      <w:r>
        <w:rPr>
          <w:color w:val="231F20"/>
          <w:spacing w:val="-25"/>
        </w:rPr>
        <w:t> </w:t>
      </w:r>
      <w:r>
        <w:rPr>
          <w:color w:val="231F20"/>
        </w:rPr>
        <w:t>derecho</w:t>
      </w:r>
      <w:r>
        <w:rPr>
          <w:color w:val="231F20"/>
          <w:spacing w:val="-25"/>
        </w:rPr>
        <w:t> </w:t>
      </w:r>
      <w:r>
        <w:rPr>
          <w:color w:val="231F20"/>
        </w:rPr>
        <w:t>tiene</w:t>
      </w:r>
      <w:r>
        <w:rPr>
          <w:color w:val="231F20"/>
          <w:spacing w:val="-25"/>
        </w:rPr>
        <w:t> </w:t>
      </w:r>
      <w:r>
        <w:rPr>
          <w:color w:val="231F20"/>
        </w:rPr>
        <w:t>una</w:t>
      </w:r>
      <w:r>
        <w:rPr>
          <w:color w:val="231F20"/>
          <w:spacing w:val="-25"/>
        </w:rPr>
        <w:t> </w:t>
      </w:r>
      <w:r>
        <w:rPr>
          <w:color w:val="231F20"/>
        </w:rPr>
        <w:t>organi- zación</w:t>
      </w:r>
      <w:r>
        <w:rPr>
          <w:color w:val="231F20"/>
          <w:spacing w:val="-6"/>
        </w:rPr>
        <w:t> </w:t>
      </w:r>
      <w:r>
        <w:rPr>
          <w:color w:val="231F20"/>
        </w:rPr>
        <w:t>sistemática</w:t>
      </w:r>
      <w:r>
        <w:rPr>
          <w:color w:val="231F20"/>
          <w:spacing w:val="-6"/>
        </w:rPr>
        <w:t> </w:t>
      </w:r>
      <w:r>
        <w:rPr>
          <w:color w:val="231F20"/>
        </w:rPr>
        <w:t>y</w:t>
      </w:r>
      <w:r>
        <w:rPr>
          <w:color w:val="231F20"/>
          <w:spacing w:val="-6"/>
        </w:rPr>
        <w:t> </w:t>
      </w:r>
      <w:r>
        <w:rPr>
          <w:color w:val="231F20"/>
        </w:rPr>
        <w:t>jerárquica</w:t>
      </w:r>
      <w:r>
        <w:rPr>
          <w:color w:val="231F20"/>
          <w:spacing w:val="-6"/>
        </w:rPr>
        <w:t> </w:t>
      </w:r>
      <w:r>
        <w:rPr>
          <w:color w:val="231F20"/>
        </w:rPr>
        <w:t>que</w:t>
      </w:r>
      <w:r>
        <w:rPr>
          <w:color w:val="231F20"/>
          <w:spacing w:val="-6"/>
        </w:rPr>
        <w:t> </w:t>
      </w:r>
      <w:r>
        <w:rPr>
          <w:color w:val="231F20"/>
        </w:rPr>
        <w:t>lo</w:t>
      </w:r>
      <w:r>
        <w:rPr>
          <w:color w:val="231F20"/>
          <w:spacing w:val="-6"/>
        </w:rPr>
        <w:t> </w:t>
      </w:r>
      <w:r>
        <w:rPr>
          <w:color w:val="231F20"/>
        </w:rPr>
        <w:t>puede</w:t>
      </w:r>
      <w:r>
        <w:rPr>
          <w:color w:val="231F20"/>
          <w:spacing w:val="-6"/>
        </w:rPr>
        <w:t> </w:t>
      </w:r>
      <w:r>
        <w:rPr>
          <w:color w:val="231F20"/>
        </w:rPr>
        <w:t>comparar</w:t>
      </w:r>
      <w:r>
        <w:rPr>
          <w:color w:val="231F20"/>
          <w:spacing w:val="-6"/>
        </w:rPr>
        <w:t> </w:t>
      </w:r>
      <w:r>
        <w:rPr>
          <w:color w:val="231F20"/>
        </w:rPr>
        <w:t>con un sistema formal: vale decir con un sistema que tenga un conjunto</w:t>
      </w:r>
      <w:r>
        <w:rPr>
          <w:color w:val="231F20"/>
          <w:spacing w:val="-21"/>
        </w:rPr>
        <w:t> </w:t>
      </w:r>
      <w:r>
        <w:rPr>
          <w:color w:val="231F20"/>
        </w:rPr>
        <w:t>de</w:t>
      </w:r>
      <w:r>
        <w:rPr>
          <w:color w:val="231F20"/>
          <w:spacing w:val="-21"/>
        </w:rPr>
        <w:t> </w:t>
      </w:r>
      <w:r>
        <w:rPr>
          <w:color w:val="231F20"/>
        </w:rPr>
        <w:t>enunciados</w:t>
      </w:r>
      <w:r>
        <w:rPr>
          <w:color w:val="231F20"/>
          <w:spacing w:val="-21"/>
        </w:rPr>
        <w:t> </w:t>
      </w:r>
      <w:r>
        <w:rPr>
          <w:color w:val="231F20"/>
        </w:rPr>
        <w:t>con</w:t>
      </w:r>
      <w:r>
        <w:rPr>
          <w:color w:val="231F20"/>
          <w:spacing w:val="-21"/>
        </w:rPr>
        <w:t> </w:t>
      </w:r>
      <w:r>
        <w:rPr>
          <w:color w:val="231F20"/>
        </w:rPr>
        <w:t>todas</w:t>
      </w:r>
      <w:r>
        <w:rPr>
          <w:color w:val="231F20"/>
          <w:spacing w:val="-21"/>
        </w:rPr>
        <w:t> </w:t>
      </w:r>
      <w:r>
        <w:rPr>
          <w:color w:val="231F20"/>
        </w:rPr>
        <w:t>sus</w:t>
      </w:r>
      <w:r>
        <w:rPr>
          <w:color w:val="231F20"/>
          <w:spacing w:val="-21"/>
        </w:rPr>
        <w:t> </w:t>
      </w:r>
      <w:r>
        <w:rPr>
          <w:color w:val="231F20"/>
        </w:rPr>
        <w:t>consecuencias</w:t>
      </w:r>
      <w:r>
        <w:rPr>
          <w:color w:val="231F20"/>
          <w:spacing w:val="-21"/>
        </w:rPr>
        <w:t> </w:t>
      </w:r>
      <w:r>
        <w:rPr>
          <w:color w:val="231F20"/>
        </w:rPr>
        <w:t>(como el sistema geométrico de Euclides, para comprenderlo). Y así se predican en el sistema jurídico las propiedades que pertenecen a los sistemas formales: la coherencia, la inte- gridad y la</w:t>
      </w:r>
      <w:r>
        <w:rPr>
          <w:color w:val="231F20"/>
          <w:spacing w:val="-4"/>
        </w:rPr>
        <w:t> </w:t>
      </w:r>
      <w:r>
        <w:rPr>
          <w:color w:val="231F20"/>
        </w:rPr>
        <w:t>economía.</w:t>
      </w:r>
    </w:p>
    <w:p>
      <w:pPr>
        <w:pStyle w:val="BodyText"/>
        <w:spacing w:line="254" w:lineRule="auto" w:before="106"/>
        <w:ind w:left="1720" w:right="1719" w:firstLine="340"/>
        <w:jc w:val="both"/>
      </w:pPr>
      <w:r>
        <w:rPr>
          <w:color w:val="231F20"/>
        </w:rPr>
        <w:t>La</w:t>
      </w:r>
      <w:r>
        <w:rPr>
          <w:color w:val="231F20"/>
          <w:spacing w:val="-20"/>
        </w:rPr>
        <w:t> </w:t>
      </w:r>
      <w:r>
        <w:rPr>
          <w:color w:val="231F20"/>
          <w:spacing w:val="-3"/>
        </w:rPr>
        <w:t>coherencia</w:t>
      </w:r>
      <w:r>
        <w:rPr>
          <w:color w:val="231F20"/>
          <w:spacing w:val="-20"/>
        </w:rPr>
        <w:t> </w:t>
      </w:r>
      <w:r>
        <w:rPr>
          <w:color w:val="231F20"/>
          <w:spacing w:val="-3"/>
        </w:rPr>
        <w:t>impide</w:t>
      </w:r>
      <w:r>
        <w:rPr>
          <w:color w:val="231F20"/>
          <w:spacing w:val="-20"/>
        </w:rPr>
        <w:t> </w:t>
      </w:r>
      <w:r>
        <w:rPr>
          <w:color w:val="231F20"/>
        </w:rPr>
        <w:t>que</w:t>
      </w:r>
      <w:r>
        <w:rPr>
          <w:color w:val="231F20"/>
          <w:spacing w:val="-20"/>
        </w:rPr>
        <w:t> </w:t>
      </w:r>
      <w:r>
        <w:rPr>
          <w:color w:val="231F20"/>
          <w:spacing w:val="-3"/>
        </w:rPr>
        <w:t>para</w:t>
      </w:r>
      <w:r>
        <w:rPr>
          <w:color w:val="231F20"/>
          <w:spacing w:val="-20"/>
        </w:rPr>
        <w:t> </w:t>
      </w:r>
      <w:r>
        <w:rPr>
          <w:color w:val="231F20"/>
        </w:rPr>
        <w:t>el</w:t>
      </w:r>
      <w:r>
        <w:rPr>
          <w:color w:val="231F20"/>
          <w:spacing w:val="-20"/>
        </w:rPr>
        <w:t> </w:t>
      </w:r>
      <w:r>
        <w:rPr>
          <w:color w:val="231F20"/>
          <w:spacing w:val="-3"/>
        </w:rPr>
        <w:t>mismo</w:t>
      </w:r>
      <w:r>
        <w:rPr>
          <w:color w:val="231F20"/>
          <w:spacing w:val="-20"/>
        </w:rPr>
        <w:t> </w:t>
      </w:r>
      <w:r>
        <w:rPr>
          <w:color w:val="231F20"/>
          <w:spacing w:val="-3"/>
        </w:rPr>
        <w:t>comportamien- </w:t>
      </w:r>
      <w:r>
        <w:rPr>
          <w:color w:val="231F20"/>
        </w:rPr>
        <w:t>to</w:t>
      </w:r>
      <w:r>
        <w:rPr>
          <w:color w:val="231F20"/>
          <w:spacing w:val="-5"/>
        </w:rPr>
        <w:t> </w:t>
      </w:r>
      <w:r>
        <w:rPr>
          <w:color w:val="231F20"/>
        </w:rPr>
        <w:t>existan</w:t>
      </w:r>
      <w:r>
        <w:rPr>
          <w:color w:val="231F20"/>
          <w:spacing w:val="-5"/>
        </w:rPr>
        <w:t> </w:t>
      </w:r>
      <w:r>
        <w:rPr>
          <w:color w:val="231F20"/>
        </w:rPr>
        <w:t>dos</w:t>
      </w:r>
      <w:r>
        <w:rPr>
          <w:color w:val="231F20"/>
          <w:spacing w:val="-5"/>
        </w:rPr>
        <w:t> </w:t>
      </w:r>
      <w:r>
        <w:rPr>
          <w:color w:val="231F20"/>
        </w:rPr>
        <w:t>normas</w:t>
      </w:r>
      <w:r>
        <w:rPr>
          <w:color w:val="231F20"/>
          <w:spacing w:val="-5"/>
        </w:rPr>
        <w:t> </w:t>
      </w:r>
      <w:r>
        <w:rPr>
          <w:color w:val="231F20"/>
        </w:rPr>
        <w:t>que</w:t>
      </w:r>
      <w:r>
        <w:rPr>
          <w:color w:val="231F20"/>
          <w:spacing w:val="-5"/>
        </w:rPr>
        <w:t> </w:t>
      </w:r>
      <w:r>
        <w:rPr>
          <w:color w:val="231F20"/>
        </w:rPr>
        <w:t>lo</w:t>
      </w:r>
      <w:r>
        <w:rPr>
          <w:color w:val="231F20"/>
          <w:spacing w:val="-5"/>
        </w:rPr>
        <w:t> </w:t>
      </w:r>
      <w:r>
        <w:rPr>
          <w:color w:val="231F20"/>
        </w:rPr>
        <w:t>califiquen</w:t>
      </w:r>
      <w:r>
        <w:rPr>
          <w:color w:val="231F20"/>
          <w:spacing w:val="-5"/>
        </w:rPr>
        <w:t> </w:t>
      </w:r>
      <w:r>
        <w:rPr>
          <w:color w:val="231F20"/>
        </w:rPr>
        <w:t>de</w:t>
      </w:r>
      <w:r>
        <w:rPr>
          <w:color w:val="231F20"/>
          <w:spacing w:val="-5"/>
        </w:rPr>
        <w:t> </w:t>
      </w:r>
      <w:r>
        <w:rPr>
          <w:color w:val="231F20"/>
        </w:rPr>
        <w:t>modo</w:t>
      </w:r>
      <w:r>
        <w:rPr>
          <w:color w:val="231F20"/>
          <w:spacing w:val="-5"/>
        </w:rPr>
        <w:t> </w:t>
      </w:r>
      <w:r>
        <w:rPr>
          <w:color w:val="231F20"/>
        </w:rPr>
        <w:t>incompa- tible (fumar está prohibido y</w:t>
      </w:r>
      <w:r>
        <w:rPr>
          <w:color w:val="231F20"/>
          <w:spacing w:val="-6"/>
        </w:rPr>
        <w:t> </w:t>
      </w:r>
      <w:r>
        <w:rPr>
          <w:color w:val="231F20"/>
        </w:rPr>
        <w:t>obligatorio).</w:t>
      </w:r>
    </w:p>
    <w:p>
      <w:pPr>
        <w:pStyle w:val="BodyText"/>
        <w:spacing w:line="254" w:lineRule="auto" w:before="110"/>
        <w:ind w:left="1720" w:right="1719" w:firstLine="340"/>
        <w:jc w:val="both"/>
      </w:pPr>
      <w:r>
        <w:rPr>
          <w:color w:val="231F20"/>
        </w:rPr>
        <w:t>Pero,</w:t>
      </w:r>
      <w:r>
        <w:rPr>
          <w:color w:val="231F20"/>
          <w:spacing w:val="-18"/>
        </w:rPr>
        <w:t> </w:t>
      </w:r>
      <w:r>
        <w:rPr>
          <w:color w:val="231F20"/>
        </w:rPr>
        <w:t>dado</w:t>
      </w:r>
      <w:r>
        <w:rPr>
          <w:color w:val="231F20"/>
          <w:spacing w:val="-18"/>
        </w:rPr>
        <w:t> </w:t>
      </w:r>
      <w:r>
        <w:rPr>
          <w:color w:val="231F20"/>
        </w:rPr>
        <w:t>que</w:t>
      </w:r>
      <w:r>
        <w:rPr>
          <w:color w:val="231F20"/>
          <w:spacing w:val="-18"/>
        </w:rPr>
        <w:t> </w:t>
      </w:r>
      <w:r>
        <w:rPr>
          <w:color w:val="231F20"/>
        </w:rPr>
        <w:t>las</w:t>
      </w:r>
      <w:r>
        <w:rPr>
          <w:color w:val="231F20"/>
          <w:spacing w:val="-18"/>
        </w:rPr>
        <w:t> </w:t>
      </w:r>
      <w:r>
        <w:rPr>
          <w:color w:val="231F20"/>
        </w:rPr>
        <w:t>normas</w:t>
      </w:r>
      <w:r>
        <w:rPr>
          <w:color w:val="231F20"/>
          <w:spacing w:val="-18"/>
        </w:rPr>
        <w:t> </w:t>
      </w:r>
      <w:r>
        <w:rPr>
          <w:color w:val="231F20"/>
        </w:rPr>
        <w:t>jurídicas</w:t>
      </w:r>
      <w:r>
        <w:rPr>
          <w:color w:val="231F20"/>
          <w:spacing w:val="-18"/>
        </w:rPr>
        <w:t> </w:t>
      </w:r>
      <w:r>
        <w:rPr>
          <w:color w:val="231F20"/>
        </w:rPr>
        <w:t>son</w:t>
      </w:r>
      <w:r>
        <w:rPr>
          <w:color w:val="231F20"/>
          <w:spacing w:val="-18"/>
        </w:rPr>
        <w:t> </w:t>
      </w:r>
      <w:r>
        <w:rPr>
          <w:color w:val="231F20"/>
        </w:rPr>
        <w:t>creadas</w:t>
      </w:r>
      <w:r>
        <w:rPr>
          <w:color w:val="231F20"/>
          <w:spacing w:val="-18"/>
        </w:rPr>
        <w:t> </w:t>
      </w:r>
      <w:r>
        <w:rPr>
          <w:color w:val="231F20"/>
        </w:rPr>
        <w:t>no</w:t>
      </w:r>
      <w:r>
        <w:rPr>
          <w:color w:val="231F20"/>
          <w:spacing w:val="-18"/>
        </w:rPr>
        <w:t> </w:t>
      </w:r>
      <w:r>
        <w:rPr>
          <w:color w:val="231F20"/>
        </w:rPr>
        <w:t>sólo por los Parlamentos que se renuevan con el tiempo, sino también</w:t>
      </w:r>
      <w:r>
        <w:rPr>
          <w:color w:val="231F20"/>
          <w:spacing w:val="11"/>
        </w:rPr>
        <w:t> </w:t>
      </w:r>
      <w:r>
        <w:rPr>
          <w:color w:val="231F20"/>
        </w:rPr>
        <w:t>por</w:t>
      </w:r>
      <w:r>
        <w:rPr>
          <w:color w:val="231F20"/>
          <w:spacing w:val="11"/>
        </w:rPr>
        <w:t> </w:t>
      </w:r>
      <w:r>
        <w:rPr>
          <w:color w:val="231F20"/>
        </w:rPr>
        <w:t>una</w:t>
      </w:r>
      <w:r>
        <w:rPr>
          <w:color w:val="231F20"/>
          <w:spacing w:val="11"/>
        </w:rPr>
        <w:t> </w:t>
      </w:r>
      <w:r>
        <w:rPr>
          <w:color w:val="231F20"/>
        </w:rPr>
        <w:t>miríada</w:t>
      </w:r>
      <w:r>
        <w:rPr>
          <w:color w:val="231F20"/>
          <w:spacing w:val="11"/>
        </w:rPr>
        <w:t> </w:t>
      </w:r>
      <w:r>
        <w:rPr>
          <w:color w:val="231F20"/>
        </w:rPr>
        <w:t>de</w:t>
      </w:r>
      <w:r>
        <w:rPr>
          <w:color w:val="231F20"/>
          <w:spacing w:val="11"/>
        </w:rPr>
        <w:t> </w:t>
      </w:r>
      <w:r>
        <w:rPr>
          <w:color w:val="231F20"/>
        </w:rPr>
        <w:t>otros</w:t>
      </w:r>
      <w:r>
        <w:rPr>
          <w:color w:val="231F20"/>
          <w:spacing w:val="11"/>
        </w:rPr>
        <w:t> </w:t>
      </w:r>
      <w:r>
        <w:rPr>
          <w:color w:val="231F20"/>
        </w:rPr>
        <w:t>centros</w:t>
      </w:r>
      <w:r>
        <w:rPr>
          <w:color w:val="231F20"/>
          <w:spacing w:val="11"/>
        </w:rPr>
        <w:t> </w:t>
      </w:r>
      <w:r>
        <w:rPr>
          <w:color w:val="231F20"/>
        </w:rPr>
        <w:t>de</w:t>
      </w:r>
      <w:r>
        <w:rPr>
          <w:color w:val="231F20"/>
          <w:spacing w:val="11"/>
        </w:rPr>
        <w:t> </w:t>
      </w:r>
      <w:r>
        <w:rPr>
          <w:color w:val="231F20"/>
        </w:rPr>
        <w:t>creación</w:t>
      </w:r>
      <w:r>
        <w:rPr>
          <w:color w:val="231F20"/>
          <w:spacing w:val="11"/>
        </w:rPr>
        <w:t> </w:t>
      </w:r>
      <w:r>
        <w:rPr>
          <w:color w:val="231F20"/>
        </w:rPr>
        <w:t>de</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spacing w:line="254" w:lineRule="auto" w:before="29"/>
        <w:ind w:left="2061" w:right="1719" w:hanging="341"/>
        <w:jc w:val="both"/>
        <w:rPr>
          <w:sz w:val="16"/>
        </w:rPr>
      </w:pPr>
      <w:r>
        <w:rPr>
          <w:color w:val="010202"/>
          <w:sz w:val="14"/>
        </w:rPr>
        <w:t>75</w:t>
      </w:r>
      <w:r>
        <w:rPr>
          <w:color w:val="010202"/>
          <w:spacing w:val="31"/>
          <w:sz w:val="14"/>
        </w:rPr>
        <w:t> </w:t>
      </w:r>
      <w:r>
        <w:rPr>
          <w:color w:val="010202"/>
          <w:sz w:val="16"/>
        </w:rPr>
        <w:t>Recientemente</w:t>
      </w:r>
      <w:r>
        <w:rPr>
          <w:color w:val="010202"/>
          <w:spacing w:val="-14"/>
          <w:sz w:val="16"/>
        </w:rPr>
        <w:t> </w:t>
      </w:r>
      <w:r>
        <w:rPr>
          <w:color w:val="010202"/>
          <w:sz w:val="16"/>
        </w:rPr>
        <w:t>en</w:t>
      </w:r>
      <w:r>
        <w:rPr>
          <w:color w:val="010202"/>
          <w:spacing w:val="-14"/>
          <w:sz w:val="16"/>
        </w:rPr>
        <w:t> </w:t>
      </w:r>
      <w:r>
        <w:rPr>
          <w:color w:val="010202"/>
          <w:sz w:val="16"/>
        </w:rPr>
        <w:t>Italia,</w:t>
      </w:r>
      <w:r>
        <w:rPr>
          <w:color w:val="010202"/>
          <w:spacing w:val="-14"/>
          <w:sz w:val="16"/>
        </w:rPr>
        <w:t> </w:t>
      </w:r>
      <w:r>
        <w:rPr>
          <w:color w:val="010202"/>
          <w:sz w:val="16"/>
        </w:rPr>
        <w:t>con</w:t>
      </w:r>
      <w:r>
        <w:rPr>
          <w:color w:val="010202"/>
          <w:spacing w:val="-14"/>
          <w:sz w:val="16"/>
        </w:rPr>
        <w:t> </w:t>
      </w:r>
      <w:r>
        <w:rPr>
          <w:color w:val="010202"/>
          <w:sz w:val="16"/>
        </w:rPr>
        <w:t>el</w:t>
      </w:r>
      <w:r>
        <w:rPr>
          <w:color w:val="010202"/>
          <w:spacing w:val="-14"/>
          <w:sz w:val="16"/>
        </w:rPr>
        <w:t> </w:t>
      </w:r>
      <w:r>
        <w:rPr>
          <w:color w:val="010202"/>
          <w:sz w:val="16"/>
        </w:rPr>
        <w:t>impulso</w:t>
      </w:r>
      <w:r>
        <w:rPr>
          <w:color w:val="010202"/>
          <w:spacing w:val="-14"/>
          <w:sz w:val="16"/>
        </w:rPr>
        <w:t> </w:t>
      </w:r>
      <w:r>
        <w:rPr>
          <w:color w:val="010202"/>
          <w:sz w:val="16"/>
        </w:rPr>
        <w:t>de</w:t>
      </w:r>
      <w:r>
        <w:rPr>
          <w:color w:val="010202"/>
          <w:spacing w:val="-14"/>
          <w:sz w:val="16"/>
        </w:rPr>
        <w:t> </w:t>
      </w:r>
      <w:r>
        <w:rPr>
          <w:color w:val="010202"/>
          <w:sz w:val="16"/>
        </w:rPr>
        <w:t>la</w:t>
      </w:r>
      <w:r>
        <w:rPr>
          <w:color w:val="010202"/>
          <w:spacing w:val="-14"/>
          <w:sz w:val="16"/>
        </w:rPr>
        <w:t> </w:t>
      </w:r>
      <w:r>
        <w:rPr>
          <w:color w:val="010202"/>
          <w:sz w:val="16"/>
        </w:rPr>
        <w:t>Corte</w:t>
      </w:r>
      <w:r>
        <w:rPr>
          <w:color w:val="010202"/>
          <w:spacing w:val="-14"/>
          <w:sz w:val="16"/>
        </w:rPr>
        <w:t> </w:t>
      </w:r>
      <w:r>
        <w:rPr>
          <w:color w:val="010202"/>
          <w:sz w:val="16"/>
        </w:rPr>
        <w:t>Constitucional,</w:t>
      </w:r>
      <w:r>
        <w:rPr>
          <w:color w:val="010202"/>
          <w:spacing w:val="-14"/>
          <w:sz w:val="16"/>
        </w:rPr>
        <w:t> </w:t>
      </w:r>
      <w:r>
        <w:rPr>
          <w:color w:val="010202"/>
          <w:sz w:val="16"/>
        </w:rPr>
        <w:t>se previeron</w:t>
      </w:r>
      <w:r>
        <w:rPr>
          <w:color w:val="010202"/>
          <w:spacing w:val="-21"/>
          <w:sz w:val="16"/>
        </w:rPr>
        <w:t> </w:t>
      </w:r>
      <w:r>
        <w:rPr>
          <w:color w:val="010202"/>
          <w:sz w:val="16"/>
        </w:rPr>
        <w:t>derogaciones</w:t>
      </w:r>
      <w:r>
        <w:rPr>
          <w:color w:val="010202"/>
          <w:spacing w:val="-21"/>
          <w:sz w:val="16"/>
        </w:rPr>
        <w:t> </w:t>
      </w:r>
      <w:r>
        <w:rPr>
          <w:color w:val="010202"/>
          <w:sz w:val="16"/>
        </w:rPr>
        <w:t>a</w:t>
      </w:r>
      <w:r>
        <w:rPr>
          <w:color w:val="010202"/>
          <w:spacing w:val="-21"/>
          <w:sz w:val="16"/>
        </w:rPr>
        <w:t> </w:t>
      </w:r>
      <w:r>
        <w:rPr>
          <w:color w:val="010202"/>
          <w:sz w:val="16"/>
        </w:rPr>
        <w:t>dicho</w:t>
      </w:r>
      <w:r>
        <w:rPr>
          <w:color w:val="010202"/>
          <w:spacing w:val="-21"/>
          <w:sz w:val="16"/>
        </w:rPr>
        <w:t> </w:t>
      </w:r>
      <w:r>
        <w:rPr>
          <w:color w:val="010202"/>
          <w:sz w:val="16"/>
        </w:rPr>
        <w:t>principio,</w:t>
      </w:r>
      <w:r>
        <w:rPr>
          <w:color w:val="010202"/>
          <w:spacing w:val="-21"/>
          <w:sz w:val="16"/>
        </w:rPr>
        <w:t> </w:t>
      </w:r>
      <w:r>
        <w:rPr>
          <w:color w:val="010202"/>
          <w:sz w:val="16"/>
        </w:rPr>
        <w:t>con</w:t>
      </w:r>
      <w:r>
        <w:rPr>
          <w:color w:val="010202"/>
          <w:spacing w:val="-21"/>
          <w:sz w:val="16"/>
        </w:rPr>
        <w:t> </w:t>
      </w:r>
      <w:r>
        <w:rPr>
          <w:color w:val="010202"/>
          <w:sz w:val="16"/>
        </w:rPr>
        <w:t>respecto</w:t>
      </w:r>
      <w:r>
        <w:rPr>
          <w:color w:val="010202"/>
          <w:spacing w:val="-21"/>
          <w:sz w:val="16"/>
        </w:rPr>
        <w:t> </w:t>
      </w:r>
      <w:r>
        <w:rPr>
          <w:color w:val="010202"/>
          <w:sz w:val="16"/>
        </w:rPr>
        <w:t>a</w:t>
      </w:r>
      <w:r>
        <w:rPr>
          <w:color w:val="010202"/>
          <w:spacing w:val="-21"/>
          <w:sz w:val="16"/>
        </w:rPr>
        <w:t> </w:t>
      </w:r>
      <w:r>
        <w:rPr>
          <w:color w:val="010202"/>
          <w:sz w:val="16"/>
        </w:rPr>
        <w:t>la</w:t>
      </w:r>
      <w:r>
        <w:rPr>
          <w:color w:val="010202"/>
          <w:spacing w:val="-21"/>
          <w:sz w:val="16"/>
        </w:rPr>
        <w:t> </w:t>
      </w:r>
      <w:r>
        <w:rPr>
          <w:color w:val="010202"/>
          <w:sz w:val="16"/>
        </w:rPr>
        <w:t>legislación tributaria, dada su extrema fragosidad y su incomprensión incluso por parte de los denominados expertos del</w:t>
      </w:r>
      <w:r>
        <w:rPr>
          <w:color w:val="010202"/>
          <w:spacing w:val="-8"/>
          <w:sz w:val="16"/>
        </w:rPr>
        <w:t> </w:t>
      </w:r>
      <w:r>
        <w:rPr>
          <w:color w:val="010202"/>
          <w:sz w:val="16"/>
        </w:rPr>
        <w:t>sector.</w:t>
      </w:r>
    </w:p>
    <w:p>
      <w:pPr>
        <w:pStyle w:val="BodyText"/>
        <w:spacing w:before="3"/>
        <w:rPr>
          <w:sz w:val="18"/>
        </w:rPr>
      </w:pPr>
    </w:p>
    <w:p>
      <w:pPr>
        <w:spacing w:before="1"/>
        <w:ind w:left="1721" w:right="0" w:firstLine="0"/>
        <w:jc w:val="left"/>
        <w:rPr>
          <w:rFonts w:ascii="Arial"/>
          <w:sz w:val="12"/>
        </w:rPr>
      </w:pPr>
      <w:r>
        <w:rPr>
          <w:color w:val="A7A9AC"/>
          <w:w w:val="85"/>
          <w:sz w:val="28"/>
        </w:rPr>
        <w:t>74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normas instrumentales </w:t>
      </w:r>
      <w:r>
        <w:rPr>
          <w:b/>
          <w:color w:val="231F20"/>
        </w:rPr>
        <w:t>de hecho</w:t>
      </w:r>
      <w:r>
        <w:rPr>
          <w:color w:val="231F20"/>
        </w:rPr>
        <w:t>, estas incoherencias se encuentran en los sistemas jurídicos positivos.</w:t>
      </w:r>
    </w:p>
    <w:p>
      <w:pPr>
        <w:pStyle w:val="BodyText"/>
        <w:spacing w:line="254" w:lineRule="auto" w:before="111"/>
        <w:ind w:left="1721" w:right="1719" w:firstLine="340"/>
        <w:jc w:val="both"/>
      </w:pPr>
      <w:r>
        <w:rPr>
          <w:color w:val="231F20"/>
        </w:rPr>
        <w:t>Corresponde a un regimiento de juristas y operadores jurídicos la función de pulir, retocar, interpretar y ajustar el sistema de forma tal que se puedan evitar las contradic- ciones.</w:t>
      </w:r>
    </w:p>
    <w:p>
      <w:pPr>
        <w:pStyle w:val="BodyText"/>
        <w:spacing w:line="254" w:lineRule="auto" w:before="110"/>
        <w:ind w:left="1720" w:right="1719" w:firstLine="340"/>
        <w:jc w:val="both"/>
      </w:pPr>
      <w:r>
        <w:rPr>
          <w:color w:val="231F20"/>
        </w:rPr>
        <w:t>La</w:t>
      </w:r>
      <w:r>
        <w:rPr>
          <w:color w:val="231F20"/>
          <w:spacing w:val="-7"/>
        </w:rPr>
        <w:t> </w:t>
      </w:r>
      <w:r>
        <w:rPr>
          <w:color w:val="231F20"/>
        </w:rPr>
        <w:t>integridad</w:t>
      </w:r>
      <w:r>
        <w:rPr>
          <w:color w:val="231F20"/>
          <w:spacing w:val="-7"/>
        </w:rPr>
        <w:t> </w:t>
      </w:r>
      <w:r>
        <w:rPr>
          <w:color w:val="231F20"/>
        </w:rPr>
        <w:t>puede</w:t>
      </w:r>
      <w:r>
        <w:rPr>
          <w:color w:val="231F20"/>
          <w:spacing w:val="-7"/>
        </w:rPr>
        <w:t> </w:t>
      </w:r>
      <w:r>
        <w:rPr>
          <w:color w:val="231F20"/>
        </w:rPr>
        <w:t>ser</w:t>
      </w:r>
      <w:r>
        <w:rPr>
          <w:color w:val="231F20"/>
          <w:spacing w:val="-7"/>
        </w:rPr>
        <w:t> </w:t>
      </w:r>
      <w:r>
        <w:rPr>
          <w:color w:val="231F20"/>
        </w:rPr>
        <w:t>interpretada</w:t>
      </w:r>
      <w:r>
        <w:rPr>
          <w:color w:val="231F20"/>
          <w:spacing w:val="-7"/>
        </w:rPr>
        <w:t> </w:t>
      </w:r>
      <w:r>
        <w:rPr>
          <w:color w:val="231F20"/>
        </w:rPr>
        <w:t>de</w:t>
      </w:r>
      <w:r>
        <w:rPr>
          <w:color w:val="231F20"/>
          <w:spacing w:val="-7"/>
        </w:rPr>
        <w:t> </w:t>
      </w:r>
      <w:r>
        <w:rPr>
          <w:color w:val="231F20"/>
        </w:rPr>
        <w:t>dos</w:t>
      </w:r>
      <w:r>
        <w:rPr>
          <w:color w:val="231F20"/>
          <w:spacing w:val="-7"/>
        </w:rPr>
        <w:t> </w:t>
      </w:r>
      <w:r>
        <w:rPr>
          <w:color w:val="231F20"/>
        </w:rPr>
        <w:t>formas:</w:t>
      </w:r>
      <w:r>
        <w:rPr>
          <w:color w:val="231F20"/>
          <w:spacing w:val="-7"/>
        </w:rPr>
        <w:t> </w:t>
      </w:r>
      <w:r>
        <w:rPr>
          <w:color w:val="231F20"/>
        </w:rPr>
        <w:t>a) el</w:t>
      </w:r>
      <w:r>
        <w:rPr>
          <w:color w:val="231F20"/>
          <w:spacing w:val="-5"/>
        </w:rPr>
        <w:t> </w:t>
      </w:r>
      <w:r>
        <w:rPr>
          <w:color w:val="231F20"/>
        </w:rPr>
        <w:t>sistema</w:t>
      </w:r>
      <w:r>
        <w:rPr>
          <w:color w:val="231F20"/>
          <w:spacing w:val="-5"/>
        </w:rPr>
        <w:t> </w:t>
      </w:r>
      <w:r>
        <w:rPr>
          <w:color w:val="231F20"/>
        </w:rPr>
        <w:t>jurídico</w:t>
      </w:r>
      <w:r>
        <w:rPr>
          <w:color w:val="231F20"/>
          <w:spacing w:val="-5"/>
        </w:rPr>
        <w:t> </w:t>
      </w:r>
      <w:r>
        <w:rPr>
          <w:color w:val="231F20"/>
        </w:rPr>
        <w:t>prevé</w:t>
      </w:r>
      <w:r>
        <w:rPr>
          <w:color w:val="231F20"/>
          <w:spacing w:val="-5"/>
        </w:rPr>
        <w:t> </w:t>
      </w:r>
      <w:r>
        <w:rPr>
          <w:color w:val="231F20"/>
        </w:rPr>
        <w:t>para</w:t>
      </w:r>
      <w:r>
        <w:rPr>
          <w:color w:val="231F20"/>
          <w:spacing w:val="-5"/>
        </w:rPr>
        <w:t> </w:t>
      </w:r>
      <w:r>
        <w:rPr>
          <w:color w:val="231F20"/>
        </w:rPr>
        <w:t>cada</w:t>
      </w:r>
      <w:r>
        <w:rPr>
          <w:color w:val="231F20"/>
          <w:spacing w:val="-5"/>
        </w:rPr>
        <w:t> </w:t>
      </w:r>
      <w:r>
        <w:rPr>
          <w:color w:val="231F20"/>
        </w:rPr>
        <w:t>acción</w:t>
      </w:r>
      <w:r>
        <w:rPr>
          <w:color w:val="231F20"/>
          <w:spacing w:val="-5"/>
        </w:rPr>
        <w:t> </w:t>
      </w:r>
      <w:r>
        <w:rPr>
          <w:color w:val="231F20"/>
        </w:rPr>
        <w:t>humana</w:t>
      </w:r>
      <w:r>
        <w:rPr>
          <w:color w:val="231F20"/>
          <w:spacing w:val="-5"/>
        </w:rPr>
        <w:t> </w:t>
      </w:r>
      <w:r>
        <w:rPr>
          <w:color w:val="231F20"/>
        </w:rPr>
        <w:t>una</w:t>
      </w:r>
      <w:r>
        <w:rPr>
          <w:color w:val="231F20"/>
          <w:spacing w:val="-5"/>
        </w:rPr>
        <w:t> </w:t>
      </w:r>
      <w:r>
        <w:rPr>
          <w:color w:val="231F20"/>
        </w:rPr>
        <w:t>ca- lificación</w:t>
      </w:r>
      <w:r>
        <w:rPr>
          <w:color w:val="231F20"/>
          <w:spacing w:val="-22"/>
        </w:rPr>
        <w:t> </w:t>
      </w:r>
      <w:r>
        <w:rPr>
          <w:color w:val="231F20"/>
        </w:rPr>
        <w:t>jurídica</w:t>
      </w:r>
      <w:r>
        <w:rPr>
          <w:color w:val="231F20"/>
          <w:spacing w:val="-22"/>
        </w:rPr>
        <w:t> </w:t>
      </w:r>
      <w:r>
        <w:rPr>
          <w:color w:val="231F20"/>
        </w:rPr>
        <w:t>b)</w:t>
      </w:r>
      <w:r>
        <w:rPr>
          <w:color w:val="231F20"/>
          <w:spacing w:val="-22"/>
        </w:rPr>
        <w:t> </w:t>
      </w:r>
      <w:r>
        <w:rPr>
          <w:color w:val="231F20"/>
        </w:rPr>
        <w:t>como</w:t>
      </w:r>
      <w:r>
        <w:rPr>
          <w:color w:val="231F20"/>
          <w:spacing w:val="-22"/>
        </w:rPr>
        <w:t> </w:t>
      </w:r>
      <w:r>
        <w:rPr>
          <w:color w:val="231F20"/>
        </w:rPr>
        <w:t>un</w:t>
      </w:r>
      <w:r>
        <w:rPr>
          <w:color w:val="231F20"/>
          <w:spacing w:val="-22"/>
        </w:rPr>
        <w:t> </w:t>
      </w:r>
      <w:r>
        <w:rPr>
          <w:color w:val="231F20"/>
        </w:rPr>
        <w:t>hecho</w:t>
      </w:r>
      <w:r>
        <w:rPr>
          <w:color w:val="231F20"/>
          <w:spacing w:val="-22"/>
        </w:rPr>
        <w:t> </w:t>
      </w:r>
      <w:r>
        <w:rPr>
          <w:color w:val="231F20"/>
        </w:rPr>
        <w:t>intra-sistemático</w:t>
      </w:r>
      <w:r>
        <w:rPr>
          <w:color w:val="231F20"/>
          <w:spacing w:val="-22"/>
        </w:rPr>
        <w:t> </w:t>
      </w:r>
      <w:r>
        <w:rPr>
          <w:color w:val="231F20"/>
        </w:rPr>
        <w:t>por</w:t>
      </w:r>
      <w:r>
        <w:rPr>
          <w:color w:val="231F20"/>
          <w:spacing w:val="-22"/>
        </w:rPr>
        <w:t> </w:t>
      </w:r>
      <w:r>
        <w:rPr>
          <w:color w:val="231F20"/>
        </w:rPr>
        <w:t>el cual</w:t>
      </w:r>
      <w:r>
        <w:rPr>
          <w:color w:val="231F20"/>
          <w:spacing w:val="-19"/>
        </w:rPr>
        <w:t> </w:t>
      </w:r>
      <w:r>
        <w:rPr>
          <w:color w:val="231F20"/>
        </w:rPr>
        <w:t>cada</w:t>
      </w:r>
      <w:r>
        <w:rPr>
          <w:color w:val="231F20"/>
          <w:spacing w:val="-19"/>
        </w:rPr>
        <w:t> </w:t>
      </w:r>
      <w:r>
        <w:rPr>
          <w:color w:val="231F20"/>
        </w:rPr>
        <w:t>descripción</w:t>
      </w:r>
      <w:r>
        <w:rPr>
          <w:color w:val="231F20"/>
          <w:spacing w:val="-19"/>
        </w:rPr>
        <w:t> </w:t>
      </w:r>
      <w:r>
        <w:rPr>
          <w:color w:val="231F20"/>
        </w:rPr>
        <w:t>relevante</w:t>
      </w:r>
      <w:r>
        <w:rPr>
          <w:color w:val="231F20"/>
          <w:spacing w:val="-19"/>
        </w:rPr>
        <w:t> </w:t>
      </w:r>
      <w:r>
        <w:rPr>
          <w:color w:val="231F20"/>
        </w:rPr>
        <w:t>para</w:t>
      </w:r>
      <w:r>
        <w:rPr>
          <w:color w:val="231F20"/>
          <w:spacing w:val="-19"/>
        </w:rPr>
        <w:t> </w:t>
      </w:r>
      <w:r>
        <w:rPr>
          <w:color w:val="231F20"/>
        </w:rPr>
        <w:t>los</w:t>
      </w:r>
      <w:r>
        <w:rPr>
          <w:color w:val="231F20"/>
          <w:spacing w:val="-19"/>
        </w:rPr>
        <w:t> </w:t>
      </w:r>
      <w:r>
        <w:rPr>
          <w:color w:val="231F20"/>
        </w:rPr>
        <w:t>fines</w:t>
      </w:r>
      <w:r>
        <w:rPr>
          <w:color w:val="231F20"/>
          <w:spacing w:val="-19"/>
        </w:rPr>
        <w:t> </w:t>
      </w:r>
      <w:r>
        <w:rPr>
          <w:color w:val="231F20"/>
        </w:rPr>
        <w:t>jurídicos</w:t>
      </w:r>
      <w:r>
        <w:rPr>
          <w:color w:val="231F20"/>
          <w:spacing w:val="-19"/>
        </w:rPr>
        <w:t> </w:t>
      </w:r>
      <w:r>
        <w:rPr>
          <w:color w:val="231F20"/>
        </w:rPr>
        <w:t>con- tenida en el sistema jurídico debe tener una</w:t>
      </w:r>
      <w:r>
        <w:rPr>
          <w:color w:val="231F20"/>
          <w:spacing w:val="-14"/>
        </w:rPr>
        <w:t> </w:t>
      </w:r>
      <w:r>
        <w:rPr>
          <w:color w:val="231F20"/>
        </w:rPr>
        <w:t>calificación.</w:t>
      </w:r>
    </w:p>
    <w:p>
      <w:pPr>
        <w:pStyle w:val="BodyText"/>
        <w:spacing w:line="254" w:lineRule="auto" w:before="108"/>
        <w:ind w:left="1720" w:right="1720" w:firstLine="340"/>
        <w:jc w:val="both"/>
      </w:pPr>
      <w:r>
        <w:rPr>
          <w:color w:val="231F20"/>
        </w:rPr>
        <w:t>La</w:t>
      </w:r>
      <w:r>
        <w:rPr>
          <w:color w:val="231F20"/>
          <w:spacing w:val="-26"/>
        </w:rPr>
        <w:t> </w:t>
      </w:r>
      <w:r>
        <w:rPr>
          <w:color w:val="231F20"/>
        </w:rPr>
        <w:t>primera</w:t>
      </w:r>
      <w:r>
        <w:rPr>
          <w:color w:val="231F20"/>
          <w:spacing w:val="-26"/>
        </w:rPr>
        <w:t> </w:t>
      </w:r>
      <w:r>
        <w:rPr>
          <w:color w:val="231F20"/>
        </w:rPr>
        <w:t>alternativa</w:t>
      </w:r>
      <w:r>
        <w:rPr>
          <w:color w:val="231F20"/>
          <w:spacing w:val="-26"/>
        </w:rPr>
        <w:t> </w:t>
      </w:r>
      <w:r>
        <w:rPr>
          <w:color w:val="231F20"/>
        </w:rPr>
        <w:t>además</w:t>
      </w:r>
      <w:r>
        <w:rPr>
          <w:color w:val="231F20"/>
          <w:spacing w:val="-26"/>
        </w:rPr>
        <w:t> </w:t>
      </w:r>
      <w:r>
        <w:rPr>
          <w:color w:val="231F20"/>
        </w:rPr>
        <w:t>de</w:t>
      </w:r>
      <w:r>
        <w:rPr>
          <w:color w:val="231F20"/>
          <w:spacing w:val="-26"/>
        </w:rPr>
        <w:t> </w:t>
      </w:r>
      <w:r>
        <w:rPr>
          <w:color w:val="231F20"/>
        </w:rPr>
        <w:t>imposible</w:t>
      </w:r>
      <w:r>
        <w:rPr>
          <w:color w:val="231F20"/>
          <w:spacing w:val="-26"/>
        </w:rPr>
        <w:t> </w:t>
      </w:r>
      <w:r>
        <w:rPr>
          <w:color w:val="231F20"/>
        </w:rPr>
        <w:t>de</w:t>
      </w:r>
      <w:r>
        <w:rPr>
          <w:color w:val="231F20"/>
          <w:spacing w:val="-26"/>
        </w:rPr>
        <w:t> </w:t>
      </w:r>
      <w:r>
        <w:rPr>
          <w:color w:val="231F20"/>
        </w:rPr>
        <w:t>alcanzar porque</w:t>
      </w:r>
      <w:r>
        <w:rPr>
          <w:color w:val="231F20"/>
          <w:spacing w:val="-27"/>
        </w:rPr>
        <w:t> </w:t>
      </w:r>
      <w:r>
        <w:rPr>
          <w:color w:val="231F20"/>
        </w:rPr>
        <w:t>siempre</w:t>
      </w:r>
      <w:r>
        <w:rPr>
          <w:color w:val="231F20"/>
          <w:spacing w:val="-27"/>
        </w:rPr>
        <w:t> </w:t>
      </w:r>
      <w:r>
        <w:rPr>
          <w:color w:val="231F20"/>
        </w:rPr>
        <w:t>se</w:t>
      </w:r>
      <w:r>
        <w:rPr>
          <w:color w:val="231F20"/>
          <w:spacing w:val="-27"/>
        </w:rPr>
        <w:t> </w:t>
      </w:r>
      <w:r>
        <w:rPr>
          <w:color w:val="231F20"/>
        </w:rPr>
        <w:t>pueden</w:t>
      </w:r>
      <w:r>
        <w:rPr>
          <w:color w:val="231F20"/>
          <w:spacing w:val="-27"/>
        </w:rPr>
        <w:t> </w:t>
      </w:r>
      <w:r>
        <w:rPr>
          <w:color w:val="231F20"/>
        </w:rPr>
        <w:t>inventar</w:t>
      </w:r>
      <w:r>
        <w:rPr>
          <w:color w:val="231F20"/>
          <w:spacing w:val="-27"/>
        </w:rPr>
        <w:t> </w:t>
      </w:r>
      <w:r>
        <w:rPr>
          <w:color w:val="231F20"/>
        </w:rPr>
        <w:t>nuevas</w:t>
      </w:r>
      <w:r>
        <w:rPr>
          <w:color w:val="231F20"/>
          <w:spacing w:val="-27"/>
        </w:rPr>
        <w:t> </w:t>
      </w:r>
      <w:r>
        <w:rPr>
          <w:color w:val="231F20"/>
        </w:rPr>
        <w:t>acciones,</w:t>
      </w:r>
      <w:r>
        <w:rPr>
          <w:color w:val="231F20"/>
          <w:spacing w:val="-27"/>
        </w:rPr>
        <w:t> </w:t>
      </w:r>
      <w:r>
        <w:rPr>
          <w:color w:val="231F20"/>
        </w:rPr>
        <w:t>es</w:t>
      </w:r>
      <w:r>
        <w:rPr>
          <w:color w:val="231F20"/>
          <w:spacing w:val="-27"/>
        </w:rPr>
        <w:t> </w:t>
      </w:r>
      <w:r>
        <w:rPr>
          <w:color w:val="231F20"/>
        </w:rPr>
        <w:t>alta- mente</w:t>
      </w:r>
      <w:r>
        <w:rPr>
          <w:color w:val="231F20"/>
          <w:spacing w:val="-12"/>
        </w:rPr>
        <w:t> </w:t>
      </w:r>
      <w:r>
        <w:rPr>
          <w:color w:val="231F20"/>
        </w:rPr>
        <w:t>peligrosa</w:t>
      </w:r>
      <w:r>
        <w:rPr>
          <w:color w:val="231F20"/>
          <w:spacing w:val="-12"/>
        </w:rPr>
        <w:t> </w:t>
      </w:r>
      <w:r>
        <w:rPr>
          <w:color w:val="231F20"/>
        </w:rPr>
        <w:t>para</w:t>
      </w:r>
      <w:r>
        <w:rPr>
          <w:color w:val="231F20"/>
          <w:spacing w:val="-12"/>
        </w:rPr>
        <w:t> </w:t>
      </w:r>
      <w:r>
        <w:rPr>
          <w:color w:val="231F20"/>
        </w:rPr>
        <w:t>la</w:t>
      </w:r>
      <w:r>
        <w:rPr>
          <w:color w:val="231F20"/>
          <w:spacing w:val="-12"/>
        </w:rPr>
        <w:t> </w:t>
      </w:r>
      <w:r>
        <w:rPr>
          <w:color w:val="231F20"/>
        </w:rPr>
        <w:t>vida</w:t>
      </w:r>
      <w:r>
        <w:rPr>
          <w:color w:val="231F20"/>
          <w:spacing w:val="-12"/>
        </w:rPr>
        <w:t> </w:t>
      </w:r>
      <w:r>
        <w:rPr>
          <w:color w:val="231F20"/>
        </w:rPr>
        <w:t>humana,</w:t>
      </w:r>
      <w:r>
        <w:rPr>
          <w:color w:val="231F20"/>
          <w:spacing w:val="-12"/>
        </w:rPr>
        <w:t> </w:t>
      </w:r>
      <w:r>
        <w:rPr>
          <w:color w:val="231F20"/>
        </w:rPr>
        <w:t>dado</w:t>
      </w:r>
      <w:r>
        <w:rPr>
          <w:color w:val="231F20"/>
          <w:spacing w:val="-12"/>
        </w:rPr>
        <w:t> </w:t>
      </w:r>
      <w:r>
        <w:rPr>
          <w:color w:val="231F20"/>
        </w:rPr>
        <w:t>que</w:t>
      </w:r>
      <w:r>
        <w:rPr>
          <w:color w:val="231F20"/>
          <w:spacing w:val="-12"/>
        </w:rPr>
        <w:t> </w:t>
      </w:r>
      <w:r>
        <w:rPr>
          <w:color w:val="231F20"/>
        </w:rPr>
        <w:t>puede</w:t>
      </w:r>
      <w:r>
        <w:rPr>
          <w:color w:val="231F20"/>
          <w:spacing w:val="-12"/>
        </w:rPr>
        <w:t> </w:t>
      </w:r>
      <w:r>
        <w:rPr>
          <w:color w:val="231F20"/>
        </w:rPr>
        <w:t>con- </w:t>
      </w:r>
      <w:r>
        <w:rPr>
          <w:color w:val="231F20"/>
          <w:spacing w:val="-3"/>
        </w:rPr>
        <w:t>ducir</w:t>
      </w:r>
      <w:r>
        <w:rPr>
          <w:color w:val="231F20"/>
          <w:spacing w:val="-18"/>
        </w:rPr>
        <w:t> </w:t>
      </w:r>
      <w:r>
        <w:rPr>
          <w:color w:val="231F20"/>
        </w:rPr>
        <w:t>a</w:t>
      </w:r>
      <w:r>
        <w:rPr>
          <w:color w:val="231F20"/>
          <w:spacing w:val="-18"/>
        </w:rPr>
        <w:t> </w:t>
      </w:r>
      <w:r>
        <w:rPr>
          <w:color w:val="231F20"/>
        </w:rPr>
        <w:t>una</w:t>
      </w:r>
      <w:r>
        <w:rPr>
          <w:color w:val="231F20"/>
          <w:spacing w:val="-18"/>
        </w:rPr>
        <w:t> </w:t>
      </w:r>
      <w:r>
        <w:rPr>
          <w:color w:val="231F20"/>
          <w:spacing w:val="-3"/>
        </w:rPr>
        <w:t>restricción</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spacing w:val="-3"/>
        </w:rPr>
        <w:t>libertad.</w:t>
      </w:r>
      <w:r>
        <w:rPr>
          <w:color w:val="231F20"/>
          <w:spacing w:val="-18"/>
        </w:rPr>
        <w:t> </w:t>
      </w:r>
      <w:r>
        <w:rPr>
          <w:color w:val="231F20"/>
        </w:rPr>
        <w:t>La</w:t>
      </w:r>
      <w:r>
        <w:rPr>
          <w:color w:val="231F20"/>
          <w:spacing w:val="-18"/>
        </w:rPr>
        <w:t> </w:t>
      </w:r>
      <w:r>
        <w:rPr>
          <w:color w:val="231F20"/>
          <w:spacing w:val="-3"/>
        </w:rPr>
        <w:t>segunda</w:t>
      </w:r>
      <w:r>
        <w:rPr>
          <w:color w:val="231F20"/>
          <w:spacing w:val="-18"/>
        </w:rPr>
        <w:t> </w:t>
      </w:r>
      <w:r>
        <w:rPr>
          <w:color w:val="231F20"/>
          <w:spacing w:val="-3"/>
        </w:rPr>
        <w:t>alternativa, </w:t>
      </w:r>
      <w:r>
        <w:rPr>
          <w:color w:val="231F20"/>
        </w:rPr>
        <w:t>para</w:t>
      </w:r>
      <w:r>
        <w:rPr>
          <w:color w:val="231F20"/>
          <w:spacing w:val="-20"/>
        </w:rPr>
        <w:t> </w:t>
      </w:r>
      <w:r>
        <w:rPr>
          <w:color w:val="231F20"/>
        </w:rPr>
        <w:t>conciliar</w:t>
      </w:r>
      <w:r>
        <w:rPr>
          <w:color w:val="231F20"/>
          <w:spacing w:val="-20"/>
        </w:rPr>
        <w:t> </w:t>
      </w:r>
      <w:r>
        <w:rPr>
          <w:color w:val="231F20"/>
        </w:rPr>
        <w:t>esta</w:t>
      </w:r>
      <w:r>
        <w:rPr>
          <w:color w:val="231F20"/>
          <w:spacing w:val="-20"/>
        </w:rPr>
        <w:t> </w:t>
      </w:r>
      <w:r>
        <w:rPr>
          <w:color w:val="231F20"/>
        </w:rPr>
        <w:t>necesidad</w:t>
      </w:r>
      <w:r>
        <w:rPr>
          <w:color w:val="231F20"/>
          <w:spacing w:val="-19"/>
        </w:rPr>
        <w:t> </w:t>
      </w:r>
      <w:r>
        <w:rPr>
          <w:color w:val="231F20"/>
        </w:rPr>
        <w:t>de</w:t>
      </w:r>
      <w:r>
        <w:rPr>
          <w:color w:val="231F20"/>
          <w:spacing w:val="-20"/>
        </w:rPr>
        <w:t> </w:t>
      </w:r>
      <w:r>
        <w:rPr>
          <w:color w:val="231F20"/>
        </w:rPr>
        <w:t>libertad</w:t>
      </w:r>
      <w:r>
        <w:rPr>
          <w:color w:val="231F20"/>
          <w:spacing w:val="-20"/>
        </w:rPr>
        <w:t> </w:t>
      </w:r>
      <w:r>
        <w:rPr>
          <w:color w:val="231F20"/>
        </w:rPr>
        <w:t>y</w:t>
      </w:r>
      <w:r>
        <w:rPr>
          <w:color w:val="231F20"/>
          <w:spacing w:val="-20"/>
        </w:rPr>
        <w:t> </w:t>
      </w:r>
      <w:r>
        <w:rPr>
          <w:color w:val="231F20"/>
        </w:rPr>
        <w:t>la</w:t>
      </w:r>
      <w:r>
        <w:rPr>
          <w:color w:val="231F20"/>
          <w:spacing w:val="-20"/>
        </w:rPr>
        <w:t> </w:t>
      </w:r>
      <w:r>
        <w:rPr>
          <w:color w:val="231F20"/>
        </w:rPr>
        <w:t>necesidad</w:t>
      </w:r>
      <w:r>
        <w:rPr>
          <w:color w:val="231F20"/>
          <w:spacing w:val="-19"/>
        </w:rPr>
        <w:t> </w:t>
      </w:r>
      <w:r>
        <w:rPr>
          <w:color w:val="231F20"/>
        </w:rPr>
        <w:t>de</w:t>
      </w:r>
      <w:r>
        <w:rPr>
          <w:color w:val="231F20"/>
          <w:spacing w:val="-20"/>
        </w:rPr>
        <w:t> </w:t>
      </w:r>
      <w:r>
        <w:rPr>
          <w:color w:val="231F20"/>
        </w:rPr>
        <w:t>la integridad</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sistemas</w:t>
      </w:r>
      <w:r>
        <w:rPr>
          <w:color w:val="231F20"/>
          <w:spacing w:val="-18"/>
        </w:rPr>
        <w:t> </w:t>
      </w:r>
      <w:r>
        <w:rPr>
          <w:color w:val="231F20"/>
        </w:rPr>
        <w:t>jurídicos,</w:t>
      </w:r>
      <w:r>
        <w:rPr>
          <w:color w:val="231F20"/>
          <w:spacing w:val="-18"/>
        </w:rPr>
        <w:t> </w:t>
      </w:r>
      <w:r>
        <w:rPr>
          <w:color w:val="231F20"/>
        </w:rPr>
        <w:t>introduce,</w:t>
      </w:r>
      <w:r>
        <w:rPr>
          <w:color w:val="231F20"/>
          <w:spacing w:val="-18"/>
        </w:rPr>
        <w:t> </w:t>
      </w:r>
      <w:r>
        <w:rPr>
          <w:color w:val="231F20"/>
        </w:rPr>
        <w:t>como</w:t>
      </w:r>
      <w:r>
        <w:rPr>
          <w:color w:val="231F20"/>
          <w:spacing w:val="-18"/>
        </w:rPr>
        <w:t> </w:t>
      </w:r>
      <w:r>
        <w:rPr>
          <w:color w:val="231F20"/>
        </w:rPr>
        <w:t>en</w:t>
      </w:r>
      <w:r>
        <w:rPr>
          <w:color w:val="231F20"/>
          <w:spacing w:val="-18"/>
        </w:rPr>
        <w:t> </w:t>
      </w:r>
      <w:r>
        <w:rPr>
          <w:color w:val="231F20"/>
        </w:rPr>
        <w:t>los sistemas formales, una “norma de cierre” del sistema,</w:t>
      </w:r>
      <w:r>
        <w:rPr>
          <w:color w:val="231F20"/>
          <w:spacing w:val="-26"/>
        </w:rPr>
        <w:t> </w:t>
      </w:r>
      <w:r>
        <w:rPr>
          <w:color w:val="231F20"/>
        </w:rPr>
        <w:t>vale decir</w:t>
      </w:r>
      <w:r>
        <w:rPr>
          <w:color w:val="231F20"/>
          <w:spacing w:val="-25"/>
        </w:rPr>
        <w:t> </w:t>
      </w:r>
      <w:r>
        <w:rPr>
          <w:color w:val="231F20"/>
        </w:rPr>
        <w:t>una</w:t>
      </w:r>
      <w:r>
        <w:rPr>
          <w:color w:val="231F20"/>
          <w:spacing w:val="-25"/>
        </w:rPr>
        <w:t> </w:t>
      </w:r>
      <w:r>
        <w:rPr>
          <w:color w:val="231F20"/>
        </w:rPr>
        <w:t>(o</w:t>
      </w:r>
      <w:r>
        <w:rPr>
          <w:color w:val="231F20"/>
          <w:spacing w:val="-25"/>
        </w:rPr>
        <w:t> </w:t>
      </w:r>
      <w:r>
        <w:rPr>
          <w:color w:val="231F20"/>
        </w:rPr>
        <w:t>más)</w:t>
      </w:r>
      <w:r>
        <w:rPr>
          <w:color w:val="231F20"/>
          <w:spacing w:val="-25"/>
        </w:rPr>
        <w:t> </w:t>
      </w:r>
      <w:r>
        <w:rPr>
          <w:color w:val="231F20"/>
        </w:rPr>
        <w:t>reglas</w:t>
      </w:r>
      <w:r>
        <w:rPr>
          <w:color w:val="231F20"/>
          <w:spacing w:val="-25"/>
        </w:rPr>
        <w:t> </w:t>
      </w:r>
      <w:r>
        <w:rPr>
          <w:color w:val="231F20"/>
        </w:rPr>
        <w:t>interpretativas</w:t>
      </w:r>
      <w:r>
        <w:rPr>
          <w:color w:val="231F20"/>
          <w:spacing w:val="-25"/>
        </w:rPr>
        <w:t> </w:t>
      </w:r>
      <w:r>
        <w:rPr>
          <w:color w:val="231F20"/>
        </w:rPr>
        <w:t>que</w:t>
      </w:r>
      <w:r>
        <w:rPr>
          <w:color w:val="231F20"/>
          <w:spacing w:val="-25"/>
        </w:rPr>
        <w:t> </w:t>
      </w:r>
      <w:r>
        <w:rPr>
          <w:color w:val="231F20"/>
        </w:rPr>
        <w:t>determinan</w:t>
      </w:r>
      <w:r>
        <w:rPr>
          <w:color w:val="231F20"/>
          <w:spacing w:val="-25"/>
        </w:rPr>
        <w:t> </w:t>
      </w:r>
      <w:r>
        <w:rPr>
          <w:color w:val="231F20"/>
          <w:spacing w:val="-2"/>
        </w:rPr>
        <w:t>qué </w:t>
      </w:r>
      <w:r>
        <w:rPr>
          <w:color w:val="231F20"/>
        </w:rPr>
        <w:t>cosa hacer cuando la ley no estipula nada. Así al principio todo lo que no está expresamente prohibido y permitido constituye un criterio intra-sistemático importante para</w:t>
      </w:r>
      <w:r>
        <w:rPr>
          <w:color w:val="231F20"/>
          <w:spacing w:val="-32"/>
        </w:rPr>
        <w:t> </w:t>
      </w:r>
      <w:r>
        <w:rPr>
          <w:color w:val="231F20"/>
        </w:rPr>
        <w:t>la integridad del sistema y la tutela de la</w:t>
      </w:r>
      <w:r>
        <w:rPr>
          <w:color w:val="231F20"/>
          <w:spacing w:val="-9"/>
        </w:rPr>
        <w:t> </w:t>
      </w:r>
      <w:r>
        <w:rPr>
          <w:color w:val="231F20"/>
        </w:rPr>
        <w:t>libertad.</w:t>
      </w:r>
    </w:p>
    <w:p>
      <w:pPr>
        <w:pStyle w:val="BodyText"/>
        <w:spacing w:line="254" w:lineRule="auto" w:before="103"/>
        <w:ind w:left="1720" w:right="1719" w:firstLine="340"/>
        <w:jc w:val="both"/>
      </w:pPr>
      <w:r>
        <w:rPr>
          <w:color w:val="231F20"/>
        </w:rPr>
        <w:t>Con respecto a lo que concierne a la economía, los sis- temas</w:t>
      </w:r>
      <w:r>
        <w:rPr>
          <w:color w:val="231F20"/>
          <w:spacing w:val="-21"/>
        </w:rPr>
        <w:t> </w:t>
      </w:r>
      <w:r>
        <w:rPr>
          <w:color w:val="231F20"/>
        </w:rPr>
        <w:t>jurídicos</w:t>
      </w:r>
      <w:r>
        <w:rPr>
          <w:color w:val="231F20"/>
          <w:spacing w:val="-21"/>
        </w:rPr>
        <w:t> </w:t>
      </w:r>
      <w:r>
        <w:rPr>
          <w:color w:val="231F20"/>
        </w:rPr>
        <w:t>positivos</w:t>
      </w:r>
      <w:r>
        <w:rPr>
          <w:color w:val="231F20"/>
          <w:spacing w:val="-21"/>
        </w:rPr>
        <w:t> </w:t>
      </w:r>
      <w:r>
        <w:rPr>
          <w:color w:val="231F20"/>
        </w:rPr>
        <w:t>son</w:t>
      </w:r>
      <w:r>
        <w:rPr>
          <w:color w:val="231F20"/>
          <w:spacing w:val="-21"/>
        </w:rPr>
        <w:t> </w:t>
      </w:r>
      <w:r>
        <w:rPr>
          <w:color w:val="231F20"/>
        </w:rPr>
        <w:t>verdaderamente</w:t>
      </w:r>
      <w:r>
        <w:rPr>
          <w:color w:val="231F20"/>
          <w:spacing w:val="-21"/>
        </w:rPr>
        <w:t> </w:t>
      </w:r>
      <w:r>
        <w:rPr>
          <w:color w:val="231F20"/>
        </w:rPr>
        <w:t>defectuosos; las redundancias están a la orden del día y la</w:t>
      </w:r>
      <w:r>
        <w:rPr>
          <w:color w:val="231F20"/>
          <w:spacing w:val="-21"/>
        </w:rPr>
        <w:t> </w:t>
      </w:r>
      <w:r>
        <w:rPr>
          <w:color w:val="231F20"/>
        </w:rPr>
        <w:t>proliferación legislativa no hace otra cosa que hacer crecer esta anoma- lía.</w:t>
      </w:r>
    </w:p>
    <w:p>
      <w:pPr>
        <w:pStyle w:val="BodyText"/>
        <w:spacing w:line="254" w:lineRule="auto" w:before="108"/>
        <w:ind w:left="1720" w:right="1719" w:firstLine="340"/>
        <w:jc w:val="both"/>
      </w:pPr>
      <w:r>
        <w:rPr>
          <w:color w:val="231F20"/>
        </w:rPr>
        <w:t>El</w:t>
      </w:r>
      <w:r>
        <w:rPr>
          <w:color w:val="231F20"/>
          <w:spacing w:val="-6"/>
        </w:rPr>
        <w:t> </w:t>
      </w:r>
      <w:r>
        <w:rPr>
          <w:color w:val="231F20"/>
        </w:rPr>
        <w:t>sistema</w:t>
      </w:r>
      <w:r>
        <w:rPr>
          <w:color w:val="231F20"/>
          <w:spacing w:val="-6"/>
        </w:rPr>
        <w:t> </w:t>
      </w:r>
      <w:r>
        <w:rPr>
          <w:color w:val="231F20"/>
        </w:rPr>
        <w:t>jurídico</w:t>
      </w:r>
      <w:r>
        <w:rPr>
          <w:color w:val="231F20"/>
          <w:spacing w:val="-6"/>
        </w:rPr>
        <w:t> </w:t>
      </w:r>
      <w:r>
        <w:rPr>
          <w:color w:val="231F20"/>
        </w:rPr>
        <w:t>más</w:t>
      </w:r>
      <w:r>
        <w:rPr>
          <w:color w:val="231F20"/>
          <w:spacing w:val="-6"/>
        </w:rPr>
        <w:t> </w:t>
      </w:r>
      <w:r>
        <w:rPr>
          <w:color w:val="231F20"/>
        </w:rPr>
        <w:t>sofisticado,</w:t>
      </w:r>
      <w:r>
        <w:rPr>
          <w:color w:val="231F20"/>
          <w:spacing w:val="-6"/>
        </w:rPr>
        <w:t> </w:t>
      </w:r>
      <w:r>
        <w:rPr>
          <w:color w:val="231F20"/>
        </w:rPr>
        <w:t>aquel</w:t>
      </w:r>
      <w:r>
        <w:rPr>
          <w:color w:val="231F20"/>
          <w:spacing w:val="-6"/>
        </w:rPr>
        <w:t> </w:t>
      </w:r>
      <w:r>
        <w:rPr>
          <w:color w:val="231F20"/>
        </w:rPr>
        <w:t>más</w:t>
      </w:r>
      <w:r>
        <w:rPr>
          <w:color w:val="231F20"/>
          <w:spacing w:val="-6"/>
        </w:rPr>
        <w:t> </w:t>
      </w:r>
      <w:r>
        <w:rPr>
          <w:color w:val="231F20"/>
        </w:rPr>
        <w:t>influen- ciado por la noción griega de sistema, tiende a simplificar la</w:t>
      </w:r>
      <w:r>
        <w:rPr>
          <w:color w:val="231F20"/>
          <w:spacing w:val="-13"/>
        </w:rPr>
        <w:t> </w:t>
      </w:r>
      <w:r>
        <w:rPr>
          <w:color w:val="231F20"/>
        </w:rPr>
        <w:t>cantidad</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normas</w:t>
      </w:r>
      <w:r>
        <w:rPr>
          <w:color w:val="231F20"/>
          <w:spacing w:val="-13"/>
        </w:rPr>
        <w:t> </w:t>
      </w:r>
      <w:r>
        <w:rPr>
          <w:color w:val="231F20"/>
        </w:rPr>
        <w:t>apelando</w:t>
      </w:r>
      <w:r>
        <w:rPr>
          <w:color w:val="231F20"/>
          <w:spacing w:val="-13"/>
        </w:rPr>
        <w:t> </w:t>
      </w:r>
      <w:r>
        <w:rPr>
          <w:color w:val="231F20"/>
        </w:rPr>
        <w:t>siempre</w:t>
      </w:r>
      <w:r>
        <w:rPr>
          <w:color w:val="231F20"/>
          <w:spacing w:val="-13"/>
        </w:rPr>
        <w:t> </w:t>
      </w:r>
      <w:r>
        <w:rPr>
          <w:color w:val="231F20"/>
        </w:rPr>
        <w:t>a</w:t>
      </w:r>
      <w:r>
        <w:rPr>
          <w:color w:val="231F20"/>
          <w:spacing w:val="-13"/>
        </w:rPr>
        <w:t> </w:t>
      </w:r>
      <w:r>
        <w:rPr>
          <w:color w:val="231F20"/>
        </w:rPr>
        <w:t>criterios</w:t>
      </w:r>
      <w:r>
        <w:rPr>
          <w:color w:val="231F20"/>
          <w:spacing w:val="-13"/>
        </w:rPr>
        <w:t> </w:t>
      </w:r>
      <w:r>
        <w:rPr>
          <w:color w:val="231F20"/>
        </w:rPr>
        <w:t>más generales.</w:t>
      </w:r>
      <w:r>
        <w:rPr>
          <w:color w:val="231F20"/>
          <w:spacing w:val="-20"/>
        </w:rPr>
        <w:t> </w:t>
      </w:r>
      <w:r>
        <w:rPr>
          <w:color w:val="231F20"/>
        </w:rPr>
        <w:t>Para</w:t>
      </w:r>
      <w:r>
        <w:rPr>
          <w:color w:val="231F20"/>
          <w:spacing w:val="-20"/>
        </w:rPr>
        <w:t> </w:t>
      </w:r>
      <w:r>
        <w:rPr>
          <w:color w:val="231F20"/>
        </w:rPr>
        <w:t>recortar</w:t>
      </w:r>
      <w:r>
        <w:rPr>
          <w:color w:val="231F20"/>
          <w:spacing w:val="-20"/>
        </w:rPr>
        <w:t> </w:t>
      </w:r>
      <w:r>
        <w:rPr>
          <w:color w:val="231F20"/>
        </w:rPr>
        <w:t>el</w:t>
      </w:r>
      <w:r>
        <w:rPr>
          <w:color w:val="231F20"/>
          <w:spacing w:val="-20"/>
        </w:rPr>
        <w:t> </w:t>
      </w:r>
      <w:r>
        <w:rPr>
          <w:color w:val="231F20"/>
        </w:rPr>
        <w:t>sistema</w:t>
      </w:r>
      <w:r>
        <w:rPr>
          <w:color w:val="231F20"/>
          <w:spacing w:val="-20"/>
        </w:rPr>
        <w:t> </w:t>
      </w:r>
      <w:r>
        <w:rPr>
          <w:color w:val="231F20"/>
        </w:rPr>
        <w:t>jurídico</w:t>
      </w:r>
      <w:r>
        <w:rPr>
          <w:color w:val="231F20"/>
          <w:spacing w:val="-20"/>
        </w:rPr>
        <w:t> </w:t>
      </w:r>
      <w:r>
        <w:rPr>
          <w:color w:val="231F20"/>
        </w:rPr>
        <w:t>se</w:t>
      </w:r>
      <w:r>
        <w:rPr>
          <w:color w:val="231F20"/>
          <w:spacing w:val="-20"/>
        </w:rPr>
        <w:t> </w:t>
      </w:r>
      <w:r>
        <w:rPr>
          <w:color w:val="231F20"/>
        </w:rPr>
        <w:t>comienza</w:t>
      </w:r>
      <w:r>
        <w:rPr>
          <w:color w:val="231F20"/>
          <w:spacing w:val="-20"/>
        </w:rPr>
        <w:t> </w:t>
      </w:r>
      <w:r>
        <w:rPr>
          <w:color w:val="231F20"/>
        </w:rPr>
        <w:t>hoy a hablar de </w:t>
      </w:r>
      <w:r>
        <w:rPr>
          <w:i/>
          <w:color w:val="231F20"/>
        </w:rPr>
        <w:t>deregulation </w:t>
      </w:r>
      <w:r>
        <w:rPr>
          <w:color w:val="231F20"/>
        </w:rPr>
        <w:t>(abrogación de normas y</w:t>
      </w:r>
      <w:r>
        <w:rPr>
          <w:color w:val="231F20"/>
          <w:spacing w:val="-24"/>
        </w:rPr>
        <w:t> </w:t>
      </w:r>
      <w:r>
        <w:rPr>
          <w:color w:val="231F20"/>
        </w:rPr>
        <w:t>retorno al uso de la</w:t>
      </w:r>
      <w:r>
        <w:rPr>
          <w:color w:val="231F20"/>
          <w:spacing w:val="-5"/>
        </w:rPr>
        <w:t> </w:t>
      </w:r>
      <w:r>
        <w:rPr>
          <w:color w:val="231F20"/>
        </w:rPr>
        <w:t>generalidad).</w:t>
      </w:r>
    </w:p>
    <w:p>
      <w:pPr>
        <w:pStyle w:val="BodyText"/>
        <w:spacing w:line="254" w:lineRule="auto" w:before="108"/>
        <w:ind w:left="1720" w:right="1720" w:firstLine="340"/>
        <w:jc w:val="both"/>
      </w:pPr>
      <w:r>
        <w:rPr>
          <w:color w:val="231F20"/>
        </w:rPr>
        <w:t>En efecto, las leyes deberían ser caracterizadas por el hecho</w:t>
      </w:r>
      <w:r>
        <w:rPr>
          <w:color w:val="231F20"/>
          <w:spacing w:val="-12"/>
        </w:rPr>
        <w:t> </w:t>
      </w:r>
      <w:r>
        <w:rPr>
          <w:color w:val="231F20"/>
        </w:rPr>
        <w:t>de</w:t>
      </w:r>
      <w:r>
        <w:rPr>
          <w:color w:val="231F20"/>
          <w:spacing w:val="-12"/>
        </w:rPr>
        <w:t> </w:t>
      </w:r>
      <w:r>
        <w:rPr>
          <w:color w:val="231F20"/>
        </w:rPr>
        <w:t>estar</w:t>
      </w:r>
      <w:r>
        <w:rPr>
          <w:color w:val="231F20"/>
          <w:spacing w:val="-12"/>
        </w:rPr>
        <w:t> </w:t>
      </w:r>
      <w:r>
        <w:rPr>
          <w:color w:val="231F20"/>
        </w:rPr>
        <w:t>orientadas</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generalidad</w:t>
      </w:r>
      <w:r>
        <w:rPr>
          <w:color w:val="231F20"/>
          <w:spacing w:val="-12"/>
        </w:rPr>
        <w:t> </w:t>
      </w:r>
      <w:r>
        <w:rPr>
          <w:color w:val="231F20"/>
        </w:rPr>
        <w:t>(los</w:t>
      </w:r>
      <w:r>
        <w:rPr>
          <w:color w:val="231F20"/>
          <w:spacing w:val="-12"/>
        </w:rPr>
        <w:t> </w:t>
      </w:r>
      <w:r>
        <w:rPr>
          <w:color w:val="231F20"/>
        </w:rPr>
        <w:t>ciudadanos,</w:t>
      </w:r>
    </w:p>
    <w:p>
      <w:pPr>
        <w:pStyle w:val="BodyText"/>
      </w:pPr>
    </w:p>
    <w:p>
      <w:pPr>
        <w:spacing w:before="241"/>
        <w:ind w:left="0" w:right="1611" w:firstLine="0"/>
        <w:jc w:val="right"/>
        <w:rPr>
          <w:sz w:val="28"/>
        </w:rPr>
      </w:pPr>
      <w:r>
        <w:rPr>
          <w:rFonts w:ascii="Arial"/>
          <w:color w:val="231F20"/>
          <w:w w:val="80"/>
          <w:sz w:val="12"/>
        </w:rPr>
        <w:t>UIGV </w:t>
      </w:r>
      <w:r>
        <w:rPr>
          <w:color w:val="A7A9AC"/>
          <w:w w:val="80"/>
          <w:sz w:val="28"/>
        </w:rPr>
        <w:t>75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los pensionistas, etc.) y no a grupos siempre más particu- lares.</w:t>
      </w:r>
    </w:p>
    <w:p>
      <w:pPr>
        <w:pStyle w:val="BodyText"/>
        <w:spacing w:line="254" w:lineRule="auto" w:before="111"/>
        <w:ind w:left="1721" w:right="1717" w:firstLine="340"/>
        <w:jc w:val="both"/>
      </w:pPr>
      <w:r>
        <w:rPr>
          <w:color w:val="231F20"/>
        </w:rPr>
        <w:t>Otro criterio de recorte debería estar constituido por una</w:t>
      </w:r>
      <w:r>
        <w:rPr>
          <w:color w:val="231F20"/>
          <w:spacing w:val="-9"/>
        </w:rPr>
        <w:t> </w:t>
      </w:r>
      <w:r>
        <w:rPr>
          <w:color w:val="231F20"/>
        </w:rPr>
        <w:t>mayor</w:t>
      </w:r>
      <w:r>
        <w:rPr>
          <w:color w:val="231F20"/>
          <w:spacing w:val="-9"/>
        </w:rPr>
        <w:t> </w:t>
      </w:r>
      <w:r>
        <w:rPr>
          <w:color w:val="231F20"/>
        </w:rPr>
        <w:t>valorización</w:t>
      </w:r>
      <w:r>
        <w:rPr>
          <w:color w:val="231F20"/>
          <w:spacing w:val="-9"/>
        </w:rPr>
        <w:t> </w:t>
      </w:r>
      <w:r>
        <w:rPr>
          <w:color w:val="231F20"/>
        </w:rPr>
        <w:t>del</w:t>
      </w:r>
      <w:r>
        <w:rPr>
          <w:color w:val="231F20"/>
          <w:spacing w:val="-9"/>
        </w:rPr>
        <w:t> </w:t>
      </w:r>
      <w:r>
        <w:rPr>
          <w:color w:val="231F20"/>
        </w:rPr>
        <w:t>concepto</w:t>
      </w:r>
      <w:r>
        <w:rPr>
          <w:color w:val="231F20"/>
          <w:spacing w:val="-9"/>
        </w:rPr>
        <w:t> </w:t>
      </w:r>
      <w:r>
        <w:rPr>
          <w:color w:val="231F20"/>
        </w:rPr>
        <w:t>de</w:t>
      </w:r>
      <w:r>
        <w:rPr>
          <w:color w:val="231F20"/>
          <w:spacing w:val="-9"/>
        </w:rPr>
        <w:t> </w:t>
      </w:r>
      <w:r>
        <w:rPr>
          <w:color w:val="231F20"/>
        </w:rPr>
        <w:t>interés</w:t>
      </w:r>
      <w:r>
        <w:rPr>
          <w:color w:val="231F20"/>
          <w:spacing w:val="-9"/>
        </w:rPr>
        <w:t> </w:t>
      </w:r>
      <w:r>
        <w:rPr>
          <w:color w:val="231F20"/>
        </w:rPr>
        <w:t>público,</w:t>
      </w:r>
      <w:r>
        <w:rPr>
          <w:color w:val="231F20"/>
          <w:spacing w:val="-9"/>
        </w:rPr>
        <w:t> </w:t>
      </w:r>
      <w:r>
        <w:rPr>
          <w:color w:val="231F20"/>
        </w:rPr>
        <w:t>de forma</w:t>
      </w:r>
      <w:r>
        <w:rPr>
          <w:color w:val="231F20"/>
          <w:spacing w:val="-7"/>
        </w:rPr>
        <w:t> </w:t>
      </w:r>
      <w:r>
        <w:rPr>
          <w:color w:val="231F20"/>
        </w:rPr>
        <w:t>tal</w:t>
      </w:r>
      <w:r>
        <w:rPr>
          <w:color w:val="231F20"/>
          <w:spacing w:val="-7"/>
        </w:rPr>
        <w:t> </w:t>
      </w:r>
      <w:r>
        <w:rPr>
          <w:color w:val="231F20"/>
        </w:rPr>
        <w:t>que</w:t>
      </w:r>
      <w:r>
        <w:rPr>
          <w:color w:val="231F20"/>
          <w:spacing w:val="-7"/>
        </w:rPr>
        <w:t> </w:t>
      </w:r>
      <w:r>
        <w:rPr>
          <w:color w:val="231F20"/>
        </w:rPr>
        <w:t>se</w:t>
      </w:r>
      <w:r>
        <w:rPr>
          <w:color w:val="231F20"/>
          <w:spacing w:val="-7"/>
        </w:rPr>
        <w:t> </w:t>
      </w:r>
      <w:r>
        <w:rPr>
          <w:color w:val="231F20"/>
        </w:rPr>
        <w:t>imponga</w:t>
      </w:r>
      <w:r>
        <w:rPr>
          <w:color w:val="231F20"/>
          <w:spacing w:val="-7"/>
        </w:rPr>
        <w:t> </w:t>
      </w:r>
      <w:r>
        <w:rPr>
          <w:color w:val="231F20"/>
        </w:rPr>
        <w:t>al</w:t>
      </w:r>
      <w:r>
        <w:rPr>
          <w:color w:val="231F20"/>
          <w:spacing w:val="-7"/>
        </w:rPr>
        <w:t> </w:t>
      </w:r>
      <w:r>
        <w:rPr>
          <w:color w:val="231F20"/>
        </w:rPr>
        <w:t>legislador</w:t>
      </w:r>
      <w:r>
        <w:rPr>
          <w:color w:val="231F20"/>
          <w:spacing w:val="-7"/>
        </w:rPr>
        <w:t> </w:t>
      </w:r>
      <w:r>
        <w:rPr>
          <w:color w:val="231F20"/>
        </w:rPr>
        <w:t>una</w:t>
      </w:r>
      <w:r>
        <w:rPr>
          <w:color w:val="231F20"/>
          <w:spacing w:val="-7"/>
        </w:rPr>
        <w:t> </w:t>
      </w:r>
      <w:r>
        <w:rPr>
          <w:color w:val="231F20"/>
        </w:rPr>
        <w:t>auto-limitación al poder legislante, sobre todo de cierto nivel de dicho interés, con eliminación de aquella masa heterogénea de normas que (o tutelando intereses de ínfimo nivel, o tu- telando de manera desesperada intereses relevantes) de hecho son inútiles, y se resuelven en una vejación a cargo de los</w:t>
      </w:r>
      <w:r>
        <w:rPr>
          <w:color w:val="231F20"/>
          <w:spacing w:val="-3"/>
        </w:rPr>
        <w:t> </w:t>
      </w:r>
      <w:r>
        <w:rPr>
          <w:color w:val="231F20"/>
        </w:rPr>
        <w:t>ciudadanos.</w:t>
      </w:r>
    </w:p>
    <w:p>
      <w:pPr>
        <w:pStyle w:val="BodyText"/>
        <w:spacing w:line="254" w:lineRule="auto" w:before="106"/>
        <w:ind w:left="1721" w:right="1718" w:firstLine="340"/>
        <w:jc w:val="both"/>
      </w:pPr>
      <w:r>
        <w:rPr>
          <w:color w:val="231F20"/>
        </w:rPr>
        <w:t>Si ahora observamos el sistema informativo como un sistema documentario, vale decir como el conjunto de do- cumentos que conservan la acumulación de conocimiento en una determinada disciplina, eso se vuelve un objeto material susceptible de ser individualizado en el tiempo y en el espacio.</w:t>
      </w:r>
    </w:p>
    <w:p>
      <w:pPr>
        <w:pStyle w:val="BodyText"/>
        <w:spacing w:line="254" w:lineRule="auto" w:before="107"/>
        <w:ind w:left="1721" w:right="1716" w:firstLine="340"/>
        <w:jc w:val="both"/>
      </w:pPr>
      <w:r>
        <w:rPr>
          <w:color w:val="231F20"/>
        </w:rPr>
        <w:t>La recopilación de leyes se realiza en todos los países a través de un órgano oficial que da fe del contenido de las leyes promulgadas (en Italia es La Gazzetta Ufficiale); pero surge un fenómeno curioso: el sistema jurídico ha explicitado bien las reglas para el reconocimiento formal de cuándo una norma jurídica ha sido creada, el mismo procedimiento advierte también cuándo una ley ha sido expresamente abrogada, pero no existen, y no</w:t>
      </w:r>
      <w:r>
        <w:rPr>
          <w:color w:val="231F20"/>
          <w:spacing w:val="30"/>
        </w:rPr>
        <w:t> </w:t>
      </w:r>
      <w:r>
        <w:rPr>
          <w:color w:val="231F20"/>
        </w:rPr>
        <w:t>podrían existir, criterios para determinar cuándo una ley o una parte de ella ha sido abrogada por el contenido contrario de una ley posterior (abrogación tácita). Pero, dado que el sistema</w:t>
      </w:r>
      <w:r>
        <w:rPr>
          <w:color w:val="231F20"/>
          <w:spacing w:val="-8"/>
        </w:rPr>
        <w:t> </w:t>
      </w:r>
      <w:r>
        <w:rPr>
          <w:color w:val="231F20"/>
        </w:rPr>
        <w:t>jurídico</w:t>
      </w:r>
      <w:r>
        <w:rPr>
          <w:color w:val="231F20"/>
          <w:spacing w:val="-8"/>
        </w:rPr>
        <w:t> </w:t>
      </w:r>
      <w:r>
        <w:rPr>
          <w:color w:val="231F20"/>
        </w:rPr>
        <w:t>vigente</w:t>
      </w:r>
      <w:r>
        <w:rPr>
          <w:color w:val="231F20"/>
          <w:spacing w:val="-8"/>
        </w:rPr>
        <w:t> </w:t>
      </w:r>
      <w:r>
        <w:rPr>
          <w:color w:val="231F20"/>
        </w:rPr>
        <w:t>es</w:t>
      </w:r>
      <w:r>
        <w:rPr>
          <w:color w:val="231F20"/>
          <w:spacing w:val="-8"/>
        </w:rPr>
        <w:t> </w:t>
      </w:r>
      <w:r>
        <w:rPr>
          <w:color w:val="231F20"/>
        </w:rPr>
        <w:t>el</w:t>
      </w:r>
      <w:r>
        <w:rPr>
          <w:color w:val="231F20"/>
          <w:spacing w:val="-8"/>
        </w:rPr>
        <w:t> </w:t>
      </w:r>
      <w:r>
        <w:rPr>
          <w:color w:val="231F20"/>
        </w:rPr>
        <w:t>conjunto</w:t>
      </w:r>
      <w:r>
        <w:rPr>
          <w:color w:val="231F20"/>
          <w:spacing w:val="-8"/>
        </w:rPr>
        <w:t> </w:t>
      </w:r>
      <w:r>
        <w:rPr>
          <w:color w:val="231F20"/>
        </w:rPr>
        <w:t>de</w:t>
      </w:r>
      <w:r>
        <w:rPr>
          <w:color w:val="231F20"/>
          <w:spacing w:val="-8"/>
        </w:rPr>
        <w:t> </w:t>
      </w:r>
      <w:r>
        <w:rPr>
          <w:color w:val="231F20"/>
        </w:rPr>
        <w:t>todas</w:t>
      </w:r>
      <w:r>
        <w:rPr>
          <w:color w:val="231F20"/>
          <w:spacing w:val="-8"/>
        </w:rPr>
        <w:t> </w:t>
      </w:r>
      <w:r>
        <w:rPr>
          <w:color w:val="231F20"/>
        </w:rPr>
        <w:t>las</w:t>
      </w:r>
      <w:r>
        <w:rPr>
          <w:color w:val="231F20"/>
          <w:spacing w:val="-8"/>
        </w:rPr>
        <w:t> </w:t>
      </w:r>
      <w:r>
        <w:rPr>
          <w:color w:val="231F20"/>
        </w:rPr>
        <w:t>normas que han sido creadas menos todas aquellas que han sido abrogadas, si no se conoce exactamente cuáles han sido abrogadas</w:t>
      </w:r>
      <w:r>
        <w:rPr>
          <w:color w:val="231F20"/>
          <w:spacing w:val="-23"/>
        </w:rPr>
        <w:t> </w:t>
      </w:r>
      <w:r>
        <w:rPr>
          <w:color w:val="231F20"/>
        </w:rPr>
        <w:t>se</w:t>
      </w:r>
      <w:r>
        <w:rPr>
          <w:color w:val="231F20"/>
          <w:spacing w:val="-23"/>
        </w:rPr>
        <w:t> </w:t>
      </w:r>
      <w:r>
        <w:rPr>
          <w:color w:val="231F20"/>
        </w:rPr>
        <w:t>corre</w:t>
      </w:r>
      <w:r>
        <w:rPr>
          <w:color w:val="231F20"/>
          <w:spacing w:val="-23"/>
        </w:rPr>
        <w:t> </w:t>
      </w:r>
      <w:r>
        <w:rPr>
          <w:color w:val="231F20"/>
        </w:rPr>
        <w:t>el</w:t>
      </w:r>
      <w:r>
        <w:rPr>
          <w:color w:val="231F20"/>
          <w:spacing w:val="-23"/>
        </w:rPr>
        <w:t> </w:t>
      </w:r>
      <w:r>
        <w:rPr>
          <w:color w:val="231F20"/>
        </w:rPr>
        <w:t>riesgo</w:t>
      </w:r>
      <w:r>
        <w:rPr>
          <w:color w:val="231F20"/>
          <w:spacing w:val="-23"/>
        </w:rPr>
        <w:t> </w:t>
      </w:r>
      <w:r>
        <w:rPr>
          <w:color w:val="231F20"/>
        </w:rPr>
        <w:t>de</w:t>
      </w:r>
      <w:r>
        <w:rPr>
          <w:color w:val="231F20"/>
          <w:spacing w:val="-23"/>
        </w:rPr>
        <w:t> </w:t>
      </w:r>
      <w:r>
        <w:rPr>
          <w:color w:val="231F20"/>
        </w:rPr>
        <w:t>desconocer</w:t>
      </w:r>
      <w:r>
        <w:rPr>
          <w:color w:val="231F20"/>
          <w:spacing w:val="-23"/>
        </w:rPr>
        <w:t> </w:t>
      </w:r>
      <w:r>
        <w:rPr>
          <w:color w:val="231F20"/>
        </w:rPr>
        <w:t>cuál</w:t>
      </w:r>
      <w:r>
        <w:rPr>
          <w:color w:val="231F20"/>
          <w:spacing w:val="-23"/>
        </w:rPr>
        <w:t> </w:t>
      </w:r>
      <w:r>
        <w:rPr>
          <w:color w:val="231F20"/>
        </w:rPr>
        <w:t>es</w:t>
      </w:r>
      <w:r>
        <w:rPr>
          <w:color w:val="231F20"/>
          <w:spacing w:val="-23"/>
        </w:rPr>
        <w:t> </w:t>
      </w:r>
      <w:r>
        <w:rPr>
          <w:color w:val="231F20"/>
        </w:rPr>
        <w:t>el</w:t>
      </w:r>
      <w:r>
        <w:rPr>
          <w:color w:val="231F20"/>
          <w:spacing w:val="-23"/>
        </w:rPr>
        <w:t> </w:t>
      </w:r>
      <w:r>
        <w:rPr>
          <w:color w:val="231F20"/>
        </w:rPr>
        <w:t>sistema jurídico en</w:t>
      </w:r>
      <w:r>
        <w:rPr>
          <w:color w:val="231F20"/>
          <w:spacing w:val="-2"/>
        </w:rPr>
        <w:t> </w:t>
      </w:r>
      <w:r>
        <w:rPr>
          <w:color w:val="231F20"/>
        </w:rPr>
        <w:t>vigor.</w:t>
      </w:r>
    </w:p>
    <w:p>
      <w:pPr>
        <w:pStyle w:val="BodyText"/>
        <w:spacing w:line="254" w:lineRule="auto" w:before="99"/>
        <w:ind w:left="1721" w:right="1719" w:firstLine="340"/>
        <w:jc w:val="both"/>
      </w:pPr>
      <w:r>
        <w:rPr>
          <w:color w:val="231F20"/>
        </w:rPr>
        <w:t>Por</w:t>
      </w:r>
      <w:r>
        <w:rPr>
          <w:color w:val="231F20"/>
          <w:spacing w:val="-13"/>
        </w:rPr>
        <w:t> </w:t>
      </w:r>
      <w:r>
        <w:rPr>
          <w:color w:val="231F20"/>
        </w:rPr>
        <w:t>este</w:t>
      </w:r>
      <w:r>
        <w:rPr>
          <w:color w:val="231F20"/>
          <w:spacing w:val="-13"/>
        </w:rPr>
        <w:t> </w:t>
      </w:r>
      <w:r>
        <w:rPr>
          <w:color w:val="231F20"/>
        </w:rPr>
        <w:t>motivo</w:t>
      </w:r>
      <w:r>
        <w:rPr>
          <w:color w:val="231F20"/>
          <w:spacing w:val="-13"/>
        </w:rPr>
        <w:t> </w:t>
      </w:r>
      <w:r>
        <w:rPr>
          <w:color w:val="231F20"/>
        </w:rPr>
        <w:t>además</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recopilaciones</w:t>
      </w:r>
      <w:r>
        <w:rPr>
          <w:color w:val="231F20"/>
          <w:spacing w:val="-13"/>
        </w:rPr>
        <w:t> </w:t>
      </w:r>
      <w:r>
        <w:rPr>
          <w:color w:val="231F20"/>
        </w:rPr>
        <w:t>del</w:t>
      </w:r>
      <w:r>
        <w:rPr>
          <w:color w:val="231F20"/>
          <w:spacing w:val="-13"/>
        </w:rPr>
        <w:t> </w:t>
      </w:r>
      <w:r>
        <w:rPr>
          <w:color w:val="231F20"/>
        </w:rPr>
        <w:t>diario oficial</w:t>
      </w:r>
      <w:r>
        <w:rPr>
          <w:color w:val="231F20"/>
          <w:spacing w:val="-10"/>
        </w:rPr>
        <w:t> </w:t>
      </w:r>
      <w:r>
        <w:rPr>
          <w:color w:val="231F20"/>
        </w:rPr>
        <w:t>se</w:t>
      </w:r>
      <w:r>
        <w:rPr>
          <w:color w:val="231F20"/>
          <w:spacing w:val="-10"/>
        </w:rPr>
        <w:t> </w:t>
      </w:r>
      <w:r>
        <w:rPr>
          <w:color w:val="231F20"/>
        </w:rPr>
        <w:t>han</w:t>
      </w:r>
      <w:r>
        <w:rPr>
          <w:color w:val="231F20"/>
          <w:spacing w:val="-10"/>
        </w:rPr>
        <w:t> </w:t>
      </w:r>
      <w:r>
        <w:rPr>
          <w:color w:val="231F20"/>
        </w:rPr>
        <w:t>recogido</w:t>
      </w:r>
      <w:r>
        <w:rPr>
          <w:color w:val="231F20"/>
          <w:spacing w:val="-10"/>
        </w:rPr>
        <w:t> </w:t>
      </w:r>
      <w:r>
        <w:rPr>
          <w:color w:val="231F20"/>
        </w:rPr>
        <w:t>opiniones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juristas</w:t>
      </w:r>
      <w:r>
        <w:rPr>
          <w:color w:val="231F20"/>
          <w:spacing w:val="-10"/>
        </w:rPr>
        <w:t> </w:t>
      </w:r>
      <w:r>
        <w:rPr>
          <w:color w:val="231F20"/>
        </w:rPr>
        <w:t>que</w:t>
      </w:r>
      <w:r>
        <w:rPr>
          <w:color w:val="231F20"/>
          <w:spacing w:val="-10"/>
        </w:rPr>
        <w:t> </w:t>
      </w:r>
      <w:r>
        <w:rPr>
          <w:color w:val="231F20"/>
        </w:rPr>
        <w:t>buscan reconstruir</w:t>
      </w:r>
      <w:r>
        <w:rPr>
          <w:color w:val="231F20"/>
          <w:spacing w:val="-13"/>
        </w:rPr>
        <w:t> </w:t>
      </w:r>
      <w:r>
        <w:rPr>
          <w:color w:val="231F20"/>
        </w:rPr>
        <w:t>los</w:t>
      </w:r>
      <w:r>
        <w:rPr>
          <w:color w:val="231F20"/>
          <w:spacing w:val="-13"/>
        </w:rPr>
        <w:t> </w:t>
      </w:r>
      <w:r>
        <w:rPr>
          <w:color w:val="231F20"/>
        </w:rPr>
        <w:t>planos</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leyes</w:t>
      </w:r>
      <w:r>
        <w:rPr>
          <w:color w:val="231F20"/>
          <w:spacing w:val="-13"/>
        </w:rPr>
        <w:t> </w:t>
      </w:r>
      <w:r>
        <w:rPr>
          <w:color w:val="231F20"/>
        </w:rPr>
        <w:t>en</w:t>
      </w:r>
      <w:r>
        <w:rPr>
          <w:color w:val="231F20"/>
          <w:spacing w:val="-13"/>
        </w:rPr>
        <w:t> </w:t>
      </w:r>
      <w:r>
        <w:rPr>
          <w:color w:val="231F20"/>
        </w:rPr>
        <w:t>vigor.</w:t>
      </w:r>
      <w:r>
        <w:rPr>
          <w:color w:val="231F20"/>
          <w:spacing w:val="-13"/>
        </w:rPr>
        <w:t> </w:t>
      </w:r>
      <w:r>
        <w:rPr>
          <w:color w:val="231F20"/>
        </w:rPr>
        <w:t>Con</w:t>
      </w:r>
      <w:r>
        <w:rPr>
          <w:color w:val="231F20"/>
          <w:spacing w:val="-13"/>
        </w:rPr>
        <w:t> </w:t>
      </w:r>
      <w:r>
        <w:rPr>
          <w:color w:val="231F20"/>
        </w:rPr>
        <w:t>este</w:t>
      </w:r>
      <w:r>
        <w:rPr>
          <w:color w:val="231F20"/>
          <w:spacing w:val="-13"/>
        </w:rPr>
        <w:t> </w:t>
      </w:r>
      <w:r>
        <w:rPr>
          <w:color w:val="231F20"/>
        </w:rPr>
        <w:t>propó- sito,</w:t>
      </w:r>
      <w:r>
        <w:rPr>
          <w:color w:val="231F20"/>
          <w:spacing w:val="-25"/>
        </w:rPr>
        <w:t> </w:t>
      </w:r>
      <w:r>
        <w:rPr>
          <w:color w:val="231F20"/>
        </w:rPr>
        <w:t>se</w:t>
      </w:r>
      <w:r>
        <w:rPr>
          <w:color w:val="231F20"/>
          <w:spacing w:val="-25"/>
        </w:rPr>
        <w:t> </w:t>
      </w:r>
      <w:r>
        <w:rPr>
          <w:color w:val="231F20"/>
        </w:rPr>
        <w:t>ha</w:t>
      </w:r>
      <w:r>
        <w:rPr>
          <w:color w:val="231F20"/>
          <w:spacing w:val="-25"/>
        </w:rPr>
        <w:t> </w:t>
      </w:r>
      <w:r>
        <w:rPr>
          <w:color w:val="231F20"/>
        </w:rPr>
        <w:t>dicho</w:t>
      </w:r>
      <w:r>
        <w:rPr>
          <w:color w:val="231F20"/>
          <w:spacing w:val="-25"/>
        </w:rPr>
        <w:t> </w:t>
      </w:r>
      <w:r>
        <w:rPr>
          <w:color w:val="231F20"/>
        </w:rPr>
        <w:t>que</w:t>
      </w:r>
      <w:r>
        <w:rPr>
          <w:color w:val="231F20"/>
          <w:spacing w:val="-25"/>
        </w:rPr>
        <w:t> </w:t>
      </w:r>
      <w:r>
        <w:rPr>
          <w:color w:val="231F20"/>
        </w:rPr>
        <w:t>las</w:t>
      </w:r>
      <w:r>
        <w:rPr>
          <w:color w:val="231F20"/>
          <w:spacing w:val="-25"/>
        </w:rPr>
        <w:t> </w:t>
      </w:r>
      <w:r>
        <w:rPr>
          <w:color w:val="231F20"/>
        </w:rPr>
        <w:t>recopilaciones</w:t>
      </w:r>
      <w:r>
        <w:rPr>
          <w:color w:val="231F20"/>
          <w:spacing w:val="-25"/>
        </w:rPr>
        <w:t> </w:t>
      </w:r>
      <w:r>
        <w:rPr>
          <w:color w:val="231F20"/>
        </w:rPr>
        <w:t>digitalizadas</w:t>
      </w:r>
      <w:r>
        <w:rPr>
          <w:color w:val="231F20"/>
          <w:spacing w:val="-25"/>
        </w:rPr>
        <w:t> </w:t>
      </w:r>
      <w:r>
        <w:rPr>
          <w:color w:val="231F20"/>
        </w:rPr>
        <w:t>tienden</w:t>
      </w:r>
    </w:p>
    <w:p>
      <w:pPr>
        <w:pStyle w:val="BodyText"/>
        <w:spacing w:before="2"/>
        <w:rPr>
          <w:sz w:val="28"/>
        </w:rPr>
      </w:pPr>
    </w:p>
    <w:p>
      <w:pPr>
        <w:spacing w:before="100"/>
        <w:ind w:left="1721" w:right="0" w:firstLine="0"/>
        <w:jc w:val="left"/>
        <w:rPr>
          <w:rFonts w:ascii="Arial"/>
          <w:sz w:val="12"/>
        </w:rPr>
      </w:pPr>
      <w:r>
        <w:rPr>
          <w:color w:val="A7A9AC"/>
          <w:w w:val="85"/>
          <w:sz w:val="28"/>
        </w:rPr>
        <w:t>76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a</w:t>
      </w:r>
      <w:r>
        <w:rPr>
          <w:color w:val="231F20"/>
          <w:spacing w:val="-13"/>
        </w:rPr>
        <w:t> </w:t>
      </w:r>
      <w:r>
        <w:rPr>
          <w:color w:val="231F20"/>
        </w:rPr>
        <w:t>obviar</w:t>
      </w:r>
      <w:r>
        <w:rPr>
          <w:color w:val="231F20"/>
          <w:spacing w:val="-13"/>
        </w:rPr>
        <w:t> </w:t>
      </w:r>
      <w:r>
        <w:rPr>
          <w:color w:val="231F20"/>
        </w:rPr>
        <w:t>este</w:t>
      </w:r>
      <w:r>
        <w:rPr>
          <w:color w:val="231F20"/>
          <w:spacing w:val="-13"/>
        </w:rPr>
        <w:t> </w:t>
      </w:r>
      <w:r>
        <w:rPr>
          <w:color w:val="231F20"/>
        </w:rPr>
        <w:t>problema,</w:t>
      </w:r>
      <w:r>
        <w:rPr>
          <w:color w:val="231F20"/>
          <w:spacing w:val="-13"/>
        </w:rPr>
        <w:t> </w:t>
      </w:r>
      <w:r>
        <w:rPr>
          <w:color w:val="231F20"/>
        </w:rPr>
        <w:t>presentando</w:t>
      </w:r>
      <w:r>
        <w:rPr>
          <w:color w:val="231F20"/>
          <w:spacing w:val="-13"/>
        </w:rPr>
        <w:t> </w:t>
      </w:r>
      <w:r>
        <w:rPr>
          <w:color w:val="231F20"/>
        </w:rPr>
        <w:t>con</w:t>
      </w:r>
      <w:r>
        <w:rPr>
          <w:color w:val="231F20"/>
          <w:spacing w:val="-13"/>
        </w:rPr>
        <w:t> </w:t>
      </w:r>
      <w:r>
        <w:rPr>
          <w:color w:val="231F20"/>
        </w:rPr>
        <w:t>mucha</w:t>
      </w:r>
      <w:r>
        <w:rPr>
          <w:color w:val="231F20"/>
          <w:spacing w:val="-13"/>
        </w:rPr>
        <w:t> </w:t>
      </w:r>
      <w:r>
        <w:rPr>
          <w:color w:val="231F20"/>
        </w:rPr>
        <w:t>frecuencia la</w:t>
      </w:r>
      <w:r>
        <w:rPr>
          <w:color w:val="231F20"/>
          <w:spacing w:val="-21"/>
        </w:rPr>
        <w:t> </w:t>
      </w:r>
      <w:r>
        <w:rPr>
          <w:color w:val="231F20"/>
        </w:rPr>
        <w:t>legislación</w:t>
      </w:r>
      <w:r>
        <w:rPr>
          <w:color w:val="231F20"/>
          <w:spacing w:val="-21"/>
        </w:rPr>
        <w:t> </w:t>
      </w:r>
      <w:r>
        <w:rPr>
          <w:color w:val="231F20"/>
        </w:rPr>
        <w:t>ya</w:t>
      </w:r>
      <w:r>
        <w:rPr>
          <w:color w:val="231F20"/>
          <w:spacing w:val="-21"/>
        </w:rPr>
        <w:t> </w:t>
      </w:r>
      <w:r>
        <w:rPr>
          <w:color w:val="231F20"/>
        </w:rPr>
        <w:t>integrada</w:t>
      </w:r>
      <w:r>
        <w:rPr>
          <w:color w:val="231F20"/>
          <w:spacing w:val="-21"/>
        </w:rPr>
        <w:t> </w:t>
      </w:r>
      <w:r>
        <w:rPr>
          <w:color w:val="231F20"/>
        </w:rPr>
        <w:t>por</w:t>
      </w:r>
      <w:r>
        <w:rPr>
          <w:color w:val="231F20"/>
          <w:spacing w:val="-21"/>
        </w:rPr>
        <w:t> </w:t>
      </w:r>
      <w:r>
        <w:rPr>
          <w:color w:val="231F20"/>
        </w:rPr>
        <w:t>las</w:t>
      </w:r>
      <w:r>
        <w:rPr>
          <w:color w:val="231F20"/>
          <w:spacing w:val="-21"/>
        </w:rPr>
        <w:t> </w:t>
      </w:r>
      <w:r>
        <w:rPr>
          <w:color w:val="231F20"/>
        </w:rPr>
        <w:t>sucesivas</w:t>
      </w:r>
      <w:r>
        <w:rPr>
          <w:color w:val="231F20"/>
          <w:spacing w:val="-21"/>
        </w:rPr>
        <w:t> </w:t>
      </w:r>
      <w:r>
        <w:rPr>
          <w:color w:val="231F20"/>
        </w:rPr>
        <w:t>modificaciones: en</w:t>
      </w:r>
      <w:r>
        <w:rPr>
          <w:color w:val="231F20"/>
          <w:spacing w:val="-6"/>
        </w:rPr>
        <w:t> </w:t>
      </w:r>
      <w:r>
        <w:rPr>
          <w:color w:val="231F20"/>
        </w:rPr>
        <w:t>eso</w:t>
      </w:r>
      <w:r>
        <w:rPr>
          <w:color w:val="231F20"/>
          <w:spacing w:val="-6"/>
        </w:rPr>
        <w:t> </w:t>
      </w:r>
      <w:r>
        <w:rPr>
          <w:color w:val="231F20"/>
        </w:rPr>
        <w:t>aún</w:t>
      </w:r>
      <w:r>
        <w:rPr>
          <w:color w:val="231F20"/>
          <w:spacing w:val="-6"/>
        </w:rPr>
        <w:t> </w:t>
      </w:r>
      <w:r>
        <w:rPr>
          <w:color w:val="231F20"/>
        </w:rPr>
        <w:t>existe</w:t>
      </w:r>
      <w:r>
        <w:rPr>
          <w:color w:val="231F20"/>
          <w:spacing w:val="-6"/>
        </w:rPr>
        <w:t> </w:t>
      </w:r>
      <w:r>
        <w:rPr>
          <w:color w:val="231F20"/>
        </w:rPr>
        <w:t>un</w:t>
      </w:r>
      <w:r>
        <w:rPr>
          <w:color w:val="231F20"/>
          <w:spacing w:val="-6"/>
        </w:rPr>
        <w:t> </w:t>
      </w:r>
      <w:r>
        <w:rPr>
          <w:color w:val="231F20"/>
        </w:rPr>
        <w:t>lado</w:t>
      </w:r>
      <w:r>
        <w:rPr>
          <w:color w:val="231F20"/>
          <w:spacing w:val="-6"/>
        </w:rPr>
        <w:t> </w:t>
      </w:r>
      <w:r>
        <w:rPr>
          <w:color w:val="231F20"/>
        </w:rPr>
        <w:t>negativo,</w:t>
      </w:r>
      <w:r>
        <w:rPr>
          <w:color w:val="231F20"/>
          <w:spacing w:val="-6"/>
        </w:rPr>
        <w:t> </w:t>
      </w:r>
      <w:r>
        <w:rPr>
          <w:color w:val="231F20"/>
        </w:rPr>
        <w:t>constituido</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posi- ble adecuación pasiva de los abogados y de los jueces a la interpretación de los compiladores de tales</w:t>
      </w:r>
      <w:r>
        <w:rPr>
          <w:color w:val="231F20"/>
          <w:spacing w:val="-7"/>
        </w:rPr>
        <w:t> </w:t>
      </w:r>
      <w:r>
        <w:rPr>
          <w:color w:val="231F20"/>
        </w:rPr>
        <w:t>programas.</w:t>
      </w:r>
    </w:p>
    <w:p>
      <w:pPr>
        <w:pStyle w:val="BodyText"/>
        <w:spacing w:line="254" w:lineRule="auto" w:before="109"/>
        <w:ind w:left="1721" w:right="1716" w:firstLine="340"/>
        <w:jc w:val="both"/>
      </w:pPr>
      <w:r>
        <w:rPr>
          <w:color w:val="231F20"/>
        </w:rPr>
        <w:t>Además de la recopilación de las leyes existen reco- pilaciones de decretos, reglamentos y circulares. Estos constituyen la precisión instrumental de las leyes y son creados en cadena.</w:t>
      </w:r>
    </w:p>
    <w:p>
      <w:pPr>
        <w:pStyle w:val="BodyText"/>
        <w:spacing w:line="254" w:lineRule="auto" w:before="109"/>
        <w:ind w:left="1721" w:right="1719" w:firstLine="340"/>
        <w:jc w:val="both"/>
      </w:pPr>
      <w:r>
        <w:rPr>
          <w:color w:val="231F20"/>
        </w:rPr>
        <w:t>También</w:t>
      </w:r>
      <w:r>
        <w:rPr>
          <w:color w:val="231F20"/>
          <w:spacing w:val="-27"/>
        </w:rPr>
        <w:t> </w:t>
      </w:r>
      <w:r>
        <w:rPr>
          <w:color w:val="231F20"/>
        </w:rPr>
        <w:t>se</w:t>
      </w:r>
      <w:r>
        <w:rPr>
          <w:color w:val="231F20"/>
          <w:spacing w:val="-27"/>
        </w:rPr>
        <w:t> </w:t>
      </w:r>
      <w:r>
        <w:rPr>
          <w:color w:val="231F20"/>
        </w:rPr>
        <w:t>recogen</w:t>
      </w:r>
      <w:r>
        <w:rPr>
          <w:color w:val="231F20"/>
          <w:spacing w:val="-27"/>
        </w:rPr>
        <w:t> </w:t>
      </w:r>
      <w:r>
        <w:rPr>
          <w:color w:val="231F20"/>
        </w:rPr>
        <w:t>extractos</w:t>
      </w:r>
      <w:r>
        <w:rPr>
          <w:color w:val="231F20"/>
          <w:spacing w:val="-27"/>
        </w:rPr>
        <w:t> </w:t>
      </w:r>
      <w:r>
        <w:rPr>
          <w:color w:val="231F20"/>
        </w:rPr>
        <w:t>de</w:t>
      </w:r>
      <w:r>
        <w:rPr>
          <w:color w:val="231F20"/>
          <w:spacing w:val="-27"/>
        </w:rPr>
        <w:t> </w:t>
      </w:r>
      <w:r>
        <w:rPr>
          <w:color w:val="231F20"/>
        </w:rPr>
        <w:t>revistas</w:t>
      </w:r>
      <w:r>
        <w:rPr>
          <w:color w:val="231F20"/>
          <w:spacing w:val="-27"/>
        </w:rPr>
        <w:t> </w:t>
      </w:r>
      <w:r>
        <w:rPr>
          <w:color w:val="231F20"/>
        </w:rPr>
        <w:t>especializadas sobre opiniones de los juristas (doctrina), y también las sentencias de los jueces, al menos las correspondientes a los tribunales más importantes (Cortes de Apelación y de Casación) o las que son innovadoras con respecto a una interpretación</w:t>
      </w:r>
      <w:r>
        <w:rPr>
          <w:color w:val="231F20"/>
          <w:spacing w:val="-2"/>
        </w:rPr>
        <w:t> </w:t>
      </w:r>
      <w:r>
        <w:rPr>
          <w:color w:val="231F20"/>
        </w:rPr>
        <w:t>precedente.</w:t>
      </w:r>
    </w:p>
    <w:p>
      <w:pPr>
        <w:pStyle w:val="BodyText"/>
        <w:spacing w:line="254" w:lineRule="auto" w:before="108"/>
        <w:ind w:left="1721" w:right="1721" w:firstLine="340"/>
        <w:jc w:val="both"/>
      </w:pPr>
      <w:r>
        <w:rPr>
          <w:color w:val="231F20"/>
        </w:rPr>
        <w:t>Los</w:t>
      </w:r>
      <w:r>
        <w:rPr>
          <w:color w:val="231F20"/>
          <w:spacing w:val="-29"/>
        </w:rPr>
        <w:t> </w:t>
      </w:r>
      <w:r>
        <w:rPr>
          <w:color w:val="231F20"/>
        </w:rPr>
        <w:t>sistemas</w:t>
      </w:r>
      <w:r>
        <w:rPr>
          <w:color w:val="231F20"/>
          <w:spacing w:val="-29"/>
        </w:rPr>
        <w:t> </w:t>
      </w:r>
      <w:r>
        <w:rPr>
          <w:color w:val="231F20"/>
        </w:rPr>
        <w:t>informativos</w:t>
      </w:r>
      <w:r>
        <w:rPr>
          <w:color w:val="231F20"/>
          <w:spacing w:val="-29"/>
        </w:rPr>
        <w:t> </w:t>
      </w:r>
      <w:r>
        <w:rPr>
          <w:color w:val="231F20"/>
        </w:rPr>
        <w:t>nacionales</w:t>
      </w:r>
      <w:r>
        <w:rPr>
          <w:color w:val="231F20"/>
          <w:spacing w:val="-29"/>
        </w:rPr>
        <w:t> </w:t>
      </w:r>
      <w:r>
        <w:rPr>
          <w:color w:val="231F20"/>
        </w:rPr>
        <w:t>difieren</w:t>
      </w:r>
      <w:r>
        <w:rPr>
          <w:color w:val="231F20"/>
          <w:spacing w:val="-29"/>
        </w:rPr>
        <w:t> </w:t>
      </w:r>
      <w:r>
        <w:rPr>
          <w:color w:val="231F20"/>
        </w:rPr>
        <w:t>de</w:t>
      </w:r>
      <w:r>
        <w:rPr>
          <w:color w:val="231F20"/>
          <w:spacing w:val="-29"/>
        </w:rPr>
        <w:t> </w:t>
      </w:r>
      <w:r>
        <w:rPr>
          <w:color w:val="231F20"/>
        </w:rPr>
        <w:t>país</w:t>
      </w:r>
      <w:r>
        <w:rPr>
          <w:color w:val="231F20"/>
          <w:spacing w:val="-29"/>
        </w:rPr>
        <w:t> </w:t>
      </w:r>
      <w:r>
        <w:rPr>
          <w:color w:val="231F20"/>
        </w:rPr>
        <w:t>en país</w:t>
      </w:r>
      <w:r>
        <w:rPr>
          <w:color w:val="231F20"/>
          <w:spacing w:val="-22"/>
        </w:rPr>
        <w:t> </w:t>
      </w:r>
      <w:r>
        <w:rPr>
          <w:color w:val="231F20"/>
        </w:rPr>
        <w:t>y</w:t>
      </w:r>
      <w:r>
        <w:rPr>
          <w:color w:val="231F20"/>
          <w:spacing w:val="-22"/>
        </w:rPr>
        <w:t> </w:t>
      </w:r>
      <w:r>
        <w:rPr>
          <w:color w:val="231F20"/>
        </w:rPr>
        <w:t>tienen</w:t>
      </w:r>
      <w:r>
        <w:rPr>
          <w:color w:val="231F20"/>
          <w:spacing w:val="-22"/>
        </w:rPr>
        <w:t> </w:t>
      </w:r>
      <w:r>
        <w:rPr>
          <w:color w:val="231F20"/>
        </w:rPr>
        <w:t>en</w:t>
      </w:r>
      <w:r>
        <w:rPr>
          <w:color w:val="231F20"/>
          <w:spacing w:val="-22"/>
        </w:rPr>
        <w:t> </w:t>
      </w:r>
      <w:r>
        <w:rPr>
          <w:color w:val="231F20"/>
        </w:rPr>
        <w:t>cuenta</w:t>
      </w:r>
      <w:r>
        <w:rPr>
          <w:color w:val="231F20"/>
          <w:spacing w:val="-22"/>
        </w:rPr>
        <w:t> </w:t>
      </w:r>
      <w:r>
        <w:rPr>
          <w:color w:val="231F20"/>
        </w:rPr>
        <w:t>dos</w:t>
      </w:r>
      <w:r>
        <w:rPr>
          <w:color w:val="231F20"/>
          <w:spacing w:val="-22"/>
        </w:rPr>
        <w:t> </w:t>
      </w:r>
      <w:r>
        <w:rPr>
          <w:color w:val="231F20"/>
        </w:rPr>
        <w:t>condiciones:</w:t>
      </w:r>
      <w:r>
        <w:rPr>
          <w:color w:val="231F20"/>
          <w:spacing w:val="-22"/>
        </w:rPr>
        <w:t> </w:t>
      </w:r>
      <w:r>
        <w:rPr>
          <w:color w:val="231F20"/>
        </w:rPr>
        <w:t>a.</w:t>
      </w:r>
      <w:r>
        <w:rPr>
          <w:color w:val="231F20"/>
          <w:spacing w:val="-22"/>
        </w:rPr>
        <w:t> </w:t>
      </w:r>
      <w:r>
        <w:rPr>
          <w:color w:val="231F20"/>
        </w:rPr>
        <w:t>el</w:t>
      </w:r>
      <w:r>
        <w:rPr>
          <w:color w:val="231F20"/>
          <w:spacing w:val="-22"/>
        </w:rPr>
        <w:t> </w:t>
      </w:r>
      <w:r>
        <w:rPr>
          <w:color w:val="231F20"/>
        </w:rPr>
        <w:t>tipo</w:t>
      </w:r>
      <w:r>
        <w:rPr>
          <w:color w:val="231F20"/>
          <w:spacing w:val="-22"/>
        </w:rPr>
        <w:t> </w:t>
      </w:r>
      <w:r>
        <w:rPr>
          <w:color w:val="231F20"/>
        </w:rPr>
        <w:t>de</w:t>
      </w:r>
      <w:r>
        <w:rPr>
          <w:color w:val="231F20"/>
          <w:spacing w:val="-22"/>
        </w:rPr>
        <w:t> </w:t>
      </w:r>
      <w:r>
        <w:rPr>
          <w:color w:val="231F20"/>
        </w:rPr>
        <w:t>sistema jurídico b. el modo de organizar la</w:t>
      </w:r>
      <w:r>
        <w:rPr>
          <w:color w:val="231F20"/>
          <w:spacing w:val="-8"/>
        </w:rPr>
        <w:t> </w:t>
      </w:r>
      <w:r>
        <w:rPr>
          <w:color w:val="231F20"/>
        </w:rPr>
        <w:t>documentación.</w:t>
      </w:r>
    </w:p>
    <w:p>
      <w:pPr>
        <w:pStyle w:val="BodyText"/>
        <w:spacing w:line="254" w:lineRule="auto" w:before="110"/>
        <w:ind w:left="1721" w:right="1719" w:firstLine="340"/>
        <w:jc w:val="both"/>
      </w:pPr>
      <w:r>
        <w:rPr>
          <w:color w:val="231F20"/>
        </w:rPr>
        <w:t>La</w:t>
      </w:r>
      <w:r>
        <w:rPr>
          <w:color w:val="231F20"/>
          <w:spacing w:val="-19"/>
        </w:rPr>
        <w:t> </w:t>
      </w:r>
      <w:r>
        <w:rPr>
          <w:color w:val="231F20"/>
        </w:rPr>
        <w:t>división</w:t>
      </w:r>
      <w:r>
        <w:rPr>
          <w:color w:val="231F20"/>
          <w:spacing w:val="-19"/>
        </w:rPr>
        <w:t> </w:t>
      </w:r>
      <w:r>
        <w:rPr>
          <w:color w:val="231F20"/>
        </w:rPr>
        <w:t>más</w:t>
      </w:r>
      <w:r>
        <w:rPr>
          <w:color w:val="231F20"/>
          <w:spacing w:val="-19"/>
        </w:rPr>
        <w:t> </w:t>
      </w:r>
      <w:r>
        <w:rPr>
          <w:color w:val="231F20"/>
        </w:rPr>
        <w:t>importante</w:t>
      </w:r>
      <w:r>
        <w:rPr>
          <w:color w:val="231F20"/>
          <w:spacing w:val="-19"/>
        </w:rPr>
        <w:t> </w:t>
      </w:r>
      <w:r>
        <w:rPr>
          <w:color w:val="231F20"/>
        </w:rPr>
        <w:t>entre</w:t>
      </w:r>
      <w:r>
        <w:rPr>
          <w:color w:val="231F20"/>
          <w:spacing w:val="-19"/>
        </w:rPr>
        <w:t> </w:t>
      </w:r>
      <w:r>
        <w:rPr>
          <w:color w:val="231F20"/>
        </w:rPr>
        <w:t>los</w:t>
      </w:r>
      <w:r>
        <w:rPr>
          <w:color w:val="231F20"/>
          <w:spacing w:val="-19"/>
        </w:rPr>
        <w:t> </w:t>
      </w:r>
      <w:r>
        <w:rPr>
          <w:color w:val="231F20"/>
        </w:rPr>
        <w:t>sistemas</w:t>
      </w:r>
      <w:r>
        <w:rPr>
          <w:color w:val="231F20"/>
          <w:spacing w:val="-19"/>
        </w:rPr>
        <w:t> </w:t>
      </w:r>
      <w:r>
        <w:rPr>
          <w:color w:val="231F20"/>
        </w:rPr>
        <w:t>jurídicos occidentales es la que existe entre los sistemas romanísti- cos (como Francia, Italia y Alemania) en donde la fuente más</w:t>
      </w:r>
      <w:r>
        <w:rPr>
          <w:color w:val="231F20"/>
          <w:spacing w:val="-7"/>
        </w:rPr>
        <w:t> </w:t>
      </w:r>
      <w:r>
        <w:rPr>
          <w:color w:val="231F20"/>
        </w:rPr>
        <w:t>importante</w:t>
      </w:r>
      <w:r>
        <w:rPr>
          <w:color w:val="231F20"/>
          <w:spacing w:val="-7"/>
        </w:rPr>
        <w:t> </w:t>
      </w:r>
      <w:r>
        <w:rPr>
          <w:color w:val="231F20"/>
        </w:rPr>
        <w:t>del</w:t>
      </w:r>
      <w:r>
        <w:rPr>
          <w:color w:val="231F20"/>
          <w:spacing w:val="-7"/>
        </w:rPr>
        <w:t> </w:t>
      </w:r>
      <w:r>
        <w:rPr>
          <w:color w:val="231F20"/>
        </w:rPr>
        <w:t>derecho</w:t>
      </w:r>
      <w:r>
        <w:rPr>
          <w:color w:val="231F20"/>
          <w:spacing w:val="-7"/>
        </w:rPr>
        <w:t> </w:t>
      </w:r>
      <w:r>
        <w:rPr>
          <w:color w:val="231F20"/>
        </w:rPr>
        <w:t>es</w:t>
      </w:r>
      <w:r>
        <w:rPr>
          <w:color w:val="231F20"/>
          <w:spacing w:val="-7"/>
        </w:rPr>
        <w:t> </w:t>
      </w:r>
      <w:r>
        <w:rPr>
          <w:color w:val="231F20"/>
        </w:rPr>
        <w:t>la</w:t>
      </w:r>
      <w:r>
        <w:rPr>
          <w:color w:val="231F20"/>
          <w:spacing w:val="-7"/>
        </w:rPr>
        <w:t> </w:t>
      </w:r>
      <w:r>
        <w:rPr>
          <w:color w:val="231F20"/>
        </w:rPr>
        <w:t>ley</w:t>
      </w:r>
      <w:r>
        <w:rPr>
          <w:color w:val="231F20"/>
          <w:spacing w:val="-7"/>
        </w:rPr>
        <w:t> </w:t>
      </w:r>
      <w:r>
        <w:rPr>
          <w:color w:val="231F20"/>
        </w:rPr>
        <w:t>y</w:t>
      </w:r>
      <w:r>
        <w:rPr>
          <w:color w:val="231F20"/>
          <w:spacing w:val="-7"/>
        </w:rPr>
        <w:t> </w:t>
      </w:r>
      <w:r>
        <w:rPr>
          <w:color w:val="231F20"/>
        </w:rPr>
        <w:t>en</w:t>
      </w:r>
      <w:r>
        <w:rPr>
          <w:color w:val="231F20"/>
          <w:spacing w:val="-7"/>
        </w:rPr>
        <w:t> </w:t>
      </w:r>
      <w:r>
        <w:rPr>
          <w:color w:val="231F20"/>
        </w:rPr>
        <w:t>donde</w:t>
      </w:r>
      <w:r>
        <w:rPr>
          <w:color w:val="231F20"/>
          <w:spacing w:val="-7"/>
        </w:rPr>
        <w:t> </w:t>
      </w:r>
      <w:r>
        <w:rPr>
          <w:color w:val="231F20"/>
        </w:rPr>
        <w:t>existe</w:t>
      </w:r>
      <w:r>
        <w:rPr>
          <w:color w:val="231F20"/>
          <w:spacing w:val="-7"/>
        </w:rPr>
        <w:t> </w:t>
      </w:r>
      <w:r>
        <w:rPr>
          <w:color w:val="231F20"/>
        </w:rPr>
        <w:t>una tradición del derecho romano y de códigos a partir del si- glo pasado, y los sistemas anglosajones en donde la</w:t>
      </w:r>
      <w:r>
        <w:rPr>
          <w:color w:val="231F20"/>
          <w:spacing w:val="-20"/>
        </w:rPr>
        <w:t> </w:t>
      </w:r>
      <w:r>
        <w:rPr>
          <w:color w:val="231F20"/>
        </w:rPr>
        <w:t>fuente más</w:t>
      </w:r>
      <w:r>
        <w:rPr>
          <w:color w:val="231F20"/>
          <w:spacing w:val="-13"/>
        </w:rPr>
        <w:t> </w:t>
      </w:r>
      <w:r>
        <w:rPr>
          <w:color w:val="231F20"/>
        </w:rPr>
        <w:t>importante</w:t>
      </w:r>
      <w:r>
        <w:rPr>
          <w:color w:val="231F20"/>
          <w:spacing w:val="-13"/>
        </w:rPr>
        <w:t> </w:t>
      </w:r>
      <w:r>
        <w:rPr>
          <w:color w:val="231F20"/>
        </w:rPr>
        <w:t>del</w:t>
      </w:r>
      <w:r>
        <w:rPr>
          <w:color w:val="231F20"/>
          <w:spacing w:val="-13"/>
        </w:rPr>
        <w:t> </w:t>
      </w:r>
      <w:r>
        <w:rPr>
          <w:color w:val="231F20"/>
        </w:rPr>
        <w:t>derecho</w:t>
      </w:r>
      <w:r>
        <w:rPr>
          <w:color w:val="231F20"/>
          <w:spacing w:val="-13"/>
        </w:rPr>
        <w:t> </w:t>
      </w:r>
      <w:r>
        <w:rPr>
          <w:color w:val="231F20"/>
        </w:rPr>
        <w:t>son</w:t>
      </w:r>
      <w:r>
        <w:rPr>
          <w:color w:val="231F20"/>
          <w:spacing w:val="-13"/>
        </w:rPr>
        <w:t> </w:t>
      </w:r>
      <w:r>
        <w:rPr>
          <w:color w:val="231F20"/>
        </w:rPr>
        <w:t>los</w:t>
      </w:r>
      <w:r>
        <w:rPr>
          <w:color w:val="231F20"/>
          <w:spacing w:val="-13"/>
        </w:rPr>
        <w:t> </w:t>
      </w:r>
      <w:r>
        <w:rPr>
          <w:color w:val="231F20"/>
        </w:rPr>
        <w:t>precedentes,</w:t>
      </w:r>
      <w:r>
        <w:rPr>
          <w:color w:val="231F20"/>
          <w:spacing w:val="-13"/>
        </w:rPr>
        <w:t> </w:t>
      </w:r>
      <w:r>
        <w:rPr>
          <w:color w:val="231F20"/>
        </w:rPr>
        <w:t>vale</w:t>
      </w:r>
      <w:r>
        <w:rPr>
          <w:color w:val="231F20"/>
          <w:spacing w:val="-13"/>
        </w:rPr>
        <w:t> </w:t>
      </w:r>
      <w:r>
        <w:rPr>
          <w:color w:val="231F20"/>
        </w:rPr>
        <w:t>decir sentencias precedentes dictadas en casos similares a los puestos en</w:t>
      </w:r>
      <w:r>
        <w:rPr>
          <w:color w:val="231F20"/>
          <w:spacing w:val="-3"/>
        </w:rPr>
        <w:t> </w:t>
      </w:r>
      <w:r>
        <w:rPr>
          <w:color w:val="231F20"/>
        </w:rPr>
        <w:t>discusión.</w:t>
      </w:r>
    </w:p>
    <w:p>
      <w:pPr>
        <w:pStyle w:val="BodyText"/>
        <w:spacing w:line="254" w:lineRule="auto" w:before="105"/>
        <w:ind w:left="1721" w:right="1718" w:firstLine="340"/>
        <w:jc w:val="both"/>
      </w:pPr>
      <w:r>
        <w:rPr>
          <w:color w:val="231F20"/>
        </w:rPr>
        <w:t>Como hemos visto cada periodo histórico afronta el tema</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organización</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documentación</w:t>
      </w:r>
      <w:r>
        <w:rPr>
          <w:color w:val="231F20"/>
          <w:spacing w:val="-17"/>
        </w:rPr>
        <w:t> </w:t>
      </w:r>
      <w:r>
        <w:rPr>
          <w:color w:val="231F20"/>
        </w:rPr>
        <w:t>con</w:t>
      </w:r>
      <w:r>
        <w:rPr>
          <w:color w:val="231F20"/>
          <w:spacing w:val="-17"/>
        </w:rPr>
        <w:t> </w:t>
      </w:r>
      <w:r>
        <w:rPr>
          <w:color w:val="231F20"/>
        </w:rPr>
        <w:t>una</w:t>
      </w:r>
      <w:r>
        <w:rPr>
          <w:color w:val="231F20"/>
          <w:spacing w:val="-17"/>
        </w:rPr>
        <w:t> </w:t>
      </w:r>
      <w:r>
        <w:rPr>
          <w:color w:val="231F20"/>
        </w:rPr>
        <w:t>auto- </w:t>
      </w:r>
      <w:r>
        <w:rPr>
          <w:color w:val="231F20"/>
          <w:spacing w:val="-3"/>
        </w:rPr>
        <w:t>ridad</w:t>
      </w:r>
      <w:r>
        <w:rPr>
          <w:color w:val="231F20"/>
          <w:spacing w:val="-19"/>
        </w:rPr>
        <w:t> </w:t>
      </w:r>
      <w:r>
        <w:rPr>
          <w:color w:val="231F20"/>
          <w:spacing w:val="-3"/>
        </w:rPr>
        <w:t>política:</w:t>
      </w:r>
      <w:r>
        <w:rPr>
          <w:color w:val="231F20"/>
          <w:spacing w:val="-19"/>
        </w:rPr>
        <w:t> </w:t>
      </w:r>
      <w:r>
        <w:rPr>
          <w:color w:val="231F20"/>
          <w:spacing w:val="-3"/>
        </w:rPr>
        <w:t>Justiniano,</w:t>
      </w:r>
      <w:r>
        <w:rPr>
          <w:color w:val="231F20"/>
          <w:spacing w:val="-19"/>
        </w:rPr>
        <w:t> </w:t>
      </w:r>
      <w:r>
        <w:rPr>
          <w:color w:val="231F20"/>
          <w:spacing w:val="-3"/>
        </w:rPr>
        <w:t>Napoleón,</w:t>
      </w:r>
      <w:r>
        <w:rPr>
          <w:color w:val="231F20"/>
          <w:spacing w:val="-19"/>
        </w:rPr>
        <w:t> </w:t>
      </w:r>
      <w:r>
        <w:rPr>
          <w:color w:val="231F20"/>
        </w:rPr>
        <w:t>y</w:t>
      </w:r>
      <w:r>
        <w:rPr>
          <w:color w:val="231F20"/>
          <w:spacing w:val="-19"/>
        </w:rPr>
        <w:t> </w:t>
      </w:r>
      <w:r>
        <w:rPr>
          <w:color w:val="231F20"/>
        </w:rPr>
        <w:t>con</w:t>
      </w:r>
      <w:r>
        <w:rPr>
          <w:color w:val="231F20"/>
          <w:spacing w:val="-19"/>
        </w:rPr>
        <w:t> </w:t>
      </w:r>
      <w:r>
        <w:rPr>
          <w:color w:val="231F20"/>
        </w:rPr>
        <w:t>una</w:t>
      </w:r>
      <w:r>
        <w:rPr>
          <w:color w:val="231F20"/>
          <w:spacing w:val="-19"/>
        </w:rPr>
        <w:t> </w:t>
      </w:r>
      <w:r>
        <w:rPr>
          <w:color w:val="231F20"/>
          <w:spacing w:val="-3"/>
        </w:rPr>
        <w:t>metodología: </w:t>
      </w:r>
      <w:r>
        <w:rPr>
          <w:color w:val="231F20"/>
        </w:rPr>
        <w:t>el corpus juris o la</w:t>
      </w:r>
      <w:r>
        <w:rPr>
          <w:color w:val="231F20"/>
          <w:spacing w:val="-6"/>
        </w:rPr>
        <w:t> </w:t>
      </w:r>
      <w:r>
        <w:rPr>
          <w:color w:val="231F20"/>
        </w:rPr>
        <w:t>codificación.</w:t>
      </w:r>
    </w:p>
    <w:p>
      <w:pPr>
        <w:pStyle w:val="BodyText"/>
        <w:spacing w:line="254" w:lineRule="auto" w:before="110"/>
        <w:ind w:left="1720" w:right="1717" w:firstLine="340"/>
        <w:jc w:val="both"/>
      </w:pPr>
      <w:r>
        <w:rPr>
          <w:color w:val="231F20"/>
        </w:rPr>
        <w:t>Nuestra época afronta, como todos los periodos de paso a otros sistemas, una profunda crisis de autoridad. En cambio, desde el punto de vista metodológico, gracias a</w:t>
      </w:r>
      <w:r>
        <w:rPr>
          <w:color w:val="231F20"/>
          <w:spacing w:val="-20"/>
        </w:rPr>
        <w:t> </w:t>
      </w:r>
      <w:r>
        <w:rPr>
          <w:color w:val="231F20"/>
        </w:rPr>
        <w:t>las</w:t>
      </w:r>
      <w:r>
        <w:rPr>
          <w:color w:val="231F20"/>
          <w:spacing w:val="-20"/>
        </w:rPr>
        <w:t> </w:t>
      </w:r>
      <w:r>
        <w:rPr>
          <w:color w:val="231F20"/>
        </w:rPr>
        <w:t>tecnologías</w:t>
      </w:r>
      <w:r>
        <w:rPr>
          <w:color w:val="231F20"/>
          <w:spacing w:val="-20"/>
        </w:rPr>
        <w:t> </w:t>
      </w:r>
      <w:r>
        <w:rPr>
          <w:color w:val="231F20"/>
        </w:rPr>
        <w:t>informáticas,</w:t>
      </w:r>
      <w:r>
        <w:rPr>
          <w:color w:val="231F20"/>
          <w:spacing w:val="-20"/>
        </w:rPr>
        <w:t> </w:t>
      </w:r>
      <w:r>
        <w:rPr>
          <w:color w:val="231F20"/>
        </w:rPr>
        <w:t>está</w:t>
      </w:r>
      <w:r>
        <w:rPr>
          <w:color w:val="231F20"/>
          <w:spacing w:val="-20"/>
        </w:rPr>
        <w:t> </w:t>
      </w:r>
      <w:r>
        <w:rPr>
          <w:color w:val="231F20"/>
        </w:rPr>
        <w:t>sufriendo</w:t>
      </w:r>
      <w:r>
        <w:rPr>
          <w:color w:val="231F20"/>
          <w:spacing w:val="-20"/>
        </w:rPr>
        <w:t> </w:t>
      </w:r>
      <w:r>
        <w:rPr>
          <w:color w:val="231F20"/>
        </w:rPr>
        <w:t>una</w:t>
      </w:r>
      <w:r>
        <w:rPr>
          <w:color w:val="231F20"/>
          <w:spacing w:val="-20"/>
        </w:rPr>
        <w:t> </w:t>
      </w:r>
      <w:r>
        <w:rPr>
          <w:color w:val="231F20"/>
        </w:rPr>
        <w:t>mutación vigorosa y</w:t>
      </w:r>
      <w:r>
        <w:rPr>
          <w:color w:val="231F20"/>
          <w:spacing w:val="-2"/>
        </w:rPr>
        <w:t> </w:t>
      </w:r>
      <w:r>
        <w:rPr>
          <w:color w:val="231F20"/>
        </w:rPr>
        <w:t>creativa.</w:t>
      </w:r>
    </w:p>
    <w:p>
      <w:pPr>
        <w:pStyle w:val="BodyText"/>
      </w:pPr>
    </w:p>
    <w:p>
      <w:pPr>
        <w:spacing w:before="238"/>
        <w:ind w:left="0" w:right="1617" w:firstLine="0"/>
        <w:jc w:val="right"/>
        <w:rPr>
          <w:sz w:val="28"/>
        </w:rPr>
      </w:pPr>
      <w:r>
        <w:rPr>
          <w:rFonts w:ascii="Arial"/>
          <w:color w:val="231F20"/>
          <w:w w:val="80"/>
          <w:sz w:val="12"/>
        </w:rPr>
        <w:t>UIGV </w:t>
      </w:r>
      <w:r>
        <w:rPr>
          <w:color w:val="A7A9AC"/>
          <w:w w:val="80"/>
          <w:sz w:val="28"/>
        </w:rPr>
        <w:t>77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7" w:firstLine="340"/>
        <w:jc w:val="both"/>
      </w:pPr>
      <w:r>
        <w:rPr>
          <w:color w:val="231F20"/>
        </w:rPr>
        <w:t>Pese a todas las resistencias y miles de dificultades, sobre todo culturales, el sistema jurídico marcha hacia la informatización de forma desigual, un poco caótica y con fuertes</w:t>
      </w:r>
      <w:r>
        <w:rPr>
          <w:color w:val="231F20"/>
          <w:spacing w:val="-26"/>
        </w:rPr>
        <w:t> </w:t>
      </w:r>
      <w:r>
        <w:rPr>
          <w:color w:val="231F20"/>
        </w:rPr>
        <w:t>diferenciaciones</w:t>
      </w:r>
      <w:r>
        <w:rPr>
          <w:color w:val="231F20"/>
          <w:spacing w:val="-26"/>
        </w:rPr>
        <w:t> </w:t>
      </w:r>
      <w:r>
        <w:rPr>
          <w:color w:val="231F20"/>
        </w:rPr>
        <w:t>de</w:t>
      </w:r>
      <w:r>
        <w:rPr>
          <w:color w:val="231F20"/>
          <w:spacing w:val="-26"/>
        </w:rPr>
        <w:t> </w:t>
      </w:r>
      <w:r>
        <w:rPr>
          <w:color w:val="231F20"/>
        </w:rPr>
        <w:t>sistema</w:t>
      </w:r>
      <w:r>
        <w:rPr>
          <w:color w:val="231F20"/>
          <w:spacing w:val="-26"/>
        </w:rPr>
        <w:t> </w:t>
      </w:r>
      <w:r>
        <w:rPr>
          <w:color w:val="231F20"/>
        </w:rPr>
        <w:t>a</w:t>
      </w:r>
      <w:r>
        <w:rPr>
          <w:color w:val="231F20"/>
          <w:spacing w:val="-26"/>
        </w:rPr>
        <w:t> </w:t>
      </w:r>
      <w:r>
        <w:rPr>
          <w:color w:val="231F20"/>
        </w:rPr>
        <w:t>sistema,</w:t>
      </w:r>
      <w:r>
        <w:rPr>
          <w:color w:val="231F20"/>
          <w:spacing w:val="-26"/>
        </w:rPr>
        <w:t> </w:t>
      </w:r>
      <w:r>
        <w:rPr>
          <w:color w:val="231F20"/>
        </w:rPr>
        <w:t>de</w:t>
      </w:r>
      <w:r>
        <w:rPr>
          <w:color w:val="231F20"/>
          <w:spacing w:val="-26"/>
        </w:rPr>
        <w:t> </w:t>
      </w:r>
      <w:r>
        <w:rPr>
          <w:color w:val="231F20"/>
        </w:rPr>
        <w:t>continente a continente, de país a país, de región a</w:t>
      </w:r>
      <w:r>
        <w:rPr>
          <w:color w:val="231F20"/>
          <w:spacing w:val="-9"/>
        </w:rPr>
        <w:t> </w:t>
      </w:r>
      <w:r>
        <w:rPr>
          <w:color w:val="231F20"/>
        </w:rPr>
        <w:t>región.</w:t>
      </w:r>
    </w:p>
    <w:p>
      <w:pPr>
        <w:pStyle w:val="BodyText"/>
        <w:spacing w:line="254" w:lineRule="auto" w:before="109"/>
        <w:ind w:left="1721" w:right="1720" w:firstLine="340"/>
        <w:jc w:val="both"/>
      </w:pPr>
      <w:r>
        <w:rPr>
          <w:color w:val="231F20"/>
        </w:rPr>
        <w:t>La</w:t>
      </w:r>
      <w:r>
        <w:rPr>
          <w:color w:val="231F20"/>
          <w:spacing w:val="-19"/>
        </w:rPr>
        <w:t> </w:t>
      </w:r>
      <w:r>
        <w:rPr>
          <w:color w:val="231F20"/>
        </w:rPr>
        <w:t>inexorabilidad</w:t>
      </w:r>
      <w:r>
        <w:rPr>
          <w:color w:val="231F20"/>
          <w:spacing w:val="-19"/>
        </w:rPr>
        <w:t> </w:t>
      </w:r>
      <w:r>
        <w:rPr>
          <w:color w:val="231F20"/>
        </w:rPr>
        <w:t>de</w:t>
      </w:r>
      <w:r>
        <w:rPr>
          <w:color w:val="231F20"/>
          <w:spacing w:val="-19"/>
        </w:rPr>
        <w:t> </w:t>
      </w:r>
      <w:r>
        <w:rPr>
          <w:color w:val="231F20"/>
        </w:rPr>
        <w:t>este</w:t>
      </w:r>
      <w:r>
        <w:rPr>
          <w:color w:val="231F20"/>
          <w:spacing w:val="-19"/>
        </w:rPr>
        <w:t> </w:t>
      </w:r>
      <w:r>
        <w:rPr>
          <w:color w:val="231F20"/>
        </w:rPr>
        <w:t>proceso</w:t>
      </w:r>
      <w:r>
        <w:rPr>
          <w:color w:val="231F20"/>
          <w:spacing w:val="-19"/>
        </w:rPr>
        <w:t> </w:t>
      </w:r>
      <w:r>
        <w:rPr>
          <w:color w:val="231F20"/>
        </w:rPr>
        <w:t>implica</w:t>
      </w:r>
      <w:r>
        <w:rPr>
          <w:color w:val="231F20"/>
          <w:spacing w:val="-19"/>
        </w:rPr>
        <w:t> </w:t>
      </w:r>
      <w:r>
        <w:rPr>
          <w:color w:val="231F20"/>
        </w:rPr>
        <w:t>cambios</w:t>
      </w:r>
      <w:r>
        <w:rPr>
          <w:color w:val="231F20"/>
          <w:spacing w:val="-19"/>
        </w:rPr>
        <w:t> </w:t>
      </w:r>
      <w:r>
        <w:rPr>
          <w:color w:val="231F20"/>
        </w:rPr>
        <w:t>en</w:t>
      </w:r>
      <w:r>
        <w:rPr>
          <w:color w:val="231F20"/>
          <w:spacing w:val="-19"/>
        </w:rPr>
        <w:t> </w:t>
      </w:r>
      <w:r>
        <w:rPr>
          <w:color w:val="231F20"/>
        </w:rPr>
        <w:t>el modo</w:t>
      </w:r>
      <w:r>
        <w:rPr>
          <w:color w:val="231F20"/>
          <w:spacing w:val="-18"/>
        </w:rPr>
        <w:t> </w:t>
      </w:r>
      <w:r>
        <w:rPr>
          <w:color w:val="231F20"/>
        </w:rPr>
        <w:t>de</w:t>
      </w:r>
      <w:r>
        <w:rPr>
          <w:color w:val="231F20"/>
          <w:spacing w:val="-18"/>
        </w:rPr>
        <w:t> </w:t>
      </w:r>
      <w:r>
        <w:rPr>
          <w:color w:val="231F20"/>
        </w:rPr>
        <w:t>crear,</w:t>
      </w:r>
      <w:r>
        <w:rPr>
          <w:color w:val="231F20"/>
          <w:spacing w:val="-18"/>
        </w:rPr>
        <w:t> </w:t>
      </w:r>
      <w:r>
        <w:rPr>
          <w:color w:val="231F20"/>
        </w:rPr>
        <w:t>de</w:t>
      </w:r>
      <w:r>
        <w:rPr>
          <w:color w:val="231F20"/>
          <w:spacing w:val="-18"/>
        </w:rPr>
        <w:t> </w:t>
      </w:r>
      <w:r>
        <w:rPr>
          <w:color w:val="231F20"/>
        </w:rPr>
        <w:t>elaborar</w:t>
      </w:r>
      <w:r>
        <w:rPr>
          <w:color w:val="231F20"/>
          <w:spacing w:val="-18"/>
        </w:rPr>
        <w:t> </w:t>
      </w:r>
      <w:r>
        <w:rPr>
          <w:color w:val="231F20"/>
        </w:rPr>
        <w:t>y</w:t>
      </w:r>
      <w:r>
        <w:rPr>
          <w:color w:val="231F20"/>
          <w:spacing w:val="-18"/>
        </w:rPr>
        <w:t> </w:t>
      </w:r>
      <w:r>
        <w:rPr>
          <w:color w:val="231F20"/>
        </w:rPr>
        <w:t>de</w:t>
      </w:r>
      <w:r>
        <w:rPr>
          <w:color w:val="231F20"/>
          <w:spacing w:val="-18"/>
        </w:rPr>
        <w:t> </w:t>
      </w:r>
      <w:r>
        <w:rPr>
          <w:color w:val="231F20"/>
        </w:rPr>
        <w:t>aplicar</w:t>
      </w:r>
      <w:r>
        <w:rPr>
          <w:color w:val="231F20"/>
          <w:spacing w:val="-18"/>
        </w:rPr>
        <w:t> </w:t>
      </w:r>
      <w:r>
        <w:rPr>
          <w:color w:val="231F20"/>
        </w:rPr>
        <w:t>las</w:t>
      </w:r>
      <w:r>
        <w:rPr>
          <w:color w:val="231F20"/>
          <w:spacing w:val="-18"/>
        </w:rPr>
        <w:t> </w:t>
      </w:r>
      <w:r>
        <w:rPr>
          <w:color w:val="231F20"/>
        </w:rPr>
        <w:t>normas</w:t>
      </w:r>
      <w:r>
        <w:rPr>
          <w:color w:val="231F20"/>
          <w:spacing w:val="-18"/>
        </w:rPr>
        <w:t> </w:t>
      </w:r>
      <w:r>
        <w:rPr>
          <w:color w:val="231F20"/>
        </w:rPr>
        <w:t>jurídicas con</w:t>
      </w:r>
      <w:r>
        <w:rPr>
          <w:color w:val="231F20"/>
          <w:spacing w:val="-25"/>
        </w:rPr>
        <w:t> </w:t>
      </w:r>
      <w:r>
        <w:rPr>
          <w:color w:val="231F20"/>
        </w:rPr>
        <w:t>consecuencias</w:t>
      </w:r>
      <w:r>
        <w:rPr>
          <w:color w:val="231F20"/>
          <w:spacing w:val="-25"/>
        </w:rPr>
        <w:t> </w:t>
      </w:r>
      <w:r>
        <w:rPr>
          <w:color w:val="231F20"/>
        </w:rPr>
        <w:t>jurídicas</w:t>
      </w:r>
      <w:r>
        <w:rPr>
          <w:color w:val="231F20"/>
          <w:spacing w:val="-25"/>
        </w:rPr>
        <w:t> </w:t>
      </w:r>
      <w:r>
        <w:rPr>
          <w:color w:val="231F20"/>
        </w:rPr>
        <w:t>y</w:t>
      </w:r>
      <w:r>
        <w:rPr>
          <w:color w:val="231F20"/>
          <w:spacing w:val="-25"/>
        </w:rPr>
        <w:t> </w:t>
      </w:r>
      <w:r>
        <w:rPr>
          <w:color w:val="231F20"/>
        </w:rPr>
        <w:t>políticas</w:t>
      </w:r>
      <w:r>
        <w:rPr>
          <w:color w:val="231F20"/>
          <w:spacing w:val="-25"/>
        </w:rPr>
        <w:t> </w:t>
      </w:r>
      <w:r>
        <w:rPr>
          <w:color w:val="231F20"/>
        </w:rPr>
        <w:t>imposibles</w:t>
      </w:r>
      <w:r>
        <w:rPr>
          <w:color w:val="231F20"/>
          <w:spacing w:val="-25"/>
        </w:rPr>
        <w:t> </w:t>
      </w:r>
      <w:r>
        <w:rPr>
          <w:color w:val="231F20"/>
        </w:rPr>
        <w:t>de</w:t>
      </w:r>
      <w:r>
        <w:rPr>
          <w:color w:val="231F20"/>
          <w:spacing w:val="-25"/>
        </w:rPr>
        <w:t> </w:t>
      </w:r>
      <w:r>
        <w:rPr>
          <w:color w:val="231F20"/>
          <w:spacing w:val="-2"/>
        </w:rPr>
        <w:t>prever </w:t>
      </w:r>
      <w:r>
        <w:rPr>
          <w:color w:val="231F20"/>
        </w:rPr>
        <w:t>en</w:t>
      </w:r>
      <w:r>
        <w:rPr>
          <w:color w:val="231F20"/>
          <w:spacing w:val="-11"/>
        </w:rPr>
        <w:t> </w:t>
      </w:r>
      <w:r>
        <w:rPr>
          <w:color w:val="231F20"/>
        </w:rPr>
        <w:t>su</w:t>
      </w:r>
      <w:r>
        <w:rPr>
          <w:color w:val="231F20"/>
          <w:spacing w:val="-11"/>
        </w:rPr>
        <w:t> </w:t>
      </w:r>
      <w:r>
        <w:rPr>
          <w:color w:val="231F20"/>
        </w:rPr>
        <w:t>totalidad,</w:t>
      </w:r>
      <w:r>
        <w:rPr>
          <w:color w:val="231F20"/>
          <w:spacing w:val="-11"/>
        </w:rPr>
        <w:t> </w:t>
      </w:r>
      <w:r>
        <w:rPr>
          <w:color w:val="231F20"/>
        </w:rPr>
        <w:t>pero</w:t>
      </w:r>
      <w:r>
        <w:rPr>
          <w:color w:val="231F20"/>
          <w:spacing w:val="-11"/>
        </w:rPr>
        <w:t> </w:t>
      </w:r>
      <w:r>
        <w:rPr>
          <w:color w:val="231F20"/>
        </w:rPr>
        <w:t>hacia</w:t>
      </w:r>
      <w:r>
        <w:rPr>
          <w:color w:val="231F20"/>
          <w:spacing w:val="-11"/>
        </w:rPr>
        <w:t> </w:t>
      </w:r>
      <w:r>
        <w:rPr>
          <w:color w:val="231F20"/>
        </w:rPr>
        <w:t>las</w:t>
      </w:r>
      <w:r>
        <w:rPr>
          <w:color w:val="231F20"/>
          <w:spacing w:val="-11"/>
        </w:rPr>
        <w:t> </w:t>
      </w:r>
      <w:r>
        <w:rPr>
          <w:color w:val="231F20"/>
        </w:rPr>
        <w:t>cuales</w:t>
      </w:r>
      <w:r>
        <w:rPr>
          <w:color w:val="231F20"/>
          <w:spacing w:val="-11"/>
        </w:rPr>
        <w:t> </w:t>
      </w:r>
      <w:r>
        <w:rPr>
          <w:color w:val="231F20"/>
        </w:rPr>
        <w:t>se</w:t>
      </w:r>
      <w:r>
        <w:rPr>
          <w:color w:val="231F20"/>
          <w:spacing w:val="-11"/>
        </w:rPr>
        <w:t> </w:t>
      </w:r>
      <w:r>
        <w:rPr>
          <w:color w:val="231F20"/>
        </w:rPr>
        <w:t>puede</w:t>
      </w:r>
      <w:r>
        <w:rPr>
          <w:color w:val="231F20"/>
          <w:spacing w:val="-11"/>
        </w:rPr>
        <w:t> </w:t>
      </w:r>
      <w:r>
        <w:rPr>
          <w:color w:val="231F20"/>
        </w:rPr>
        <w:t>proyectar</w:t>
      </w:r>
      <w:r>
        <w:rPr>
          <w:color w:val="231F20"/>
          <w:spacing w:val="-11"/>
        </w:rPr>
        <w:t> </w:t>
      </w:r>
      <w:r>
        <w:rPr>
          <w:color w:val="231F20"/>
        </w:rPr>
        <w:t>un cambio que ya está en</w:t>
      </w:r>
      <w:r>
        <w:rPr>
          <w:color w:val="231F20"/>
          <w:spacing w:val="-5"/>
        </w:rPr>
        <w:t> </w:t>
      </w:r>
      <w:r>
        <w:rPr>
          <w:color w:val="231F20"/>
        </w:rPr>
        <w:t>marcha.</w:t>
      </w:r>
    </w:p>
    <w:p>
      <w:pPr>
        <w:pStyle w:val="BodyText"/>
        <w:spacing w:line="254" w:lineRule="auto" w:before="108"/>
        <w:ind w:left="1721" w:right="1717" w:firstLine="340"/>
        <w:jc w:val="both"/>
      </w:pPr>
      <w:r>
        <w:rPr>
          <w:color w:val="231F20"/>
        </w:rPr>
        <w:t>A</w:t>
      </w:r>
      <w:r>
        <w:rPr>
          <w:color w:val="231F20"/>
          <w:spacing w:val="-8"/>
        </w:rPr>
        <w:t> </w:t>
      </w:r>
      <w:r>
        <w:rPr>
          <w:color w:val="231F20"/>
        </w:rPr>
        <w:t>causa</w:t>
      </w:r>
      <w:r>
        <w:rPr>
          <w:color w:val="231F20"/>
          <w:spacing w:val="-8"/>
        </w:rPr>
        <w:t> </w:t>
      </w:r>
      <w:r>
        <w:rPr>
          <w:color w:val="231F20"/>
        </w:rPr>
        <w:t>del</w:t>
      </w:r>
      <w:r>
        <w:rPr>
          <w:color w:val="231F20"/>
          <w:spacing w:val="-8"/>
        </w:rPr>
        <w:t> </w:t>
      </w:r>
      <w:r>
        <w:rPr>
          <w:color w:val="231F20"/>
        </w:rPr>
        <w:t>modo</w:t>
      </w:r>
      <w:r>
        <w:rPr>
          <w:color w:val="231F20"/>
          <w:spacing w:val="-8"/>
        </w:rPr>
        <w:t> </w:t>
      </w:r>
      <w:r>
        <w:rPr>
          <w:color w:val="231F20"/>
        </w:rPr>
        <w:t>como</w:t>
      </w:r>
      <w:r>
        <w:rPr>
          <w:color w:val="231F20"/>
          <w:spacing w:val="-8"/>
        </w:rPr>
        <w:t> </w:t>
      </w:r>
      <w:r>
        <w:rPr>
          <w:color w:val="231F20"/>
        </w:rPr>
        <w:t>han</w:t>
      </w:r>
      <w:r>
        <w:rPr>
          <w:color w:val="231F20"/>
          <w:spacing w:val="-8"/>
        </w:rPr>
        <w:t> </w:t>
      </w:r>
      <w:r>
        <w:rPr>
          <w:color w:val="231F20"/>
        </w:rPr>
        <w:t>sido</w:t>
      </w:r>
      <w:r>
        <w:rPr>
          <w:color w:val="231F20"/>
          <w:spacing w:val="-8"/>
        </w:rPr>
        <w:t> </w:t>
      </w:r>
      <w:r>
        <w:rPr>
          <w:color w:val="231F20"/>
        </w:rPr>
        <w:t>creados</w:t>
      </w:r>
      <w:r>
        <w:rPr>
          <w:color w:val="231F20"/>
          <w:spacing w:val="-8"/>
        </w:rPr>
        <w:t> </w:t>
      </w:r>
      <w:r>
        <w:rPr>
          <w:color w:val="231F20"/>
        </w:rPr>
        <w:t>los</w:t>
      </w:r>
      <w:r>
        <w:rPr>
          <w:color w:val="231F20"/>
          <w:spacing w:val="-8"/>
        </w:rPr>
        <w:t> </w:t>
      </w:r>
      <w:r>
        <w:rPr>
          <w:color w:val="231F20"/>
        </w:rPr>
        <w:t>bancos</w:t>
      </w:r>
      <w:r>
        <w:rPr>
          <w:color w:val="231F20"/>
          <w:spacing w:val="-8"/>
        </w:rPr>
        <w:t> </w:t>
      </w:r>
      <w:r>
        <w:rPr>
          <w:color w:val="231F20"/>
        </w:rPr>
        <w:t>de datos,</w:t>
      </w:r>
      <w:r>
        <w:rPr>
          <w:color w:val="231F20"/>
          <w:spacing w:val="-18"/>
        </w:rPr>
        <w:t> </w:t>
      </w:r>
      <w:r>
        <w:rPr>
          <w:color w:val="231F20"/>
        </w:rPr>
        <w:t>y</w:t>
      </w:r>
      <w:r>
        <w:rPr>
          <w:color w:val="231F20"/>
          <w:spacing w:val="-18"/>
        </w:rPr>
        <w:t> </w:t>
      </w:r>
      <w:r>
        <w:rPr>
          <w:color w:val="231F20"/>
        </w:rPr>
        <w:t>a</w:t>
      </w:r>
      <w:r>
        <w:rPr>
          <w:color w:val="231F20"/>
          <w:spacing w:val="-18"/>
        </w:rPr>
        <w:t> </w:t>
      </w:r>
      <w:r>
        <w:rPr>
          <w:color w:val="231F20"/>
        </w:rPr>
        <w:t>causa</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particularidad</w:t>
      </w:r>
      <w:r>
        <w:rPr>
          <w:color w:val="231F20"/>
          <w:spacing w:val="-18"/>
        </w:rPr>
        <w:t> </w:t>
      </w:r>
      <w:r>
        <w:rPr>
          <w:color w:val="231F20"/>
        </w:rPr>
        <w:t>de</w:t>
      </w:r>
      <w:r>
        <w:rPr>
          <w:color w:val="231F20"/>
          <w:spacing w:val="-18"/>
        </w:rPr>
        <w:t> </w:t>
      </w:r>
      <w:r>
        <w:rPr>
          <w:color w:val="231F20"/>
        </w:rPr>
        <w:t>las</w:t>
      </w:r>
      <w:r>
        <w:rPr>
          <w:color w:val="231F20"/>
          <w:spacing w:val="-18"/>
        </w:rPr>
        <w:t> </w:t>
      </w:r>
      <w:r>
        <w:rPr>
          <w:color w:val="231F20"/>
        </w:rPr>
        <w:t>leyes</w:t>
      </w:r>
      <w:r>
        <w:rPr>
          <w:color w:val="231F20"/>
          <w:spacing w:val="-18"/>
        </w:rPr>
        <w:t> </w:t>
      </w:r>
      <w:r>
        <w:rPr>
          <w:color w:val="231F20"/>
        </w:rPr>
        <w:t>no</w:t>
      </w:r>
      <w:r>
        <w:rPr>
          <w:color w:val="231F20"/>
          <w:spacing w:val="-18"/>
        </w:rPr>
        <w:t> </w:t>
      </w:r>
      <w:r>
        <w:rPr>
          <w:color w:val="231F20"/>
        </w:rPr>
        <w:t>existe</w:t>
      </w:r>
      <w:r>
        <w:rPr>
          <w:color w:val="231F20"/>
          <w:spacing w:val="-18"/>
        </w:rPr>
        <w:t> </w:t>
      </w:r>
      <w:r>
        <w:rPr>
          <w:color w:val="231F20"/>
        </w:rPr>
        <w:t>un único gran sistema informativo jurídico universal.</w:t>
      </w:r>
      <w:r>
        <w:rPr>
          <w:color w:val="231F20"/>
          <w:spacing w:val="-19"/>
        </w:rPr>
        <w:t> </w:t>
      </w:r>
      <w:r>
        <w:rPr>
          <w:color w:val="231F20"/>
        </w:rPr>
        <w:t>Existen sistemas nacionales y algunas realizaciones supranacio- nales.</w:t>
      </w:r>
    </w:p>
    <w:p>
      <w:pPr>
        <w:pStyle w:val="BodyText"/>
        <w:spacing w:line="254" w:lineRule="auto" w:before="109"/>
        <w:ind w:left="1721" w:right="1719" w:firstLine="340"/>
        <w:jc w:val="both"/>
      </w:pPr>
      <w:r>
        <w:rPr>
          <w:color w:val="231F20"/>
        </w:rPr>
        <w:t>Las supranacionales son sobre todo a nivel de las co- munidades</w:t>
      </w:r>
      <w:r>
        <w:rPr>
          <w:color w:val="231F20"/>
          <w:spacing w:val="-7"/>
        </w:rPr>
        <w:t> </w:t>
      </w:r>
      <w:r>
        <w:rPr>
          <w:color w:val="231F20"/>
        </w:rPr>
        <w:t>de</w:t>
      </w:r>
      <w:r>
        <w:rPr>
          <w:color w:val="231F20"/>
          <w:spacing w:val="-7"/>
        </w:rPr>
        <w:t> </w:t>
      </w:r>
      <w:r>
        <w:rPr>
          <w:color w:val="231F20"/>
        </w:rPr>
        <w:t>Estados,</w:t>
      </w:r>
      <w:r>
        <w:rPr>
          <w:color w:val="231F20"/>
          <w:spacing w:val="-7"/>
        </w:rPr>
        <w:t> </w:t>
      </w:r>
      <w:r>
        <w:rPr>
          <w:color w:val="231F20"/>
        </w:rPr>
        <w:t>como</w:t>
      </w:r>
      <w:r>
        <w:rPr>
          <w:color w:val="231F20"/>
          <w:spacing w:val="-7"/>
        </w:rPr>
        <w:t> </w:t>
      </w:r>
      <w:r>
        <w:rPr>
          <w:color w:val="231F20"/>
        </w:rPr>
        <w:t>la</w:t>
      </w:r>
      <w:r>
        <w:rPr>
          <w:color w:val="231F20"/>
          <w:spacing w:val="-7"/>
        </w:rPr>
        <w:t> </w:t>
      </w:r>
      <w:r>
        <w:rPr>
          <w:color w:val="231F20"/>
        </w:rPr>
        <w:t>C.E.E.,</w:t>
      </w:r>
      <w:r>
        <w:rPr>
          <w:color w:val="231F20"/>
          <w:spacing w:val="-7"/>
        </w:rPr>
        <w:t> </w:t>
      </w:r>
      <w:r>
        <w:rPr>
          <w:color w:val="231F20"/>
        </w:rPr>
        <w:t>la</w:t>
      </w:r>
      <w:r>
        <w:rPr>
          <w:color w:val="231F20"/>
          <w:spacing w:val="-7"/>
        </w:rPr>
        <w:t> </w:t>
      </w:r>
      <w:r>
        <w:rPr>
          <w:color w:val="231F20"/>
        </w:rPr>
        <w:t>OEA,</w:t>
      </w:r>
      <w:r>
        <w:rPr>
          <w:color w:val="231F20"/>
          <w:spacing w:val="-7"/>
        </w:rPr>
        <w:t> </w:t>
      </w:r>
      <w:r>
        <w:rPr>
          <w:color w:val="231F20"/>
        </w:rPr>
        <w:t>etc.</w:t>
      </w:r>
      <w:r>
        <w:rPr>
          <w:color w:val="231F20"/>
          <w:spacing w:val="-7"/>
        </w:rPr>
        <w:t> </w:t>
      </w:r>
      <w:r>
        <w:rPr>
          <w:color w:val="231F20"/>
        </w:rPr>
        <w:t>El</w:t>
      </w:r>
      <w:r>
        <w:rPr>
          <w:color w:val="231F20"/>
          <w:spacing w:val="-7"/>
        </w:rPr>
        <w:t> </w:t>
      </w:r>
      <w:r>
        <w:rPr>
          <w:color w:val="231F20"/>
        </w:rPr>
        <w:t>más conocido de estos bancos de datos es</w:t>
      </w:r>
      <w:r>
        <w:rPr>
          <w:color w:val="231F20"/>
          <w:spacing w:val="-6"/>
        </w:rPr>
        <w:t> </w:t>
      </w:r>
      <w:r>
        <w:rPr>
          <w:color w:val="231F20"/>
        </w:rPr>
        <w:t>Celex</w:t>
      </w:r>
      <w:r>
        <w:rPr>
          <w:color w:val="231F20"/>
          <w:position w:val="7"/>
          <w:sz w:val="11"/>
        </w:rPr>
        <w:t>76</w:t>
      </w:r>
      <w:r>
        <w:rPr>
          <w:color w:val="231F20"/>
        </w:rPr>
        <w:t>.</w:t>
      </w:r>
    </w:p>
    <w:p>
      <w:pPr>
        <w:pStyle w:val="BodyText"/>
        <w:spacing w:line="254" w:lineRule="auto" w:before="110"/>
        <w:ind w:left="1720" w:right="1719" w:firstLine="340"/>
        <w:jc w:val="both"/>
      </w:pPr>
      <w:r>
        <w:rPr>
          <w:color w:val="231F20"/>
        </w:rPr>
        <w:t>La informatización del sistema jurídico permite sobre todo la disponibilidad de todas las informaciones</w:t>
      </w:r>
      <w:r>
        <w:rPr>
          <w:color w:val="231F20"/>
          <w:spacing w:val="-29"/>
        </w:rPr>
        <w:t> </w:t>
      </w:r>
      <w:r>
        <w:rPr>
          <w:color w:val="231F20"/>
        </w:rPr>
        <w:t>relativas a las normas a través de medios electrónicos: a través de grandes acumulaciones de informaciones en videodiscos</w:t>
      </w:r>
      <w:r>
        <w:rPr>
          <w:color w:val="231F20"/>
          <w:spacing w:val="-32"/>
        </w:rPr>
        <w:t> </w:t>
      </w:r>
      <w:r>
        <w:rPr>
          <w:color w:val="231F20"/>
        </w:rPr>
        <w:t>o relacionándose</w:t>
      </w:r>
      <w:r>
        <w:rPr>
          <w:color w:val="231F20"/>
          <w:spacing w:val="-19"/>
        </w:rPr>
        <w:t> </w:t>
      </w:r>
      <w:r>
        <w:rPr>
          <w:color w:val="231F20"/>
        </w:rPr>
        <w:t>con</w:t>
      </w:r>
      <w:r>
        <w:rPr>
          <w:color w:val="231F20"/>
          <w:spacing w:val="-19"/>
        </w:rPr>
        <w:t> </w:t>
      </w:r>
      <w:r>
        <w:rPr>
          <w:color w:val="231F20"/>
        </w:rPr>
        <w:t>bancos</w:t>
      </w:r>
      <w:r>
        <w:rPr>
          <w:color w:val="231F20"/>
          <w:spacing w:val="-19"/>
        </w:rPr>
        <w:t> </w:t>
      </w:r>
      <w:r>
        <w:rPr>
          <w:color w:val="231F20"/>
        </w:rPr>
        <w:t>de</w:t>
      </w:r>
      <w:r>
        <w:rPr>
          <w:color w:val="231F20"/>
          <w:spacing w:val="-19"/>
        </w:rPr>
        <w:t> </w:t>
      </w:r>
      <w:r>
        <w:rPr>
          <w:color w:val="231F20"/>
        </w:rPr>
        <w:t>datos</w:t>
      </w:r>
      <w:r>
        <w:rPr>
          <w:color w:val="231F20"/>
          <w:spacing w:val="-19"/>
        </w:rPr>
        <w:t> </w:t>
      </w:r>
      <w:r>
        <w:rPr>
          <w:color w:val="231F20"/>
        </w:rPr>
        <w:t>centralizados.</w:t>
      </w:r>
      <w:r>
        <w:rPr>
          <w:color w:val="231F20"/>
          <w:spacing w:val="-19"/>
        </w:rPr>
        <w:t> </w:t>
      </w:r>
      <w:r>
        <w:rPr>
          <w:color w:val="231F20"/>
        </w:rPr>
        <w:t>Aún</w:t>
      </w:r>
      <w:r>
        <w:rPr>
          <w:color w:val="231F20"/>
          <w:spacing w:val="-19"/>
        </w:rPr>
        <w:t> </w:t>
      </w:r>
      <w:r>
        <w:rPr>
          <w:color w:val="231F20"/>
        </w:rPr>
        <w:t>hay mucho</w:t>
      </w:r>
      <w:r>
        <w:rPr>
          <w:color w:val="231F20"/>
          <w:spacing w:val="-6"/>
        </w:rPr>
        <w:t> </w:t>
      </w:r>
      <w:r>
        <w:rPr>
          <w:color w:val="231F20"/>
        </w:rPr>
        <w:t>camino</w:t>
      </w:r>
      <w:r>
        <w:rPr>
          <w:color w:val="231F20"/>
          <w:spacing w:val="-6"/>
        </w:rPr>
        <w:t> </w:t>
      </w:r>
      <w:r>
        <w:rPr>
          <w:color w:val="231F20"/>
        </w:rPr>
        <w:t>por</w:t>
      </w:r>
      <w:r>
        <w:rPr>
          <w:color w:val="231F20"/>
          <w:spacing w:val="-6"/>
        </w:rPr>
        <w:t> </w:t>
      </w:r>
      <w:r>
        <w:rPr>
          <w:color w:val="231F20"/>
        </w:rPr>
        <w:t>recorrer</w:t>
      </w:r>
      <w:r>
        <w:rPr>
          <w:color w:val="231F20"/>
          <w:spacing w:val="-6"/>
        </w:rPr>
        <w:t> </w:t>
      </w:r>
      <w:r>
        <w:rPr>
          <w:color w:val="231F20"/>
        </w:rPr>
        <w:t>para</w:t>
      </w:r>
      <w:r>
        <w:rPr>
          <w:color w:val="231F20"/>
          <w:spacing w:val="-6"/>
        </w:rPr>
        <w:t> </w:t>
      </w:r>
      <w:r>
        <w:rPr>
          <w:color w:val="231F20"/>
        </w:rPr>
        <w:t>homogeneizar</w:t>
      </w:r>
      <w:r>
        <w:rPr>
          <w:color w:val="231F20"/>
          <w:spacing w:val="-6"/>
        </w:rPr>
        <w:t> </w:t>
      </w:r>
      <w:r>
        <w:rPr>
          <w:color w:val="231F20"/>
        </w:rPr>
        <w:t>los</w:t>
      </w:r>
      <w:r>
        <w:rPr>
          <w:color w:val="231F20"/>
          <w:spacing w:val="-6"/>
        </w:rPr>
        <w:t> </w:t>
      </w:r>
      <w:r>
        <w:rPr>
          <w:color w:val="231F20"/>
        </w:rPr>
        <w:t>bancos de datos jurídicos; sin embargo, ya es una realidad, por ejemplo, en Italia que todas las fuentes del derecho: leyes, doctrina</w:t>
      </w:r>
      <w:r>
        <w:rPr>
          <w:color w:val="231F20"/>
          <w:spacing w:val="-19"/>
        </w:rPr>
        <w:t> </w:t>
      </w:r>
      <w:r>
        <w:rPr>
          <w:color w:val="231F20"/>
        </w:rPr>
        <w:t>y</w:t>
      </w:r>
      <w:r>
        <w:rPr>
          <w:color w:val="231F20"/>
          <w:spacing w:val="-19"/>
        </w:rPr>
        <w:t> </w:t>
      </w:r>
      <w:r>
        <w:rPr>
          <w:color w:val="231F20"/>
        </w:rPr>
        <w:t>jurisprudencia,</w:t>
      </w:r>
      <w:r>
        <w:rPr>
          <w:color w:val="231F20"/>
          <w:spacing w:val="-19"/>
        </w:rPr>
        <w:t> </w:t>
      </w:r>
      <w:r>
        <w:rPr>
          <w:color w:val="231F20"/>
        </w:rPr>
        <w:t>con</w:t>
      </w:r>
      <w:r>
        <w:rPr>
          <w:color w:val="231F20"/>
          <w:spacing w:val="-19"/>
        </w:rPr>
        <w:t> </w:t>
      </w:r>
      <w:r>
        <w:rPr>
          <w:color w:val="231F20"/>
        </w:rPr>
        <w:t>las</w:t>
      </w:r>
      <w:r>
        <w:rPr>
          <w:color w:val="231F20"/>
          <w:spacing w:val="-19"/>
        </w:rPr>
        <w:t> </w:t>
      </w:r>
      <w:r>
        <w:rPr>
          <w:color w:val="231F20"/>
        </w:rPr>
        <w:t>modalidades</w:t>
      </w:r>
      <w:r>
        <w:rPr>
          <w:color w:val="231F20"/>
          <w:spacing w:val="-19"/>
        </w:rPr>
        <w:t> </w:t>
      </w:r>
      <w:r>
        <w:rPr>
          <w:color w:val="231F20"/>
        </w:rPr>
        <w:t>descritas</w:t>
      </w:r>
      <w:r>
        <w:rPr>
          <w:color w:val="231F20"/>
          <w:spacing w:val="-19"/>
        </w:rPr>
        <w:t> </w:t>
      </w:r>
      <w:r>
        <w:rPr>
          <w:color w:val="231F20"/>
        </w:rPr>
        <w:t>de integridad</w:t>
      </w:r>
      <w:r>
        <w:rPr>
          <w:color w:val="231F20"/>
          <w:spacing w:val="-22"/>
        </w:rPr>
        <w:t> </w:t>
      </w:r>
      <w:r>
        <w:rPr>
          <w:color w:val="231F20"/>
        </w:rPr>
        <w:t>para</w:t>
      </w:r>
      <w:r>
        <w:rPr>
          <w:color w:val="231F20"/>
          <w:spacing w:val="-22"/>
        </w:rPr>
        <w:t> </w:t>
      </w:r>
      <w:r>
        <w:rPr>
          <w:color w:val="231F20"/>
        </w:rPr>
        <w:t>la</w:t>
      </w:r>
      <w:r>
        <w:rPr>
          <w:color w:val="231F20"/>
          <w:spacing w:val="-22"/>
        </w:rPr>
        <w:t> </w:t>
      </w:r>
      <w:r>
        <w:rPr>
          <w:color w:val="231F20"/>
        </w:rPr>
        <w:t>primera</w:t>
      </w:r>
      <w:r>
        <w:rPr>
          <w:color w:val="231F20"/>
          <w:spacing w:val="-22"/>
        </w:rPr>
        <w:t> </w:t>
      </w:r>
      <w:r>
        <w:rPr>
          <w:color w:val="231F20"/>
        </w:rPr>
        <w:t>y</w:t>
      </w:r>
      <w:r>
        <w:rPr>
          <w:color w:val="231F20"/>
          <w:spacing w:val="-22"/>
        </w:rPr>
        <w:t> </w:t>
      </w:r>
      <w:r>
        <w:rPr>
          <w:color w:val="231F20"/>
        </w:rPr>
        <w:t>selección</w:t>
      </w:r>
      <w:r>
        <w:rPr>
          <w:color w:val="231F20"/>
          <w:spacing w:val="-22"/>
        </w:rPr>
        <w:t> </w:t>
      </w:r>
      <w:r>
        <w:rPr>
          <w:color w:val="231F20"/>
        </w:rPr>
        <w:t>de</w:t>
      </w:r>
      <w:r>
        <w:rPr>
          <w:color w:val="231F20"/>
          <w:spacing w:val="-22"/>
        </w:rPr>
        <w:t> </w:t>
      </w:r>
      <w:r>
        <w:rPr>
          <w:color w:val="231F20"/>
        </w:rPr>
        <w:t>relevancia</w:t>
      </w:r>
      <w:r>
        <w:rPr>
          <w:color w:val="231F20"/>
          <w:spacing w:val="-22"/>
        </w:rPr>
        <w:t> </w:t>
      </w:r>
      <w:r>
        <w:rPr>
          <w:color w:val="231F20"/>
        </w:rPr>
        <w:t>para</w:t>
      </w:r>
      <w:r>
        <w:rPr>
          <w:color w:val="231F20"/>
          <w:spacing w:val="-22"/>
        </w:rPr>
        <w:t> </w:t>
      </w:r>
      <w:r>
        <w:rPr>
          <w:color w:val="231F20"/>
          <w:spacing w:val="-2"/>
        </w:rPr>
        <w:t>las </w:t>
      </w:r>
      <w:r>
        <w:rPr>
          <w:color w:val="231F20"/>
          <w:u w:val="single" w:color="231F20"/>
        </w:rPr>
        <w:t>dos restantes qu</w:t>
      </w:r>
      <w:r>
        <w:rPr>
          <w:color w:val="231F20"/>
        </w:rPr>
        <w:t>e están disponibles</w:t>
      </w:r>
      <w:r>
        <w:rPr>
          <w:color w:val="231F20"/>
          <w:spacing w:val="-1"/>
        </w:rPr>
        <w:t> </w:t>
      </w:r>
      <w:r>
        <w:rPr>
          <w:color w:val="231F20"/>
        </w:rPr>
        <w:t>electrónicamente</w:t>
      </w:r>
      <w:r>
        <w:rPr>
          <w:color w:val="231F20"/>
          <w:position w:val="7"/>
          <w:sz w:val="11"/>
        </w:rPr>
        <w:t>77</w:t>
      </w:r>
      <w:r>
        <w:rPr>
          <w:color w:val="231F20"/>
        </w:rPr>
        <w:t>.</w:t>
      </w:r>
    </w:p>
    <w:p>
      <w:pPr>
        <w:pStyle w:val="ListParagraph"/>
        <w:numPr>
          <w:ilvl w:val="0"/>
          <w:numId w:val="26"/>
        </w:numPr>
        <w:tabs>
          <w:tab w:pos="2062" w:val="left" w:leader="none"/>
        </w:tabs>
        <w:spacing w:line="254" w:lineRule="auto" w:before="12" w:after="0"/>
        <w:ind w:left="2061" w:right="1718" w:hanging="340"/>
        <w:jc w:val="both"/>
        <w:rPr>
          <w:color w:val="010202"/>
          <w:sz w:val="14"/>
        </w:rPr>
      </w:pPr>
      <w:r>
        <w:rPr>
          <w:color w:val="010202"/>
          <w:sz w:val="16"/>
        </w:rPr>
        <w:t>CELEX (Communitatis Europae Lex) contiene leyes, resoluciones  y recomendaciones de los órganos de la Comunidad: el Parlamento y el Consejo de Ministros, a partir de 1952. Tiene cuatro archivos: Legislación, jurisprudencia de la Corte de Justicia, Trabajos prepa- ratorios e interrogaciones del Parlamento europeo. Son posibles las interrogaciones en francés, inglés, alemán, holandés e</w:t>
      </w:r>
      <w:r>
        <w:rPr>
          <w:color w:val="010202"/>
          <w:spacing w:val="-8"/>
          <w:sz w:val="16"/>
        </w:rPr>
        <w:t> </w:t>
      </w:r>
      <w:r>
        <w:rPr>
          <w:color w:val="010202"/>
          <w:sz w:val="16"/>
        </w:rPr>
        <w:t>italiano.</w:t>
      </w:r>
    </w:p>
    <w:p>
      <w:pPr>
        <w:pStyle w:val="ListParagraph"/>
        <w:numPr>
          <w:ilvl w:val="0"/>
          <w:numId w:val="26"/>
        </w:numPr>
        <w:tabs>
          <w:tab w:pos="2062" w:val="left" w:leader="none"/>
        </w:tabs>
        <w:spacing w:line="254" w:lineRule="auto" w:before="0" w:after="0"/>
        <w:ind w:left="2061" w:right="1719" w:hanging="340"/>
        <w:jc w:val="both"/>
        <w:rPr>
          <w:color w:val="010202"/>
          <w:sz w:val="14"/>
        </w:rPr>
      </w:pPr>
      <w:r>
        <w:rPr>
          <w:color w:val="010202"/>
          <w:sz w:val="16"/>
        </w:rPr>
        <w:t>En Italia los bancos de datos jurídicos pueden ser clasificados: 1- Archivos legislativos (distribuidos por la Cámara de Diputados, que incluye</w:t>
      </w:r>
      <w:r>
        <w:rPr>
          <w:color w:val="010202"/>
          <w:spacing w:val="-8"/>
          <w:sz w:val="16"/>
        </w:rPr>
        <w:t> </w:t>
      </w:r>
      <w:r>
        <w:rPr>
          <w:color w:val="010202"/>
          <w:sz w:val="16"/>
        </w:rPr>
        <w:t>SDDL</w:t>
      </w:r>
      <w:r>
        <w:rPr>
          <w:color w:val="010202"/>
          <w:spacing w:val="-8"/>
          <w:sz w:val="16"/>
        </w:rPr>
        <w:t> </w:t>
      </w:r>
      <w:r>
        <w:rPr>
          <w:color w:val="010202"/>
          <w:sz w:val="16"/>
        </w:rPr>
        <w:t>–</w:t>
      </w:r>
      <w:r>
        <w:rPr>
          <w:color w:val="010202"/>
          <w:spacing w:val="-8"/>
          <w:sz w:val="16"/>
        </w:rPr>
        <w:t> </w:t>
      </w:r>
      <w:r>
        <w:rPr>
          <w:color w:val="010202"/>
          <w:sz w:val="16"/>
        </w:rPr>
        <w:t>procedimiento</w:t>
      </w:r>
      <w:r>
        <w:rPr>
          <w:color w:val="010202"/>
          <w:spacing w:val="-8"/>
          <w:sz w:val="16"/>
        </w:rPr>
        <w:t> </w:t>
      </w:r>
      <w:r>
        <w:rPr>
          <w:color w:val="010202"/>
          <w:sz w:val="16"/>
        </w:rPr>
        <w:t>para</w:t>
      </w:r>
      <w:r>
        <w:rPr>
          <w:color w:val="010202"/>
          <w:spacing w:val="-8"/>
          <w:sz w:val="16"/>
        </w:rPr>
        <w:t> </w:t>
      </w:r>
      <w:r>
        <w:rPr>
          <w:color w:val="010202"/>
          <w:sz w:val="16"/>
        </w:rPr>
        <w:t>diseños</w:t>
      </w:r>
      <w:r>
        <w:rPr>
          <w:color w:val="010202"/>
          <w:spacing w:val="-8"/>
          <w:sz w:val="16"/>
        </w:rPr>
        <w:t> </w:t>
      </w:r>
      <w:r>
        <w:rPr>
          <w:color w:val="010202"/>
          <w:sz w:val="16"/>
        </w:rPr>
        <w:t>de</w:t>
      </w:r>
      <w:r>
        <w:rPr>
          <w:color w:val="010202"/>
          <w:spacing w:val="-8"/>
          <w:sz w:val="16"/>
        </w:rPr>
        <w:t> </w:t>
      </w:r>
      <w:r>
        <w:rPr>
          <w:color w:val="010202"/>
          <w:sz w:val="16"/>
        </w:rPr>
        <w:t>leyes</w:t>
      </w:r>
      <w:r>
        <w:rPr>
          <w:color w:val="010202"/>
          <w:spacing w:val="-8"/>
          <w:sz w:val="16"/>
        </w:rPr>
        <w:t> </w:t>
      </w:r>
      <w:r>
        <w:rPr>
          <w:color w:val="010202"/>
          <w:sz w:val="16"/>
        </w:rPr>
        <w:t>-</w:t>
      </w:r>
      <w:r>
        <w:rPr>
          <w:color w:val="010202"/>
          <w:spacing w:val="-8"/>
          <w:sz w:val="16"/>
        </w:rPr>
        <w:t> </w:t>
      </w:r>
      <w:r>
        <w:rPr>
          <w:color w:val="010202"/>
          <w:sz w:val="16"/>
        </w:rPr>
        <w:t>y</w:t>
      </w:r>
      <w:r>
        <w:rPr>
          <w:color w:val="010202"/>
          <w:spacing w:val="-8"/>
          <w:sz w:val="16"/>
        </w:rPr>
        <w:t> </w:t>
      </w:r>
      <w:r>
        <w:rPr>
          <w:color w:val="010202"/>
          <w:sz w:val="16"/>
        </w:rPr>
        <w:t>FDDL</w:t>
      </w:r>
      <w:r>
        <w:rPr>
          <w:color w:val="010202"/>
          <w:spacing w:val="-8"/>
          <w:sz w:val="16"/>
        </w:rPr>
        <w:t> </w:t>
      </w:r>
      <w:r>
        <w:rPr>
          <w:color w:val="010202"/>
          <w:sz w:val="16"/>
        </w:rPr>
        <w:t>–</w:t>
      </w:r>
      <w:r>
        <w:rPr>
          <w:color w:val="010202"/>
          <w:spacing w:val="-8"/>
          <w:sz w:val="16"/>
        </w:rPr>
        <w:t> </w:t>
      </w:r>
      <w:r>
        <w:rPr>
          <w:color w:val="010202"/>
          <w:sz w:val="16"/>
        </w:rPr>
        <w:t>dis- eños de leyes -); 2- Archivos de carácter bibliográfico (distribuidos por</w:t>
      </w:r>
      <w:r>
        <w:rPr>
          <w:color w:val="010202"/>
          <w:spacing w:val="-16"/>
          <w:sz w:val="16"/>
        </w:rPr>
        <w:t> </w:t>
      </w:r>
      <w:r>
        <w:rPr>
          <w:color w:val="010202"/>
          <w:sz w:val="16"/>
        </w:rPr>
        <w:t>el</w:t>
      </w:r>
      <w:r>
        <w:rPr>
          <w:color w:val="010202"/>
          <w:spacing w:val="-16"/>
          <w:sz w:val="16"/>
        </w:rPr>
        <w:t> </w:t>
      </w:r>
      <w:r>
        <w:rPr>
          <w:color w:val="010202"/>
          <w:sz w:val="16"/>
        </w:rPr>
        <w:t>Centro</w:t>
      </w:r>
      <w:r>
        <w:rPr>
          <w:color w:val="010202"/>
          <w:spacing w:val="-16"/>
          <w:sz w:val="16"/>
        </w:rPr>
        <w:t> </w:t>
      </w:r>
      <w:r>
        <w:rPr>
          <w:color w:val="010202"/>
          <w:sz w:val="16"/>
        </w:rPr>
        <w:t>de</w:t>
      </w:r>
      <w:r>
        <w:rPr>
          <w:color w:val="010202"/>
          <w:spacing w:val="-16"/>
          <w:sz w:val="16"/>
        </w:rPr>
        <w:t> </w:t>
      </w:r>
      <w:r>
        <w:rPr>
          <w:color w:val="010202"/>
          <w:sz w:val="16"/>
        </w:rPr>
        <w:t>documentación</w:t>
      </w:r>
      <w:r>
        <w:rPr>
          <w:color w:val="010202"/>
          <w:spacing w:val="-16"/>
          <w:sz w:val="16"/>
        </w:rPr>
        <w:t> </w:t>
      </w:r>
      <w:r>
        <w:rPr>
          <w:color w:val="010202"/>
          <w:sz w:val="16"/>
        </w:rPr>
        <w:t>del</w:t>
      </w:r>
      <w:r>
        <w:rPr>
          <w:color w:val="010202"/>
          <w:spacing w:val="-16"/>
          <w:sz w:val="16"/>
        </w:rPr>
        <w:t> </w:t>
      </w:r>
      <w:r>
        <w:rPr>
          <w:color w:val="010202"/>
          <w:sz w:val="16"/>
        </w:rPr>
        <w:t>CNR);</w:t>
      </w:r>
      <w:r>
        <w:rPr>
          <w:color w:val="010202"/>
          <w:spacing w:val="-16"/>
          <w:sz w:val="16"/>
        </w:rPr>
        <w:t> </w:t>
      </w:r>
      <w:r>
        <w:rPr>
          <w:color w:val="010202"/>
          <w:sz w:val="16"/>
        </w:rPr>
        <w:t>Archivos</w:t>
      </w:r>
      <w:r>
        <w:rPr>
          <w:color w:val="010202"/>
          <w:spacing w:val="-16"/>
          <w:sz w:val="16"/>
        </w:rPr>
        <w:t> </w:t>
      </w:r>
      <w:r>
        <w:rPr>
          <w:color w:val="010202"/>
          <w:sz w:val="16"/>
        </w:rPr>
        <w:t>de</w:t>
      </w:r>
      <w:r>
        <w:rPr>
          <w:color w:val="010202"/>
          <w:spacing w:val="-16"/>
          <w:sz w:val="16"/>
        </w:rPr>
        <w:t> </w:t>
      </w:r>
      <w:r>
        <w:rPr>
          <w:color w:val="010202"/>
          <w:sz w:val="16"/>
        </w:rPr>
        <w:t>carácter</w:t>
      </w:r>
      <w:r>
        <w:rPr>
          <w:color w:val="010202"/>
          <w:spacing w:val="-16"/>
          <w:sz w:val="16"/>
        </w:rPr>
        <w:t> </w:t>
      </w:r>
      <w:r>
        <w:rPr>
          <w:color w:val="010202"/>
          <w:sz w:val="16"/>
        </w:rPr>
        <w:t>juris-</w:t>
      </w:r>
    </w:p>
    <w:p>
      <w:pPr>
        <w:pStyle w:val="BodyText"/>
        <w:spacing w:before="9"/>
        <w:rPr>
          <w:sz w:val="17"/>
        </w:rPr>
      </w:pPr>
    </w:p>
    <w:p>
      <w:pPr>
        <w:pStyle w:val="ListParagraph"/>
        <w:numPr>
          <w:ilvl w:val="0"/>
          <w:numId w:val="26"/>
        </w:numPr>
        <w:tabs>
          <w:tab w:pos="2022" w:val="left" w:leader="none"/>
        </w:tabs>
        <w:spacing w:line="240" w:lineRule="auto" w:before="0" w:after="0"/>
        <w:ind w:left="2021" w:right="0" w:hanging="300"/>
        <w:jc w:val="left"/>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left"/>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firstLine="339"/>
        <w:jc w:val="both"/>
      </w:pPr>
      <w:r>
        <w:rPr>
          <w:color w:val="231F20"/>
        </w:rPr>
        <w:t>Esto significa un gran cambio de tiempo y de hábitos: cualquiera</w:t>
      </w:r>
      <w:r>
        <w:rPr>
          <w:color w:val="231F20"/>
          <w:spacing w:val="-20"/>
        </w:rPr>
        <w:t> </w:t>
      </w:r>
      <w:r>
        <w:rPr>
          <w:color w:val="231F20"/>
        </w:rPr>
        <w:t>y</w:t>
      </w:r>
      <w:r>
        <w:rPr>
          <w:color w:val="231F20"/>
          <w:spacing w:val="-20"/>
        </w:rPr>
        <w:t> </w:t>
      </w:r>
      <w:r>
        <w:rPr>
          <w:color w:val="231F20"/>
        </w:rPr>
        <w:t>no</w:t>
      </w:r>
      <w:r>
        <w:rPr>
          <w:color w:val="231F20"/>
          <w:spacing w:val="-20"/>
        </w:rPr>
        <w:t> </w:t>
      </w:r>
      <w:r>
        <w:rPr>
          <w:color w:val="231F20"/>
        </w:rPr>
        <w:t>sólo</w:t>
      </w:r>
      <w:r>
        <w:rPr>
          <w:color w:val="231F20"/>
          <w:spacing w:val="-20"/>
        </w:rPr>
        <w:t> </w:t>
      </w:r>
      <w:r>
        <w:rPr>
          <w:color w:val="231F20"/>
        </w:rPr>
        <w:t>los</w:t>
      </w:r>
      <w:r>
        <w:rPr>
          <w:color w:val="231F20"/>
          <w:spacing w:val="-20"/>
        </w:rPr>
        <w:t> </w:t>
      </w:r>
      <w:r>
        <w:rPr>
          <w:color w:val="231F20"/>
        </w:rPr>
        <w:t>especialistas</w:t>
      </w:r>
      <w:r>
        <w:rPr>
          <w:color w:val="231F20"/>
          <w:spacing w:val="-20"/>
        </w:rPr>
        <w:t> </w:t>
      </w:r>
      <w:r>
        <w:rPr>
          <w:color w:val="231F20"/>
        </w:rPr>
        <w:t>son</w:t>
      </w:r>
      <w:r>
        <w:rPr>
          <w:color w:val="231F20"/>
          <w:spacing w:val="-20"/>
        </w:rPr>
        <w:t> </w:t>
      </w:r>
      <w:r>
        <w:rPr>
          <w:color w:val="231F20"/>
        </w:rPr>
        <w:t>capaces</w:t>
      </w:r>
      <w:r>
        <w:rPr>
          <w:color w:val="231F20"/>
          <w:spacing w:val="-20"/>
        </w:rPr>
        <w:t> </w:t>
      </w:r>
      <w:r>
        <w:rPr>
          <w:color w:val="231F20"/>
        </w:rPr>
        <w:t>de</w:t>
      </w:r>
      <w:r>
        <w:rPr>
          <w:color w:val="231F20"/>
          <w:spacing w:val="-20"/>
        </w:rPr>
        <w:t> </w:t>
      </w:r>
      <w:r>
        <w:rPr>
          <w:color w:val="231F20"/>
        </w:rPr>
        <w:t>acceder a</w:t>
      </w:r>
      <w:r>
        <w:rPr>
          <w:color w:val="231F20"/>
          <w:spacing w:val="-19"/>
        </w:rPr>
        <w:t> </w:t>
      </w:r>
      <w:r>
        <w:rPr>
          <w:color w:val="231F20"/>
        </w:rPr>
        <w:t>las</w:t>
      </w:r>
      <w:r>
        <w:rPr>
          <w:color w:val="231F20"/>
          <w:spacing w:val="-19"/>
        </w:rPr>
        <w:t> </w:t>
      </w:r>
      <w:r>
        <w:rPr>
          <w:color w:val="231F20"/>
        </w:rPr>
        <w:t>informaciones;</w:t>
      </w:r>
      <w:r>
        <w:rPr>
          <w:color w:val="231F20"/>
          <w:spacing w:val="-19"/>
        </w:rPr>
        <w:t> </w:t>
      </w:r>
      <w:r>
        <w:rPr>
          <w:color w:val="231F20"/>
        </w:rPr>
        <w:t>sobre</w:t>
      </w:r>
      <w:r>
        <w:rPr>
          <w:color w:val="231F20"/>
          <w:spacing w:val="-19"/>
        </w:rPr>
        <w:t> </w:t>
      </w:r>
      <w:r>
        <w:rPr>
          <w:color w:val="231F20"/>
        </w:rPr>
        <w:t>todo</w:t>
      </w:r>
      <w:r>
        <w:rPr>
          <w:color w:val="231F20"/>
          <w:spacing w:val="-19"/>
        </w:rPr>
        <w:t> </w:t>
      </w:r>
      <w:r>
        <w:rPr>
          <w:color w:val="231F20"/>
        </w:rPr>
        <w:t>a</w:t>
      </w:r>
      <w:r>
        <w:rPr>
          <w:color w:val="231F20"/>
          <w:spacing w:val="-19"/>
        </w:rPr>
        <w:t> </w:t>
      </w:r>
      <w:r>
        <w:rPr>
          <w:color w:val="231F20"/>
        </w:rPr>
        <w:t>nivel</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Administración Pública,</w:t>
      </w:r>
      <w:r>
        <w:rPr>
          <w:color w:val="231F20"/>
          <w:spacing w:val="-25"/>
        </w:rPr>
        <w:t> </w:t>
      </w:r>
      <w:r>
        <w:rPr>
          <w:color w:val="231F20"/>
        </w:rPr>
        <w:t>la</w:t>
      </w:r>
      <w:r>
        <w:rPr>
          <w:color w:val="231F20"/>
          <w:spacing w:val="-25"/>
        </w:rPr>
        <w:t> </w:t>
      </w:r>
      <w:r>
        <w:rPr>
          <w:color w:val="231F20"/>
        </w:rPr>
        <w:t>posibilidad</w:t>
      </w:r>
      <w:r>
        <w:rPr>
          <w:color w:val="231F20"/>
          <w:spacing w:val="-25"/>
        </w:rPr>
        <w:t> </w:t>
      </w:r>
      <w:r>
        <w:rPr>
          <w:color w:val="231F20"/>
        </w:rPr>
        <w:t>de</w:t>
      </w:r>
      <w:r>
        <w:rPr>
          <w:color w:val="231F20"/>
          <w:spacing w:val="-25"/>
        </w:rPr>
        <w:t> </w:t>
      </w:r>
      <w:r>
        <w:rPr>
          <w:color w:val="231F20"/>
        </w:rPr>
        <w:t>acceder</w:t>
      </w:r>
      <w:r>
        <w:rPr>
          <w:color w:val="231F20"/>
          <w:spacing w:val="-25"/>
        </w:rPr>
        <w:t> </w:t>
      </w:r>
      <w:r>
        <w:rPr>
          <w:color w:val="231F20"/>
        </w:rPr>
        <w:t>rápidamente</w:t>
      </w:r>
      <w:r>
        <w:rPr>
          <w:color w:val="231F20"/>
          <w:spacing w:val="-25"/>
        </w:rPr>
        <w:t> </w:t>
      </w:r>
      <w:r>
        <w:rPr>
          <w:color w:val="231F20"/>
        </w:rPr>
        <w:t>a</w:t>
      </w:r>
      <w:r>
        <w:rPr>
          <w:color w:val="231F20"/>
          <w:spacing w:val="-25"/>
        </w:rPr>
        <w:t> </w:t>
      </w:r>
      <w:r>
        <w:rPr>
          <w:color w:val="231F20"/>
        </w:rPr>
        <w:t>la</w:t>
      </w:r>
      <w:r>
        <w:rPr>
          <w:color w:val="231F20"/>
          <w:spacing w:val="-25"/>
        </w:rPr>
        <w:t> </w:t>
      </w:r>
      <w:r>
        <w:rPr>
          <w:color w:val="231F20"/>
        </w:rPr>
        <w:t>totalidad </w:t>
      </w:r>
      <w:r>
        <w:rPr>
          <w:color w:val="231F20"/>
          <w:w w:val="95"/>
        </w:rPr>
        <w:t>de</w:t>
      </w:r>
      <w:r>
        <w:rPr>
          <w:color w:val="231F20"/>
          <w:spacing w:val="-13"/>
          <w:w w:val="95"/>
        </w:rPr>
        <w:t> </w:t>
      </w:r>
      <w:r>
        <w:rPr>
          <w:color w:val="231F20"/>
          <w:w w:val="95"/>
        </w:rPr>
        <w:t>la</w:t>
      </w:r>
      <w:r>
        <w:rPr>
          <w:color w:val="231F20"/>
          <w:spacing w:val="-13"/>
          <w:w w:val="95"/>
        </w:rPr>
        <w:t> </w:t>
      </w:r>
      <w:r>
        <w:rPr>
          <w:color w:val="231F20"/>
          <w:w w:val="95"/>
        </w:rPr>
        <w:t>información</w:t>
      </w:r>
      <w:r>
        <w:rPr>
          <w:color w:val="231F20"/>
          <w:spacing w:val="-13"/>
          <w:w w:val="95"/>
        </w:rPr>
        <w:t> </w:t>
      </w:r>
      <w:r>
        <w:rPr>
          <w:color w:val="231F20"/>
          <w:w w:val="95"/>
        </w:rPr>
        <w:t>transformará</w:t>
      </w:r>
      <w:r>
        <w:rPr>
          <w:color w:val="231F20"/>
          <w:spacing w:val="-13"/>
          <w:w w:val="95"/>
        </w:rPr>
        <w:t> </w:t>
      </w:r>
      <w:r>
        <w:rPr>
          <w:color w:val="231F20"/>
          <w:w w:val="95"/>
        </w:rPr>
        <w:t>las</w:t>
      </w:r>
      <w:r>
        <w:rPr>
          <w:color w:val="231F20"/>
          <w:spacing w:val="-13"/>
          <w:w w:val="95"/>
        </w:rPr>
        <w:t> </w:t>
      </w:r>
      <w:r>
        <w:rPr>
          <w:color w:val="231F20"/>
          <w:w w:val="95"/>
        </w:rPr>
        <w:t>relaciones</w:t>
      </w:r>
      <w:r>
        <w:rPr>
          <w:color w:val="231F20"/>
          <w:spacing w:val="-13"/>
          <w:w w:val="95"/>
        </w:rPr>
        <w:t> </w:t>
      </w:r>
      <w:r>
        <w:rPr>
          <w:color w:val="231F20"/>
          <w:w w:val="95"/>
        </w:rPr>
        <w:t>existentes</w:t>
      </w:r>
      <w:r>
        <w:rPr>
          <w:color w:val="231F20"/>
          <w:spacing w:val="-13"/>
          <w:w w:val="95"/>
        </w:rPr>
        <w:t> </w:t>
      </w:r>
      <w:r>
        <w:rPr>
          <w:color w:val="231F20"/>
          <w:w w:val="95"/>
        </w:rPr>
        <w:t>entre </w:t>
      </w:r>
      <w:r>
        <w:rPr>
          <w:color w:val="231F20"/>
        </w:rPr>
        <w:t>las</w:t>
      </w:r>
      <w:r>
        <w:rPr>
          <w:color w:val="231F20"/>
          <w:spacing w:val="-14"/>
        </w:rPr>
        <w:t> </w:t>
      </w:r>
      <w:r>
        <w:rPr>
          <w:color w:val="231F20"/>
        </w:rPr>
        <w:t>diversas</w:t>
      </w:r>
      <w:r>
        <w:rPr>
          <w:color w:val="231F20"/>
          <w:spacing w:val="-14"/>
        </w:rPr>
        <w:t> </w:t>
      </w:r>
      <w:r>
        <w:rPr>
          <w:color w:val="231F20"/>
        </w:rPr>
        <w:t>jerarquías</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Administración</w:t>
      </w:r>
      <w:r>
        <w:rPr>
          <w:color w:val="231F20"/>
          <w:spacing w:val="-14"/>
        </w:rPr>
        <w:t> </w:t>
      </w:r>
      <w:r>
        <w:rPr>
          <w:color w:val="231F20"/>
        </w:rPr>
        <w:t>Pública</w:t>
      </w:r>
      <w:r>
        <w:rPr>
          <w:color w:val="231F20"/>
          <w:spacing w:val="-14"/>
        </w:rPr>
        <w:t> </w:t>
      </w:r>
      <w:r>
        <w:rPr>
          <w:color w:val="231F20"/>
        </w:rPr>
        <w:t>y</w:t>
      </w:r>
      <w:r>
        <w:rPr>
          <w:color w:val="231F20"/>
          <w:spacing w:val="-14"/>
        </w:rPr>
        <w:t> </w:t>
      </w:r>
      <w:r>
        <w:rPr>
          <w:color w:val="231F20"/>
        </w:rPr>
        <w:t>entre ésta y los</w:t>
      </w:r>
      <w:r>
        <w:rPr>
          <w:color w:val="231F20"/>
          <w:spacing w:val="-9"/>
        </w:rPr>
        <w:t> </w:t>
      </w:r>
      <w:r>
        <w:rPr>
          <w:color w:val="231F20"/>
        </w:rPr>
        <w:t>ciudadanos.</w:t>
      </w:r>
    </w:p>
    <w:p>
      <w:pPr>
        <w:pStyle w:val="BodyText"/>
        <w:spacing w:line="254" w:lineRule="auto" w:before="107"/>
        <w:ind w:left="1721" w:right="1718" w:firstLine="340"/>
        <w:jc w:val="both"/>
      </w:pPr>
      <w:r>
        <w:rPr>
          <w:color w:val="231F20"/>
        </w:rPr>
        <w:t>Una distinta visión del derecho provoca una diferente organización</w:t>
      </w:r>
      <w:r>
        <w:rPr>
          <w:color w:val="231F20"/>
          <w:spacing w:val="-36"/>
        </w:rPr>
        <w:t> </w:t>
      </w:r>
      <w:r>
        <w:rPr>
          <w:color w:val="231F20"/>
        </w:rPr>
        <w:t>de</w:t>
      </w:r>
      <w:r>
        <w:rPr>
          <w:color w:val="231F20"/>
          <w:spacing w:val="-36"/>
        </w:rPr>
        <w:t> </w:t>
      </w:r>
      <w:r>
        <w:rPr>
          <w:color w:val="231F20"/>
        </w:rPr>
        <w:t>sistemas</w:t>
      </w:r>
      <w:r>
        <w:rPr>
          <w:color w:val="231F20"/>
          <w:spacing w:val="-36"/>
        </w:rPr>
        <w:t> </w:t>
      </w:r>
      <w:r>
        <w:rPr>
          <w:color w:val="231F20"/>
        </w:rPr>
        <w:t>informativos</w:t>
      </w:r>
      <w:r>
        <w:rPr>
          <w:color w:val="231F20"/>
          <w:spacing w:val="-36"/>
        </w:rPr>
        <w:t> </w:t>
      </w:r>
      <w:r>
        <w:rPr>
          <w:color w:val="231F20"/>
        </w:rPr>
        <w:t>dado</w:t>
      </w:r>
      <w:r>
        <w:rPr>
          <w:color w:val="231F20"/>
          <w:spacing w:val="-36"/>
        </w:rPr>
        <w:t> </w:t>
      </w:r>
      <w:r>
        <w:rPr>
          <w:color w:val="231F20"/>
        </w:rPr>
        <w:t>que</w:t>
      </w:r>
      <w:r>
        <w:rPr>
          <w:color w:val="231F20"/>
          <w:spacing w:val="-36"/>
        </w:rPr>
        <w:t> </w:t>
      </w:r>
      <w:r>
        <w:rPr>
          <w:color w:val="231F20"/>
        </w:rPr>
        <w:t>en</w:t>
      </w:r>
      <w:r>
        <w:rPr>
          <w:color w:val="231F20"/>
          <w:spacing w:val="-36"/>
        </w:rPr>
        <w:t> </w:t>
      </w:r>
      <w:r>
        <w:rPr>
          <w:color w:val="231F20"/>
        </w:rPr>
        <w:t>los</w:t>
      </w:r>
      <w:r>
        <w:rPr>
          <w:color w:val="231F20"/>
          <w:spacing w:val="-36"/>
        </w:rPr>
        <w:t> </w:t>
      </w:r>
      <w:r>
        <w:rPr>
          <w:color w:val="231F20"/>
        </w:rPr>
        <w:t>países </w:t>
      </w:r>
      <w:r>
        <w:rPr>
          <w:color w:val="231F20"/>
          <w:w w:val="95"/>
        </w:rPr>
        <w:t>anglosajones</w:t>
      </w:r>
      <w:r>
        <w:rPr>
          <w:color w:val="231F20"/>
          <w:spacing w:val="-21"/>
          <w:w w:val="95"/>
        </w:rPr>
        <w:t> </w:t>
      </w:r>
      <w:r>
        <w:rPr>
          <w:color w:val="231F20"/>
          <w:w w:val="95"/>
        </w:rPr>
        <w:t>existe</w:t>
      </w:r>
      <w:r>
        <w:rPr>
          <w:color w:val="231F20"/>
          <w:spacing w:val="-21"/>
          <w:w w:val="95"/>
        </w:rPr>
        <w:t> </w:t>
      </w:r>
      <w:r>
        <w:rPr>
          <w:color w:val="231F20"/>
          <w:w w:val="95"/>
        </w:rPr>
        <w:t>una</w:t>
      </w:r>
      <w:r>
        <w:rPr>
          <w:color w:val="231F20"/>
          <w:spacing w:val="-21"/>
          <w:w w:val="95"/>
        </w:rPr>
        <w:t> </w:t>
      </w:r>
      <w:r>
        <w:rPr>
          <w:color w:val="231F20"/>
          <w:w w:val="95"/>
        </w:rPr>
        <w:t>prevalencia</w:t>
      </w:r>
      <w:r>
        <w:rPr>
          <w:color w:val="231F20"/>
          <w:spacing w:val="-21"/>
          <w:w w:val="95"/>
        </w:rPr>
        <w:t> </w:t>
      </w:r>
      <w:r>
        <w:rPr>
          <w:color w:val="231F20"/>
          <w:w w:val="95"/>
        </w:rPr>
        <w:t>de</w:t>
      </w:r>
      <w:r>
        <w:rPr>
          <w:color w:val="231F20"/>
          <w:spacing w:val="-21"/>
          <w:w w:val="95"/>
        </w:rPr>
        <w:t> </w:t>
      </w:r>
      <w:r>
        <w:rPr>
          <w:color w:val="231F20"/>
          <w:w w:val="95"/>
        </w:rPr>
        <w:t>sentencias</w:t>
      </w:r>
      <w:r>
        <w:rPr>
          <w:color w:val="231F20"/>
          <w:spacing w:val="-21"/>
          <w:w w:val="95"/>
        </w:rPr>
        <w:t> </w:t>
      </w:r>
      <w:r>
        <w:rPr>
          <w:color w:val="231F20"/>
          <w:w w:val="95"/>
        </w:rPr>
        <w:t>acumuladas (jurisprudencia) mientras en los países europeos continenta- les,</w:t>
      </w:r>
      <w:r>
        <w:rPr>
          <w:color w:val="231F20"/>
          <w:spacing w:val="-12"/>
          <w:w w:val="95"/>
        </w:rPr>
        <w:t> </w:t>
      </w:r>
      <w:r>
        <w:rPr>
          <w:color w:val="231F20"/>
          <w:w w:val="95"/>
        </w:rPr>
        <w:t>de</w:t>
      </w:r>
      <w:r>
        <w:rPr>
          <w:color w:val="231F20"/>
          <w:spacing w:val="-12"/>
          <w:w w:val="95"/>
        </w:rPr>
        <w:t> </w:t>
      </w:r>
      <w:r>
        <w:rPr>
          <w:color w:val="231F20"/>
          <w:w w:val="95"/>
        </w:rPr>
        <w:t>América</w:t>
      </w:r>
      <w:r>
        <w:rPr>
          <w:color w:val="231F20"/>
          <w:spacing w:val="-12"/>
          <w:w w:val="95"/>
        </w:rPr>
        <w:t> </w:t>
      </w:r>
      <w:r>
        <w:rPr>
          <w:color w:val="231F20"/>
          <w:w w:val="95"/>
        </w:rPr>
        <w:t>Latina</w:t>
      </w:r>
      <w:r>
        <w:rPr>
          <w:color w:val="231F20"/>
          <w:spacing w:val="-12"/>
          <w:w w:val="95"/>
        </w:rPr>
        <w:t> </w:t>
      </w:r>
      <w:r>
        <w:rPr>
          <w:color w:val="231F20"/>
          <w:w w:val="95"/>
        </w:rPr>
        <w:t>y</w:t>
      </w:r>
      <w:r>
        <w:rPr>
          <w:color w:val="231F20"/>
          <w:spacing w:val="-12"/>
          <w:w w:val="95"/>
        </w:rPr>
        <w:t> </w:t>
      </w:r>
      <w:r>
        <w:rPr>
          <w:color w:val="231F20"/>
          <w:w w:val="95"/>
        </w:rPr>
        <w:t>algunos</w:t>
      </w:r>
      <w:r>
        <w:rPr>
          <w:color w:val="231F20"/>
          <w:spacing w:val="-12"/>
          <w:w w:val="95"/>
        </w:rPr>
        <w:t> </w:t>
      </w:r>
      <w:r>
        <w:rPr>
          <w:color w:val="231F20"/>
          <w:w w:val="95"/>
        </w:rPr>
        <w:t>africanos</w:t>
      </w:r>
      <w:r>
        <w:rPr>
          <w:color w:val="231F20"/>
          <w:spacing w:val="-12"/>
          <w:w w:val="95"/>
        </w:rPr>
        <w:t> </w:t>
      </w:r>
      <w:r>
        <w:rPr>
          <w:color w:val="231F20"/>
          <w:w w:val="95"/>
        </w:rPr>
        <w:t>(Derecho</w:t>
      </w:r>
      <w:r>
        <w:rPr>
          <w:color w:val="231F20"/>
          <w:spacing w:val="-12"/>
          <w:w w:val="95"/>
        </w:rPr>
        <w:t> </w:t>
      </w:r>
      <w:r>
        <w:rPr>
          <w:color w:val="231F20"/>
          <w:w w:val="95"/>
        </w:rPr>
        <w:t>Romano) </w:t>
      </w:r>
      <w:r>
        <w:rPr>
          <w:color w:val="231F20"/>
        </w:rPr>
        <w:t>existe</w:t>
      </w:r>
      <w:r>
        <w:rPr>
          <w:color w:val="231F20"/>
          <w:spacing w:val="-7"/>
        </w:rPr>
        <w:t> </w:t>
      </w:r>
      <w:r>
        <w:rPr>
          <w:color w:val="231F20"/>
        </w:rPr>
        <w:t>una</w:t>
      </w:r>
      <w:r>
        <w:rPr>
          <w:color w:val="231F20"/>
          <w:spacing w:val="-7"/>
        </w:rPr>
        <w:t> </w:t>
      </w:r>
      <w:r>
        <w:rPr>
          <w:color w:val="231F20"/>
        </w:rPr>
        <w:t>graduada</w:t>
      </w:r>
      <w:r>
        <w:rPr>
          <w:color w:val="231F20"/>
          <w:spacing w:val="-7"/>
        </w:rPr>
        <w:t> </w:t>
      </w:r>
      <w:r>
        <w:rPr>
          <w:color w:val="231F20"/>
        </w:rPr>
        <w:t>organización</w:t>
      </w:r>
      <w:r>
        <w:rPr>
          <w:color w:val="231F20"/>
          <w:spacing w:val="-7"/>
        </w:rPr>
        <w:t> </w:t>
      </w:r>
      <w:r>
        <w:rPr>
          <w:color w:val="231F20"/>
        </w:rPr>
        <w:t>de</w:t>
      </w:r>
      <w:r>
        <w:rPr>
          <w:color w:val="231F20"/>
          <w:spacing w:val="-7"/>
        </w:rPr>
        <w:t> </w:t>
      </w:r>
      <w:r>
        <w:rPr>
          <w:color w:val="231F20"/>
        </w:rPr>
        <w:t>leyes,</w:t>
      </w:r>
      <w:r>
        <w:rPr>
          <w:color w:val="231F20"/>
          <w:spacing w:val="-7"/>
        </w:rPr>
        <w:t> </w:t>
      </w:r>
      <w:r>
        <w:rPr>
          <w:color w:val="231F20"/>
        </w:rPr>
        <w:t>una</w:t>
      </w:r>
      <w:r>
        <w:rPr>
          <w:color w:val="231F20"/>
          <w:spacing w:val="-7"/>
        </w:rPr>
        <w:t> </w:t>
      </w:r>
      <w:r>
        <w:rPr>
          <w:color w:val="231F20"/>
        </w:rPr>
        <w:t>elección</w:t>
      </w:r>
      <w:r>
        <w:rPr>
          <w:color w:val="231F20"/>
          <w:spacing w:val="-7"/>
        </w:rPr>
        <w:t> </w:t>
      </w:r>
      <w:r>
        <w:rPr>
          <w:color w:val="231F20"/>
        </w:rPr>
        <w:t>de sentencias y una elección de opiniones de los juristas más conocidos</w:t>
      </w:r>
      <w:r>
        <w:rPr>
          <w:color w:val="231F20"/>
          <w:spacing w:val="-4"/>
        </w:rPr>
        <w:t> </w:t>
      </w:r>
      <w:r>
        <w:rPr>
          <w:color w:val="231F20"/>
        </w:rPr>
        <w:t>(doctrina).</w:t>
      </w:r>
    </w:p>
    <w:p>
      <w:pPr>
        <w:pStyle w:val="BodyText"/>
        <w:spacing w:line="254" w:lineRule="auto" w:before="106"/>
        <w:ind w:left="1721" w:right="1719" w:firstLine="340"/>
        <w:jc w:val="both"/>
      </w:pPr>
      <w:r>
        <w:rPr>
          <w:color w:val="231F20"/>
          <w:w w:val="95"/>
        </w:rPr>
        <w:t>La</w:t>
      </w:r>
      <w:r>
        <w:rPr>
          <w:color w:val="231F20"/>
          <w:spacing w:val="-12"/>
          <w:w w:val="95"/>
        </w:rPr>
        <w:t> </w:t>
      </w:r>
      <w:r>
        <w:rPr>
          <w:color w:val="231F20"/>
          <w:w w:val="95"/>
        </w:rPr>
        <w:t>electrónica</w:t>
      </w:r>
      <w:r>
        <w:rPr>
          <w:color w:val="231F20"/>
          <w:spacing w:val="-12"/>
          <w:w w:val="95"/>
        </w:rPr>
        <w:t> </w:t>
      </w:r>
      <w:r>
        <w:rPr>
          <w:color w:val="231F20"/>
          <w:w w:val="95"/>
        </w:rPr>
        <w:t>permite</w:t>
      </w:r>
      <w:r>
        <w:rPr>
          <w:color w:val="231F20"/>
          <w:spacing w:val="-12"/>
          <w:w w:val="95"/>
        </w:rPr>
        <w:t> </w:t>
      </w:r>
      <w:r>
        <w:rPr>
          <w:color w:val="231F20"/>
          <w:w w:val="95"/>
        </w:rPr>
        <w:t>una</w:t>
      </w:r>
      <w:r>
        <w:rPr>
          <w:color w:val="231F20"/>
          <w:spacing w:val="-12"/>
          <w:w w:val="95"/>
        </w:rPr>
        <w:t> </w:t>
      </w:r>
      <w:r>
        <w:rPr>
          <w:color w:val="231F20"/>
          <w:w w:val="95"/>
        </w:rPr>
        <w:t>capacidad</w:t>
      </w:r>
      <w:r>
        <w:rPr>
          <w:color w:val="231F20"/>
          <w:spacing w:val="-12"/>
          <w:w w:val="95"/>
        </w:rPr>
        <w:t> </w:t>
      </w:r>
      <w:r>
        <w:rPr>
          <w:color w:val="231F20"/>
          <w:w w:val="95"/>
        </w:rPr>
        <w:t>de</w:t>
      </w:r>
      <w:r>
        <w:rPr>
          <w:color w:val="231F20"/>
          <w:spacing w:val="-12"/>
          <w:w w:val="95"/>
        </w:rPr>
        <w:t> </w:t>
      </w:r>
      <w:r>
        <w:rPr>
          <w:color w:val="231F20"/>
          <w:w w:val="95"/>
        </w:rPr>
        <w:t>almacenamiento </w:t>
      </w:r>
      <w:r>
        <w:rPr>
          <w:color w:val="231F20"/>
        </w:rPr>
        <w:t>insospechada para el papel: los más de 300 volúmenes de colección de las leyes de Italia son sustituidos por un solo CD</w:t>
      </w:r>
      <w:r>
        <w:rPr>
          <w:color w:val="231F20"/>
          <w:spacing w:val="-3"/>
        </w:rPr>
        <w:t> </w:t>
      </w:r>
      <w:r>
        <w:rPr>
          <w:color w:val="231F20"/>
        </w:rPr>
        <w:t>rom.</w:t>
      </w:r>
    </w:p>
    <w:p>
      <w:pPr>
        <w:pStyle w:val="BodyText"/>
        <w:spacing w:line="254" w:lineRule="auto" w:before="109"/>
        <w:ind w:left="1721" w:right="1719" w:firstLine="340"/>
        <w:jc w:val="both"/>
      </w:pPr>
      <w:r>
        <w:rPr>
          <w:color w:val="231F20"/>
        </w:rPr>
        <w:t>Lexis</w:t>
      </w:r>
      <w:r>
        <w:rPr>
          <w:color w:val="231F20"/>
          <w:spacing w:val="-11"/>
        </w:rPr>
        <w:t> </w:t>
      </w:r>
      <w:r>
        <w:rPr>
          <w:color w:val="231F20"/>
        </w:rPr>
        <w:t>es</w:t>
      </w:r>
      <w:r>
        <w:rPr>
          <w:color w:val="231F20"/>
          <w:spacing w:val="-11"/>
        </w:rPr>
        <w:t> </w:t>
      </w:r>
      <w:r>
        <w:rPr>
          <w:color w:val="231F20"/>
        </w:rPr>
        <w:t>el</w:t>
      </w:r>
      <w:r>
        <w:rPr>
          <w:color w:val="231F20"/>
          <w:spacing w:val="-11"/>
        </w:rPr>
        <w:t> </w:t>
      </w:r>
      <w:r>
        <w:rPr>
          <w:color w:val="231F20"/>
        </w:rPr>
        <w:t>mayor</w:t>
      </w:r>
      <w:r>
        <w:rPr>
          <w:color w:val="231F20"/>
          <w:spacing w:val="-11"/>
        </w:rPr>
        <w:t> </w:t>
      </w:r>
      <w:r>
        <w:rPr>
          <w:color w:val="231F20"/>
        </w:rPr>
        <w:t>contenedor</w:t>
      </w:r>
      <w:r>
        <w:rPr>
          <w:color w:val="231F20"/>
          <w:spacing w:val="-11"/>
        </w:rPr>
        <w:t> </w:t>
      </w:r>
      <w:r>
        <w:rPr>
          <w:color w:val="231F20"/>
        </w:rPr>
        <w:t>de</w:t>
      </w:r>
      <w:r>
        <w:rPr>
          <w:color w:val="231F20"/>
          <w:spacing w:val="-11"/>
        </w:rPr>
        <w:t> </w:t>
      </w:r>
      <w:r>
        <w:rPr>
          <w:color w:val="231F20"/>
        </w:rPr>
        <w:t>datos</w:t>
      </w:r>
      <w:r>
        <w:rPr>
          <w:color w:val="231F20"/>
          <w:spacing w:val="-11"/>
        </w:rPr>
        <w:t> </w:t>
      </w:r>
      <w:r>
        <w:rPr>
          <w:color w:val="231F20"/>
        </w:rPr>
        <w:t>jurídicos.</w:t>
      </w:r>
      <w:r>
        <w:rPr>
          <w:color w:val="231F20"/>
          <w:spacing w:val="-11"/>
        </w:rPr>
        <w:t> </w:t>
      </w:r>
      <w:r>
        <w:rPr>
          <w:color w:val="231F20"/>
        </w:rPr>
        <w:t>Distri- buido</w:t>
      </w:r>
      <w:r>
        <w:rPr>
          <w:color w:val="231F20"/>
          <w:spacing w:val="-25"/>
        </w:rPr>
        <w:t> </w:t>
      </w:r>
      <w:r>
        <w:rPr>
          <w:color w:val="231F20"/>
        </w:rPr>
        <w:t>por</w:t>
      </w:r>
      <w:r>
        <w:rPr>
          <w:color w:val="231F20"/>
          <w:spacing w:val="-25"/>
        </w:rPr>
        <w:t> </w:t>
      </w:r>
      <w:r>
        <w:rPr>
          <w:color w:val="231F20"/>
        </w:rPr>
        <w:t>Mead</w:t>
      </w:r>
      <w:r>
        <w:rPr>
          <w:color w:val="231F20"/>
          <w:spacing w:val="-25"/>
        </w:rPr>
        <w:t> </w:t>
      </w:r>
      <w:r>
        <w:rPr>
          <w:color w:val="231F20"/>
        </w:rPr>
        <w:t>Data</w:t>
      </w:r>
      <w:r>
        <w:rPr>
          <w:color w:val="231F20"/>
          <w:spacing w:val="-25"/>
        </w:rPr>
        <w:t> </w:t>
      </w:r>
      <w:r>
        <w:rPr>
          <w:color w:val="231F20"/>
        </w:rPr>
        <w:t>Central</w:t>
      </w:r>
      <w:r>
        <w:rPr>
          <w:color w:val="231F20"/>
          <w:spacing w:val="-25"/>
        </w:rPr>
        <w:t> </w:t>
      </w:r>
      <w:r>
        <w:rPr>
          <w:color w:val="231F20"/>
        </w:rPr>
        <w:t>Inc.</w:t>
      </w:r>
      <w:r>
        <w:rPr>
          <w:color w:val="231F20"/>
          <w:spacing w:val="-25"/>
        </w:rPr>
        <w:t> </w:t>
      </w:r>
      <w:r>
        <w:rPr>
          <w:color w:val="231F20"/>
        </w:rPr>
        <w:t>es</w:t>
      </w:r>
      <w:r>
        <w:rPr>
          <w:color w:val="231F20"/>
          <w:spacing w:val="-25"/>
        </w:rPr>
        <w:t> </w:t>
      </w:r>
      <w:r>
        <w:rPr>
          <w:color w:val="231F20"/>
        </w:rPr>
        <w:t>una</w:t>
      </w:r>
      <w:r>
        <w:rPr>
          <w:color w:val="231F20"/>
          <w:spacing w:val="-25"/>
        </w:rPr>
        <w:t> </w:t>
      </w:r>
      <w:r>
        <w:rPr>
          <w:color w:val="231F20"/>
        </w:rPr>
        <w:t>familia</w:t>
      </w:r>
      <w:r>
        <w:rPr>
          <w:color w:val="231F20"/>
          <w:spacing w:val="-25"/>
        </w:rPr>
        <w:t> </w:t>
      </w:r>
      <w:r>
        <w:rPr>
          <w:color w:val="231F20"/>
        </w:rPr>
        <w:t>de</w:t>
      </w:r>
      <w:r>
        <w:rPr>
          <w:color w:val="231F20"/>
          <w:spacing w:val="-25"/>
        </w:rPr>
        <w:t> </w:t>
      </w:r>
      <w:r>
        <w:rPr>
          <w:color w:val="231F20"/>
        </w:rPr>
        <w:t>archivos, </w:t>
      </w:r>
      <w:r>
        <w:rPr>
          <w:color w:val="231F20"/>
          <w:w w:val="95"/>
        </w:rPr>
        <w:t>llamadas</w:t>
      </w:r>
      <w:r>
        <w:rPr>
          <w:color w:val="231F20"/>
          <w:spacing w:val="-14"/>
          <w:w w:val="95"/>
        </w:rPr>
        <w:t> </w:t>
      </w:r>
      <w:r>
        <w:rPr>
          <w:color w:val="231F20"/>
          <w:w w:val="95"/>
        </w:rPr>
        <w:t>bibliotecas,</w:t>
      </w:r>
      <w:r>
        <w:rPr>
          <w:color w:val="231F20"/>
          <w:spacing w:val="-14"/>
          <w:w w:val="95"/>
        </w:rPr>
        <w:t> </w:t>
      </w:r>
      <w:r>
        <w:rPr>
          <w:color w:val="231F20"/>
          <w:w w:val="95"/>
        </w:rPr>
        <w:t>constituidos</w:t>
      </w:r>
      <w:r>
        <w:rPr>
          <w:color w:val="231F20"/>
          <w:spacing w:val="-14"/>
          <w:w w:val="95"/>
        </w:rPr>
        <w:t> </w:t>
      </w:r>
      <w:r>
        <w:rPr>
          <w:color w:val="231F20"/>
          <w:w w:val="95"/>
        </w:rPr>
        <w:t>por</w:t>
      </w:r>
      <w:r>
        <w:rPr>
          <w:color w:val="231F20"/>
          <w:spacing w:val="-14"/>
          <w:w w:val="95"/>
        </w:rPr>
        <w:t> </w:t>
      </w:r>
      <w:r>
        <w:rPr>
          <w:color w:val="231F20"/>
          <w:w w:val="95"/>
        </w:rPr>
        <w:t>todas</w:t>
      </w:r>
      <w:r>
        <w:rPr>
          <w:color w:val="231F20"/>
          <w:spacing w:val="-14"/>
          <w:w w:val="95"/>
        </w:rPr>
        <w:t> </w:t>
      </w:r>
      <w:r>
        <w:rPr>
          <w:color w:val="231F20"/>
          <w:w w:val="95"/>
        </w:rPr>
        <w:t>las</w:t>
      </w:r>
      <w:r>
        <w:rPr>
          <w:color w:val="231F20"/>
          <w:spacing w:val="-14"/>
          <w:w w:val="95"/>
        </w:rPr>
        <w:t> </w:t>
      </w:r>
      <w:r>
        <w:rPr>
          <w:color w:val="231F20"/>
          <w:w w:val="95"/>
        </w:rPr>
        <w:t>sentencias</w:t>
      </w:r>
      <w:r>
        <w:rPr>
          <w:color w:val="231F20"/>
          <w:spacing w:val="-14"/>
          <w:w w:val="95"/>
        </w:rPr>
        <w:t> </w:t>
      </w:r>
      <w:r>
        <w:rPr>
          <w:color w:val="231F20"/>
          <w:w w:val="95"/>
        </w:rPr>
        <w:t>(en </w:t>
      </w:r>
      <w:r>
        <w:rPr>
          <w:color w:val="231F20"/>
        </w:rPr>
        <w:t>texto</w:t>
      </w:r>
      <w:r>
        <w:rPr>
          <w:color w:val="231F20"/>
          <w:spacing w:val="-29"/>
        </w:rPr>
        <w:t> </w:t>
      </w:r>
      <w:r>
        <w:rPr>
          <w:color w:val="231F20"/>
        </w:rPr>
        <w:t>completo)</w:t>
      </w:r>
      <w:r>
        <w:rPr>
          <w:color w:val="231F20"/>
          <w:spacing w:val="-29"/>
        </w:rPr>
        <w:t> </w:t>
      </w:r>
      <w:r>
        <w:rPr>
          <w:color w:val="231F20"/>
        </w:rPr>
        <w:t>de</w:t>
      </w:r>
      <w:r>
        <w:rPr>
          <w:color w:val="231F20"/>
          <w:spacing w:val="-29"/>
        </w:rPr>
        <w:t> </w:t>
      </w:r>
      <w:r>
        <w:rPr>
          <w:color w:val="231F20"/>
        </w:rPr>
        <w:t>los</w:t>
      </w:r>
      <w:r>
        <w:rPr>
          <w:color w:val="231F20"/>
          <w:spacing w:val="-29"/>
        </w:rPr>
        <w:t> </w:t>
      </w:r>
      <w:r>
        <w:rPr>
          <w:color w:val="231F20"/>
        </w:rPr>
        <w:t>tribunales</w:t>
      </w:r>
      <w:r>
        <w:rPr>
          <w:color w:val="231F20"/>
          <w:spacing w:val="-29"/>
        </w:rPr>
        <w:t> </w:t>
      </w:r>
      <w:r>
        <w:rPr>
          <w:color w:val="231F20"/>
        </w:rPr>
        <w:t>federales</w:t>
      </w:r>
      <w:r>
        <w:rPr>
          <w:color w:val="231F20"/>
          <w:spacing w:val="-29"/>
        </w:rPr>
        <w:t> </w:t>
      </w:r>
      <w:r>
        <w:rPr>
          <w:color w:val="231F20"/>
        </w:rPr>
        <w:t>norteamericanos y la mayor parte de los estatales, de las leyes (statute), de los</w:t>
      </w:r>
      <w:r>
        <w:rPr>
          <w:color w:val="231F20"/>
          <w:spacing w:val="-19"/>
        </w:rPr>
        <w:t> </w:t>
      </w:r>
      <w:r>
        <w:rPr>
          <w:color w:val="231F20"/>
        </w:rPr>
        <w:t>reglamentos</w:t>
      </w:r>
      <w:r>
        <w:rPr>
          <w:color w:val="231F20"/>
          <w:spacing w:val="-19"/>
        </w:rPr>
        <w:t> </w:t>
      </w:r>
      <w:r>
        <w:rPr>
          <w:color w:val="231F20"/>
        </w:rPr>
        <w:t>y</w:t>
      </w:r>
      <w:r>
        <w:rPr>
          <w:color w:val="231F20"/>
          <w:spacing w:val="-19"/>
        </w:rPr>
        <w:t> </w:t>
      </w:r>
      <w:r>
        <w:rPr>
          <w:color w:val="231F20"/>
        </w:rPr>
        <w:t>de</w:t>
      </w:r>
      <w:r>
        <w:rPr>
          <w:color w:val="231F20"/>
          <w:spacing w:val="-19"/>
        </w:rPr>
        <w:t> </w:t>
      </w:r>
      <w:r>
        <w:rPr>
          <w:color w:val="231F20"/>
        </w:rPr>
        <w:t>otros</w:t>
      </w:r>
      <w:r>
        <w:rPr>
          <w:color w:val="231F20"/>
          <w:spacing w:val="-19"/>
        </w:rPr>
        <w:t> </w:t>
      </w:r>
      <w:r>
        <w:rPr>
          <w:color w:val="231F20"/>
        </w:rPr>
        <w:t>materiales</w:t>
      </w:r>
      <w:r>
        <w:rPr>
          <w:color w:val="231F20"/>
          <w:spacing w:val="-19"/>
        </w:rPr>
        <w:t> </w:t>
      </w:r>
      <w:r>
        <w:rPr>
          <w:color w:val="231F20"/>
        </w:rPr>
        <w:t>jurídicos,</w:t>
      </w:r>
      <w:r>
        <w:rPr>
          <w:color w:val="231F20"/>
          <w:spacing w:val="-19"/>
        </w:rPr>
        <w:t> </w:t>
      </w:r>
      <w:r>
        <w:rPr>
          <w:color w:val="231F20"/>
        </w:rPr>
        <w:t>impuestos</w:t>
      </w:r>
      <w:r>
        <w:rPr>
          <w:color w:val="231F20"/>
          <w:spacing w:val="-19"/>
        </w:rPr>
        <w:t> </w:t>
      </w:r>
      <w:r>
        <w:rPr>
          <w:color w:val="231F20"/>
        </w:rPr>
        <w:t>y patentes.</w:t>
      </w:r>
    </w:p>
    <w:p>
      <w:pPr>
        <w:pStyle w:val="BodyText"/>
        <w:spacing w:line="254" w:lineRule="auto" w:before="107"/>
        <w:ind w:left="1721" w:right="1719" w:firstLine="340"/>
        <w:jc w:val="both"/>
      </w:pPr>
      <w:r>
        <w:rPr>
          <w:color w:val="231F20"/>
        </w:rPr>
        <w:t>El</w:t>
      </w:r>
      <w:r>
        <w:rPr>
          <w:color w:val="231F20"/>
          <w:spacing w:val="-31"/>
        </w:rPr>
        <w:t> </w:t>
      </w:r>
      <w:r>
        <w:rPr>
          <w:color w:val="231F20"/>
        </w:rPr>
        <w:t>sistema</w:t>
      </w:r>
      <w:r>
        <w:rPr>
          <w:color w:val="231F20"/>
          <w:spacing w:val="-31"/>
        </w:rPr>
        <w:t> </w:t>
      </w:r>
      <w:r>
        <w:rPr>
          <w:color w:val="231F20"/>
        </w:rPr>
        <w:t>informativo</w:t>
      </w:r>
      <w:r>
        <w:rPr>
          <w:color w:val="231F20"/>
          <w:spacing w:val="-31"/>
        </w:rPr>
        <w:t> </w:t>
      </w:r>
      <w:r>
        <w:rPr>
          <w:color w:val="231F20"/>
        </w:rPr>
        <w:t>de</w:t>
      </w:r>
      <w:r>
        <w:rPr>
          <w:color w:val="231F20"/>
          <w:spacing w:val="-31"/>
        </w:rPr>
        <w:t> </w:t>
      </w:r>
      <w:r>
        <w:rPr>
          <w:color w:val="231F20"/>
        </w:rPr>
        <w:t>la</w:t>
      </w:r>
      <w:r>
        <w:rPr>
          <w:color w:val="231F20"/>
          <w:spacing w:val="-31"/>
        </w:rPr>
        <w:t> </w:t>
      </w:r>
      <w:r>
        <w:rPr>
          <w:color w:val="231F20"/>
        </w:rPr>
        <w:t>Corte</w:t>
      </w:r>
      <w:r>
        <w:rPr>
          <w:color w:val="231F20"/>
          <w:spacing w:val="-31"/>
        </w:rPr>
        <w:t> </w:t>
      </w:r>
      <w:r>
        <w:rPr>
          <w:color w:val="231F20"/>
        </w:rPr>
        <w:t>de</w:t>
      </w:r>
      <w:r>
        <w:rPr>
          <w:color w:val="231F20"/>
          <w:spacing w:val="-31"/>
        </w:rPr>
        <w:t> </w:t>
      </w:r>
      <w:r>
        <w:rPr>
          <w:color w:val="231F20"/>
        </w:rPr>
        <w:t>Casación</w:t>
      </w:r>
      <w:r>
        <w:rPr>
          <w:color w:val="231F20"/>
          <w:spacing w:val="-31"/>
        </w:rPr>
        <w:t> </w:t>
      </w:r>
      <w:r>
        <w:rPr>
          <w:color w:val="231F20"/>
        </w:rPr>
        <w:t>italiana</w:t>
      </w:r>
      <w:r>
        <w:rPr>
          <w:color w:val="231F20"/>
          <w:spacing w:val="-31"/>
        </w:rPr>
        <w:t> </w:t>
      </w:r>
      <w:r>
        <w:rPr>
          <w:color w:val="231F20"/>
        </w:rPr>
        <w:t>es el</w:t>
      </w:r>
      <w:r>
        <w:rPr>
          <w:color w:val="231F20"/>
          <w:spacing w:val="-38"/>
        </w:rPr>
        <w:t> </w:t>
      </w:r>
      <w:r>
        <w:rPr>
          <w:color w:val="231F20"/>
          <w:spacing w:val="-3"/>
        </w:rPr>
        <w:t>mejor</w:t>
      </w:r>
      <w:r>
        <w:rPr>
          <w:color w:val="231F20"/>
          <w:spacing w:val="-38"/>
        </w:rPr>
        <w:t> </w:t>
      </w:r>
      <w:r>
        <w:rPr>
          <w:color w:val="231F20"/>
          <w:spacing w:val="-3"/>
        </w:rPr>
        <w:t>ejemplo</w:t>
      </w:r>
      <w:r>
        <w:rPr>
          <w:color w:val="231F20"/>
          <w:spacing w:val="-38"/>
        </w:rPr>
        <w:t> </w:t>
      </w:r>
      <w:r>
        <w:rPr>
          <w:color w:val="231F20"/>
        </w:rPr>
        <w:t>de</w:t>
      </w:r>
      <w:r>
        <w:rPr>
          <w:color w:val="231F20"/>
          <w:spacing w:val="-38"/>
        </w:rPr>
        <w:t> </w:t>
      </w:r>
      <w:r>
        <w:rPr>
          <w:color w:val="231F20"/>
        </w:rPr>
        <w:t>un</w:t>
      </w:r>
      <w:r>
        <w:rPr>
          <w:color w:val="231F20"/>
          <w:spacing w:val="-38"/>
        </w:rPr>
        <w:t> </w:t>
      </w:r>
      <w:r>
        <w:rPr>
          <w:color w:val="231F20"/>
          <w:spacing w:val="-3"/>
        </w:rPr>
        <w:t>sistema</w:t>
      </w:r>
      <w:r>
        <w:rPr>
          <w:color w:val="231F20"/>
          <w:spacing w:val="-38"/>
        </w:rPr>
        <w:t> </w:t>
      </w:r>
      <w:r>
        <w:rPr>
          <w:color w:val="231F20"/>
          <w:spacing w:val="-3"/>
        </w:rPr>
        <w:t>organizado</w:t>
      </w:r>
      <w:r>
        <w:rPr>
          <w:color w:val="231F20"/>
          <w:spacing w:val="-38"/>
        </w:rPr>
        <w:t> </w:t>
      </w:r>
      <w:r>
        <w:rPr>
          <w:color w:val="231F20"/>
          <w:spacing w:val="-3"/>
        </w:rPr>
        <w:t>conforme</w:t>
      </w:r>
      <w:r>
        <w:rPr>
          <w:color w:val="231F20"/>
          <w:spacing w:val="-38"/>
        </w:rPr>
        <w:t> </w:t>
      </w:r>
      <w:r>
        <w:rPr>
          <w:color w:val="231F20"/>
        </w:rPr>
        <w:t>al</w:t>
      </w:r>
      <w:r>
        <w:rPr>
          <w:color w:val="231F20"/>
          <w:spacing w:val="-38"/>
        </w:rPr>
        <w:t> </w:t>
      </w:r>
      <w:r>
        <w:rPr>
          <w:color w:val="231F20"/>
          <w:spacing w:val="-3"/>
        </w:rPr>
        <w:t>criterio </w:t>
      </w:r>
      <w:r>
        <w:rPr>
          <w:color w:val="231F20"/>
          <w:w w:val="95"/>
        </w:rPr>
        <w:t>de los países europeos continentales: el sistema contiene</w:t>
      </w:r>
      <w:r>
        <w:rPr>
          <w:color w:val="231F20"/>
          <w:spacing w:val="-30"/>
          <w:w w:val="95"/>
        </w:rPr>
        <w:t> </w:t>
      </w:r>
      <w:r>
        <w:rPr>
          <w:color w:val="231F20"/>
          <w:w w:val="95"/>
        </w:rPr>
        <w:t>más de</w:t>
      </w:r>
      <w:r>
        <w:rPr>
          <w:color w:val="231F20"/>
          <w:spacing w:val="-17"/>
          <w:w w:val="95"/>
        </w:rPr>
        <w:t> </w:t>
      </w:r>
      <w:r>
        <w:rPr>
          <w:color w:val="231F20"/>
          <w:w w:val="95"/>
        </w:rPr>
        <w:t>30</w:t>
      </w:r>
      <w:r>
        <w:rPr>
          <w:color w:val="231F20"/>
          <w:spacing w:val="-17"/>
          <w:w w:val="95"/>
        </w:rPr>
        <w:t> </w:t>
      </w:r>
      <w:r>
        <w:rPr>
          <w:color w:val="231F20"/>
          <w:w w:val="95"/>
        </w:rPr>
        <w:t>archivos</w:t>
      </w:r>
      <w:r>
        <w:rPr>
          <w:color w:val="231F20"/>
          <w:spacing w:val="-17"/>
          <w:w w:val="95"/>
        </w:rPr>
        <w:t> </w:t>
      </w:r>
      <w:r>
        <w:rPr>
          <w:color w:val="231F20"/>
          <w:w w:val="95"/>
        </w:rPr>
        <w:t>en</w:t>
      </w:r>
      <w:r>
        <w:rPr>
          <w:color w:val="231F20"/>
          <w:spacing w:val="-17"/>
          <w:w w:val="95"/>
        </w:rPr>
        <w:t> </w:t>
      </w:r>
      <w:r>
        <w:rPr>
          <w:color w:val="231F20"/>
          <w:w w:val="95"/>
        </w:rPr>
        <w:t>donde</w:t>
      </w:r>
      <w:r>
        <w:rPr>
          <w:color w:val="231F20"/>
          <w:spacing w:val="-17"/>
          <w:w w:val="95"/>
        </w:rPr>
        <w:t> </w:t>
      </w:r>
      <w:r>
        <w:rPr>
          <w:color w:val="231F20"/>
          <w:w w:val="95"/>
        </w:rPr>
        <w:t>se</w:t>
      </w:r>
      <w:r>
        <w:rPr>
          <w:color w:val="231F20"/>
          <w:spacing w:val="-17"/>
          <w:w w:val="95"/>
        </w:rPr>
        <w:t> </w:t>
      </w:r>
      <w:r>
        <w:rPr>
          <w:color w:val="231F20"/>
          <w:w w:val="95"/>
        </w:rPr>
        <w:t>encuentra</w:t>
      </w:r>
      <w:r>
        <w:rPr>
          <w:color w:val="231F20"/>
          <w:spacing w:val="-17"/>
          <w:w w:val="95"/>
        </w:rPr>
        <w:t> </w:t>
      </w:r>
      <w:r>
        <w:rPr>
          <w:color w:val="231F20"/>
          <w:w w:val="95"/>
        </w:rPr>
        <w:t>toda</w:t>
      </w:r>
      <w:r>
        <w:rPr>
          <w:color w:val="231F20"/>
          <w:spacing w:val="-17"/>
          <w:w w:val="95"/>
        </w:rPr>
        <w:t> </w:t>
      </w:r>
      <w:r>
        <w:rPr>
          <w:color w:val="231F20"/>
          <w:w w:val="95"/>
        </w:rPr>
        <w:t>la</w:t>
      </w:r>
      <w:r>
        <w:rPr>
          <w:color w:val="231F20"/>
          <w:spacing w:val="-17"/>
          <w:w w:val="95"/>
        </w:rPr>
        <w:t> </w:t>
      </w:r>
      <w:r>
        <w:rPr>
          <w:color w:val="231F20"/>
          <w:w w:val="95"/>
        </w:rPr>
        <w:t>legislación</w:t>
      </w:r>
      <w:r>
        <w:rPr>
          <w:color w:val="231F20"/>
          <w:spacing w:val="-17"/>
          <w:w w:val="95"/>
        </w:rPr>
        <w:t> </w:t>
      </w:r>
      <w:r>
        <w:rPr>
          <w:color w:val="231F20"/>
          <w:w w:val="95"/>
        </w:rPr>
        <w:t>italia- na</w:t>
      </w:r>
      <w:r>
        <w:rPr>
          <w:color w:val="231F20"/>
          <w:spacing w:val="-18"/>
          <w:w w:val="95"/>
        </w:rPr>
        <w:t> </w:t>
      </w:r>
      <w:r>
        <w:rPr>
          <w:color w:val="231F20"/>
          <w:w w:val="95"/>
        </w:rPr>
        <w:t>completa</w:t>
      </w:r>
      <w:r>
        <w:rPr>
          <w:color w:val="231F20"/>
          <w:spacing w:val="-18"/>
          <w:w w:val="95"/>
        </w:rPr>
        <w:t> </w:t>
      </w:r>
      <w:r>
        <w:rPr>
          <w:color w:val="231F20"/>
          <w:w w:val="95"/>
        </w:rPr>
        <w:t>desde</w:t>
      </w:r>
      <w:r>
        <w:rPr>
          <w:color w:val="231F20"/>
          <w:spacing w:val="-18"/>
          <w:w w:val="95"/>
        </w:rPr>
        <w:t> </w:t>
      </w:r>
      <w:r>
        <w:rPr>
          <w:color w:val="231F20"/>
          <w:w w:val="95"/>
        </w:rPr>
        <w:t>la</w:t>
      </w:r>
      <w:r>
        <w:rPr>
          <w:color w:val="231F20"/>
          <w:spacing w:val="-18"/>
          <w:w w:val="95"/>
        </w:rPr>
        <w:t> </w:t>
      </w:r>
      <w:r>
        <w:rPr>
          <w:color w:val="231F20"/>
          <w:w w:val="95"/>
        </w:rPr>
        <w:t>Unidad</w:t>
      </w:r>
      <w:r>
        <w:rPr>
          <w:color w:val="231F20"/>
          <w:spacing w:val="-18"/>
          <w:w w:val="95"/>
        </w:rPr>
        <w:t> </w:t>
      </w:r>
      <w:r>
        <w:rPr>
          <w:color w:val="231F20"/>
          <w:w w:val="95"/>
        </w:rPr>
        <w:t>de</w:t>
      </w:r>
      <w:r>
        <w:rPr>
          <w:color w:val="231F20"/>
          <w:spacing w:val="-18"/>
          <w:w w:val="95"/>
        </w:rPr>
        <w:t> </w:t>
      </w:r>
      <w:r>
        <w:rPr>
          <w:color w:val="231F20"/>
          <w:w w:val="95"/>
        </w:rPr>
        <w:t>Italia,</w:t>
      </w:r>
      <w:r>
        <w:rPr>
          <w:color w:val="231F20"/>
          <w:spacing w:val="-18"/>
          <w:w w:val="95"/>
        </w:rPr>
        <w:t> </w:t>
      </w:r>
      <w:r>
        <w:rPr>
          <w:color w:val="231F20"/>
          <w:w w:val="95"/>
        </w:rPr>
        <w:t>toda</w:t>
      </w:r>
      <w:r>
        <w:rPr>
          <w:color w:val="231F20"/>
          <w:spacing w:val="-18"/>
          <w:w w:val="95"/>
        </w:rPr>
        <w:t> </w:t>
      </w:r>
      <w:r>
        <w:rPr>
          <w:color w:val="231F20"/>
          <w:w w:val="95"/>
        </w:rPr>
        <w:t>la</w:t>
      </w:r>
      <w:r>
        <w:rPr>
          <w:color w:val="231F20"/>
          <w:spacing w:val="-18"/>
          <w:w w:val="95"/>
        </w:rPr>
        <w:t> </w:t>
      </w:r>
      <w:r>
        <w:rPr>
          <w:color w:val="231F20"/>
          <w:w w:val="95"/>
        </w:rPr>
        <w:t>legislación</w:t>
      </w:r>
      <w:r>
        <w:rPr>
          <w:color w:val="231F20"/>
          <w:spacing w:val="-18"/>
          <w:w w:val="95"/>
        </w:rPr>
        <w:t> </w:t>
      </w:r>
      <w:r>
        <w:rPr>
          <w:color w:val="231F20"/>
          <w:w w:val="95"/>
        </w:rPr>
        <w:t>de</w:t>
      </w:r>
      <w:r>
        <w:rPr>
          <w:color w:val="231F20"/>
          <w:spacing w:val="-18"/>
          <w:w w:val="95"/>
        </w:rPr>
        <w:t> </w:t>
      </w:r>
      <w:r>
        <w:rPr>
          <w:color w:val="231F20"/>
          <w:spacing w:val="-2"/>
          <w:w w:val="95"/>
        </w:rPr>
        <w:t>las </w:t>
      </w:r>
      <w:r>
        <w:rPr>
          <w:color w:val="231F20"/>
          <w:w w:val="95"/>
        </w:rPr>
        <w:t>Regiones,</w:t>
      </w:r>
      <w:r>
        <w:rPr>
          <w:color w:val="231F20"/>
          <w:spacing w:val="-14"/>
          <w:w w:val="95"/>
        </w:rPr>
        <w:t> </w:t>
      </w:r>
      <w:r>
        <w:rPr>
          <w:color w:val="231F20"/>
          <w:w w:val="95"/>
        </w:rPr>
        <w:t>la</w:t>
      </w:r>
      <w:r>
        <w:rPr>
          <w:color w:val="231F20"/>
          <w:spacing w:val="-14"/>
          <w:w w:val="95"/>
        </w:rPr>
        <w:t> </w:t>
      </w:r>
      <w:r>
        <w:rPr>
          <w:color w:val="231F20"/>
          <w:w w:val="95"/>
        </w:rPr>
        <w:t>jurisprudencia</w:t>
      </w:r>
      <w:r>
        <w:rPr>
          <w:color w:val="231F20"/>
          <w:spacing w:val="-14"/>
          <w:w w:val="95"/>
        </w:rPr>
        <w:t> </w:t>
      </w:r>
      <w:r>
        <w:rPr>
          <w:color w:val="231F20"/>
          <w:w w:val="95"/>
        </w:rPr>
        <w:t>de</w:t>
      </w:r>
      <w:r>
        <w:rPr>
          <w:color w:val="231F20"/>
          <w:spacing w:val="-14"/>
          <w:w w:val="95"/>
        </w:rPr>
        <w:t> </w:t>
      </w:r>
      <w:r>
        <w:rPr>
          <w:color w:val="231F20"/>
          <w:w w:val="95"/>
        </w:rPr>
        <w:t>los</w:t>
      </w:r>
      <w:r>
        <w:rPr>
          <w:color w:val="231F20"/>
          <w:spacing w:val="-14"/>
          <w:w w:val="95"/>
        </w:rPr>
        <w:t> </w:t>
      </w:r>
      <w:r>
        <w:rPr>
          <w:color w:val="231F20"/>
          <w:w w:val="95"/>
        </w:rPr>
        <w:t>tribunales</w:t>
      </w:r>
      <w:r>
        <w:rPr>
          <w:color w:val="231F20"/>
          <w:spacing w:val="-14"/>
          <w:w w:val="95"/>
        </w:rPr>
        <w:t> </w:t>
      </w:r>
      <w:r>
        <w:rPr>
          <w:color w:val="231F20"/>
          <w:w w:val="95"/>
        </w:rPr>
        <w:t>más</w:t>
      </w:r>
      <w:r>
        <w:rPr>
          <w:color w:val="231F20"/>
          <w:spacing w:val="-14"/>
          <w:w w:val="95"/>
        </w:rPr>
        <w:t> </w:t>
      </w:r>
      <w:r>
        <w:rPr>
          <w:color w:val="231F20"/>
          <w:w w:val="95"/>
        </w:rPr>
        <w:t>importantes </w:t>
      </w:r>
      <w:r>
        <w:rPr>
          <w:color w:val="231F20"/>
        </w:rPr>
        <w:t>y</w:t>
      </w:r>
      <w:r>
        <w:rPr>
          <w:color w:val="231F20"/>
          <w:spacing w:val="-10"/>
        </w:rPr>
        <w:t> </w:t>
      </w:r>
      <w:r>
        <w:rPr>
          <w:color w:val="231F20"/>
        </w:rPr>
        <w:t>la</w:t>
      </w:r>
      <w:r>
        <w:rPr>
          <w:color w:val="231F20"/>
          <w:spacing w:val="-10"/>
        </w:rPr>
        <w:t> </w:t>
      </w:r>
      <w:r>
        <w:rPr>
          <w:color w:val="231F20"/>
        </w:rPr>
        <w:t>doctrina</w:t>
      </w:r>
      <w:r>
        <w:rPr>
          <w:color w:val="231F20"/>
          <w:spacing w:val="-10"/>
        </w:rPr>
        <w:t> </w:t>
      </w:r>
      <w:r>
        <w:rPr>
          <w:color w:val="231F20"/>
        </w:rPr>
        <w:t>con</w:t>
      </w:r>
      <w:r>
        <w:rPr>
          <w:color w:val="231F20"/>
          <w:spacing w:val="-10"/>
        </w:rPr>
        <w:t> </w:t>
      </w:r>
      <w:r>
        <w:rPr>
          <w:color w:val="231F20"/>
        </w:rPr>
        <w:t>las</w:t>
      </w:r>
      <w:r>
        <w:rPr>
          <w:color w:val="231F20"/>
          <w:spacing w:val="-10"/>
        </w:rPr>
        <w:t> </w:t>
      </w:r>
      <w:r>
        <w:rPr>
          <w:color w:val="231F20"/>
        </w:rPr>
        <w:t>opiniones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jurisconsultos.</w:t>
      </w:r>
    </w:p>
    <w:p>
      <w:pPr>
        <w:pStyle w:val="BodyText"/>
        <w:spacing w:line="254" w:lineRule="auto" w:before="107"/>
        <w:ind w:left="1721" w:right="1719" w:firstLine="340"/>
        <w:jc w:val="both"/>
      </w:pPr>
      <w:r>
        <w:rPr>
          <w:color w:val="231F20"/>
        </w:rPr>
        <w:t>En Italia se distribuyen on line Italgiure de la Corte Suprema de Casación (41 bases de datos), Guritel (diario</w:t>
      </w:r>
    </w:p>
    <w:p>
      <w:pPr>
        <w:pStyle w:val="BodyText"/>
        <w:spacing w:before="9"/>
        <w:rPr>
          <w:sz w:val="8"/>
        </w:rPr>
      </w:pPr>
      <w:r>
        <w:rPr/>
        <w:pict>
          <v:line style="position:absolute;mso-position-horizontal-relative:page;mso-position-vertical-relative:paragraph;z-index:1960;mso-wrap-distance-left:0;mso-wrap-distance-right:0" from="170.050995pt,7.469697pt" to="425.168995pt,7.469697pt" stroked="true" strokeweight="1pt" strokecolor="#231f20">
            <v:stroke dashstyle="solid"/>
            <w10:wrap type="topAndBottom"/>
          </v:line>
        </w:pict>
      </w:r>
    </w:p>
    <w:p>
      <w:pPr>
        <w:spacing w:line="254" w:lineRule="auto" w:before="6"/>
        <w:ind w:left="2061" w:right="1714" w:firstLine="0"/>
        <w:jc w:val="left"/>
        <w:rPr>
          <w:sz w:val="16"/>
        </w:rPr>
      </w:pPr>
      <w:r>
        <w:rPr>
          <w:color w:val="010202"/>
          <w:sz w:val="16"/>
        </w:rPr>
        <w:t>prudencial (Centro electrónico de Casación, que distribuye también archivos legislativos y bibliográficos).</w:t>
      </w:r>
    </w:p>
    <w:p>
      <w:pPr>
        <w:pStyle w:val="BodyText"/>
        <w:spacing w:before="5"/>
        <w:rPr>
          <w:sz w:val="12"/>
        </w:rPr>
      </w:pPr>
    </w:p>
    <w:p>
      <w:pPr>
        <w:spacing w:before="100"/>
        <w:ind w:left="0" w:right="1602" w:firstLine="0"/>
        <w:jc w:val="right"/>
        <w:rPr>
          <w:sz w:val="28"/>
        </w:rPr>
      </w:pPr>
      <w:r>
        <w:rPr>
          <w:rFonts w:ascii="Arial"/>
          <w:color w:val="231F20"/>
          <w:w w:val="80"/>
          <w:sz w:val="12"/>
        </w:rPr>
        <w:t>UIGV </w:t>
      </w:r>
      <w:r>
        <w:rPr>
          <w:color w:val="A7A9AC"/>
          <w:w w:val="80"/>
          <w:sz w:val="28"/>
        </w:rPr>
        <w:t>79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8"/>
        <w:jc w:val="both"/>
      </w:pPr>
      <w:r>
        <w:rPr>
          <w:color w:val="231F20"/>
        </w:rPr>
        <w:t>oficial de la República Italiana), el Sistema Informativo</w:t>
      </w:r>
      <w:r>
        <w:rPr>
          <w:color w:val="231F20"/>
          <w:spacing w:val="-24"/>
        </w:rPr>
        <w:t> </w:t>
      </w:r>
      <w:r>
        <w:rPr>
          <w:color w:val="231F20"/>
        </w:rPr>
        <w:t>de la Cámara de Diputados y del Senado de la República. La conexión puede ocurrir, además de la forma directa con los</w:t>
      </w:r>
      <w:r>
        <w:rPr>
          <w:color w:val="231F20"/>
          <w:spacing w:val="-8"/>
        </w:rPr>
        <w:t> </w:t>
      </w:r>
      <w:r>
        <w:rPr>
          <w:color w:val="231F20"/>
        </w:rPr>
        <w:t>host-computer,</w:t>
      </w:r>
      <w:r>
        <w:rPr>
          <w:color w:val="231F20"/>
          <w:spacing w:val="-8"/>
        </w:rPr>
        <w:t> </w:t>
      </w:r>
      <w:r>
        <w:rPr>
          <w:color w:val="231F20"/>
        </w:rPr>
        <w:t>también</w:t>
      </w:r>
      <w:r>
        <w:rPr>
          <w:color w:val="231F20"/>
          <w:spacing w:val="-8"/>
        </w:rPr>
        <w:t> </w:t>
      </w:r>
      <w:r>
        <w:rPr>
          <w:color w:val="231F20"/>
        </w:rPr>
        <w:t>se</w:t>
      </w:r>
      <w:r>
        <w:rPr>
          <w:color w:val="231F20"/>
          <w:spacing w:val="-8"/>
        </w:rPr>
        <w:t> </w:t>
      </w:r>
      <w:r>
        <w:rPr>
          <w:color w:val="231F20"/>
        </w:rPr>
        <w:t>da</w:t>
      </w:r>
      <w:r>
        <w:rPr>
          <w:color w:val="231F20"/>
          <w:spacing w:val="-8"/>
        </w:rPr>
        <w:t> </w:t>
      </w:r>
      <w:r>
        <w:rPr>
          <w:color w:val="231F20"/>
        </w:rPr>
        <w:t>a</w:t>
      </w:r>
      <w:r>
        <w:rPr>
          <w:color w:val="231F20"/>
          <w:spacing w:val="-8"/>
        </w:rPr>
        <w:t> </w:t>
      </w:r>
      <w:r>
        <w:rPr>
          <w:color w:val="231F20"/>
        </w:rPr>
        <w:t>través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red</w:t>
      </w:r>
      <w:r>
        <w:rPr>
          <w:color w:val="231F20"/>
          <w:spacing w:val="-8"/>
        </w:rPr>
        <w:t> </w:t>
      </w:r>
      <w:r>
        <w:rPr>
          <w:color w:val="231F20"/>
        </w:rPr>
        <w:t>pública Itapac</w:t>
      </w:r>
      <w:r>
        <w:rPr>
          <w:color w:val="231F20"/>
          <w:spacing w:val="-12"/>
        </w:rPr>
        <w:t> </w:t>
      </w:r>
      <w:r>
        <w:rPr>
          <w:color w:val="231F20"/>
        </w:rPr>
        <w:t>y</w:t>
      </w:r>
      <w:r>
        <w:rPr>
          <w:color w:val="231F20"/>
          <w:spacing w:val="-12"/>
        </w:rPr>
        <w:t> </w:t>
      </w:r>
      <w:r>
        <w:rPr>
          <w:color w:val="231F20"/>
        </w:rPr>
        <w:t>el</w:t>
      </w:r>
      <w:r>
        <w:rPr>
          <w:color w:val="231F20"/>
          <w:spacing w:val="-12"/>
        </w:rPr>
        <w:t> </w:t>
      </w:r>
      <w:r>
        <w:rPr>
          <w:color w:val="231F20"/>
        </w:rPr>
        <w:t>servicio</w:t>
      </w:r>
      <w:r>
        <w:rPr>
          <w:color w:val="231F20"/>
          <w:spacing w:val="-12"/>
        </w:rPr>
        <w:t> </w:t>
      </w:r>
      <w:r>
        <w:rPr>
          <w:color w:val="231F20"/>
        </w:rPr>
        <w:t>Videotel</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S.I.P.</w:t>
      </w:r>
      <w:r>
        <w:rPr>
          <w:color w:val="231F20"/>
          <w:spacing w:val="-12"/>
        </w:rPr>
        <w:t> </w:t>
      </w:r>
      <w:r>
        <w:rPr>
          <w:color w:val="231F20"/>
        </w:rPr>
        <w:t>La</w:t>
      </w:r>
      <w:r>
        <w:rPr>
          <w:color w:val="231F20"/>
          <w:spacing w:val="-12"/>
        </w:rPr>
        <w:t> </w:t>
      </w:r>
      <w:r>
        <w:rPr>
          <w:color w:val="231F20"/>
        </w:rPr>
        <w:t>comunidad</w:t>
      </w:r>
      <w:r>
        <w:rPr>
          <w:color w:val="231F20"/>
          <w:spacing w:val="-12"/>
        </w:rPr>
        <w:t> </w:t>
      </w:r>
      <w:r>
        <w:rPr>
          <w:color w:val="231F20"/>
        </w:rPr>
        <w:t>cien- tífica</w:t>
      </w:r>
      <w:r>
        <w:rPr>
          <w:color w:val="231F20"/>
          <w:spacing w:val="-20"/>
        </w:rPr>
        <w:t> </w:t>
      </w:r>
      <w:r>
        <w:rPr>
          <w:color w:val="231F20"/>
        </w:rPr>
        <w:t>puede</w:t>
      </w:r>
      <w:r>
        <w:rPr>
          <w:color w:val="231F20"/>
          <w:spacing w:val="-20"/>
        </w:rPr>
        <w:t> </w:t>
      </w:r>
      <w:r>
        <w:rPr>
          <w:color w:val="231F20"/>
        </w:rPr>
        <w:t>conectarse</w:t>
      </w:r>
      <w:r>
        <w:rPr>
          <w:color w:val="231F20"/>
          <w:spacing w:val="-20"/>
        </w:rPr>
        <w:t> </w:t>
      </w:r>
      <w:r>
        <w:rPr>
          <w:color w:val="231F20"/>
        </w:rPr>
        <w:t>a</w:t>
      </w:r>
      <w:r>
        <w:rPr>
          <w:color w:val="231F20"/>
          <w:spacing w:val="-20"/>
        </w:rPr>
        <w:t> </w:t>
      </w:r>
      <w:r>
        <w:rPr>
          <w:color w:val="231F20"/>
        </w:rPr>
        <w:t>través</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red</w:t>
      </w:r>
      <w:r>
        <w:rPr>
          <w:color w:val="231F20"/>
          <w:spacing w:val="-20"/>
        </w:rPr>
        <w:t> </w:t>
      </w:r>
      <w:r>
        <w:rPr>
          <w:color w:val="231F20"/>
        </w:rPr>
        <w:t>científica</w:t>
      </w:r>
      <w:r>
        <w:rPr>
          <w:color w:val="231F20"/>
          <w:spacing w:val="-20"/>
        </w:rPr>
        <w:t> </w:t>
      </w:r>
      <w:r>
        <w:rPr>
          <w:color w:val="231F20"/>
        </w:rPr>
        <w:t>nacional, e</w:t>
      </w:r>
      <w:r>
        <w:rPr>
          <w:color w:val="231F20"/>
          <w:spacing w:val="-1"/>
        </w:rPr>
        <w:t> </w:t>
      </w:r>
      <w:r>
        <w:rPr>
          <w:color w:val="231F20"/>
        </w:rPr>
        <w:t>Internet.</w:t>
      </w:r>
    </w:p>
    <w:p>
      <w:pPr>
        <w:pStyle w:val="BodyText"/>
        <w:spacing w:line="254" w:lineRule="auto" w:before="107"/>
        <w:ind w:left="1720" w:right="1718" w:firstLine="340"/>
        <w:jc w:val="both"/>
      </w:pPr>
      <w:r>
        <w:rPr>
          <w:color w:val="231F20"/>
        </w:rPr>
        <w:t>Ya existen diversos videodiscos que contienen datos jurídicos: Las leyes de Italia y FiscoVideo del Instituto De Agostini, Nuova Fiscal Data de la Seat, Juris data giustizia civile</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Giuffré,</w:t>
      </w:r>
      <w:r>
        <w:rPr>
          <w:color w:val="231F20"/>
          <w:spacing w:val="-6"/>
        </w:rPr>
        <w:t> </w:t>
      </w:r>
      <w:r>
        <w:rPr>
          <w:color w:val="231F20"/>
        </w:rPr>
        <w:t>Repertorio</w:t>
      </w:r>
      <w:r>
        <w:rPr>
          <w:color w:val="231F20"/>
          <w:spacing w:val="-6"/>
        </w:rPr>
        <w:t> </w:t>
      </w:r>
      <w:r>
        <w:rPr>
          <w:color w:val="231F20"/>
        </w:rPr>
        <w:t>del</w:t>
      </w:r>
      <w:r>
        <w:rPr>
          <w:color w:val="231F20"/>
          <w:spacing w:val="-6"/>
        </w:rPr>
        <w:t> </w:t>
      </w:r>
      <w:r>
        <w:rPr>
          <w:color w:val="231F20"/>
        </w:rPr>
        <w:t>Foro</w:t>
      </w:r>
      <w:r>
        <w:rPr>
          <w:color w:val="231F20"/>
          <w:spacing w:val="-6"/>
        </w:rPr>
        <w:t> </w:t>
      </w:r>
      <w:r>
        <w:rPr>
          <w:color w:val="231F20"/>
        </w:rPr>
        <w:t>italiano</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Zani- chelli,</w:t>
      </w:r>
      <w:r>
        <w:rPr>
          <w:color w:val="231F20"/>
          <w:spacing w:val="-13"/>
        </w:rPr>
        <w:t> </w:t>
      </w:r>
      <w:r>
        <w:rPr>
          <w:color w:val="231F20"/>
        </w:rPr>
        <w:t>Repertorio</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Jurisprudencia</w:t>
      </w:r>
      <w:r>
        <w:rPr>
          <w:color w:val="231F20"/>
          <w:spacing w:val="-13"/>
        </w:rPr>
        <w:t> </w:t>
      </w:r>
      <w:r>
        <w:rPr>
          <w:color w:val="231F20"/>
        </w:rPr>
        <w:t>italiana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UTET, Jusvideo de Kronos, y</w:t>
      </w:r>
      <w:r>
        <w:rPr>
          <w:color w:val="231F20"/>
          <w:spacing w:val="-4"/>
        </w:rPr>
        <w:t> </w:t>
      </w:r>
      <w:r>
        <w:rPr>
          <w:color w:val="231F20"/>
        </w:rPr>
        <w:t>otros.</w:t>
      </w:r>
    </w:p>
    <w:p>
      <w:pPr>
        <w:pStyle w:val="Heading2"/>
        <w:numPr>
          <w:ilvl w:val="1"/>
          <w:numId w:val="25"/>
        </w:numPr>
        <w:tabs>
          <w:tab w:pos="2118" w:val="left" w:leader="none"/>
        </w:tabs>
        <w:spacing w:line="240" w:lineRule="auto" w:before="54" w:after="0"/>
        <w:ind w:left="1721" w:right="0" w:firstLine="0"/>
        <w:jc w:val="left"/>
      </w:pPr>
      <w:r>
        <w:rPr>
          <w:color w:val="939598"/>
          <w:w w:val="95"/>
        </w:rPr>
        <w:t>El futuro de la</w:t>
      </w:r>
      <w:r>
        <w:rPr>
          <w:color w:val="939598"/>
          <w:spacing w:val="-14"/>
          <w:w w:val="95"/>
        </w:rPr>
        <w:t> </w:t>
      </w:r>
      <w:r>
        <w:rPr>
          <w:color w:val="939598"/>
          <w:w w:val="95"/>
        </w:rPr>
        <w:t>información</w:t>
      </w:r>
    </w:p>
    <w:p>
      <w:pPr>
        <w:pStyle w:val="BodyText"/>
        <w:spacing w:line="254" w:lineRule="auto" w:before="212"/>
        <w:ind w:left="1721" w:right="1719" w:firstLine="340"/>
        <w:jc w:val="both"/>
      </w:pPr>
      <w:r>
        <w:rPr>
          <w:color w:val="231F20"/>
        </w:rPr>
        <w:t>El futuro de los grandes sistemas informativos es su </w:t>
      </w:r>
      <w:r>
        <w:rPr>
          <w:color w:val="231F20"/>
          <w:spacing w:val="-3"/>
        </w:rPr>
        <w:t>digitalización</w:t>
      </w:r>
      <w:r>
        <w:rPr>
          <w:color w:val="231F20"/>
          <w:spacing w:val="-18"/>
        </w:rPr>
        <w:t> </w:t>
      </w:r>
      <w:r>
        <w:rPr>
          <w:color w:val="231F20"/>
        </w:rPr>
        <w:t>y</w:t>
      </w:r>
      <w:r>
        <w:rPr>
          <w:color w:val="231F20"/>
          <w:spacing w:val="-18"/>
        </w:rPr>
        <w:t> </w:t>
      </w:r>
      <w:r>
        <w:rPr>
          <w:color w:val="231F20"/>
          <w:spacing w:val="-3"/>
        </w:rPr>
        <w:t>distribución</w:t>
      </w:r>
      <w:r>
        <w:rPr>
          <w:color w:val="231F20"/>
          <w:spacing w:val="-18"/>
        </w:rPr>
        <w:t> </w:t>
      </w:r>
      <w:r>
        <w:rPr>
          <w:color w:val="231F20"/>
        </w:rPr>
        <w:t>a</w:t>
      </w:r>
      <w:r>
        <w:rPr>
          <w:color w:val="231F20"/>
          <w:spacing w:val="-18"/>
        </w:rPr>
        <w:t> </w:t>
      </w:r>
      <w:r>
        <w:rPr>
          <w:color w:val="231F20"/>
          <w:spacing w:val="-3"/>
        </w:rPr>
        <w:t>través</w:t>
      </w:r>
      <w:r>
        <w:rPr>
          <w:color w:val="231F20"/>
          <w:spacing w:val="-18"/>
        </w:rPr>
        <w:t> </w:t>
      </w:r>
      <w:r>
        <w:rPr>
          <w:color w:val="231F20"/>
        </w:rPr>
        <w:t>de</w:t>
      </w:r>
      <w:r>
        <w:rPr>
          <w:color w:val="231F20"/>
          <w:spacing w:val="-18"/>
        </w:rPr>
        <w:t> </w:t>
      </w:r>
      <w:r>
        <w:rPr>
          <w:color w:val="231F20"/>
          <w:spacing w:val="-3"/>
        </w:rPr>
        <w:t>redes</w:t>
      </w:r>
      <w:r>
        <w:rPr>
          <w:color w:val="231F20"/>
          <w:spacing w:val="-18"/>
        </w:rPr>
        <w:t> </w:t>
      </w:r>
      <w:r>
        <w:rPr>
          <w:color w:val="231F20"/>
        </w:rPr>
        <w:t>de</w:t>
      </w:r>
      <w:r>
        <w:rPr>
          <w:color w:val="231F20"/>
          <w:spacing w:val="-18"/>
        </w:rPr>
        <w:t> </w:t>
      </w:r>
      <w:r>
        <w:rPr>
          <w:color w:val="231F20"/>
          <w:spacing w:val="-3"/>
        </w:rPr>
        <w:t>computado- </w:t>
      </w:r>
      <w:r>
        <w:rPr>
          <w:color w:val="231F20"/>
        </w:rPr>
        <w:t>ras</w:t>
      </w:r>
      <w:r>
        <w:rPr>
          <w:color w:val="231F20"/>
          <w:spacing w:val="-11"/>
        </w:rPr>
        <w:t> </w:t>
      </w:r>
      <w:r>
        <w:rPr>
          <w:color w:val="231F20"/>
        </w:rPr>
        <w:t>y</w:t>
      </w:r>
      <w:r>
        <w:rPr>
          <w:color w:val="231F20"/>
          <w:spacing w:val="-11"/>
        </w:rPr>
        <w:t> </w:t>
      </w:r>
      <w:r>
        <w:rPr>
          <w:color w:val="231F20"/>
        </w:rPr>
        <w:t>discos</w:t>
      </w:r>
      <w:r>
        <w:rPr>
          <w:color w:val="231F20"/>
          <w:spacing w:val="-11"/>
        </w:rPr>
        <w:t> </w:t>
      </w:r>
      <w:r>
        <w:rPr>
          <w:color w:val="231F20"/>
        </w:rPr>
        <w:t>ópticos.</w:t>
      </w:r>
      <w:r>
        <w:rPr>
          <w:color w:val="231F20"/>
          <w:spacing w:val="-11"/>
        </w:rPr>
        <w:t> </w:t>
      </w:r>
      <w:r>
        <w:rPr>
          <w:color w:val="231F20"/>
        </w:rPr>
        <w:t>Por</w:t>
      </w:r>
      <w:r>
        <w:rPr>
          <w:color w:val="231F20"/>
          <w:spacing w:val="-11"/>
        </w:rPr>
        <w:t> </w:t>
      </w:r>
      <w:r>
        <w:rPr>
          <w:color w:val="231F20"/>
        </w:rPr>
        <w:t>cuanto</w:t>
      </w:r>
      <w:r>
        <w:rPr>
          <w:color w:val="231F20"/>
          <w:spacing w:val="-11"/>
        </w:rPr>
        <w:t> </w:t>
      </w:r>
      <w:r>
        <w:rPr>
          <w:color w:val="231F20"/>
        </w:rPr>
        <w:t>acabamos</w:t>
      </w:r>
      <w:r>
        <w:rPr>
          <w:color w:val="231F20"/>
          <w:spacing w:val="-11"/>
        </w:rPr>
        <w:t> </w:t>
      </w:r>
      <w:r>
        <w:rPr>
          <w:color w:val="231F20"/>
        </w:rPr>
        <w:t>de</w:t>
      </w:r>
      <w:r>
        <w:rPr>
          <w:color w:val="231F20"/>
          <w:spacing w:val="-11"/>
        </w:rPr>
        <w:t> </w:t>
      </w:r>
      <w:r>
        <w:rPr>
          <w:color w:val="231F20"/>
        </w:rPr>
        <w:t>ver</w:t>
      </w:r>
      <w:r>
        <w:rPr>
          <w:color w:val="231F20"/>
          <w:spacing w:val="-11"/>
        </w:rPr>
        <w:t> </w:t>
      </w:r>
      <w:r>
        <w:rPr>
          <w:color w:val="231F20"/>
        </w:rPr>
        <w:t>que</w:t>
      </w:r>
      <w:r>
        <w:rPr>
          <w:color w:val="231F20"/>
          <w:spacing w:val="-11"/>
        </w:rPr>
        <w:t> </w:t>
      </w:r>
      <w:r>
        <w:rPr>
          <w:color w:val="231F20"/>
        </w:rPr>
        <w:t>habrá un</w:t>
      </w:r>
      <w:r>
        <w:rPr>
          <w:color w:val="231F20"/>
          <w:spacing w:val="-11"/>
        </w:rPr>
        <w:t> </w:t>
      </w:r>
      <w:r>
        <w:rPr>
          <w:color w:val="231F20"/>
        </w:rPr>
        <w:t>periodo</w:t>
      </w:r>
      <w:r>
        <w:rPr>
          <w:color w:val="231F20"/>
          <w:spacing w:val="-11"/>
        </w:rPr>
        <w:t> </w:t>
      </w:r>
      <w:r>
        <w:rPr>
          <w:color w:val="231F20"/>
        </w:rPr>
        <w:t>muy</w:t>
      </w:r>
      <w:r>
        <w:rPr>
          <w:color w:val="231F20"/>
          <w:spacing w:val="-11"/>
        </w:rPr>
        <w:t> </w:t>
      </w:r>
      <w:r>
        <w:rPr>
          <w:color w:val="231F20"/>
        </w:rPr>
        <w:t>largo,</w:t>
      </w:r>
      <w:r>
        <w:rPr>
          <w:color w:val="231F20"/>
          <w:spacing w:val="-11"/>
        </w:rPr>
        <w:t> </w:t>
      </w:r>
      <w:r>
        <w:rPr>
          <w:color w:val="231F20"/>
        </w:rPr>
        <w:t>imposible</w:t>
      </w:r>
      <w:r>
        <w:rPr>
          <w:color w:val="231F20"/>
          <w:spacing w:val="-11"/>
        </w:rPr>
        <w:t> </w:t>
      </w:r>
      <w:r>
        <w:rPr>
          <w:color w:val="231F20"/>
        </w:rPr>
        <w:t>de</w:t>
      </w:r>
      <w:r>
        <w:rPr>
          <w:color w:val="231F20"/>
          <w:spacing w:val="-11"/>
        </w:rPr>
        <w:t> </w:t>
      </w:r>
      <w:r>
        <w:rPr>
          <w:color w:val="231F20"/>
        </w:rPr>
        <w:t>estimar</w:t>
      </w:r>
      <w:r>
        <w:rPr>
          <w:color w:val="231F20"/>
          <w:spacing w:val="-11"/>
        </w:rPr>
        <w:t> </w:t>
      </w:r>
      <w:r>
        <w:rPr>
          <w:color w:val="231F20"/>
        </w:rPr>
        <w:t>hoy,</w:t>
      </w:r>
      <w:r>
        <w:rPr>
          <w:color w:val="231F20"/>
          <w:spacing w:val="-11"/>
        </w:rPr>
        <w:t> </w:t>
      </w:r>
      <w:r>
        <w:rPr>
          <w:color w:val="231F20"/>
        </w:rPr>
        <w:t>de</w:t>
      </w:r>
      <w:r>
        <w:rPr>
          <w:color w:val="231F20"/>
          <w:spacing w:val="-11"/>
        </w:rPr>
        <w:t> </w:t>
      </w:r>
      <w:r>
        <w:rPr>
          <w:color w:val="231F20"/>
        </w:rPr>
        <w:t>mezcla entre el soporte electrónico y el soporte de</w:t>
      </w:r>
      <w:r>
        <w:rPr>
          <w:color w:val="231F20"/>
          <w:spacing w:val="-9"/>
        </w:rPr>
        <w:t> </w:t>
      </w:r>
      <w:r>
        <w:rPr>
          <w:color w:val="231F20"/>
        </w:rPr>
        <w:t>papel.</w:t>
      </w:r>
    </w:p>
    <w:p>
      <w:pPr>
        <w:pStyle w:val="BodyText"/>
        <w:spacing w:line="254" w:lineRule="auto" w:before="109"/>
        <w:ind w:left="1721" w:right="1719" w:firstLine="340"/>
        <w:jc w:val="both"/>
      </w:pPr>
      <w:r>
        <w:rPr>
          <w:color w:val="231F20"/>
        </w:rPr>
        <w:t>Quizá el soporte de papel nunca será abandonado del todo</w:t>
      </w:r>
      <w:r>
        <w:rPr>
          <w:color w:val="231F20"/>
          <w:spacing w:val="-17"/>
        </w:rPr>
        <w:t> </w:t>
      </w:r>
      <w:r>
        <w:rPr>
          <w:color w:val="231F20"/>
        </w:rPr>
        <w:t>porque,</w:t>
      </w:r>
      <w:r>
        <w:rPr>
          <w:color w:val="231F20"/>
          <w:spacing w:val="-17"/>
        </w:rPr>
        <w:t> </w:t>
      </w:r>
      <w:r>
        <w:rPr>
          <w:color w:val="231F20"/>
        </w:rPr>
        <w:t>aunque</w:t>
      </w:r>
      <w:r>
        <w:rPr>
          <w:color w:val="231F20"/>
          <w:spacing w:val="-17"/>
        </w:rPr>
        <w:t> </w:t>
      </w:r>
      <w:r>
        <w:rPr>
          <w:color w:val="231F20"/>
        </w:rPr>
        <w:t>el</w:t>
      </w:r>
      <w:r>
        <w:rPr>
          <w:color w:val="231F20"/>
          <w:spacing w:val="-17"/>
        </w:rPr>
        <w:t> </w:t>
      </w:r>
      <w:r>
        <w:rPr>
          <w:color w:val="231F20"/>
        </w:rPr>
        <w:t>papel</w:t>
      </w:r>
      <w:r>
        <w:rPr>
          <w:color w:val="231F20"/>
          <w:spacing w:val="-17"/>
        </w:rPr>
        <w:t> </w:t>
      </w:r>
      <w:r>
        <w:rPr>
          <w:color w:val="231F20"/>
        </w:rPr>
        <w:t>genera</w:t>
      </w:r>
      <w:r>
        <w:rPr>
          <w:color w:val="231F20"/>
          <w:spacing w:val="-17"/>
        </w:rPr>
        <w:t> </w:t>
      </w:r>
      <w:r>
        <w:rPr>
          <w:color w:val="231F20"/>
        </w:rPr>
        <w:t>los</w:t>
      </w:r>
      <w:r>
        <w:rPr>
          <w:color w:val="231F20"/>
          <w:spacing w:val="-17"/>
        </w:rPr>
        <w:t> </w:t>
      </w:r>
      <w:r>
        <w:rPr>
          <w:color w:val="231F20"/>
        </w:rPr>
        <w:t>problemas</w:t>
      </w:r>
      <w:r>
        <w:rPr>
          <w:color w:val="231F20"/>
          <w:spacing w:val="-17"/>
        </w:rPr>
        <w:t> </w:t>
      </w:r>
      <w:r>
        <w:rPr>
          <w:color w:val="231F20"/>
        </w:rPr>
        <w:t>de</w:t>
      </w:r>
      <w:r>
        <w:rPr>
          <w:color w:val="231F20"/>
          <w:spacing w:val="-17"/>
        </w:rPr>
        <w:t> </w:t>
      </w:r>
      <w:r>
        <w:rPr>
          <w:color w:val="231F20"/>
        </w:rPr>
        <w:t>dón- de encontrarlo y dónde sistematizarlo, tiene por su parte el encanto indiscreto de muchos siglos de experiencia. La actual es una tecnología integradora e insubstituible</w:t>
      </w:r>
      <w:r>
        <w:rPr>
          <w:color w:val="231F20"/>
          <w:spacing w:val="-23"/>
        </w:rPr>
        <w:t> </w:t>
      </w:r>
      <w:r>
        <w:rPr>
          <w:color w:val="231F20"/>
        </w:rPr>
        <w:t>como lo fueron muchas otras anteriores: no necesita prescindir de libros ni del papel que permanecieron opcionales y a disposición del</w:t>
      </w:r>
      <w:r>
        <w:rPr>
          <w:color w:val="231F20"/>
          <w:spacing w:val="-3"/>
        </w:rPr>
        <w:t> </w:t>
      </w:r>
      <w:r>
        <w:rPr>
          <w:color w:val="231F20"/>
        </w:rPr>
        <w:t>usuario.</w:t>
      </w:r>
    </w:p>
    <w:p>
      <w:pPr>
        <w:pStyle w:val="BodyText"/>
        <w:spacing w:line="254" w:lineRule="auto" w:before="106"/>
        <w:ind w:left="1720" w:right="1718" w:firstLine="340"/>
        <w:jc w:val="both"/>
      </w:pPr>
      <w:r>
        <w:rPr>
          <w:color w:val="231F20"/>
        </w:rPr>
        <w:t>Sin embargo, la revolución ya ha comenzado. Incluso las publicaciones científicas más tradicionales comienzan a</w:t>
      </w:r>
      <w:r>
        <w:rPr>
          <w:color w:val="231F20"/>
          <w:spacing w:val="-20"/>
        </w:rPr>
        <w:t> </w:t>
      </w:r>
      <w:r>
        <w:rPr>
          <w:color w:val="231F20"/>
        </w:rPr>
        <w:t>distribuir</w:t>
      </w:r>
      <w:r>
        <w:rPr>
          <w:color w:val="231F20"/>
          <w:spacing w:val="-20"/>
        </w:rPr>
        <w:t> </w:t>
      </w:r>
      <w:r>
        <w:rPr>
          <w:color w:val="231F20"/>
        </w:rPr>
        <w:t>diskettes</w:t>
      </w:r>
      <w:r>
        <w:rPr>
          <w:color w:val="231F20"/>
          <w:spacing w:val="-20"/>
        </w:rPr>
        <w:t> </w:t>
      </w:r>
      <w:r>
        <w:rPr>
          <w:color w:val="231F20"/>
        </w:rPr>
        <w:t>para</w:t>
      </w:r>
      <w:r>
        <w:rPr>
          <w:color w:val="231F20"/>
          <w:spacing w:val="-20"/>
        </w:rPr>
        <w:t> </w:t>
      </w:r>
      <w:r>
        <w:rPr>
          <w:color w:val="231F20"/>
        </w:rPr>
        <w:t>computadoras</w:t>
      </w:r>
      <w:r>
        <w:rPr>
          <w:color w:val="231F20"/>
          <w:spacing w:val="-20"/>
        </w:rPr>
        <w:t> </w:t>
      </w:r>
      <w:r>
        <w:rPr>
          <w:color w:val="231F20"/>
        </w:rPr>
        <w:t>personales</w:t>
      </w:r>
      <w:r>
        <w:rPr>
          <w:color w:val="231F20"/>
          <w:spacing w:val="-20"/>
        </w:rPr>
        <w:t> </w:t>
      </w:r>
      <w:r>
        <w:rPr>
          <w:color w:val="231F20"/>
        </w:rPr>
        <w:t>conte- niendo muchos datos recopilatorios de sus publicaciones, predisponiéndose</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creación</w:t>
      </w:r>
      <w:r>
        <w:rPr>
          <w:color w:val="231F20"/>
          <w:spacing w:val="-6"/>
        </w:rPr>
        <w:t> </w:t>
      </w:r>
      <w:r>
        <w:rPr>
          <w:color w:val="231F20"/>
        </w:rPr>
        <w:t>de</w:t>
      </w:r>
      <w:r>
        <w:rPr>
          <w:color w:val="231F20"/>
          <w:spacing w:val="-6"/>
        </w:rPr>
        <w:t> </w:t>
      </w:r>
      <w:r>
        <w:rPr>
          <w:color w:val="231F20"/>
        </w:rPr>
        <w:t>CD-Rom</w:t>
      </w:r>
      <w:r>
        <w:rPr>
          <w:color w:val="231F20"/>
          <w:spacing w:val="-6"/>
        </w:rPr>
        <w:t> </w:t>
      </w:r>
      <w:r>
        <w:rPr>
          <w:color w:val="231F20"/>
        </w:rPr>
        <w:t>o</w:t>
      </w:r>
      <w:r>
        <w:rPr>
          <w:color w:val="231F20"/>
          <w:spacing w:val="-6"/>
        </w:rPr>
        <w:t> </w:t>
      </w:r>
      <w:r>
        <w:rPr>
          <w:color w:val="231F20"/>
        </w:rPr>
        <w:t>de</w:t>
      </w:r>
      <w:r>
        <w:rPr>
          <w:color w:val="231F20"/>
          <w:spacing w:val="-6"/>
        </w:rPr>
        <w:t> </w:t>
      </w:r>
      <w:r>
        <w:rPr>
          <w:color w:val="231F20"/>
        </w:rPr>
        <w:t>bancos</w:t>
      </w:r>
      <w:r>
        <w:rPr>
          <w:color w:val="231F20"/>
          <w:spacing w:val="-6"/>
        </w:rPr>
        <w:t> </w:t>
      </w:r>
      <w:r>
        <w:rPr>
          <w:color w:val="231F20"/>
        </w:rPr>
        <w:t>de datos on</w:t>
      </w:r>
      <w:r>
        <w:rPr>
          <w:color w:val="231F20"/>
          <w:spacing w:val="-2"/>
        </w:rPr>
        <w:t> </w:t>
      </w:r>
      <w:r>
        <w:rPr>
          <w:color w:val="231F20"/>
        </w:rPr>
        <w:t>line.</w:t>
      </w:r>
    </w:p>
    <w:p>
      <w:pPr>
        <w:pStyle w:val="BodyText"/>
        <w:spacing w:line="254" w:lineRule="auto" w:before="108"/>
        <w:ind w:left="1720" w:right="1720" w:firstLine="340"/>
        <w:jc w:val="both"/>
      </w:pPr>
      <w:r>
        <w:rPr>
          <w:color w:val="231F20"/>
        </w:rPr>
        <w:t>La</w:t>
      </w:r>
      <w:r>
        <w:rPr>
          <w:color w:val="231F20"/>
          <w:spacing w:val="-20"/>
        </w:rPr>
        <w:t> </w:t>
      </w:r>
      <w:r>
        <w:rPr>
          <w:color w:val="231F20"/>
          <w:spacing w:val="-3"/>
        </w:rPr>
        <w:t>posibilidad</w:t>
      </w:r>
      <w:r>
        <w:rPr>
          <w:color w:val="231F20"/>
          <w:spacing w:val="-20"/>
        </w:rPr>
        <w:t> </w:t>
      </w:r>
      <w:r>
        <w:rPr>
          <w:color w:val="231F20"/>
        </w:rPr>
        <w:t>de</w:t>
      </w:r>
      <w:r>
        <w:rPr>
          <w:color w:val="231F20"/>
          <w:spacing w:val="-20"/>
        </w:rPr>
        <w:t> </w:t>
      </w:r>
      <w:r>
        <w:rPr>
          <w:color w:val="231F20"/>
          <w:spacing w:val="-3"/>
        </w:rPr>
        <w:t>imaginar</w:t>
      </w:r>
      <w:r>
        <w:rPr>
          <w:color w:val="231F20"/>
          <w:spacing w:val="-20"/>
        </w:rPr>
        <w:t> </w:t>
      </w:r>
      <w:r>
        <w:rPr>
          <w:color w:val="231F20"/>
          <w:spacing w:val="-3"/>
        </w:rPr>
        <w:t>enormes</w:t>
      </w:r>
      <w:r>
        <w:rPr>
          <w:color w:val="231F20"/>
          <w:spacing w:val="-20"/>
        </w:rPr>
        <w:t> </w:t>
      </w:r>
      <w:r>
        <w:rPr>
          <w:color w:val="231F20"/>
          <w:spacing w:val="-3"/>
        </w:rPr>
        <w:t>cantidades</w:t>
      </w:r>
      <w:r>
        <w:rPr>
          <w:color w:val="231F20"/>
          <w:spacing w:val="-20"/>
        </w:rPr>
        <w:t> </w:t>
      </w:r>
      <w:r>
        <w:rPr>
          <w:color w:val="231F20"/>
        </w:rPr>
        <w:t>de</w:t>
      </w:r>
      <w:r>
        <w:rPr>
          <w:color w:val="231F20"/>
          <w:spacing w:val="-20"/>
        </w:rPr>
        <w:t> </w:t>
      </w:r>
      <w:r>
        <w:rPr>
          <w:color w:val="231F20"/>
          <w:spacing w:val="-3"/>
        </w:rPr>
        <w:t>datos, </w:t>
      </w:r>
      <w:r>
        <w:rPr>
          <w:color w:val="231F20"/>
        </w:rPr>
        <w:t>imágenes y sonidos, elaborarlos y ponerlos a disposición, asociados</w:t>
      </w:r>
      <w:r>
        <w:rPr>
          <w:color w:val="231F20"/>
          <w:spacing w:val="20"/>
        </w:rPr>
        <w:t> </w:t>
      </w:r>
      <w:r>
        <w:rPr>
          <w:color w:val="231F20"/>
        </w:rPr>
        <w:t>y</w:t>
      </w:r>
      <w:r>
        <w:rPr>
          <w:color w:val="231F20"/>
          <w:spacing w:val="20"/>
        </w:rPr>
        <w:t> </w:t>
      </w:r>
      <w:r>
        <w:rPr>
          <w:color w:val="231F20"/>
        </w:rPr>
        <w:t>conectados</w:t>
      </w:r>
      <w:r>
        <w:rPr>
          <w:color w:val="231F20"/>
          <w:spacing w:val="20"/>
        </w:rPr>
        <w:t> </w:t>
      </w:r>
      <w:r>
        <w:rPr>
          <w:color w:val="231F20"/>
        </w:rPr>
        <w:t>en</w:t>
      </w:r>
      <w:r>
        <w:rPr>
          <w:color w:val="231F20"/>
          <w:spacing w:val="20"/>
        </w:rPr>
        <w:t> </w:t>
      </w:r>
      <w:r>
        <w:rPr>
          <w:color w:val="231F20"/>
        </w:rPr>
        <w:t>nuevas</w:t>
      </w:r>
      <w:r>
        <w:rPr>
          <w:color w:val="231F20"/>
          <w:spacing w:val="20"/>
        </w:rPr>
        <w:t> </w:t>
      </w:r>
      <w:r>
        <w:rPr>
          <w:color w:val="231F20"/>
        </w:rPr>
        <w:t>consecuencias</w:t>
      </w:r>
      <w:r>
        <w:rPr>
          <w:color w:val="231F20"/>
          <w:spacing w:val="20"/>
        </w:rPr>
        <w:t> </w:t>
      </w:r>
      <w:r>
        <w:rPr>
          <w:color w:val="231F20"/>
        </w:rPr>
        <w:t>y</w:t>
      </w:r>
      <w:r>
        <w:rPr>
          <w:color w:val="231F20"/>
          <w:spacing w:val="20"/>
        </w:rPr>
        <w:t> </w:t>
      </w:r>
      <w:r>
        <w:rPr>
          <w:color w:val="231F20"/>
        </w:rPr>
        <w:t>hacer</w:t>
      </w:r>
    </w:p>
    <w:p>
      <w:pPr>
        <w:pStyle w:val="BodyText"/>
        <w:spacing w:before="7"/>
        <w:rPr>
          <w:sz w:val="18"/>
        </w:rPr>
      </w:pPr>
    </w:p>
    <w:p>
      <w:pPr>
        <w:spacing w:before="100"/>
        <w:ind w:left="1721" w:right="0" w:firstLine="0"/>
        <w:jc w:val="left"/>
        <w:rPr>
          <w:rFonts w:ascii="Arial"/>
          <w:sz w:val="12"/>
        </w:rPr>
      </w:pPr>
      <w:r>
        <w:rPr>
          <w:color w:val="A7A9AC"/>
          <w:w w:val="85"/>
          <w:sz w:val="28"/>
        </w:rPr>
        <w:t>80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7"/>
      </w:pPr>
      <w:r>
        <w:rPr>
          <w:color w:val="231F20"/>
        </w:rPr>
        <w:t>todo</w:t>
      </w:r>
      <w:r>
        <w:rPr>
          <w:color w:val="231F20"/>
          <w:spacing w:val="-13"/>
        </w:rPr>
        <w:t> </w:t>
      </w:r>
      <w:r>
        <w:rPr>
          <w:color w:val="231F20"/>
        </w:rPr>
        <w:t>esto</w:t>
      </w:r>
      <w:r>
        <w:rPr>
          <w:color w:val="231F20"/>
          <w:spacing w:val="-13"/>
        </w:rPr>
        <w:t> </w:t>
      </w:r>
      <w:r>
        <w:rPr>
          <w:color w:val="231F20"/>
        </w:rPr>
        <w:t>telemáticamente</w:t>
      </w:r>
      <w:r>
        <w:rPr>
          <w:color w:val="231F20"/>
          <w:spacing w:val="-13"/>
        </w:rPr>
        <w:t> </w:t>
      </w:r>
      <w:r>
        <w:rPr>
          <w:color w:val="231F20"/>
        </w:rPr>
        <w:t>tendrán</w:t>
      </w:r>
      <w:r>
        <w:rPr>
          <w:color w:val="231F20"/>
          <w:spacing w:val="-13"/>
        </w:rPr>
        <w:t> </w:t>
      </w:r>
      <w:r>
        <w:rPr>
          <w:color w:val="231F20"/>
        </w:rPr>
        <w:t>(ya</w:t>
      </w:r>
      <w:r>
        <w:rPr>
          <w:color w:val="231F20"/>
          <w:spacing w:val="-13"/>
        </w:rPr>
        <w:t> </w:t>
      </w:r>
      <w:r>
        <w:rPr>
          <w:color w:val="231F20"/>
        </w:rPr>
        <w:t>los</w:t>
      </w:r>
      <w:r>
        <w:rPr>
          <w:color w:val="231F20"/>
          <w:spacing w:val="-13"/>
        </w:rPr>
        <w:t> </w:t>
      </w:r>
      <w:r>
        <w:rPr>
          <w:color w:val="231F20"/>
        </w:rPr>
        <w:t>tiene)</w:t>
      </w:r>
      <w:r>
        <w:rPr>
          <w:color w:val="231F20"/>
          <w:spacing w:val="-13"/>
        </w:rPr>
        <w:t> </w:t>
      </w:r>
      <w:r>
        <w:rPr>
          <w:color w:val="231F20"/>
        </w:rPr>
        <w:t>efectos</w:t>
      </w:r>
      <w:r>
        <w:rPr>
          <w:color w:val="231F20"/>
          <w:spacing w:val="-13"/>
        </w:rPr>
        <w:t> </w:t>
      </w:r>
      <w:r>
        <w:rPr>
          <w:color w:val="231F20"/>
        </w:rPr>
        <w:t>no indiferentes sobre grandes sistemas</w:t>
      </w:r>
      <w:r>
        <w:rPr>
          <w:color w:val="231F20"/>
          <w:spacing w:val="-5"/>
        </w:rPr>
        <w:t> </w:t>
      </w:r>
      <w:r>
        <w:rPr>
          <w:color w:val="231F20"/>
        </w:rPr>
        <w:t>informativos.</w:t>
      </w:r>
    </w:p>
    <w:p>
      <w:pPr>
        <w:pStyle w:val="BodyText"/>
        <w:spacing w:line="254" w:lineRule="auto" w:before="111"/>
        <w:ind w:left="1720" w:right="1717" w:firstLine="340"/>
        <w:jc w:val="both"/>
      </w:pPr>
      <w:r>
        <w:rPr>
          <w:color w:val="231F20"/>
        </w:rPr>
        <w:t>El</w:t>
      </w:r>
      <w:r>
        <w:rPr>
          <w:color w:val="231F20"/>
          <w:spacing w:val="-18"/>
        </w:rPr>
        <w:t> </w:t>
      </w:r>
      <w:r>
        <w:rPr>
          <w:color w:val="231F20"/>
        </w:rPr>
        <w:t>primero</w:t>
      </w:r>
      <w:r>
        <w:rPr>
          <w:color w:val="231F20"/>
          <w:spacing w:val="-18"/>
        </w:rPr>
        <w:t> </w:t>
      </w:r>
      <w:r>
        <w:rPr>
          <w:color w:val="231F20"/>
        </w:rPr>
        <w:t>es</w:t>
      </w:r>
      <w:r>
        <w:rPr>
          <w:color w:val="231F20"/>
          <w:spacing w:val="-18"/>
        </w:rPr>
        <w:t> </w:t>
      </w:r>
      <w:r>
        <w:rPr>
          <w:color w:val="231F20"/>
        </w:rPr>
        <w:t>la</w:t>
      </w:r>
      <w:r>
        <w:rPr>
          <w:color w:val="231F20"/>
          <w:spacing w:val="-18"/>
        </w:rPr>
        <w:t> </w:t>
      </w:r>
      <w:r>
        <w:rPr>
          <w:color w:val="231F20"/>
        </w:rPr>
        <w:t>globalización</w:t>
      </w:r>
      <w:r>
        <w:rPr>
          <w:color w:val="231F20"/>
          <w:spacing w:val="-18"/>
        </w:rPr>
        <w:t> </w:t>
      </w:r>
      <w:r>
        <w:rPr>
          <w:color w:val="231F20"/>
        </w:rPr>
        <w:t>y</w:t>
      </w:r>
      <w:r>
        <w:rPr>
          <w:color w:val="231F20"/>
          <w:spacing w:val="-18"/>
        </w:rPr>
        <w:t> </w:t>
      </w:r>
      <w:r>
        <w:rPr>
          <w:color w:val="231F20"/>
        </w:rPr>
        <w:t>la</w:t>
      </w:r>
      <w:r>
        <w:rPr>
          <w:color w:val="231F20"/>
          <w:spacing w:val="-18"/>
        </w:rPr>
        <w:t> </w:t>
      </w:r>
      <w:r>
        <w:rPr>
          <w:color w:val="231F20"/>
        </w:rPr>
        <w:t>transnacionalización. El</w:t>
      </w:r>
      <w:r>
        <w:rPr>
          <w:color w:val="231F20"/>
          <w:spacing w:val="-30"/>
        </w:rPr>
        <w:t> </w:t>
      </w:r>
      <w:r>
        <w:rPr>
          <w:color w:val="231F20"/>
        </w:rPr>
        <w:t>segundo</w:t>
      </w:r>
      <w:r>
        <w:rPr>
          <w:color w:val="231F20"/>
          <w:spacing w:val="-30"/>
        </w:rPr>
        <w:t> </w:t>
      </w:r>
      <w:r>
        <w:rPr>
          <w:color w:val="231F20"/>
        </w:rPr>
        <w:t>es</w:t>
      </w:r>
      <w:r>
        <w:rPr>
          <w:color w:val="231F20"/>
          <w:spacing w:val="-30"/>
        </w:rPr>
        <w:t> </w:t>
      </w:r>
      <w:r>
        <w:rPr>
          <w:color w:val="231F20"/>
        </w:rPr>
        <w:t>el</w:t>
      </w:r>
      <w:r>
        <w:rPr>
          <w:color w:val="231F20"/>
          <w:spacing w:val="-30"/>
        </w:rPr>
        <w:t> </w:t>
      </w:r>
      <w:r>
        <w:rPr>
          <w:color w:val="231F20"/>
        </w:rPr>
        <w:t>aumento</w:t>
      </w:r>
      <w:r>
        <w:rPr>
          <w:color w:val="231F20"/>
          <w:spacing w:val="-30"/>
        </w:rPr>
        <w:t> </w:t>
      </w:r>
      <w:r>
        <w:rPr>
          <w:color w:val="231F20"/>
        </w:rPr>
        <w:t>de</w:t>
      </w:r>
      <w:r>
        <w:rPr>
          <w:color w:val="231F20"/>
          <w:spacing w:val="-30"/>
        </w:rPr>
        <w:t> </w:t>
      </w:r>
      <w:r>
        <w:rPr>
          <w:color w:val="231F20"/>
        </w:rPr>
        <w:t>la</w:t>
      </w:r>
      <w:r>
        <w:rPr>
          <w:color w:val="231F20"/>
          <w:spacing w:val="-30"/>
        </w:rPr>
        <w:t> </w:t>
      </w:r>
      <w:r>
        <w:rPr>
          <w:color w:val="231F20"/>
        </w:rPr>
        <w:t>información</w:t>
      </w:r>
      <w:r>
        <w:rPr>
          <w:color w:val="231F20"/>
          <w:spacing w:val="-30"/>
        </w:rPr>
        <w:t> </w:t>
      </w:r>
      <w:r>
        <w:rPr>
          <w:color w:val="231F20"/>
        </w:rPr>
        <w:t>y</w:t>
      </w:r>
      <w:r>
        <w:rPr>
          <w:color w:val="231F20"/>
          <w:spacing w:val="-30"/>
        </w:rPr>
        <w:t> </w:t>
      </w:r>
      <w:r>
        <w:rPr>
          <w:color w:val="231F20"/>
        </w:rPr>
        <w:t>así</w:t>
      </w:r>
      <w:r>
        <w:rPr>
          <w:color w:val="231F20"/>
          <w:spacing w:val="-30"/>
        </w:rPr>
        <w:t> </w:t>
      </w:r>
      <w:r>
        <w:rPr>
          <w:color w:val="231F20"/>
        </w:rPr>
        <w:t>la</w:t>
      </w:r>
      <w:r>
        <w:rPr>
          <w:color w:val="231F20"/>
          <w:spacing w:val="-30"/>
        </w:rPr>
        <w:t> </w:t>
      </w:r>
      <w:r>
        <w:rPr>
          <w:color w:val="231F20"/>
        </w:rPr>
        <w:t>necesidad de selección. El tercero es el cambio de la producción y la distribución</w:t>
      </w:r>
      <w:r>
        <w:rPr>
          <w:color w:val="231F20"/>
          <w:spacing w:val="-37"/>
        </w:rPr>
        <w:t> </w:t>
      </w:r>
      <w:r>
        <w:rPr>
          <w:color w:val="231F20"/>
        </w:rPr>
        <w:t>de</w:t>
      </w:r>
      <w:r>
        <w:rPr>
          <w:color w:val="231F20"/>
          <w:spacing w:val="-37"/>
        </w:rPr>
        <w:t> </w:t>
      </w:r>
      <w:r>
        <w:rPr>
          <w:color w:val="231F20"/>
        </w:rPr>
        <w:t>la</w:t>
      </w:r>
      <w:r>
        <w:rPr>
          <w:color w:val="231F20"/>
          <w:spacing w:val="-37"/>
        </w:rPr>
        <w:t> </w:t>
      </w:r>
      <w:r>
        <w:rPr>
          <w:color w:val="231F20"/>
        </w:rPr>
        <w:t>información.</w:t>
      </w:r>
      <w:r>
        <w:rPr>
          <w:color w:val="231F20"/>
          <w:spacing w:val="-37"/>
        </w:rPr>
        <w:t> </w:t>
      </w:r>
      <w:r>
        <w:rPr>
          <w:color w:val="231F20"/>
        </w:rPr>
        <w:t>El</w:t>
      </w:r>
      <w:r>
        <w:rPr>
          <w:color w:val="231F20"/>
          <w:spacing w:val="-37"/>
        </w:rPr>
        <w:t> </w:t>
      </w:r>
      <w:r>
        <w:rPr>
          <w:color w:val="231F20"/>
        </w:rPr>
        <w:t>cuarto</w:t>
      </w:r>
      <w:r>
        <w:rPr>
          <w:color w:val="231F20"/>
          <w:spacing w:val="-37"/>
        </w:rPr>
        <w:t> </w:t>
      </w:r>
      <w:r>
        <w:rPr>
          <w:color w:val="231F20"/>
        </w:rPr>
        <w:t>es</w:t>
      </w:r>
      <w:r>
        <w:rPr>
          <w:color w:val="231F20"/>
          <w:spacing w:val="-37"/>
        </w:rPr>
        <w:t> </w:t>
      </w:r>
      <w:r>
        <w:rPr>
          <w:color w:val="231F20"/>
        </w:rPr>
        <w:t>la</w:t>
      </w:r>
      <w:r>
        <w:rPr>
          <w:color w:val="231F20"/>
          <w:spacing w:val="-37"/>
        </w:rPr>
        <w:t> </w:t>
      </w:r>
      <w:r>
        <w:rPr>
          <w:color w:val="231F20"/>
        </w:rPr>
        <w:t>instantaneidad de</w:t>
      </w:r>
      <w:r>
        <w:rPr>
          <w:color w:val="231F20"/>
          <w:spacing w:val="-21"/>
        </w:rPr>
        <w:t> </w:t>
      </w:r>
      <w:r>
        <w:rPr>
          <w:color w:val="231F20"/>
        </w:rPr>
        <w:t>la</w:t>
      </w:r>
      <w:r>
        <w:rPr>
          <w:color w:val="231F20"/>
          <w:spacing w:val="-21"/>
        </w:rPr>
        <w:t> </w:t>
      </w:r>
      <w:r>
        <w:rPr>
          <w:color w:val="231F20"/>
        </w:rPr>
        <w:t>información.</w:t>
      </w:r>
      <w:r>
        <w:rPr>
          <w:color w:val="231F20"/>
          <w:spacing w:val="-21"/>
        </w:rPr>
        <w:t> </w:t>
      </w:r>
      <w:r>
        <w:rPr>
          <w:color w:val="231F20"/>
        </w:rPr>
        <w:t>El</w:t>
      </w:r>
      <w:r>
        <w:rPr>
          <w:color w:val="231F20"/>
          <w:spacing w:val="-21"/>
        </w:rPr>
        <w:t> </w:t>
      </w:r>
      <w:r>
        <w:rPr>
          <w:color w:val="231F20"/>
        </w:rPr>
        <w:t>quinto</w:t>
      </w:r>
      <w:r>
        <w:rPr>
          <w:color w:val="231F20"/>
          <w:spacing w:val="-21"/>
        </w:rPr>
        <w:t> </w:t>
      </w:r>
      <w:r>
        <w:rPr>
          <w:color w:val="231F20"/>
        </w:rPr>
        <w:t>es</w:t>
      </w:r>
      <w:r>
        <w:rPr>
          <w:color w:val="231F20"/>
          <w:spacing w:val="-21"/>
        </w:rPr>
        <w:t> </w:t>
      </w:r>
      <w:r>
        <w:rPr>
          <w:color w:val="231F20"/>
        </w:rPr>
        <w:t>la</w:t>
      </w:r>
      <w:r>
        <w:rPr>
          <w:color w:val="231F20"/>
          <w:spacing w:val="-21"/>
        </w:rPr>
        <w:t> </w:t>
      </w:r>
      <w:r>
        <w:rPr>
          <w:color w:val="231F20"/>
        </w:rPr>
        <w:t>diversidad</w:t>
      </w:r>
      <w:r>
        <w:rPr>
          <w:color w:val="231F20"/>
          <w:spacing w:val="-21"/>
        </w:rPr>
        <w:t> </w:t>
      </w:r>
      <w:r>
        <w:rPr>
          <w:color w:val="231F20"/>
        </w:rPr>
        <w:t>de</w:t>
      </w:r>
      <w:r>
        <w:rPr>
          <w:color w:val="231F20"/>
          <w:spacing w:val="-21"/>
        </w:rPr>
        <w:t> </w:t>
      </w:r>
      <w:r>
        <w:rPr>
          <w:color w:val="231F20"/>
        </w:rPr>
        <w:t>la</w:t>
      </w:r>
      <w:r>
        <w:rPr>
          <w:color w:val="231F20"/>
          <w:spacing w:val="-21"/>
        </w:rPr>
        <w:t> </w:t>
      </w:r>
      <w:r>
        <w:rPr>
          <w:color w:val="231F20"/>
        </w:rPr>
        <w:t>formación científica de la información. El sexto es la redistribución política de la</w:t>
      </w:r>
      <w:r>
        <w:rPr>
          <w:color w:val="231F20"/>
          <w:spacing w:val="-9"/>
        </w:rPr>
        <w:t> </w:t>
      </w:r>
      <w:r>
        <w:rPr>
          <w:color w:val="231F20"/>
        </w:rPr>
        <w:t>información.</w:t>
      </w:r>
    </w:p>
    <w:p>
      <w:pPr>
        <w:pStyle w:val="BodyText"/>
        <w:spacing w:line="254" w:lineRule="auto" w:before="107"/>
        <w:ind w:left="1720" w:right="1719" w:firstLine="340"/>
        <w:jc w:val="both"/>
      </w:pPr>
      <w:r>
        <w:rPr>
          <w:color w:val="231F20"/>
        </w:rPr>
        <w:t>Como</w:t>
      </w:r>
      <w:r>
        <w:rPr>
          <w:color w:val="231F20"/>
          <w:spacing w:val="-32"/>
        </w:rPr>
        <w:t> </w:t>
      </w:r>
      <w:r>
        <w:rPr>
          <w:color w:val="231F20"/>
        </w:rPr>
        <w:t>en</w:t>
      </w:r>
      <w:r>
        <w:rPr>
          <w:color w:val="231F20"/>
          <w:spacing w:val="-32"/>
        </w:rPr>
        <w:t> </w:t>
      </w:r>
      <w:r>
        <w:rPr>
          <w:color w:val="231F20"/>
        </w:rPr>
        <w:t>todas</w:t>
      </w:r>
      <w:r>
        <w:rPr>
          <w:color w:val="231F20"/>
          <w:spacing w:val="-32"/>
        </w:rPr>
        <w:t> </w:t>
      </w:r>
      <w:r>
        <w:rPr>
          <w:color w:val="231F20"/>
        </w:rPr>
        <w:t>las</w:t>
      </w:r>
      <w:r>
        <w:rPr>
          <w:color w:val="231F20"/>
          <w:spacing w:val="-32"/>
        </w:rPr>
        <w:t> </w:t>
      </w:r>
      <w:r>
        <w:rPr>
          <w:color w:val="231F20"/>
        </w:rPr>
        <w:t>revoluciones</w:t>
      </w:r>
      <w:r>
        <w:rPr>
          <w:color w:val="231F20"/>
          <w:spacing w:val="-32"/>
        </w:rPr>
        <w:t> </w:t>
      </w:r>
      <w:r>
        <w:rPr>
          <w:color w:val="231F20"/>
        </w:rPr>
        <w:t>no</w:t>
      </w:r>
      <w:r>
        <w:rPr>
          <w:color w:val="231F20"/>
          <w:spacing w:val="-32"/>
        </w:rPr>
        <w:t> </w:t>
      </w:r>
      <w:r>
        <w:rPr>
          <w:color w:val="231F20"/>
        </w:rPr>
        <w:t>se</w:t>
      </w:r>
      <w:r>
        <w:rPr>
          <w:color w:val="231F20"/>
          <w:spacing w:val="-32"/>
        </w:rPr>
        <w:t> </w:t>
      </w:r>
      <w:r>
        <w:rPr>
          <w:color w:val="231F20"/>
        </w:rPr>
        <w:t>sabe</w:t>
      </w:r>
      <w:r>
        <w:rPr>
          <w:color w:val="231F20"/>
          <w:spacing w:val="-32"/>
        </w:rPr>
        <w:t> </w:t>
      </w:r>
      <w:r>
        <w:rPr>
          <w:color w:val="231F20"/>
        </w:rPr>
        <w:t>si</w:t>
      </w:r>
      <w:r>
        <w:rPr>
          <w:color w:val="231F20"/>
          <w:spacing w:val="-32"/>
        </w:rPr>
        <w:t> </w:t>
      </w:r>
      <w:r>
        <w:rPr>
          <w:color w:val="231F20"/>
        </w:rPr>
        <w:t>estos</w:t>
      </w:r>
      <w:r>
        <w:rPr>
          <w:color w:val="231F20"/>
          <w:spacing w:val="-32"/>
        </w:rPr>
        <w:t> </w:t>
      </w:r>
      <w:r>
        <w:rPr>
          <w:color w:val="231F20"/>
        </w:rPr>
        <w:t>efectos </w:t>
      </w:r>
      <w:r>
        <w:rPr>
          <w:color w:val="231F20"/>
          <w:w w:val="95"/>
        </w:rPr>
        <w:t>favorecerán</w:t>
      </w:r>
      <w:r>
        <w:rPr>
          <w:color w:val="231F20"/>
          <w:spacing w:val="-6"/>
          <w:w w:val="95"/>
        </w:rPr>
        <w:t> </w:t>
      </w:r>
      <w:r>
        <w:rPr>
          <w:color w:val="231F20"/>
          <w:w w:val="95"/>
        </w:rPr>
        <w:t>una</w:t>
      </w:r>
      <w:r>
        <w:rPr>
          <w:color w:val="231F20"/>
          <w:spacing w:val="-6"/>
          <w:w w:val="95"/>
        </w:rPr>
        <w:t> </w:t>
      </w:r>
      <w:r>
        <w:rPr>
          <w:color w:val="231F20"/>
          <w:w w:val="95"/>
        </w:rPr>
        <w:t>distribución</w:t>
      </w:r>
      <w:r>
        <w:rPr>
          <w:color w:val="231F20"/>
          <w:spacing w:val="-6"/>
          <w:w w:val="95"/>
        </w:rPr>
        <w:t> </w:t>
      </w:r>
      <w:r>
        <w:rPr>
          <w:color w:val="231F20"/>
          <w:w w:val="95"/>
        </w:rPr>
        <w:t>planetaria</w:t>
      </w:r>
      <w:r>
        <w:rPr>
          <w:color w:val="231F20"/>
          <w:spacing w:val="-6"/>
          <w:w w:val="95"/>
        </w:rPr>
        <w:t> </w:t>
      </w:r>
      <w:r>
        <w:rPr>
          <w:color w:val="231F20"/>
          <w:w w:val="95"/>
        </w:rPr>
        <w:t>más</w:t>
      </w:r>
      <w:r>
        <w:rPr>
          <w:color w:val="231F20"/>
          <w:spacing w:val="-6"/>
          <w:w w:val="95"/>
        </w:rPr>
        <w:t> </w:t>
      </w:r>
      <w:r>
        <w:rPr>
          <w:color w:val="231F20"/>
          <w:w w:val="95"/>
        </w:rPr>
        <w:t>equitativa</w:t>
      </w:r>
      <w:r>
        <w:rPr>
          <w:color w:val="231F20"/>
          <w:spacing w:val="-6"/>
          <w:w w:val="95"/>
        </w:rPr>
        <w:t> </w:t>
      </w:r>
      <w:r>
        <w:rPr>
          <w:color w:val="231F20"/>
          <w:w w:val="95"/>
        </w:rPr>
        <w:t>de</w:t>
      </w:r>
      <w:r>
        <w:rPr>
          <w:color w:val="231F20"/>
          <w:spacing w:val="-6"/>
          <w:w w:val="95"/>
        </w:rPr>
        <w:t> </w:t>
      </w:r>
      <w:r>
        <w:rPr>
          <w:color w:val="231F20"/>
          <w:w w:val="95"/>
        </w:rPr>
        <w:t>los </w:t>
      </w:r>
      <w:r>
        <w:rPr>
          <w:color w:val="231F20"/>
        </w:rPr>
        <w:t>grandes</w:t>
      </w:r>
      <w:r>
        <w:rPr>
          <w:color w:val="231F20"/>
          <w:spacing w:val="-33"/>
        </w:rPr>
        <w:t> </w:t>
      </w:r>
      <w:r>
        <w:rPr>
          <w:color w:val="231F20"/>
        </w:rPr>
        <w:t>sistemas</w:t>
      </w:r>
      <w:r>
        <w:rPr>
          <w:color w:val="231F20"/>
          <w:spacing w:val="-33"/>
        </w:rPr>
        <w:t> </w:t>
      </w:r>
      <w:r>
        <w:rPr>
          <w:color w:val="231F20"/>
        </w:rPr>
        <w:t>informativos</w:t>
      </w:r>
      <w:r>
        <w:rPr>
          <w:color w:val="231F20"/>
          <w:spacing w:val="-33"/>
        </w:rPr>
        <w:t> </w:t>
      </w:r>
      <w:r>
        <w:rPr>
          <w:color w:val="231F20"/>
        </w:rPr>
        <w:t>o</w:t>
      </w:r>
      <w:r>
        <w:rPr>
          <w:color w:val="231F20"/>
          <w:spacing w:val="-33"/>
        </w:rPr>
        <w:t> </w:t>
      </w:r>
      <w:r>
        <w:rPr>
          <w:color w:val="231F20"/>
        </w:rPr>
        <w:t>bien</w:t>
      </w:r>
      <w:r>
        <w:rPr>
          <w:color w:val="231F20"/>
          <w:spacing w:val="-33"/>
        </w:rPr>
        <w:t> </w:t>
      </w:r>
      <w:r>
        <w:rPr>
          <w:color w:val="231F20"/>
        </w:rPr>
        <w:t>reforzarán</w:t>
      </w:r>
      <w:r>
        <w:rPr>
          <w:color w:val="231F20"/>
          <w:spacing w:val="-33"/>
        </w:rPr>
        <w:t> </w:t>
      </w:r>
      <w:r>
        <w:rPr>
          <w:color w:val="231F20"/>
        </w:rPr>
        <w:t>la</w:t>
      </w:r>
      <w:r>
        <w:rPr>
          <w:color w:val="231F20"/>
          <w:spacing w:val="-33"/>
        </w:rPr>
        <w:t> </w:t>
      </w:r>
      <w:r>
        <w:rPr>
          <w:color w:val="231F20"/>
        </w:rPr>
        <w:t>acumula- ción</w:t>
      </w:r>
      <w:r>
        <w:rPr>
          <w:color w:val="231F20"/>
          <w:spacing w:val="-15"/>
        </w:rPr>
        <w:t> </w:t>
      </w:r>
      <w:r>
        <w:rPr>
          <w:color w:val="231F20"/>
        </w:rPr>
        <w:t>ya</w:t>
      </w:r>
      <w:r>
        <w:rPr>
          <w:color w:val="231F20"/>
          <w:spacing w:val="-15"/>
        </w:rPr>
        <w:t> </w:t>
      </w:r>
      <w:r>
        <w:rPr>
          <w:color w:val="231F20"/>
        </w:rPr>
        <w:t>existente</w:t>
      </w:r>
      <w:r>
        <w:rPr>
          <w:color w:val="231F20"/>
          <w:spacing w:val="-15"/>
        </w:rPr>
        <w:t> </w:t>
      </w:r>
      <w:r>
        <w:rPr>
          <w:color w:val="231F20"/>
        </w:rPr>
        <w:t>en</w:t>
      </w:r>
      <w:r>
        <w:rPr>
          <w:color w:val="231F20"/>
          <w:spacing w:val="-15"/>
        </w:rPr>
        <w:t> </w:t>
      </w:r>
      <w:r>
        <w:rPr>
          <w:color w:val="231F20"/>
        </w:rPr>
        <w:t>el</w:t>
      </w:r>
      <w:r>
        <w:rPr>
          <w:color w:val="231F20"/>
          <w:spacing w:val="-15"/>
        </w:rPr>
        <w:t> </w:t>
      </w:r>
      <w:r>
        <w:rPr>
          <w:color w:val="231F20"/>
        </w:rPr>
        <w:t>primer</w:t>
      </w:r>
      <w:r>
        <w:rPr>
          <w:color w:val="231F20"/>
          <w:spacing w:val="-15"/>
        </w:rPr>
        <w:t> </w:t>
      </w:r>
      <w:r>
        <w:rPr>
          <w:color w:val="231F20"/>
        </w:rPr>
        <w:t>mundo</w:t>
      </w:r>
      <w:r>
        <w:rPr>
          <w:color w:val="231F20"/>
          <w:spacing w:val="-15"/>
        </w:rPr>
        <w:t> </w:t>
      </w:r>
      <w:r>
        <w:rPr>
          <w:color w:val="231F20"/>
        </w:rPr>
        <w:t>en</w:t>
      </w:r>
      <w:r>
        <w:rPr>
          <w:color w:val="231F20"/>
          <w:spacing w:val="-15"/>
        </w:rPr>
        <w:t> </w:t>
      </w:r>
      <w:r>
        <w:rPr>
          <w:color w:val="231F20"/>
        </w:rPr>
        <w:t>contra</w:t>
      </w:r>
      <w:r>
        <w:rPr>
          <w:color w:val="231F20"/>
          <w:spacing w:val="-15"/>
        </w:rPr>
        <w:t> </w:t>
      </w:r>
      <w:r>
        <w:rPr>
          <w:color w:val="231F20"/>
        </w:rPr>
        <w:t>de</w:t>
      </w:r>
      <w:r>
        <w:rPr>
          <w:color w:val="231F20"/>
          <w:spacing w:val="-15"/>
        </w:rPr>
        <w:t> </w:t>
      </w:r>
      <w:r>
        <w:rPr>
          <w:color w:val="231F20"/>
        </w:rPr>
        <w:t>los</w:t>
      </w:r>
      <w:r>
        <w:rPr>
          <w:color w:val="231F20"/>
          <w:spacing w:val="-15"/>
        </w:rPr>
        <w:t> </w:t>
      </w:r>
      <w:r>
        <w:rPr>
          <w:color w:val="231F20"/>
        </w:rPr>
        <w:t>otros.</w:t>
      </w:r>
    </w:p>
    <w:p>
      <w:pPr>
        <w:pStyle w:val="BodyText"/>
        <w:spacing w:line="254" w:lineRule="auto" w:before="110"/>
        <w:ind w:left="1720" w:right="1720" w:firstLine="340"/>
        <w:jc w:val="both"/>
      </w:pPr>
      <w:r>
        <w:rPr>
          <w:color w:val="231F20"/>
          <w:w w:val="95"/>
        </w:rPr>
        <w:t>La</w:t>
      </w:r>
      <w:r>
        <w:rPr>
          <w:color w:val="231F20"/>
          <w:spacing w:val="-14"/>
          <w:w w:val="95"/>
        </w:rPr>
        <w:t> </w:t>
      </w:r>
      <w:r>
        <w:rPr>
          <w:color w:val="231F20"/>
          <w:w w:val="95"/>
        </w:rPr>
        <w:t>producción</w:t>
      </w:r>
      <w:r>
        <w:rPr>
          <w:color w:val="231F20"/>
          <w:spacing w:val="-14"/>
          <w:w w:val="95"/>
        </w:rPr>
        <w:t> </w:t>
      </w:r>
      <w:r>
        <w:rPr>
          <w:color w:val="231F20"/>
          <w:w w:val="95"/>
        </w:rPr>
        <w:t>puede</w:t>
      </w:r>
      <w:r>
        <w:rPr>
          <w:color w:val="231F20"/>
          <w:spacing w:val="-14"/>
          <w:w w:val="95"/>
        </w:rPr>
        <w:t> </w:t>
      </w:r>
      <w:r>
        <w:rPr>
          <w:color w:val="231F20"/>
          <w:w w:val="95"/>
        </w:rPr>
        <w:t>realizarse</w:t>
      </w:r>
      <w:r>
        <w:rPr>
          <w:color w:val="231F20"/>
          <w:spacing w:val="-14"/>
          <w:w w:val="95"/>
        </w:rPr>
        <w:t> </w:t>
      </w:r>
      <w:r>
        <w:rPr>
          <w:color w:val="231F20"/>
          <w:w w:val="95"/>
        </w:rPr>
        <w:t>de</w:t>
      </w:r>
      <w:r>
        <w:rPr>
          <w:color w:val="231F20"/>
          <w:spacing w:val="-14"/>
          <w:w w:val="95"/>
        </w:rPr>
        <w:t> </w:t>
      </w:r>
      <w:r>
        <w:rPr>
          <w:color w:val="231F20"/>
          <w:w w:val="95"/>
        </w:rPr>
        <w:t>forma</w:t>
      </w:r>
      <w:r>
        <w:rPr>
          <w:color w:val="231F20"/>
          <w:spacing w:val="-14"/>
          <w:w w:val="95"/>
        </w:rPr>
        <w:t> </w:t>
      </w:r>
      <w:r>
        <w:rPr>
          <w:color w:val="231F20"/>
          <w:w w:val="95"/>
        </w:rPr>
        <w:t>descentralizada, </w:t>
      </w:r>
      <w:r>
        <w:rPr>
          <w:color w:val="231F20"/>
        </w:rPr>
        <w:t>porque</w:t>
      </w:r>
      <w:r>
        <w:rPr>
          <w:color w:val="231F20"/>
          <w:spacing w:val="-11"/>
        </w:rPr>
        <w:t> </w:t>
      </w:r>
      <w:r>
        <w:rPr>
          <w:color w:val="231F20"/>
        </w:rPr>
        <w:t>no</w:t>
      </w:r>
      <w:r>
        <w:rPr>
          <w:color w:val="231F20"/>
          <w:spacing w:val="-11"/>
        </w:rPr>
        <w:t> </w:t>
      </w:r>
      <w:r>
        <w:rPr>
          <w:color w:val="231F20"/>
        </w:rPr>
        <w:t>se</w:t>
      </w:r>
      <w:r>
        <w:rPr>
          <w:color w:val="231F20"/>
          <w:spacing w:val="-11"/>
        </w:rPr>
        <w:t> </w:t>
      </w:r>
      <w:r>
        <w:rPr>
          <w:color w:val="231F20"/>
        </w:rPr>
        <w:t>necesita</w:t>
      </w:r>
      <w:r>
        <w:rPr>
          <w:color w:val="231F20"/>
          <w:spacing w:val="-11"/>
        </w:rPr>
        <w:t> </w:t>
      </w:r>
      <w:r>
        <w:rPr>
          <w:color w:val="231F20"/>
        </w:rPr>
        <w:t>estar</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mismo</w:t>
      </w:r>
      <w:r>
        <w:rPr>
          <w:color w:val="231F20"/>
          <w:spacing w:val="-11"/>
        </w:rPr>
        <w:t> </w:t>
      </w:r>
      <w:r>
        <w:rPr>
          <w:color w:val="231F20"/>
        </w:rPr>
        <w:t>lugar</w:t>
      </w:r>
      <w:r>
        <w:rPr>
          <w:color w:val="231F20"/>
          <w:spacing w:val="-11"/>
        </w:rPr>
        <w:t> </w:t>
      </w:r>
      <w:r>
        <w:rPr>
          <w:color w:val="231F20"/>
        </w:rPr>
        <w:t>para</w:t>
      </w:r>
      <w:r>
        <w:rPr>
          <w:color w:val="231F20"/>
          <w:spacing w:val="-11"/>
        </w:rPr>
        <w:t> </w:t>
      </w:r>
      <w:r>
        <w:rPr>
          <w:color w:val="231F20"/>
        </w:rPr>
        <w:t>trabajar juntos,</w:t>
      </w:r>
      <w:r>
        <w:rPr>
          <w:color w:val="231F20"/>
          <w:spacing w:val="-15"/>
        </w:rPr>
        <w:t> </w:t>
      </w:r>
      <w:r>
        <w:rPr>
          <w:color w:val="231F20"/>
        </w:rPr>
        <w:t>por</w:t>
      </w:r>
      <w:r>
        <w:rPr>
          <w:color w:val="231F20"/>
          <w:spacing w:val="-15"/>
        </w:rPr>
        <w:t> </w:t>
      </w:r>
      <w:r>
        <w:rPr>
          <w:color w:val="231F20"/>
        </w:rPr>
        <w:t>ello,</w:t>
      </w:r>
      <w:r>
        <w:rPr>
          <w:color w:val="231F20"/>
          <w:spacing w:val="-15"/>
        </w:rPr>
        <w:t> </w:t>
      </w:r>
      <w:r>
        <w:rPr>
          <w:color w:val="231F20"/>
        </w:rPr>
        <w:t>este</w:t>
      </w:r>
      <w:r>
        <w:rPr>
          <w:color w:val="231F20"/>
          <w:spacing w:val="-15"/>
        </w:rPr>
        <w:t> </w:t>
      </w:r>
      <w:r>
        <w:rPr>
          <w:color w:val="231F20"/>
        </w:rPr>
        <w:t>cambio</w:t>
      </w:r>
      <w:r>
        <w:rPr>
          <w:color w:val="231F20"/>
          <w:spacing w:val="-15"/>
        </w:rPr>
        <w:t> </w:t>
      </w:r>
      <w:r>
        <w:rPr>
          <w:color w:val="231F20"/>
        </w:rPr>
        <w:t>de</w:t>
      </w:r>
      <w:r>
        <w:rPr>
          <w:color w:val="231F20"/>
          <w:spacing w:val="-15"/>
        </w:rPr>
        <w:t> </w:t>
      </w:r>
      <w:r>
        <w:rPr>
          <w:color w:val="231F20"/>
        </w:rPr>
        <w:t>sistemas</w:t>
      </w:r>
      <w:r>
        <w:rPr>
          <w:color w:val="231F20"/>
          <w:spacing w:val="-15"/>
        </w:rPr>
        <w:t> </w:t>
      </w:r>
      <w:r>
        <w:rPr>
          <w:color w:val="231F20"/>
        </w:rPr>
        <w:t>informativos</w:t>
      </w:r>
      <w:r>
        <w:rPr>
          <w:color w:val="231F20"/>
          <w:spacing w:val="-15"/>
        </w:rPr>
        <w:t> </w:t>
      </w:r>
      <w:r>
        <w:rPr>
          <w:color w:val="231F20"/>
        </w:rPr>
        <w:t>es</w:t>
      </w:r>
      <w:r>
        <w:rPr>
          <w:color w:val="231F20"/>
          <w:spacing w:val="-15"/>
        </w:rPr>
        <w:t> </w:t>
      </w:r>
      <w:r>
        <w:rPr>
          <w:color w:val="231F20"/>
        </w:rPr>
        <w:t>un cambio en la</w:t>
      </w:r>
      <w:r>
        <w:rPr>
          <w:color w:val="231F20"/>
          <w:spacing w:val="-9"/>
        </w:rPr>
        <w:t> </w:t>
      </w:r>
      <w:r>
        <w:rPr>
          <w:color w:val="231F20"/>
        </w:rPr>
        <w:t>sociedad.</w:t>
      </w:r>
    </w:p>
    <w:p>
      <w:pPr>
        <w:pStyle w:val="BodyText"/>
        <w:spacing w:line="254" w:lineRule="auto" w:before="109"/>
        <w:ind w:left="1720" w:right="1719" w:firstLine="340"/>
        <w:jc w:val="both"/>
      </w:pPr>
      <w:r>
        <w:rPr>
          <w:color w:val="231F20"/>
        </w:rPr>
        <w:t>A la vez existe un exceso de información, por ello, se prefiere</w:t>
      </w:r>
      <w:r>
        <w:rPr>
          <w:color w:val="231F20"/>
          <w:spacing w:val="-6"/>
        </w:rPr>
        <w:t> </w:t>
      </w:r>
      <w:r>
        <w:rPr>
          <w:color w:val="231F20"/>
        </w:rPr>
        <w:t>el</w:t>
      </w:r>
      <w:r>
        <w:rPr>
          <w:color w:val="231F20"/>
          <w:spacing w:val="-6"/>
        </w:rPr>
        <w:t> </w:t>
      </w:r>
      <w:r>
        <w:rPr>
          <w:color w:val="231F20"/>
        </w:rPr>
        <w:t>criterio</w:t>
      </w:r>
      <w:r>
        <w:rPr>
          <w:color w:val="231F20"/>
          <w:spacing w:val="-6"/>
        </w:rPr>
        <w:t> </w:t>
      </w:r>
      <w:r>
        <w:rPr>
          <w:color w:val="231F20"/>
        </w:rPr>
        <w:t>de</w:t>
      </w:r>
      <w:r>
        <w:rPr>
          <w:color w:val="231F20"/>
          <w:spacing w:val="-6"/>
        </w:rPr>
        <w:t> </w:t>
      </w:r>
      <w:r>
        <w:rPr>
          <w:color w:val="231F20"/>
        </w:rPr>
        <w:t>poner</w:t>
      </w:r>
      <w:r>
        <w:rPr>
          <w:color w:val="231F20"/>
          <w:spacing w:val="-6"/>
        </w:rPr>
        <w:t> </w:t>
      </w:r>
      <w:r>
        <w:rPr>
          <w:color w:val="231F20"/>
        </w:rPr>
        <w:t>los</w:t>
      </w:r>
      <w:r>
        <w:rPr>
          <w:color w:val="231F20"/>
          <w:spacing w:val="-6"/>
        </w:rPr>
        <w:t> </w:t>
      </w:r>
      <w:r>
        <w:rPr>
          <w:color w:val="231F20"/>
        </w:rPr>
        <w:t>filtros</w:t>
      </w:r>
      <w:r>
        <w:rPr>
          <w:color w:val="231F20"/>
          <w:spacing w:val="-6"/>
        </w:rPr>
        <w:t> </w:t>
      </w:r>
      <w:r>
        <w:rPr>
          <w:color w:val="231F20"/>
        </w:rPr>
        <w:t>para</w:t>
      </w:r>
      <w:r>
        <w:rPr>
          <w:color w:val="231F20"/>
          <w:spacing w:val="-6"/>
        </w:rPr>
        <w:t> </w:t>
      </w:r>
      <w:r>
        <w:rPr>
          <w:color w:val="231F20"/>
        </w:rPr>
        <w:t>poder</w:t>
      </w:r>
      <w:r>
        <w:rPr>
          <w:color w:val="231F20"/>
          <w:spacing w:val="-6"/>
        </w:rPr>
        <w:t> </w:t>
      </w:r>
      <w:r>
        <w:rPr>
          <w:color w:val="231F20"/>
        </w:rPr>
        <w:t>quedarse con</w:t>
      </w:r>
      <w:r>
        <w:rPr>
          <w:color w:val="231F20"/>
          <w:spacing w:val="-7"/>
        </w:rPr>
        <w:t> </w:t>
      </w:r>
      <w:r>
        <w:rPr>
          <w:color w:val="231F20"/>
        </w:rPr>
        <w:t>la</w:t>
      </w:r>
      <w:r>
        <w:rPr>
          <w:color w:val="231F20"/>
          <w:spacing w:val="-7"/>
        </w:rPr>
        <w:t> </w:t>
      </w:r>
      <w:r>
        <w:rPr>
          <w:color w:val="231F20"/>
        </w:rPr>
        <w:t>parte</w:t>
      </w:r>
      <w:r>
        <w:rPr>
          <w:color w:val="231F20"/>
          <w:spacing w:val="-7"/>
        </w:rPr>
        <w:t> </w:t>
      </w:r>
      <w:r>
        <w:rPr>
          <w:color w:val="231F20"/>
        </w:rPr>
        <w:t>relevante,</w:t>
      </w:r>
      <w:r>
        <w:rPr>
          <w:color w:val="231F20"/>
          <w:spacing w:val="-7"/>
        </w:rPr>
        <w:t> </w:t>
      </w:r>
      <w:r>
        <w:rPr>
          <w:color w:val="231F20"/>
        </w:rPr>
        <w:t>desechando</w:t>
      </w:r>
      <w:r>
        <w:rPr>
          <w:color w:val="231F20"/>
          <w:spacing w:val="-7"/>
        </w:rPr>
        <w:t> </w:t>
      </w:r>
      <w:r>
        <w:rPr>
          <w:color w:val="231F20"/>
        </w:rPr>
        <w:t>lo</w:t>
      </w:r>
      <w:r>
        <w:rPr>
          <w:color w:val="231F20"/>
          <w:spacing w:val="-7"/>
        </w:rPr>
        <w:t> </w:t>
      </w:r>
      <w:r>
        <w:rPr>
          <w:color w:val="231F20"/>
        </w:rPr>
        <w:t>superfluo.</w:t>
      </w:r>
    </w:p>
    <w:p>
      <w:pPr>
        <w:pStyle w:val="BodyText"/>
        <w:spacing w:line="254" w:lineRule="auto" w:before="111"/>
        <w:ind w:left="1720" w:right="1719" w:firstLine="340"/>
        <w:jc w:val="both"/>
      </w:pPr>
      <w:r>
        <w:rPr>
          <w:color w:val="231F20"/>
        </w:rPr>
        <w:t>Dicho</w:t>
      </w:r>
      <w:r>
        <w:rPr>
          <w:color w:val="231F20"/>
          <w:spacing w:val="-31"/>
        </w:rPr>
        <w:t> </w:t>
      </w:r>
      <w:r>
        <w:rPr>
          <w:color w:val="231F20"/>
        </w:rPr>
        <w:t>de</w:t>
      </w:r>
      <w:r>
        <w:rPr>
          <w:color w:val="231F20"/>
          <w:spacing w:val="-31"/>
        </w:rPr>
        <w:t> </w:t>
      </w:r>
      <w:r>
        <w:rPr>
          <w:color w:val="231F20"/>
        </w:rPr>
        <w:t>otra</w:t>
      </w:r>
      <w:r>
        <w:rPr>
          <w:color w:val="231F20"/>
          <w:spacing w:val="-31"/>
        </w:rPr>
        <w:t> </w:t>
      </w:r>
      <w:r>
        <w:rPr>
          <w:color w:val="231F20"/>
        </w:rPr>
        <w:t>forma,</w:t>
      </w:r>
      <w:r>
        <w:rPr>
          <w:color w:val="231F20"/>
          <w:spacing w:val="-31"/>
        </w:rPr>
        <w:t> </w:t>
      </w:r>
      <w:r>
        <w:rPr>
          <w:color w:val="231F20"/>
        </w:rPr>
        <w:t>con</w:t>
      </w:r>
      <w:r>
        <w:rPr>
          <w:color w:val="231F20"/>
          <w:spacing w:val="-31"/>
        </w:rPr>
        <w:t> </w:t>
      </w:r>
      <w:r>
        <w:rPr>
          <w:color w:val="231F20"/>
        </w:rPr>
        <w:t>el</w:t>
      </w:r>
      <w:r>
        <w:rPr>
          <w:color w:val="231F20"/>
          <w:spacing w:val="-31"/>
        </w:rPr>
        <w:t> </w:t>
      </w:r>
      <w:r>
        <w:rPr>
          <w:color w:val="231F20"/>
        </w:rPr>
        <w:t>impresionante</w:t>
      </w:r>
      <w:r>
        <w:rPr>
          <w:color w:val="231F20"/>
          <w:spacing w:val="-31"/>
        </w:rPr>
        <w:t> </w:t>
      </w:r>
      <w:r>
        <w:rPr>
          <w:color w:val="231F20"/>
        </w:rPr>
        <w:t>aumento</w:t>
      </w:r>
      <w:r>
        <w:rPr>
          <w:color w:val="231F20"/>
          <w:spacing w:val="-31"/>
        </w:rPr>
        <w:t> </w:t>
      </w:r>
      <w:r>
        <w:rPr>
          <w:color w:val="231F20"/>
        </w:rPr>
        <w:t>de</w:t>
      </w:r>
      <w:r>
        <w:rPr>
          <w:color w:val="231F20"/>
          <w:spacing w:val="-31"/>
        </w:rPr>
        <w:t> </w:t>
      </w:r>
      <w:r>
        <w:rPr>
          <w:color w:val="231F20"/>
        </w:rPr>
        <w:t>la </w:t>
      </w:r>
      <w:r>
        <w:rPr>
          <w:color w:val="231F20"/>
          <w:w w:val="95"/>
        </w:rPr>
        <w:t>información</w:t>
      </w:r>
      <w:r>
        <w:rPr>
          <w:color w:val="231F20"/>
          <w:spacing w:val="-12"/>
          <w:w w:val="95"/>
        </w:rPr>
        <w:t> </w:t>
      </w:r>
      <w:r>
        <w:rPr>
          <w:color w:val="231F20"/>
          <w:w w:val="95"/>
        </w:rPr>
        <w:t>se</w:t>
      </w:r>
      <w:r>
        <w:rPr>
          <w:color w:val="231F20"/>
          <w:spacing w:val="-12"/>
          <w:w w:val="95"/>
        </w:rPr>
        <w:t> </w:t>
      </w:r>
      <w:r>
        <w:rPr>
          <w:color w:val="231F20"/>
          <w:w w:val="95"/>
        </w:rPr>
        <w:t>refuerza</w:t>
      </w:r>
      <w:r>
        <w:rPr>
          <w:color w:val="231F20"/>
          <w:spacing w:val="-12"/>
          <w:w w:val="95"/>
        </w:rPr>
        <w:t> </w:t>
      </w:r>
      <w:r>
        <w:rPr>
          <w:color w:val="231F20"/>
          <w:w w:val="95"/>
        </w:rPr>
        <w:t>la</w:t>
      </w:r>
      <w:r>
        <w:rPr>
          <w:color w:val="231F20"/>
          <w:spacing w:val="-12"/>
          <w:w w:val="95"/>
        </w:rPr>
        <w:t> </w:t>
      </w:r>
      <w:r>
        <w:rPr>
          <w:color w:val="231F20"/>
          <w:w w:val="95"/>
        </w:rPr>
        <w:t>necesidad</w:t>
      </w:r>
      <w:r>
        <w:rPr>
          <w:color w:val="231F20"/>
          <w:spacing w:val="-12"/>
          <w:w w:val="95"/>
        </w:rPr>
        <w:t> </w:t>
      </w:r>
      <w:r>
        <w:rPr>
          <w:color w:val="231F20"/>
          <w:w w:val="95"/>
        </w:rPr>
        <w:t>de</w:t>
      </w:r>
      <w:r>
        <w:rPr>
          <w:color w:val="231F20"/>
          <w:spacing w:val="-12"/>
          <w:w w:val="95"/>
        </w:rPr>
        <w:t> </w:t>
      </w:r>
      <w:r>
        <w:rPr>
          <w:color w:val="231F20"/>
          <w:w w:val="95"/>
        </w:rPr>
        <w:t>poder</w:t>
      </w:r>
      <w:r>
        <w:rPr>
          <w:color w:val="231F20"/>
          <w:spacing w:val="-12"/>
          <w:w w:val="95"/>
        </w:rPr>
        <w:t> </w:t>
      </w:r>
      <w:r>
        <w:rPr>
          <w:color w:val="231F20"/>
          <w:w w:val="95"/>
        </w:rPr>
        <w:t>navegar</w:t>
      </w:r>
      <w:r>
        <w:rPr>
          <w:color w:val="231F20"/>
          <w:spacing w:val="-12"/>
          <w:w w:val="95"/>
        </w:rPr>
        <w:t> </w:t>
      </w:r>
      <w:r>
        <w:rPr>
          <w:color w:val="231F20"/>
          <w:spacing w:val="-2"/>
          <w:w w:val="95"/>
        </w:rPr>
        <w:t>dentro </w:t>
      </w:r>
      <w:r>
        <w:rPr>
          <w:color w:val="231F20"/>
        </w:rPr>
        <w:t>de</w:t>
      </w:r>
      <w:r>
        <w:rPr>
          <w:color w:val="231F20"/>
          <w:spacing w:val="-27"/>
        </w:rPr>
        <w:t> </w:t>
      </w:r>
      <w:r>
        <w:rPr>
          <w:color w:val="231F20"/>
        </w:rPr>
        <w:t>alguna</w:t>
      </w:r>
      <w:r>
        <w:rPr>
          <w:color w:val="231F20"/>
          <w:spacing w:val="-27"/>
        </w:rPr>
        <w:t> </w:t>
      </w:r>
      <w:r>
        <w:rPr>
          <w:color w:val="231F20"/>
        </w:rPr>
        <w:t>forma</w:t>
      </w:r>
      <w:r>
        <w:rPr>
          <w:color w:val="231F20"/>
          <w:spacing w:val="-27"/>
        </w:rPr>
        <w:t> </w:t>
      </w:r>
      <w:r>
        <w:rPr>
          <w:color w:val="231F20"/>
        </w:rPr>
        <w:t>razonable</w:t>
      </w:r>
      <w:r>
        <w:rPr>
          <w:color w:val="231F20"/>
          <w:spacing w:val="-27"/>
        </w:rPr>
        <w:t> </w:t>
      </w:r>
      <w:r>
        <w:rPr>
          <w:color w:val="231F20"/>
        </w:rPr>
        <w:t>para</w:t>
      </w:r>
      <w:r>
        <w:rPr>
          <w:color w:val="231F20"/>
          <w:spacing w:val="-27"/>
        </w:rPr>
        <w:t> </w:t>
      </w:r>
      <w:r>
        <w:rPr>
          <w:color w:val="231F20"/>
        </w:rPr>
        <w:t>no</w:t>
      </w:r>
      <w:r>
        <w:rPr>
          <w:color w:val="231F20"/>
          <w:spacing w:val="-27"/>
        </w:rPr>
        <w:t> </w:t>
      </w:r>
      <w:r>
        <w:rPr>
          <w:color w:val="231F20"/>
        </w:rPr>
        <w:t>dispersarse,</w:t>
      </w:r>
      <w:r>
        <w:rPr>
          <w:color w:val="231F20"/>
          <w:spacing w:val="-27"/>
        </w:rPr>
        <w:t> </w:t>
      </w:r>
      <w:r>
        <w:rPr>
          <w:color w:val="231F20"/>
        </w:rPr>
        <w:t>pero</w:t>
      </w:r>
      <w:r>
        <w:rPr>
          <w:color w:val="231F20"/>
          <w:spacing w:val="-27"/>
        </w:rPr>
        <w:t> </w:t>
      </w:r>
      <w:r>
        <w:rPr>
          <w:color w:val="231F20"/>
        </w:rPr>
        <w:t>a</w:t>
      </w:r>
      <w:r>
        <w:rPr>
          <w:color w:val="231F20"/>
          <w:spacing w:val="-27"/>
        </w:rPr>
        <w:t> </w:t>
      </w:r>
      <w:r>
        <w:rPr>
          <w:color w:val="231F20"/>
        </w:rPr>
        <w:t>la</w:t>
      </w:r>
      <w:r>
        <w:rPr>
          <w:color w:val="231F20"/>
          <w:spacing w:val="-27"/>
        </w:rPr>
        <w:t> </w:t>
      </w:r>
      <w:r>
        <w:rPr>
          <w:color w:val="231F20"/>
        </w:rPr>
        <w:t>vez, no perder nada que sea</w:t>
      </w:r>
      <w:r>
        <w:rPr>
          <w:color w:val="231F20"/>
          <w:spacing w:val="-18"/>
        </w:rPr>
        <w:t> </w:t>
      </w:r>
      <w:r>
        <w:rPr>
          <w:color w:val="231F20"/>
        </w:rPr>
        <w:t>relevante.</w:t>
      </w:r>
    </w:p>
    <w:p>
      <w:pPr>
        <w:pStyle w:val="BodyText"/>
        <w:spacing w:line="254" w:lineRule="auto" w:before="109"/>
        <w:ind w:left="1720" w:right="1717" w:firstLine="340"/>
        <w:jc w:val="both"/>
      </w:pPr>
      <w:r>
        <w:rPr>
          <w:color w:val="231F20"/>
        </w:rPr>
        <w:t>La mayoría de las relaciones entre los ciudadanos y la administración pública cambian. La base de documentos del sistema informativo de la Administración Pública no está sujeta a consulta, a tal punto que en Italia, la misma administración</w:t>
      </w:r>
      <w:r>
        <w:rPr>
          <w:color w:val="231F20"/>
          <w:spacing w:val="-9"/>
        </w:rPr>
        <w:t> </w:t>
      </w:r>
      <w:r>
        <w:rPr>
          <w:color w:val="231F20"/>
        </w:rPr>
        <w:t>debió</w:t>
      </w:r>
      <w:r>
        <w:rPr>
          <w:color w:val="231F20"/>
          <w:spacing w:val="-9"/>
        </w:rPr>
        <w:t> </w:t>
      </w:r>
      <w:r>
        <w:rPr>
          <w:color w:val="231F20"/>
        </w:rPr>
        <w:t>rendirse</w:t>
      </w:r>
      <w:r>
        <w:rPr>
          <w:color w:val="231F20"/>
          <w:spacing w:val="-9"/>
        </w:rPr>
        <w:t> </w:t>
      </w:r>
      <w:r>
        <w:rPr>
          <w:color w:val="231F20"/>
        </w:rPr>
        <w:t>y</w:t>
      </w:r>
      <w:r>
        <w:rPr>
          <w:color w:val="231F20"/>
          <w:spacing w:val="-9"/>
        </w:rPr>
        <w:t> </w:t>
      </w:r>
      <w:r>
        <w:rPr>
          <w:color w:val="231F20"/>
        </w:rPr>
        <w:t>permitir,</w:t>
      </w:r>
      <w:r>
        <w:rPr>
          <w:color w:val="231F20"/>
          <w:spacing w:val="-9"/>
        </w:rPr>
        <w:t> </w:t>
      </w:r>
      <w:r>
        <w:rPr>
          <w:color w:val="231F20"/>
        </w:rPr>
        <w:t>de</w:t>
      </w:r>
      <w:r>
        <w:rPr>
          <w:color w:val="231F20"/>
          <w:spacing w:val="-9"/>
        </w:rPr>
        <w:t> </w:t>
      </w:r>
      <w:r>
        <w:rPr>
          <w:color w:val="231F20"/>
        </w:rPr>
        <w:t>acuerdo</w:t>
      </w:r>
      <w:r>
        <w:rPr>
          <w:color w:val="231F20"/>
          <w:spacing w:val="-9"/>
        </w:rPr>
        <w:t> </w:t>
      </w:r>
      <w:r>
        <w:rPr>
          <w:color w:val="231F20"/>
        </w:rPr>
        <w:t>a</w:t>
      </w:r>
      <w:r>
        <w:rPr>
          <w:color w:val="231F20"/>
          <w:spacing w:val="-9"/>
        </w:rPr>
        <w:t> </w:t>
      </w:r>
      <w:r>
        <w:rPr>
          <w:color w:val="231F20"/>
        </w:rPr>
        <w:t>ley, que los ciudadanos puedan auto-certificar el contenido de los</w:t>
      </w:r>
      <w:r>
        <w:rPr>
          <w:color w:val="231F20"/>
          <w:spacing w:val="-29"/>
        </w:rPr>
        <w:t> </w:t>
      </w:r>
      <w:r>
        <w:rPr>
          <w:color w:val="231F20"/>
        </w:rPr>
        <w:t>datos</w:t>
      </w:r>
      <w:r>
        <w:rPr>
          <w:color w:val="231F20"/>
          <w:spacing w:val="-29"/>
        </w:rPr>
        <w:t> </w:t>
      </w:r>
      <w:r>
        <w:rPr>
          <w:color w:val="231F20"/>
        </w:rPr>
        <w:t>que</w:t>
      </w:r>
      <w:r>
        <w:rPr>
          <w:color w:val="231F20"/>
          <w:spacing w:val="-29"/>
        </w:rPr>
        <w:t> </w:t>
      </w:r>
      <w:r>
        <w:rPr>
          <w:color w:val="231F20"/>
        </w:rPr>
        <w:t>la</w:t>
      </w:r>
      <w:r>
        <w:rPr>
          <w:color w:val="231F20"/>
          <w:spacing w:val="-29"/>
        </w:rPr>
        <w:t> </w:t>
      </w:r>
      <w:r>
        <w:rPr>
          <w:color w:val="231F20"/>
        </w:rPr>
        <w:t>propia</w:t>
      </w:r>
      <w:r>
        <w:rPr>
          <w:color w:val="231F20"/>
          <w:spacing w:val="-29"/>
        </w:rPr>
        <w:t> </w:t>
      </w:r>
      <w:r>
        <w:rPr>
          <w:color w:val="231F20"/>
        </w:rPr>
        <w:t>administración</w:t>
      </w:r>
      <w:r>
        <w:rPr>
          <w:color w:val="231F20"/>
          <w:spacing w:val="-29"/>
        </w:rPr>
        <w:t> </w:t>
      </w:r>
      <w:r>
        <w:rPr>
          <w:color w:val="231F20"/>
        </w:rPr>
        <w:t>tiene</w:t>
      </w:r>
      <w:r>
        <w:rPr>
          <w:color w:val="231F20"/>
          <w:spacing w:val="-29"/>
        </w:rPr>
        <w:t> </w:t>
      </w:r>
      <w:r>
        <w:rPr>
          <w:color w:val="231F20"/>
        </w:rPr>
        <w:t>respecto</w:t>
      </w:r>
      <w:r>
        <w:rPr>
          <w:color w:val="231F20"/>
          <w:spacing w:val="-29"/>
        </w:rPr>
        <w:t> </w:t>
      </w:r>
      <w:r>
        <w:rPr>
          <w:color w:val="231F20"/>
        </w:rPr>
        <w:t>de</w:t>
      </w:r>
      <w:r>
        <w:rPr>
          <w:color w:val="231F20"/>
          <w:spacing w:val="-29"/>
        </w:rPr>
        <w:t> </w:t>
      </w:r>
      <w:r>
        <w:rPr>
          <w:color w:val="231F20"/>
        </w:rPr>
        <w:t>ellos mismos. En un sistema informatizado la</w:t>
      </w:r>
      <w:r>
        <w:rPr>
          <w:color w:val="231F20"/>
          <w:spacing w:val="-32"/>
        </w:rPr>
        <w:t> </w:t>
      </w:r>
      <w:r>
        <w:rPr>
          <w:color w:val="231F20"/>
        </w:rPr>
        <w:t>descentralización de</w:t>
      </w:r>
      <w:r>
        <w:rPr>
          <w:color w:val="231F20"/>
          <w:spacing w:val="-8"/>
        </w:rPr>
        <w:t> </w:t>
      </w:r>
      <w:r>
        <w:rPr>
          <w:color w:val="231F20"/>
        </w:rPr>
        <w:t>la</w:t>
      </w:r>
      <w:r>
        <w:rPr>
          <w:color w:val="231F20"/>
          <w:spacing w:val="-8"/>
        </w:rPr>
        <w:t> </w:t>
      </w:r>
      <w:r>
        <w:rPr>
          <w:color w:val="231F20"/>
        </w:rPr>
        <w:t>información</w:t>
      </w:r>
      <w:r>
        <w:rPr>
          <w:color w:val="231F20"/>
          <w:spacing w:val="-8"/>
        </w:rPr>
        <w:t> </w:t>
      </w:r>
      <w:r>
        <w:rPr>
          <w:color w:val="231F20"/>
        </w:rPr>
        <w:t>se</w:t>
      </w:r>
      <w:r>
        <w:rPr>
          <w:color w:val="231F20"/>
          <w:spacing w:val="-8"/>
        </w:rPr>
        <w:t> </w:t>
      </w:r>
      <w:r>
        <w:rPr>
          <w:color w:val="231F20"/>
        </w:rPr>
        <w:t>substituye</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instantaneidad</w:t>
      </w:r>
      <w:r>
        <w:rPr>
          <w:color w:val="231F20"/>
          <w:spacing w:val="-8"/>
        </w:rPr>
        <w:t> </w:t>
      </w:r>
      <w:r>
        <w:rPr>
          <w:color w:val="231F20"/>
        </w:rPr>
        <w:t>y</w:t>
      </w:r>
      <w:r>
        <w:rPr>
          <w:color w:val="231F20"/>
          <w:spacing w:val="-8"/>
        </w:rPr>
        <w:t> </w:t>
      </w:r>
      <w:r>
        <w:rPr>
          <w:color w:val="231F20"/>
        </w:rPr>
        <w:t>dos regiones, Piemonte y Toscana, ya ofrecen la posibilidad</w:t>
      </w:r>
      <w:r>
        <w:rPr>
          <w:color w:val="231F20"/>
          <w:spacing w:val="-20"/>
        </w:rPr>
        <w:t> </w:t>
      </w:r>
      <w:r>
        <w:rPr>
          <w:color w:val="231F20"/>
        </w:rPr>
        <w:t>de </w:t>
      </w:r>
      <w:r>
        <w:rPr>
          <w:color w:val="231F20"/>
          <w:w w:val="95"/>
        </w:rPr>
        <w:t>tener</w:t>
      </w:r>
      <w:r>
        <w:rPr>
          <w:color w:val="231F20"/>
          <w:spacing w:val="-13"/>
          <w:w w:val="95"/>
        </w:rPr>
        <w:t> </w:t>
      </w:r>
      <w:r>
        <w:rPr>
          <w:color w:val="231F20"/>
          <w:w w:val="95"/>
        </w:rPr>
        <w:t>todos</w:t>
      </w:r>
      <w:r>
        <w:rPr>
          <w:color w:val="231F20"/>
          <w:spacing w:val="-13"/>
          <w:w w:val="95"/>
        </w:rPr>
        <w:t> </w:t>
      </w:r>
      <w:r>
        <w:rPr>
          <w:color w:val="231F20"/>
          <w:w w:val="95"/>
        </w:rPr>
        <w:t>los</w:t>
      </w:r>
      <w:r>
        <w:rPr>
          <w:color w:val="231F20"/>
          <w:spacing w:val="-13"/>
          <w:w w:val="95"/>
        </w:rPr>
        <w:t> </w:t>
      </w:r>
      <w:r>
        <w:rPr>
          <w:color w:val="231F20"/>
          <w:w w:val="95"/>
        </w:rPr>
        <w:t>datos</w:t>
      </w:r>
      <w:r>
        <w:rPr>
          <w:color w:val="231F20"/>
          <w:spacing w:val="-13"/>
          <w:w w:val="95"/>
        </w:rPr>
        <w:t> </w:t>
      </w:r>
      <w:r>
        <w:rPr>
          <w:color w:val="231F20"/>
          <w:w w:val="95"/>
        </w:rPr>
        <w:t>relativos</w:t>
      </w:r>
      <w:r>
        <w:rPr>
          <w:color w:val="231F20"/>
          <w:spacing w:val="-13"/>
          <w:w w:val="95"/>
        </w:rPr>
        <w:t> </w:t>
      </w:r>
      <w:r>
        <w:rPr>
          <w:color w:val="231F20"/>
          <w:w w:val="95"/>
        </w:rPr>
        <w:t>a</w:t>
      </w:r>
      <w:r>
        <w:rPr>
          <w:color w:val="231F20"/>
          <w:spacing w:val="-13"/>
          <w:w w:val="95"/>
        </w:rPr>
        <w:t> </w:t>
      </w:r>
      <w:r>
        <w:rPr>
          <w:color w:val="231F20"/>
          <w:w w:val="95"/>
        </w:rPr>
        <w:t>los</w:t>
      </w:r>
      <w:r>
        <w:rPr>
          <w:color w:val="231F20"/>
          <w:spacing w:val="-13"/>
          <w:w w:val="95"/>
        </w:rPr>
        <w:t> </w:t>
      </w:r>
      <w:r>
        <w:rPr>
          <w:color w:val="231F20"/>
          <w:w w:val="95"/>
        </w:rPr>
        <w:t>ciudadanos</w:t>
      </w:r>
      <w:r>
        <w:rPr>
          <w:color w:val="231F20"/>
          <w:spacing w:val="-13"/>
          <w:w w:val="95"/>
        </w:rPr>
        <w:t> </w:t>
      </w:r>
      <w:r>
        <w:rPr>
          <w:color w:val="231F20"/>
          <w:w w:val="95"/>
        </w:rPr>
        <w:t>vía</w:t>
      </w:r>
      <w:r>
        <w:rPr>
          <w:color w:val="231F20"/>
          <w:spacing w:val="-13"/>
          <w:w w:val="95"/>
        </w:rPr>
        <w:t> </w:t>
      </w:r>
      <w:r>
        <w:rPr>
          <w:color w:val="231F20"/>
          <w:w w:val="95"/>
        </w:rPr>
        <w:t>telemática, </w:t>
      </w:r>
      <w:r>
        <w:rPr>
          <w:color w:val="231F20"/>
        </w:rPr>
        <w:t>sin demora</w:t>
      </w:r>
      <w:r>
        <w:rPr>
          <w:color w:val="231F20"/>
          <w:spacing w:val="-6"/>
        </w:rPr>
        <w:t> </w:t>
      </w:r>
      <w:r>
        <w:rPr>
          <w:color w:val="231F20"/>
        </w:rPr>
        <w:t>alguna.</w:t>
      </w:r>
    </w:p>
    <w:p>
      <w:pPr>
        <w:pStyle w:val="BodyText"/>
      </w:pPr>
    </w:p>
    <w:p>
      <w:pPr>
        <w:spacing w:before="232"/>
        <w:ind w:left="0" w:right="1612" w:firstLine="0"/>
        <w:jc w:val="right"/>
        <w:rPr>
          <w:sz w:val="28"/>
        </w:rPr>
      </w:pPr>
      <w:r>
        <w:rPr>
          <w:rFonts w:ascii="Arial"/>
          <w:color w:val="231F20"/>
          <w:w w:val="80"/>
          <w:sz w:val="12"/>
        </w:rPr>
        <w:t>UIGV </w:t>
      </w:r>
      <w:r>
        <w:rPr>
          <w:color w:val="A7A9AC"/>
          <w:w w:val="80"/>
          <w:sz w:val="28"/>
        </w:rPr>
        <w:t>81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Pero también cambia la forma de operar dentro de la Administración Pública (incluyendo la forma de operar la justicia),</w:t>
      </w:r>
      <w:r>
        <w:rPr>
          <w:color w:val="231F20"/>
          <w:spacing w:val="-24"/>
        </w:rPr>
        <w:t> </w:t>
      </w:r>
      <w:r>
        <w:rPr>
          <w:color w:val="231F20"/>
        </w:rPr>
        <w:t>mediante</w:t>
      </w:r>
      <w:r>
        <w:rPr>
          <w:color w:val="231F20"/>
          <w:spacing w:val="-24"/>
        </w:rPr>
        <w:t> </w:t>
      </w:r>
      <w:r>
        <w:rPr>
          <w:color w:val="231F20"/>
        </w:rPr>
        <w:t>una</w:t>
      </w:r>
      <w:r>
        <w:rPr>
          <w:color w:val="231F20"/>
          <w:spacing w:val="-24"/>
        </w:rPr>
        <w:t> </w:t>
      </w:r>
      <w:r>
        <w:rPr>
          <w:color w:val="231F20"/>
        </w:rPr>
        <w:t>automatización</w:t>
      </w:r>
      <w:r>
        <w:rPr>
          <w:color w:val="231F20"/>
          <w:spacing w:val="-24"/>
        </w:rPr>
        <w:t> </w:t>
      </w:r>
      <w:r>
        <w:rPr>
          <w:color w:val="231F20"/>
        </w:rPr>
        <w:t>de</w:t>
      </w:r>
      <w:r>
        <w:rPr>
          <w:color w:val="231F20"/>
          <w:spacing w:val="-24"/>
        </w:rPr>
        <w:t> </w:t>
      </w:r>
      <w:r>
        <w:rPr>
          <w:color w:val="231F20"/>
        </w:rPr>
        <w:t>los</w:t>
      </w:r>
      <w:r>
        <w:rPr>
          <w:color w:val="231F20"/>
          <w:spacing w:val="-24"/>
        </w:rPr>
        <w:t> </w:t>
      </w:r>
      <w:r>
        <w:rPr>
          <w:color w:val="231F20"/>
          <w:spacing w:val="-2"/>
        </w:rPr>
        <w:t>procedimien- </w:t>
      </w:r>
      <w:r>
        <w:rPr>
          <w:color w:val="231F20"/>
        </w:rPr>
        <w:t>tos [¡no de los procesos!] y una interacción entre datos, módulos y</w:t>
      </w:r>
      <w:r>
        <w:rPr>
          <w:color w:val="231F20"/>
          <w:spacing w:val="-3"/>
        </w:rPr>
        <w:t> </w:t>
      </w:r>
      <w:r>
        <w:rPr>
          <w:color w:val="231F20"/>
        </w:rPr>
        <w:t>registros.</w:t>
      </w:r>
    </w:p>
    <w:p>
      <w:pPr>
        <w:pStyle w:val="BodyText"/>
        <w:spacing w:line="254" w:lineRule="auto" w:before="109"/>
        <w:ind w:left="1721" w:right="1720" w:firstLine="340"/>
        <w:jc w:val="both"/>
      </w:pPr>
      <w:r>
        <w:rPr>
          <w:color w:val="231F20"/>
        </w:rPr>
        <w:t>El</w:t>
      </w:r>
      <w:r>
        <w:rPr>
          <w:color w:val="231F20"/>
          <w:spacing w:val="-19"/>
        </w:rPr>
        <w:t> </w:t>
      </w:r>
      <w:r>
        <w:rPr>
          <w:color w:val="231F20"/>
          <w:spacing w:val="-3"/>
        </w:rPr>
        <w:t>proyecto</w:t>
      </w:r>
      <w:r>
        <w:rPr>
          <w:color w:val="231F20"/>
          <w:spacing w:val="-19"/>
        </w:rPr>
        <w:t> </w:t>
      </w:r>
      <w:r>
        <w:rPr>
          <w:color w:val="231F20"/>
        </w:rPr>
        <w:t>IDA</w:t>
      </w:r>
      <w:r>
        <w:rPr>
          <w:color w:val="231F20"/>
          <w:spacing w:val="-19"/>
        </w:rPr>
        <w:t> </w:t>
      </w:r>
      <w:r>
        <w:rPr>
          <w:color w:val="231F20"/>
          <w:spacing w:val="-3"/>
        </w:rPr>
        <w:t>(Interchange</w:t>
      </w:r>
      <w:r>
        <w:rPr>
          <w:color w:val="231F20"/>
          <w:spacing w:val="-19"/>
        </w:rPr>
        <w:t> </w:t>
      </w:r>
      <w:r>
        <w:rPr>
          <w:color w:val="231F20"/>
          <w:spacing w:val="-3"/>
        </w:rPr>
        <w:t>Data</w:t>
      </w:r>
      <w:r>
        <w:rPr>
          <w:color w:val="231F20"/>
          <w:spacing w:val="-19"/>
        </w:rPr>
        <w:t> </w:t>
      </w:r>
      <w:r>
        <w:rPr>
          <w:color w:val="231F20"/>
          <w:spacing w:val="-3"/>
        </w:rPr>
        <w:t>between</w:t>
      </w:r>
      <w:r>
        <w:rPr>
          <w:color w:val="231F20"/>
          <w:spacing w:val="-19"/>
        </w:rPr>
        <w:t> </w:t>
      </w:r>
      <w:r>
        <w:rPr>
          <w:color w:val="231F20"/>
          <w:spacing w:val="-3"/>
        </w:rPr>
        <w:t>Administra- </w:t>
      </w:r>
      <w:r>
        <w:rPr>
          <w:color w:val="231F20"/>
        </w:rPr>
        <w:t>tion,</w:t>
      </w:r>
      <w:r>
        <w:rPr>
          <w:color w:val="231F20"/>
          <w:spacing w:val="-30"/>
        </w:rPr>
        <w:t> </w:t>
      </w:r>
      <w:r>
        <w:rPr>
          <w:color w:val="231F20"/>
        </w:rPr>
        <w:t>trasmisión</w:t>
      </w:r>
      <w:r>
        <w:rPr>
          <w:color w:val="231F20"/>
          <w:spacing w:val="-30"/>
        </w:rPr>
        <w:t> </w:t>
      </w:r>
      <w:r>
        <w:rPr>
          <w:color w:val="231F20"/>
        </w:rPr>
        <w:t>de</w:t>
      </w:r>
      <w:r>
        <w:rPr>
          <w:color w:val="231F20"/>
          <w:spacing w:val="-30"/>
        </w:rPr>
        <w:t> </w:t>
      </w:r>
      <w:r>
        <w:rPr>
          <w:color w:val="231F20"/>
        </w:rPr>
        <w:t>datos</w:t>
      </w:r>
      <w:r>
        <w:rPr>
          <w:color w:val="231F20"/>
          <w:spacing w:val="-30"/>
        </w:rPr>
        <w:t> </w:t>
      </w:r>
      <w:r>
        <w:rPr>
          <w:color w:val="231F20"/>
        </w:rPr>
        <w:t>entre</w:t>
      </w:r>
      <w:r>
        <w:rPr>
          <w:color w:val="231F20"/>
          <w:spacing w:val="-30"/>
        </w:rPr>
        <w:t> </w:t>
      </w:r>
      <w:r>
        <w:rPr>
          <w:color w:val="231F20"/>
        </w:rPr>
        <w:t>Administraciones)</w:t>
      </w:r>
      <w:r>
        <w:rPr>
          <w:color w:val="231F20"/>
          <w:spacing w:val="-30"/>
        </w:rPr>
        <w:t> </w:t>
      </w:r>
      <w:r>
        <w:rPr>
          <w:color w:val="231F20"/>
        </w:rPr>
        <w:t>aprobado en</w:t>
      </w:r>
      <w:r>
        <w:rPr>
          <w:color w:val="231F20"/>
          <w:spacing w:val="-6"/>
        </w:rPr>
        <w:t> </w:t>
      </w:r>
      <w:r>
        <w:rPr>
          <w:color w:val="231F20"/>
        </w:rPr>
        <w:t>el</w:t>
      </w:r>
      <w:r>
        <w:rPr>
          <w:color w:val="231F20"/>
          <w:spacing w:val="-6"/>
        </w:rPr>
        <w:t> </w:t>
      </w:r>
      <w:r>
        <w:rPr>
          <w:color w:val="231F20"/>
        </w:rPr>
        <w:t>mes</w:t>
      </w:r>
      <w:r>
        <w:rPr>
          <w:color w:val="231F20"/>
          <w:spacing w:val="-6"/>
        </w:rPr>
        <w:t> </w:t>
      </w:r>
      <w:r>
        <w:rPr>
          <w:color w:val="231F20"/>
        </w:rPr>
        <w:t>de</w:t>
      </w:r>
      <w:r>
        <w:rPr>
          <w:color w:val="231F20"/>
          <w:spacing w:val="-6"/>
        </w:rPr>
        <w:t> </w:t>
      </w:r>
      <w:r>
        <w:rPr>
          <w:color w:val="231F20"/>
        </w:rPr>
        <w:t>marzo</w:t>
      </w:r>
      <w:r>
        <w:rPr>
          <w:color w:val="231F20"/>
          <w:spacing w:val="-6"/>
        </w:rPr>
        <w:t> </w:t>
      </w:r>
      <w:r>
        <w:rPr>
          <w:color w:val="231F20"/>
        </w:rPr>
        <w:t>de</w:t>
      </w:r>
      <w:r>
        <w:rPr>
          <w:color w:val="231F20"/>
          <w:spacing w:val="-6"/>
        </w:rPr>
        <w:t> </w:t>
      </w:r>
      <w:r>
        <w:rPr>
          <w:color w:val="231F20"/>
        </w:rPr>
        <w:t>1993</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Comisión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Comuni- dad</w:t>
      </w:r>
      <w:r>
        <w:rPr>
          <w:color w:val="231F20"/>
          <w:spacing w:val="-25"/>
        </w:rPr>
        <w:t> </w:t>
      </w:r>
      <w:r>
        <w:rPr>
          <w:color w:val="231F20"/>
        </w:rPr>
        <w:t>Europea,</w:t>
      </w:r>
      <w:r>
        <w:rPr>
          <w:color w:val="231F20"/>
          <w:spacing w:val="-25"/>
        </w:rPr>
        <w:t> </w:t>
      </w:r>
      <w:r>
        <w:rPr>
          <w:color w:val="231F20"/>
        </w:rPr>
        <w:t>propone</w:t>
      </w:r>
      <w:r>
        <w:rPr>
          <w:color w:val="231F20"/>
          <w:spacing w:val="-25"/>
        </w:rPr>
        <w:t> </w:t>
      </w:r>
      <w:r>
        <w:rPr>
          <w:color w:val="231F20"/>
        </w:rPr>
        <w:t>al</w:t>
      </w:r>
      <w:r>
        <w:rPr>
          <w:color w:val="231F20"/>
          <w:spacing w:val="-25"/>
        </w:rPr>
        <w:t> </w:t>
      </w:r>
      <w:r>
        <w:rPr>
          <w:color w:val="231F20"/>
        </w:rPr>
        <w:t>Consejo</w:t>
      </w:r>
      <w:r>
        <w:rPr>
          <w:color w:val="231F20"/>
          <w:spacing w:val="-25"/>
        </w:rPr>
        <w:t> </w:t>
      </w:r>
      <w:r>
        <w:rPr>
          <w:color w:val="231F20"/>
        </w:rPr>
        <w:t>una</w:t>
      </w:r>
      <w:r>
        <w:rPr>
          <w:color w:val="231F20"/>
          <w:spacing w:val="-25"/>
        </w:rPr>
        <w:t> </w:t>
      </w:r>
      <w:r>
        <w:rPr>
          <w:color w:val="231F20"/>
        </w:rPr>
        <w:t>serie</w:t>
      </w:r>
      <w:r>
        <w:rPr>
          <w:color w:val="231F20"/>
          <w:spacing w:val="-25"/>
        </w:rPr>
        <w:t> </w:t>
      </w:r>
      <w:r>
        <w:rPr>
          <w:color w:val="231F20"/>
        </w:rPr>
        <w:t>de</w:t>
      </w:r>
      <w:r>
        <w:rPr>
          <w:color w:val="231F20"/>
          <w:spacing w:val="-25"/>
        </w:rPr>
        <w:t> </w:t>
      </w:r>
      <w:r>
        <w:rPr>
          <w:color w:val="231F20"/>
        </w:rPr>
        <w:t>orientaciones con</w:t>
      </w:r>
      <w:r>
        <w:rPr>
          <w:color w:val="231F20"/>
          <w:spacing w:val="-20"/>
        </w:rPr>
        <w:t> </w:t>
      </w:r>
      <w:r>
        <w:rPr>
          <w:color w:val="231F20"/>
        </w:rPr>
        <w:t>respecto</w:t>
      </w:r>
      <w:r>
        <w:rPr>
          <w:color w:val="231F20"/>
          <w:spacing w:val="-20"/>
        </w:rPr>
        <w:t> </w:t>
      </w:r>
      <w:r>
        <w:rPr>
          <w:color w:val="231F20"/>
        </w:rPr>
        <w:t>a</w:t>
      </w:r>
      <w:r>
        <w:rPr>
          <w:color w:val="231F20"/>
          <w:spacing w:val="-20"/>
        </w:rPr>
        <w:t> </w:t>
      </w:r>
      <w:r>
        <w:rPr>
          <w:color w:val="231F20"/>
        </w:rPr>
        <w:t>las</w:t>
      </w:r>
      <w:r>
        <w:rPr>
          <w:color w:val="231F20"/>
          <w:spacing w:val="-20"/>
        </w:rPr>
        <w:t> </w:t>
      </w:r>
      <w:r>
        <w:rPr>
          <w:color w:val="231F20"/>
        </w:rPr>
        <w:t>redes</w:t>
      </w:r>
      <w:r>
        <w:rPr>
          <w:color w:val="231F20"/>
          <w:spacing w:val="-20"/>
        </w:rPr>
        <w:t> </w:t>
      </w:r>
      <w:r>
        <w:rPr>
          <w:color w:val="231F20"/>
        </w:rPr>
        <w:t>telemáticas</w:t>
      </w:r>
      <w:r>
        <w:rPr>
          <w:color w:val="231F20"/>
          <w:spacing w:val="-20"/>
        </w:rPr>
        <w:t> </w:t>
      </w:r>
      <w:r>
        <w:rPr>
          <w:color w:val="231F20"/>
        </w:rPr>
        <w:t>transeuropeas</w:t>
      </w:r>
      <w:r>
        <w:rPr>
          <w:color w:val="231F20"/>
          <w:spacing w:val="-20"/>
        </w:rPr>
        <w:t> </w:t>
      </w:r>
      <w:r>
        <w:rPr>
          <w:color w:val="231F20"/>
        </w:rPr>
        <w:t>entre</w:t>
      </w:r>
      <w:r>
        <w:rPr>
          <w:color w:val="231F20"/>
          <w:spacing w:val="-20"/>
        </w:rPr>
        <w:t> </w:t>
      </w:r>
      <w:r>
        <w:rPr>
          <w:color w:val="231F20"/>
        </w:rPr>
        <w:t>las administraciones,</w:t>
      </w:r>
      <w:r>
        <w:rPr>
          <w:color w:val="231F20"/>
          <w:spacing w:val="-18"/>
        </w:rPr>
        <w:t> </w:t>
      </w:r>
      <w:r>
        <w:rPr>
          <w:color w:val="231F20"/>
        </w:rPr>
        <w:t>de</w:t>
      </w:r>
      <w:r>
        <w:rPr>
          <w:color w:val="231F20"/>
          <w:spacing w:val="-18"/>
        </w:rPr>
        <w:t> </w:t>
      </w:r>
      <w:r>
        <w:rPr>
          <w:color w:val="231F20"/>
        </w:rPr>
        <w:t>forma</w:t>
      </w:r>
      <w:r>
        <w:rPr>
          <w:color w:val="231F20"/>
          <w:spacing w:val="-18"/>
        </w:rPr>
        <w:t> </w:t>
      </w:r>
      <w:r>
        <w:rPr>
          <w:color w:val="231F20"/>
        </w:rPr>
        <w:t>tal</w:t>
      </w:r>
      <w:r>
        <w:rPr>
          <w:color w:val="231F20"/>
          <w:spacing w:val="-18"/>
        </w:rPr>
        <w:t> </w:t>
      </w:r>
      <w:r>
        <w:rPr>
          <w:color w:val="231F20"/>
        </w:rPr>
        <w:t>que</w:t>
      </w:r>
      <w:r>
        <w:rPr>
          <w:color w:val="231F20"/>
          <w:spacing w:val="-18"/>
        </w:rPr>
        <w:t> </w:t>
      </w:r>
      <w:r>
        <w:rPr>
          <w:color w:val="231F20"/>
        </w:rPr>
        <w:t>no</w:t>
      </w:r>
      <w:r>
        <w:rPr>
          <w:color w:val="231F20"/>
          <w:spacing w:val="-18"/>
        </w:rPr>
        <w:t> </w:t>
      </w:r>
      <w:r>
        <w:rPr>
          <w:color w:val="231F20"/>
        </w:rPr>
        <w:t>existan</w:t>
      </w:r>
      <w:r>
        <w:rPr>
          <w:color w:val="231F20"/>
          <w:spacing w:val="-18"/>
        </w:rPr>
        <w:t> </w:t>
      </w:r>
      <w:r>
        <w:rPr>
          <w:color w:val="231F20"/>
        </w:rPr>
        <w:t>más</w:t>
      </w:r>
      <w:r>
        <w:rPr>
          <w:color w:val="231F20"/>
          <w:spacing w:val="-18"/>
        </w:rPr>
        <w:t> </w:t>
      </w:r>
      <w:r>
        <w:rPr>
          <w:color w:val="231F20"/>
        </w:rPr>
        <w:t>barreras nacionales de datos entre las</w:t>
      </w:r>
      <w:r>
        <w:rPr>
          <w:color w:val="231F20"/>
          <w:spacing w:val="-6"/>
        </w:rPr>
        <w:t> </w:t>
      </w:r>
      <w:r>
        <w:rPr>
          <w:color w:val="231F20"/>
        </w:rPr>
        <w:t>Administraciones.</w:t>
      </w:r>
    </w:p>
    <w:p>
      <w:pPr>
        <w:pStyle w:val="BodyText"/>
        <w:spacing w:line="254" w:lineRule="auto" w:before="107"/>
        <w:ind w:left="1721" w:right="1716" w:firstLine="340"/>
        <w:jc w:val="both"/>
      </w:pPr>
      <w:r>
        <w:rPr>
          <w:color w:val="231F20"/>
        </w:rPr>
        <w:t>Este proyecto cambiará de forma radical la forma de operar de las Administraciones Públicas europeas y, en periodos no muy lejanos, cambiará la forma de </w:t>
      </w:r>
      <w:r>
        <w:rPr>
          <w:color w:val="231F20"/>
          <w:spacing w:val="1"/>
        </w:rPr>
        <w:t>operar   </w:t>
      </w:r>
      <w:r>
        <w:rPr>
          <w:color w:val="231F20"/>
        </w:rPr>
        <w:t>de todas las Administraciones, entre otras cosas, porque se sirve de otro proyecto europeo ya en ejecución (Tedis) que se ocupa del desarrollo de la transmisión electrónica de datos entre los sistemas privados y la Administración Pública y</w:t>
      </w:r>
      <w:r>
        <w:rPr>
          <w:color w:val="231F20"/>
          <w:spacing w:val="-2"/>
        </w:rPr>
        <w:t> </w:t>
      </w:r>
      <w:r>
        <w:rPr>
          <w:color w:val="231F20"/>
        </w:rPr>
        <w:t>viceversa.</w:t>
      </w:r>
    </w:p>
    <w:p>
      <w:pPr>
        <w:pStyle w:val="BodyText"/>
        <w:spacing w:line="254" w:lineRule="auto" w:before="106"/>
        <w:ind w:left="1721" w:right="1719" w:firstLine="340"/>
        <w:jc w:val="both"/>
      </w:pPr>
      <w:r>
        <w:rPr>
          <w:color w:val="231F20"/>
        </w:rPr>
        <w:t>Además, una vez se estabilice la red y el hábito de</w:t>
      </w:r>
      <w:r>
        <w:rPr>
          <w:color w:val="231F20"/>
          <w:spacing w:val="-35"/>
        </w:rPr>
        <w:t> </w:t>
      </w:r>
      <w:r>
        <w:rPr>
          <w:color w:val="231F20"/>
        </w:rPr>
        <w:t>con- sultarla,</w:t>
      </w:r>
      <w:r>
        <w:rPr>
          <w:color w:val="231F20"/>
          <w:spacing w:val="-18"/>
        </w:rPr>
        <w:t> </w:t>
      </w:r>
      <w:r>
        <w:rPr>
          <w:color w:val="231F20"/>
        </w:rPr>
        <w:t>se</w:t>
      </w:r>
      <w:r>
        <w:rPr>
          <w:color w:val="231F20"/>
          <w:spacing w:val="-18"/>
        </w:rPr>
        <w:t> </w:t>
      </w:r>
      <w:r>
        <w:rPr>
          <w:color w:val="231F20"/>
        </w:rPr>
        <w:t>pueden</w:t>
      </w:r>
      <w:r>
        <w:rPr>
          <w:color w:val="231F20"/>
          <w:spacing w:val="-18"/>
        </w:rPr>
        <w:t> </w:t>
      </w:r>
      <w:r>
        <w:rPr>
          <w:color w:val="231F20"/>
        </w:rPr>
        <w:t>agregar</w:t>
      </w:r>
      <w:r>
        <w:rPr>
          <w:color w:val="231F20"/>
          <w:spacing w:val="-18"/>
        </w:rPr>
        <w:t> </w:t>
      </w:r>
      <w:r>
        <w:rPr>
          <w:color w:val="231F20"/>
        </w:rPr>
        <w:t>a</w:t>
      </w:r>
      <w:r>
        <w:rPr>
          <w:color w:val="231F20"/>
          <w:spacing w:val="-18"/>
        </w:rPr>
        <w:t> </w:t>
      </w:r>
      <w:r>
        <w:rPr>
          <w:color w:val="231F20"/>
        </w:rPr>
        <w:t>ella</w:t>
      </w:r>
      <w:r>
        <w:rPr>
          <w:color w:val="231F20"/>
          <w:spacing w:val="-18"/>
        </w:rPr>
        <w:t> </w:t>
      </w:r>
      <w:r>
        <w:rPr>
          <w:color w:val="231F20"/>
        </w:rPr>
        <w:t>servicios</w:t>
      </w:r>
      <w:r>
        <w:rPr>
          <w:color w:val="231F20"/>
          <w:spacing w:val="-18"/>
        </w:rPr>
        <w:t> </w:t>
      </w:r>
      <w:r>
        <w:rPr>
          <w:color w:val="231F20"/>
        </w:rPr>
        <w:t>y</w:t>
      </w:r>
      <w:r>
        <w:rPr>
          <w:color w:val="231F20"/>
          <w:spacing w:val="-18"/>
        </w:rPr>
        <w:t> </w:t>
      </w:r>
      <w:r>
        <w:rPr>
          <w:color w:val="231F20"/>
        </w:rPr>
        <w:t>servicios,</w:t>
      </w:r>
      <w:r>
        <w:rPr>
          <w:color w:val="231F20"/>
          <w:spacing w:val="-18"/>
        </w:rPr>
        <w:t> </w:t>
      </w:r>
      <w:r>
        <w:rPr>
          <w:color w:val="231F20"/>
        </w:rPr>
        <w:t>prác- ticamente hasta el infinito. Hoy los investigadores tienen una parte de su computadora y de su jornada destinada a observar</w:t>
      </w:r>
      <w:r>
        <w:rPr>
          <w:color w:val="231F20"/>
          <w:spacing w:val="-25"/>
        </w:rPr>
        <w:t> </w:t>
      </w:r>
      <w:r>
        <w:rPr>
          <w:color w:val="231F20"/>
        </w:rPr>
        <w:t>su</w:t>
      </w:r>
      <w:r>
        <w:rPr>
          <w:color w:val="231F20"/>
          <w:spacing w:val="-25"/>
        </w:rPr>
        <w:t> </w:t>
      </w:r>
      <w:r>
        <w:rPr>
          <w:color w:val="231F20"/>
        </w:rPr>
        <w:t>correo</w:t>
      </w:r>
      <w:r>
        <w:rPr>
          <w:color w:val="231F20"/>
          <w:spacing w:val="-25"/>
        </w:rPr>
        <w:t> </w:t>
      </w:r>
      <w:r>
        <w:rPr>
          <w:color w:val="231F20"/>
        </w:rPr>
        <w:t>electrónico,</w:t>
      </w:r>
      <w:r>
        <w:rPr>
          <w:color w:val="231F20"/>
          <w:spacing w:val="-25"/>
        </w:rPr>
        <w:t> </w:t>
      </w:r>
      <w:r>
        <w:rPr>
          <w:color w:val="231F20"/>
        </w:rPr>
        <w:t>y</w:t>
      </w:r>
      <w:r>
        <w:rPr>
          <w:color w:val="231F20"/>
          <w:spacing w:val="-25"/>
        </w:rPr>
        <w:t> </w:t>
      </w:r>
      <w:r>
        <w:rPr>
          <w:color w:val="231F20"/>
        </w:rPr>
        <w:t>en</w:t>
      </w:r>
      <w:r>
        <w:rPr>
          <w:color w:val="231F20"/>
          <w:spacing w:val="-25"/>
        </w:rPr>
        <w:t> </w:t>
      </w:r>
      <w:r>
        <w:rPr>
          <w:color w:val="231F20"/>
        </w:rPr>
        <w:t>poco</w:t>
      </w:r>
      <w:r>
        <w:rPr>
          <w:color w:val="231F20"/>
          <w:spacing w:val="-25"/>
        </w:rPr>
        <w:t> </w:t>
      </w:r>
      <w:r>
        <w:rPr>
          <w:color w:val="231F20"/>
        </w:rPr>
        <w:t>tiempo</w:t>
      </w:r>
      <w:r>
        <w:rPr>
          <w:color w:val="231F20"/>
          <w:spacing w:val="-25"/>
        </w:rPr>
        <w:t> </w:t>
      </w:r>
      <w:r>
        <w:rPr>
          <w:color w:val="231F20"/>
        </w:rPr>
        <w:t>sucederá</w:t>
      </w:r>
      <w:r>
        <w:rPr>
          <w:color w:val="231F20"/>
          <w:spacing w:val="-25"/>
        </w:rPr>
        <w:t> </w:t>
      </w:r>
      <w:r>
        <w:rPr>
          <w:color w:val="231F20"/>
        </w:rPr>
        <w:t>lo mismo</w:t>
      </w:r>
      <w:r>
        <w:rPr>
          <w:color w:val="231F20"/>
          <w:spacing w:val="-26"/>
        </w:rPr>
        <w:t> </w:t>
      </w:r>
      <w:r>
        <w:rPr>
          <w:color w:val="231F20"/>
        </w:rPr>
        <w:t>con</w:t>
      </w:r>
      <w:r>
        <w:rPr>
          <w:color w:val="231F20"/>
          <w:spacing w:val="-26"/>
        </w:rPr>
        <w:t> </w:t>
      </w:r>
      <w:r>
        <w:rPr>
          <w:color w:val="231F20"/>
        </w:rPr>
        <w:t>las</w:t>
      </w:r>
      <w:r>
        <w:rPr>
          <w:color w:val="231F20"/>
          <w:spacing w:val="-26"/>
        </w:rPr>
        <w:t> </w:t>
      </w:r>
      <w:r>
        <w:rPr>
          <w:color w:val="231F20"/>
        </w:rPr>
        <w:t>empresas</w:t>
      </w:r>
      <w:r>
        <w:rPr>
          <w:color w:val="231F20"/>
          <w:spacing w:val="-26"/>
        </w:rPr>
        <w:t> </w:t>
      </w:r>
      <w:r>
        <w:rPr>
          <w:color w:val="231F20"/>
        </w:rPr>
        <w:t>comerciales</w:t>
      </w:r>
      <w:r>
        <w:rPr>
          <w:color w:val="231F20"/>
          <w:spacing w:val="-26"/>
        </w:rPr>
        <w:t> </w:t>
      </w:r>
      <w:r>
        <w:rPr>
          <w:color w:val="231F20"/>
        </w:rPr>
        <w:t>y</w:t>
      </w:r>
      <w:r>
        <w:rPr>
          <w:color w:val="231F20"/>
          <w:spacing w:val="-26"/>
        </w:rPr>
        <w:t> </w:t>
      </w:r>
      <w:r>
        <w:rPr>
          <w:color w:val="231F20"/>
        </w:rPr>
        <w:t>las</w:t>
      </w:r>
      <w:r>
        <w:rPr>
          <w:color w:val="231F20"/>
          <w:spacing w:val="-26"/>
        </w:rPr>
        <w:t> </w:t>
      </w:r>
      <w:r>
        <w:rPr>
          <w:color w:val="231F20"/>
        </w:rPr>
        <w:t>administraciones públicas, y en el futuro prácticamente en cada</w:t>
      </w:r>
      <w:r>
        <w:rPr>
          <w:color w:val="231F20"/>
          <w:spacing w:val="-9"/>
        </w:rPr>
        <w:t> </w:t>
      </w:r>
      <w:r>
        <w:rPr>
          <w:color w:val="231F20"/>
        </w:rPr>
        <w:t>casa.</w:t>
      </w:r>
    </w:p>
    <w:p>
      <w:pPr>
        <w:pStyle w:val="BodyText"/>
        <w:spacing w:line="254" w:lineRule="auto" w:before="106"/>
        <w:ind w:left="1721" w:right="1718" w:firstLine="340"/>
        <w:jc w:val="both"/>
      </w:pPr>
      <w:r>
        <w:rPr>
          <w:color w:val="231F20"/>
        </w:rPr>
        <w:t>Con los servicios de información telemática es posible consultar numerosos bancos de datos, pero aún falta el criterio</w:t>
      </w:r>
      <w:r>
        <w:rPr>
          <w:color w:val="231F20"/>
          <w:spacing w:val="-19"/>
        </w:rPr>
        <w:t> </w:t>
      </w:r>
      <w:r>
        <w:rPr>
          <w:color w:val="231F20"/>
        </w:rPr>
        <w:t>de</w:t>
      </w:r>
      <w:r>
        <w:rPr>
          <w:color w:val="231F20"/>
          <w:spacing w:val="-19"/>
        </w:rPr>
        <w:t> </w:t>
      </w:r>
      <w:r>
        <w:rPr>
          <w:color w:val="231F20"/>
        </w:rPr>
        <w:t>unificación</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información</w:t>
      </w:r>
      <w:r>
        <w:rPr>
          <w:color w:val="231F20"/>
          <w:spacing w:val="-18"/>
        </w:rPr>
        <w:t> </w:t>
      </w:r>
      <w:r>
        <w:rPr>
          <w:color w:val="231F20"/>
        </w:rPr>
        <w:t>y</w:t>
      </w:r>
      <w:r>
        <w:rPr>
          <w:color w:val="231F20"/>
          <w:spacing w:val="-19"/>
        </w:rPr>
        <w:t> </w:t>
      </w:r>
      <w:r>
        <w:rPr>
          <w:color w:val="231F20"/>
        </w:rPr>
        <w:t>de</w:t>
      </w:r>
      <w:r>
        <w:rPr>
          <w:color w:val="231F20"/>
          <w:spacing w:val="-19"/>
        </w:rPr>
        <w:t> </w:t>
      </w:r>
      <w:r>
        <w:rPr>
          <w:color w:val="231F20"/>
        </w:rPr>
        <w:t>navegación</w:t>
      </w:r>
      <w:r>
        <w:rPr>
          <w:color w:val="231F20"/>
          <w:spacing w:val="-18"/>
        </w:rPr>
        <w:t> </w:t>
      </w:r>
      <w:r>
        <w:rPr>
          <w:color w:val="231F20"/>
        </w:rPr>
        <w:t>en su interior de forma tal que este esfuerzo sea provechoso</w:t>
      </w:r>
      <w:r>
        <w:rPr>
          <w:color w:val="231F20"/>
          <w:spacing w:val="-32"/>
        </w:rPr>
        <w:t> </w:t>
      </w:r>
      <w:r>
        <w:rPr>
          <w:color w:val="231F20"/>
        </w:rPr>
        <w:t>y eficiente,</w:t>
      </w:r>
      <w:r>
        <w:rPr>
          <w:color w:val="231F20"/>
          <w:spacing w:val="-6"/>
        </w:rPr>
        <w:t> </w:t>
      </w:r>
      <w:r>
        <w:rPr>
          <w:color w:val="231F20"/>
        </w:rPr>
        <w:t>vale</w:t>
      </w:r>
      <w:r>
        <w:rPr>
          <w:color w:val="231F20"/>
          <w:spacing w:val="-6"/>
        </w:rPr>
        <w:t> </w:t>
      </w:r>
      <w:r>
        <w:rPr>
          <w:color w:val="231F20"/>
        </w:rPr>
        <w:t>decir</w:t>
      </w:r>
      <w:r>
        <w:rPr>
          <w:color w:val="231F20"/>
          <w:spacing w:val="-6"/>
        </w:rPr>
        <w:t> </w:t>
      </w:r>
      <w:r>
        <w:rPr>
          <w:color w:val="231F20"/>
        </w:rPr>
        <w:t>se</w:t>
      </w:r>
      <w:r>
        <w:rPr>
          <w:color w:val="231F20"/>
          <w:spacing w:val="-6"/>
        </w:rPr>
        <w:t> </w:t>
      </w:r>
      <w:r>
        <w:rPr>
          <w:color w:val="231F20"/>
        </w:rPr>
        <w:t>logre</w:t>
      </w:r>
      <w:r>
        <w:rPr>
          <w:color w:val="231F20"/>
          <w:spacing w:val="-6"/>
        </w:rPr>
        <w:t> </w:t>
      </w:r>
      <w:r>
        <w:rPr>
          <w:color w:val="231F20"/>
        </w:rPr>
        <w:t>siempre</w:t>
      </w:r>
      <w:r>
        <w:rPr>
          <w:color w:val="231F20"/>
          <w:spacing w:val="-6"/>
        </w:rPr>
        <w:t> </w:t>
      </w:r>
      <w:r>
        <w:rPr>
          <w:color w:val="231F20"/>
        </w:rPr>
        <w:t>que</w:t>
      </w:r>
      <w:r>
        <w:rPr>
          <w:color w:val="231F20"/>
          <w:spacing w:val="-6"/>
        </w:rPr>
        <w:t> </w:t>
      </w:r>
      <w:r>
        <w:rPr>
          <w:color w:val="231F20"/>
        </w:rPr>
        <w:t>exista</w:t>
      </w:r>
      <w:r>
        <w:rPr>
          <w:color w:val="231F20"/>
          <w:spacing w:val="-6"/>
        </w:rPr>
        <w:t> </w:t>
      </w:r>
      <w:r>
        <w:rPr>
          <w:color w:val="231F20"/>
        </w:rPr>
        <w:t>la</w:t>
      </w:r>
      <w:r>
        <w:rPr>
          <w:color w:val="231F20"/>
          <w:spacing w:val="-6"/>
        </w:rPr>
        <w:t> </w:t>
      </w:r>
      <w:r>
        <w:rPr>
          <w:color w:val="231F20"/>
        </w:rPr>
        <w:t>informa- ción.</w:t>
      </w:r>
      <w:r>
        <w:rPr>
          <w:color w:val="231F20"/>
          <w:spacing w:val="-11"/>
        </w:rPr>
        <w:t> </w:t>
      </w:r>
      <w:r>
        <w:rPr>
          <w:color w:val="231F20"/>
        </w:rPr>
        <w:t>Los</w:t>
      </w:r>
      <w:r>
        <w:rPr>
          <w:color w:val="231F20"/>
          <w:spacing w:val="-11"/>
        </w:rPr>
        <w:t> </w:t>
      </w:r>
      <w:r>
        <w:rPr>
          <w:color w:val="231F20"/>
        </w:rPr>
        <w:t>próximos</w:t>
      </w:r>
      <w:r>
        <w:rPr>
          <w:color w:val="231F20"/>
          <w:spacing w:val="-11"/>
        </w:rPr>
        <w:t> </w:t>
      </w:r>
      <w:r>
        <w:rPr>
          <w:color w:val="231F20"/>
        </w:rPr>
        <w:t>años</w:t>
      </w:r>
      <w:r>
        <w:rPr>
          <w:color w:val="231F20"/>
          <w:spacing w:val="-11"/>
        </w:rPr>
        <w:t> </w:t>
      </w:r>
      <w:r>
        <w:rPr>
          <w:color w:val="231F20"/>
        </w:rPr>
        <w:t>deberán</w:t>
      </w:r>
      <w:r>
        <w:rPr>
          <w:color w:val="231F20"/>
          <w:spacing w:val="-11"/>
        </w:rPr>
        <w:t> </w:t>
      </w:r>
      <w:r>
        <w:rPr>
          <w:color w:val="231F20"/>
        </w:rPr>
        <w:t>ser</w:t>
      </w:r>
      <w:r>
        <w:rPr>
          <w:color w:val="231F20"/>
          <w:spacing w:val="-11"/>
        </w:rPr>
        <w:t> </w:t>
      </w:r>
      <w:r>
        <w:rPr>
          <w:color w:val="231F20"/>
        </w:rPr>
        <w:t>de</w:t>
      </w:r>
      <w:r>
        <w:rPr>
          <w:color w:val="231F20"/>
          <w:spacing w:val="-11"/>
        </w:rPr>
        <w:t> </w:t>
      </w:r>
      <w:r>
        <w:rPr>
          <w:color w:val="231F20"/>
        </w:rPr>
        <w:t>estandarización</w:t>
      </w:r>
      <w:r>
        <w:rPr>
          <w:color w:val="231F20"/>
          <w:spacing w:val="-11"/>
        </w:rPr>
        <w:t> </w:t>
      </w:r>
      <w:r>
        <w:rPr>
          <w:color w:val="231F20"/>
        </w:rPr>
        <w:t>de datos, de clasificación y de criterios de</w:t>
      </w:r>
      <w:r>
        <w:rPr>
          <w:color w:val="231F20"/>
          <w:spacing w:val="-11"/>
        </w:rPr>
        <w:t> </w:t>
      </w:r>
      <w:r>
        <w:rPr>
          <w:color w:val="231F20"/>
        </w:rPr>
        <w:t>investigación.</w:t>
      </w:r>
    </w:p>
    <w:p>
      <w:pPr>
        <w:pStyle w:val="BodyText"/>
        <w:spacing w:line="254" w:lineRule="auto" w:before="107"/>
        <w:ind w:left="1720" w:right="1719" w:firstLine="340"/>
        <w:jc w:val="both"/>
      </w:pPr>
      <w:r>
        <w:rPr>
          <w:color w:val="231F20"/>
        </w:rPr>
        <w:t>El</w:t>
      </w:r>
      <w:r>
        <w:rPr>
          <w:color w:val="231F20"/>
          <w:spacing w:val="-18"/>
        </w:rPr>
        <w:t> </w:t>
      </w:r>
      <w:r>
        <w:rPr>
          <w:color w:val="231F20"/>
        </w:rPr>
        <w:t>proyecto</w:t>
      </w:r>
      <w:r>
        <w:rPr>
          <w:color w:val="231F20"/>
          <w:spacing w:val="-18"/>
        </w:rPr>
        <w:t> </w:t>
      </w:r>
      <w:r>
        <w:rPr>
          <w:color w:val="231F20"/>
        </w:rPr>
        <w:t>Clinton-Gore</w:t>
      </w:r>
      <w:r>
        <w:rPr>
          <w:color w:val="231F20"/>
          <w:spacing w:val="-18"/>
        </w:rPr>
        <w:t> </w:t>
      </w:r>
      <w:r>
        <w:rPr>
          <w:color w:val="231F20"/>
        </w:rPr>
        <w:t>para</w:t>
      </w:r>
      <w:r>
        <w:rPr>
          <w:color w:val="231F20"/>
          <w:spacing w:val="-18"/>
        </w:rPr>
        <w:t> </w:t>
      </w:r>
      <w:r>
        <w:rPr>
          <w:color w:val="231F20"/>
        </w:rPr>
        <w:t>crear</w:t>
      </w:r>
      <w:r>
        <w:rPr>
          <w:color w:val="231F20"/>
          <w:spacing w:val="-18"/>
        </w:rPr>
        <w:t> </w:t>
      </w:r>
      <w:r>
        <w:rPr>
          <w:color w:val="231F20"/>
        </w:rPr>
        <w:t>una</w:t>
      </w:r>
      <w:r>
        <w:rPr>
          <w:color w:val="231F20"/>
          <w:spacing w:val="-18"/>
        </w:rPr>
        <w:t> </w:t>
      </w:r>
      <w:r>
        <w:rPr>
          <w:color w:val="231F20"/>
        </w:rPr>
        <w:t>red</w:t>
      </w:r>
      <w:r>
        <w:rPr>
          <w:color w:val="231F20"/>
          <w:spacing w:val="-18"/>
        </w:rPr>
        <w:t> </w:t>
      </w:r>
      <w:r>
        <w:rPr>
          <w:color w:val="231F20"/>
        </w:rPr>
        <w:t>telemática que conecte cada casa, oficina, laboratorio, aula, hospital, banco,</w:t>
      </w:r>
      <w:r>
        <w:rPr>
          <w:color w:val="231F20"/>
          <w:spacing w:val="-25"/>
        </w:rPr>
        <w:t> </w:t>
      </w:r>
      <w:r>
        <w:rPr>
          <w:color w:val="231F20"/>
        </w:rPr>
        <w:t>tribunal,</w:t>
      </w:r>
      <w:r>
        <w:rPr>
          <w:color w:val="231F20"/>
          <w:spacing w:val="-25"/>
        </w:rPr>
        <w:t> </w:t>
      </w:r>
      <w:r>
        <w:rPr>
          <w:color w:val="231F20"/>
        </w:rPr>
        <w:t>comuna,</w:t>
      </w:r>
      <w:r>
        <w:rPr>
          <w:color w:val="231F20"/>
          <w:spacing w:val="-25"/>
        </w:rPr>
        <w:t> </w:t>
      </w:r>
      <w:r>
        <w:rPr>
          <w:color w:val="231F20"/>
        </w:rPr>
        <w:t>teatro,</w:t>
      </w:r>
      <w:r>
        <w:rPr>
          <w:color w:val="231F20"/>
          <w:spacing w:val="-25"/>
        </w:rPr>
        <w:t> </w:t>
      </w:r>
      <w:r>
        <w:rPr>
          <w:color w:val="231F20"/>
        </w:rPr>
        <w:t>agencia</w:t>
      </w:r>
      <w:r>
        <w:rPr>
          <w:color w:val="231F20"/>
          <w:spacing w:val="-25"/>
        </w:rPr>
        <w:t> </w:t>
      </w:r>
      <w:r>
        <w:rPr>
          <w:color w:val="231F20"/>
        </w:rPr>
        <w:t>de</w:t>
      </w:r>
      <w:r>
        <w:rPr>
          <w:color w:val="231F20"/>
          <w:spacing w:val="-25"/>
        </w:rPr>
        <w:t> </w:t>
      </w:r>
      <w:r>
        <w:rPr>
          <w:color w:val="231F20"/>
        </w:rPr>
        <w:t>viajes</w:t>
      </w:r>
      <w:r>
        <w:rPr>
          <w:color w:val="231F20"/>
          <w:spacing w:val="-25"/>
        </w:rPr>
        <w:t> </w:t>
      </w:r>
      <w:r>
        <w:rPr>
          <w:color w:val="231F20"/>
        </w:rPr>
        <w:t>en</w:t>
      </w:r>
      <w:r>
        <w:rPr>
          <w:color w:val="231F20"/>
          <w:spacing w:val="-25"/>
        </w:rPr>
        <w:t> </w:t>
      </w:r>
      <w:r>
        <w:rPr>
          <w:color w:val="231F20"/>
        </w:rPr>
        <w:t>el</w:t>
      </w:r>
      <w:r>
        <w:rPr>
          <w:color w:val="231F20"/>
          <w:spacing w:val="-25"/>
        </w:rPr>
        <w:t> </w:t>
      </w:r>
      <w:r>
        <w:rPr>
          <w:color w:val="231F20"/>
        </w:rPr>
        <w:t>2016</w:t>
      </w:r>
    </w:p>
    <w:p>
      <w:pPr>
        <w:pStyle w:val="BodyText"/>
        <w:spacing w:before="4"/>
        <w:rPr>
          <w:sz w:val="18"/>
        </w:rPr>
      </w:pPr>
    </w:p>
    <w:p>
      <w:pPr>
        <w:spacing w:before="100"/>
        <w:ind w:left="1721" w:right="0" w:firstLine="0"/>
        <w:jc w:val="left"/>
        <w:rPr>
          <w:rFonts w:ascii="Arial"/>
          <w:sz w:val="12"/>
        </w:rPr>
      </w:pPr>
      <w:r>
        <w:rPr>
          <w:color w:val="A7A9AC"/>
          <w:w w:val="85"/>
          <w:sz w:val="28"/>
        </w:rPr>
        <w:t>82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ya</w:t>
      </w:r>
      <w:r>
        <w:rPr>
          <w:color w:val="231F20"/>
          <w:spacing w:val="-18"/>
        </w:rPr>
        <w:t> </w:t>
      </w:r>
      <w:r>
        <w:rPr>
          <w:color w:val="231F20"/>
        </w:rPr>
        <w:t>se</w:t>
      </w:r>
      <w:r>
        <w:rPr>
          <w:color w:val="231F20"/>
          <w:spacing w:val="-18"/>
        </w:rPr>
        <w:t> </w:t>
      </w:r>
      <w:r>
        <w:rPr>
          <w:color w:val="231F20"/>
        </w:rPr>
        <w:t>ha</w:t>
      </w:r>
      <w:r>
        <w:rPr>
          <w:color w:val="231F20"/>
          <w:spacing w:val="-18"/>
        </w:rPr>
        <w:t> </w:t>
      </w:r>
      <w:r>
        <w:rPr>
          <w:color w:val="231F20"/>
        </w:rPr>
        <w:t>iniciado.</w:t>
      </w:r>
      <w:r>
        <w:rPr>
          <w:color w:val="231F20"/>
          <w:spacing w:val="-18"/>
        </w:rPr>
        <w:t> </w:t>
      </w:r>
      <w:r>
        <w:rPr>
          <w:color w:val="231F20"/>
        </w:rPr>
        <w:t>Se</w:t>
      </w:r>
      <w:r>
        <w:rPr>
          <w:color w:val="231F20"/>
          <w:spacing w:val="-18"/>
        </w:rPr>
        <w:t> </w:t>
      </w:r>
      <w:r>
        <w:rPr>
          <w:color w:val="231F20"/>
        </w:rPr>
        <w:t>trata</w:t>
      </w:r>
      <w:r>
        <w:rPr>
          <w:color w:val="231F20"/>
          <w:spacing w:val="-18"/>
        </w:rPr>
        <w:t> </w:t>
      </w:r>
      <w:r>
        <w:rPr>
          <w:color w:val="231F20"/>
        </w:rPr>
        <w:t>de</w:t>
      </w:r>
      <w:r>
        <w:rPr>
          <w:color w:val="231F20"/>
          <w:spacing w:val="-18"/>
        </w:rPr>
        <w:t> </w:t>
      </w:r>
      <w:r>
        <w:rPr>
          <w:color w:val="231F20"/>
        </w:rPr>
        <w:t>crear</w:t>
      </w:r>
      <w:r>
        <w:rPr>
          <w:color w:val="231F20"/>
          <w:spacing w:val="-18"/>
        </w:rPr>
        <w:t> </w:t>
      </w:r>
      <w:r>
        <w:rPr>
          <w:color w:val="231F20"/>
        </w:rPr>
        <w:t>una</w:t>
      </w:r>
      <w:r>
        <w:rPr>
          <w:color w:val="231F20"/>
          <w:spacing w:val="-18"/>
        </w:rPr>
        <w:t> </w:t>
      </w:r>
      <w:r>
        <w:rPr>
          <w:color w:val="231F20"/>
        </w:rPr>
        <w:t>autopista</w:t>
      </w:r>
      <w:r>
        <w:rPr>
          <w:color w:val="231F20"/>
          <w:spacing w:val="-18"/>
        </w:rPr>
        <w:t> </w:t>
      </w:r>
      <w:r>
        <w:rPr>
          <w:color w:val="231F20"/>
        </w:rPr>
        <w:t>electrónica gigantesca (electronic highway) sobre la cual circularán informaciones</w:t>
      </w:r>
      <w:r>
        <w:rPr>
          <w:color w:val="231F20"/>
          <w:spacing w:val="-18"/>
        </w:rPr>
        <w:t> </w:t>
      </w:r>
      <w:r>
        <w:rPr>
          <w:color w:val="231F20"/>
        </w:rPr>
        <w:t>a</w:t>
      </w:r>
      <w:r>
        <w:rPr>
          <w:color w:val="231F20"/>
          <w:spacing w:val="-18"/>
        </w:rPr>
        <w:t> </w:t>
      </w:r>
      <w:r>
        <w:rPr>
          <w:color w:val="231F20"/>
        </w:rPr>
        <w:t>la</w:t>
      </w:r>
      <w:r>
        <w:rPr>
          <w:color w:val="231F20"/>
          <w:spacing w:val="-18"/>
        </w:rPr>
        <w:t> </w:t>
      </w:r>
      <w:r>
        <w:rPr>
          <w:color w:val="231F20"/>
        </w:rPr>
        <w:t>velocidad</w:t>
      </w:r>
      <w:r>
        <w:rPr>
          <w:color w:val="231F20"/>
          <w:spacing w:val="-18"/>
        </w:rPr>
        <w:t> </w:t>
      </w:r>
      <w:r>
        <w:rPr>
          <w:color w:val="231F20"/>
        </w:rPr>
        <w:t>de</w:t>
      </w:r>
      <w:r>
        <w:rPr>
          <w:color w:val="231F20"/>
          <w:spacing w:val="-18"/>
        </w:rPr>
        <w:t> </w:t>
      </w:r>
      <w:r>
        <w:rPr>
          <w:color w:val="231F20"/>
        </w:rPr>
        <w:t>tres</w:t>
      </w:r>
      <w:r>
        <w:rPr>
          <w:color w:val="231F20"/>
          <w:spacing w:val="-18"/>
        </w:rPr>
        <w:t> </w:t>
      </w:r>
      <w:r>
        <w:rPr>
          <w:color w:val="231F20"/>
        </w:rPr>
        <w:t>gigabytes</w:t>
      </w:r>
      <w:r>
        <w:rPr>
          <w:color w:val="231F20"/>
          <w:spacing w:val="-18"/>
        </w:rPr>
        <w:t> </w:t>
      </w:r>
      <w:r>
        <w:rPr>
          <w:color w:val="231F20"/>
        </w:rPr>
        <w:t>por</w:t>
      </w:r>
      <w:r>
        <w:rPr>
          <w:color w:val="231F20"/>
          <w:spacing w:val="-18"/>
        </w:rPr>
        <w:t> </w:t>
      </w:r>
      <w:r>
        <w:rPr>
          <w:color w:val="231F20"/>
        </w:rPr>
        <w:t>segundo, tres</w:t>
      </w:r>
      <w:r>
        <w:rPr>
          <w:color w:val="231F20"/>
          <w:spacing w:val="-11"/>
        </w:rPr>
        <w:t> </w:t>
      </w:r>
      <w:r>
        <w:rPr>
          <w:color w:val="231F20"/>
        </w:rPr>
        <w:t>mil</w:t>
      </w:r>
      <w:r>
        <w:rPr>
          <w:color w:val="231F20"/>
          <w:spacing w:val="-11"/>
        </w:rPr>
        <w:t> </w:t>
      </w:r>
      <w:r>
        <w:rPr>
          <w:color w:val="231F20"/>
        </w:rPr>
        <w:t>millones</w:t>
      </w:r>
      <w:r>
        <w:rPr>
          <w:color w:val="231F20"/>
          <w:spacing w:val="-11"/>
        </w:rPr>
        <w:t> </w:t>
      </w:r>
      <w:r>
        <w:rPr>
          <w:color w:val="231F20"/>
        </w:rPr>
        <w:t>de</w:t>
      </w:r>
      <w:r>
        <w:rPr>
          <w:color w:val="231F20"/>
          <w:spacing w:val="-11"/>
        </w:rPr>
        <w:t> </w:t>
      </w:r>
      <w:r>
        <w:rPr>
          <w:color w:val="231F20"/>
        </w:rPr>
        <w:t>bytes</w:t>
      </w:r>
      <w:r>
        <w:rPr>
          <w:color w:val="231F20"/>
          <w:spacing w:val="-11"/>
        </w:rPr>
        <w:t> </w:t>
      </w:r>
      <w:r>
        <w:rPr>
          <w:color w:val="231F20"/>
        </w:rPr>
        <w:t>por</w:t>
      </w:r>
      <w:r>
        <w:rPr>
          <w:color w:val="231F20"/>
          <w:spacing w:val="-11"/>
        </w:rPr>
        <w:t> </w:t>
      </w:r>
      <w:r>
        <w:rPr>
          <w:color w:val="231F20"/>
        </w:rPr>
        <w:t>segundo</w:t>
      </w:r>
      <w:r>
        <w:rPr>
          <w:color w:val="231F20"/>
          <w:spacing w:val="-11"/>
        </w:rPr>
        <w:t> </w:t>
      </w:r>
      <w:r>
        <w:rPr>
          <w:color w:val="231F20"/>
        </w:rPr>
        <w:t>(hoy</w:t>
      </w:r>
      <w:r>
        <w:rPr>
          <w:color w:val="231F20"/>
          <w:spacing w:val="-11"/>
        </w:rPr>
        <w:t> </w:t>
      </w:r>
      <w:r>
        <w:rPr>
          <w:color w:val="231F20"/>
        </w:rPr>
        <w:t>en</w:t>
      </w:r>
      <w:r>
        <w:rPr>
          <w:color w:val="231F20"/>
          <w:spacing w:val="-11"/>
        </w:rPr>
        <w:t> </w:t>
      </w:r>
      <w:r>
        <w:rPr>
          <w:color w:val="231F20"/>
        </w:rPr>
        <w:t>día</w:t>
      </w:r>
      <w:r>
        <w:rPr>
          <w:color w:val="231F20"/>
          <w:spacing w:val="-11"/>
        </w:rPr>
        <w:t> </w:t>
      </w:r>
      <w:r>
        <w:rPr>
          <w:color w:val="231F20"/>
        </w:rPr>
        <w:t>Internet trasmite a seiscientos cuatro mil bytes por segundo).</w:t>
      </w:r>
      <w:r>
        <w:rPr>
          <w:color w:val="231F20"/>
          <w:spacing w:val="-26"/>
        </w:rPr>
        <w:t> </w:t>
      </w:r>
      <w:r>
        <w:rPr>
          <w:color w:val="231F20"/>
        </w:rPr>
        <w:t>John Sculley,</w:t>
      </w:r>
      <w:r>
        <w:rPr>
          <w:color w:val="231F20"/>
          <w:spacing w:val="-10"/>
        </w:rPr>
        <w:t> </w:t>
      </w:r>
      <w:r>
        <w:rPr>
          <w:color w:val="231F20"/>
        </w:rPr>
        <w:t>presidente</w:t>
      </w:r>
      <w:r>
        <w:rPr>
          <w:color w:val="231F20"/>
          <w:spacing w:val="-10"/>
        </w:rPr>
        <w:t> </w:t>
      </w:r>
      <w:r>
        <w:rPr>
          <w:color w:val="231F20"/>
        </w:rPr>
        <w:t>de</w:t>
      </w:r>
      <w:r>
        <w:rPr>
          <w:color w:val="231F20"/>
          <w:spacing w:val="-10"/>
        </w:rPr>
        <w:t> </w:t>
      </w:r>
      <w:r>
        <w:rPr>
          <w:color w:val="231F20"/>
        </w:rPr>
        <w:t>Apple</w:t>
      </w:r>
      <w:r>
        <w:rPr>
          <w:color w:val="231F20"/>
          <w:spacing w:val="-10"/>
        </w:rPr>
        <w:t> </w:t>
      </w:r>
      <w:r>
        <w:rPr>
          <w:color w:val="231F20"/>
        </w:rPr>
        <w:t>Computers,</w:t>
      </w:r>
      <w:r>
        <w:rPr>
          <w:color w:val="231F20"/>
          <w:spacing w:val="-10"/>
        </w:rPr>
        <w:t> </w:t>
      </w:r>
      <w:r>
        <w:rPr>
          <w:color w:val="231F20"/>
        </w:rPr>
        <w:t>compara</w:t>
      </w:r>
      <w:r>
        <w:rPr>
          <w:color w:val="231F20"/>
          <w:spacing w:val="-10"/>
        </w:rPr>
        <w:t> </w:t>
      </w:r>
      <w:r>
        <w:rPr>
          <w:color w:val="231F20"/>
        </w:rPr>
        <w:t>el</w:t>
      </w:r>
      <w:r>
        <w:rPr>
          <w:color w:val="231F20"/>
          <w:spacing w:val="-10"/>
        </w:rPr>
        <w:t> </w:t>
      </w:r>
      <w:r>
        <w:rPr>
          <w:color w:val="231F20"/>
        </w:rPr>
        <w:t>efecto comercial de esta gigantesca autopista electrónica con la revolución</w:t>
      </w:r>
      <w:r>
        <w:rPr>
          <w:color w:val="231F20"/>
          <w:spacing w:val="-30"/>
        </w:rPr>
        <w:t> </w:t>
      </w:r>
      <w:r>
        <w:rPr>
          <w:color w:val="231F20"/>
        </w:rPr>
        <w:t>industrial.</w:t>
      </w:r>
      <w:r>
        <w:rPr>
          <w:color w:val="231F20"/>
          <w:spacing w:val="-30"/>
        </w:rPr>
        <w:t> </w:t>
      </w:r>
      <w:r>
        <w:rPr>
          <w:color w:val="231F20"/>
        </w:rPr>
        <w:t>Seguramente</w:t>
      </w:r>
      <w:r>
        <w:rPr>
          <w:color w:val="231F20"/>
          <w:spacing w:val="-30"/>
        </w:rPr>
        <w:t> </w:t>
      </w:r>
      <w:r>
        <w:rPr>
          <w:color w:val="231F20"/>
        </w:rPr>
        <w:t>se</w:t>
      </w:r>
      <w:r>
        <w:rPr>
          <w:color w:val="231F20"/>
          <w:spacing w:val="-30"/>
        </w:rPr>
        <w:t> </w:t>
      </w:r>
      <w:r>
        <w:rPr>
          <w:color w:val="231F20"/>
        </w:rPr>
        <w:t>equivoca</w:t>
      </w:r>
      <w:r>
        <w:rPr>
          <w:color w:val="231F20"/>
          <w:spacing w:val="-30"/>
        </w:rPr>
        <w:t> </w:t>
      </w:r>
      <w:r>
        <w:rPr>
          <w:color w:val="231F20"/>
        </w:rPr>
        <w:t>por</w:t>
      </w:r>
      <w:r>
        <w:rPr>
          <w:color w:val="231F20"/>
          <w:spacing w:val="-30"/>
        </w:rPr>
        <w:t> </w:t>
      </w:r>
      <w:r>
        <w:rPr>
          <w:color w:val="231F20"/>
        </w:rPr>
        <w:t>defecto, </w:t>
      </w:r>
      <w:r>
        <w:rPr>
          <w:color w:val="231F20"/>
          <w:spacing w:val="-3"/>
        </w:rPr>
        <w:t>dada</w:t>
      </w:r>
      <w:r>
        <w:rPr>
          <w:color w:val="231F20"/>
          <w:spacing w:val="-19"/>
        </w:rPr>
        <w:t> </w:t>
      </w:r>
      <w:r>
        <w:rPr>
          <w:color w:val="231F20"/>
        </w:rPr>
        <w:t>la</w:t>
      </w:r>
      <w:r>
        <w:rPr>
          <w:color w:val="231F20"/>
          <w:spacing w:val="-19"/>
        </w:rPr>
        <w:t> </w:t>
      </w:r>
      <w:r>
        <w:rPr>
          <w:color w:val="231F20"/>
          <w:spacing w:val="-3"/>
        </w:rPr>
        <w:t>universalidad</w:t>
      </w:r>
      <w:r>
        <w:rPr>
          <w:color w:val="231F20"/>
          <w:spacing w:val="-19"/>
        </w:rPr>
        <w:t> </w:t>
      </w:r>
      <w:r>
        <w:rPr>
          <w:color w:val="231F20"/>
        </w:rPr>
        <w:t>del</w:t>
      </w:r>
      <w:r>
        <w:rPr>
          <w:color w:val="231F20"/>
          <w:spacing w:val="-19"/>
        </w:rPr>
        <w:t> </w:t>
      </w:r>
      <w:r>
        <w:rPr>
          <w:color w:val="231F20"/>
          <w:spacing w:val="-3"/>
        </w:rPr>
        <w:t>fenómeno,</w:t>
      </w:r>
      <w:r>
        <w:rPr>
          <w:color w:val="231F20"/>
          <w:spacing w:val="-19"/>
        </w:rPr>
        <w:t> </w:t>
      </w:r>
      <w:r>
        <w:rPr>
          <w:color w:val="231F20"/>
          <w:spacing w:val="-3"/>
        </w:rPr>
        <w:t>prácticamente</w:t>
      </w:r>
      <w:r>
        <w:rPr>
          <w:color w:val="231F20"/>
          <w:spacing w:val="-19"/>
        </w:rPr>
        <w:t> </w:t>
      </w:r>
      <w:r>
        <w:rPr>
          <w:color w:val="231F20"/>
        </w:rPr>
        <w:t>no</w:t>
      </w:r>
      <w:r>
        <w:rPr>
          <w:color w:val="231F20"/>
          <w:spacing w:val="-19"/>
        </w:rPr>
        <w:t> </w:t>
      </w:r>
      <w:r>
        <w:rPr>
          <w:color w:val="231F20"/>
          <w:spacing w:val="-3"/>
        </w:rPr>
        <w:t>existe </w:t>
      </w:r>
      <w:r>
        <w:rPr>
          <w:color w:val="231F20"/>
        </w:rPr>
        <w:t>actividad humana que se quede fuera, y si la revolución industrial necesitó de ciento cincuenta años, se prevé que ésta llegue en poco más de una</w:t>
      </w:r>
      <w:r>
        <w:rPr>
          <w:color w:val="231F20"/>
          <w:spacing w:val="-8"/>
        </w:rPr>
        <w:t> </w:t>
      </w:r>
      <w:r>
        <w:rPr>
          <w:color w:val="231F20"/>
        </w:rPr>
        <w:t>veintena.</w:t>
      </w:r>
    </w:p>
    <w:p>
      <w:pPr>
        <w:pStyle w:val="BodyText"/>
        <w:spacing w:line="254" w:lineRule="auto" w:before="103"/>
        <w:ind w:left="1721" w:right="1719" w:firstLine="340"/>
        <w:jc w:val="both"/>
      </w:pPr>
      <w:r>
        <w:rPr>
          <w:color w:val="231F20"/>
        </w:rPr>
        <w:t>La</w:t>
      </w:r>
      <w:r>
        <w:rPr>
          <w:color w:val="231F20"/>
          <w:spacing w:val="-17"/>
        </w:rPr>
        <w:t> </w:t>
      </w:r>
      <w:r>
        <w:rPr>
          <w:color w:val="231F20"/>
        </w:rPr>
        <w:t>noción</w:t>
      </w:r>
      <w:r>
        <w:rPr>
          <w:color w:val="231F20"/>
          <w:spacing w:val="-17"/>
        </w:rPr>
        <w:t> </w:t>
      </w:r>
      <w:r>
        <w:rPr>
          <w:color w:val="231F20"/>
        </w:rPr>
        <w:t>de</w:t>
      </w:r>
      <w:r>
        <w:rPr>
          <w:color w:val="231F20"/>
          <w:spacing w:val="-17"/>
        </w:rPr>
        <w:t> </w:t>
      </w:r>
      <w:r>
        <w:rPr>
          <w:color w:val="231F20"/>
        </w:rPr>
        <w:t>red</w:t>
      </w:r>
      <w:r>
        <w:rPr>
          <w:color w:val="231F20"/>
          <w:spacing w:val="-17"/>
        </w:rPr>
        <w:t> </w:t>
      </w:r>
      <w:r>
        <w:rPr>
          <w:color w:val="231F20"/>
        </w:rPr>
        <w:t>es</w:t>
      </w:r>
      <w:r>
        <w:rPr>
          <w:color w:val="231F20"/>
          <w:spacing w:val="-17"/>
        </w:rPr>
        <w:t> </w:t>
      </w:r>
      <w:r>
        <w:rPr>
          <w:color w:val="231F20"/>
        </w:rPr>
        <w:t>un</w:t>
      </w:r>
      <w:r>
        <w:rPr>
          <w:color w:val="231F20"/>
          <w:spacing w:val="-17"/>
        </w:rPr>
        <w:t> </w:t>
      </w:r>
      <w:r>
        <w:rPr>
          <w:color w:val="231F20"/>
        </w:rPr>
        <w:t>tipo</w:t>
      </w:r>
      <w:r>
        <w:rPr>
          <w:color w:val="231F20"/>
          <w:spacing w:val="-17"/>
        </w:rPr>
        <w:t> </w:t>
      </w:r>
      <w:r>
        <w:rPr>
          <w:color w:val="231F20"/>
        </w:rPr>
        <w:t>de</w:t>
      </w:r>
      <w:r>
        <w:rPr>
          <w:color w:val="231F20"/>
          <w:spacing w:val="-17"/>
        </w:rPr>
        <w:t> </w:t>
      </w:r>
      <w:r>
        <w:rPr>
          <w:color w:val="231F20"/>
        </w:rPr>
        <w:t>organización</w:t>
      </w:r>
      <w:r>
        <w:rPr>
          <w:color w:val="231F20"/>
          <w:spacing w:val="-17"/>
        </w:rPr>
        <w:t> </w:t>
      </w:r>
      <w:r>
        <w:rPr>
          <w:color w:val="231F20"/>
        </w:rPr>
        <w:t>política</w:t>
      </w:r>
      <w:r>
        <w:rPr>
          <w:color w:val="231F20"/>
          <w:spacing w:val="-17"/>
        </w:rPr>
        <w:t> </w:t>
      </w:r>
      <w:r>
        <w:rPr>
          <w:color w:val="231F20"/>
        </w:rPr>
        <w:t>que </w:t>
      </w:r>
      <w:r>
        <w:rPr>
          <w:color w:val="231F20"/>
          <w:spacing w:val="-3"/>
        </w:rPr>
        <w:t>cambia</w:t>
      </w:r>
      <w:r>
        <w:rPr>
          <w:color w:val="231F20"/>
          <w:spacing w:val="-17"/>
        </w:rPr>
        <w:t> </w:t>
      </w:r>
      <w:r>
        <w:rPr>
          <w:color w:val="231F20"/>
        </w:rPr>
        <w:t>los</w:t>
      </w:r>
      <w:r>
        <w:rPr>
          <w:color w:val="231F20"/>
          <w:spacing w:val="-17"/>
        </w:rPr>
        <w:t> </w:t>
      </w:r>
      <w:r>
        <w:rPr>
          <w:color w:val="231F20"/>
          <w:spacing w:val="-3"/>
        </w:rPr>
        <w:t>criterios</w:t>
      </w:r>
      <w:r>
        <w:rPr>
          <w:color w:val="231F20"/>
          <w:spacing w:val="-17"/>
        </w:rPr>
        <w:t> </w:t>
      </w:r>
      <w:r>
        <w:rPr>
          <w:color w:val="231F20"/>
        </w:rPr>
        <w:t>de</w:t>
      </w:r>
      <w:r>
        <w:rPr>
          <w:color w:val="231F20"/>
          <w:spacing w:val="-17"/>
        </w:rPr>
        <w:t> </w:t>
      </w:r>
      <w:r>
        <w:rPr>
          <w:color w:val="231F20"/>
          <w:spacing w:val="-3"/>
        </w:rPr>
        <w:t>creación,</w:t>
      </w:r>
      <w:r>
        <w:rPr>
          <w:color w:val="231F20"/>
          <w:spacing w:val="-17"/>
        </w:rPr>
        <w:t> </w:t>
      </w:r>
      <w:r>
        <w:rPr>
          <w:color w:val="231F20"/>
          <w:spacing w:val="-3"/>
        </w:rPr>
        <w:t>reproducción</w:t>
      </w:r>
      <w:r>
        <w:rPr>
          <w:color w:val="231F20"/>
          <w:spacing w:val="-17"/>
        </w:rPr>
        <w:t> </w:t>
      </w:r>
      <w:r>
        <w:rPr>
          <w:color w:val="231F20"/>
        </w:rPr>
        <w:t>y</w:t>
      </w:r>
      <w:r>
        <w:rPr>
          <w:color w:val="231F20"/>
          <w:spacing w:val="-17"/>
        </w:rPr>
        <w:t> </w:t>
      </w:r>
      <w:r>
        <w:rPr>
          <w:color w:val="231F20"/>
          <w:spacing w:val="-3"/>
        </w:rPr>
        <w:t>distribución </w:t>
      </w:r>
      <w:r>
        <w:rPr>
          <w:color w:val="231F20"/>
        </w:rPr>
        <w:t>de</w:t>
      </w:r>
      <w:r>
        <w:rPr>
          <w:color w:val="231F20"/>
          <w:spacing w:val="-5"/>
        </w:rPr>
        <w:t> </w:t>
      </w:r>
      <w:r>
        <w:rPr>
          <w:color w:val="231F20"/>
        </w:rPr>
        <w:t>la</w:t>
      </w:r>
      <w:r>
        <w:rPr>
          <w:color w:val="231F20"/>
          <w:spacing w:val="-5"/>
        </w:rPr>
        <w:t> </w:t>
      </w:r>
      <w:r>
        <w:rPr>
          <w:color w:val="231F20"/>
        </w:rPr>
        <w:t>información</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tendrá</w:t>
      </w:r>
      <w:r>
        <w:rPr>
          <w:color w:val="231F20"/>
          <w:spacing w:val="-5"/>
        </w:rPr>
        <w:t> </w:t>
      </w:r>
      <w:r>
        <w:rPr>
          <w:color w:val="231F20"/>
        </w:rPr>
        <w:t>efectos</w:t>
      </w:r>
      <w:r>
        <w:rPr>
          <w:color w:val="231F20"/>
          <w:spacing w:val="-5"/>
        </w:rPr>
        <w:t> </w:t>
      </w:r>
      <w:r>
        <w:rPr>
          <w:color w:val="231F20"/>
        </w:rPr>
        <w:t>inmediatos</w:t>
      </w:r>
      <w:r>
        <w:rPr>
          <w:color w:val="231F20"/>
          <w:spacing w:val="-5"/>
        </w:rPr>
        <w:t> </w:t>
      </w:r>
      <w:r>
        <w:rPr>
          <w:color w:val="231F20"/>
        </w:rPr>
        <w:t>sobre</w:t>
      </w:r>
      <w:r>
        <w:rPr>
          <w:color w:val="231F20"/>
          <w:spacing w:val="-5"/>
        </w:rPr>
        <w:t> </w:t>
      </w:r>
      <w:r>
        <w:rPr>
          <w:color w:val="231F20"/>
        </w:rPr>
        <w:t>la organización empresarial, social, política y familiar, sobre temas</w:t>
      </w:r>
      <w:r>
        <w:rPr>
          <w:color w:val="231F20"/>
          <w:spacing w:val="-21"/>
        </w:rPr>
        <w:t> </w:t>
      </w:r>
      <w:r>
        <w:rPr>
          <w:color w:val="231F20"/>
        </w:rPr>
        <w:t>de</w:t>
      </w:r>
      <w:r>
        <w:rPr>
          <w:color w:val="231F20"/>
          <w:spacing w:val="-21"/>
        </w:rPr>
        <w:t> </w:t>
      </w:r>
      <w:r>
        <w:rPr>
          <w:color w:val="231F20"/>
        </w:rPr>
        <w:t>trabajo</w:t>
      </w:r>
      <w:r>
        <w:rPr>
          <w:color w:val="231F20"/>
          <w:spacing w:val="-21"/>
        </w:rPr>
        <w:t> </w:t>
      </w:r>
      <w:r>
        <w:rPr>
          <w:color w:val="231F20"/>
        </w:rPr>
        <w:t>(empleo),</w:t>
      </w:r>
      <w:r>
        <w:rPr>
          <w:color w:val="231F20"/>
          <w:spacing w:val="-21"/>
        </w:rPr>
        <w:t> </w:t>
      </w:r>
      <w:r>
        <w:rPr>
          <w:color w:val="231F20"/>
        </w:rPr>
        <w:t>la</w:t>
      </w:r>
      <w:r>
        <w:rPr>
          <w:color w:val="231F20"/>
          <w:spacing w:val="-21"/>
        </w:rPr>
        <w:t> </w:t>
      </w:r>
      <w:r>
        <w:rPr>
          <w:color w:val="231F20"/>
        </w:rPr>
        <w:t>distribución</w:t>
      </w:r>
      <w:r>
        <w:rPr>
          <w:color w:val="231F20"/>
          <w:spacing w:val="-21"/>
        </w:rPr>
        <w:t> </w:t>
      </w:r>
      <w:r>
        <w:rPr>
          <w:color w:val="231F20"/>
        </w:rPr>
        <w:t>política</w:t>
      </w:r>
      <w:r>
        <w:rPr>
          <w:color w:val="231F20"/>
          <w:spacing w:val="-21"/>
        </w:rPr>
        <w:t> </w:t>
      </w:r>
      <w:r>
        <w:rPr>
          <w:color w:val="231F20"/>
        </w:rPr>
        <w:t>regional, las posibilidades de competitividad (y también de concen- tración en oligopolios), y la difusión del</w:t>
      </w:r>
      <w:r>
        <w:rPr>
          <w:color w:val="231F20"/>
          <w:spacing w:val="-8"/>
        </w:rPr>
        <w:t> </w:t>
      </w:r>
      <w:r>
        <w:rPr>
          <w:color w:val="231F20"/>
        </w:rPr>
        <w:t>conocimiento.</w:t>
      </w:r>
    </w:p>
    <w:p>
      <w:pPr>
        <w:pStyle w:val="BodyText"/>
        <w:spacing w:line="254" w:lineRule="auto" w:before="106"/>
        <w:ind w:left="1721" w:right="1719" w:firstLine="340"/>
        <w:jc w:val="both"/>
      </w:pPr>
      <w:r>
        <w:rPr>
          <w:color w:val="231F20"/>
        </w:rPr>
        <w:t>Tampoco se pueden ocultar los cambios que habrá en el sistema jurídico con la introducción de la informatiza- ción. El primero y no indiferente será la uniformidad que se pueda alcanzar porque las informaciones son unívocas. El segundo será la integridad de la información. El</w:t>
      </w:r>
      <w:r>
        <w:rPr>
          <w:color w:val="231F20"/>
          <w:spacing w:val="-29"/>
        </w:rPr>
        <w:t> </w:t>
      </w:r>
      <w:r>
        <w:rPr>
          <w:color w:val="231F20"/>
        </w:rPr>
        <w:t>tercero será la simplificación de la legislación, aún cuando esto</w:t>
      </w:r>
      <w:r>
        <w:rPr>
          <w:color w:val="231F20"/>
          <w:spacing w:val="-27"/>
        </w:rPr>
        <w:t> </w:t>
      </w:r>
      <w:r>
        <w:rPr>
          <w:color w:val="231F20"/>
        </w:rPr>
        <w:t>no se obtenga solo por este medio; no obstante, este medio</w:t>
      </w:r>
      <w:r>
        <w:rPr>
          <w:color w:val="231F20"/>
          <w:spacing w:val="-12"/>
        </w:rPr>
        <w:t> </w:t>
      </w:r>
      <w:r>
        <w:rPr>
          <w:color w:val="231F20"/>
        </w:rPr>
        <w:t>lo puede</w:t>
      </w:r>
      <w:r>
        <w:rPr>
          <w:color w:val="231F20"/>
          <w:spacing w:val="-25"/>
        </w:rPr>
        <w:t> </w:t>
      </w:r>
      <w:r>
        <w:rPr>
          <w:color w:val="231F20"/>
        </w:rPr>
        <w:t>proporcionar.</w:t>
      </w:r>
      <w:r>
        <w:rPr>
          <w:color w:val="231F20"/>
          <w:spacing w:val="-25"/>
        </w:rPr>
        <w:t> </w:t>
      </w:r>
      <w:r>
        <w:rPr>
          <w:color w:val="231F20"/>
        </w:rPr>
        <w:t>El</w:t>
      </w:r>
      <w:r>
        <w:rPr>
          <w:color w:val="231F20"/>
          <w:spacing w:val="-25"/>
        </w:rPr>
        <w:t> </w:t>
      </w:r>
      <w:r>
        <w:rPr>
          <w:color w:val="231F20"/>
        </w:rPr>
        <w:t>cuarto</w:t>
      </w:r>
      <w:r>
        <w:rPr>
          <w:color w:val="231F20"/>
          <w:spacing w:val="-25"/>
        </w:rPr>
        <w:t> </w:t>
      </w:r>
      <w:r>
        <w:rPr>
          <w:color w:val="231F20"/>
        </w:rPr>
        <w:t>será</w:t>
      </w:r>
      <w:r>
        <w:rPr>
          <w:color w:val="231F20"/>
          <w:spacing w:val="-25"/>
        </w:rPr>
        <w:t> </w:t>
      </w:r>
      <w:r>
        <w:rPr>
          <w:color w:val="231F20"/>
        </w:rPr>
        <w:t>la</w:t>
      </w:r>
      <w:r>
        <w:rPr>
          <w:color w:val="231F20"/>
          <w:spacing w:val="-25"/>
        </w:rPr>
        <w:t> </w:t>
      </w:r>
      <w:r>
        <w:rPr>
          <w:color w:val="231F20"/>
        </w:rPr>
        <w:t>estandarización</w:t>
      </w:r>
      <w:r>
        <w:rPr>
          <w:color w:val="231F20"/>
          <w:spacing w:val="-25"/>
        </w:rPr>
        <w:t> </w:t>
      </w:r>
      <w:r>
        <w:rPr>
          <w:color w:val="231F20"/>
          <w:spacing w:val="-2"/>
        </w:rPr>
        <w:t>inter- </w:t>
      </w:r>
      <w:r>
        <w:rPr>
          <w:color w:val="231F20"/>
        </w:rPr>
        <w:t>nacional</w:t>
      </w:r>
      <w:r>
        <w:rPr>
          <w:color w:val="231F20"/>
          <w:spacing w:val="-18"/>
        </w:rPr>
        <w:t> </w:t>
      </w:r>
      <w:r>
        <w:rPr>
          <w:color w:val="231F20"/>
        </w:rPr>
        <w:t>con</w:t>
      </w:r>
      <w:r>
        <w:rPr>
          <w:color w:val="231F20"/>
          <w:spacing w:val="-18"/>
        </w:rPr>
        <w:t> </w:t>
      </w:r>
      <w:r>
        <w:rPr>
          <w:color w:val="231F20"/>
        </w:rPr>
        <w:t>la</w:t>
      </w:r>
      <w:r>
        <w:rPr>
          <w:color w:val="231F20"/>
          <w:spacing w:val="-18"/>
        </w:rPr>
        <w:t> </w:t>
      </w:r>
      <w:r>
        <w:rPr>
          <w:color w:val="231F20"/>
        </w:rPr>
        <w:t>ley</w:t>
      </w:r>
      <w:r>
        <w:rPr>
          <w:color w:val="231F20"/>
          <w:spacing w:val="-18"/>
        </w:rPr>
        <w:t> </w:t>
      </w:r>
      <w:r>
        <w:rPr>
          <w:color w:val="231F20"/>
        </w:rPr>
        <w:t>siempre</w:t>
      </w:r>
      <w:r>
        <w:rPr>
          <w:color w:val="231F20"/>
          <w:spacing w:val="-18"/>
        </w:rPr>
        <w:t> </w:t>
      </w:r>
      <w:r>
        <w:rPr>
          <w:color w:val="231F20"/>
        </w:rPr>
        <w:t>más</w:t>
      </w:r>
      <w:r>
        <w:rPr>
          <w:color w:val="231F20"/>
          <w:spacing w:val="-18"/>
        </w:rPr>
        <w:t> </w:t>
      </w:r>
      <w:r>
        <w:rPr>
          <w:color w:val="231F20"/>
        </w:rPr>
        <w:t>uniforme</w:t>
      </w:r>
      <w:r>
        <w:rPr>
          <w:color w:val="231F20"/>
          <w:spacing w:val="-18"/>
        </w:rPr>
        <w:t> </w:t>
      </w:r>
      <w:r>
        <w:rPr>
          <w:color w:val="231F20"/>
        </w:rPr>
        <w:t>a</w:t>
      </w:r>
      <w:r>
        <w:rPr>
          <w:color w:val="231F20"/>
          <w:spacing w:val="-18"/>
        </w:rPr>
        <w:t> </w:t>
      </w:r>
      <w:r>
        <w:rPr>
          <w:color w:val="231F20"/>
        </w:rPr>
        <w:t>nivel</w:t>
      </w:r>
      <w:r>
        <w:rPr>
          <w:color w:val="231F20"/>
          <w:spacing w:val="-18"/>
        </w:rPr>
        <w:t> </w:t>
      </w:r>
      <w:r>
        <w:rPr>
          <w:color w:val="231F20"/>
        </w:rPr>
        <w:t>general</w:t>
      </w:r>
      <w:r>
        <w:rPr>
          <w:color w:val="231F20"/>
          <w:spacing w:val="-18"/>
        </w:rPr>
        <w:t> </w:t>
      </w:r>
      <w:r>
        <w:rPr>
          <w:color w:val="231F20"/>
        </w:rPr>
        <w:t>en todo</w:t>
      </w:r>
      <w:r>
        <w:rPr>
          <w:color w:val="231F20"/>
          <w:spacing w:val="-20"/>
        </w:rPr>
        <w:t> </w:t>
      </w:r>
      <w:r>
        <w:rPr>
          <w:color w:val="231F20"/>
        </w:rPr>
        <w:t>el</w:t>
      </w:r>
      <w:r>
        <w:rPr>
          <w:color w:val="231F20"/>
          <w:spacing w:val="-20"/>
        </w:rPr>
        <w:t> </w:t>
      </w:r>
      <w:r>
        <w:rPr>
          <w:color w:val="231F20"/>
        </w:rPr>
        <w:t>mundo</w:t>
      </w:r>
      <w:r>
        <w:rPr>
          <w:color w:val="231F20"/>
          <w:spacing w:val="-20"/>
        </w:rPr>
        <w:t> </w:t>
      </w:r>
      <w:r>
        <w:rPr>
          <w:color w:val="231F20"/>
        </w:rPr>
        <w:t>y</w:t>
      </w:r>
      <w:r>
        <w:rPr>
          <w:color w:val="231F20"/>
          <w:spacing w:val="-20"/>
        </w:rPr>
        <w:t> </w:t>
      </w:r>
      <w:r>
        <w:rPr>
          <w:color w:val="231F20"/>
        </w:rPr>
        <w:t>particularizada</w:t>
      </w:r>
      <w:r>
        <w:rPr>
          <w:color w:val="231F20"/>
          <w:spacing w:val="-20"/>
        </w:rPr>
        <w:t> </w:t>
      </w:r>
      <w:r>
        <w:rPr>
          <w:color w:val="231F20"/>
        </w:rPr>
        <w:t>sólo</w:t>
      </w:r>
      <w:r>
        <w:rPr>
          <w:color w:val="231F20"/>
          <w:spacing w:val="-20"/>
        </w:rPr>
        <w:t> </w:t>
      </w:r>
      <w:r>
        <w:rPr>
          <w:color w:val="231F20"/>
        </w:rPr>
        <w:t>en</w:t>
      </w:r>
      <w:r>
        <w:rPr>
          <w:color w:val="231F20"/>
          <w:spacing w:val="-20"/>
        </w:rPr>
        <w:t> </w:t>
      </w:r>
      <w:r>
        <w:rPr>
          <w:color w:val="231F20"/>
        </w:rPr>
        <w:t>detalles</w:t>
      </w:r>
      <w:r>
        <w:rPr>
          <w:color w:val="231F20"/>
          <w:spacing w:val="-20"/>
        </w:rPr>
        <w:t> </w:t>
      </w:r>
      <w:r>
        <w:rPr>
          <w:color w:val="231F20"/>
        </w:rPr>
        <w:t>aplicativos. No obstante, surgirán problemas, pero de a</w:t>
      </w:r>
      <w:r>
        <w:rPr>
          <w:color w:val="231F20"/>
          <w:spacing w:val="-8"/>
        </w:rPr>
        <w:t> </w:t>
      </w:r>
      <w:r>
        <w:rPr>
          <w:color w:val="231F20"/>
        </w:rPr>
        <w:t>pocos.</w:t>
      </w:r>
    </w:p>
    <w:p>
      <w:pPr>
        <w:pStyle w:val="BodyText"/>
        <w:spacing w:line="254" w:lineRule="auto" w:before="104"/>
        <w:ind w:left="1721" w:right="1719" w:firstLine="340"/>
        <w:jc w:val="both"/>
      </w:pPr>
      <w:r>
        <w:rPr>
          <w:color w:val="231F20"/>
        </w:rPr>
        <w:t>Bajo un perfil técnico, la necesidad de estándares</w:t>
      </w:r>
      <w:r>
        <w:rPr>
          <w:color w:val="231F20"/>
          <w:spacing w:val="-25"/>
        </w:rPr>
        <w:t> </w:t>
      </w:r>
      <w:r>
        <w:rPr>
          <w:color w:val="231F20"/>
        </w:rPr>
        <w:t>hace que</w:t>
      </w:r>
      <w:r>
        <w:rPr>
          <w:color w:val="231F20"/>
          <w:spacing w:val="-5"/>
        </w:rPr>
        <w:t> </w:t>
      </w:r>
      <w:r>
        <w:rPr>
          <w:color w:val="231F20"/>
        </w:rPr>
        <w:t>se</w:t>
      </w:r>
      <w:r>
        <w:rPr>
          <w:color w:val="231F20"/>
          <w:spacing w:val="-5"/>
        </w:rPr>
        <w:t> </w:t>
      </w:r>
      <w:r>
        <w:rPr>
          <w:color w:val="231F20"/>
        </w:rPr>
        <w:t>reúnan</w:t>
      </w:r>
      <w:r>
        <w:rPr>
          <w:color w:val="231F20"/>
          <w:spacing w:val="-5"/>
        </w:rPr>
        <w:t> </w:t>
      </w:r>
      <w:r>
        <w:rPr>
          <w:color w:val="231F20"/>
        </w:rPr>
        <w:t>pedidos</w:t>
      </w:r>
      <w:r>
        <w:rPr>
          <w:color w:val="231F20"/>
          <w:spacing w:val="-5"/>
        </w:rPr>
        <w:t> </w:t>
      </w:r>
      <w:r>
        <w:rPr>
          <w:color w:val="231F20"/>
        </w:rPr>
        <w:t>y</w:t>
      </w:r>
      <w:r>
        <w:rPr>
          <w:color w:val="231F20"/>
          <w:spacing w:val="-5"/>
        </w:rPr>
        <w:t> </w:t>
      </w:r>
      <w:r>
        <w:rPr>
          <w:color w:val="231F20"/>
        </w:rPr>
        <w:t>pedidos</w:t>
      </w:r>
      <w:r>
        <w:rPr>
          <w:color w:val="231F20"/>
          <w:spacing w:val="-5"/>
        </w:rPr>
        <w:t> </w:t>
      </w:r>
      <w:r>
        <w:rPr>
          <w:color w:val="231F20"/>
        </w:rPr>
        <w:t>en</w:t>
      </w:r>
      <w:r>
        <w:rPr>
          <w:color w:val="231F20"/>
          <w:spacing w:val="-5"/>
        </w:rPr>
        <w:t> </w:t>
      </w:r>
      <w:r>
        <w:rPr>
          <w:color w:val="231F20"/>
        </w:rPr>
        <w:t>negociaciones</w:t>
      </w:r>
      <w:r>
        <w:rPr>
          <w:color w:val="231F20"/>
          <w:spacing w:val="-5"/>
        </w:rPr>
        <w:t> </w:t>
      </w:r>
      <w:r>
        <w:rPr>
          <w:color w:val="231F20"/>
        </w:rPr>
        <w:t>largas</w:t>
      </w:r>
      <w:r>
        <w:rPr>
          <w:color w:val="231F20"/>
          <w:spacing w:val="-5"/>
        </w:rPr>
        <w:t> </w:t>
      </w:r>
      <w:r>
        <w:rPr>
          <w:color w:val="231F20"/>
        </w:rPr>
        <w:t>y extenuantes. Todo deberá tener un estándar mínimo para ser compatible. La O.N.U. ha creado un grupo de trabajo WP4</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ocupa</w:t>
      </w:r>
      <w:r>
        <w:rPr>
          <w:color w:val="231F20"/>
          <w:spacing w:val="-12"/>
        </w:rPr>
        <w:t> </w:t>
      </w:r>
      <w:r>
        <w:rPr>
          <w:color w:val="231F20"/>
        </w:rPr>
        <w:t>de</w:t>
      </w:r>
      <w:r>
        <w:rPr>
          <w:color w:val="231F20"/>
          <w:spacing w:val="-12"/>
        </w:rPr>
        <w:t> </w:t>
      </w:r>
      <w:r>
        <w:rPr>
          <w:color w:val="231F20"/>
        </w:rPr>
        <w:t>coordinar</w:t>
      </w:r>
      <w:r>
        <w:rPr>
          <w:color w:val="231F20"/>
          <w:spacing w:val="-12"/>
        </w:rPr>
        <w:t> </w:t>
      </w:r>
      <w:r>
        <w:rPr>
          <w:color w:val="231F20"/>
        </w:rPr>
        <w:t>los</w:t>
      </w:r>
      <w:r>
        <w:rPr>
          <w:color w:val="231F20"/>
          <w:spacing w:val="-12"/>
        </w:rPr>
        <w:t> </w:t>
      </w:r>
      <w:r>
        <w:rPr>
          <w:color w:val="231F20"/>
        </w:rPr>
        <w:t>estándares</w:t>
      </w:r>
      <w:r>
        <w:rPr>
          <w:color w:val="231F20"/>
          <w:spacing w:val="-12"/>
        </w:rPr>
        <w:t> </w:t>
      </w:r>
      <w:r>
        <w:rPr>
          <w:color w:val="231F20"/>
        </w:rPr>
        <w:t>de</w:t>
      </w:r>
      <w:r>
        <w:rPr>
          <w:color w:val="231F20"/>
          <w:spacing w:val="-12"/>
        </w:rPr>
        <w:t> </w:t>
      </w:r>
      <w:r>
        <w:rPr>
          <w:color w:val="231F20"/>
        </w:rPr>
        <w:t>las</w:t>
      </w:r>
      <w:r>
        <w:rPr>
          <w:color w:val="231F20"/>
          <w:spacing w:val="-12"/>
        </w:rPr>
        <w:t> </w:t>
      </w:r>
      <w:r>
        <w:rPr>
          <w:color w:val="231F20"/>
        </w:rPr>
        <w:t>redes, documentos,</w:t>
      </w:r>
      <w:r>
        <w:rPr>
          <w:color w:val="231F20"/>
          <w:spacing w:val="-9"/>
        </w:rPr>
        <w:t> </w:t>
      </w:r>
      <w:r>
        <w:rPr>
          <w:color w:val="231F20"/>
        </w:rPr>
        <w:t>flujos,</w:t>
      </w:r>
      <w:r>
        <w:rPr>
          <w:color w:val="231F20"/>
          <w:spacing w:val="-9"/>
        </w:rPr>
        <w:t> </w:t>
      </w:r>
      <w:r>
        <w:rPr>
          <w:color w:val="231F20"/>
        </w:rPr>
        <w:t>etc.</w:t>
      </w:r>
      <w:r>
        <w:rPr>
          <w:color w:val="231F20"/>
          <w:spacing w:val="-9"/>
        </w:rPr>
        <w:t> </w:t>
      </w:r>
      <w:r>
        <w:rPr>
          <w:color w:val="231F20"/>
        </w:rPr>
        <w:t>Los</w:t>
      </w:r>
      <w:r>
        <w:rPr>
          <w:color w:val="231F20"/>
          <w:spacing w:val="-9"/>
        </w:rPr>
        <w:t> </w:t>
      </w:r>
      <w:r>
        <w:rPr>
          <w:color w:val="231F20"/>
        </w:rPr>
        <w:t>juristas</w:t>
      </w:r>
      <w:r>
        <w:rPr>
          <w:color w:val="231F20"/>
          <w:spacing w:val="-9"/>
        </w:rPr>
        <w:t> </w:t>
      </w:r>
      <w:r>
        <w:rPr>
          <w:color w:val="231F20"/>
        </w:rPr>
        <w:t>se</w:t>
      </w:r>
      <w:r>
        <w:rPr>
          <w:color w:val="231F20"/>
          <w:spacing w:val="-9"/>
        </w:rPr>
        <w:t> </w:t>
      </w:r>
      <w:r>
        <w:rPr>
          <w:color w:val="231F20"/>
        </w:rPr>
        <w:t>encuentran</w:t>
      </w:r>
      <w:r>
        <w:rPr>
          <w:color w:val="231F20"/>
          <w:spacing w:val="-9"/>
        </w:rPr>
        <w:t> </w:t>
      </w:r>
      <w:r>
        <w:rPr>
          <w:color w:val="231F20"/>
        </w:rPr>
        <w:t>frente</w:t>
      </w:r>
      <w:r>
        <w:rPr>
          <w:color w:val="231F20"/>
          <w:spacing w:val="-9"/>
        </w:rPr>
        <w:t> </w:t>
      </w:r>
      <w:r>
        <w:rPr>
          <w:color w:val="231F20"/>
        </w:rPr>
        <w:t>a un nuevo medio de prueba y se resisten de alguna manera en</w:t>
      </w:r>
      <w:r>
        <w:rPr>
          <w:color w:val="231F20"/>
          <w:spacing w:val="-10"/>
        </w:rPr>
        <w:t> </w:t>
      </w:r>
      <w:r>
        <w:rPr>
          <w:color w:val="231F20"/>
        </w:rPr>
        <w:t>confiar</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misma</w:t>
      </w:r>
      <w:r>
        <w:rPr>
          <w:color w:val="231F20"/>
          <w:spacing w:val="-10"/>
        </w:rPr>
        <w:t> </w:t>
      </w:r>
      <w:r>
        <w:rPr>
          <w:color w:val="231F20"/>
        </w:rPr>
        <w:t>forma</w:t>
      </w:r>
      <w:r>
        <w:rPr>
          <w:color w:val="231F20"/>
          <w:spacing w:val="-10"/>
        </w:rPr>
        <w:t> </w:t>
      </w:r>
      <w:r>
        <w:rPr>
          <w:color w:val="231F20"/>
        </w:rPr>
        <w:t>como</w:t>
      </w:r>
      <w:r>
        <w:rPr>
          <w:color w:val="231F20"/>
          <w:spacing w:val="-10"/>
        </w:rPr>
        <w:t> </w:t>
      </w:r>
      <w:r>
        <w:rPr>
          <w:color w:val="231F20"/>
        </w:rPr>
        <w:t>lo</w:t>
      </w:r>
      <w:r>
        <w:rPr>
          <w:color w:val="231F20"/>
          <w:spacing w:val="-10"/>
        </w:rPr>
        <w:t> </w:t>
      </w:r>
      <w:r>
        <w:rPr>
          <w:color w:val="231F20"/>
        </w:rPr>
        <w:t>hicieron</w:t>
      </w:r>
      <w:r>
        <w:rPr>
          <w:color w:val="231F20"/>
          <w:spacing w:val="-10"/>
        </w:rPr>
        <w:t> </w:t>
      </w:r>
      <w:r>
        <w:rPr>
          <w:color w:val="231F20"/>
        </w:rPr>
        <w:t>con</w:t>
      </w:r>
      <w:r>
        <w:rPr>
          <w:color w:val="231F20"/>
          <w:spacing w:val="-10"/>
        </w:rPr>
        <w:t> </w:t>
      </w:r>
      <w:r>
        <w:rPr>
          <w:color w:val="231F20"/>
        </w:rPr>
        <w:t>el</w:t>
      </w:r>
      <w:r>
        <w:rPr>
          <w:color w:val="231F20"/>
          <w:spacing w:val="-10"/>
        </w:rPr>
        <w:t> </w:t>
      </w:r>
      <w:r>
        <w:rPr>
          <w:color w:val="231F20"/>
        </w:rPr>
        <w:t>papel</w:t>
      </w:r>
    </w:p>
    <w:p>
      <w:pPr>
        <w:pStyle w:val="BodyText"/>
        <w:spacing w:before="5"/>
        <w:rPr>
          <w:sz w:val="19"/>
        </w:rPr>
      </w:pPr>
    </w:p>
    <w:p>
      <w:pPr>
        <w:spacing w:before="101"/>
        <w:ind w:left="0" w:right="1584" w:firstLine="0"/>
        <w:jc w:val="right"/>
        <w:rPr>
          <w:sz w:val="28"/>
        </w:rPr>
      </w:pPr>
      <w:r>
        <w:rPr>
          <w:rFonts w:ascii="Arial"/>
          <w:color w:val="231F20"/>
          <w:w w:val="80"/>
          <w:sz w:val="12"/>
        </w:rPr>
        <w:t>UIGV </w:t>
      </w:r>
      <w:r>
        <w:rPr>
          <w:color w:val="A7A9AC"/>
          <w:w w:val="80"/>
          <w:sz w:val="28"/>
        </w:rPr>
        <w:t>83</w:t>
      </w:r>
    </w:p>
    <w:p>
      <w:pPr>
        <w:spacing w:after="0"/>
        <w:jc w:val="right"/>
        <w:rPr>
          <w:sz w:val="28"/>
        </w:rPr>
        <w:sectPr>
          <w:footerReference w:type="default" r:id="rId21"/>
          <w:pgSz w:w="11910" w:h="16840"/>
          <w:pgMar w:footer="1986" w:header="1764" w:top="2180" w:bottom="2180" w:left="1680" w:right="1680"/>
          <w:pgNumType w:start="83"/>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(pese a saber que era corruptible, degradable, alterable, falsificable: verba volant scripta manent).</w:t>
      </w:r>
    </w:p>
    <w:p>
      <w:pPr>
        <w:pStyle w:val="BodyText"/>
        <w:spacing w:line="254" w:lineRule="auto" w:before="111"/>
        <w:ind w:left="1721" w:right="1637" w:firstLine="340"/>
      </w:pPr>
      <w:r>
        <w:rPr>
          <w:color w:val="231F20"/>
        </w:rPr>
        <w:t>Bajo un perfil sustancial, los problemas fundamentales que se presentan son tres:</w:t>
      </w:r>
    </w:p>
    <w:p>
      <w:pPr>
        <w:pStyle w:val="BodyText"/>
        <w:spacing w:before="112"/>
        <w:ind w:left="2061"/>
      </w:pPr>
      <w:r>
        <w:rPr>
          <w:color w:val="231F20"/>
        </w:rPr>
        <w:t>¤ la protección de la información</w:t>
      </w:r>
    </w:p>
    <w:p>
      <w:pPr>
        <w:pStyle w:val="BodyText"/>
        <w:spacing w:before="125"/>
        <w:ind w:left="2061"/>
      </w:pPr>
      <w:r>
        <w:rPr>
          <w:color w:val="231F20"/>
        </w:rPr>
        <w:t>¤ la protección de la privacidad</w:t>
      </w:r>
    </w:p>
    <w:p>
      <w:pPr>
        <w:pStyle w:val="BodyText"/>
        <w:spacing w:before="126"/>
        <w:ind w:left="2061"/>
      </w:pPr>
      <w:r>
        <w:rPr>
          <w:color w:val="231F20"/>
        </w:rPr>
        <w:t>¤ la protección de la libre formación jurídica</w:t>
      </w:r>
    </w:p>
    <w:p>
      <w:pPr>
        <w:pStyle w:val="BodyText"/>
        <w:spacing w:line="254" w:lineRule="auto" w:before="126"/>
        <w:ind w:left="1721" w:right="1718" w:firstLine="340"/>
        <w:jc w:val="both"/>
      </w:pPr>
      <w:r>
        <w:rPr>
          <w:color w:val="231F20"/>
        </w:rPr>
        <w:t>Bajo</w:t>
      </w:r>
      <w:r>
        <w:rPr>
          <w:color w:val="231F20"/>
          <w:spacing w:val="-22"/>
        </w:rPr>
        <w:t> </w:t>
      </w:r>
      <w:r>
        <w:rPr>
          <w:color w:val="231F20"/>
        </w:rPr>
        <w:t>el</w:t>
      </w:r>
      <w:r>
        <w:rPr>
          <w:color w:val="231F20"/>
          <w:spacing w:val="-22"/>
        </w:rPr>
        <w:t> </w:t>
      </w:r>
      <w:r>
        <w:rPr>
          <w:color w:val="231F20"/>
        </w:rPr>
        <w:t>primer</w:t>
      </w:r>
      <w:r>
        <w:rPr>
          <w:color w:val="231F20"/>
          <w:spacing w:val="-22"/>
        </w:rPr>
        <w:t> </w:t>
      </w:r>
      <w:r>
        <w:rPr>
          <w:color w:val="231F20"/>
        </w:rPr>
        <w:t>perfil,</w:t>
      </w:r>
      <w:r>
        <w:rPr>
          <w:color w:val="231F20"/>
          <w:spacing w:val="-22"/>
        </w:rPr>
        <w:t> </w:t>
      </w:r>
      <w:r>
        <w:rPr>
          <w:color w:val="231F20"/>
        </w:rPr>
        <w:t>ya</w:t>
      </w:r>
      <w:r>
        <w:rPr>
          <w:color w:val="231F20"/>
          <w:spacing w:val="-22"/>
        </w:rPr>
        <w:t> </w:t>
      </w:r>
      <w:r>
        <w:rPr>
          <w:color w:val="231F20"/>
        </w:rPr>
        <w:t>se</w:t>
      </w:r>
      <w:r>
        <w:rPr>
          <w:color w:val="231F20"/>
          <w:spacing w:val="-22"/>
        </w:rPr>
        <w:t> </w:t>
      </w:r>
      <w:r>
        <w:rPr>
          <w:color w:val="231F20"/>
        </w:rPr>
        <w:t>ha</w:t>
      </w:r>
      <w:r>
        <w:rPr>
          <w:color w:val="231F20"/>
          <w:spacing w:val="-22"/>
        </w:rPr>
        <w:t> </w:t>
      </w:r>
      <w:r>
        <w:rPr>
          <w:color w:val="231F20"/>
        </w:rPr>
        <w:t>subrayado</w:t>
      </w:r>
      <w:r>
        <w:rPr>
          <w:color w:val="231F20"/>
          <w:spacing w:val="-22"/>
        </w:rPr>
        <w:t> </w:t>
      </w:r>
      <w:r>
        <w:rPr>
          <w:color w:val="231F20"/>
        </w:rPr>
        <w:t>que</w:t>
      </w:r>
      <w:r>
        <w:rPr>
          <w:color w:val="231F20"/>
          <w:spacing w:val="-22"/>
        </w:rPr>
        <w:t> </w:t>
      </w:r>
      <w:r>
        <w:rPr>
          <w:color w:val="231F20"/>
        </w:rPr>
        <w:t>la</w:t>
      </w:r>
      <w:r>
        <w:rPr>
          <w:color w:val="231F20"/>
          <w:spacing w:val="-22"/>
        </w:rPr>
        <w:t> </w:t>
      </w:r>
      <w:r>
        <w:rPr>
          <w:color w:val="231F20"/>
        </w:rPr>
        <w:t>informa- ción</w:t>
      </w:r>
      <w:r>
        <w:rPr>
          <w:color w:val="231F20"/>
          <w:spacing w:val="-18"/>
        </w:rPr>
        <w:t> </w:t>
      </w:r>
      <w:r>
        <w:rPr>
          <w:color w:val="231F20"/>
        </w:rPr>
        <w:t>es</w:t>
      </w:r>
      <w:r>
        <w:rPr>
          <w:color w:val="231F20"/>
          <w:spacing w:val="-18"/>
        </w:rPr>
        <w:t> </w:t>
      </w:r>
      <w:r>
        <w:rPr>
          <w:color w:val="231F20"/>
        </w:rPr>
        <w:t>un</w:t>
      </w:r>
      <w:r>
        <w:rPr>
          <w:color w:val="231F20"/>
          <w:spacing w:val="-18"/>
        </w:rPr>
        <w:t> </w:t>
      </w:r>
      <w:r>
        <w:rPr>
          <w:color w:val="231F20"/>
        </w:rPr>
        <w:t>bien</w:t>
      </w:r>
      <w:r>
        <w:rPr>
          <w:color w:val="231F20"/>
          <w:spacing w:val="-18"/>
        </w:rPr>
        <w:t> </w:t>
      </w:r>
      <w:r>
        <w:rPr>
          <w:color w:val="231F20"/>
        </w:rPr>
        <w:t>que</w:t>
      </w:r>
      <w:r>
        <w:rPr>
          <w:color w:val="231F20"/>
          <w:spacing w:val="-18"/>
        </w:rPr>
        <w:t> </w:t>
      </w:r>
      <w:r>
        <w:rPr>
          <w:color w:val="231F20"/>
        </w:rPr>
        <w:t>sin</w:t>
      </w:r>
      <w:r>
        <w:rPr>
          <w:color w:val="231F20"/>
          <w:spacing w:val="-18"/>
        </w:rPr>
        <w:t> </w:t>
      </w:r>
      <w:r>
        <w:rPr>
          <w:color w:val="231F20"/>
        </w:rPr>
        <w:t>embargo,</w:t>
      </w:r>
      <w:r>
        <w:rPr>
          <w:color w:val="231F20"/>
          <w:spacing w:val="-18"/>
        </w:rPr>
        <w:t> </w:t>
      </w:r>
      <w:r>
        <w:rPr>
          <w:color w:val="231F20"/>
        </w:rPr>
        <w:t>tiene</w:t>
      </w:r>
      <w:r>
        <w:rPr>
          <w:color w:val="231F20"/>
          <w:spacing w:val="-18"/>
        </w:rPr>
        <w:t> </w:t>
      </w:r>
      <w:r>
        <w:rPr>
          <w:color w:val="231F20"/>
        </w:rPr>
        <w:t>un</w:t>
      </w:r>
      <w:r>
        <w:rPr>
          <w:color w:val="231F20"/>
          <w:spacing w:val="-18"/>
        </w:rPr>
        <w:t> </w:t>
      </w:r>
      <w:r>
        <w:rPr>
          <w:color w:val="231F20"/>
        </w:rPr>
        <w:t>valor</w:t>
      </w:r>
      <w:r>
        <w:rPr>
          <w:color w:val="231F20"/>
          <w:spacing w:val="-18"/>
        </w:rPr>
        <w:t> </w:t>
      </w:r>
      <w:r>
        <w:rPr>
          <w:color w:val="231F20"/>
        </w:rPr>
        <w:t>pecuniario</w:t>
      </w:r>
      <w:r>
        <w:rPr>
          <w:color w:val="231F20"/>
          <w:spacing w:val="-18"/>
        </w:rPr>
        <w:t> </w:t>
      </w:r>
      <w:r>
        <w:rPr>
          <w:color w:val="231F20"/>
        </w:rPr>
        <w:t>y por</w:t>
      </w:r>
      <w:r>
        <w:rPr>
          <w:color w:val="231F20"/>
          <w:spacing w:val="-20"/>
        </w:rPr>
        <w:t> </w:t>
      </w:r>
      <w:r>
        <w:rPr>
          <w:color w:val="231F20"/>
        </w:rPr>
        <w:t>ello,</w:t>
      </w:r>
      <w:r>
        <w:rPr>
          <w:color w:val="231F20"/>
          <w:spacing w:val="-20"/>
        </w:rPr>
        <w:t> </w:t>
      </w:r>
      <w:r>
        <w:rPr>
          <w:color w:val="231F20"/>
        </w:rPr>
        <w:t>debe</w:t>
      </w:r>
      <w:r>
        <w:rPr>
          <w:color w:val="231F20"/>
          <w:spacing w:val="-20"/>
        </w:rPr>
        <w:t> </w:t>
      </w:r>
      <w:r>
        <w:rPr>
          <w:color w:val="231F20"/>
        </w:rPr>
        <w:t>ser</w:t>
      </w:r>
      <w:r>
        <w:rPr>
          <w:color w:val="231F20"/>
          <w:spacing w:val="-20"/>
        </w:rPr>
        <w:t> </w:t>
      </w:r>
      <w:r>
        <w:rPr>
          <w:color w:val="231F20"/>
        </w:rPr>
        <w:t>recogido,</w:t>
      </w:r>
      <w:r>
        <w:rPr>
          <w:color w:val="231F20"/>
          <w:spacing w:val="-20"/>
        </w:rPr>
        <w:t> </w:t>
      </w:r>
      <w:r>
        <w:rPr>
          <w:color w:val="231F20"/>
        </w:rPr>
        <w:t>construido,</w:t>
      </w:r>
      <w:r>
        <w:rPr>
          <w:color w:val="231F20"/>
          <w:spacing w:val="-20"/>
        </w:rPr>
        <w:t> </w:t>
      </w:r>
      <w:r>
        <w:rPr>
          <w:color w:val="231F20"/>
        </w:rPr>
        <w:t>comprado,</w:t>
      </w:r>
      <w:r>
        <w:rPr>
          <w:color w:val="231F20"/>
          <w:spacing w:val="-20"/>
        </w:rPr>
        <w:t> </w:t>
      </w:r>
      <w:r>
        <w:rPr>
          <w:color w:val="231F20"/>
        </w:rPr>
        <w:t>vendido, protegido, asegurado como todos los otros bienes, a</w:t>
      </w:r>
      <w:r>
        <w:rPr>
          <w:color w:val="231F20"/>
          <w:spacing w:val="-33"/>
        </w:rPr>
        <w:t> </w:t>
      </w:r>
      <w:r>
        <w:rPr>
          <w:color w:val="231F20"/>
        </w:rPr>
        <w:t>través de una reglamentación</w:t>
      </w:r>
      <w:r>
        <w:rPr>
          <w:color w:val="231F20"/>
          <w:spacing w:val="-3"/>
        </w:rPr>
        <w:t> </w:t>
      </w:r>
      <w:r>
        <w:rPr>
          <w:color w:val="231F20"/>
        </w:rPr>
        <w:t>expresa.</w:t>
      </w:r>
    </w:p>
    <w:p>
      <w:pPr>
        <w:pStyle w:val="BodyText"/>
        <w:spacing w:line="254" w:lineRule="auto" w:before="108"/>
        <w:ind w:left="1721" w:right="1719" w:firstLine="340"/>
        <w:jc w:val="both"/>
      </w:pPr>
      <w:r>
        <w:rPr>
          <w:color w:val="231F20"/>
        </w:rPr>
        <w:t>El</w:t>
      </w:r>
      <w:r>
        <w:rPr>
          <w:color w:val="231F20"/>
          <w:spacing w:val="-24"/>
        </w:rPr>
        <w:t> </w:t>
      </w:r>
      <w:r>
        <w:rPr>
          <w:color w:val="231F20"/>
        </w:rPr>
        <w:t>derecho</w:t>
      </w:r>
      <w:r>
        <w:rPr>
          <w:color w:val="231F20"/>
          <w:spacing w:val="-24"/>
        </w:rPr>
        <w:t> </w:t>
      </w:r>
      <w:r>
        <w:rPr>
          <w:color w:val="231F20"/>
        </w:rPr>
        <w:t>civil</w:t>
      </w:r>
      <w:r>
        <w:rPr>
          <w:color w:val="231F20"/>
          <w:spacing w:val="-24"/>
        </w:rPr>
        <w:t> </w:t>
      </w:r>
      <w:r>
        <w:rPr>
          <w:color w:val="231F20"/>
        </w:rPr>
        <w:t>se</w:t>
      </w:r>
      <w:r>
        <w:rPr>
          <w:color w:val="231F20"/>
          <w:spacing w:val="-24"/>
        </w:rPr>
        <w:t> </w:t>
      </w:r>
      <w:r>
        <w:rPr>
          <w:color w:val="231F20"/>
        </w:rPr>
        <w:t>ha</w:t>
      </w:r>
      <w:r>
        <w:rPr>
          <w:color w:val="231F20"/>
          <w:spacing w:val="-24"/>
        </w:rPr>
        <w:t> </w:t>
      </w:r>
      <w:r>
        <w:rPr>
          <w:color w:val="231F20"/>
        </w:rPr>
        <w:t>ocupado</w:t>
      </w:r>
      <w:r>
        <w:rPr>
          <w:color w:val="231F20"/>
          <w:spacing w:val="-24"/>
        </w:rPr>
        <w:t> </w:t>
      </w:r>
      <w:r>
        <w:rPr>
          <w:color w:val="231F20"/>
        </w:rPr>
        <w:t>de</w:t>
      </w:r>
      <w:r>
        <w:rPr>
          <w:color w:val="231F20"/>
          <w:spacing w:val="-24"/>
        </w:rPr>
        <w:t> </w:t>
      </w:r>
      <w:r>
        <w:rPr>
          <w:color w:val="231F20"/>
        </w:rPr>
        <w:t>los</w:t>
      </w:r>
      <w:r>
        <w:rPr>
          <w:color w:val="231F20"/>
          <w:spacing w:val="-24"/>
        </w:rPr>
        <w:t> </w:t>
      </w:r>
      <w:r>
        <w:rPr>
          <w:color w:val="231F20"/>
        </w:rPr>
        <w:t>bienes</w:t>
      </w:r>
      <w:r>
        <w:rPr>
          <w:color w:val="231F20"/>
          <w:spacing w:val="-24"/>
        </w:rPr>
        <w:t> </w:t>
      </w:r>
      <w:r>
        <w:rPr>
          <w:color w:val="231F20"/>
        </w:rPr>
        <w:t>llamándolos “cosas”, incluso se ha ocupado del tiempo, del espacio, y de las cosas. En este siglo aparece por primera vez un</w:t>
      </w:r>
      <w:r>
        <w:rPr>
          <w:color w:val="231F20"/>
          <w:spacing w:val="-24"/>
        </w:rPr>
        <w:t> </w:t>
      </w:r>
      <w:r>
        <w:rPr>
          <w:color w:val="231F20"/>
        </w:rPr>
        <w:t>bien extraño</w:t>
      </w:r>
      <w:r>
        <w:rPr>
          <w:color w:val="231F20"/>
          <w:spacing w:val="-20"/>
        </w:rPr>
        <w:t> </w:t>
      </w:r>
      <w:r>
        <w:rPr>
          <w:color w:val="231F20"/>
        </w:rPr>
        <w:t>que</w:t>
      </w:r>
      <w:r>
        <w:rPr>
          <w:color w:val="231F20"/>
          <w:spacing w:val="-20"/>
        </w:rPr>
        <w:t> </w:t>
      </w:r>
      <w:r>
        <w:rPr>
          <w:color w:val="231F20"/>
        </w:rPr>
        <w:t>no</w:t>
      </w:r>
      <w:r>
        <w:rPr>
          <w:color w:val="231F20"/>
          <w:spacing w:val="-20"/>
        </w:rPr>
        <w:t> </w:t>
      </w:r>
      <w:r>
        <w:rPr>
          <w:color w:val="231F20"/>
        </w:rPr>
        <w:t>es</w:t>
      </w:r>
      <w:r>
        <w:rPr>
          <w:color w:val="231F20"/>
          <w:spacing w:val="-20"/>
        </w:rPr>
        <w:t> </w:t>
      </w:r>
      <w:r>
        <w:rPr>
          <w:color w:val="231F20"/>
        </w:rPr>
        <w:t>una</w:t>
      </w:r>
      <w:r>
        <w:rPr>
          <w:color w:val="231F20"/>
          <w:spacing w:val="-20"/>
        </w:rPr>
        <w:t> </w:t>
      </w:r>
      <w:r>
        <w:rPr>
          <w:color w:val="231F20"/>
        </w:rPr>
        <w:t>cosa,</w:t>
      </w:r>
      <w:r>
        <w:rPr>
          <w:color w:val="231F20"/>
          <w:spacing w:val="-20"/>
        </w:rPr>
        <w:t> </w:t>
      </w:r>
      <w:r>
        <w:rPr>
          <w:color w:val="231F20"/>
        </w:rPr>
        <w:t>pero</w:t>
      </w:r>
      <w:r>
        <w:rPr>
          <w:color w:val="231F20"/>
          <w:spacing w:val="-20"/>
        </w:rPr>
        <w:t> </w:t>
      </w:r>
      <w:r>
        <w:rPr>
          <w:color w:val="231F20"/>
        </w:rPr>
        <w:t>que</w:t>
      </w:r>
      <w:r>
        <w:rPr>
          <w:color w:val="231F20"/>
          <w:spacing w:val="-20"/>
        </w:rPr>
        <w:t> </w:t>
      </w:r>
      <w:r>
        <w:rPr>
          <w:color w:val="231F20"/>
        </w:rPr>
        <w:t>tiene</w:t>
      </w:r>
      <w:r>
        <w:rPr>
          <w:color w:val="231F20"/>
          <w:spacing w:val="-20"/>
        </w:rPr>
        <w:t> </w:t>
      </w:r>
      <w:r>
        <w:rPr>
          <w:color w:val="231F20"/>
        </w:rPr>
        <w:t>un</w:t>
      </w:r>
      <w:r>
        <w:rPr>
          <w:color w:val="231F20"/>
          <w:spacing w:val="-20"/>
        </w:rPr>
        <w:t> </w:t>
      </w:r>
      <w:r>
        <w:rPr>
          <w:color w:val="231F20"/>
        </w:rPr>
        <w:t>enorme</w:t>
      </w:r>
      <w:r>
        <w:rPr>
          <w:color w:val="231F20"/>
          <w:spacing w:val="-20"/>
        </w:rPr>
        <w:t> </w:t>
      </w:r>
      <w:r>
        <w:rPr>
          <w:color w:val="231F20"/>
          <w:spacing w:val="-2"/>
        </w:rPr>
        <w:t>valor: </w:t>
      </w:r>
      <w:r>
        <w:rPr>
          <w:color w:val="231F20"/>
        </w:rPr>
        <w:t>la energía. Los juristas no saben cómo calificarla y por un largo periodo han permitido que se produzca el robo de energía simplemente porque como no es “una cosa” no es susceptible de apropiación y, por ello, de robo. Al final del siglo, el bien que comienza a tener la ventaja es el conoci- miento, y todos sabemos que el conocimiento tiene valor siempre que sea transmitido con la</w:t>
      </w:r>
      <w:r>
        <w:rPr>
          <w:color w:val="231F20"/>
          <w:spacing w:val="-6"/>
        </w:rPr>
        <w:t> </w:t>
      </w:r>
      <w:r>
        <w:rPr>
          <w:color w:val="231F20"/>
        </w:rPr>
        <w:t>información.</w:t>
      </w:r>
    </w:p>
    <w:p>
      <w:pPr>
        <w:pStyle w:val="BodyText"/>
        <w:spacing w:before="104"/>
        <w:ind w:left="2061"/>
      </w:pPr>
      <w:r>
        <w:rPr>
          <w:color w:val="231F20"/>
        </w:rPr>
        <w:t>La información ahora es un bien que se protege, pero,</w:t>
      </w:r>
    </w:p>
    <w:p>
      <w:pPr>
        <w:pStyle w:val="BodyText"/>
        <w:spacing w:line="254" w:lineRule="auto" w:before="13"/>
        <w:ind w:left="1721" w:right="1719"/>
        <w:jc w:val="both"/>
      </w:pPr>
      <w:r>
        <w:rPr>
          <w:color w:val="231F20"/>
        </w:rPr>
        <w:t>¿cómo? Existen algunos conocimientos que forman parte del patrimonio de la humanidad además de que son im- portantes para salvar vidas humanas. ¿Cómo proteger la información?</w:t>
      </w:r>
      <w:r>
        <w:rPr>
          <w:color w:val="231F20"/>
          <w:spacing w:val="-26"/>
        </w:rPr>
        <w:t> </w:t>
      </w:r>
      <w:r>
        <w:rPr>
          <w:color w:val="231F20"/>
        </w:rPr>
        <w:t>Cada</w:t>
      </w:r>
      <w:r>
        <w:rPr>
          <w:color w:val="231F20"/>
          <w:spacing w:val="-26"/>
        </w:rPr>
        <w:t> </w:t>
      </w:r>
      <w:r>
        <w:rPr>
          <w:color w:val="231F20"/>
        </w:rPr>
        <w:t>vez</w:t>
      </w:r>
      <w:r>
        <w:rPr>
          <w:color w:val="231F20"/>
          <w:spacing w:val="-26"/>
        </w:rPr>
        <w:t> </w:t>
      </w:r>
      <w:r>
        <w:rPr>
          <w:color w:val="231F20"/>
        </w:rPr>
        <w:t>que</w:t>
      </w:r>
      <w:r>
        <w:rPr>
          <w:color w:val="231F20"/>
          <w:spacing w:val="-26"/>
        </w:rPr>
        <w:t> </w:t>
      </w:r>
      <w:r>
        <w:rPr>
          <w:color w:val="231F20"/>
        </w:rPr>
        <w:t>ha</w:t>
      </w:r>
      <w:r>
        <w:rPr>
          <w:color w:val="231F20"/>
          <w:spacing w:val="-26"/>
        </w:rPr>
        <w:t> </w:t>
      </w:r>
      <w:r>
        <w:rPr>
          <w:color w:val="231F20"/>
        </w:rPr>
        <w:t>aparecido</w:t>
      </w:r>
      <w:r>
        <w:rPr>
          <w:color w:val="231F20"/>
          <w:spacing w:val="-26"/>
        </w:rPr>
        <w:t> </w:t>
      </w:r>
      <w:r>
        <w:rPr>
          <w:color w:val="231F20"/>
        </w:rPr>
        <w:t>un</w:t>
      </w:r>
      <w:r>
        <w:rPr>
          <w:color w:val="231F20"/>
          <w:spacing w:val="-26"/>
        </w:rPr>
        <w:t> </w:t>
      </w:r>
      <w:r>
        <w:rPr>
          <w:color w:val="231F20"/>
        </w:rPr>
        <w:t>nuevo</w:t>
      </w:r>
      <w:r>
        <w:rPr>
          <w:color w:val="231F20"/>
          <w:spacing w:val="-26"/>
        </w:rPr>
        <w:t> </w:t>
      </w:r>
      <w:r>
        <w:rPr>
          <w:color w:val="231F20"/>
        </w:rPr>
        <w:t>elemento en el mundo los juristas han intentado clasificarlo en las secciones</w:t>
      </w:r>
      <w:r>
        <w:rPr>
          <w:color w:val="231F20"/>
          <w:spacing w:val="-27"/>
        </w:rPr>
        <w:t> </w:t>
      </w:r>
      <w:r>
        <w:rPr>
          <w:color w:val="231F20"/>
        </w:rPr>
        <w:t>ya</w:t>
      </w:r>
      <w:r>
        <w:rPr>
          <w:color w:val="231F20"/>
          <w:spacing w:val="-27"/>
        </w:rPr>
        <w:t> </w:t>
      </w:r>
      <w:r>
        <w:rPr>
          <w:color w:val="231F20"/>
        </w:rPr>
        <w:t>existentes</w:t>
      </w:r>
      <w:r>
        <w:rPr>
          <w:color w:val="231F20"/>
          <w:spacing w:val="-27"/>
        </w:rPr>
        <w:t> </w:t>
      </w:r>
      <w:r>
        <w:rPr>
          <w:color w:val="231F20"/>
        </w:rPr>
        <w:t>a</w:t>
      </w:r>
      <w:r>
        <w:rPr>
          <w:color w:val="231F20"/>
          <w:spacing w:val="-27"/>
        </w:rPr>
        <w:t> </w:t>
      </w:r>
      <w:r>
        <w:rPr>
          <w:color w:val="231F20"/>
        </w:rPr>
        <w:t>fin</w:t>
      </w:r>
      <w:r>
        <w:rPr>
          <w:color w:val="231F20"/>
          <w:spacing w:val="-27"/>
        </w:rPr>
        <w:t> </w:t>
      </w:r>
      <w:r>
        <w:rPr>
          <w:color w:val="231F20"/>
        </w:rPr>
        <w:t>de</w:t>
      </w:r>
      <w:r>
        <w:rPr>
          <w:color w:val="231F20"/>
          <w:spacing w:val="-27"/>
        </w:rPr>
        <w:t> </w:t>
      </w:r>
      <w:r>
        <w:rPr>
          <w:color w:val="231F20"/>
        </w:rPr>
        <w:t>poder</w:t>
      </w:r>
      <w:r>
        <w:rPr>
          <w:color w:val="231F20"/>
          <w:spacing w:val="-27"/>
        </w:rPr>
        <w:t> </w:t>
      </w:r>
      <w:r>
        <w:rPr>
          <w:color w:val="231F20"/>
        </w:rPr>
        <w:t>obtener</w:t>
      </w:r>
      <w:r>
        <w:rPr>
          <w:color w:val="231F20"/>
          <w:spacing w:val="-27"/>
        </w:rPr>
        <w:t> </w:t>
      </w:r>
      <w:r>
        <w:rPr>
          <w:color w:val="231F20"/>
        </w:rPr>
        <w:t>consecuencias jurídicas a partir de dicha sistematización. Generalmente esta situación es provisoria, mientras los especialistas del nuevo elemento ayuden a los juristas a reformular las cla- sificaciones para introducir el nuevo</w:t>
      </w:r>
      <w:r>
        <w:rPr>
          <w:color w:val="231F20"/>
          <w:spacing w:val="-7"/>
        </w:rPr>
        <w:t> </w:t>
      </w:r>
      <w:r>
        <w:rPr>
          <w:color w:val="231F20"/>
        </w:rPr>
        <w:t>elemento.</w:t>
      </w:r>
    </w:p>
    <w:p>
      <w:pPr>
        <w:pStyle w:val="BodyText"/>
        <w:spacing w:line="254" w:lineRule="auto" w:before="104"/>
        <w:ind w:left="1721" w:right="1712" w:firstLine="340"/>
      </w:pPr>
      <w:r>
        <w:rPr>
          <w:color w:val="231F20"/>
        </w:rPr>
        <w:t>La</w:t>
      </w:r>
      <w:r>
        <w:rPr>
          <w:color w:val="231F20"/>
          <w:spacing w:val="-12"/>
        </w:rPr>
        <w:t> </w:t>
      </w:r>
      <w:r>
        <w:rPr>
          <w:color w:val="231F20"/>
        </w:rPr>
        <w:t>información</w:t>
      </w:r>
      <w:r>
        <w:rPr>
          <w:color w:val="231F20"/>
          <w:spacing w:val="-13"/>
        </w:rPr>
        <w:t> </w:t>
      </w:r>
      <w:r>
        <w:rPr>
          <w:color w:val="231F20"/>
        </w:rPr>
        <w:t>por</w:t>
      </w:r>
      <w:r>
        <w:rPr>
          <w:color w:val="231F20"/>
          <w:spacing w:val="-13"/>
        </w:rPr>
        <w:t> </w:t>
      </w:r>
      <w:r>
        <w:rPr>
          <w:color w:val="231F20"/>
        </w:rPr>
        <w:t>ahora</w:t>
      </w:r>
      <w:r>
        <w:rPr>
          <w:color w:val="231F20"/>
          <w:spacing w:val="-13"/>
        </w:rPr>
        <w:t> </w:t>
      </w:r>
      <w:r>
        <w:rPr>
          <w:color w:val="231F20"/>
        </w:rPr>
        <w:t>se</w:t>
      </w:r>
      <w:r>
        <w:rPr>
          <w:color w:val="231F20"/>
          <w:spacing w:val="-13"/>
        </w:rPr>
        <w:t> </w:t>
      </w:r>
      <w:r>
        <w:rPr>
          <w:color w:val="231F20"/>
        </w:rPr>
        <w:t>pretende</w:t>
      </w:r>
      <w:r>
        <w:rPr>
          <w:color w:val="231F20"/>
          <w:spacing w:val="-13"/>
        </w:rPr>
        <w:t> </w:t>
      </w:r>
      <w:r>
        <w:rPr>
          <w:color w:val="231F20"/>
        </w:rPr>
        <w:t>proteger</w:t>
      </w:r>
      <w:r>
        <w:rPr>
          <w:color w:val="231F20"/>
          <w:spacing w:val="-13"/>
        </w:rPr>
        <w:t> </w:t>
      </w:r>
      <w:r>
        <w:rPr>
          <w:color w:val="231F20"/>
        </w:rPr>
        <w:t>con</w:t>
      </w:r>
      <w:r>
        <w:rPr>
          <w:color w:val="231F20"/>
          <w:spacing w:val="-13"/>
        </w:rPr>
        <w:t> </w:t>
      </w:r>
      <w:r>
        <w:rPr>
          <w:color w:val="231F20"/>
        </w:rPr>
        <w:t>dos medios:</w:t>
      </w:r>
      <w:r>
        <w:rPr>
          <w:color w:val="231F20"/>
          <w:spacing w:val="15"/>
        </w:rPr>
        <w:t> </w:t>
      </w:r>
      <w:r>
        <w:rPr>
          <w:color w:val="231F20"/>
        </w:rPr>
        <w:t>uno</w:t>
      </w:r>
      <w:r>
        <w:rPr>
          <w:color w:val="231F20"/>
          <w:spacing w:val="15"/>
        </w:rPr>
        <w:t> </w:t>
      </w:r>
      <w:r>
        <w:rPr>
          <w:color w:val="231F20"/>
        </w:rPr>
        <w:t>es</w:t>
      </w:r>
      <w:r>
        <w:rPr>
          <w:color w:val="231F20"/>
          <w:spacing w:val="15"/>
        </w:rPr>
        <w:t> </w:t>
      </w:r>
      <w:r>
        <w:rPr>
          <w:color w:val="231F20"/>
        </w:rPr>
        <w:t>el</w:t>
      </w:r>
      <w:r>
        <w:rPr>
          <w:color w:val="231F20"/>
          <w:spacing w:val="15"/>
        </w:rPr>
        <w:t> </w:t>
      </w:r>
      <w:r>
        <w:rPr>
          <w:color w:val="231F20"/>
        </w:rPr>
        <w:t>derecho</w:t>
      </w:r>
      <w:r>
        <w:rPr>
          <w:color w:val="231F20"/>
          <w:spacing w:val="15"/>
        </w:rPr>
        <w:t> </w:t>
      </w:r>
      <w:r>
        <w:rPr>
          <w:color w:val="231F20"/>
        </w:rPr>
        <w:t>de</w:t>
      </w:r>
      <w:r>
        <w:rPr>
          <w:color w:val="231F20"/>
          <w:spacing w:val="15"/>
        </w:rPr>
        <w:t> </w:t>
      </w:r>
      <w:r>
        <w:rPr>
          <w:color w:val="231F20"/>
        </w:rPr>
        <w:t>autor,</w:t>
      </w:r>
      <w:r>
        <w:rPr>
          <w:color w:val="231F20"/>
          <w:spacing w:val="15"/>
        </w:rPr>
        <w:t> </w:t>
      </w:r>
      <w:r>
        <w:rPr>
          <w:color w:val="231F20"/>
        </w:rPr>
        <w:t>el</w:t>
      </w:r>
      <w:r>
        <w:rPr>
          <w:color w:val="231F20"/>
          <w:spacing w:val="15"/>
        </w:rPr>
        <w:t> </w:t>
      </w:r>
      <w:r>
        <w:rPr>
          <w:color w:val="231F20"/>
        </w:rPr>
        <w:t>otro</w:t>
      </w:r>
      <w:r>
        <w:rPr>
          <w:color w:val="231F20"/>
          <w:spacing w:val="15"/>
        </w:rPr>
        <w:t> </w:t>
      </w:r>
      <w:r>
        <w:rPr>
          <w:color w:val="231F20"/>
        </w:rPr>
        <w:t>es</w:t>
      </w:r>
      <w:r>
        <w:rPr>
          <w:color w:val="231F20"/>
          <w:spacing w:val="15"/>
        </w:rPr>
        <w:t> </w:t>
      </w:r>
      <w:r>
        <w:rPr>
          <w:color w:val="231F20"/>
        </w:rPr>
        <w:t>el</w:t>
      </w:r>
      <w:r>
        <w:rPr>
          <w:color w:val="231F20"/>
          <w:spacing w:val="15"/>
        </w:rPr>
        <w:t> </w:t>
      </w:r>
      <w:r>
        <w:rPr>
          <w:color w:val="231F20"/>
        </w:rPr>
        <w:t>derecho</w:t>
      </w:r>
    </w:p>
    <w:p>
      <w:pPr>
        <w:pStyle w:val="BodyText"/>
        <w:spacing w:before="5"/>
        <w:rPr>
          <w:sz w:val="18"/>
        </w:rPr>
      </w:pPr>
    </w:p>
    <w:p>
      <w:pPr>
        <w:spacing w:before="0"/>
        <w:ind w:left="1721" w:right="0" w:firstLine="0"/>
        <w:jc w:val="both"/>
        <w:rPr>
          <w:rFonts w:ascii="Arial"/>
          <w:sz w:val="12"/>
        </w:rPr>
      </w:pPr>
      <w:r>
        <w:rPr>
          <w:color w:val="A7A9AC"/>
          <w:w w:val="85"/>
          <w:sz w:val="28"/>
        </w:rPr>
        <w:t>84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de invención o patentes. Desgraciadamente, se trata de tomar la sopa con un tenedor. El derecho de autor nació para</w:t>
      </w:r>
      <w:r>
        <w:rPr>
          <w:color w:val="231F20"/>
          <w:spacing w:val="-8"/>
        </w:rPr>
        <w:t> </w:t>
      </w:r>
      <w:r>
        <w:rPr>
          <w:color w:val="231F20"/>
        </w:rPr>
        <w:t>proteger</w:t>
      </w:r>
      <w:r>
        <w:rPr>
          <w:color w:val="231F20"/>
          <w:spacing w:val="-8"/>
        </w:rPr>
        <w:t> </w:t>
      </w:r>
      <w:r>
        <w:rPr>
          <w:color w:val="231F20"/>
        </w:rPr>
        <w:t>un</w:t>
      </w:r>
      <w:r>
        <w:rPr>
          <w:color w:val="231F20"/>
          <w:spacing w:val="-8"/>
        </w:rPr>
        <w:t> </w:t>
      </w:r>
      <w:r>
        <w:rPr>
          <w:color w:val="231F20"/>
        </w:rPr>
        <w:t>cierto</w:t>
      </w:r>
      <w:r>
        <w:rPr>
          <w:color w:val="231F20"/>
          <w:spacing w:val="-8"/>
        </w:rPr>
        <w:t> </w:t>
      </w:r>
      <w:r>
        <w:rPr>
          <w:color w:val="231F20"/>
        </w:rPr>
        <w:t>modo</w:t>
      </w:r>
      <w:r>
        <w:rPr>
          <w:color w:val="231F20"/>
          <w:spacing w:val="-8"/>
        </w:rPr>
        <w:t> </w:t>
      </w:r>
      <w:r>
        <w:rPr>
          <w:color w:val="231F20"/>
        </w:rPr>
        <w:t>de</w:t>
      </w:r>
      <w:r>
        <w:rPr>
          <w:color w:val="231F20"/>
          <w:spacing w:val="-8"/>
        </w:rPr>
        <w:t> </w:t>
      </w:r>
      <w:r>
        <w:rPr>
          <w:color w:val="231F20"/>
        </w:rPr>
        <w:t>decir,</w:t>
      </w:r>
      <w:r>
        <w:rPr>
          <w:color w:val="231F20"/>
          <w:spacing w:val="-8"/>
        </w:rPr>
        <w:t> </w:t>
      </w:r>
      <w:r>
        <w:rPr>
          <w:color w:val="231F20"/>
        </w:rPr>
        <w:t>contar,</w:t>
      </w:r>
      <w:r>
        <w:rPr>
          <w:color w:val="231F20"/>
          <w:spacing w:val="-8"/>
        </w:rPr>
        <w:t> </w:t>
      </w:r>
      <w:r>
        <w:rPr>
          <w:color w:val="231F20"/>
        </w:rPr>
        <w:t>crear;</w:t>
      </w:r>
      <w:r>
        <w:rPr>
          <w:color w:val="231F20"/>
          <w:spacing w:val="-8"/>
        </w:rPr>
        <w:t> </w:t>
      </w:r>
      <w:r>
        <w:rPr>
          <w:color w:val="231F20"/>
        </w:rPr>
        <w:t>nadie soñaría</w:t>
      </w:r>
      <w:r>
        <w:rPr>
          <w:color w:val="231F20"/>
          <w:spacing w:val="-11"/>
        </w:rPr>
        <w:t> </w:t>
      </w:r>
      <w:r>
        <w:rPr>
          <w:color w:val="231F20"/>
        </w:rPr>
        <w:t>con</w:t>
      </w:r>
      <w:r>
        <w:rPr>
          <w:color w:val="231F20"/>
          <w:spacing w:val="-11"/>
        </w:rPr>
        <w:t> </w:t>
      </w:r>
      <w:r>
        <w:rPr>
          <w:color w:val="231F20"/>
        </w:rPr>
        <w:t>impedir</w:t>
      </w:r>
      <w:r>
        <w:rPr>
          <w:color w:val="231F20"/>
          <w:spacing w:val="-11"/>
        </w:rPr>
        <w:t> </w:t>
      </w:r>
      <w:r>
        <w:rPr>
          <w:color w:val="231F20"/>
        </w:rPr>
        <w:t>que</w:t>
      </w:r>
      <w:r>
        <w:rPr>
          <w:color w:val="231F20"/>
          <w:spacing w:val="-11"/>
        </w:rPr>
        <w:t> </w:t>
      </w:r>
      <w:r>
        <w:rPr>
          <w:color w:val="231F20"/>
        </w:rPr>
        <w:t>alguien</w:t>
      </w:r>
      <w:r>
        <w:rPr>
          <w:color w:val="231F20"/>
          <w:spacing w:val="-11"/>
        </w:rPr>
        <w:t> </w:t>
      </w:r>
      <w:r>
        <w:rPr>
          <w:color w:val="231F20"/>
        </w:rPr>
        <w:t>quiera</w:t>
      </w:r>
      <w:r>
        <w:rPr>
          <w:color w:val="231F20"/>
          <w:spacing w:val="-11"/>
        </w:rPr>
        <w:t> </w:t>
      </w:r>
      <w:r>
        <w:rPr>
          <w:color w:val="231F20"/>
        </w:rPr>
        <w:t>contar</w:t>
      </w:r>
      <w:r>
        <w:rPr>
          <w:color w:val="231F20"/>
          <w:spacing w:val="-11"/>
        </w:rPr>
        <w:t> </w:t>
      </w:r>
      <w:r>
        <w:rPr>
          <w:color w:val="231F20"/>
        </w:rPr>
        <w:t>una</w:t>
      </w:r>
      <w:r>
        <w:rPr>
          <w:color w:val="231F20"/>
          <w:spacing w:val="-11"/>
        </w:rPr>
        <w:t> </w:t>
      </w:r>
      <w:r>
        <w:rPr>
          <w:color w:val="231F20"/>
        </w:rPr>
        <w:t>historia de</w:t>
      </w:r>
      <w:r>
        <w:rPr>
          <w:color w:val="231F20"/>
          <w:spacing w:val="-11"/>
        </w:rPr>
        <w:t> </w:t>
      </w:r>
      <w:r>
        <w:rPr>
          <w:color w:val="231F20"/>
        </w:rPr>
        <w:t>amantes</w:t>
      </w:r>
      <w:r>
        <w:rPr>
          <w:color w:val="231F20"/>
          <w:spacing w:val="-11"/>
        </w:rPr>
        <w:t> </w:t>
      </w:r>
      <w:r>
        <w:rPr>
          <w:color w:val="231F20"/>
        </w:rPr>
        <w:t>desafortunados</w:t>
      </w:r>
      <w:r>
        <w:rPr>
          <w:color w:val="231F20"/>
          <w:spacing w:val="-11"/>
        </w:rPr>
        <w:t> </w:t>
      </w:r>
      <w:r>
        <w:rPr>
          <w:color w:val="231F20"/>
        </w:rPr>
        <w:t>porque</w:t>
      </w:r>
      <w:r>
        <w:rPr>
          <w:color w:val="231F20"/>
          <w:spacing w:val="-11"/>
        </w:rPr>
        <w:t> </w:t>
      </w:r>
      <w:r>
        <w:rPr>
          <w:color w:val="231F20"/>
        </w:rPr>
        <w:t>Shakespeare</w:t>
      </w:r>
      <w:r>
        <w:rPr>
          <w:color w:val="231F20"/>
          <w:spacing w:val="-11"/>
        </w:rPr>
        <w:t> </w:t>
      </w:r>
      <w:r>
        <w:rPr>
          <w:color w:val="231F20"/>
        </w:rPr>
        <w:t>ha</w:t>
      </w:r>
      <w:r>
        <w:rPr>
          <w:color w:val="231F20"/>
          <w:spacing w:val="-11"/>
        </w:rPr>
        <w:t> </w:t>
      </w:r>
      <w:r>
        <w:rPr>
          <w:color w:val="231F20"/>
        </w:rPr>
        <w:t>escrito “Romeo y Julieta”. La patente nació para proteger las in- venciones</w:t>
      </w:r>
      <w:r>
        <w:rPr>
          <w:color w:val="231F20"/>
          <w:spacing w:val="-26"/>
        </w:rPr>
        <w:t> </w:t>
      </w:r>
      <w:r>
        <w:rPr>
          <w:color w:val="231F20"/>
        </w:rPr>
        <w:t>que</w:t>
      </w:r>
      <w:r>
        <w:rPr>
          <w:color w:val="231F20"/>
          <w:spacing w:val="-26"/>
        </w:rPr>
        <w:t> </w:t>
      </w:r>
      <w:r>
        <w:rPr>
          <w:color w:val="231F20"/>
        </w:rPr>
        <w:t>sirven</w:t>
      </w:r>
      <w:r>
        <w:rPr>
          <w:color w:val="231F20"/>
          <w:spacing w:val="-26"/>
        </w:rPr>
        <w:t> </w:t>
      </w:r>
      <w:r>
        <w:rPr>
          <w:color w:val="231F20"/>
        </w:rPr>
        <w:t>directamente</w:t>
      </w:r>
      <w:r>
        <w:rPr>
          <w:color w:val="231F20"/>
          <w:spacing w:val="-26"/>
        </w:rPr>
        <w:t> </w:t>
      </w:r>
      <w:r>
        <w:rPr>
          <w:color w:val="231F20"/>
        </w:rPr>
        <w:t>para</w:t>
      </w:r>
      <w:r>
        <w:rPr>
          <w:color w:val="231F20"/>
          <w:spacing w:val="-26"/>
        </w:rPr>
        <w:t> </w:t>
      </w:r>
      <w:r>
        <w:rPr>
          <w:color w:val="231F20"/>
        </w:rPr>
        <w:t>resolver</w:t>
      </w:r>
      <w:r>
        <w:rPr>
          <w:color w:val="231F20"/>
          <w:spacing w:val="-26"/>
        </w:rPr>
        <w:t> </w:t>
      </w:r>
      <w:r>
        <w:rPr>
          <w:color w:val="231F20"/>
        </w:rPr>
        <w:t>problemas físicos</w:t>
      </w:r>
      <w:r>
        <w:rPr>
          <w:color w:val="231F20"/>
          <w:spacing w:val="-17"/>
        </w:rPr>
        <w:t> </w:t>
      </w:r>
      <w:r>
        <w:rPr>
          <w:color w:val="231F20"/>
        </w:rPr>
        <w:t>y</w:t>
      </w:r>
      <w:r>
        <w:rPr>
          <w:color w:val="231F20"/>
          <w:spacing w:val="-17"/>
        </w:rPr>
        <w:t> </w:t>
      </w:r>
      <w:r>
        <w:rPr>
          <w:color w:val="231F20"/>
        </w:rPr>
        <w:t>mecánicos</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vida</w:t>
      </w:r>
      <w:r>
        <w:rPr>
          <w:color w:val="231F20"/>
          <w:spacing w:val="-17"/>
        </w:rPr>
        <w:t> </w:t>
      </w:r>
      <w:r>
        <w:rPr>
          <w:color w:val="231F20"/>
        </w:rPr>
        <w:t>del</w:t>
      </w:r>
      <w:r>
        <w:rPr>
          <w:color w:val="231F20"/>
          <w:spacing w:val="-17"/>
        </w:rPr>
        <w:t> </w:t>
      </w:r>
      <w:r>
        <w:rPr>
          <w:color w:val="231F20"/>
        </w:rPr>
        <w:t>hombre.</w:t>
      </w:r>
      <w:r>
        <w:rPr>
          <w:color w:val="231F20"/>
          <w:spacing w:val="-17"/>
        </w:rPr>
        <w:t> </w:t>
      </w:r>
      <w:r>
        <w:rPr>
          <w:color w:val="231F20"/>
        </w:rPr>
        <w:t>Por</w:t>
      </w:r>
      <w:r>
        <w:rPr>
          <w:color w:val="231F20"/>
          <w:spacing w:val="-17"/>
        </w:rPr>
        <w:t> </w:t>
      </w:r>
      <w:r>
        <w:rPr>
          <w:color w:val="231F20"/>
        </w:rPr>
        <w:t>ello,</w:t>
      </w:r>
      <w:r>
        <w:rPr>
          <w:color w:val="231F20"/>
          <w:spacing w:val="-17"/>
        </w:rPr>
        <w:t> </w:t>
      </w:r>
      <w:r>
        <w:rPr>
          <w:color w:val="231F20"/>
        </w:rPr>
        <w:t>ninguno de estos dos derechos sirve para la información que no es una forma de contar ni es una</w:t>
      </w:r>
      <w:r>
        <w:rPr>
          <w:color w:val="231F20"/>
          <w:spacing w:val="-8"/>
        </w:rPr>
        <w:t> </w:t>
      </w:r>
      <w:r>
        <w:rPr>
          <w:color w:val="231F20"/>
        </w:rPr>
        <w:t>máquina.</w:t>
      </w:r>
    </w:p>
    <w:p>
      <w:pPr>
        <w:pStyle w:val="BodyText"/>
        <w:spacing w:line="254" w:lineRule="auto" w:before="104"/>
        <w:ind w:left="1721" w:right="1719" w:firstLine="340"/>
        <w:jc w:val="both"/>
      </w:pPr>
      <w:r>
        <w:rPr>
          <w:color w:val="231F20"/>
        </w:rPr>
        <w:t>La</w:t>
      </w:r>
      <w:r>
        <w:rPr>
          <w:color w:val="231F20"/>
          <w:spacing w:val="-26"/>
        </w:rPr>
        <w:t> </w:t>
      </w:r>
      <w:r>
        <w:rPr>
          <w:color w:val="231F20"/>
        </w:rPr>
        <w:t>información</w:t>
      </w:r>
      <w:r>
        <w:rPr>
          <w:color w:val="231F20"/>
          <w:spacing w:val="-26"/>
        </w:rPr>
        <w:t> </w:t>
      </w:r>
      <w:r>
        <w:rPr>
          <w:color w:val="231F20"/>
        </w:rPr>
        <w:t>es</w:t>
      </w:r>
      <w:r>
        <w:rPr>
          <w:color w:val="231F20"/>
          <w:spacing w:val="-26"/>
        </w:rPr>
        <w:t> </w:t>
      </w:r>
      <w:r>
        <w:rPr>
          <w:color w:val="231F20"/>
        </w:rPr>
        <w:t>un</w:t>
      </w:r>
      <w:r>
        <w:rPr>
          <w:color w:val="231F20"/>
          <w:spacing w:val="-26"/>
        </w:rPr>
        <w:t> </w:t>
      </w:r>
      <w:r>
        <w:rPr>
          <w:color w:val="231F20"/>
        </w:rPr>
        <w:t>producto</w:t>
      </w:r>
      <w:r>
        <w:rPr>
          <w:color w:val="231F20"/>
          <w:spacing w:val="-26"/>
        </w:rPr>
        <w:t> </w:t>
      </w:r>
      <w:r>
        <w:rPr>
          <w:color w:val="231F20"/>
        </w:rPr>
        <w:t>intelectual</w:t>
      </w:r>
      <w:r>
        <w:rPr>
          <w:color w:val="231F20"/>
          <w:spacing w:val="-26"/>
        </w:rPr>
        <w:t> </w:t>
      </w:r>
      <w:r>
        <w:rPr>
          <w:color w:val="231F20"/>
        </w:rPr>
        <w:t>y,</w:t>
      </w:r>
      <w:r>
        <w:rPr>
          <w:color w:val="231F20"/>
          <w:spacing w:val="-26"/>
        </w:rPr>
        <w:t> </w:t>
      </w:r>
      <w:r>
        <w:rPr>
          <w:color w:val="231F20"/>
        </w:rPr>
        <w:t>con</w:t>
      </w:r>
      <w:r>
        <w:rPr>
          <w:color w:val="231F20"/>
          <w:spacing w:val="-26"/>
        </w:rPr>
        <w:t> </w:t>
      </w:r>
      <w:r>
        <w:rPr>
          <w:color w:val="231F20"/>
        </w:rPr>
        <w:t>respec- to a los bancos de datos existe una diferencia entre “dato” e “información”: la información es un bien susceptible de apropiación. A diferencia de otros bienes la información se crea</w:t>
      </w:r>
      <w:r>
        <w:rPr>
          <w:color w:val="231F20"/>
          <w:position w:val="7"/>
          <w:sz w:val="11"/>
        </w:rPr>
        <w:t>78 </w:t>
      </w:r>
      <w:r>
        <w:rPr>
          <w:color w:val="231F20"/>
        </w:rPr>
        <w:t>y tiene la vocación de circular y transformarse en comunicación, pero una cosa es el conocimiento (el dato), otra la información, otra la comunicación y otra incluso el medio</w:t>
      </w:r>
      <w:r>
        <w:rPr>
          <w:color w:val="231F20"/>
          <w:spacing w:val="-1"/>
        </w:rPr>
        <w:t> </w:t>
      </w:r>
      <w:r>
        <w:rPr>
          <w:color w:val="231F20"/>
        </w:rPr>
        <w:t>comunicativo.</w:t>
      </w:r>
    </w:p>
    <w:p>
      <w:pPr>
        <w:pStyle w:val="BodyText"/>
        <w:spacing w:before="106"/>
        <w:ind w:left="2061"/>
      </w:pPr>
      <w:r>
        <w:rPr/>
        <w:pict>
          <v:line style="position:absolute;mso-position-horizontal-relative:page;mso-position-vertical-relative:paragraph;z-index:1984;mso-wrap-distance-left:0;mso-wrap-distance-right:0" from="170.050995pt,19.741909pt" to="242.050995pt,19.741909pt" stroked="true" strokeweight="1pt" strokecolor="#231f20">
            <v:stroke dashstyle="solid"/>
            <w10:wrap type="topAndBottom"/>
          </v:line>
        </w:pict>
      </w:r>
      <w:r>
        <w:rPr>
          <w:color w:val="231F20"/>
        </w:rPr>
        <w:t>Todos estos bienes son protegidos</w:t>
      </w:r>
      <w:r>
        <w:rPr>
          <w:color w:val="231F20"/>
          <w:position w:val="7"/>
          <w:sz w:val="11"/>
        </w:rPr>
        <w:t>79</w:t>
      </w:r>
      <w:r>
        <w:rPr>
          <w:color w:val="231F20"/>
        </w:rPr>
        <w:t>, pero aquí interesa</w:t>
      </w:r>
    </w:p>
    <w:p>
      <w:pPr>
        <w:pStyle w:val="ListParagraph"/>
        <w:numPr>
          <w:ilvl w:val="0"/>
          <w:numId w:val="27"/>
        </w:numPr>
        <w:tabs>
          <w:tab w:pos="2062" w:val="left" w:leader="none"/>
        </w:tabs>
        <w:spacing w:line="254" w:lineRule="auto" w:before="6" w:after="0"/>
        <w:ind w:left="2061" w:right="1720" w:hanging="340"/>
        <w:jc w:val="both"/>
        <w:rPr>
          <w:sz w:val="16"/>
        </w:rPr>
      </w:pPr>
      <w:r>
        <w:rPr>
          <w:color w:val="010202"/>
          <w:sz w:val="16"/>
        </w:rPr>
        <w:t>También</w:t>
      </w:r>
      <w:r>
        <w:rPr>
          <w:color w:val="010202"/>
          <w:spacing w:val="-28"/>
          <w:sz w:val="16"/>
        </w:rPr>
        <w:t> </w:t>
      </w:r>
      <w:r>
        <w:rPr>
          <w:color w:val="010202"/>
          <w:sz w:val="16"/>
        </w:rPr>
        <w:t>en</w:t>
      </w:r>
      <w:r>
        <w:rPr>
          <w:color w:val="010202"/>
          <w:spacing w:val="-28"/>
          <w:sz w:val="16"/>
        </w:rPr>
        <w:t> </w:t>
      </w:r>
      <w:r>
        <w:rPr>
          <w:color w:val="010202"/>
          <w:sz w:val="16"/>
        </w:rPr>
        <w:t>la</w:t>
      </w:r>
      <w:r>
        <w:rPr>
          <w:color w:val="010202"/>
          <w:spacing w:val="-28"/>
          <w:sz w:val="16"/>
        </w:rPr>
        <w:t> </w:t>
      </w:r>
      <w:r>
        <w:rPr>
          <w:color w:val="010202"/>
          <w:sz w:val="16"/>
        </w:rPr>
        <w:t>naturaleza</w:t>
      </w:r>
      <w:r>
        <w:rPr>
          <w:color w:val="010202"/>
          <w:spacing w:val="-28"/>
          <w:sz w:val="16"/>
        </w:rPr>
        <w:t> </w:t>
      </w:r>
      <w:r>
        <w:rPr>
          <w:color w:val="010202"/>
          <w:sz w:val="16"/>
        </w:rPr>
        <w:t>la</w:t>
      </w:r>
      <w:r>
        <w:rPr>
          <w:color w:val="010202"/>
          <w:spacing w:val="-28"/>
          <w:sz w:val="16"/>
        </w:rPr>
        <w:t> </w:t>
      </w:r>
      <w:r>
        <w:rPr>
          <w:color w:val="010202"/>
          <w:sz w:val="16"/>
        </w:rPr>
        <w:t>información</w:t>
      </w:r>
      <w:r>
        <w:rPr>
          <w:color w:val="010202"/>
          <w:spacing w:val="-28"/>
          <w:sz w:val="16"/>
        </w:rPr>
        <w:t> </w:t>
      </w:r>
      <w:r>
        <w:rPr>
          <w:color w:val="010202"/>
          <w:sz w:val="16"/>
        </w:rPr>
        <w:t>es</w:t>
      </w:r>
      <w:r>
        <w:rPr>
          <w:color w:val="010202"/>
          <w:spacing w:val="-28"/>
          <w:sz w:val="16"/>
        </w:rPr>
        <w:t> </w:t>
      </w:r>
      <w:r>
        <w:rPr>
          <w:color w:val="010202"/>
          <w:sz w:val="16"/>
        </w:rPr>
        <w:t>creada</w:t>
      </w:r>
      <w:r>
        <w:rPr>
          <w:color w:val="010202"/>
          <w:spacing w:val="-28"/>
          <w:sz w:val="16"/>
        </w:rPr>
        <w:t> </w:t>
      </w:r>
      <w:r>
        <w:rPr>
          <w:color w:val="010202"/>
          <w:sz w:val="16"/>
        </w:rPr>
        <w:t>y</w:t>
      </w:r>
      <w:r>
        <w:rPr>
          <w:color w:val="010202"/>
          <w:spacing w:val="-28"/>
          <w:sz w:val="16"/>
        </w:rPr>
        <w:t> </w:t>
      </w:r>
      <w:r>
        <w:rPr>
          <w:color w:val="010202"/>
          <w:sz w:val="16"/>
        </w:rPr>
        <w:t>utilizada</w:t>
      </w:r>
      <w:r>
        <w:rPr>
          <w:color w:val="010202"/>
          <w:spacing w:val="-28"/>
          <w:sz w:val="16"/>
        </w:rPr>
        <w:t> </w:t>
      </w:r>
      <w:r>
        <w:rPr>
          <w:color w:val="010202"/>
          <w:sz w:val="16"/>
        </w:rPr>
        <w:t>(se</w:t>
      </w:r>
      <w:r>
        <w:rPr>
          <w:color w:val="010202"/>
          <w:spacing w:val="-28"/>
          <w:sz w:val="16"/>
        </w:rPr>
        <w:t> </w:t>
      </w:r>
      <w:r>
        <w:rPr>
          <w:color w:val="010202"/>
          <w:spacing w:val="-2"/>
          <w:sz w:val="16"/>
        </w:rPr>
        <w:t>piensa </w:t>
      </w:r>
      <w:r>
        <w:rPr>
          <w:color w:val="010202"/>
          <w:sz w:val="16"/>
        </w:rPr>
        <w:t>en</w:t>
      </w:r>
      <w:r>
        <w:rPr>
          <w:color w:val="010202"/>
          <w:spacing w:val="-27"/>
          <w:sz w:val="16"/>
        </w:rPr>
        <w:t> </w:t>
      </w:r>
      <w:r>
        <w:rPr>
          <w:color w:val="010202"/>
          <w:sz w:val="16"/>
        </w:rPr>
        <w:t>el</w:t>
      </w:r>
      <w:r>
        <w:rPr>
          <w:color w:val="010202"/>
          <w:spacing w:val="-27"/>
          <w:sz w:val="16"/>
        </w:rPr>
        <w:t> </w:t>
      </w:r>
      <w:r>
        <w:rPr>
          <w:color w:val="010202"/>
          <w:sz w:val="16"/>
        </w:rPr>
        <w:t>ADN</w:t>
      </w:r>
      <w:r>
        <w:rPr>
          <w:color w:val="010202"/>
          <w:spacing w:val="-27"/>
          <w:sz w:val="16"/>
        </w:rPr>
        <w:t> </w:t>
      </w:r>
      <w:r>
        <w:rPr>
          <w:color w:val="010202"/>
          <w:sz w:val="16"/>
        </w:rPr>
        <w:t>en</w:t>
      </w:r>
      <w:r>
        <w:rPr>
          <w:color w:val="010202"/>
          <w:spacing w:val="-27"/>
          <w:sz w:val="16"/>
        </w:rPr>
        <w:t> </w:t>
      </w:r>
      <w:r>
        <w:rPr>
          <w:color w:val="010202"/>
          <w:sz w:val="16"/>
        </w:rPr>
        <w:t>biología,</w:t>
      </w:r>
      <w:r>
        <w:rPr>
          <w:color w:val="010202"/>
          <w:spacing w:val="-27"/>
          <w:sz w:val="16"/>
        </w:rPr>
        <w:t> </w:t>
      </w:r>
      <w:r>
        <w:rPr>
          <w:color w:val="010202"/>
          <w:sz w:val="16"/>
        </w:rPr>
        <w:t>y</w:t>
      </w:r>
      <w:r>
        <w:rPr>
          <w:color w:val="010202"/>
          <w:spacing w:val="-27"/>
          <w:sz w:val="16"/>
        </w:rPr>
        <w:t> </w:t>
      </w:r>
      <w:r>
        <w:rPr>
          <w:color w:val="010202"/>
          <w:sz w:val="16"/>
        </w:rPr>
        <w:t>en</w:t>
      </w:r>
      <w:r>
        <w:rPr>
          <w:color w:val="010202"/>
          <w:spacing w:val="-27"/>
          <w:sz w:val="16"/>
        </w:rPr>
        <w:t> </w:t>
      </w:r>
      <w:r>
        <w:rPr>
          <w:color w:val="010202"/>
          <w:sz w:val="16"/>
        </w:rPr>
        <w:t>los</w:t>
      </w:r>
      <w:r>
        <w:rPr>
          <w:color w:val="010202"/>
          <w:spacing w:val="-27"/>
          <w:sz w:val="16"/>
        </w:rPr>
        <w:t> </w:t>
      </w:r>
      <w:r>
        <w:rPr>
          <w:color w:val="010202"/>
          <w:sz w:val="16"/>
        </w:rPr>
        <w:t>recientes</w:t>
      </w:r>
      <w:r>
        <w:rPr>
          <w:color w:val="010202"/>
          <w:spacing w:val="-27"/>
          <w:sz w:val="16"/>
        </w:rPr>
        <w:t> </w:t>
      </w:r>
      <w:r>
        <w:rPr>
          <w:color w:val="010202"/>
          <w:sz w:val="16"/>
        </w:rPr>
        <w:t>estudios</w:t>
      </w:r>
      <w:r>
        <w:rPr>
          <w:color w:val="010202"/>
          <w:spacing w:val="-27"/>
          <w:sz w:val="16"/>
        </w:rPr>
        <w:t> </w:t>
      </w:r>
      <w:r>
        <w:rPr>
          <w:color w:val="010202"/>
          <w:sz w:val="16"/>
        </w:rPr>
        <w:t>físicos</w:t>
      </w:r>
      <w:r>
        <w:rPr>
          <w:color w:val="010202"/>
          <w:spacing w:val="-27"/>
          <w:sz w:val="16"/>
        </w:rPr>
        <w:t> </w:t>
      </w:r>
      <w:r>
        <w:rPr>
          <w:color w:val="010202"/>
          <w:sz w:val="16"/>
        </w:rPr>
        <w:t>de</w:t>
      </w:r>
      <w:r>
        <w:rPr>
          <w:color w:val="010202"/>
          <w:spacing w:val="-27"/>
          <w:sz w:val="16"/>
        </w:rPr>
        <w:t> </w:t>
      </w:r>
      <w:r>
        <w:rPr>
          <w:color w:val="010202"/>
          <w:spacing w:val="-2"/>
          <w:sz w:val="16"/>
        </w:rPr>
        <w:t>conservación </w:t>
      </w:r>
      <w:r>
        <w:rPr>
          <w:color w:val="010202"/>
          <w:sz w:val="16"/>
        </w:rPr>
        <w:t>de</w:t>
      </w:r>
      <w:r>
        <w:rPr>
          <w:color w:val="010202"/>
          <w:spacing w:val="-10"/>
          <w:sz w:val="16"/>
        </w:rPr>
        <w:t> </w:t>
      </w:r>
      <w:r>
        <w:rPr>
          <w:color w:val="010202"/>
          <w:sz w:val="16"/>
        </w:rPr>
        <w:t>las</w:t>
      </w:r>
      <w:r>
        <w:rPr>
          <w:color w:val="010202"/>
          <w:spacing w:val="-10"/>
          <w:sz w:val="16"/>
        </w:rPr>
        <w:t> </w:t>
      </w:r>
      <w:r>
        <w:rPr>
          <w:color w:val="010202"/>
          <w:sz w:val="16"/>
        </w:rPr>
        <w:t>informaciones</w:t>
      </w:r>
      <w:r>
        <w:rPr>
          <w:color w:val="010202"/>
          <w:spacing w:val="-10"/>
          <w:sz w:val="16"/>
        </w:rPr>
        <w:t> </w:t>
      </w:r>
      <w:r>
        <w:rPr>
          <w:color w:val="010202"/>
          <w:sz w:val="16"/>
        </w:rPr>
        <w:t>sobre</w:t>
      </w:r>
      <w:r>
        <w:rPr>
          <w:color w:val="010202"/>
          <w:spacing w:val="-10"/>
          <w:sz w:val="16"/>
        </w:rPr>
        <w:t> </w:t>
      </w:r>
      <w:r>
        <w:rPr>
          <w:color w:val="010202"/>
          <w:sz w:val="16"/>
        </w:rPr>
        <w:t>los</w:t>
      </w:r>
      <w:r>
        <w:rPr>
          <w:color w:val="010202"/>
          <w:spacing w:val="-10"/>
          <w:sz w:val="16"/>
        </w:rPr>
        <w:t> </w:t>
      </w:r>
      <w:r>
        <w:rPr>
          <w:color w:val="010202"/>
          <w:sz w:val="16"/>
        </w:rPr>
        <w:t>objetos</w:t>
      </w:r>
      <w:r>
        <w:rPr>
          <w:color w:val="010202"/>
          <w:spacing w:val="-10"/>
          <w:sz w:val="16"/>
        </w:rPr>
        <w:t> </w:t>
      </w:r>
      <w:r>
        <w:rPr>
          <w:color w:val="010202"/>
          <w:sz w:val="16"/>
        </w:rPr>
        <w:t>caídos</w:t>
      </w:r>
      <w:r>
        <w:rPr>
          <w:color w:val="010202"/>
          <w:spacing w:val="-10"/>
          <w:sz w:val="16"/>
        </w:rPr>
        <w:t> </w:t>
      </w:r>
      <w:r>
        <w:rPr>
          <w:color w:val="010202"/>
          <w:sz w:val="16"/>
        </w:rPr>
        <w:t>en</w:t>
      </w:r>
      <w:r>
        <w:rPr>
          <w:color w:val="010202"/>
          <w:spacing w:val="-10"/>
          <w:sz w:val="16"/>
        </w:rPr>
        <w:t> </w:t>
      </w:r>
      <w:r>
        <w:rPr>
          <w:color w:val="010202"/>
          <w:sz w:val="16"/>
        </w:rPr>
        <w:t>los</w:t>
      </w:r>
      <w:r>
        <w:rPr>
          <w:color w:val="010202"/>
          <w:spacing w:val="-10"/>
          <w:sz w:val="16"/>
        </w:rPr>
        <w:t> </w:t>
      </w:r>
      <w:r>
        <w:rPr>
          <w:color w:val="010202"/>
          <w:sz w:val="16"/>
        </w:rPr>
        <w:t>agujeros</w:t>
      </w:r>
      <w:r>
        <w:rPr>
          <w:color w:val="010202"/>
          <w:spacing w:val="-10"/>
          <w:sz w:val="16"/>
        </w:rPr>
        <w:t> </w:t>
      </w:r>
      <w:r>
        <w:rPr>
          <w:color w:val="010202"/>
          <w:sz w:val="16"/>
        </w:rPr>
        <w:t>negros), pero</w:t>
      </w:r>
      <w:r>
        <w:rPr>
          <w:color w:val="010202"/>
          <w:spacing w:val="-8"/>
          <w:sz w:val="16"/>
        </w:rPr>
        <w:t> </w:t>
      </w:r>
      <w:r>
        <w:rPr>
          <w:color w:val="010202"/>
          <w:sz w:val="16"/>
        </w:rPr>
        <w:t>se</w:t>
      </w:r>
      <w:r>
        <w:rPr>
          <w:color w:val="010202"/>
          <w:spacing w:val="-8"/>
          <w:sz w:val="16"/>
        </w:rPr>
        <w:t> </w:t>
      </w:r>
      <w:r>
        <w:rPr>
          <w:color w:val="010202"/>
          <w:sz w:val="16"/>
        </w:rPr>
        <w:t>trata</w:t>
      </w:r>
      <w:r>
        <w:rPr>
          <w:color w:val="010202"/>
          <w:spacing w:val="-8"/>
          <w:sz w:val="16"/>
        </w:rPr>
        <w:t> </w:t>
      </w:r>
      <w:r>
        <w:rPr>
          <w:color w:val="010202"/>
          <w:sz w:val="16"/>
        </w:rPr>
        <w:t>obviamente</w:t>
      </w:r>
      <w:r>
        <w:rPr>
          <w:color w:val="010202"/>
          <w:spacing w:val="-8"/>
          <w:sz w:val="16"/>
        </w:rPr>
        <w:t> </w:t>
      </w:r>
      <w:r>
        <w:rPr>
          <w:color w:val="010202"/>
          <w:sz w:val="16"/>
        </w:rPr>
        <w:t>de</w:t>
      </w:r>
      <w:r>
        <w:rPr>
          <w:color w:val="010202"/>
          <w:spacing w:val="-8"/>
          <w:sz w:val="16"/>
        </w:rPr>
        <w:t> </w:t>
      </w:r>
      <w:r>
        <w:rPr>
          <w:color w:val="010202"/>
          <w:sz w:val="16"/>
        </w:rPr>
        <w:t>información</w:t>
      </w:r>
      <w:r>
        <w:rPr>
          <w:color w:val="010202"/>
          <w:spacing w:val="-8"/>
          <w:sz w:val="16"/>
        </w:rPr>
        <w:t> </w:t>
      </w:r>
      <w:r>
        <w:rPr>
          <w:color w:val="010202"/>
          <w:sz w:val="16"/>
        </w:rPr>
        <w:t>de</w:t>
      </w:r>
      <w:r>
        <w:rPr>
          <w:color w:val="010202"/>
          <w:spacing w:val="-8"/>
          <w:sz w:val="16"/>
        </w:rPr>
        <w:t> </w:t>
      </w:r>
      <w:r>
        <w:rPr>
          <w:color w:val="010202"/>
          <w:sz w:val="16"/>
        </w:rPr>
        <w:t>otro</w:t>
      </w:r>
      <w:r>
        <w:rPr>
          <w:color w:val="010202"/>
          <w:spacing w:val="-8"/>
          <w:sz w:val="16"/>
        </w:rPr>
        <w:t> </w:t>
      </w:r>
      <w:r>
        <w:rPr>
          <w:color w:val="010202"/>
          <w:sz w:val="16"/>
        </w:rPr>
        <w:t>género.</w:t>
      </w:r>
      <w:r>
        <w:rPr>
          <w:color w:val="010202"/>
          <w:spacing w:val="-8"/>
          <w:sz w:val="16"/>
        </w:rPr>
        <w:t> </w:t>
      </w:r>
      <w:r>
        <w:rPr>
          <w:color w:val="010202"/>
          <w:sz w:val="16"/>
        </w:rPr>
        <w:t>Aquí</w:t>
      </w:r>
      <w:r>
        <w:rPr>
          <w:color w:val="010202"/>
          <w:spacing w:val="-8"/>
          <w:sz w:val="16"/>
        </w:rPr>
        <w:t> </w:t>
      </w:r>
      <w:r>
        <w:rPr>
          <w:color w:val="010202"/>
          <w:sz w:val="16"/>
        </w:rPr>
        <w:t>se</w:t>
      </w:r>
      <w:r>
        <w:rPr>
          <w:color w:val="010202"/>
          <w:spacing w:val="-8"/>
          <w:sz w:val="16"/>
        </w:rPr>
        <w:t> </w:t>
      </w:r>
      <w:r>
        <w:rPr>
          <w:color w:val="010202"/>
          <w:sz w:val="16"/>
        </w:rPr>
        <w:t>está hablando de información sobre conocimientos</w:t>
      </w:r>
      <w:r>
        <w:rPr>
          <w:color w:val="010202"/>
          <w:spacing w:val="-20"/>
          <w:sz w:val="16"/>
        </w:rPr>
        <w:t> </w:t>
      </w:r>
      <w:r>
        <w:rPr>
          <w:color w:val="010202"/>
          <w:sz w:val="16"/>
        </w:rPr>
        <w:t>humanos.</w:t>
      </w:r>
    </w:p>
    <w:p>
      <w:pPr>
        <w:pStyle w:val="ListParagraph"/>
        <w:numPr>
          <w:ilvl w:val="0"/>
          <w:numId w:val="27"/>
        </w:numPr>
        <w:tabs>
          <w:tab w:pos="2102" w:val="left" w:leader="none"/>
        </w:tabs>
        <w:spacing w:line="254" w:lineRule="auto" w:before="0" w:after="0"/>
        <w:ind w:left="2061" w:right="1719" w:hanging="340"/>
        <w:jc w:val="both"/>
        <w:rPr>
          <w:sz w:val="16"/>
        </w:rPr>
      </w:pPr>
      <w:r>
        <w:rPr>
          <w:color w:val="010202"/>
          <w:sz w:val="16"/>
        </w:rPr>
        <w:t>El “dato” (ya sea un conocimiento adquirido y reservado, o bien un programa operativo construido ex novo) es seguramente objeto de tutela</w:t>
      </w:r>
      <w:r>
        <w:rPr>
          <w:color w:val="010202"/>
          <w:spacing w:val="-7"/>
          <w:sz w:val="16"/>
        </w:rPr>
        <w:t> </w:t>
      </w:r>
      <w:r>
        <w:rPr>
          <w:color w:val="010202"/>
          <w:sz w:val="16"/>
        </w:rPr>
        <w:t>civil</w:t>
      </w:r>
      <w:r>
        <w:rPr>
          <w:color w:val="010202"/>
          <w:spacing w:val="-7"/>
          <w:sz w:val="16"/>
        </w:rPr>
        <w:t> </w:t>
      </w:r>
      <w:r>
        <w:rPr>
          <w:color w:val="010202"/>
          <w:sz w:val="16"/>
        </w:rPr>
        <w:t>y</w:t>
      </w:r>
      <w:r>
        <w:rPr>
          <w:color w:val="010202"/>
          <w:spacing w:val="-7"/>
          <w:sz w:val="16"/>
        </w:rPr>
        <w:t> </w:t>
      </w:r>
      <w:r>
        <w:rPr>
          <w:color w:val="010202"/>
          <w:sz w:val="16"/>
        </w:rPr>
        <w:t>penal,</w:t>
      </w:r>
      <w:r>
        <w:rPr>
          <w:color w:val="010202"/>
          <w:spacing w:val="-7"/>
          <w:sz w:val="16"/>
        </w:rPr>
        <w:t> </w:t>
      </w:r>
      <w:r>
        <w:rPr>
          <w:color w:val="010202"/>
          <w:sz w:val="16"/>
        </w:rPr>
        <w:t>como</w:t>
      </w:r>
      <w:r>
        <w:rPr>
          <w:color w:val="010202"/>
          <w:spacing w:val="-7"/>
          <w:sz w:val="16"/>
        </w:rPr>
        <w:t> </w:t>
      </w:r>
      <w:r>
        <w:rPr>
          <w:color w:val="010202"/>
          <w:sz w:val="16"/>
        </w:rPr>
        <w:t>cualquier</w:t>
      </w:r>
      <w:r>
        <w:rPr>
          <w:color w:val="010202"/>
          <w:spacing w:val="-7"/>
          <w:sz w:val="16"/>
        </w:rPr>
        <w:t> </w:t>
      </w:r>
      <w:r>
        <w:rPr>
          <w:color w:val="010202"/>
          <w:sz w:val="16"/>
        </w:rPr>
        <w:t>otro</w:t>
      </w:r>
      <w:r>
        <w:rPr>
          <w:color w:val="010202"/>
          <w:spacing w:val="-7"/>
          <w:sz w:val="16"/>
        </w:rPr>
        <w:t> </w:t>
      </w:r>
      <w:r>
        <w:rPr>
          <w:color w:val="010202"/>
          <w:sz w:val="16"/>
        </w:rPr>
        <w:t>bien,</w:t>
      </w:r>
      <w:r>
        <w:rPr>
          <w:color w:val="010202"/>
          <w:spacing w:val="-7"/>
          <w:sz w:val="16"/>
        </w:rPr>
        <w:t> </w:t>
      </w:r>
      <w:r>
        <w:rPr>
          <w:color w:val="010202"/>
          <w:sz w:val="16"/>
        </w:rPr>
        <w:t>mientras</w:t>
      </w:r>
      <w:r>
        <w:rPr>
          <w:color w:val="010202"/>
          <w:spacing w:val="-6"/>
          <w:sz w:val="16"/>
        </w:rPr>
        <w:t> </w:t>
      </w:r>
      <w:r>
        <w:rPr>
          <w:color w:val="010202"/>
          <w:sz w:val="16"/>
        </w:rPr>
        <w:t>no</w:t>
      </w:r>
      <w:r>
        <w:rPr>
          <w:color w:val="010202"/>
          <w:spacing w:val="-6"/>
          <w:sz w:val="16"/>
        </w:rPr>
        <w:t> </w:t>
      </w:r>
      <w:r>
        <w:rPr>
          <w:color w:val="010202"/>
          <w:sz w:val="16"/>
        </w:rPr>
        <w:t>sea</w:t>
      </w:r>
      <w:r>
        <w:rPr>
          <w:color w:val="010202"/>
          <w:spacing w:val="-7"/>
          <w:sz w:val="16"/>
        </w:rPr>
        <w:t> </w:t>
      </w:r>
      <w:r>
        <w:rPr>
          <w:color w:val="010202"/>
          <w:sz w:val="16"/>
        </w:rPr>
        <w:t>comu- nicado.</w:t>
      </w:r>
      <w:r>
        <w:rPr>
          <w:color w:val="010202"/>
          <w:spacing w:val="-21"/>
          <w:sz w:val="16"/>
        </w:rPr>
        <w:t> </w:t>
      </w:r>
      <w:r>
        <w:rPr>
          <w:color w:val="010202"/>
          <w:sz w:val="16"/>
        </w:rPr>
        <w:t>En</w:t>
      </w:r>
      <w:r>
        <w:rPr>
          <w:color w:val="010202"/>
          <w:spacing w:val="-21"/>
          <w:sz w:val="16"/>
        </w:rPr>
        <w:t> </w:t>
      </w:r>
      <w:r>
        <w:rPr>
          <w:color w:val="010202"/>
          <w:sz w:val="16"/>
        </w:rPr>
        <w:t>tal</w:t>
      </w:r>
      <w:r>
        <w:rPr>
          <w:color w:val="010202"/>
          <w:spacing w:val="-21"/>
          <w:sz w:val="16"/>
        </w:rPr>
        <w:t> </w:t>
      </w:r>
      <w:r>
        <w:rPr>
          <w:color w:val="010202"/>
          <w:sz w:val="16"/>
        </w:rPr>
        <w:t>caso,</w:t>
      </w:r>
      <w:r>
        <w:rPr>
          <w:color w:val="010202"/>
          <w:spacing w:val="-21"/>
          <w:sz w:val="16"/>
        </w:rPr>
        <w:t> </w:t>
      </w:r>
      <w:r>
        <w:rPr>
          <w:color w:val="010202"/>
          <w:sz w:val="16"/>
        </w:rPr>
        <w:t>la</w:t>
      </w:r>
      <w:r>
        <w:rPr>
          <w:color w:val="010202"/>
          <w:spacing w:val="-21"/>
          <w:sz w:val="16"/>
        </w:rPr>
        <w:t> </w:t>
      </w:r>
      <w:r>
        <w:rPr>
          <w:color w:val="010202"/>
          <w:sz w:val="16"/>
        </w:rPr>
        <w:t>comunicación</w:t>
      </w:r>
      <w:r>
        <w:rPr>
          <w:color w:val="010202"/>
          <w:spacing w:val="-21"/>
          <w:sz w:val="16"/>
        </w:rPr>
        <w:t> </w:t>
      </w:r>
      <w:r>
        <w:rPr>
          <w:color w:val="010202"/>
          <w:sz w:val="16"/>
        </w:rPr>
        <w:t>permite,</w:t>
      </w:r>
      <w:r>
        <w:rPr>
          <w:color w:val="010202"/>
          <w:spacing w:val="-21"/>
          <w:sz w:val="16"/>
        </w:rPr>
        <w:t> </w:t>
      </w:r>
      <w:r>
        <w:rPr>
          <w:color w:val="010202"/>
          <w:sz w:val="16"/>
        </w:rPr>
        <w:t>para</w:t>
      </w:r>
      <w:r>
        <w:rPr>
          <w:color w:val="010202"/>
          <w:spacing w:val="-21"/>
          <w:sz w:val="16"/>
        </w:rPr>
        <w:t> </w:t>
      </w:r>
      <w:r>
        <w:rPr>
          <w:color w:val="010202"/>
          <w:sz w:val="16"/>
        </w:rPr>
        <w:t>con</w:t>
      </w:r>
      <w:r>
        <w:rPr>
          <w:color w:val="010202"/>
          <w:spacing w:val="-21"/>
          <w:sz w:val="16"/>
        </w:rPr>
        <w:t> </w:t>
      </w:r>
      <w:r>
        <w:rPr>
          <w:color w:val="010202"/>
          <w:sz w:val="16"/>
        </w:rPr>
        <w:t>el</w:t>
      </w:r>
      <w:r>
        <w:rPr>
          <w:color w:val="010202"/>
          <w:spacing w:val="-21"/>
          <w:sz w:val="16"/>
        </w:rPr>
        <w:t> </w:t>
      </w:r>
      <w:r>
        <w:rPr>
          <w:color w:val="010202"/>
          <w:sz w:val="16"/>
        </w:rPr>
        <w:t>destinatario, reglas limitativas que según los casos deben ser encontradas en el derecho</w:t>
      </w:r>
      <w:r>
        <w:rPr>
          <w:color w:val="010202"/>
          <w:spacing w:val="-15"/>
          <w:sz w:val="16"/>
        </w:rPr>
        <w:t> </w:t>
      </w:r>
      <w:r>
        <w:rPr>
          <w:color w:val="010202"/>
          <w:sz w:val="16"/>
        </w:rPr>
        <w:t>de</w:t>
      </w:r>
      <w:r>
        <w:rPr>
          <w:color w:val="010202"/>
          <w:spacing w:val="-15"/>
          <w:sz w:val="16"/>
        </w:rPr>
        <w:t> </w:t>
      </w:r>
      <w:r>
        <w:rPr>
          <w:color w:val="010202"/>
          <w:sz w:val="16"/>
        </w:rPr>
        <w:t>autor</w:t>
      </w:r>
      <w:r>
        <w:rPr>
          <w:color w:val="010202"/>
          <w:spacing w:val="-15"/>
          <w:sz w:val="16"/>
        </w:rPr>
        <w:t> </w:t>
      </w:r>
      <w:r>
        <w:rPr>
          <w:color w:val="010202"/>
          <w:sz w:val="16"/>
        </w:rPr>
        <w:t>o</w:t>
      </w:r>
      <w:r>
        <w:rPr>
          <w:color w:val="010202"/>
          <w:spacing w:val="-15"/>
          <w:sz w:val="16"/>
        </w:rPr>
        <w:t> </w:t>
      </w:r>
      <w:r>
        <w:rPr>
          <w:color w:val="010202"/>
          <w:sz w:val="16"/>
        </w:rPr>
        <w:t>en</w:t>
      </w:r>
      <w:r>
        <w:rPr>
          <w:color w:val="010202"/>
          <w:spacing w:val="-15"/>
          <w:sz w:val="16"/>
        </w:rPr>
        <w:t> </w:t>
      </w:r>
      <w:r>
        <w:rPr>
          <w:color w:val="010202"/>
          <w:sz w:val="16"/>
        </w:rPr>
        <w:t>la</w:t>
      </w:r>
      <w:r>
        <w:rPr>
          <w:color w:val="010202"/>
          <w:spacing w:val="-15"/>
          <w:sz w:val="16"/>
        </w:rPr>
        <w:t> </w:t>
      </w:r>
      <w:r>
        <w:rPr>
          <w:color w:val="010202"/>
          <w:sz w:val="16"/>
        </w:rPr>
        <w:t>patente:</w:t>
      </w:r>
      <w:r>
        <w:rPr>
          <w:color w:val="010202"/>
          <w:spacing w:val="-15"/>
          <w:sz w:val="16"/>
        </w:rPr>
        <w:t> </w:t>
      </w:r>
      <w:r>
        <w:rPr>
          <w:color w:val="010202"/>
          <w:sz w:val="16"/>
        </w:rPr>
        <w:t>la</w:t>
      </w:r>
      <w:r>
        <w:rPr>
          <w:color w:val="010202"/>
          <w:spacing w:val="-15"/>
          <w:sz w:val="16"/>
        </w:rPr>
        <w:t> </w:t>
      </w:r>
      <w:r>
        <w:rPr>
          <w:color w:val="010202"/>
          <w:sz w:val="16"/>
        </w:rPr>
        <w:t>comunicación</w:t>
      </w:r>
      <w:r>
        <w:rPr>
          <w:color w:val="010202"/>
          <w:spacing w:val="-15"/>
          <w:sz w:val="16"/>
        </w:rPr>
        <w:t> </w:t>
      </w:r>
      <w:r>
        <w:rPr>
          <w:color w:val="010202"/>
          <w:sz w:val="16"/>
        </w:rPr>
        <w:t>transfiere</w:t>
      </w:r>
      <w:r>
        <w:rPr>
          <w:color w:val="010202"/>
          <w:spacing w:val="-15"/>
          <w:sz w:val="16"/>
        </w:rPr>
        <w:t> </w:t>
      </w:r>
      <w:r>
        <w:rPr>
          <w:color w:val="010202"/>
          <w:sz w:val="16"/>
        </w:rPr>
        <w:t>irrevers- iblemente la información; pero las limitaciones observan el uso que el destinatario puede</w:t>
      </w:r>
      <w:r>
        <w:rPr>
          <w:color w:val="010202"/>
          <w:spacing w:val="-4"/>
          <w:sz w:val="16"/>
        </w:rPr>
        <w:t> </w:t>
      </w:r>
      <w:r>
        <w:rPr>
          <w:color w:val="010202"/>
          <w:sz w:val="16"/>
        </w:rPr>
        <w:t>darle.</w:t>
      </w:r>
    </w:p>
    <w:p>
      <w:pPr>
        <w:spacing w:line="254" w:lineRule="auto" w:before="48"/>
        <w:ind w:left="2060" w:right="1718" w:firstLine="0"/>
        <w:jc w:val="both"/>
        <w:rPr>
          <w:sz w:val="16"/>
        </w:rPr>
      </w:pPr>
      <w:r>
        <w:rPr>
          <w:color w:val="010202"/>
          <w:sz w:val="16"/>
        </w:rPr>
        <w:t>Al respecto, los depositarios de datos (productores de software), además</w:t>
      </w:r>
      <w:r>
        <w:rPr>
          <w:color w:val="010202"/>
          <w:spacing w:val="-15"/>
          <w:sz w:val="16"/>
        </w:rPr>
        <w:t> </w:t>
      </w:r>
      <w:r>
        <w:rPr>
          <w:color w:val="010202"/>
          <w:sz w:val="16"/>
        </w:rPr>
        <w:t>de</w:t>
      </w:r>
      <w:r>
        <w:rPr>
          <w:color w:val="010202"/>
          <w:spacing w:val="-15"/>
          <w:sz w:val="16"/>
        </w:rPr>
        <w:t> </w:t>
      </w:r>
      <w:r>
        <w:rPr>
          <w:color w:val="010202"/>
          <w:sz w:val="16"/>
        </w:rPr>
        <w:t>buscar,</w:t>
      </w:r>
      <w:r>
        <w:rPr>
          <w:color w:val="010202"/>
          <w:spacing w:val="-15"/>
          <w:sz w:val="16"/>
        </w:rPr>
        <w:t> </w:t>
      </w:r>
      <w:r>
        <w:rPr>
          <w:color w:val="010202"/>
          <w:sz w:val="16"/>
        </w:rPr>
        <w:t>en</w:t>
      </w:r>
      <w:r>
        <w:rPr>
          <w:color w:val="010202"/>
          <w:spacing w:val="-15"/>
          <w:sz w:val="16"/>
        </w:rPr>
        <w:t> </w:t>
      </w:r>
      <w:r>
        <w:rPr>
          <w:color w:val="010202"/>
          <w:sz w:val="16"/>
        </w:rPr>
        <w:t>vano,</w:t>
      </w:r>
      <w:r>
        <w:rPr>
          <w:color w:val="010202"/>
          <w:spacing w:val="-15"/>
          <w:sz w:val="16"/>
        </w:rPr>
        <w:t> </w:t>
      </w:r>
      <w:r>
        <w:rPr>
          <w:color w:val="010202"/>
          <w:sz w:val="16"/>
        </w:rPr>
        <w:t>proteger</w:t>
      </w:r>
      <w:r>
        <w:rPr>
          <w:color w:val="010202"/>
          <w:spacing w:val="-15"/>
          <w:sz w:val="16"/>
        </w:rPr>
        <w:t> </w:t>
      </w:r>
      <w:r>
        <w:rPr>
          <w:color w:val="010202"/>
          <w:sz w:val="16"/>
        </w:rPr>
        <w:t>físicamente</w:t>
      </w:r>
      <w:r>
        <w:rPr>
          <w:color w:val="010202"/>
          <w:spacing w:val="-15"/>
          <w:sz w:val="16"/>
        </w:rPr>
        <w:t> </w:t>
      </w:r>
      <w:r>
        <w:rPr>
          <w:color w:val="010202"/>
          <w:sz w:val="16"/>
        </w:rPr>
        <w:t>los</w:t>
      </w:r>
      <w:r>
        <w:rPr>
          <w:color w:val="010202"/>
          <w:spacing w:val="-15"/>
          <w:sz w:val="16"/>
        </w:rPr>
        <w:t> </w:t>
      </w:r>
      <w:r>
        <w:rPr>
          <w:color w:val="010202"/>
          <w:sz w:val="16"/>
        </w:rPr>
        <w:t>instrumentos</w:t>
      </w:r>
      <w:r>
        <w:rPr>
          <w:color w:val="010202"/>
          <w:spacing w:val="-15"/>
          <w:sz w:val="16"/>
        </w:rPr>
        <w:t> </w:t>
      </w:r>
      <w:r>
        <w:rPr>
          <w:color w:val="010202"/>
          <w:sz w:val="16"/>
        </w:rPr>
        <w:t>de comunicación,</w:t>
      </w:r>
      <w:r>
        <w:rPr>
          <w:color w:val="010202"/>
          <w:spacing w:val="-18"/>
          <w:sz w:val="16"/>
        </w:rPr>
        <w:t> </w:t>
      </w:r>
      <w:r>
        <w:rPr>
          <w:color w:val="010202"/>
          <w:sz w:val="16"/>
        </w:rPr>
        <w:t>buscan</w:t>
      </w:r>
      <w:r>
        <w:rPr>
          <w:color w:val="010202"/>
          <w:spacing w:val="-18"/>
          <w:sz w:val="16"/>
        </w:rPr>
        <w:t> </w:t>
      </w:r>
      <w:r>
        <w:rPr>
          <w:color w:val="010202"/>
          <w:sz w:val="16"/>
        </w:rPr>
        <w:t>imponer</w:t>
      </w:r>
      <w:r>
        <w:rPr>
          <w:color w:val="010202"/>
          <w:spacing w:val="-18"/>
          <w:sz w:val="16"/>
        </w:rPr>
        <w:t> </w:t>
      </w:r>
      <w:r>
        <w:rPr>
          <w:color w:val="010202"/>
          <w:sz w:val="16"/>
        </w:rPr>
        <w:t>limitaciones</w:t>
      </w:r>
      <w:r>
        <w:rPr>
          <w:color w:val="010202"/>
          <w:spacing w:val="-18"/>
          <w:sz w:val="16"/>
        </w:rPr>
        <w:t> </w:t>
      </w:r>
      <w:r>
        <w:rPr>
          <w:color w:val="010202"/>
          <w:sz w:val="16"/>
        </w:rPr>
        <w:t>exageradas</w:t>
      </w:r>
      <w:r>
        <w:rPr>
          <w:color w:val="010202"/>
          <w:spacing w:val="-18"/>
          <w:sz w:val="16"/>
        </w:rPr>
        <w:t> </w:t>
      </w:r>
      <w:r>
        <w:rPr>
          <w:color w:val="010202"/>
          <w:sz w:val="16"/>
        </w:rPr>
        <w:t>bajo</w:t>
      </w:r>
      <w:r>
        <w:rPr>
          <w:color w:val="010202"/>
          <w:spacing w:val="-18"/>
          <w:sz w:val="16"/>
        </w:rPr>
        <w:t> </w:t>
      </w:r>
      <w:r>
        <w:rPr>
          <w:color w:val="010202"/>
          <w:sz w:val="16"/>
        </w:rPr>
        <w:t>el</w:t>
      </w:r>
      <w:r>
        <w:rPr>
          <w:color w:val="010202"/>
          <w:spacing w:val="-18"/>
          <w:sz w:val="16"/>
        </w:rPr>
        <w:t> </w:t>
      </w:r>
      <w:r>
        <w:rPr>
          <w:color w:val="010202"/>
          <w:sz w:val="16"/>
        </w:rPr>
        <w:t>perfil jurídico</w:t>
      </w:r>
      <w:r>
        <w:rPr>
          <w:color w:val="010202"/>
          <w:spacing w:val="-17"/>
          <w:sz w:val="16"/>
        </w:rPr>
        <w:t> </w:t>
      </w:r>
      <w:r>
        <w:rPr>
          <w:color w:val="010202"/>
          <w:sz w:val="16"/>
        </w:rPr>
        <w:t>(prohibición</w:t>
      </w:r>
      <w:r>
        <w:rPr>
          <w:color w:val="010202"/>
          <w:spacing w:val="-17"/>
          <w:sz w:val="16"/>
        </w:rPr>
        <w:t> </w:t>
      </w:r>
      <w:r>
        <w:rPr>
          <w:color w:val="010202"/>
          <w:sz w:val="16"/>
        </w:rPr>
        <w:t>de</w:t>
      </w:r>
      <w:r>
        <w:rPr>
          <w:color w:val="010202"/>
          <w:spacing w:val="-17"/>
          <w:sz w:val="16"/>
        </w:rPr>
        <w:t> </w:t>
      </w:r>
      <w:r>
        <w:rPr>
          <w:color w:val="010202"/>
          <w:sz w:val="16"/>
        </w:rPr>
        <w:t>modificación,</w:t>
      </w:r>
      <w:r>
        <w:rPr>
          <w:color w:val="010202"/>
          <w:spacing w:val="-17"/>
          <w:sz w:val="16"/>
        </w:rPr>
        <w:t> </w:t>
      </w:r>
      <w:r>
        <w:rPr>
          <w:color w:val="010202"/>
          <w:sz w:val="16"/>
        </w:rPr>
        <w:t>prohibición</w:t>
      </w:r>
      <w:r>
        <w:rPr>
          <w:color w:val="010202"/>
          <w:spacing w:val="-17"/>
          <w:sz w:val="16"/>
        </w:rPr>
        <w:t> </w:t>
      </w:r>
      <w:r>
        <w:rPr>
          <w:color w:val="010202"/>
          <w:sz w:val="16"/>
        </w:rPr>
        <w:t>de</w:t>
      </w:r>
      <w:r>
        <w:rPr>
          <w:color w:val="010202"/>
          <w:spacing w:val="-17"/>
          <w:sz w:val="16"/>
        </w:rPr>
        <w:t> </w:t>
      </w:r>
      <w:r>
        <w:rPr>
          <w:color w:val="010202"/>
          <w:sz w:val="16"/>
        </w:rPr>
        <w:t>uso</w:t>
      </w:r>
      <w:r>
        <w:rPr>
          <w:color w:val="010202"/>
          <w:spacing w:val="-17"/>
          <w:sz w:val="16"/>
        </w:rPr>
        <w:t> </w:t>
      </w:r>
      <w:r>
        <w:rPr>
          <w:color w:val="010202"/>
          <w:sz w:val="16"/>
        </w:rPr>
        <w:t>extremo</w:t>
      </w:r>
      <w:r>
        <w:rPr>
          <w:color w:val="010202"/>
          <w:spacing w:val="-17"/>
          <w:sz w:val="16"/>
        </w:rPr>
        <w:t> </w:t>
      </w:r>
      <w:r>
        <w:rPr>
          <w:color w:val="010202"/>
          <w:sz w:val="16"/>
        </w:rPr>
        <w:t>de máquinas). En América han “inventado” la denominada licencia de uso, una clase de contrato atípico no importable en nuestro</w:t>
      </w:r>
      <w:r>
        <w:rPr>
          <w:color w:val="010202"/>
          <w:spacing w:val="-12"/>
          <w:sz w:val="16"/>
        </w:rPr>
        <w:t> </w:t>
      </w:r>
      <w:r>
        <w:rPr>
          <w:color w:val="010202"/>
          <w:sz w:val="16"/>
        </w:rPr>
        <w:t>derecho (en</w:t>
      </w:r>
      <w:r>
        <w:rPr>
          <w:color w:val="010202"/>
          <w:spacing w:val="-16"/>
          <w:sz w:val="16"/>
        </w:rPr>
        <w:t> </w:t>
      </w:r>
      <w:r>
        <w:rPr>
          <w:color w:val="010202"/>
          <w:sz w:val="16"/>
        </w:rPr>
        <w:t>ausencia</w:t>
      </w:r>
      <w:r>
        <w:rPr>
          <w:color w:val="010202"/>
          <w:spacing w:val="-16"/>
          <w:sz w:val="16"/>
        </w:rPr>
        <w:t> </w:t>
      </w:r>
      <w:r>
        <w:rPr>
          <w:color w:val="010202"/>
          <w:sz w:val="16"/>
        </w:rPr>
        <w:t>de</w:t>
      </w:r>
      <w:r>
        <w:rPr>
          <w:color w:val="010202"/>
          <w:spacing w:val="-16"/>
          <w:sz w:val="16"/>
        </w:rPr>
        <w:t> </w:t>
      </w:r>
      <w:r>
        <w:rPr>
          <w:color w:val="010202"/>
          <w:sz w:val="16"/>
        </w:rPr>
        <w:t>una</w:t>
      </w:r>
      <w:r>
        <w:rPr>
          <w:color w:val="010202"/>
          <w:spacing w:val="-16"/>
          <w:sz w:val="16"/>
        </w:rPr>
        <w:t> </w:t>
      </w:r>
      <w:r>
        <w:rPr>
          <w:color w:val="010202"/>
          <w:sz w:val="16"/>
        </w:rPr>
        <w:t>contratación</w:t>
      </w:r>
      <w:r>
        <w:rPr>
          <w:color w:val="010202"/>
          <w:spacing w:val="-16"/>
          <w:sz w:val="16"/>
        </w:rPr>
        <w:t> </w:t>
      </w:r>
      <w:r>
        <w:rPr>
          <w:color w:val="010202"/>
          <w:sz w:val="16"/>
        </w:rPr>
        <w:t>específica,</w:t>
      </w:r>
      <w:r>
        <w:rPr>
          <w:color w:val="010202"/>
          <w:spacing w:val="-16"/>
          <w:sz w:val="16"/>
        </w:rPr>
        <w:t> </w:t>
      </w:r>
      <w:r>
        <w:rPr>
          <w:color w:val="010202"/>
          <w:sz w:val="16"/>
        </w:rPr>
        <w:t>o</w:t>
      </w:r>
      <w:r>
        <w:rPr>
          <w:color w:val="010202"/>
          <w:spacing w:val="-16"/>
          <w:sz w:val="16"/>
        </w:rPr>
        <w:t> </w:t>
      </w:r>
      <w:r>
        <w:rPr>
          <w:color w:val="010202"/>
          <w:sz w:val="16"/>
        </w:rPr>
        <w:t>de</w:t>
      </w:r>
      <w:r>
        <w:rPr>
          <w:color w:val="010202"/>
          <w:spacing w:val="-16"/>
          <w:sz w:val="16"/>
        </w:rPr>
        <w:t> </w:t>
      </w:r>
      <w:r>
        <w:rPr>
          <w:color w:val="010202"/>
          <w:sz w:val="16"/>
        </w:rPr>
        <w:t>su</w:t>
      </w:r>
      <w:r>
        <w:rPr>
          <w:color w:val="010202"/>
          <w:spacing w:val="-16"/>
          <w:sz w:val="16"/>
        </w:rPr>
        <w:t> </w:t>
      </w:r>
      <w:r>
        <w:rPr>
          <w:color w:val="010202"/>
          <w:sz w:val="16"/>
        </w:rPr>
        <w:t>tipificación</w:t>
      </w:r>
      <w:r>
        <w:rPr>
          <w:color w:val="010202"/>
          <w:spacing w:val="-16"/>
          <w:sz w:val="16"/>
        </w:rPr>
        <w:t> </w:t>
      </w:r>
      <w:r>
        <w:rPr>
          <w:color w:val="010202"/>
          <w:sz w:val="16"/>
        </w:rPr>
        <w:t>legis- lativa).</w:t>
      </w:r>
      <w:r>
        <w:rPr>
          <w:color w:val="010202"/>
          <w:spacing w:val="-14"/>
          <w:sz w:val="16"/>
        </w:rPr>
        <w:t> </w:t>
      </w:r>
      <w:r>
        <w:rPr>
          <w:color w:val="010202"/>
          <w:sz w:val="16"/>
        </w:rPr>
        <w:t>En</w:t>
      </w:r>
      <w:r>
        <w:rPr>
          <w:color w:val="010202"/>
          <w:spacing w:val="-14"/>
          <w:sz w:val="16"/>
        </w:rPr>
        <w:t> </w:t>
      </w:r>
      <w:r>
        <w:rPr>
          <w:color w:val="010202"/>
          <w:sz w:val="16"/>
        </w:rPr>
        <w:t>Europa,</w:t>
      </w:r>
      <w:r>
        <w:rPr>
          <w:color w:val="010202"/>
          <w:spacing w:val="-14"/>
          <w:sz w:val="16"/>
        </w:rPr>
        <w:t> </w:t>
      </w:r>
      <w:r>
        <w:rPr>
          <w:color w:val="010202"/>
          <w:sz w:val="16"/>
        </w:rPr>
        <w:t>la</w:t>
      </w:r>
      <w:r>
        <w:rPr>
          <w:color w:val="010202"/>
          <w:spacing w:val="-14"/>
          <w:sz w:val="16"/>
        </w:rPr>
        <w:t> </w:t>
      </w:r>
      <w:r>
        <w:rPr>
          <w:color w:val="010202"/>
          <w:sz w:val="16"/>
        </w:rPr>
        <w:t>directiva</w:t>
      </w:r>
      <w:r>
        <w:rPr>
          <w:color w:val="010202"/>
          <w:spacing w:val="-14"/>
          <w:sz w:val="16"/>
        </w:rPr>
        <w:t> </w:t>
      </w:r>
      <w:r>
        <w:rPr>
          <w:color w:val="010202"/>
          <w:sz w:val="16"/>
        </w:rPr>
        <w:t>CEE</w:t>
      </w:r>
      <w:r>
        <w:rPr>
          <w:color w:val="010202"/>
          <w:spacing w:val="-14"/>
          <w:sz w:val="16"/>
        </w:rPr>
        <w:t> </w:t>
      </w:r>
      <w:r>
        <w:rPr>
          <w:color w:val="010202"/>
          <w:sz w:val="16"/>
        </w:rPr>
        <w:t>250/91</w:t>
      </w:r>
      <w:r>
        <w:rPr>
          <w:color w:val="010202"/>
          <w:spacing w:val="-14"/>
          <w:sz w:val="16"/>
        </w:rPr>
        <w:t> </w:t>
      </w:r>
      <w:r>
        <w:rPr>
          <w:color w:val="010202"/>
          <w:sz w:val="16"/>
        </w:rPr>
        <w:t>y</w:t>
      </w:r>
      <w:r>
        <w:rPr>
          <w:color w:val="010202"/>
          <w:spacing w:val="-14"/>
          <w:sz w:val="16"/>
        </w:rPr>
        <w:t> </w:t>
      </w:r>
      <w:r>
        <w:rPr>
          <w:color w:val="010202"/>
          <w:sz w:val="16"/>
        </w:rPr>
        <w:t>la</w:t>
      </w:r>
      <w:r>
        <w:rPr>
          <w:color w:val="010202"/>
          <w:spacing w:val="-14"/>
          <w:sz w:val="16"/>
        </w:rPr>
        <w:t> </w:t>
      </w:r>
      <w:r>
        <w:rPr>
          <w:color w:val="010202"/>
          <w:sz w:val="16"/>
        </w:rPr>
        <w:t>ley</w:t>
      </w:r>
      <w:r>
        <w:rPr>
          <w:color w:val="010202"/>
          <w:spacing w:val="-14"/>
          <w:sz w:val="16"/>
        </w:rPr>
        <w:t> </w:t>
      </w:r>
      <w:r>
        <w:rPr>
          <w:color w:val="010202"/>
          <w:sz w:val="16"/>
        </w:rPr>
        <w:t>italiana</w:t>
      </w:r>
      <w:r>
        <w:rPr>
          <w:color w:val="010202"/>
          <w:spacing w:val="-14"/>
          <w:sz w:val="16"/>
        </w:rPr>
        <w:t> </w:t>
      </w:r>
      <w:r>
        <w:rPr>
          <w:color w:val="010202"/>
          <w:sz w:val="16"/>
        </w:rPr>
        <w:t>no</w:t>
      </w:r>
      <w:r>
        <w:rPr>
          <w:color w:val="010202"/>
          <w:spacing w:val="-14"/>
          <w:sz w:val="16"/>
        </w:rPr>
        <w:t> </w:t>
      </w:r>
      <w:r>
        <w:rPr>
          <w:color w:val="010202"/>
          <w:sz w:val="16"/>
        </w:rPr>
        <w:t>prevén dicho contrato, y al mismo tiempo parecen autorizar al comprador (en el caso de discos o diskettes para computadora) o al usuario (en el</w:t>
      </w:r>
      <w:r>
        <w:rPr>
          <w:color w:val="010202"/>
          <w:spacing w:val="10"/>
          <w:sz w:val="16"/>
        </w:rPr>
        <w:t> </w:t>
      </w:r>
      <w:r>
        <w:rPr>
          <w:color w:val="010202"/>
          <w:sz w:val="16"/>
        </w:rPr>
        <w:t>caso</w:t>
      </w:r>
      <w:r>
        <w:rPr>
          <w:color w:val="010202"/>
          <w:spacing w:val="10"/>
          <w:sz w:val="16"/>
        </w:rPr>
        <w:t> </w:t>
      </w:r>
      <w:r>
        <w:rPr>
          <w:color w:val="010202"/>
          <w:sz w:val="16"/>
        </w:rPr>
        <w:t>de</w:t>
      </w:r>
      <w:r>
        <w:rPr>
          <w:color w:val="010202"/>
          <w:spacing w:val="10"/>
          <w:sz w:val="16"/>
        </w:rPr>
        <w:t> </w:t>
      </w:r>
      <w:r>
        <w:rPr>
          <w:color w:val="010202"/>
          <w:sz w:val="16"/>
        </w:rPr>
        <w:t>utilización</w:t>
      </w:r>
      <w:r>
        <w:rPr>
          <w:color w:val="010202"/>
          <w:spacing w:val="10"/>
          <w:sz w:val="16"/>
        </w:rPr>
        <w:t> </w:t>
      </w:r>
      <w:r>
        <w:rPr>
          <w:color w:val="010202"/>
          <w:sz w:val="16"/>
        </w:rPr>
        <w:t>directa</w:t>
      </w:r>
      <w:r>
        <w:rPr>
          <w:color w:val="010202"/>
          <w:spacing w:val="10"/>
          <w:sz w:val="16"/>
        </w:rPr>
        <w:t> </w:t>
      </w:r>
      <w:r>
        <w:rPr>
          <w:color w:val="010202"/>
          <w:sz w:val="16"/>
        </w:rPr>
        <w:t>o</w:t>
      </w:r>
      <w:r>
        <w:rPr>
          <w:color w:val="010202"/>
          <w:spacing w:val="10"/>
          <w:sz w:val="16"/>
        </w:rPr>
        <w:t> </w:t>
      </w:r>
      <w:r>
        <w:rPr>
          <w:color w:val="010202"/>
          <w:sz w:val="16"/>
        </w:rPr>
        <w:t>entre</w:t>
      </w:r>
      <w:r>
        <w:rPr>
          <w:color w:val="010202"/>
          <w:spacing w:val="10"/>
          <w:sz w:val="16"/>
        </w:rPr>
        <w:t> </w:t>
      </w:r>
      <w:r>
        <w:rPr>
          <w:color w:val="010202"/>
          <w:sz w:val="16"/>
        </w:rPr>
        <w:t>redes</w:t>
      </w:r>
      <w:r>
        <w:rPr>
          <w:color w:val="010202"/>
          <w:spacing w:val="11"/>
          <w:sz w:val="16"/>
        </w:rPr>
        <w:t> </w:t>
      </w:r>
      <w:r>
        <w:rPr>
          <w:color w:val="010202"/>
          <w:sz w:val="16"/>
        </w:rPr>
        <w:t>de</w:t>
      </w:r>
      <w:r>
        <w:rPr>
          <w:color w:val="010202"/>
          <w:spacing w:val="10"/>
          <w:sz w:val="16"/>
        </w:rPr>
        <w:t> </w:t>
      </w:r>
      <w:r>
        <w:rPr>
          <w:color w:val="010202"/>
          <w:sz w:val="16"/>
        </w:rPr>
        <w:t>los</w:t>
      </w:r>
      <w:r>
        <w:rPr>
          <w:color w:val="010202"/>
          <w:spacing w:val="10"/>
          <w:sz w:val="16"/>
        </w:rPr>
        <w:t> </w:t>
      </w:r>
      <w:r>
        <w:rPr>
          <w:color w:val="010202"/>
          <w:sz w:val="16"/>
        </w:rPr>
        <w:t>bancos</w:t>
      </w:r>
      <w:r>
        <w:rPr>
          <w:color w:val="010202"/>
          <w:spacing w:val="10"/>
          <w:sz w:val="16"/>
        </w:rPr>
        <w:t> </w:t>
      </w:r>
      <w:r>
        <w:rPr>
          <w:color w:val="010202"/>
          <w:sz w:val="16"/>
        </w:rPr>
        <w:t>de</w:t>
      </w:r>
      <w:r>
        <w:rPr>
          <w:color w:val="010202"/>
          <w:spacing w:val="10"/>
          <w:sz w:val="16"/>
        </w:rPr>
        <w:t> </w:t>
      </w:r>
      <w:r>
        <w:rPr>
          <w:color w:val="010202"/>
          <w:sz w:val="16"/>
        </w:rPr>
        <w:t>datos)</w:t>
      </w:r>
    </w:p>
    <w:p>
      <w:pPr>
        <w:pStyle w:val="BodyText"/>
        <w:spacing w:before="7"/>
      </w:pPr>
    </w:p>
    <w:p>
      <w:pPr>
        <w:spacing w:before="1"/>
        <w:ind w:left="0" w:right="1590" w:firstLine="0"/>
        <w:jc w:val="right"/>
        <w:rPr>
          <w:sz w:val="28"/>
        </w:rPr>
      </w:pPr>
      <w:r>
        <w:rPr>
          <w:rFonts w:ascii="Arial"/>
          <w:color w:val="231F20"/>
          <w:w w:val="80"/>
          <w:sz w:val="12"/>
        </w:rPr>
        <w:t>UIGV </w:t>
      </w:r>
      <w:r>
        <w:rPr>
          <w:color w:val="A7A9AC"/>
          <w:w w:val="80"/>
          <w:sz w:val="28"/>
        </w:rPr>
        <w:t>85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ind w:left="1721"/>
      </w:pPr>
      <w:r>
        <w:rPr>
          <w:color w:val="231F20"/>
        </w:rPr>
        <w:t>de forma particular la información.</w:t>
      </w:r>
    </w:p>
    <w:p>
      <w:pPr>
        <w:pStyle w:val="BodyText"/>
        <w:spacing w:line="254" w:lineRule="auto" w:before="126"/>
        <w:ind w:left="1720" w:right="1717" w:firstLine="340"/>
        <w:jc w:val="both"/>
      </w:pPr>
      <w:r>
        <w:rPr>
          <w:color w:val="231F20"/>
        </w:rPr>
        <w:t>Desde el momento de su nacimiento aparecen contra- puestos dos valores sociales: el derecho a la información y el derecho sobre la información. No obstante, la reciente normativa italiana sobre la utilización de los productos informáticos (D.L. Nº 518/1992 y D.L. Nº 685/1994), se puede</w:t>
      </w:r>
      <w:r>
        <w:rPr>
          <w:color w:val="231F20"/>
          <w:spacing w:val="-7"/>
        </w:rPr>
        <w:t> </w:t>
      </w:r>
      <w:r>
        <w:rPr>
          <w:color w:val="231F20"/>
        </w:rPr>
        <w:t>decir</w:t>
      </w:r>
      <w:r>
        <w:rPr>
          <w:color w:val="231F20"/>
          <w:spacing w:val="-7"/>
        </w:rPr>
        <w:t> </w:t>
      </w:r>
      <w:r>
        <w:rPr>
          <w:color w:val="231F20"/>
        </w:rPr>
        <w:t>que</w:t>
      </w:r>
      <w:r>
        <w:rPr>
          <w:color w:val="231F20"/>
          <w:spacing w:val="-6"/>
        </w:rPr>
        <w:t> </w:t>
      </w:r>
      <w:r>
        <w:rPr>
          <w:color w:val="231F20"/>
        </w:rPr>
        <w:t>no</w:t>
      </w:r>
      <w:r>
        <w:rPr>
          <w:color w:val="231F20"/>
          <w:spacing w:val="-6"/>
        </w:rPr>
        <w:t> </w:t>
      </w:r>
      <w:r>
        <w:rPr>
          <w:color w:val="231F20"/>
        </w:rPr>
        <w:t>existe</w:t>
      </w:r>
      <w:r>
        <w:rPr>
          <w:color w:val="231F20"/>
          <w:spacing w:val="-7"/>
        </w:rPr>
        <w:t> </w:t>
      </w:r>
      <w:r>
        <w:rPr>
          <w:color w:val="231F20"/>
        </w:rPr>
        <w:t>aún</w:t>
      </w:r>
      <w:r>
        <w:rPr>
          <w:color w:val="231F20"/>
          <w:spacing w:val="-7"/>
        </w:rPr>
        <w:t> </w:t>
      </w:r>
      <w:r>
        <w:rPr>
          <w:color w:val="231F20"/>
        </w:rPr>
        <w:t>una</w:t>
      </w:r>
      <w:r>
        <w:rPr>
          <w:color w:val="231F20"/>
          <w:spacing w:val="-7"/>
        </w:rPr>
        <w:t> </w:t>
      </w:r>
      <w:r>
        <w:rPr>
          <w:color w:val="231F20"/>
        </w:rPr>
        <w:t>teoría</w:t>
      </w:r>
      <w:r>
        <w:rPr>
          <w:color w:val="231F20"/>
          <w:spacing w:val="-7"/>
        </w:rPr>
        <w:t> </w:t>
      </w:r>
      <w:r>
        <w:rPr>
          <w:color w:val="231F20"/>
        </w:rPr>
        <w:t>jurídica</w:t>
      </w:r>
      <w:r>
        <w:rPr>
          <w:color w:val="231F20"/>
          <w:spacing w:val="-7"/>
        </w:rPr>
        <w:t> </w:t>
      </w:r>
      <w:r>
        <w:rPr>
          <w:color w:val="231F20"/>
        </w:rPr>
        <w:t>completa sobre el tema; y no se deberá confundir el derecho de pro- piedad</w:t>
      </w:r>
      <w:r>
        <w:rPr>
          <w:color w:val="231F20"/>
          <w:spacing w:val="-6"/>
        </w:rPr>
        <w:t> </w:t>
      </w:r>
      <w:r>
        <w:rPr>
          <w:color w:val="231F20"/>
        </w:rPr>
        <w:t>con</w:t>
      </w:r>
      <w:r>
        <w:rPr>
          <w:color w:val="231F20"/>
          <w:spacing w:val="-6"/>
        </w:rPr>
        <w:t> </w:t>
      </w:r>
      <w:r>
        <w:rPr>
          <w:color w:val="231F20"/>
        </w:rPr>
        <w:t>el</w:t>
      </w:r>
      <w:r>
        <w:rPr>
          <w:color w:val="231F20"/>
          <w:spacing w:val="-6"/>
        </w:rPr>
        <w:t> </w:t>
      </w:r>
      <w:r>
        <w:rPr>
          <w:color w:val="231F20"/>
        </w:rPr>
        <w:t>de</w:t>
      </w:r>
      <w:r>
        <w:rPr>
          <w:color w:val="231F20"/>
          <w:spacing w:val="-6"/>
        </w:rPr>
        <w:t> </w:t>
      </w:r>
      <w:r>
        <w:rPr>
          <w:color w:val="231F20"/>
        </w:rPr>
        <w:t>apropiación</w:t>
      </w:r>
      <w:r>
        <w:rPr>
          <w:color w:val="231F20"/>
          <w:spacing w:val="-6"/>
        </w:rPr>
        <w:t> </w:t>
      </w:r>
      <w:r>
        <w:rPr>
          <w:color w:val="231F20"/>
        </w:rPr>
        <w:t>(como</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caso</w:t>
      </w:r>
      <w:r>
        <w:rPr>
          <w:color w:val="231F20"/>
          <w:spacing w:val="-6"/>
        </w:rPr>
        <w:t> </w:t>
      </w:r>
      <w:r>
        <w:rPr>
          <w:color w:val="231F20"/>
        </w:rPr>
        <w:t>Microfor</w:t>
      </w:r>
      <w:r>
        <w:rPr>
          <w:color w:val="231F20"/>
          <w:spacing w:val="-6"/>
        </w:rPr>
        <w:t> </w:t>
      </w:r>
      <w:r>
        <w:rPr>
          <w:color w:val="231F20"/>
        </w:rPr>
        <w:t>vs. Le</w:t>
      </w:r>
      <w:r>
        <w:rPr>
          <w:color w:val="231F20"/>
          <w:spacing w:val="-8"/>
        </w:rPr>
        <w:t> </w:t>
      </w:r>
      <w:r>
        <w:rPr>
          <w:color w:val="231F20"/>
        </w:rPr>
        <w:t>Monde,</w:t>
      </w:r>
      <w:r>
        <w:rPr>
          <w:color w:val="231F20"/>
          <w:spacing w:val="-8"/>
        </w:rPr>
        <w:t> </w:t>
      </w:r>
      <w:r>
        <w:rPr>
          <w:color w:val="231F20"/>
        </w:rPr>
        <w:t>París,</w:t>
      </w:r>
      <w:r>
        <w:rPr>
          <w:color w:val="231F20"/>
          <w:spacing w:val="-8"/>
        </w:rPr>
        <w:t> </w:t>
      </w:r>
      <w:r>
        <w:rPr>
          <w:color w:val="231F20"/>
        </w:rPr>
        <w:t>1983),</w:t>
      </w:r>
      <w:r>
        <w:rPr>
          <w:color w:val="231F20"/>
          <w:spacing w:val="-8"/>
        </w:rPr>
        <w:t> </w:t>
      </w:r>
      <w:r>
        <w:rPr>
          <w:color w:val="231F20"/>
        </w:rPr>
        <w:t>y</w:t>
      </w:r>
      <w:r>
        <w:rPr>
          <w:color w:val="231F20"/>
          <w:spacing w:val="-8"/>
        </w:rPr>
        <w:t> </w:t>
      </w:r>
      <w:r>
        <w:rPr>
          <w:color w:val="231F20"/>
        </w:rPr>
        <w:t>hacer</w:t>
      </w:r>
      <w:r>
        <w:rPr>
          <w:color w:val="231F20"/>
          <w:spacing w:val="-8"/>
        </w:rPr>
        <w:t> </w:t>
      </w:r>
      <w:r>
        <w:rPr>
          <w:color w:val="231F20"/>
        </w:rPr>
        <w:t>una</w:t>
      </w:r>
      <w:r>
        <w:rPr>
          <w:color w:val="231F20"/>
          <w:spacing w:val="-8"/>
        </w:rPr>
        <w:t> </w:t>
      </w:r>
      <w:r>
        <w:rPr>
          <w:color w:val="231F20"/>
        </w:rPr>
        <w:t>distinción</w:t>
      </w:r>
      <w:r>
        <w:rPr>
          <w:color w:val="231F20"/>
          <w:spacing w:val="-8"/>
        </w:rPr>
        <w:t> </w:t>
      </w:r>
      <w:r>
        <w:rPr>
          <w:color w:val="231F20"/>
        </w:rPr>
        <w:t>entre</w:t>
      </w:r>
      <w:r>
        <w:rPr>
          <w:color w:val="231F20"/>
          <w:spacing w:val="-8"/>
        </w:rPr>
        <w:t> </w:t>
      </w:r>
      <w:r>
        <w:rPr>
          <w:color w:val="231F20"/>
        </w:rPr>
        <w:t>un</w:t>
      </w:r>
      <w:r>
        <w:rPr>
          <w:color w:val="231F20"/>
          <w:spacing w:val="-8"/>
        </w:rPr>
        <w:t> </w:t>
      </w:r>
      <w:r>
        <w:rPr>
          <w:color w:val="231F20"/>
        </w:rPr>
        <w:t>fin económico y uno de investigación y</w:t>
      </w:r>
      <w:r>
        <w:rPr>
          <w:color w:val="231F20"/>
          <w:spacing w:val="-7"/>
        </w:rPr>
        <w:t> </w:t>
      </w:r>
      <w:r>
        <w:rPr>
          <w:color w:val="231F20"/>
        </w:rPr>
        <w:t>conocimiento.</w:t>
      </w:r>
    </w:p>
    <w:p>
      <w:pPr>
        <w:pStyle w:val="BodyText"/>
        <w:spacing w:line="254" w:lineRule="auto" w:before="104"/>
        <w:ind w:left="1720" w:right="1720" w:firstLine="340"/>
        <w:jc w:val="both"/>
      </w:pPr>
      <w:r>
        <w:rPr>
          <w:color w:val="231F20"/>
        </w:rPr>
        <w:t>Con</w:t>
      </w:r>
      <w:r>
        <w:rPr>
          <w:color w:val="231F20"/>
          <w:spacing w:val="-9"/>
        </w:rPr>
        <w:t> </w:t>
      </w:r>
      <w:r>
        <w:rPr>
          <w:color w:val="231F20"/>
        </w:rPr>
        <w:t>esta</w:t>
      </w:r>
      <w:r>
        <w:rPr>
          <w:color w:val="231F20"/>
          <w:spacing w:val="-9"/>
        </w:rPr>
        <w:t> </w:t>
      </w:r>
      <w:r>
        <w:rPr>
          <w:color w:val="231F20"/>
        </w:rPr>
        <w:t>distinción</w:t>
      </w:r>
      <w:r>
        <w:rPr>
          <w:color w:val="231F20"/>
          <w:spacing w:val="-9"/>
        </w:rPr>
        <w:t> </w:t>
      </w:r>
      <w:r>
        <w:rPr>
          <w:color w:val="231F20"/>
        </w:rPr>
        <w:t>es</w:t>
      </w:r>
      <w:r>
        <w:rPr>
          <w:color w:val="231F20"/>
          <w:spacing w:val="-9"/>
        </w:rPr>
        <w:t> </w:t>
      </w:r>
      <w:r>
        <w:rPr>
          <w:color w:val="231F20"/>
        </w:rPr>
        <w:t>posible</w:t>
      </w:r>
      <w:r>
        <w:rPr>
          <w:color w:val="231F20"/>
          <w:spacing w:val="-9"/>
        </w:rPr>
        <w:t> </w:t>
      </w:r>
      <w:r>
        <w:rPr>
          <w:color w:val="231F20"/>
        </w:rPr>
        <w:t>ver</w:t>
      </w:r>
      <w:r>
        <w:rPr>
          <w:color w:val="231F20"/>
          <w:spacing w:val="-9"/>
        </w:rPr>
        <w:t> </w:t>
      </w:r>
      <w:r>
        <w:rPr>
          <w:color w:val="231F20"/>
        </w:rPr>
        <w:t>la</w:t>
      </w:r>
      <w:r>
        <w:rPr>
          <w:color w:val="231F20"/>
          <w:spacing w:val="-9"/>
        </w:rPr>
        <w:t> </w:t>
      </w:r>
      <w:r>
        <w:rPr>
          <w:color w:val="231F20"/>
        </w:rPr>
        <w:t>disposición</w:t>
      </w:r>
      <w:r>
        <w:rPr>
          <w:color w:val="231F20"/>
          <w:spacing w:val="-9"/>
        </w:rPr>
        <w:t> </w:t>
      </w:r>
      <w:r>
        <w:rPr>
          <w:color w:val="231F20"/>
        </w:rPr>
        <w:t>econó- mica de la empresa que ha puesto en marcha un servicio de</w:t>
      </w:r>
      <w:r>
        <w:rPr>
          <w:color w:val="231F20"/>
          <w:spacing w:val="-8"/>
        </w:rPr>
        <w:t> </w:t>
      </w:r>
      <w:r>
        <w:rPr>
          <w:color w:val="231F20"/>
        </w:rPr>
        <w:t>información</w:t>
      </w:r>
      <w:r>
        <w:rPr>
          <w:color w:val="231F20"/>
          <w:spacing w:val="-7"/>
        </w:rPr>
        <w:t> </w:t>
      </w:r>
      <w:r>
        <w:rPr>
          <w:color w:val="231F20"/>
        </w:rPr>
        <w:t>para</w:t>
      </w:r>
      <w:r>
        <w:rPr>
          <w:color w:val="231F20"/>
          <w:spacing w:val="-8"/>
        </w:rPr>
        <w:t> </w:t>
      </w:r>
      <w:r>
        <w:rPr>
          <w:color w:val="231F20"/>
        </w:rPr>
        <w:t>protegerla</w:t>
      </w:r>
      <w:r>
        <w:rPr>
          <w:color w:val="231F20"/>
          <w:spacing w:val="-8"/>
        </w:rPr>
        <w:t> </w:t>
      </w:r>
      <w:r>
        <w:rPr>
          <w:color w:val="231F20"/>
        </w:rPr>
        <w:t>con</w:t>
      </w:r>
      <w:r>
        <w:rPr>
          <w:color w:val="231F20"/>
          <w:spacing w:val="-8"/>
        </w:rPr>
        <w:t> </w:t>
      </w:r>
      <w:r>
        <w:rPr>
          <w:color w:val="231F20"/>
        </w:rPr>
        <w:t>la</w:t>
      </w:r>
      <w:r>
        <w:rPr>
          <w:color w:val="231F20"/>
          <w:spacing w:val="-8"/>
        </w:rPr>
        <w:t> </w:t>
      </w:r>
      <w:r>
        <w:rPr>
          <w:color w:val="231F20"/>
        </w:rPr>
        <w:t>noción</w:t>
      </w:r>
      <w:r>
        <w:rPr>
          <w:color w:val="231F20"/>
          <w:spacing w:val="-7"/>
        </w:rPr>
        <w:t> </w:t>
      </w:r>
      <w:r>
        <w:rPr>
          <w:color w:val="231F20"/>
        </w:rPr>
        <w:t>de</w:t>
      </w:r>
      <w:r>
        <w:rPr>
          <w:color w:val="231F20"/>
          <w:spacing w:val="-8"/>
        </w:rPr>
        <w:t> </w:t>
      </w:r>
      <w:r>
        <w:rPr>
          <w:color w:val="231F20"/>
        </w:rPr>
        <w:t>“totalidad de la información” (el copyright, o la patente según sea el caso). Y en este sentido también los nombres y marcas de fabrica</w:t>
      </w:r>
      <w:r>
        <w:rPr>
          <w:color w:val="231F20"/>
          <w:spacing w:val="-6"/>
        </w:rPr>
        <w:t> </w:t>
      </w:r>
      <w:r>
        <w:rPr>
          <w:color w:val="231F20"/>
        </w:rPr>
        <w:t>(muy</w:t>
      </w:r>
      <w:r>
        <w:rPr>
          <w:color w:val="231F20"/>
          <w:spacing w:val="-6"/>
        </w:rPr>
        <w:t> </w:t>
      </w:r>
      <w:r>
        <w:rPr>
          <w:color w:val="231F20"/>
        </w:rPr>
        <w:t>importantes</w:t>
      </w:r>
      <w:r>
        <w:rPr>
          <w:color w:val="231F20"/>
          <w:spacing w:val="-6"/>
        </w:rPr>
        <w:t> </w:t>
      </w:r>
      <w:r>
        <w:rPr>
          <w:color w:val="231F20"/>
        </w:rPr>
        <w:t>para</w:t>
      </w:r>
      <w:r>
        <w:rPr>
          <w:color w:val="231F20"/>
          <w:spacing w:val="-6"/>
        </w:rPr>
        <w:t> </w:t>
      </w:r>
      <w:r>
        <w:rPr>
          <w:color w:val="231F20"/>
        </w:rPr>
        <w:t>el</w:t>
      </w:r>
      <w:r>
        <w:rPr>
          <w:color w:val="231F20"/>
          <w:spacing w:val="-6"/>
        </w:rPr>
        <w:t> </w:t>
      </w:r>
      <w:r>
        <w:rPr>
          <w:color w:val="231F20"/>
        </w:rPr>
        <w:t>sistema</w:t>
      </w:r>
      <w:r>
        <w:rPr>
          <w:color w:val="231F20"/>
          <w:spacing w:val="-6"/>
        </w:rPr>
        <w:t> </w:t>
      </w:r>
      <w:r>
        <w:rPr>
          <w:color w:val="231F20"/>
        </w:rPr>
        <w:t>cultural)</w:t>
      </w:r>
      <w:r>
        <w:rPr>
          <w:color w:val="231F20"/>
          <w:spacing w:val="-6"/>
        </w:rPr>
        <w:t> </w:t>
      </w:r>
      <w:r>
        <w:rPr>
          <w:color w:val="231F20"/>
        </w:rPr>
        <w:t>pueden ser considerados materia de propiedad</w:t>
      </w:r>
      <w:r>
        <w:rPr>
          <w:color w:val="231F20"/>
          <w:spacing w:val="-6"/>
        </w:rPr>
        <w:t> </w:t>
      </w:r>
      <w:r>
        <w:rPr>
          <w:color w:val="231F20"/>
        </w:rPr>
        <w:t>comercial.</w:t>
      </w:r>
    </w:p>
    <w:p>
      <w:pPr>
        <w:spacing w:line="254" w:lineRule="auto" w:before="107"/>
        <w:ind w:left="1720" w:right="1718" w:firstLine="340"/>
        <w:jc w:val="right"/>
        <w:rPr>
          <w:sz w:val="16"/>
        </w:rPr>
      </w:pPr>
      <w:r>
        <w:rPr>
          <w:color w:val="231F20"/>
          <w:sz w:val="20"/>
        </w:rPr>
        <w:t>Para</w:t>
      </w:r>
      <w:r>
        <w:rPr>
          <w:color w:val="231F20"/>
          <w:spacing w:val="21"/>
          <w:sz w:val="20"/>
        </w:rPr>
        <w:t> </w:t>
      </w:r>
      <w:r>
        <w:rPr>
          <w:color w:val="231F20"/>
          <w:sz w:val="20"/>
        </w:rPr>
        <w:t>lograr</w:t>
      </w:r>
      <w:r>
        <w:rPr>
          <w:color w:val="231F20"/>
          <w:spacing w:val="21"/>
          <w:sz w:val="20"/>
        </w:rPr>
        <w:t> </w:t>
      </w:r>
      <w:r>
        <w:rPr>
          <w:color w:val="231F20"/>
          <w:sz w:val="20"/>
        </w:rPr>
        <w:t>la</w:t>
      </w:r>
      <w:r>
        <w:rPr>
          <w:color w:val="231F20"/>
          <w:spacing w:val="21"/>
          <w:sz w:val="20"/>
        </w:rPr>
        <w:t> </w:t>
      </w:r>
      <w:r>
        <w:rPr>
          <w:color w:val="231F20"/>
          <w:sz w:val="20"/>
        </w:rPr>
        <w:t>integridad</w:t>
      </w:r>
      <w:r>
        <w:rPr>
          <w:color w:val="231F20"/>
          <w:spacing w:val="21"/>
          <w:sz w:val="20"/>
        </w:rPr>
        <w:t> </w:t>
      </w:r>
      <w:r>
        <w:rPr>
          <w:color w:val="231F20"/>
          <w:sz w:val="20"/>
        </w:rPr>
        <w:t>de</w:t>
      </w:r>
      <w:r>
        <w:rPr>
          <w:color w:val="231F20"/>
          <w:spacing w:val="21"/>
          <w:sz w:val="20"/>
        </w:rPr>
        <w:t> </w:t>
      </w:r>
      <w:r>
        <w:rPr>
          <w:color w:val="231F20"/>
          <w:sz w:val="20"/>
        </w:rPr>
        <w:t>los</w:t>
      </w:r>
      <w:r>
        <w:rPr>
          <w:color w:val="231F20"/>
          <w:spacing w:val="21"/>
          <w:sz w:val="20"/>
        </w:rPr>
        <w:t> </w:t>
      </w:r>
      <w:r>
        <w:rPr>
          <w:color w:val="231F20"/>
          <w:sz w:val="20"/>
        </w:rPr>
        <w:t>grandes</w:t>
      </w:r>
      <w:r>
        <w:rPr>
          <w:color w:val="231F20"/>
          <w:spacing w:val="21"/>
          <w:sz w:val="20"/>
        </w:rPr>
        <w:t> </w:t>
      </w:r>
      <w:r>
        <w:rPr>
          <w:color w:val="231F20"/>
          <w:sz w:val="20"/>
        </w:rPr>
        <w:t>sistemas</w:t>
      </w:r>
      <w:r>
        <w:rPr>
          <w:color w:val="231F20"/>
          <w:spacing w:val="21"/>
          <w:sz w:val="20"/>
        </w:rPr>
        <w:t> </w:t>
      </w:r>
      <w:r>
        <w:rPr>
          <w:color w:val="231F20"/>
          <w:sz w:val="20"/>
        </w:rPr>
        <w:t>in- formativos ahora se considera el nuevo</w:t>
      </w:r>
      <w:r>
        <w:rPr>
          <w:color w:val="231F20"/>
          <w:spacing w:val="-13"/>
          <w:sz w:val="20"/>
        </w:rPr>
        <w:t> </w:t>
      </w:r>
      <w:r>
        <w:rPr>
          <w:color w:val="231F20"/>
          <w:sz w:val="20"/>
        </w:rPr>
        <w:t>medio</w:t>
      </w:r>
      <w:r>
        <w:rPr>
          <w:color w:val="231F20"/>
          <w:spacing w:val="-3"/>
          <w:sz w:val="20"/>
        </w:rPr>
        <w:t> </w:t>
      </w:r>
      <w:r>
        <w:rPr>
          <w:color w:val="231F20"/>
          <w:sz w:val="20"/>
        </w:rPr>
        <w:t>electrónico,</w:t>
      </w:r>
      <w:r>
        <w:rPr>
          <w:color w:val="231F20"/>
          <w:w w:val="99"/>
          <w:sz w:val="20"/>
        </w:rPr>
        <w:t> </w:t>
      </w:r>
      <w:r>
        <w:rPr>
          <w:color w:val="231F20"/>
          <w:sz w:val="20"/>
        </w:rPr>
        <w:t>y</w:t>
      </w:r>
      <w:r>
        <w:rPr>
          <w:color w:val="231F20"/>
          <w:spacing w:val="18"/>
          <w:sz w:val="20"/>
        </w:rPr>
        <w:t> </w:t>
      </w:r>
      <w:r>
        <w:rPr>
          <w:color w:val="231F20"/>
          <w:sz w:val="20"/>
        </w:rPr>
        <w:t>se</w:t>
      </w:r>
      <w:r>
        <w:rPr>
          <w:color w:val="231F20"/>
          <w:spacing w:val="18"/>
          <w:sz w:val="20"/>
        </w:rPr>
        <w:t> </w:t>
      </w:r>
      <w:r>
        <w:rPr>
          <w:color w:val="231F20"/>
          <w:sz w:val="20"/>
        </w:rPr>
        <w:t>deben</w:t>
      </w:r>
      <w:r>
        <w:rPr>
          <w:color w:val="231F20"/>
          <w:spacing w:val="18"/>
          <w:sz w:val="20"/>
        </w:rPr>
        <w:t> </w:t>
      </w:r>
      <w:r>
        <w:rPr>
          <w:color w:val="231F20"/>
          <w:sz w:val="20"/>
        </w:rPr>
        <w:t>encontrar</w:t>
      </w:r>
      <w:r>
        <w:rPr>
          <w:color w:val="231F20"/>
          <w:spacing w:val="18"/>
          <w:sz w:val="20"/>
        </w:rPr>
        <w:t> </w:t>
      </w:r>
      <w:r>
        <w:rPr>
          <w:color w:val="231F20"/>
          <w:sz w:val="20"/>
        </w:rPr>
        <w:t>reglas</w:t>
      </w:r>
      <w:r>
        <w:rPr>
          <w:color w:val="231F20"/>
          <w:spacing w:val="18"/>
          <w:sz w:val="20"/>
        </w:rPr>
        <w:t> </w:t>
      </w:r>
      <w:r>
        <w:rPr>
          <w:color w:val="231F20"/>
          <w:sz w:val="20"/>
        </w:rPr>
        <w:t>que</w:t>
      </w:r>
      <w:r>
        <w:rPr>
          <w:color w:val="231F20"/>
          <w:spacing w:val="20"/>
          <w:sz w:val="20"/>
        </w:rPr>
        <w:t> </w:t>
      </w:r>
      <w:r>
        <w:rPr>
          <w:color w:val="231F20"/>
          <w:sz w:val="20"/>
        </w:rPr>
        <w:t>por</w:t>
      </w:r>
      <w:r>
        <w:rPr>
          <w:color w:val="231F20"/>
          <w:spacing w:val="18"/>
          <w:sz w:val="20"/>
        </w:rPr>
        <w:t> </w:t>
      </w:r>
      <w:r>
        <w:rPr>
          <w:color w:val="231F20"/>
          <w:sz w:val="20"/>
        </w:rPr>
        <w:t>una</w:t>
      </w:r>
      <w:r>
        <w:rPr>
          <w:color w:val="231F20"/>
          <w:spacing w:val="18"/>
          <w:sz w:val="20"/>
        </w:rPr>
        <w:t> </w:t>
      </w:r>
      <w:r>
        <w:rPr>
          <w:color w:val="231F20"/>
          <w:sz w:val="20"/>
        </w:rPr>
        <w:t>parte</w:t>
      </w:r>
      <w:r>
        <w:rPr>
          <w:color w:val="231F20"/>
          <w:spacing w:val="18"/>
          <w:sz w:val="20"/>
        </w:rPr>
        <w:t> </w:t>
      </w:r>
      <w:r>
        <w:rPr>
          <w:color w:val="231F20"/>
          <w:sz w:val="20"/>
        </w:rPr>
        <w:t>tutelen</w:t>
      </w:r>
      <w:r>
        <w:rPr>
          <w:color w:val="231F20"/>
          <w:spacing w:val="18"/>
          <w:sz w:val="20"/>
        </w:rPr>
        <w:t> </w:t>
      </w:r>
      <w:r>
        <w:rPr>
          <w:color w:val="231F20"/>
          <w:sz w:val="20"/>
        </w:rPr>
        <w:t>el</w:t>
      </w:r>
      <w:r>
        <w:rPr>
          <w:color w:val="231F20"/>
          <w:w w:val="99"/>
          <w:sz w:val="20"/>
        </w:rPr>
        <w:t> </w:t>
      </w:r>
      <w:r>
        <w:rPr>
          <w:color w:val="231F20"/>
          <w:sz w:val="20"/>
        </w:rPr>
        <w:t>derecho</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creadores</w:t>
      </w:r>
      <w:r>
        <w:rPr>
          <w:color w:val="231F20"/>
          <w:spacing w:val="10"/>
          <w:sz w:val="20"/>
        </w:rPr>
        <w:t> </w:t>
      </w:r>
      <w:r>
        <w:rPr>
          <w:color w:val="231F20"/>
          <w:sz w:val="20"/>
        </w:rPr>
        <w:t>de</w:t>
      </w:r>
      <w:r>
        <w:rPr>
          <w:color w:val="231F20"/>
          <w:spacing w:val="10"/>
          <w:sz w:val="20"/>
        </w:rPr>
        <w:t> </w:t>
      </w:r>
      <w:r>
        <w:rPr>
          <w:color w:val="231F20"/>
          <w:sz w:val="20"/>
        </w:rPr>
        <w:t>la</w:t>
      </w:r>
      <w:r>
        <w:rPr>
          <w:color w:val="231F20"/>
          <w:spacing w:val="10"/>
          <w:sz w:val="20"/>
        </w:rPr>
        <w:t> </w:t>
      </w:r>
      <w:r>
        <w:rPr>
          <w:color w:val="231F20"/>
          <w:sz w:val="20"/>
        </w:rPr>
        <w:t>información</w:t>
      </w:r>
      <w:r>
        <w:rPr>
          <w:color w:val="231F20"/>
          <w:spacing w:val="10"/>
          <w:sz w:val="20"/>
        </w:rPr>
        <w:t> </w:t>
      </w:r>
      <w:r>
        <w:rPr>
          <w:color w:val="231F20"/>
          <w:sz w:val="20"/>
        </w:rPr>
        <w:t>y,</w:t>
      </w:r>
      <w:r>
        <w:rPr>
          <w:color w:val="231F20"/>
          <w:spacing w:val="10"/>
          <w:sz w:val="20"/>
        </w:rPr>
        <w:t> </w:t>
      </w:r>
      <w:r>
        <w:rPr>
          <w:color w:val="231F20"/>
          <w:sz w:val="20"/>
        </w:rPr>
        <w:t>por</w:t>
      </w:r>
      <w:r>
        <w:rPr>
          <w:color w:val="231F20"/>
          <w:spacing w:val="10"/>
          <w:sz w:val="20"/>
        </w:rPr>
        <w:t> </w:t>
      </w:r>
      <w:r>
        <w:rPr>
          <w:color w:val="231F20"/>
          <w:sz w:val="20"/>
        </w:rPr>
        <w:t>la</w:t>
      </w:r>
      <w:r>
        <w:rPr>
          <w:color w:val="231F20"/>
          <w:spacing w:val="10"/>
          <w:sz w:val="20"/>
        </w:rPr>
        <w:t> </w:t>
      </w:r>
      <w:r>
        <w:rPr>
          <w:color w:val="231F20"/>
          <w:sz w:val="20"/>
        </w:rPr>
        <w:t>otra,</w:t>
      </w:r>
      <w:r>
        <w:rPr>
          <w:color w:val="231F20"/>
          <w:w w:val="99"/>
          <w:sz w:val="20"/>
        </w:rPr>
        <w:t> </w:t>
      </w:r>
      <w:r>
        <w:rPr>
          <w:color w:val="231F20"/>
          <w:sz w:val="20"/>
        </w:rPr>
        <w:t>las</w:t>
      </w:r>
      <w:r>
        <w:rPr>
          <w:color w:val="231F20"/>
          <w:spacing w:val="-10"/>
          <w:sz w:val="20"/>
        </w:rPr>
        <w:t> </w:t>
      </w:r>
      <w:r>
        <w:rPr>
          <w:color w:val="231F20"/>
          <w:sz w:val="20"/>
        </w:rPr>
        <w:t>necesidades</w:t>
      </w:r>
      <w:r>
        <w:rPr>
          <w:color w:val="231F20"/>
          <w:spacing w:val="-10"/>
          <w:sz w:val="20"/>
        </w:rPr>
        <w:t> </w:t>
      </w:r>
      <w:r>
        <w:rPr>
          <w:color w:val="231F20"/>
          <w:sz w:val="20"/>
        </w:rPr>
        <w:t>y</w:t>
      </w:r>
      <w:r>
        <w:rPr>
          <w:color w:val="231F20"/>
          <w:spacing w:val="-10"/>
          <w:sz w:val="20"/>
        </w:rPr>
        <w:t> </w:t>
      </w:r>
      <w:r>
        <w:rPr>
          <w:color w:val="231F20"/>
          <w:sz w:val="20"/>
        </w:rPr>
        <w:t>los</w:t>
      </w:r>
      <w:r>
        <w:rPr>
          <w:color w:val="231F20"/>
          <w:spacing w:val="-10"/>
          <w:sz w:val="20"/>
        </w:rPr>
        <w:t> </w:t>
      </w:r>
      <w:r>
        <w:rPr>
          <w:color w:val="231F20"/>
          <w:sz w:val="20"/>
        </w:rPr>
        <w:t>derechos</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usuarios.</w:t>
      </w:r>
      <w:r>
        <w:rPr>
          <w:color w:val="231F20"/>
          <w:spacing w:val="-10"/>
          <w:sz w:val="20"/>
        </w:rPr>
        <w:t> </w:t>
      </w:r>
      <w:r>
        <w:rPr>
          <w:color w:val="231F20"/>
          <w:sz w:val="20"/>
        </w:rPr>
        <w:t>Ya</w:t>
      </w:r>
      <w:r>
        <w:rPr>
          <w:color w:val="231F20"/>
          <w:spacing w:val="-10"/>
          <w:sz w:val="20"/>
        </w:rPr>
        <w:t> </w:t>
      </w:r>
      <w:r>
        <w:rPr>
          <w:color w:val="231F20"/>
          <w:sz w:val="20"/>
        </w:rPr>
        <w:t>están</w:t>
      </w:r>
      <w:r>
        <w:rPr>
          <w:color w:val="231F20"/>
          <w:spacing w:val="-10"/>
          <w:sz w:val="20"/>
        </w:rPr>
        <w:t> </w:t>
      </w:r>
      <w:r>
        <w:rPr>
          <w:color w:val="231F20"/>
          <w:sz w:val="20"/>
        </w:rPr>
        <w:t>na- ciendo</w:t>
      </w:r>
      <w:r>
        <w:rPr>
          <w:color w:val="231F20"/>
          <w:spacing w:val="-32"/>
          <w:sz w:val="20"/>
        </w:rPr>
        <w:t> </w:t>
      </w:r>
      <w:r>
        <w:rPr>
          <w:color w:val="231F20"/>
          <w:sz w:val="20"/>
        </w:rPr>
        <w:t>comunidades</w:t>
      </w:r>
      <w:r>
        <w:rPr>
          <w:color w:val="231F20"/>
          <w:spacing w:val="-32"/>
          <w:sz w:val="20"/>
        </w:rPr>
        <w:t> </w:t>
      </w:r>
      <w:r>
        <w:rPr>
          <w:color w:val="231F20"/>
          <w:sz w:val="20"/>
        </w:rPr>
        <w:t>científicas</w:t>
      </w:r>
      <w:r>
        <w:rPr>
          <w:color w:val="231F20"/>
          <w:spacing w:val="-32"/>
          <w:sz w:val="20"/>
        </w:rPr>
        <w:t> </w:t>
      </w:r>
      <w:r>
        <w:rPr>
          <w:color w:val="231F20"/>
          <w:sz w:val="20"/>
        </w:rPr>
        <w:t>que</w:t>
      </w:r>
      <w:r>
        <w:rPr>
          <w:color w:val="231F20"/>
          <w:spacing w:val="-32"/>
          <w:sz w:val="20"/>
        </w:rPr>
        <w:t> </w:t>
      </w:r>
      <w:r>
        <w:rPr>
          <w:color w:val="231F20"/>
          <w:sz w:val="20"/>
        </w:rPr>
        <w:t>aceptan</w:t>
      </w:r>
      <w:r>
        <w:rPr>
          <w:color w:val="231F20"/>
          <w:spacing w:val="-32"/>
          <w:sz w:val="20"/>
        </w:rPr>
        <w:t> </w:t>
      </w:r>
      <w:r>
        <w:rPr>
          <w:color w:val="231F20"/>
          <w:sz w:val="20"/>
        </w:rPr>
        <w:t>textos</w:t>
      </w:r>
      <w:r>
        <w:rPr>
          <w:color w:val="231F20"/>
          <w:spacing w:val="-32"/>
          <w:sz w:val="20"/>
        </w:rPr>
        <w:t> </w:t>
      </w:r>
      <w:r>
        <w:rPr>
          <w:color w:val="231F20"/>
          <w:sz w:val="20"/>
        </w:rPr>
        <w:t>inéditos,</w:t>
      </w:r>
      <w:r>
        <w:rPr>
          <w:color w:val="231F20"/>
          <w:spacing w:val="-2"/>
          <w:w w:val="99"/>
          <w:sz w:val="20"/>
        </w:rPr>
        <w:t> </w:t>
      </w:r>
      <w:r>
        <w:rPr>
          <w:color w:val="231F20"/>
          <w:sz w:val="20"/>
        </w:rPr>
        <w:t>y su misma difusión hace conocer la paternidad de</w:t>
      </w:r>
      <w:r>
        <w:rPr>
          <w:color w:val="231F20"/>
          <w:spacing w:val="-10"/>
          <w:sz w:val="20"/>
        </w:rPr>
        <w:t> </w:t>
      </w:r>
      <w:r>
        <w:rPr>
          <w:color w:val="231F20"/>
          <w:sz w:val="20"/>
        </w:rPr>
        <w:t>la</w:t>
      </w:r>
      <w:r>
        <w:rPr>
          <w:color w:val="231F20"/>
          <w:spacing w:val="-2"/>
          <w:sz w:val="20"/>
        </w:rPr>
        <w:t> </w:t>
      </w:r>
      <w:r>
        <w:rPr>
          <w:color w:val="231F20"/>
          <w:sz w:val="20"/>
        </w:rPr>
        <w:t>obra </w:t>
      </w:r>
      <w:r>
        <w:rPr>
          <w:color w:val="231F20"/>
          <w:sz w:val="20"/>
          <w:u w:val="single" w:color="231F20"/>
        </w:rPr>
        <w:t>(viento)</w:t>
      </w:r>
      <w:r>
        <w:rPr>
          <w:color w:val="231F20"/>
          <w:spacing w:val="-18"/>
          <w:sz w:val="20"/>
          <w:u w:val="single" w:color="231F20"/>
        </w:rPr>
        <w:t> </w:t>
      </w:r>
      <w:r>
        <w:rPr>
          <w:color w:val="231F20"/>
          <w:sz w:val="20"/>
          <w:u w:val="single" w:color="231F20"/>
        </w:rPr>
        <w:t>y</w:t>
      </w:r>
      <w:r>
        <w:rPr>
          <w:color w:val="231F20"/>
          <w:spacing w:val="-18"/>
          <w:sz w:val="20"/>
          <w:u w:val="single" w:color="231F20"/>
        </w:rPr>
        <w:t> </w:t>
      </w:r>
      <w:r>
        <w:rPr>
          <w:color w:val="231F20"/>
          <w:sz w:val="20"/>
          <w:u w:val="single" w:color="231F20"/>
        </w:rPr>
        <w:t>puede</w:t>
      </w:r>
      <w:r>
        <w:rPr>
          <w:color w:val="231F20"/>
          <w:spacing w:val="-18"/>
          <w:sz w:val="20"/>
          <w:u w:val="single" w:color="231F20"/>
        </w:rPr>
        <w:t> </w:t>
      </w:r>
      <w:r>
        <w:rPr>
          <w:color w:val="231F20"/>
          <w:sz w:val="20"/>
          <w:u w:val="single" w:color="231F20"/>
        </w:rPr>
        <w:t>constituir</w:t>
      </w:r>
      <w:r>
        <w:rPr>
          <w:color w:val="231F20"/>
          <w:spacing w:val="-18"/>
          <w:sz w:val="20"/>
          <w:u w:val="single" w:color="231F20"/>
        </w:rPr>
        <w:t> </w:t>
      </w:r>
      <w:r>
        <w:rPr>
          <w:color w:val="231F20"/>
          <w:sz w:val="20"/>
          <w:u w:val="single" w:color="231F20"/>
        </w:rPr>
        <w:t>una</w:t>
      </w:r>
      <w:r>
        <w:rPr>
          <w:color w:val="231F20"/>
          <w:spacing w:val="-18"/>
          <w:sz w:val="20"/>
          <w:u w:val="single" w:color="231F20"/>
        </w:rPr>
        <w:t> </w:t>
      </w:r>
      <w:r>
        <w:rPr>
          <w:color w:val="231F20"/>
          <w:sz w:val="20"/>
          <w:u w:val="single" w:color="231F20"/>
        </w:rPr>
        <w:t>prueba,</w:t>
      </w:r>
      <w:r>
        <w:rPr>
          <w:color w:val="231F20"/>
          <w:spacing w:val="-18"/>
          <w:sz w:val="20"/>
          <w:u w:val="single" w:color="231F20"/>
        </w:rPr>
        <w:t> </w:t>
      </w:r>
      <w:r>
        <w:rPr>
          <w:color w:val="231F20"/>
          <w:sz w:val="20"/>
          <w:u w:val="single" w:color="231F20"/>
        </w:rPr>
        <w:t>dado</w:t>
      </w:r>
      <w:r>
        <w:rPr>
          <w:color w:val="231F20"/>
          <w:spacing w:val="-18"/>
          <w:sz w:val="20"/>
          <w:u w:val="single" w:color="231F20"/>
        </w:rPr>
        <w:t> </w:t>
      </w:r>
      <w:r>
        <w:rPr>
          <w:color w:val="231F20"/>
          <w:sz w:val="20"/>
          <w:u w:val="single" w:color="231F20"/>
        </w:rPr>
        <w:t>que</w:t>
      </w:r>
      <w:r>
        <w:rPr>
          <w:color w:val="231F20"/>
          <w:spacing w:val="-18"/>
          <w:sz w:val="20"/>
          <w:u w:val="single" w:color="231F20"/>
        </w:rPr>
        <w:t> </w:t>
      </w:r>
      <w:r>
        <w:rPr>
          <w:color w:val="231F20"/>
          <w:sz w:val="20"/>
          <w:u w:val="single" w:color="231F20"/>
        </w:rPr>
        <w:t>el</w:t>
      </w:r>
      <w:r>
        <w:rPr>
          <w:color w:val="231F20"/>
          <w:spacing w:val="-18"/>
          <w:sz w:val="20"/>
          <w:u w:val="single" w:color="231F20"/>
        </w:rPr>
        <w:t> </w:t>
      </w:r>
      <w:r>
        <w:rPr>
          <w:color w:val="231F20"/>
          <w:sz w:val="20"/>
          <w:u w:val="single" w:color="231F20"/>
        </w:rPr>
        <w:t>sistema</w:t>
      </w:r>
      <w:r>
        <w:rPr>
          <w:color w:val="231F20"/>
          <w:spacing w:val="-1"/>
          <w:w w:val="99"/>
          <w:sz w:val="20"/>
        </w:rPr>
        <w:t> </w:t>
      </w:r>
      <w:r>
        <w:rPr>
          <w:color w:val="010202"/>
          <w:sz w:val="16"/>
        </w:rPr>
        <w:t>para</w:t>
      </w:r>
      <w:r>
        <w:rPr>
          <w:color w:val="010202"/>
          <w:spacing w:val="7"/>
          <w:sz w:val="16"/>
        </w:rPr>
        <w:t> </w:t>
      </w:r>
      <w:r>
        <w:rPr>
          <w:color w:val="010202"/>
          <w:sz w:val="16"/>
        </w:rPr>
        <w:t>predisponer</w:t>
      </w:r>
      <w:r>
        <w:rPr>
          <w:color w:val="010202"/>
          <w:spacing w:val="7"/>
          <w:sz w:val="16"/>
        </w:rPr>
        <w:t> </w:t>
      </w:r>
      <w:r>
        <w:rPr>
          <w:color w:val="010202"/>
          <w:sz w:val="16"/>
        </w:rPr>
        <w:t>de</w:t>
      </w:r>
      <w:r>
        <w:rPr>
          <w:color w:val="010202"/>
          <w:spacing w:val="7"/>
          <w:sz w:val="16"/>
        </w:rPr>
        <w:t> </w:t>
      </w:r>
      <w:r>
        <w:rPr>
          <w:color w:val="010202"/>
          <w:sz w:val="16"/>
        </w:rPr>
        <w:t>copias</w:t>
      </w:r>
      <w:r>
        <w:rPr>
          <w:color w:val="010202"/>
          <w:spacing w:val="7"/>
          <w:sz w:val="16"/>
        </w:rPr>
        <w:t> </w:t>
      </w:r>
      <w:r>
        <w:rPr>
          <w:color w:val="010202"/>
          <w:sz w:val="16"/>
        </w:rPr>
        <w:t>de</w:t>
      </w:r>
      <w:r>
        <w:rPr>
          <w:color w:val="010202"/>
          <w:spacing w:val="7"/>
          <w:sz w:val="16"/>
        </w:rPr>
        <w:t> </w:t>
      </w:r>
      <w:r>
        <w:rPr>
          <w:color w:val="010202"/>
          <w:sz w:val="16"/>
        </w:rPr>
        <w:t>reserva,</w:t>
      </w:r>
      <w:r>
        <w:rPr>
          <w:color w:val="010202"/>
          <w:spacing w:val="7"/>
          <w:sz w:val="16"/>
        </w:rPr>
        <w:t> </w:t>
      </w:r>
      <w:r>
        <w:rPr>
          <w:color w:val="010202"/>
          <w:sz w:val="16"/>
        </w:rPr>
        <w:t>estudiar</w:t>
      </w:r>
      <w:r>
        <w:rPr>
          <w:color w:val="010202"/>
          <w:spacing w:val="7"/>
          <w:sz w:val="16"/>
        </w:rPr>
        <w:t> </w:t>
      </w:r>
      <w:r>
        <w:rPr>
          <w:color w:val="010202"/>
          <w:sz w:val="16"/>
        </w:rPr>
        <w:t>y</w:t>
      </w:r>
      <w:r>
        <w:rPr>
          <w:color w:val="010202"/>
          <w:spacing w:val="7"/>
          <w:sz w:val="16"/>
        </w:rPr>
        <w:t> </w:t>
      </w:r>
      <w:r>
        <w:rPr>
          <w:color w:val="010202"/>
          <w:sz w:val="16"/>
        </w:rPr>
        <w:t>experimentar</w:t>
      </w:r>
      <w:r>
        <w:rPr>
          <w:color w:val="010202"/>
          <w:spacing w:val="7"/>
          <w:sz w:val="16"/>
        </w:rPr>
        <w:t> </w:t>
      </w:r>
      <w:r>
        <w:rPr>
          <w:color w:val="010202"/>
          <w:sz w:val="16"/>
        </w:rPr>
        <w:t>los</w:t>
      </w:r>
      <w:r>
        <w:rPr>
          <w:color w:val="010202"/>
          <w:w w:val="99"/>
          <w:sz w:val="16"/>
        </w:rPr>
        <w:t> </w:t>
      </w:r>
      <w:r>
        <w:rPr>
          <w:color w:val="010202"/>
          <w:sz w:val="16"/>
        </w:rPr>
        <w:t>programas,</w:t>
      </w:r>
      <w:r>
        <w:rPr>
          <w:color w:val="010202"/>
          <w:spacing w:val="10"/>
          <w:sz w:val="16"/>
        </w:rPr>
        <w:t> </w:t>
      </w:r>
      <w:r>
        <w:rPr>
          <w:color w:val="010202"/>
          <w:sz w:val="16"/>
        </w:rPr>
        <w:t>corregirlos</w:t>
      </w:r>
      <w:r>
        <w:rPr>
          <w:color w:val="010202"/>
          <w:spacing w:val="10"/>
          <w:sz w:val="16"/>
        </w:rPr>
        <w:t> </w:t>
      </w:r>
      <w:r>
        <w:rPr>
          <w:color w:val="010202"/>
          <w:sz w:val="16"/>
        </w:rPr>
        <w:t>y</w:t>
      </w:r>
      <w:r>
        <w:rPr>
          <w:color w:val="010202"/>
          <w:spacing w:val="10"/>
          <w:sz w:val="16"/>
        </w:rPr>
        <w:t> </w:t>
      </w:r>
      <w:r>
        <w:rPr>
          <w:color w:val="010202"/>
          <w:sz w:val="16"/>
        </w:rPr>
        <w:t>modificarlos</w:t>
      </w:r>
      <w:r>
        <w:rPr>
          <w:color w:val="010202"/>
          <w:spacing w:val="10"/>
          <w:sz w:val="16"/>
        </w:rPr>
        <w:t> </w:t>
      </w:r>
      <w:r>
        <w:rPr>
          <w:color w:val="010202"/>
          <w:sz w:val="16"/>
        </w:rPr>
        <w:t>para</w:t>
      </w:r>
      <w:r>
        <w:rPr>
          <w:color w:val="010202"/>
          <w:spacing w:val="10"/>
          <w:sz w:val="16"/>
        </w:rPr>
        <w:t> </w:t>
      </w:r>
      <w:r>
        <w:rPr>
          <w:color w:val="010202"/>
          <w:sz w:val="16"/>
        </w:rPr>
        <w:t>su</w:t>
      </w:r>
      <w:r>
        <w:rPr>
          <w:color w:val="010202"/>
          <w:spacing w:val="10"/>
          <w:sz w:val="16"/>
        </w:rPr>
        <w:t> </w:t>
      </w:r>
      <w:r>
        <w:rPr>
          <w:color w:val="010202"/>
          <w:sz w:val="16"/>
        </w:rPr>
        <w:t>propio</w:t>
      </w:r>
      <w:r>
        <w:rPr>
          <w:color w:val="010202"/>
          <w:spacing w:val="10"/>
          <w:sz w:val="16"/>
        </w:rPr>
        <w:t> </w:t>
      </w:r>
      <w:r>
        <w:rPr>
          <w:color w:val="010202"/>
          <w:sz w:val="16"/>
        </w:rPr>
        <w:t>uso.</w:t>
      </w:r>
      <w:r>
        <w:rPr>
          <w:color w:val="010202"/>
          <w:spacing w:val="10"/>
          <w:sz w:val="16"/>
        </w:rPr>
        <w:t> </w:t>
      </w:r>
      <w:r>
        <w:rPr>
          <w:color w:val="010202"/>
          <w:sz w:val="16"/>
        </w:rPr>
        <w:t>Por</w:t>
      </w:r>
      <w:r>
        <w:rPr>
          <w:color w:val="010202"/>
          <w:spacing w:val="10"/>
          <w:sz w:val="16"/>
        </w:rPr>
        <w:t> </w:t>
      </w:r>
      <w:r>
        <w:rPr>
          <w:color w:val="010202"/>
          <w:sz w:val="16"/>
        </w:rPr>
        <w:t>ello,</w:t>
      </w:r>
      <w:r>
        <w:rPr>
          <w:color w:val="010202"/>
          <w:w w:val="99"/>
          <w:sz w:val="16"/>
        </w:rPr>
        <w:t> </w:t>
      </w:r>
      <w:r>
        <w:rPr>
          <w:color w:val="010202"/>
          <w:sz w:val="16"/>
        </w:rPr>
        <w:t>según la ley, aquello que el destinatario de la información</w:t>
      </w:r>
      <w:r>
        <w:rPr>
          <w:color w:val="010202"/>
          <w:spacing w:val="17"/>
          <w:sz w:val="16"/>
        </w:rPr>
        <w:t> </w:t>
      </w:r>
      <w:r>
        <w:rPr>
          <w:color w:val="010202"/>
          <w:sz w:val="16"/>
        </w:rPr>
        <w:t>no</w:t>
      </w:r>
      <w:r>
        <w:rPr>
          <w:color w:val="010202"/>
          <w:spacing w:val="0"/>
          <w:sz w:val="16"/>
        </w:rPr>
        <w:t> </w:t>
      </w:r>
      <w:r>
        <w:rPr>
          <w:color w:val="010202"/>
          <w:sz w:val="16"/>
        </w:rPr>
        <w:t>puede</w:t>
      </w:r>
      <w:r>
        <w:rPr>
          <w:color w:val="010202"/>
          <w:w w:val="99"/>
          <w:sz w:val="16"/>
        </w:rPr>
        <w:t> </w:t>
      </w:r>
      <w:r>
        <w:rPr>
          <w:color w:val="010202"/>
          <w:sz w:val="16"/>
        </w:rPr>
        <w:t>hacer</w:t>
      </w:r>
      <w:r>
        <w:rPr>
          <w:color w:val="010202"/>
          <w:spacing w:val="25"/>
          <w:sz w:val="16"/>
        </w:rPr>
        <w:t> </w:t>
      </w:r>
      <w:r>
        <w:rPr>
          <w:color w:val="010202"/>
          <w:sz w:val="16"/>
        </w:rPr>
        <w:t>sin</w:t>
      </w:r>
      <w:r>
        <w:rPr>
          <w:color w:val="010202"/>
          <w:spacing w:val="25"/>
          <w:sz w:val="16"/>
        </w:rPr>
        <w:t> </w:t>
      </w:r>
      <w:r>
        <w:rPr>
          <w:color w:val="010202"/>
          <w:sz w:val="16"/>
        </w:rPr>
        <w:t>autorización</w:t>
      </w:r>
      <w:r>
        <w:rPr>
          <w:color w:val="010202"/>
          <w:spacing w:val="25"/>
          <w:sz w:val="16"/>
        </w:rPr>
        <w:t> </w:t>
      </w:r>
      <w:r>
        <w:rPr>
          <w:color w:val="010202"/>
          <w:sz w:val="16"/>
        </w:rPr>
        <w:t>específica,</w:t>
      </w:r>
      <w:r>
        <w:rPr>
          <w:color w:val="010202"/>
          <w:spacing w:val="25"/>
          <w:sz w:val="16"/>
        </w:rPr>
        <w:t> </w:t>
      </w:r>
      <w:r>
        <w:rPr>
          <w:color w:val="010202"/>
          <w:sz w:val="16"/>
        </w:rPr>
        <w:t>parece</w:t>
      </w:r>
      <w:r>
        <w:rPr>
          <w:color w:val="010202"/>
          <w:spacing w:val="25"/>
          <w:sz w:val="16"/>
        </w:rPr>
        <w:t> </w:t>
      </w:r>
      <w:r>
        <w:rPr>
          <w:color w:val="010202"/>
          <w:sz w:val="16"/>
        </w:rPr>
        <w:t>ser</w:t>
      </w:r>
      <w:r>
        <w:rPr>
          <w:color w:val="010202"/>
          <w:spacing w:val="25"/>
          <w:sz w:val="16"/>
        </w:rPr>
        <w:t> </w:t>
      </w:r>
      <w:r>
        <w:rPr>
          <w:color w:val="010202"/>
          <w:sz w:val="16"/>
        </w:rPr>
        <w:t>la</w:t>
      </w:r>
      <w:r>
        <w:rPr>
          <w:color w:val="010202"/>
          <w:spacing w:val="25"/>
          <w:sz w:val="16"/>
        </w:rPr>
        <w:t> </w:t>
      </w:r>
      <w:r>
        <w:rPr>
          <w:color w:val="010202"/>
          <w:sz w:val="16"/>
        </w:rPr>
        <w:t>condicionante</w:t>
      </w:r>
      <w:r>
        <w:rPr>
          <w:color w:val="010202"/>
          <w:spacing w:val="25"/>
          <w:sz w:val="16"/>
        </w:rPr>
        <w:t> </w:t>
      </w:r>
      <w:r>
        <w:rPr>
          <w:color w:val="010202"/>
          <w:sz w:val="16"/>
        </w:rPr>
        <w:t>del</w:t>
      </w:r>
    </w:p>
    <w:p>
      <w:pPr>
        <w:spacing w:line="254" w:lineRule="auto" w:before="10"/>
        <w:ind w:left="2061" w:right="1720" w:firstLine="0"/>
        <w:jc w:val="both"/>
        <w:rPr>
          <w:sz w:val="16"/>
        </w:rPr>
      </w:pPr>
      <w:r>
        <w:rPr>
          <w:color w:val="010202"/>
          <w:sz w:val="16"/>
        </w:rPr>
        <w:t>uso de géneros diversos, y no sólo el uso comercial, de forma total o parcial, inmediata o derivada, de la información adquirida.</w:t>
      </w:r>
    </w:p>
    <w:p>
      <w:pPr>
        <w:spacing w:line="254" w:lineRule="auto" w:before="56"/>
        <w:ind w:left="2061" w:right="1719" w:firstLine="0"/>
        <w:jc w:val="both"/>
        <w:rPr>
          <w:sz w:val="16"/>
        </w:rPr>
      </w:pPr>
      <w:r>
        <w:rPr>
          <w:color w:val="010202"/>
          <w:sz w:val="16"/>
        </w:rPr>
        <w:t>Incluso en América, parece que el único Estado que había aprobado una</w:t>
      </w:r>
      <w:r>
        <w:rPr>
          <w:color w:val="010202"/>
          <w:spacing w:val="-8"/>
          <w:sz w:val="16"/>
        </w:rPr>
        <w:t> </w:t>
      </w:r>
      <w:r>
        <w:rPr>
          <w:color w:val="010202"/>
          <w:sz w:val="16"/>
        </w:rPr>
        <w:t>ley</w:t>
      </w:r>
      <w:r>
        <w:rPr>
          <w:color w:val="010202"/>
          <w:spacing w:val="-8"/>
          <w:sz w:val="16"/>
        </w:rPr>
        <w:t> </w:t>
      </w:r>
      <w:r>
        <w:rPr>
          <w:color w:val="010202"/>
          <w:sz w:val="16"/>
        </w:rPr>
        <w:t>que</w:t>
      </w:r>
      <w:r>
        <w:rPr>
          <w:color w:val="010202"/>
          <w:spacing w:val="-8"/>
          <w:sz w:val="16"/>
        </w:rPr>
        <w:t> </w:t>
      </w:r>
      <w:r>
        <w:rPr>
          <w:color w:val="010202"/>
          <w:sz w:val="16"/>
        </w:rPr>
        <w:t>atribuye</w:t>
      </w:r>
      <w:r>
        <w:rPr>
          <w:color w:val="010202"/>
          <w:spacing w:val="-8"/>
          <w:sz w:val="16"/>
        </w:rPr>
        <w:t> </w:t>
      </w:r>
      <w:r>
        <w:rPr>
          <w:color w:val="010202"/>
          <w:sz w:val="16"/>
        </w:rPr>
        <w:t>relevancia</w:t>
      </w:r>
      <w:r>
        <w:rPr>
          <w:color w:val="010202"/>
          <w:spacing w:val="-8"/>
          <w:sz w:val="16"/>
        </w:rPr>
        <w:t> </w:t>
      </w:r>
      <w:r>
        <w:rPr>
          <w:color w:val="010202"/>
          <w:sz w:val="16"/>
        </w:rPr>
        <w:t>a</w:t>
      </w:r>
      <w:r>
        <w:rPr>
          <w:color w:val="010202"/>
          <w:spacing w:val="-8"/>
          <w:sz w:val="16"/>
        </w:rPr>
        <w:t> </w:t>
      </w:r>
      <w:r>
        <w:rPr>
          <w:color w:val="010202"/>
          <w:sz w:val="16"/>
        </w:rPr>
        <w:t>los</w:t>
      </w:r>
      <w:r>
        <w:rPr>
          <w:color w:val="010202"/>
          <w:spacing w:val="-8"/>
          <w:sz w:val="16"/>
        </w:rPr>
        <w:t> </w:t>
      </w:r>
      <w:r>
        <w:rPr>
          <w:color w:val="010202"/>
          <w:sz w:val="16"/>
        </w:rPr>
        <w:t>“license</w:t>
      </w:r>
      <w:r>
        <w:rPr>
          <w:color w:val="010202"/>
          <w:spacing w:val="-8"/>
          <w:sz w:val="16"/>
        </w:rPr>
        <w:t> </w:t>
      </w:r>
      <w:r>
        <w:rPr>
          <w:color w:val="010202"/>
          <w:sz w:val="16"/>
        </w:rPr>
        <w:t>agreements”</w:t>
      </w:r>
      <w:r>
        <w:rPr>
          <w:color w:val="010202"/>
          <w:spacing w:val="-8"/>
          <w:sz w:val="16"/>
        </w:rPr>
        <w:t> </w:t>
      </w:r>
      <w:r>
        <w:rPr>
          <w:color w:val="010202"/>
          <w:sz w:val="16"/>
        </w:rPr>
        <w:t>(contratos de</w:t>
      </w:r>
      <w:r>
        <w:rPr>
          <w:color w:val="010202"/>
          <w:spacing w:val="-14"/>
          <w:sz w:val="16"/>
        </w:rPr>
        <w:t> </w:t>
      </w:r>
      <w:r>
        <w:rPr>
          <w:color w:val="010202"/>
          <w:sz w:val="16"/>
        </w:rPr>
        <w:t>licencia)</w:t>
      </w:r>
      <w:r>
        <w:rPr>
          <w:color w:val="010202"/>
          <w:spacing w:val="-14"/>
          <w:sz w:val="16"/>
        </w:rPr>
        <w:t> </w:t>
      </w:r>
      <w:r>
        <w:rPr>
          <w:color w:val="010202"/>
          <w:sz w:val="16"/>
        </w:rPr>
        <w:t>sea</w:t>
      </w:r>
      <w:r>
        <w:rPr>
          <w:color w:val="010202"/>
          <w:spacing w:val="-14"/>
          <w:sz w:val="16"/>
        </w:rPr>
        <w:t> </w:t>
      </w:r>
      <w:r>
        <w:rPr>
          <w:color w:val="010202"/>
          <w:sz w:val="16"/>
        </w:rPr>
        <w:t>el</w:t>
      </w:r>
      <w:r>
        <w:rPr>
          <w:color w:val="010202"/>
          <w:spacing w:val="-14"/>
          <w:sz w:val="16"/>
        </w:rPr>
        <w:t> </w:t>
      </w:r>
      <w:r>
        <w:rPr>
          <w:color w:val="010202"/>
          <w:sz w:val="16"/>
        </w:rPr>
        <w:t>Estado</w:t>
      </w:r>
      <w:r>
        <w:rPr>
          <w:color w:val="010202"/>
          <w:spacing w:val="-14"/>
          <w:sz w:val="16"/>
        </w:rPr>
        <w:t> </w:t>
      </w:r>
      <w:r>
        <w:rPr>
          <w:color w:val="010202"/>
          <w:sz w:val="16"/>
        </w:rPr>
        <w:t>de</w:t>
      </w:r>
      <w:r>
        <w:rPr>
          <w:color w:val="010202"/>
          <w:spacing w:val="-14"/>
          <w:sz w:val="16"/>
        </w:rPr>
        <w:t> </w:t>
      </w:r>
      <w:r>
        <w:rPr>
          <w:color w:val="010202"/>
          <w:sz w:val="16"/>
        </w:rPr>
        <w:t>Luisiana.</w:t>
      </w:r>
      <w:r>
        <w:rPr>
          <w:color w:val="010202"/>
          <w:spacing w:val="-14"/>
          <w:sz w:val="16"/>
        </w:rPr>
        <w:t> </w:t>
      </w:r>
      <w:r>
        <w:rPr>
          <w:color w:val="010202"/>
          <w:sz w:val="16"/>
        </w:rPr>
        <w:t>Pero</w:t>
      </w:r>
      <w:r>
        <w:rPr>
          <w:color w:val="010202"/>
          <w:spacing w:val="-14"/>
          <w:sz w:val="16"/>
        </w:rPr>
        <w:t> </w:t>
      </w:r>
      <w:r>
        <w:rPr>
          <w:color w:val="010202"/>
          <w:sz w:val="16"/>
        </w:rPr>
        <w:t>también</w:t>
      </w:r>
      <w:r>
        <w:rPr>
          <w:color w:val="010202"/>
          <w:spacing w:val="-14"/>
          <w:sz w:val="16"/>
        </w:rPr>
        <w:t> </w:t>
      </w:r>
      <w:r>
        <w:rPr>
          <w:color w:val="010202"/>
          <w:sz w:val="16"/>
        </w:rPr>
        <w:t>en</w:t>
      </w:r>
      <w:r>
        <w:rPr>
          <w:color w:val="010202"/>
          <w:spacing w:val="-14"/>
          <w:sz w:val="16"/>
        </w:rPr>
        <w:t> </w:t>
      </w:r>
      <w:r>
        <w:rPr>
          <w:color w:val="010202"/>
          <w:sz w:val="16"/>
        </w:rPr>
        <w:t>este</w:t>
      </w:r>
      <w:r>
        <w:rPr>
          <w:color w:val="010202"/>
          <w:spacing w:val="-14"/>
          <w:sz w:val="16"/>
        </w:rPr>
        <w:t> </w:t>
      </w:r>
      <w:r>
        <w:rPr>
          <w:color w:val="010202"/>
          <w:sz w:val="16"/>
        </w:rPr>
        <w:t>Estado</w:t>
      </w:r>
      <w:r>
        <w:rPr>
          <w:color w:val="010202"/>
          <w:spacing w:val="-14"/>
          <w:sz w:val="16"/>
        </w:rPr>
        <w:t> </w:t>
      </w:r>
      <w:r>
        <w:rPr>
          <w:color w:val="010202"/>
          <w:sz w:val="16"/>
        </w:rPr>
        <w:t>se afirmaría el principio de que la prohibición de efectuar copias para uso</w:t>
      </w:r>
      <w:r>
        <w:rPr>
          <w:color w:val="010202"/>
          <w:spacing w:val="-23"/>
          <w:sz w:val="16"/>
        </w:rPr>
        <w:t> </w:t>
      </w:r>
      <w:r>
        <w:rPr>
          <w:color w:val="010202"/>
          <w:sz w:val="16"/>
        </w:rPr>
        <w:t>personal</w:t>
      </w:r>
      <w:r>
        <w:rPr>
          <w:color w:val="010202"/>
          <w:spacing w:val="-23"/>
          <w:sz w:val="16"/>
        </w:rPr>
        <w:t> </w:t>
      </w:r>
      <w:r>
        <w:rPr>
          <w:color w:val="010202"/>
          <w:sz w:val="16"/>
        </w:rPr>
        <w:t>entra</w:t>
      </w:r>
      <w:r>
        <w:rPr>
          <w:color w:val="010202"/>
          <w:spacing w:val="-23"/>
          <w:sz w:val="16"/>
        </w:rPr>
        <w:t> </w:t>
      </w:r>
      <w:r>
        <w:rPr>
          <w:color w:val="010202"/>
          <w:sz w:val="16"/>
        </w:rPr>
        <w:t>en</w:t>
      </w:r>
      <w:r>
        <w:rPr>
          <w:color w:val="010202"/>
          <w:spacing w:val="-23"/>
          <w:sz w:val="16"/>
        </w:rPr>
        <w:t> </w:t>
      </w:r>
      <w:r>
        <w:rPr>
          <w:color w:val="010202"/>
          <w:sz w:val="16"/>
        </w:rPr>
        <w:t>conflicto</w:t>
      </w:r>
      <w:r>
        <w:rPr>
          <w:color w:val="010202"/>
          <w:spacing w:val="-23"/>
          <w:sz w:val="16"/>
        </w:rPr>
        <w:t> </w:t>
      </w:r>
      <w:r>
        <w:rPr>
          <w:color w:val="010202"/>
          <w:sz w:val="16"/>
        </w:rPr>
        <w:t>con</w:t>
      </w:r>
      <w:r>
        <w:rPr>
          <w:color w:val="010202"/>
          <w:spacing w:val="-23"/>
          <w:sz w:val="16"/>
        </w:rPr>
        <w:t> </w:t>
      </w:r>
      <w:r>
        <w:rPr>
          <w:color w:val="010202"/>
          <w:sz w:val="16"/>
        </w:rPr>
        <w:t>las</w:t>
      </w:r>
      <w:r>
        <w:rPr>
          <w:color w:val="010202"/>
          <w:spacing w:val="-23"/>
          <w:sz w:val="16"/>
        </w:rPr>
        <w:t> </w:t>
      </w:r>
      <w:r>
        <w:rPr>
          <w:color w:val="010202"/>
          <w:sz w:val="16"/>
        </w:rPr>
        <w:t>leyes</w:t>
      </w:r>
      <w:r>
        <w:rPr>
          <w:color w:val="010202"/>
          <w:spacing w:val="-23"/>
          <w:sz w:val="16"/>
        </w:rPr>
        <w:t> </w:t>
      </w:r>
      <w:r>
        <w:rPr>
          <w:color w:val="010202"/>
          <w:sz w:val="16"/>
        </w:rPr>
        <w:t>federales</w:t>
      </w:r>
      <w:r>
        <w:rPr>
          <w:color w:val="010202"/>
          <w:spacing w:val="-23"/>
          <w:sz w:val="16"/>
        </w:rPr>
        <w:t> </w:t>
      </w:r>
      <w:r>
        <w:rPr>
          <w:color w:val="010202"/>
          <w:sz w:val="16"/>
        </w:rPr>
        <w:t>sobre</w:t>
      </w:r>
      <w:r>
        <w:rPr>
          <w:color w:val="010202"/>
          <w:spacing w:val="-23"/>
          <w:sz w:val="16"/>
        </w:rPr>
        <w:t> </w:t>
      </w:r>
      <w:r>
        <w:rPr>
          <w:color w:val="010202"/>
          <w:sz w:val="16"/>
        </w:rPr>
        <w:t>copyrights (Corte</w:t>
      </w:r>
      <w:r>
        <w:rPr>
          <w:color w:val="010202"/>
          <w:spacing w:val="-8"/>
          <w:sz w:val="16"/>
        </w:rPr>
        <w:t> </w:t>
      </w:r>
      <w:r>
        <w:rPr>
          <w:color w:val="010202"/>
          <w:sz w:val="16"/>
        </w:rPr>
        <w:t>de</w:t>
      </w:r>
      <w:r>
        <w:rPr>
          <w:color w:val="010202"/>
          <w:spacing w:val="-8"/>
          <w:sz w:val="16"/>
        </w:rPr>
        <w:t> </w:t>
      </w:r>
      <w:r>
        <w:rPr>
          <w:color w:val="010202"/>
          <w:sz w:val="16"/>
        </w:rPr>
        <w:t>Nueva</w:t>
      </w:r>
      <w:r>
        <w:rPr>
          <w:color w:val="010202"/>
          <w:spacing w:val="-8"/>
          <w:sz w:val="16"/>
        </w:rPr>
        <w:t> </w:t>
      </w:r>
      <w:r>
        <w:rPr>
          <w:color w:val="010202"/>
          <w:sz w:val="16"/>
        </w:rPr>
        <w:t>Orleans,</w:t>
      </w:r>
      <w:r>
        <w:rPr>
          <w:color w:val="010202"/>
          <w:spacing w:val="-8"/>
          <w:sz w:val="16"/>
        </w:rPr>
        <w:t> </w:t>
      </w:r>
      <w:r>
        <w:rPr>
          <w:color w:val="010202"/>
          <w:sz w:val="16"/>
        </w:rPr>
        <w:t>junio</w:t>
      </w:r>
      <w:r>
        <w:rPr>
          <w:color w:val="010202"/>
          <w:spacing w:val="-8"/>
          <w:sz w:val="16"/>
        </w:rPr>
        <w:t> </w:t>
      </w:r>
      <w:r>
        <w:rPr>
          <w:color w:val="010202"/>
          <w:sz w:val="16"/>
        </w:rPr>
        <w:t>de</w:t>
      </w:r>
      <w:r>
        <w:rPr>
          <w:color w:val="010202"/>
          <w:spacing w:val="-8"/>
          <w:sz w:val="16"/>
        </w:rPr>
        <w:t> </w:t>
      </w:r>
      <w:r>
        <w:rPr>
          <w:color w:val="010202"/>
          <w:sz w:val="16"/>
        </w:rPr>
        <w:t>1987,</w:t>
      </w:r>
      <w:r>
        <w:rPr>
          <w:color w:val="010202"/>
          <w:spacing w:val="-8"/>
          <w:sz w:val="16"/>
        </w:rPr>
        <w:t> </w:t>
      </w:r>
      <w:r>
        <w:rPr>
          <w:color w:val="010202"/>
          <w:sz w:val="16"/>
        </w:rPr>
        <w:t>Vault</w:t>
      </w:r>
      <w:r>
        <w:rPr>
          <w:color w:val="010202"/>
          <w:spacing w:val="-8"/>
          <w:sz w:val="16"/>
        </w:rPr>
        <w:t> </w:t>
      </w:r>
      <w:r>
        <w:rPr>
          <w:color w:val="010202"/>
          <w:sz w:val="16"/>
        </w:rPr>
        <w:t>Corporation</w:t>
      </w:r>
      <w:r>
        <w:rPr>
          <w:color w:val="010202"/>
          <w:spacing w:val="-8"/>
          <w:sz w:val="16"/>
        </w:rPr>
        <w:t> </w:t>
      </w:r>
      <w:r>
        <w:rPr>
          <w:color w:val="010202"/>
          <w:sz w:val="16"/>
        </w:rPr>
        <w:t>vs.</w:t>
      </w:r>
      <w:r>
        <w:rPr>
          <w:color w:val="010202"/>
          <w:spacing w:val="-8"/>
          <w:sz w:val="16"/>
        </w:rPr>
        <w:t> </w:t>
      </w:r>
      <w:r>
        <w:rPr>
          <w:color w:val="010202"/>
          <w:sz w:val="16"/>
        </w:rPr>
        <w:t>Quaid Software</w:t>
      </w:r>
      <w:r>
        <w:rPr>
          <w:color w:val="010202"/>
          <w:spacing w:val="-1"/>
          <w:sz w:val="16"/>
        </w:rPr>
        <w:t> </w:t>
      </w:r>
      <w:r>
        <w:rPr>
          <w:color w:val="010202"/>
          <w:sz w:val="16"/>
        </w:rPr>
        <w:t>Limited).</w:t>
      </w:r>
    </w:p>
    <w:p>
      <w:pPr>
        <w:spacing w:line="254" w:lineRule="auto" w:before="46"/>
        <w:ind w:left="2061" w:right="1720" w:hanging="1"/>
        <w:jc w:val="both"/>
        <w:rPr>
          <w:sz w:val="14"/>
        </w:rPr>
      </w:pPr>
      <w:r>
        <w:rPr>
          <w:color w:val="010202"/>
          <w:sz w:val="14"/>
        </w:rPr>
        <w:t>La tutela de los medios comunicativos (las redes, en particular) es objeto de investigación técnica y ya está sancionada por la ley italiana.(l.n. 547/1993).</w:t>
      </w:r>
    </w:p>
    <w:p>
      <w:pPr>
        <w:pStyle w:val="BodyText"/>
        <w:spacing w:before="10"/>
        <w:rPr>
          <w:sz w:val="18"/>
        </w:rPr>
      </w:pPr>
    </w:p>
    <w:p>
      <w:pPr>
        <w:spacing w:before="1"/>
        <w:ind w:left="1721" w:right="0" w:firstLine="0"/>
        <w:jc w:val="left"/>
        <w:rPr>
          <w:rFonts w:ascii="Arial"/>
          <w:sz w:val="12"/>
        </w:rPr>
      </w:pPr>
      <w:r>
        <w:rPr>
          <w:color w:val="A7A9AC"/>
          <w:w w:val="85"/>
          <w:sz w:val="28"/>
        </w:rPr>
        <w:t>86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distribuidor</w:t>
      </w:r>
      <w:r>
        <w:rPr>
          <w:color w:val="231F20"/>
          <w:spacing w:val="-17"/>
        </w:rPr>
        <w:t> </w:t>
      </w:r>
      <w:r>
        <w:rPr>
          <w:color w:val="231F20"/>
        </w:rPr>
        <w:t>registra</w:t>
      </w:r>
      <w:r>
        <w:rPr>
          <w:color w:val="231F20"/>
          <w:spacing w:val="-17"/>
        </w:rPr>
        <w:t> </w:t>
      </w:r>
      <w:r>
        <w:rPr>
          <w:color w:val="231F20"/>
        </w:rPr>
        <w:t>y</w:t>
      </w:r>
      <w:r>
        <w:rPr>
          <w:color w:val="231F20"/>
          <w:spacing w:val="-17"/>
        </w:rPr>
        <w:t> </w:t>
      </w:r>
      <w:r>
        <w:rPr>
          <w:color w:val="231F20"/>
        </w:rPr>
        <w:t>proporciona</w:t>
      </w:r>
      <w:r>
        <w:rPr>
          <w:color w:val="231F20"/>
          <w:spacing w:val="-17"/>
        </w:rPr>
        <w:t> </w:t>
      </w:r>
      <w:r>
        <w:rPr>
          <w:color w:val="231F20"/>
        </w:rPr>
        <w:t>la</w:t>
      </w:r>
      <w:r>
        <w:rPr>
          <w:color w:val="231F20"/>
          <w:spacing w:val="-17"/>
        </w:rPr>
        <w:t> </w:t>
      </w:r>
      <w:r>
        <w:rPr>
          <w:color w:val="231F20"/>
        </w:rPr>
        <w:t>fecha</w:t>
      </w:r>
      <w:r>
        <w:rPr>
          <w:color w:val="231F20"/>
          <w:spacing w:val="-17"/>
        </w:rPr>
        <w:t> </w:t>
      </w:r>
      <w:r>
        <w:rPr>
          <w:color w:val="231F20"/>
        </w:rPr>
        <w:t>del</w:t>
      </w:r>
      <w:r>
        <w:rPr>
          <w:color w:val="231F20"/>
          <w:spacing w:val="-17"/>
        </w:rPr>
        <w:t> </w:t>
      </w:r>
      <w:r>
        <w:rPr>
          <w:color w:val="231F20"/>
        </w:rPr>
        <w:t>día</w:t>
      </w:r>
      <w:r>
        <w:rPr>
          <w:color w:val="231F20"/>
          <w:spacing w:val="-17"/>
        </w:rPr>
        <w:t> </w:t>
      </w:r>
      <w:r>
        <w:rPr>
          <w:color w:val="231F20"/>
        </w:rPr>
        <w:t>y</w:t>
      </w:r>
      <w:r>
        <w:rPr>
          <w:color w:val="231F20"/>
          <w:spacing w:val="-17"/>
        </w:rPr>
        <w:t> </w:t>
      </w:r>
      <w:r>
        <w:rPr>
          <w:color w:val="231F20"/>
        </w:rPr>
        <w:t>la</w:t>
      </w:r>
      <w:r>
        <w:rPr>
          <w:color w:val="231F20"/>
          <w:spacing w:val="-17"/>
        </w:rPr>
        <w:t> </w:t>
      </w:r>
      <w:r>
        <w:rPr>
          <w:color w:val="231F20"/>
        </w:rPr>
        <w:t>hora de emisión en el</w:t>
      </w:r>
      <w:r>
        <w:rPr>
          <w:color w:val="231F20"/>
          <w:spacing w:val="-5"/>
        </w:rPr>
        <w:t> </w:t>
      </w:r>
      <w:r>
        <w:rPr>
          <w:color w:val="231F20"/>
        </w:rPr>
        <w:t>sistema.</w:t>
      </w:r>
    </w:p>
    <w:p>
      <w:pPr>
        <w:pStyle w:val="BodyText"/>
        <w:spacing w:line="254" w:lineRule="auto" w:before="111"/>
        <w:ind w:left="1721" w:right="1719" w:firstLine="340"/>
        <w:jc w:val="both"/>
      </w:pPr>
      <w:r>
        <w:rPr>
          <w:color w:val="231F20"/>
        </w:rPr>
        <w:t>En</w:t>
      </w:r>
      <w:r>
        <w:rPr>
          <w:color w:val="231F20"/>
          <w:spacing w:val="-16"/>
        </w:rPr>
        <w:t> </w:t>
      </w:r>
      <w:r>
        <w:rPr>
          <w:color w:val="231F20"/>
        </w:rPr>
        <w:t>lo</w:t>
      </w:r>
      <w:r>
        <w:rPr>
          <w:color w:val="231F20"/>
          <w:spacing w:val="-16"/>
        </w:rPr>
        <w:t> </w:t>
      </w:r>
      <w:r>
        <w:rPr>
          <w:color w:val="231F20"/>
        </w:rPr>
        <w:t>que</w:t>
      </w:r>
      <w:r>
        <w:rPr>
          <w:color w:val="231F20"/>
          <w:spacing w:val="-16"/>
        </w:rPr>
        <w:t> </w:t>
      </w:r>
      <w:r>
        <w:rPr>
          <w:color w:val="231F20"/>
        </w:rPr>
        <w:t>respecta</w:t>
      </w:r>
      <w:r>
        <w:rPr>
          <w:color w:val="231F20"/>
          <w:spacing w:val="-16"/>
        </w:rPr>
        <w:t> </w:t>
      </w:r>
      <w:r>
        <w:rPr>
          <w:color w:val="231F20"/>
        </w:rPr>
        <w:t>a</w:t>
      </w:r>
      <w:r>
        <w:rPr>
          <w:color w:val="231F20"/>
          <w:spacing w:val="-16"/>
        </w:rPr>
        <w:t> </w:t>
      </w:r>
      <w:r>
        <w:rPr>
          <w:color w:val="231F20"/>
        </w:rPr>
        <w:t>la</w:t>
      </w:r>
      <w:r>
        <w:rPr>
          <w:color w:val="231F20"/>
          <w:spacing w:val="-16"/>
        </w:rPr>
        <w:t> </w:t>
      </w:r>
      <w:r>
        <w:rPr>
          <w:color w:val="231F20"/>
        </w:rPr>
        <w:t>reserva</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datos,</w:t>
      </w:r>
      <w:r>
        <w:rPr>
          <w:color w:val="231F20"/>
          <w:spacing w:val="-16"/>
        </w:rPr>
        <w:t> </w:t>
      </w:r>
      <w:r>
        <w:rPr>
          <w:color w:val="231F20"/>
        </w:rPr>
        <w:t>el</w:t>
      </w:r>
      <w:r>
        <w:rPr>
          <w:color w:val="231F20"/>
          <w:spacing w:val="-16"/>
        </w:rPr>
        <w:t> </w:t>
      </w:r>
      <w:r>
        <w:rPr>
          <w:color w:val="231F20"/>
        </w:rPr>
        <w:t>problema de la interconexión entre los bancos de datos y la conse- cuente</w:t>
      </w:r>
      <w:r>
        <w:rPr>
          <w:color w:val="231F20"/>
          <w:spacing w:val="-25"/>
        </w:rPr>
        <w:t> </w:t>
      </w:r>
      <w:r>
        <w:rPr>
          <w:color w:val="231F20"/>
        </w:rPr>
        <w:t>violación</w:t>
      </w:r>
      <w:r>
        <w:rPr>
          <w:color w:val="231F20"/>
          <w:spacing w:val="-25"/>
        </w:rPr>
        <w:t> </w:t>
      </w:r>
      <w:r>
        <w:rPr>
          <w:color w:val="231F20"/>
        </w:rPr>
        <w:t>de</w:t>
      </w:r>
      <w:r>
        <w:rPr>
          <w:color w:val="231F20"/>
          <w:spacing w:val="-25"/>
        </w:rPr>
        <w:t> </w:t>
      </w:r>
      <w:r>
        <w:rPr>
          <w:color w:val="231F20"/>
        </w:rPr>
        <w:t>la</w:t>
      </w:r>
      <w:r>
        <w:rPr>
          <w:color w:val="231F20"/>
          <w:spacing w:val="-25"/>
        </w:rPr>
        <w:t> </w:t>
      </w:r>
      <w:r>
        <w:rPr>
          <w:color w:val="231F20"/>
        </w:rPr>
        <w:t>privacidad</w:t>
      </w:r>
      <w:r>
        <w:rPr>
          <w:color w:val="231F20"/>
          <w:spacing w:val="-25"/>
        </w:rPr>
        <w:t> </w:t>
      </w:r>
      <w:r>
        <w:rPr>
          <w:color w:val="231F20"/>
        </w:rPr>
        <w:t>se</w:t>
      </w:r>
      <w:r>
        <w:rPr>
          <w:color w:val="231F20"/>
          <w:spacing w:val="-25"/>
        </w:rPr>
        <w:t> </w:t>
      </w:r>
      <w:r>
        <w:rPr>
          <w:color w:val="231F20"/>
        </w:rPr>
        <w:t>ha</w:t>
      </w:r>
      <w:r>
        <w:rPr>
          <w:color w:val="231F20"/>
          <w:spacing w:val="-25"/>
        </w:rPr>
        <w:t> </w:t>
      </w:r>
      <w:r>
        <w:rPr>
          <w:color w:val="231F20"/>
        </w:rPr>
        <w:t>planteado</w:t>
      </w:r>
      <w:r>
        <w:rPr>
          <w:color w:val="231F20"/>
          <w:spacing w:val="-25"/>
        </w:rPr>
        <w:t> </w:t>
      </w:r>
      <w:r>
        <w:rPr>
          <w:color w:val="231F20"/>
        </w:rPr>
        <w:t>desde</w:t>
      </w:r>
      <w:r>
        <w:rPr>
          <w:color w:val="231F20"/>
          <w:spacing w:val="-25"/>
        </w:rPr>
        <w:t> </w:t>
      </w:r>
      <w:r>
        <w:rPr>
          <w:color w:val="231F20"/>
        </w:rPr>
        <w:t>hace años, y sólo recién ahora ha sido afrontado por las leyes italianas, sobre todo de manera eficaz (L. Nº</w:t>
      </w:r>
      <w:r>
        <w:rPr>
          <w:color w:val="231F20"/>
          <w:spacing w:val="-14"/>
        </w:rPr>
        <w:t> </w:t>
      </w:r>
      <w:r>
        <w:rPr>
          <w:color w:val="231F20"/>
        </w:rPr>
        <w:t>675/1996).</w:t>
      </w:r>
    </w:p>
    <w:p>
      <w:pPr>
        <w:pStyle w:val="BodyText"/>
        <w:spacing w:line="254" w:lineRule="auto" w:before="109"/>
        <w:ind w:left="1721" w:right="1720" w:firstLine="340"/>
        <w:jc w:val="both"/>
      </w:pPr>
      <w:r>
        <w:rPr>
          <w:color w:val="231F20"/>
        </w:rPr>
        <w:t>El tercer problema, el concerniente a la libertad de la cultura jurídica, merece una mayor profundización.</w:t>
      </w:r>
    </w:p>
    <w:p>
      <w:pPr>
        <w:pStyle w:val="BodyText"/>
        <w:spacing w:line="254" w:lineRule="auto" w:before="111"/>
        <w:ind w:left="1721" w:right="1719" w:firstLine="340"/>
        <w:jc w:val="both"/>
      </w:pPr>
      <w:r>
        <w:rPr>
          <w:color w:val="231F20"/>
        </w:rPr>
        <w:t>El desarrollo y la extensión de la información jurídica producirán</w:t>
      </w:r>
      <w:r>
        <w:rPr>
          <w:color w:val="231F20"/>
          <w:spacing w:val="-32"/>
        </w:rPr>
        <w:t> </w:t>
      </w:r>
      <w:r>
        <w:rPr>
          <w:color w:val="231F20"/>
        </w:rPr>
        <w:t>sistemas</w:t>
      </w:r>
      <w:r>
        <w:rPr>
          <w:color w:val="231F20"/>
          <w:spacing w:val="-32"/>
        </w:rPr>
        <w:t> </w:t>
      </w:r>
      <w:r>
        <w:rPr>
          <w:color w:val="231F20"/>
        </w:rPr>
        <w:t>informativos</w:t>
      </w:r>
      <w:r>
        <w:rPr>
          <w:color w:val="231F20"/>
          <w:spacing w:val="-32"/>
        </w:rPr>
        <w:t> </w:t>
      </w:r>
      <w:r>
        <w:rPr>
          <w:color w:val="231F20"/>
        </w:rPr>
        <w:t>menos</w:t>
      </w:r>
      <w:r>
        <w:rPr>
          <w:color w:val="231F20"/>
          <w:spacing w:val="-32"/>
        </w:rPr>
        <w:t> </w:t>
      </w:r>
      <w:r>
        <w:rPr>
          <w:color w:val="231F20"/>
        </w:rPr>
        <w:t>unidireccionales</w:t>
      </w:r>
      <w:r>
        <w:rPr>
          <w:color w:val="231F20"/>
          <w:spacing w:val="-32"/>
        </w:rPr>
        <w:t> </w:t>
      </w:r>
      <w:r>
        <w:rPr>
          <w:color w:val="231F20"/>
        </w:rPr>
        <w:t>y </w:t>
      </w:r>
      <w:r>
        <w:rPr>
          <w:color w:val="231F20"/>
          <w:spacing w:val="-3"/>
        </w:rPr>
        <w:t>menos</w:t>
      </w:r>
      <w:r>
        <w:rPr>
          <w:color w:val="231F20"/>
          <w:spacing w:val="-17"/>
        </w:rPr>
        <w:t> </w:t>
      </w:r>
      <w:r>
        <w:rPr>
          <w:color w:val="231F20"/>
          <w:spacing w:val="-3"/>
        </w:rPr>
        <w:t>parcializados.</w:t>
      </w:r>
      <w:r>
        <w:rPr>
          <w:color w:val="231F20"/>
          <w:spacing w:val="-17"/>
        </w:rPr>
        <w:t> </w:t>
      </w:r>
      <w:r>
        <w:rPr>
          <w:color w:val="231F20"/>
        </w:rPr>
        <w:t>La</w:t>
      </w:r>
      <w:r>
        <w:rPr>
          <w:color w:val="231F20"/>
          <w:spacing w:val="-17"/>
        </w:rPr>
        <w:t> </w:t>
      </w:r>
      <w:r>
        <w:rPr>
          <w:color w:val="231F20"/>
          <w:spacing w:val="-3"/>
        </w:rPr>
        <w:t>instantaneidad,</w:t>
      </w:r>
      <w:r>
        <w:rPr>
          <w:color w:val="231F20"/>
          <w:spacing w:val="-17"/>
        </w:rPr>
        <w:t> </w:t>
      </w:r>
      <w:r>
        <w:rPr>
          <w:color w:val="231F20"/>
        </w:rPr>
        <w:t>la</w:t>
      </w:r>
      <w:r>
        <w:rPr>
          <w:color w:val="231F20"/>
          <w:spacing w:val="-17"/>
        </w:rPr>
        <w:t> </w:t>
      </w:r>
      <w:r>
        <w:rPr>
          <w:color w:val="231F20"/>
          <w:spacing w:val="-3"/>
        </w:rPr>
        <w:t>globalización</w:t>
      </w:r>
      <w:r>
        <w:rPr>
          <w:color w:val="231F20"/>
          <w:spacing w:val="-17"/>
        </w:rPr>
        <w:t> </w:t>
      </w:r>
      <w:r>
        <w:rPr>
          <w:color w:val="231F20"/>
        </w:rPr>
        <w:t>y</w:t>
      </w:r>
      <w:r>
        <w:rPr>
          <w:color w:val="231F20"/>
          <w:spacing w:val="-17"/>
        </w:rPr>
        <w:t> </w:t>
      </w:r>
      <w:r>
        <w:rPr>
          <w:color w:val="231F20"/>
          <w:spacing w:val="-3"/>
        </w:rPr>
        <w:t>la </w:t>
      </w:r>
      <w:r>
        <w:rPr>
          <w:color w:val="231F20"/>
          <w:spacing w:val="-1"/>
        </w:rPr>
        <w:t>transnacionalización</w:t>
      </w:r>
      <w:r>
        <w:rPr>
          <w:color w:val="231F20"/>
          <w:spacing w:val="-34"/>
        </w:rPr>
        <w:t> </w:t>
      </w:r>
      <w:r>
        <w:rPr>
          <w:color w:val="231F20"/>
        </w:rPr>
        <w:t>permitirán</w:t>
      </w:r>
      <w:r>
        <w:rPr>
          <w:color w:val="231F20"/>
          <w:spacing w:val="-34"/>
        </w:rPr>
        <w:t> </w:t>
      </w:r>
      <w:r>
        <w:rPr>
          <w:color w:val="231F20"/>
        </w:rPr>
        <w:t>(impondrán)</w:t>
      </w:r>
      <w:r>
        <w:rPr>
          <w:color w:val="231F20"/>
          <w:spacing w:val="-34"/>
        </w:rPr>
        <w:t> </w:t>
      </w:r>
      <w:r>
        <w:rPr>
          <w:color w:val="231F20"/>
        </w:rPr>
        <w:t>una</w:t>
      </w:r>
      <w:r>
        <w:rPr>
          <w:color w:val="231F20"/>
          <w:spacing w:val="-34"/>
        </w:rPr>
        <w:t> </w:t>
      </w:r>
      <w:r>
        <w:rPr>
          <w:color w:val="231F20"/>
        </w:rPr>
        <w:t>selección de las informaciones de forma tal que la participación del usuario</w:t>
      </w:r>
      <w:r>
        <w:rPr>
          <w:color w:val="231F20"/>
          <w:spacing w:val="-1"/>
        </w:rPr>
        <w:t> </w:t>
      </w:r>
      <w:r>
        <w:rPr>
          <w:color w:val="231F20"/>
        </w:rPr>
        <w:t>crecerá.</w:t>
      </w:r>
    </w:p>
    <w:p>
      <w:pPr>
        <w:pStyle w:val="BodyText"/>
        <w:spacing w:line="254" w:lineRule="auto" w:before="108"/>
        <w:ind w:left="1721" w:right="1716" w:firstLine="340"/>
        <w:jc w:val="both"/>
      </w:pPr>
      <w:r>
        <w:rPr>
          <w:color w:val="231F20"/>
        </w:rPr>
        <w:t>Los grandes sistemas informativos han nacido y se han</w:t>
      </w:r>
      <w:r>
        <w:rPr>
          <w:color w:val="231F20"/>
          <w:spacing w:val="-7"/>
        </w:rPr>
        <w:t> </w:t>
      </w:r>
      <w:r>
        <w:rPr>
          <w:color w:val="231F20"/>
        </w:rPr>
        <w:t>desarrollado</w:t>
      </w:r>
      <w:r>
        <w:rPr>
          <w:color w:val="231F20"/>
          <w:spacing w:val="-7"/>
        </w:rPr>
        <w:t> </w:t>
      </w:r>
      <w:r>
        <w:rPr>
          <w:color w:val="231F20"/>
        </w:rPr>
        <w:t>de</w:t>
      </w:r>
      <w:r>
        <w:rPr>
          <w:color w:val="231F20"/>
          <w:spacing w:val="-7"/>
        </w:rPr>
        <w:t> </w:t>
      </w:r>
      <w:r>
        <w:rPr>
          <w:color w:val="231F20"/>
        </w:rPr>
        <w:t>modo</w:t>
      </w:r>
      <w:r>
        <w:rPr>
          <w:color w:val="231F20"/>
          <w:spacing w:val="-7"/>
        </w:rPr>
        <w:t> </w:t>
      </w:r>
      <w:r>
        <w:rPr>
          <w:color w:val="231F20"/>
        </w:rPr>
        <w:t>elitista,</w:t>
      </w:r>
      <w:r>
        <w:rPr>
          <w:color w:val="231F20"/>
          <w:spacing w:val="-7"/>
        </w:rPr>
        <w:t> </w:t>
      </w:r>
      <w:r>
        <w:rPr>
          <w:color w:val="231F20"/>
        </w:rPr>
        <w:t>poco</w:t>
      </w:r>
      <w:r>
        <w:rPr>
          <w:color w:val="231F20"/>
          <w:spacing w:val="-7"/>
        </w:rPr>
        <w:t> </w:t>
      </w:r>
      <w:r>
        <w:rPr>
          <w:color w:val="231F20"/>
        </w:rPr>
        <w:t>a</w:t>
      </w:r>
      <w:r>
        <w:rPr>
          <w:color w:val="231F20"/>
          <w:spacing w:val="-7"/>
        </w:rPr>
        <w:t> </w:t>
      </w:r>
      <w:r>
        <w:rPr>
          <w:color w:val="231F20"/>
        </w:rPr>
        <w:t>poco;</w:t>
      </w:r>
      <w:r>
        <w:rPr>
          <w:color w:val="231F20"/>
          <w:spacing w:val="-7"/>
        </w:rPr>
        <w:t> </w:t>
      </w:r>
      <w:r>
        <w:rPr>
          <w:color w:val="231F20"/>
        </w:rPr>
        <w:t>algunos</w:t>
      </w:r>
      <w:r>
        <w:rPr>
          <w:color w:val="231F20"/>
          <w:spacing w:val="-7"/>
        </w:rPr>
        <w:t> </w:t>
      </w:r>
      <w:r>
        <w:rPr>
          <w:color w:val="231F20"/>
        </w:rPr>
        <w:t>de ellos</w:t>
      </w:r>
      <w:r>
        <w:rPr>
          <w:color w:val="231F20"/>
          <w:spacing w:val="-6"/>
        </w:rPr>
        <w:t> </w:t>
      </w:r>
      <w:r>
        <w:rPr>
          <w:color w:val="231F20"/>
        </w:rPr>
        <w:t>(periodístico,</w:t>
      </w:r>
      <w:r>
        <w:rPr>
          <w:color w:val="231F20"/>
          <w:spacing w:val="-6"/>
        </w:rPr>
        <w:t> </w:t>
      </w:r>
      <w:r>
        <w:rPr>
          <w:color w:val="231F20"/>
        </w:rPr>
        <w:t>cultural)</w:t>
      </w:r>
      <w:r>
        <w:rPr>
          <w:color w:val="231F20"/>
          <w:spacing w:val="-6"/>
        </w:rPr>
        <w:t> </w:t>
      </w:r>
      <w:r>
        <w:rPr>
          <w:color w:val="231F20"/>
        </w:rPr>
        <w:t>se</w:t>
      </w:r>
      <w:r>
        <w:rPr>
          <w:color w:val="231F20"/>
          <w:spacing w:val="-6"/>
        </w:rPr>
        <w:t> </w:t>
      </w:r>
      <w:r>
        <w:rPr>
          <w:color w:val="231F20"/>
        </w:rPr>
        <w:t>han</w:t>
      </w:r>
      <w:r>
        <w:rPr>
          <w:color w:val="231F20"/>
          <w:spacing w:val="-6"/>
        </w:rPr>
        <w:t> </w:t>
      </w:r>
      <w:r>
        <w:rPr>
          <w:color w:val="231F20"/>
        </w:rPr>
        <w:t>convertido</w:t>
      </w:r>
      <w:r>
        <w:rPr>
          <w:color w:val="231F20"/>
          <w:spacing w:val="-6"/>
        </w:rPr>
        <w:t> </w:t>
      </w:r>
      <w:r>
        <w:rPr>
          <w:color w:val="231F20"/>
        </w:rPr>
        <w:t>en</w:t>
      </w:r>
      <w:r>
        <w:rPr>
          <w:color w:val="231F20"/>
          <w:spacing w:val="-6"/>
        </w:rPr>
        <w:t> </w:t>
      </w:r>
      <w:r>
        <w:rPr>
          <w:color w:val="231F20"/>
        </w:rPr>
        <w:t>masa,</w:t>
      </w:r>
      <w:r>
        <w:rPr>
          <w:color w:val="231F20"/>
          <w:spacing w:val="-6"/>
        </w:rPr>
        <w:t> </w:t>
      </w:r>
      <w:r>
        <w:rPr>
          <w:color w:val="231F20"/>
        </w:rPr>
        <w:t>de pocas personas a una gran mayoría: los nuevos sistemas informativos</w:t>
      </w:r>
      <w:r>
        <w:rPr>
          <w:color w:val="231F20"/>
          <w:spacing w:val="-28"/>
        </w:rPr>
        <w:t> </w:t>
      </w:r>
      <w:r>
        <w:rPr>
          <w:color w:val="231F20"/>
        </w:rPr>
        <w:t>también</w:t>
      </w:r>
      <w:r>
        <w:rPr>
          <w:color w:val="231F20"/>
          <w:spacing w:val="-28"/>
        </w:rPr>
        <w:t> </w:t>
      </w:r>
      <w:r>
        <w:rPr>
          <w:color w:val="231F20"/>
        </w:rPr>
        <w:t>le</w:t>
      </w:r>
      <w:r>
        <w:rPr>
          <w:color w:val="231F20"/>
          <w:spacing w:val="-28"/>
        </w:rPr>
        <w:t> </w:t>
      </w:r>
      <w:r>
        <w:rPr>
          <w:color w:val="231F20"/>
        </w:rPr>
        <w:t>permitirán</w:t>
      </w:r>
      <w:r>
        <w:rPr>
          <w:color w:val="231F20"/>
          <w:spacing w:val="-28"/>
        </w:rPr>
        <w:t> </w:t>
      </w:r>
      <w:r>
        <w:rPr>
          <w:color w:val="231F20"/>
        </w:rPr>
        <w:t>al</w:t>
      </w:r>
      <w:r>
        <w:rPr>
          <w:color w:val="231F20"/>
          <w:spacing w:val="-28"/>
        </w:rPr>
        <w:t> </w:t>
      </w:r>
      <w:r>
        <w:rPr>
          <w:color w:val="231F20"/>
        </w:rPr>
        <w:t>usuario</w:t>
      </w:r>
      <w:r>
        <w:rPr>
          <w:color w:val="231F20"/>
          <w:spacing w:val="-28"/>
        </w:rPr>
        <w:t> </w:t>
      </w:r>
      <w:r>
        <w:rPr>
          <w:color w:val="231F20"/>
        </w:rPr>
        <w:t>la</w:t>
      </w:r>
      <w:r>
        <w:rPr>
          <w:color w:val="231F20"/>
          <w:spacing w:val="-28"/>
        </w:rPr>
        <w:t> </w:t>
      </w:r>
      <w:r>
        <w:rPr>
          <w:color w:val="231F20"/>
        </w:rPr>
        <w:t>posibilidad de ajustar en forma personalizada los sistemas de</w:t>
      </w:r>
      <w:r>
        <w:rPr>
          <w:color w:val="231F20"/>
          <w:spacing w:val="-18"/>
        </w:rPr>
        <w:t> </w:t>
      </w:r>
      <w:r>
        <w:rPr>
          <w:color w:val="231F20"/>
        </w:rPr>
        <w:t>acuerdo a</w:t>
      </w:r>
      <w:r>
        <w:rPr>
          <w:color w:val="231F20"/>
          <w:spacing w:val="-9"/>
        </w:rPr>
        <w:t> </w:t>
      </w:r>
      <w:r>
        <w:rPr>
          <w:color w:val="231F20"/>
        </w:rPr>
        <w:t>sus</w:t>
      </w:r>
      <w:r>
        <w:rPr>
          <w:color w:val="231F20"/>
          <w:spacing w:val="-9"/>
        </w:rPr>
        <w:t> </w:t>
      </w:r>
      <w:r>
        <w:rPr>
          <w:color w:val="231F20"/>
        </w:rPr>
        <w:t>necesidades,</w:t>
      </w:r>
      <w:r>
        <w:rPr>
          <w:color w:val="231F20"/>
          <w:spacing w:val="-9"/>
        </w:rPr>
        <w:t> </w:t>
      </w:r>
      <w:r>
        <w:rPr>
          <w:color w:val="231F20"/>
        </w:rPr>
        <w:t>y</w:t>
      </w:r>
      <w:r>
        <w:rPr>
          <w:color w:val="231F20"/>
          <w:spacing w:val="-9"/>
        </w:rPr>
        <w:t> </w:t>
      </w:r>
      <w:r>
        <w:rPr>
          <w:color w:val="231F20"/>
        </w:rPr>
        <w:t>así</w:t>
      </w:r>
      <w:r>
        <w:rPr>
          <w:color w:val="231F20"/>
          <w:spacing w:val="-9"/>
        </w:rPr>
        <w:t> </w:t>
      </w:r>
      <w:r>
        <w:rPr>
          <w:color w:val="231F20"/>
        </w:rPr>
        <w:t>participar</w:t>
      </w:r>
      <w:r>
        <w:rPr>
          <w:color w:val="231F20"/>
          <w:spacing w:val="-9"/>
        </w:rPr>
        <w:t> </w:t>
      </w:r>
      <w:r>
        <w:rPr>
          <w:color w:val="231F20"/>
        </w:rPr>
        <w:t>también</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“creación” en el momento de la fruición. Observando la historia del hombre se advierte que este procedimiento eliminará las élites normativas, pero seguramente cambiará la relación </w:t>
      </w:r>
      <w:r>
        <w:rPr>
          <w:color w:val="231F20"/>
          <w:spacing w:val="-3"/>
        </w:rPr>
        <w:t>productor-consumidor</w:t>
      </w:r>
      <w:r>
        <w:rPr>
          <w:color w:val="231F20"/>
          <w:spacing w:val="-18"/>
        </w:rPr>
        <w:t> </w:t>
      </w:r>
      <w:r>
        <w:rPr>
          <w:color w:val="231F20"/>
        </w:rPr>
        <w:t>de</w:t>
      </w:r>
      <w:r>
        <w:rPr>
          <w:color w:val="231F20"/>
          <w:spacing w:val="-18"/>
        </w:rPr>
        <w:t> </w:t>
      </w:r>
      <w:r>
        <w:rPr>
          <w:color w:val="231F20"/>
          <w:spacing w:val="-3"/>
        </w:rPr>
        <w:t>información</w:t>
      </w:r>
      <w:r>
        <w:rPr>
          <w:color w:val="231F20"/>
          <w:spacing w:val="-18"/>
        </w:rPr>
        <w:t> </w:t>
      </w:r>
      <w:r>
        <w:rPr>
          <w:color w:val="231F20"/>
        </w:rPr>
        <w:t>de</w:t>
      </w:r>
      <w:r>
        <w:rPr>
          <w:color w:val="231F20"/>
          <w:spacing w:val="-18"/>
        </w:rPr>
        <w:t> </w:t>
      </w:r>
      <w:r>
        <w:rPr>
          <w:color w:val="231F20"/>
          <w:spacing w:val="-3"/>
        </w:rPr>
        <w:t>forma</w:t>
      </w:r>
      <w:r>
        <w:rPr>
          <w:color w:val="231F20"/>
          <w:spacing w:val="-18"/>
        </w:rPr>
        <w:t> </w:t>
      </w:r>
      <w:r>
        <w:rPr>
          <w:color w:val="231F20"/>
          <w:spacing w:val="-3"/>
        </w:rPr>
        <w:t>radical.</w:t>
      </w:r>
      <w:r>
        <w:rPr>
          <w:color w:val="231F20"/>
          <w:spacing w:val="-18"/>
        </w:rPr>
        <w:t> </w:t>
      </w:r>
      <w:r>
        <w:rPr>
          <w:color w:val="231F20"/>
          <w:spacing w:val="-3"/>
        </w:rPr>
        <w:t>Los </w:t>
      </w:r>
      <w:r>
        <w:rPr>
          <w:color w:val="231F20"/>
        </w:rPr>
        <w:t>sociólogos</w:t>
      </w:r>
      <w:r>
        <w:rPr>
          <w:color w:val="231F20"/>
          <w:spacing w:val="-9"/>
        </w:rPr>
        <w:t> </w:t>
      </w:r>
      <w:r>
        <w:rPr>
          <w:color w:val="231F20"/>
        </w:rPr>
        <w:t>e</w:t>
      </w:r>
      <w:r>
        <w:rPr>
          <w:color w:val="231F20"/>
          <w:spacing w:val="-9"/>
        </w:rPr>
        <w:t> </w:t>
      </w:r>
      <w:r>
        <w:rPr>
          <w:color w:val="231F20"/>
        </w:rPr>
        <w:t>históricos</w:t>
      </w:r>
      <w:r>
        <w:rPr>
          <w:color w:val="231F20"/>
          <w:spacing w:val="-9"/>
        </w:rPr>
        <w:t> </w:t>
      </w:r>
      <w:r>
        <w:rPr>
          <w:color w:val="231F20"/>
        </w:rPr>
        <w:t>darán</w:t>
      </w:r>
      <w:r>
        <w:rPr>
          <w:color w:val="231F20"/>
          <w:spacing w:val="-9"/>
        </w:rPr>
        <w:t> </w:t>
      </w:r>
      <w:r>
        <w:rPr>
          <w:color w:val="231F20"/>
        </w:rPr>
        <w:t>a</w:t>
      </w:r>
      <w:r>
        <w:rPr>
          <w:color w:val="231F20"/>
          <w:spacing w:val="-9"/>
        </w:rPr>
        <w:t> </w:t>
      </w:r>
      <w:r>
        <w:rPr>
          <w:color w:val="231F20"/>
        </w:rPr>
        <w:t>este</w:t>
      </w:r>
      <w:r>
        <w:rPr>
          <w:color w:val="231F20"/>
          <w:spacing w:val="-9"/>
        </w:rPr>
        <w:t> </w:t>
      </w:r>
      <w:r>
        <w:rPr>
          <w:color w:val="231F20"/>
        </w:rPr>
        <w:t>nuevo</w:t>
      </w:r>
      <w:r>
        <w:rPr>
          <w:color w:val="231F20"/>
          <w:spacing w:val="-9"/>
        </w:rPr>
        <w:t> </w:t>
      </w:r>
      <w:r>
        <w:rPr>
          <w:color w:val="231F20"/>
        </w:rPr>
        <w:t>modo,</w:t>
      </w:r>
      <w:r>
        <w:rPr>
          <w:color w:val="231F20"/>
          <w:spacing w:val="-9"/>
        </w:rPr>
        <w:t> </w:t>
      </w:r>
      <w:r>
        <w:rPr>
          <w:color w:val="231F20"/>
        </w:rPr>
        <w:t>que</w:t>
      </w:r>
      <w:r>
        <w:rPr>
          <w:color w:val="231F20"/>
          <w:spacing w:val="-9"/>
        </w:rPr>
        <w:t> </w:t>
      </w:r>
      <w:r>
        <w:rPr>
          <w:color w:val="231F20"/>
        </w:rPr>
        <w:t>cons- tituirá</w:t>
      </w:r>
      <w:r>
        <w:rPr>
          <w:color w:val="231F20"/>
          <w:spacing w:val="-18"/>
        </w:rPr>
        <w:t> </w:t>
      </w:r>
      <w:r>
        <w:rPr>
          <w:color w:val="231F20"/>
        </w:rPr>
        <w:t>un</w:t>
      </w:r>
      <w:r>
        <w:rPr>
          <w:color w:val="231F20"/>
          <w:spacing w:val="-18"/>
        </w:rPr>
        <w:t> </w:t>
      </w:r>
      <w:r>
        <w:rPr>
          <w:color w:val="231F20"/>
        </w:rPr>
        <w:t>mundo</w:t>
      </w:r>
      <w:r>
        <w:rPr>
          <w:color w:val="231F20"/>
          <w:spacing w:val="-18"/>
        </w:rPr>
        <w:t> </w:t>
      </w:r>
      <w:r>
        <w:rPr>
          <w:color w:val="231F20"/>
        </w:rPr>
        <w:t>nuevo,</w:t>
      </w:r>
      <w:r>
        <w:rPr>
          <w:color w:val="231F20"/>
          <w:spacing w:val="-18"/>
        </w:rPr>
        <w:t> </w:t>
      </w:r>
      <w:r>
        <w:rPr>
          <w:color w:val="231F20"/>
        </w:rPr>
        <w:t>un</w:t>
      </w:r>
      <w:r>
        <w:rPr>
          <w:color w:val="231F20"/>
          <w:spacing w:val="-18"/>
        </w:rPr>
        <w:t> </w:t>
      </w:r>
      <w:r>
        <w:rPr>
          <w:color w:val="231F20"/>
        </w:rPr>
        <w:t>nombre</w:t>
      </w:r>
      <w:r>
        <w:rPr>
          <w:color w:val="231F20"/>
          <w:spacing w:val="-18"/>
        </w:rPr>
        <w:t> </w:t>
      </w:r>
      <w:r>
        <w:rPr>
          <w:color w:val="231F20"/>
        </w:rPr>
        <w:t>diferente</w:t>
      </w:r>
      <w:r>
        <w:rPr>
          <w:color w:val="231F20"/>
          <w:spacing w:val="-18"/>
        </w:rPr>
        <w:t> </w:t>
      </w:r>
      <w:r>
        <w:rPr>
          <w:color w:val="231F20"/>
        </w:rPr>
        <w:t>a</w:t>
      </w:r>
      <w:r>
        <w:rPr>
          <w:color w:val="231F20"/>
          <w:spacing w:val="-18"/>
        </w:rPr>
        <w:t> </w:t>
      </w:r>
      <w:r>
        <w:rPr>
          <w:color w:val="231F20"/>
        </w:rPr>
        <w:t>los</w:t>
      </w:r>
      <w:r>
        <w:rPr>
          <w:color w:val="231F20"/>
          <w:spacing w:val="-18"/>
        </w:rPr>
        <w:t> </w:t>
      </w:r>
      <w:r>
        <w:rPr>
          <w:color w:val="231F20"/>
        </w:rPr>
        <w:t>“post...” que en ausencia de otros mejores, adoptamos</w:t>
      </w:r>
      <w:r>
        <w:rPr>
          <w:color w:val="231F20"/>
          <w:spacing w:val="-7"/>
        </w:rPr>
        <w:t> </w:t>
      </w:r>
      <w:r>
        <w:rPr>
          <w:color w:val="231F20"/>
        </w:rPr>
        <w:t>hoy.</w:t>
      </w:r>
    </w:p>
    <w:p>
      <w:pPr>
        <w:pStyle w:val="BodyText"/>
        <w:spacing w:before="101"/>
        <w:ind w:left="2061"/>
      </w:pPr>
      <w:r>
        <w:rPr>
          <w:color w:val="231F20"/>
        </w:rPr>
        <w:t>Y, ahora, - se dirá - ¿Dónde está el problema?</w:t>
      </w:r>
    </w:p>
    <w:p>
      <w:pPr>
        <w:pStyle w:val="BodyText"/>
        <w:spacing w:line="254" w:lineRule="auto" w:before="125"/>
        <w:ind w:left="1721" w:right="1720" w:firstLine="340"/>
        <w:jc w:val="both"/>
      </w:pPr>
      <w:r>
        <w:rPr>
          <w:color w:val="231F20"/>
        </w:rPr>
        <w:t>El</w:t>
      </w:r>
      <w:r>
        <w:rPr>
          <w:color w:val="231F20"/>
          <w:spacing w:val="-8"/>
        </w:rPr>
        <w:t> </w:t>
      </w:r>
      <w:r>
        <w:rPr>
          <w:color w:val="231F20"/>
        </w:rPr>
        <w:t>problema</w:t>
      </w:r>
      <w:r>
        <w:rPr>
          <w:color w:val="231F20"/>
          <w:spacing w:val="-8"/>
        </w:rPr>
        <w:t> </w:t>
      </w:r>
      <w:r>
        <w:rPr>
          <w:color w:val="231F20"/>
        </w:rPr>
        <w:t>está</w:t>
      </w:r>
      <w:r>
        <w:rPr>
          <w:color w:val="231F20"/>
          <w:spacing w:val="-8"/>
        </w:rPr>
        <w:t> </w:t>
      </w:r>
      <w:r>
        <w:rPr>
          <w:color w:val="231F20"/>
        </w:rPr>
        <w:t>aquí:</w:t>
      </w:r>
      <w:r>
        <w:rPr>
          <w:color w:val="231F20"/>
          <w:spacing w:val="-8"/>
        </w:rPr>
        <w:t> </w:t>
      </w:r>
      <w:r>
        <w:rPr>
          <w:color w:val="231F20"/>
        </w:rPr>
        <w:t>no</w:t>
      </w:r>
      <w:r>
        <w:rPr>
          <w:color w:val="231F20"/>
          <w:spacing w:val="-8"/>
        </w:rPr>
        <w:t> </w:t>
      </w:r>
      <w:r>
        <w:rPr>
          <w:color w:val="231F20"/>
        </w:rPr>
        <w:t>es</w:t>
      </w:r>
      <w:r>
        <w:rPr>
          <w:color w:val="231F20"/>
          <w:spacing w:val="-8"/>
        </w:rPr>
        <w:t> </w:t>
      </w:r>
      <w:r>
        <w:rPr>
          <w:color w:val="231F20"/>
        </w:rPr>
        <w:t>del</w:t>
      </w:r>
      <w:r>
        <w:rPr>
          <w:color w:val="231F20"/>
          <w:spacing w:val="-8"/>
        </w:rPr>
        <w:t> </w:t>
      </w:r>
      <w:r>
        <w:rPr>
          <w:color w:val="231F20"/>
        </w:rPr>
        <w:t>todo</w:t>
      </w:r>
      <w:r>
        <w:rPr>
          <w:color w:val="231F20"/>
          <w:spacing w:val="-8"/>
        </w:rPr>
        <w:t> </w:t>
      </w:r>
      <w:r>
        <w:rPr>
          <w:color w:val="231F20"/>
        </w:rPr>
        <w:t>cierto</w:t>
      </w:r>
      <w:r>
        <w:rPr>
          <w:color w:val="231F20"/>
          <w:spacing w:val="-8"/>
        </w:rPr>
        <w:t> </w:t>
      </w:r>
      <w:r>
        <w:rPr>
          <w:color w:val="231F20"/>
        </w:rPr>
        <w:t>que</w:t>
      </w:r>
      <w:r>
        <w:rPr>
          <w:color w:val="231F20"/>
          <w:spacing w:val="-8"/>
        </w:rPr>
        <w:t> </w:t>
      </w:r>
      <w:r>
        <w:rPr>
          <w:color w:val="231F20"/>
        </w:rPr>
        <w:t>los</w:t>
      </w:r>
      <w:r>
        <w:rPr>
          <w:color w:val="231F20"/>
          <w:spacing w:val="-8"/>
        </w:rPr>
        <w:t> </w:t>
      </w:r>
      <w:r>
        <w:rPr>
          <w:color w:val="231F20"/>
        </w:rPr>
        <w:t>sis- temas informativos jurídicos se transformen en el sentido antes</w:t>
      </w:r>
      <w:r>
        <w:rPr>
          <w:color w:val="231F20"/>
          <w:spacing w:val="-1"/>
        </w:rPr>
        <w:t> </w:t>
      </w:r>
      <w:r>
        <w:rPr>
          <w:color w:val="231F20"/>
        </w:rPr>
        <w:t>indicado.</w:t>
      </w:r>
    </w:p>
    <w:p>
      <w:pPr>
        <w:pStyle w:val="BodyText"/>
        <w:spacing w:line="254" w:lineRule="auto" w:before="111"/>
        <w:ind w:left="1721" w:right="1718" w:firstLine="340"/>
        <w:jc w:val="both"/>
      </w:pPr>
      <w:r>
        <w:rPr/>
        <w:pict>
          <v:line style="position:absolute;mso-position-horizontal-relative:page;mso-position-vertical-relative:paragraph;z-index:2008;mso-wrap-distance-left:0;mso-wrap-distance-right:0" from="170.050995pt,35.391815pt" to="242.050995pt,35.391815pt" stroked="true" strokeweight="1pt" strokecolor="#231f20">
            <v:stroke dashstyle="solid"/>
            <w10:wrap type="topAndBottom"/>
          </v:line>
        </w:pict>
      </w:r>
      <w:r>
        <w:rPr>
          <w:color w:val="231F20"/>
        </w:rPr>
        <w:t>Recientemente</w:t>
      </w:r>
      <w:r>
        <w:rPr>
          <w:color w:val="231F20"/>
          <w:spacing w:val="-9"/>
        </w:rPr>
        <w:t> </w:t>
      </w:r>
      <w:r>
        <w:rPr>
          <w:color w:val="231F20"/>
        </w:rPr>
        <w:t>se</w:t>
      </w:r>
      <w:r>
        <w:rPr>
          <w:color w:val="231F20"/>
          <w:spacing w:val="-9"/>
        </w:rPr>
        <w:t> </w:t>
      </w:r>
      <w:r>
        <w:rPr>
          <w:color w:val="231F20"/>
        </w:rPr>
        <w:t>ha</w:t>
      </w:r>
      <w:r>
        <w:rPr>
          <w:color w:val="231F20"/>
          <w:spacing w:val="-9"/>
        </w:rPr>
        <w:t> </w:t>
      </w:r>
      <w:r>
        <w:rPr>
          <w:color w:val="231F20"/>
        </w:rPr>
        <w:t>propuesto</w:t>
      </w:r>
      <w:r>
        <w:rPr>
          <w:color w:val="231F20"/>
          <w:spacing w:val="-9"/>
        </w:rPr>
        <w:t> </w:t>
      </w:r>
      <w:r>
        <w:rPr>
          <w:color w:val="231F20"/>
        </w:rPr>
        <w:t>un</w:t>
      </w:r>
      <w:r>
        <w:rPr>
          <w:color w:val="231F20"/>
          <w:spacing w:val="-9"/>
        </w:rPr>
        <w:t> </w:t>
      </w:r>
      <w:r>
        <w:rPr>
          <w:color w:val="231F20"/>
        </w:rPr>
        <w:t>programa,</w:t>
      </w:r>
      <w:r>
        <w:rPr>
          <w:color w:val="231F20"/>
          <w:spacing w:val="-9"/>
        </w:rPr>
        <w:t> </w:t>
      </w:r>
      <w:r>
        <w:rPr>
          <w:color w:val="231F20"/>
        </w:rPr>
        <w:t>para</w:t>
      </w:r>
      <w:r>
        <w:rPr>
          <w:color w:val="231F20"/>
          <w:spacing w:val="-9"/>
        </w:rPr>
        <w:t> </w:t>
      </w:r>
      <w:r>
        <w:rPr>
          <w:color w:val="231F20"/>
        </w:rPr>
        <w:t>sis- temas de Common Law, denominado IT</w:t>
      </w:r>
      <w:r>
        <w:rPr>
          <w:color w:val="231F20"/>
          <w:position w:val="7"/>
          <w:sz w:val="11"/>
        </w:rPr>
        <w:t>80</w:t>
      </w:r>
      <w:r>
        <w:rPr>
          <w:color w:val="231F20"/>
        </w:rPr>
        <w:t>, que, al</w:t>
      </w:r>
      <w:r>
        <w:rPr>
          <w:color w:val="231F20"/>
          <w:spacing w:val="-17"/>
        </w:rPr>
        <w:t> </w:t>
      </w:r>
      <w:r>
        <w:rPr>
          <w:color w:val="231F20"/>
        </w:rPr>
        <w:t>intentar</w:t>
      </w:r>
    </w:p>
    <w:p>
      <w:pPr>
        <w:spacing w:before="6"/>
        <w:ind w:left="1721" w:right="0" w:firstLine="0"/>
        <w:jc w:val="left"/>
        <w:rPr>
          <w:sz w:val="16"/>
        </w:rPr>
      </w:pPr>
      <w:r>
        <w:rPr>
          <w:color w:val="010202"/>
          <w:sz w:val="14"/>
        </w:rPr>
        <w:t>80 </w:t>
      </w:r>
      <w:r>
        <w:rPr>
          <w:color w:val="010202"/>
          <w:sz w:val="16"/>
        </w:rPr>
        <w:t>Richard Susskind, </w:t>
      </w:r>
      <w:r>
        <w:rPr>
          <w:i/>
          <w:color w:val="010202"/>
          <w:sz w:val="16"/>
        </w:rPr>
        <w:t>The Future of Law, </w:t>
      </w:r>
      <w:r>
        <w:rPr>
          <w:color w:val="010202"/>
          <w:sz w:val="16"/>
        </w:rPr>
        <w:t>Clarendon Press, Oxford, 1996.</w:t>
      </w:r>
    </w:p>
    <w:p>
      <w:pPr>
        <w:pStyle w:val="BodyText"/>
        <w:spacing w:before="3"/>
        <w:rPr>
          <w:sz w:val="22"/>
        </w:rPr>
      </w:pPr>
    </w:p>
    <w:p>
      <w:pPr>
        <w:spacing w:before="0"/>
        <w:ind w:left="0" w:right="1596" w:firstLine="0"/>
        <w:jc w:val="right"/>
        <w:rPr>
          <w:sz w:val="28"/>
        </w:rPr>
      </w:pPr>
      <w:r>
        <w:rPr>
          <w:rFonts w:ascii="Arial"/>
          <w:color w:val="231F20"/>
          <w:w w:val="80"/>
          <w:sz w:val="12"/>
        </w:rPr>
        <w:t>UIGV </w:t>
      </w:r>
      <w:r>
        <w:rPr>
          <w:color w:val="A7A9AC"/>
          <w:w w:val="80"/>
          <w:sz w:val="28"/>
        </w:rPr>
        <w:t>87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obviar la alienación del derecho de los ciudadanos, de la sociedad</w:t>
      </w:r>
      <w:r>
        <w:rPr>
          <w:color w:val="231F20"/>
          <w:spacing w:val="-8"/>
        </w:rPr>
        <w:t> </w:t>
      </w:r>
      <w:r>
        <w:rPr>
          <w:color w:val="231F20"/>
        </w:rPr>
        <w:t>y</w:t>
      </w:r>
      <w:r>
        <w:rPr>
          <w:color w:val="231F20"/>
          <w:spacing w:val="-8"/>
        </w:rPr>
        <w:t> </w:t>
      </w:r>
      <w:r>
        <w:rPr>
          <w:color w:val="231F20"/>
        </w:rPr>
        <w:t>del</w:t>
      </w:r>
      <w:r>
        <w:rPr>
          <w:color w:val="231F20"/>
          <w:spacing w:val="-8"/>
        </w:rPr>
        <w:t> </w:t>
      </w:r>
      <w:r>
        <w:rPr>
          <w:color w:val="231F20"/>
        </w:rPr>
        <w:t>mundo</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negocios</w:t>
      </w:r>
      <w:r>
        <w:rPr>
          <w:color w:val="231F20"/>
          <w:spacing w:val="-8"/>
        </w:rPr>
        <w:t> </w:t>
      </w:r>
      <w:r>
        <w:rPr>
          <w:color w:val="231F20"/>
        </w:rPr>
        <w:t>como</w:t>
      </w:r>
      <w:r>
        <w:rPr>
          <w:color w:val="231F20"/>
          <w:spacing w:val="-8"/>
        </w:rPr>
        <w:t> </w:t>
      </w:r>
      <w:r>
        <w:rPr>
          <w:color w:val="231F20"/>
        </w:rPr>
        <w:t>resultado</w:t>
      </w:r>
      <w:r>
        <w:rPr>
          <w:color w:val="231F20"/>
          <w:spacing w:val="-8"/>
        </w:rPr>
        <w:t> </w:t>
      </w:r>
      <w:r>
        <w:rPr>
          <w:color w:val="231F20"/>
        </w:rPr>
        <w:t>de</w:t>
      </w:r>
      <w:r>
        <w:rPr>
          <w:color w:val="231F20"/>
          <w:spacing w:val="-8"/>
        </w:rPr>
        <w:t> </w:t>
      </w:r>
      <w:r>
        <w:rPr>
          <w:color w:val="231F20"/>
        </w:rPr>
        <w:t>la carencia de información sobre un ordenamiento en conti- nuo crecimiento (hiperregulación) – se tiende a globalizar bajo su supremacía toda la información jurídica y toda la práctica jurídica, desde el acceso hasta la profesión legal, organización de los estudios legales, producción de actos legales, producción de decisiones</w:t>
      </w:r>
      <w:r>
        <w:rPr>
          <w:color w:val="231F20"/>
          <w:spacing w:val="-5"/>
        </w:rPr>
        <w:t> </w:t>
      </w:r>
      <w:r>
        <w:rPr>
          <w:color w:val="231F20"/>
        </w:rPr>
        <w:t>judiciales.</w:t>
      </w:r>
    </w:p>
    <w:p>
      <w:pPr>
        <w:pStyle w:val="BodyText"/>
        <w:spacing w:line="254" w:lineRule="auto" w:before="106"/>
        <w:ind w:left="1721" w:right="1719" w:firstLine="340"/>
        <w:jc w:val="both"/>
      </w:pPr>
      <w:r>
        <w:rPr>
          <w:color w:val="231F20"/>
        </w:rPr>
        <w:t>Las ventajas sociales y comerciales (a lo mejor excesi- vamente enlazadas entre ellos, en la óptica de quienes</w:t>
      </w:r>
      <w:r>
        <w:rPr>
          <w:color w:val="231F20"/>
          <w:spacing w:val="-29"/>
        </w:rPr>
        <w:t> </w:t>
      </w:r>
      <w:r>
        <w:rPr>
          <w:color w:val="231F20"/>
        </w:rPr>
        <w:t>han estudiado</w:t>
      </w:r>
      <w:r>
        <w:rPr>
          <w:color w:val="231F20"/>
          <w:spacing w:val="-7"/>
        </w:rPr>
        <w:t> </w:t>
      </w:r>
      <w:r>
        <w:rPr>
          <w:color w:val="231F20"/>
        </w:rPr>
        <w:t>y</w:t>
      </w:r>
      <w:r>
        <w:rPr>
          <w:color w:val="231F20"/>
          <w:spacing w:val="-7"/>
        </w:rPr>
        <w:t> </w:t>
      </w:r>
      <w:r>
        <w:rPr>
          <w:color w:val="231F20"/>
        </w:rPr>
        <w:t>propuesto</w:t>
      </w:r>
      <w:r>
        <w:rPr>
          <w:color w:val="231F20"/>
          <w:spacing w:val="-7"/>
        </w:rPr>
        <w:t> </w:t>
      </w:r>
      <w:r>
        <w:rPr>
          <w:color w:val="231F20"/>
        </w:rPr>
        <w:t>el</w:t>
      </w:r>
      <w:r>
        <w:rPr>
          <w:color w:val="231F20"/>
          <w:spacing w:val="-7"/>
        </w:rPr>
        <w:t> </w:t>
      </w:r>
      <w:r>
        <w:rPr>
          <w:color w:val="231F20"/>
        </w:rPr>
        <w:t>programa)</w:t>
      </w:r>
      <w:r>
        <w:rPr>
          <w:color w:val="231F20"/>
          <w:spacing w:val="-7"/>
        </w:rPr>
        <w:t> </w:t>
      </w:r>
      <w:r>
        <w:rPr>
          <w:color w:val="231F20"/>
        </w:rPr>
        <w:t>están</w:t>
      </w:r>
      <w:r>
        <w:rPr>
          <w:color w:val="231F20"/>
          <w:spacing w:val="-7"/>
        </w:rPr>
        <w:t> </w:t>
      </w:r>
      <w:r>
        <w:rPr>
          <w:color w:val="231F20"/>
        </w:rPr>
        <w:t>constituidas</w:t>
      </w:r>
      <w:r>
        <w:rPr>
          <w:color w:val="231F20"/>
          <w:spacing w:val="-7"/>
        </w:rPr>
        <w:t> </w:t>
      </w:r>
      <w:r>
        <w:rPr>
          <w:color w:val="231F20"/>
        </w:rPr>
        <w:t>por una mayor conocibilidad, eficiencia y certeza del</w:t>
      </w:r>
      <w:r>
        <w:rPr>
          <w:color w:val="231F20"/>
          <w:spacing w:val="-15"/>
        </w:rPr>
        <w:t> </w:t>
      </w:r>
      <w:r>
        <w:rPr>
          <w:color w:val="231F20"/>
        </w:rPr>
        <w:t>derecho.</w:t>
      </w:r>
    </w:p>
    <w:p>
      <w:pPr>
        <w:pStyle w:val="BodyText"/>
        <w:spacing w:line="254" w:lineRule="auto" w:before="110"/>
        <w:ind w:left="1721" w:right="1719" w:firstLine="340"/>
        <w:jc w:val="both"/>
      </w:pPr>
      <w:r>
        <w:rPr>
          <w:color w:val="231F20"/>
        </w:rPr>
        <w:t>Entonces,</w:t>
      </w:r>
      <w:r>
        <w:rPr>
          <w:color w:val="231F20"/>
          <w:spacing w:val="-6"/>
        </w:rPr>
        <w:t> </w:t>
      </w:r>
      <w:r>
        <w:rPr>
          <w:color w:val="231F20"/>
        </w:rPr>
        <w:t>se</w:t>
      </w:r>
      <w:r>
        <w:rPr>
          <w:color w:val="231F20"/>
          <w:spacing w:val="-6"/>
        </w:rPr>
        <w:t> </w:t>
      </w:r>
      <w:r>
        <w:rPr>
          <w:color w:val="231F20"/>
        </w:rPr>
        <w:t>pretenderá</w:t>
      </w:r>
      <w:r>
        <w:rPr>
          <w:color w:val="231F20"/>
          <w:spacing w:val="-6"/>
        </w:rPr>
        <w:t> </w:t>
      </w:r>
      <w:r>
        <w:rPr>
          <w:color w:val="231F20"/>
        </w:rPr>
        <w:t>hallar</w:t>
      </w:r>
      <w:r>
        <w:rPr>
          <w:color w:val="231F20"/>
          <w:spacing w:val="-6"/>
        </w:rPr>
        <w:t> </w:t>
      </w:r>
      <w:r>
        <w:rPr>
          <w:color w:val="231F20"/>
        </w:rPr>
        <w:t>la</w:t>
      </w:r>
      <w:r>
        <w:rPr>
          <w:color w:val="231F20"/>
          <w:spacing w:val="-6"/>
        </w:rPr>
        <w:t> </w:t>
      </w:r>
      <w:r>
        <w:rPr>
          <w:color w:val="231F20"/>
        </w:rPr>
        <w:t>eficiencia</w:t>
      </w:r>
      <w:r>
        <w:rPr>
          <w:color w:val="231F20"/>
          <w:spacing w:val="-6"/>
        </w:rPr>
        <w:t> </w:t>
      </w:r>
      <w:r>
        <w:rPr>
          <w:color w:val="231F20"/>
        </w:rPr>
        <w:t>y</w:t>
      </w:r>
      <w:r>
        <w:rPr>
          <w:color w:val="231F20"/>
          <w:spacing w:val="-6"/>
        </w:rPr>
        <w:t> </w:t>
      </w:r>
      <w:r>
        <w:rPr>
          <w:color w:val="231F20"/>
        </w:rPr>
        <w:t>la</w:t>
      </w:r>
      <w:r>
        <w:rPr>
          <w:color w:val="231F20"/>
          <w:spacing w:val="-6"/>
        </w:rPr>
        <w:t> </w:t>
      </w:r>
      <w:r>
        <w:rPr>
          <w:color w:val="231F20"/>
        </w:rPr>
        <w:t>certeza en ciertos límites, sin constituir los únicos valores del de- recho; y además la conocibilidad del derecho a través del uso</w:t>
      </w:r>
      <w:r>
        <w:rPr>
          <w:color w:val="231F20"/>
          <w:spacing w:val="-26"/>
        </w:rPr>
        <w:t> </w:t>
      </w:r>
      <w:r>
        <w:rPr>
          <w:color w:val="231F20"/>
        </w:rPr>
        <w:t>generalizado</w:t>
      </w:r>
      <w:r>
        <w:rPr>
          <w:color w:val="231F20"/>
          <w:spacing w:val="-26"/>
        </w:rPr>
        <w:t> </w:t>
      </w:r>
      <w:r>
        <w:rPr>
          <w:color w:val="231F20"/>
        </w:rPr>
        <w:t>de</w:t>
      </w:r>
      <w:r>
        <w:rPr>
          <w:color w:val="231F20"/>
          <w:spacing w:val="-26"/>
        </w:rPr>
        <w:t> </w:t>
      </w:r>
      <w:r>
        <w:rPr>
          <w:color w:val="231F20"/>
        </w:rPr>
        <w:t>todos</w:t>
      </w:r>
      <w:r>
        <w:rPr>
          <w:color w:val="231F20"/>
          <w:spacing w:val="-26"/>
        </w:rPr>
        <w:t> </w:t>
      </w:r>
      <w:r>
        <w:rPr>
          <w:color w:val="231F20"/>
        </w:rPr>
        <w:t>los</w:t>
      </w:r>
      <w:r>
        <w:rPr>
          <w:color w:val="231F20"/>
          <w:spacing w:val="-26"/>
        </w:rPr>
        <w:t> </w:t>
      </w:r>
      <w:r>
        <w:rPr>
          <w:color w:val="231F20"/>
        </w:rPr>
        <w:t>medios</w:t>
      </w:r>
      <w:r>
        <w:rPr>
          <w:color w:val="231F20"/>
          <w:spacing w:val="-26"/>
        </w:rPr>
        <w:t> </w:t>
      </w:r>
      <w:r>
        <w:rPr>
          <w:color w:val="231F20"/>
        </w:rPr>
        <w:t>informáticos</w:t>
      </w:r>
      <w:r>
        <w:rPr>
          <w:color w:val="231F20"/>
          <w:spacing w:val="-26"/>
        </w:rPr>
        <w:t> </w:t>
      </w:r>
      <w:r>
        <w:rPr>
          <w:color w:val="231F20"/>
        </w:rPr>
        <w:t>no</w:t>
      </w:r>
      <w:r>
        <w:rPr>
          <w:color w:val="231F20"/>
          <w:spacing w:val="-26"/>
        </w:rPr>
        <w:t> </w:t>
      </w:r>
      <w:r>
        <w:rPr>
          <w:color w:val="231F20"/>
        </w:rPr>
        <w:t>puede ser perseguida sino hasta considerar el derecho como un sistema de know-how abierto para</w:t>
      </w:r>
      <w:r>
        <w:rPr>
          <w:color w:val="231F20"/>
          <w:spacing w:val="-5"/>
        </w:rPr>
        <w:t> </w:t>
      </w:r>
      <w:r>
        <w:rPr>
          <w:color w:val="231F20"/>
        </w:rPr>
        <w:t>todos.</w:t>
      </w:r>
    </w:p>
    <w:p>
      <w:pPr>
        <w:pStyle w:val="BodyText"/>
        <w:spacing w:line="254" w:lineRule="auto" w:before="107"/>
        <w:ind w:left="1721" w:right="1718" w:firstLine="340"/>
        <w:jc w:val="both"/>
      </w:pPr>
      <w:r>
        <w:rPr>
          <w:color w:val="231F20"/>
        </w:rPr>
        <w:t>De tal forma, aparte de las obvias objeciones de orden teórico, una “producción legal” eficiente, de buena pro- ducción y de rápido acceso sería dominada por una élite de</w:t>
      </w:r>
      <w:r>
        <w:rPr>
          <w:color w:val="231F20"/>
          <w:spacing w:val="-7"/>
        </w:rPr>
        <w:t> </w:t>
      </w:r>
      <w:r>
        <w:rPr>
          <w:color w:val="231F20"/>
        </w:rPr>
        <w:t>managers</w:t>
      </w:r>
      <w:r>
        <w:rPr>
          <w:color w:val="231F20"/>
          <w:spacing w:val="-7"/>
        </w:rPr>
        <w:t> </w:t>
      </w:r>
      <w:r>
        <w:rPr>
          <w:color w:val="231F20"/>
        </w:rPr>
        <w:t>y</w:t>
      </w:r>
      <w:r>
        <w:rPr>
          <w:color w:val="231F20"/>
          <w:spacing w:val="-7"/>
        </w:rPr>
        <w:t> </w:t>
      </w:r>
      <w:r>
        <w:rPr>
          <w:color w:val="231F20"/>
        </w:rPr>
        <w:t>de</w:t>
      </w:r>
      <w:r>
        <w:rPr>
          <w:color w:val="231F20"/>
          <w:spacing w:val="-7"/>
        </w:rPr>
        <w:t> </w:t>
      </w:r>
      <w:r>
        <w:rPr>
          <w:color w:val="231F20"/>
        </w:rPr>
        <w:t>ingenieros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información</w:t>
      </w:r>
      <w:r>
        <w:rPr>
          <w:color w:val="231F20"/>
          <w:spacing w:val="-7"/>
        </w:rPr>
        <w:t> </w:t>
      </w:r>
      <w:r>
        <w:rPr>
          <w:color w:val="231F20"/>
        </w:rPr>
        <w:t>legal,</w:t>
      </w:r>
      <w:r>
        <w:rPr>
          <w:color w:val="231F20"/>
          <w:spacing w:val="-7"/>
        </w:rPr>
        <w:t> </w:t>
      </w:r>
      <w:r>
        <w:rPr>
          <w:color w:val="231F20"/>
        </w:rPr>
        <w:t>o</w:t>
      </w:r>
      <w:r>
        <w:rPr>
          <w:color w:val="231F20"/>
          <w:spacing w:val="-7"/>
        </w:rPr>
        <w:t> </w:t>
      </w:r>
      <w:r>
        <w:rPr>
          <w:color w:val="231F20"/>
        </w:rPr>
        <w:t>una </w:t>
      </w:r>
      <w:r>
        <w:rPr>
          <w:color w:val="231F20"/>
          <w:spacing w:val="-3"/>
        </w:rPr>
        <w:t>nueva</w:t>
      </w:r>
      <w:r>
        <w:rPr>
          <w:color w:val="231F20"/>
          <w:spacing w:val="-18"/>
        </w:rPr>
        <w:t> </w:t>
      </w:r>
      <w:r>
        <w:rPr>
          <w:color w:val="231F20"/>
          <w:spacing w:val="-3"/>
        </w:rPr>
        <w:t>profesión</w:t>
      </w:r>
      <w:r>
        <w:rPr>
          <w:color w:val="231F20"/>
          <w:spacing w:val="-18"/>
        </w:rPr>
        <w:t> </w:t>
      </w:r>
      <w:r>
        <w:rPr>
          <w:color w:val="231F20"/>
        </w:rPr>
        <w:t>que</w:t>
      </w:r>
      <w:r>
        <w:rPr>
          <w:color w:val="231F20"/>
          <w:spacing w:val="-18"/>
        </w:rPr>
        <w:t> </w:t>
      </w:r>
      <w:r>
        <w:rPr>
          <w:color w:val="231F20"/>
        </w:rPr>
        <w:t>aún</w:t>
      </w:r>
      <w:r>
        <w:rPr>
          <w:color w:val="231F20"/>
          <w:spacing w:val="-18"/>
        </w:rPr>
        <w:t> </w:t>
      </w:r>
      <w:r>
        <w:rPr>
          <w:color w:val="231F20"/>
        </w:rPr>
        <w:t>no</w:t>
      </w:r>
      <w:r>
        <w:rPr>
          <w:color w:val="231F20"/>
          <w:spacing w:val="-18"/>
        </w:rPr>
        <w:t> </w:t>
      </w:r>
      <w:r>
        <w:rPr>
          <w:color w:val="231F20"/>
          <w:spacing w:val="-3"/>
        </w:rPr>
        <w:t>conocemos.</w:t>
      </w:r>
      <w:r>
        <w:rPr>
          <w:color w:val="231F20"/>
          <w:spacing w:val="-18"/>
        </w:rPr>
        <w:t> </w:t>
      </w:r>
      <w:r>
        <w:rPr>
          <w:color w:val="231F20"/>
        </w:rPr>
        <w:t>Se</w:t>
      </w:r>
      <w:r>
        <w:rPr>
          <w:color w:val="231F20"/>
          <w:spacing w:val="-18"/>
        </w:rPr>
        <w:t> </w:t>
      </w:r>
      <w:r>
        <w:rPr>
          <w:color w:val="231F20"/>
          <w:spacing w:val="-3"/>
        </w:rPr>
        <w:t>reproduciría,</w:t>
      </w:r>
      <w:r>
        <w:rPr>
          <w:color w:val="231F20"/>
          <w:spacing w:val="-18"/>
        </w:rPr>
        <w:t> </w:t>
      </w:r>
      <w:r>
        <w:rPr>
          <w:color w:val="231F20"/>
          <w:spacing w:val="-3"/>
        </w:rPr>
        <w:t>así, </w:t>
      </w:r>
      <w:r>
        <w:rPr>
          <w:color w:val="231F20"/>
        </w:rPr>
        <w:t>aquella</w:t>
      </w:r>
      <w:r>
        <w:rPr>
          <w:color w:val="231F20"/>
          <w:spacing w:val="-20"/>
        </w:rPr>
        <w:t> </w:t>
      </w:r>
      <w:r>
        <w:rPr>
          <w:color w:val="231F20"/>
        </w:rPr>
        <w:t>relación</w:t>
      </w:r>
      <w:r>
        <w:rPr>
          <w:color w:val="231F20"/>
          <w:spacing w:val="-20"/>
        </w:rPr>
        <w:t> </w:t>
      </w:r>
      <w:r>
        <w:rPr>
          <w:color w:val="231F20"/>
        </w:rPr>
        <w:t>uno-todos,</w:t>
      </w:r>
      <w:r>
        <w:rPr>
          <w:color w:val="231F20"/>
          <w:spacing w:val="-20"/>
        </w:rPr>
        <w:t> </w:t>
      </w:r>
      <w:r>
        <w:rPr>
          <w:color w:val="231F20"/>
        </w:rPr>
        <w:t>o</w:t>
      </w:r>
      <w:r>
        <w:rPr>
          <w:color w:val="231F20"/>
          <w:spacing w:val="-20"/>
        </w:rPr>
        <w:t> </w:t>
      </w:r>
      <w:r>
        <w:rPr>
          <w:color w:val="231F20"/>
        </w:rPr>
        <w:t>pocos-todos,</w:t>
      </w:r>
      <w:r>
        <w:rPr>
          <w:color w:val="231F20"/>
          <w:spacing w:val="-20"/>
        </w:rPr>
        <w:t> </w:t>
      </w:r>
      <w:r>
        <w:rPr>
          <w:color w:val="231F20"/>
        </w:rPr>
        <w:t>que</w:t>
      </w:r>
      <w:r>
        <w:rPr>
          <w:color w:val="231F20"/>
          <w:spacing w:val="-20"/>
        </w:rPr>
        <w:t> </w:t>
      </w:r>
      <w:r>
        <w:rPr>
          <w:color w:val="231F20"/>
        </w:rPr>
        <w:t>se</w:t>
      </w:r>
      <w:r>
        <w:rPr>
          <w:color w:val="231F20"/>
          <w:spacing w:val="-20"/>
        </w:rPr>
        <w:t> </w:t>
      </w:r>
      <w:r>
        <w:rPr>
          <w:color w:val="231F20"/>
        </w:rPr>
        <w:t>intentaba superar; incluso, una monopolización de la información legal reproduciría, en el campo jurídico, las nefastas con- secuencias ya conocidas en otros sectores sociales: de esta forma, los favoritos serían el conformismo y la estaticidad en la investigación y la estaticidad en el</w:t>
      </w:r>
      <w:r>
        <w:rPr>
          <w:color w:val="231F20"/>
          <w:spacing w:val="-9"/>
        </w:rPr>
        <w:t> </w:t>
      </w:r>
      <w:r>
        <w:rPr>
          <w:color w:val="231F20"/>
        </w:rPr>
        <w:t>sistema.</w:t>
      </w:r>
    </w:p>
    <w:p>
      <w:pPr>
        <w:pStyle w:val="BodyText"/>
        <w:spacing w:line="254" w:lineRule="auto" w:before="104"/>
        <w:ind w:left="1721" w:right="1718" w:firstLine="340"/>
        <w:jc w:val="both"/>
      </w:pPr>
      <w:r>
        <w:rPr>
          <w:color w:val="231F20"/>
        </w:rPr>
        <w:t>Las soluciones se orientan hacia dos direcciones. A expensas de perder algo en la eficiencia y en la certeza del derecho,</w:t>
      </w:r>
      <w:r>
        <w:rPr>
          <w:color w:val="231F20"/>
          <w:spacing w:val="-18"/>
        </w:rPr>
        <w:t> </w:t>
      </w:r>
      <w:r>
        <w:rPr>
          <w:color w:val="231F20"/>
        </w:rPr>
        <w:t>y</w:t>
      </w:r>
      <w:r>
        <w:rPr>
          <w:color w:val="231F20"/>
          <w:spacing w:val="-18"/>
        </w:rPr>
        <w:t> </w:t>
      </w:r>
      <w:r>
        <w:rPr>
          <w:color w:val="231F20"/>
        </w:rPr>
        <w:t>en</w:t>
      </w:r>
      <w:r>
        <w:rPr>
          <w:color w:val="231F20"/>
          <w:spacing w:val="-18"/>
        </w:rPr>
        <w:t> </w:t>
      </w:r>
      <w:r>
        <w:rPr>
          <w:color w:val="231F20"/>
        </w:rPr>
        <w:t>la</w:t>
      </w:r>
      <w:r>
        <w:rPr>
          <w:color w:val="231F20"/>
          <w:spacing w:val="-18"/>
        </w:rPr>
        <w:t> </w:t>
      </w:r>
      <w:r>
        <w:rPr>
          <w:color w:val="231F20"/>
        </w:rPr>
        <w:t>uniformidad</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información,</w:t>
      </w:r>
      <w:r>
        <w:rPr>
          <w:color w:val="231F20"/>
          <w:spacing w:val="-18"/>
        </w:rPr>
        <w:t> </w:t>
      </w:r>
      <w:r>
        <w:rPr>
          <w:color w:val="231F20"/>
        </w:rPr>
        <w:t>se</w:t>
      </w:r>
      <w:r>
        <w:rPr>
          <w:color w:val="231F20"/>
          <w:spacing w:val="-18"/>
        </w:rPr>
        <w:t> </w:t>
      </w:r>
      <w:r>
        <w:rPr>
          <w:color w:val="231F20"/>
        </w:rPr>
        <w:t>tiene</w:t>
      </w:r>
      <w:r>
        <w:rPr>
          <w:color w:val="231F20"/>
          <w:spacing w:val="-18"/>
        </w:rPr>
        <w:t> </w:t>
      </w:r>
      <w:r>
        <w:rPr>
          <w:color w:val="231F20"/>
        </w:rPr>
        <w:t>que las autoridades políticas deben evitar una </w:t>
      </w:r>
      <w:r>
        <w:rPr>
          <w:b/>
          <w:color w:val="231F20"/>
        </w:rPr>
        <w:t>interferencia </w:t>
      </w:r>
      <w:r>
        <w:rPr>
          <w:color w:val="231F20"/>
        </w:rPr>
        <w:t>en</w:t>
      </w:r>
      <w:r>
        <w:rPr>
          <w:color w:val="231F20"/>
          <w:spacing w:val="-9"/>
        </w:rPr>
        <w:t> </w:t>
      </w:r>
      <w:r>
        <w:rPr>
          <w:color w:val="231F20"/>
        </w:rPr>
        <w:t>la</w:t>
      </w:r>
      <w:r>
        <w:rPr>
          <w:color w:val="231F20"/>
          <w:spacing w:val="-9"/>
        </w:rPr>
        <w:t> </w:t>
      </w:r>
      <w:r>
        <w:rPr>
          <w:color w:val="231F20"/>
        </w:rPr>
        <w:t>información,</w:t>
      </w:r>
      <w:r>
        <w:rPr>
          <w:color w:val="231F20"/>
          <w:spacing w:val="-9"/>
        </w:rPr>
        <w:t> </w:t>
      </w:r>
      <w:r>
        <w:rPr>
          <w:color w:val="231F20"/>
        </w:rPr>
        <w:t>y</w:t>
      </w:r>
      <w:r>
        <w:rPr>
          <w:color w:val="231F20"/>
          <w:spacing w:val="-9"/>
        </w:rPr>
        <w:t> </w:t>
      </w:r>
      <w:r>
        <w:rPr>
          <w:color w:val="231F20"/>
        </w:rPr>
        <w:t>también</w:t>
      </w:r>
      <w:r>
        <w:rPr>
          <w:color w:val="231F20"/>
          <w:spacing w:val="-9"/>
        </w:rPr>
        <w:t> </w:t>
      </w:r>
      <w:r>
        <w:rPr>
          <w:color w:val="231F20"/>
        </w:rPr>
        <w:t>evitar</w:t>
      </w:r>
      <w:r>
        <w:rPr>
          <w:color w:val="231F20"/>
          <w:spacing w:val="-9"/>
        </w:rPr>
        <w:t> </w:t>
      </w:r>
      <w:r>
        <w:rPr>
          <w:color w:val="231F20"/>
        </w:rPr>
        <w:t>la</w:t>
      </w:r>
      <w:r>
        <w:rPr>
          <w:color w:val="231F20"/>
          <w:spacing w:val="-8"/>
        </w:rPr>
        <w:t> </w:t>
      </w:r>
      <w:r>
        <w:rPr>
          <w:b/>
          <w:color w:val="231F20"/>
        </w:rPr>
        <w:t>concentración</w:t>
      </w:r>
      <w:r>
        <w:rPr>
          <w:b/>
          <w:color w:val="231F20"/>
          <w:spacing w:val="-11"/>
        </w:rPr>
        <w:t> </w:t>
      </w:r>
      <w:r>
        <w:rPr>
          <w:color w:val="231F20"/>
        </w:rPr>
        <w:t>y</w:t>
      </w:r>
      <w:r>
        <w:rPr>
          <w:color w:val="231F20"/>
          <w:spacing w:val="-9"/>
        </w:rPr>
        <w:t> </w:t>
      </w:r>
      <w:r>
        <w:rPr>
          <w:color w:val="231F20"/>
        </w:rPr>
        <w:t>el monopolio</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productores</w:t>
      </w:r>
      <w:r>
        <w:rPr>
          <w:color w:val="231F20"/>
          <w:spacing w:val="-10"/>
        </w:rPr>
        <w:t> </w:t>
      </w:r>
      <w:r>
        <w:rPr>
          <w:color w:val="231F20"/>
        </w:rPr>
        <w:t>y</w:t>
      </w:r>
      <w:r>
        <w:rPr>
          <w:color w:val="231F20"/>
          <w:spacing w:val="-10"/>
        </w:rPr>
        <w:t> </w:t>
      </w:r>
      <w:r>
        <w:rPr>
          <w:color w:val="231F20"/>
        </w:rPr>
        <w:t>distribuidores</w:t>
      </w:r>
      <w:r>
        <w:rPr>
          <w:color w:val="231F20"/>
          <w:spacing w:val="-10"/>
        </w:rPr>
        <w:t> </w:t>
      </w:r>
      <w:r>
        <w:rPr>
          <w:color w:val="231F20"/>
        </w:rPr>
        <w:t>de</w:t>
      </w:r>
      <w:r>
        <w:rPr>
          <w:color w:val="231F20"/>
          <w:spacing w:val="-10"/>
        </w:rPr>
        <w:t> </w:t>
      </w:r>
      <w:r>
        <w:rPr>
          <w:color w:val="231F20"/>
        </w:rPr>
        <w:t>informa- ción</w:t>
      </w:r>
      <w:r>
        <w:rPr>
          <w:color w:val="231F20"/>
          <w:spacing w:val="-10"/>
        </w:rPr>
        <w:t> </w:t>
      </w:r>
      <w:r>
        <w:rPr>
          <w:color w:val="231F20"/>
        </w:rPr>
        <w:t>jurídica.</w:t>
      </w:r>
      <w:r>
        <w:rPr>
          <w:color w:val="231F20"/>
          <w:spacing w:val="-10"/>
        </w:rPr>
        <w:t> </w:t>
      </w:r>
      <w:r>
        <w:rPr>
          <w:color w:val="231F20"/>
        </w:rPr>
        <w:t>Como</w:t>
      </w:r>
      <w:r>
        <w:rPr>
          <w:color w:val="231F20"/>
          <w:spacing w:val="-10"/>
        </w:rPr>
        <w:t> </w:t>
      </w:r>
      <w:r>
        <w:rPr>
          <w:color w:val="231F20"/>
        </w:rPr>
        <w:t>ya</w:t>
      </w:r>
      <w:r>
        <w:rPr>
          <w:color w:val="231F20"/>
          <w:spacing w:val="-10"/>
        </w:rPr>
        <w:t> </w:t>
      </w:r>
      <w:r>
        <w:rPr>
          <w:color w:val="231F20"/>
        </w:rPr>
        <w:t>se</w:t>
      </w:r>
      <w:r>
        <w:rPr>
          <w:color w:val="231F20"/>
          <w:spacing w:val="-10"/>
        </w:rPr>
        <w:t> </w:t>
      </w:r>
      <w:r>
        <w:rPr>
          <w:color w:val="231F20"/>
        </w:rPr>
        <w:t>ha</w:t>
      </w:r>
      <w:r>
        <w:rPr>
          <w:color w:val="231F20"/>
          <w:spacing w:val="-10"/>
        </w:rPr>
        <w:t> </w:t>
      </w:r>
      <w:r>
        <w:rPr>
          <w:color w:val="231F20"/>
        </w:rPr>
        <w:t>demostrado</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información periodística,</w:t>
      </w:r>
      <w:r>
        <w:rPr>
          <w:color w:val="231F20"/>
          <w:spacing w:val="-26"/>
        </w:rPr>
        <w:t> </w:t>
      </w:r>
      <w:r>
        <w:rPr>
          <w:color w:val="231F20"/>
        </w:rPr>
        <w:t>los</w:t>
      </w:r>
      <w:r>
        <w:rPr>
          <w:color w:val="231F20"/>
          <w:spacing w:val="-26"/>
        </w:rPr>
        <w:t> </w:t>
      </w:r>
      <w:r>
        <w:rPr>
          <w:color w:val="231F20"/>
        </w:rPr>
        <w:t>controles</w:t>
      </w:r>
      <w:r>
        <w:rPr>
          <w:color w:val="231F20"/>
          <w:spacing w:val="-26"/>
        </w:rPr>
        <w:t> </w:t>
      </w:r>
      <w:r>
        <w:rPr>
          <w:color w:val="231F20"/>
        </w:rPr>
        <w:t>políticos</w:t>
      </w:r>
      <w:r>
        <w:rPr>
          <w:color w:val="231F20"/>
          <w:spacing w:val="-26"/>
        </w:rPr>
        <w:t> </w:t>
      </w:r>
      <w:r>
        <w:rPr>
          <w:color w:val="231F20"/>
        </w:rPr>
        <w:t>sobre</w:t>
      </w:r>
      <w:r>
        <w:rPr>
          <w:color w:val="231F20"/>
          <w:spacing w:val="-26"/>
        </w:rPr>
        <w:t> </w:t>
      </w:r>
      <w:r>
        <w:rPr>
          <w:color w:val="231F20"/>
        </w:rPr>
        <w:t>los</w:t>
      </w:r>
      <w:r>
        <w:rPr>
          <w:color w:val="231F20"/>
          <w:spacing w:val="-26"/>
        </w:rPr>
        <w:t> </w:t>
      </w:r>
      <w:r>
        <w:rPr>
          <w:color w:val="231F20"/>
        </w:rPr>
        <w:t>contenidos</w:t>
      </w:r>
      <w:r>
        <w:rPr>
          <w:color w:val="231F20"/>
          <w:spacing w:val="-26"/>
        </w:rPr>
        <w:t> </w:t>
      </w:r>
      <w:r>
        <w:rPr>
          <w:color w:val="231F20"/>
          <w:spacing w:val="-2"/>
        </w:rPr>
        <w:t>son</w:t>
      </w:r>
    </w:p>
    <w:p>
      <w:pPr>
        <w:pStyle w:val="BodyText"/>
        <w:spacing w:before="9"/>
        <w:rPr>
          <w:sz w:val="27"/>
        </w:rPr>
      </w:pPr>
    </w:p>
    <w:p>
      <w:pPr>
        <w:spacing w:before="101"/>
        <w:ind w:left="1721" w:right="0" w:firstLine="0"/>
        <w:jc w:val="left"/>
        <w:rPr>
          <w:rFonts w:ascii="Arial"/>
          <w:sz w:val="12"/>
        </w:rPr>
      </w:pPr>
      <w:r>
        <w:rPr>
          <w:color w:val="A7A9AC"/>
          <w:w w:val="85"/>
          <w:sz w:val="28"/>
        </w:rPr>
        <w:t>88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0"/>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pPr>
      <w:r>
        <w:rPr>
          <w:color w:val="231F20"/>
        </w:rPr>
        <w:t>inútiles</w:t>
      </w:r>
      <w:r>
        <w:rPr>
          <w:color w:val="231F20"/>
          <w:spacing w:val="-13"/>
        </w:rPr>
        <w:t> </w:t>
      </w:r>
      <w:r>
        <w:rPr>
          <w:color w:val="231F20"/>
        </w:rPr>
        <w:t>paliativos,</w:t>
      </w:r>
      <w:r>
        <w:rPr>
          <w:color w:val="231F20"/>
          <w:spacing w:val="-13"/>
        </w:rPr>
        <w:t> </w:t>
      </w:r>
      <w:r>
        <w:rPr>
          <w:color w:val="231F20"/>
        </w:rPr>
        <w:t>y</w:t>
      </w:r>
      <w:r>
        <w:rPr>
          <w:color w:val="231F20"/>
          <w:spacing w:val="-13"/>
        </w:rPr>
        <w:t> </w:t>
      </w:r>
      <w:r>
        <w:rPr>
          <w:color w:val="231F20"/>
        </w:rPr>
        <w:t>la</w:t>
      </w:r>
      <w:r>
        <w:rPr>
          <w:color w:val="231F20"/>
          <w:spacing w:val="-13"/>
        </w:rPr>
        <w:t> </w:t>
      </w:r>
      <w:r>
        <w:rPr>
          <w:color w:val="231F20"/>
        </w:rPr>
        <w:t>única</w:t>
      </w:r>
      <w:r>
        <w:rPr>
          <w:color w:val="231F20"/>
          <w:spacing w:val="-13"/>
        </w:rPr>
        <w:t> </w:t>
      </w:r>
      <w:r>
        <w:rPr>
          <w:color w:val="231F20"/>
        </w:rPr>
        <w:t>garantía</w:t>
      </w:r>
      <w:r>
        <w:rPr>
          <w:color w:val="231F20"/>
          <w:spacing w:val="-13"/>
        </w:rPr>
        <w:t> </w:t>
      </w:r>
      <w:r>
        <w:rPr>
          <w:color w:val="231F20"/>
        </w:rPr>
        <w:t>de</w:t>
      </w:r>
      <w:r>
        <w:rPr>
          <w:color w:val="231F20"/>
          <w:spacing w:val="-13"/>
        </w:rPr>
        <w:t> </w:t>
      </w:r>
      <w:r>
        <w:rPr>
          <w:color w:val="231F20"/>
        </w:rPr>
        <w:t>una</w:t>
      </w:r>
      <w:r>
        <w:rPr>
          <w:color w:val="231F20"/>
          <w:spacing w:val="-13"/>
        </w:rPr>
        <w:t> </w:t>
      </w:r>
      <w:r>
        <w:rPr>
          <w:color w:val="231F20"/>
        </w:rPr>
        <w:t>libre</w:t>
      </w:r>
      <w:r>
        <w:rPr>
          <w:color w:val="231F20"/>
          <w:spacing w:val="-13"/>
        </w:rPr>
        <w:t> </w:t>
      </w:r>
      <w:r>
        <w:rPr>
          <w:color w:val="231F20"/>
        </w:rPr>
        <w:t>informa- ción está en la pluralidad e independencia de las</w:t>
      </w:r>
      <w:r>
        <w:rPr>
          <w:color w:val="231F20"/>
          <w:spacing w:val="-11"/>
        </w:rPr>
        <w:t> </w:t>
      </w:r>
      <w:r>
        <w:rPr>
          <w:color w:val="231F20"/>
        </w:rPr>
        <w:t>fuentes.</w:t>
      </w:r>
    </w:p>
    <w:p>
      <w:pPr>
        <w:pStyle w:val="BodyText"/>
        <w:spacing w:line="254" w:lineRule="auto" w:before="111"/>
        <w:ind w:left="1721" w:right="1720" w:firstLine="340"/>
        <w:jc w:val="both"/>
      </w:pPr>
      <w:r>
        <w:rPr>
          <w:color w:val="231F20"/>
        </w:rPr>
        <w:t>Por</w:t>
      </w:r>
      <w:r>
        <w:rPr>
          <w:color w:val="231F20"/>
          <w:spacing w:val="-18"/>
        </w:rPr>
        <w:t> </w:t>
      </w:r>
      <w:r>
        <w:rPr>
          <w:color w:val="231F20"/>
        </w:rPr>
        <w:t>ello,</w:t>
      </w:r>
      <w:r>
        <w:rPr>
          <w:color w:val="231F20"/>
          <w:spacing w:val="-18"/>
        </w:rPr>
        <w:t> </w:t>
      </w:r>
      <w:r>
        <w:rPr>
          <w:color w:val="231F20"/>
        </w:rPr>
        <w:t>también</w:t>
      </w:r>
      <w:r>
        <w:rPr>
          <w:color w:val="231F20"/>
          <w:spacing w:val="-18"/>
        </w:rPr>
        <w:t> </w:t>
      </w:r>
      <w:r>
        <w:rPr>
          <w:color w:val="231F20"/>
        </w:rPr>
        <w:t>la</w:t>
      </w:r>
      <w:r>
        <w:rPr>
          <w:color w:val="231F20"/>
          <w:spacing w:val="-18"/>
        </w:rPr>
        <w:t> </w:t>
      </w:r>
      <w:r>
        <w:rPr>
          <w:color w:val="231F20"/>
        </w:rPr>
        <w:t>información</w:t>
      </w:r>
      <w:r>
        <w:rPr>
          <w:color w:val="231F20"/>
          <w:spacing w:val="-18"/>
        </w:rPr>
        <w:t> </w:t>
      </w:r>
      <w:r>
        <w:rPr>
          <w:color w:val="231F20"/>
        </w:rPr>
        <w:t>jurídica</w:t>
      </w:r>
      <w:r>
        <w:rPr>
          <w:color w:val="231F20"/>
          <w:spacing w:val="-18"/>
        </w:rPr>
        <w:t> </w:t>
      </w:r>
      <w:r>
        <w:rPr>
          <w:color w:val="231F20"/>
        </w:rPr>
        <w:t>deberá</w:t>
      </w:r>
      <w:r>
        <w:rPr>
          <w:color w:val="231F20"/>
          <w:spacing w:val="-18"/>
        </w:rPr>
        <w:t> </w:t>
      </w:r>
      <w:r>
        <w:rPr>
          <w:color w:val="231F20"/>
        </w:rPr>
        <w:t>(debe- ría) ser del tipo</w:t>
      </w:r>
      <w:r>
        <w:rPr>
          <w:color w:val="231F20"/>
          <w:spacing w:val="-4"/>
        </w:rPr>
        <w:t> </w:t>
      </w:r>
      <w:r>
        <w:rPr>
          <w:color w:val="231F20"/>
        </w:rPr>
        <w:t>muchos-todos.</w:t>
      </w:r>
    </w:p>
    <w:p>
      <w:pPr>
        <w:pStyle w:val="BodyText"/>
        <w:spacing w:before="112"/>
        <w:ind w:left="2061"/>
      </w:pPr>
      <w:r>
        <w:rPr>
          <w:color w:val="231F20"/>
        </w:rPr>
        <w:t>Pero, ¿en realidad todos se interesarán?</w:t>
      </w:r>
    </w:p>
    <w:p>
      <w:pPr>
        <w:pStyle w:val="BodyText"/>
        <w:spacing w:line="254" w:lineRule="auto" w:before="125"/>
        <w:ind w:left="1720" w:right="1717" w:firstLine="340"/>
        <w:jc w:val="both"/>
      </w:pPr>
      <w:r>
        <w:rPr>
          <w:color w:val="231F20"/>
        </w:rPr>
        <w:t>Es verdad que el derecho no consiste sólo en el mo- mento patológico de recurrir al abogado y al juez, sino, principalmente,</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momento</w:t>
      </w:r>
      <w:r>
        <w:rPr>
          <w:color w:val="231F20"/>
          <w:spacing w:val="-13"/>
        </w:rPr>
        <w:t> </w:t>
      </w:r>
      <w:r>
        <w:rPr>
          <w:color w:val="231F20"/>
        </w:rPr>
        <w:t>fisiológico</w:t>
      </w:r>
      <w:r>
        <w:rPr>
          <w:color w:val="231F20"/>
          <w:spacing w:val="-13"/>
        </w:rPr>
        <w:t> </w:t>
      </w:r>
      <w:r>
        <w:rPr>
          <w:color w:val="231F20"/>
        </w:rPr>
        <w:t>del</w:t>
      </w:r>
      <w:r>
        <w:rPr>
          <w:color w:val="231F20"/>
          <w:spacing w:val="-13"/>
        </w:rPr>
        <w:t> </w:t>
      </w:r>
      <w:r>
        <w:rPr>
          <w:color w:val="231F20"/>
        </w:rPr>
        <w:t>acatamiento espontáneo.</w:t>
      </w:r>
    </w:p>
    <w:p>
      <w:pPr>
        <w:pStyle w:val="BodyText"/>
        <w:spacing w:line="254" w:lineRule="auto" w:before="110"/>
        <w:ind w:left="1720" w:right="1719" w:firstLine="340"/>
        <w:jc w:val="both"/>
      </w:pPr>
      <w:r>
        <w:rPr>
          <w:color w:val="231F20"/>
        </w:rPr>
        <w:t>Pero</w:t>
      </w:r>
      <w:r>
        <w:rPr>
          <w:color w:val="231F20"/>
          <w:spacing w:val="-12"/>
        </w:rPr>
        <w:t> </w:t>
      </w:r>
      <w:r>
        <w:rPr>
          <w:color w:val="231F20"/>
        </w:rPr>
        <w:t>es</w:t>
      </w:r>
      <w:r>
        <w:rPr>
          <w:color w:val="231F20"/>
          <w:spacing w:val="-12"/>
        </w:rPr>
        <w:t> </w:t>
      </w:r>
      <w:r>
        <w:rPr>
          <w:color w:val="231F20"/>
        </w:rPr>
        <w:t>también</w:t>
      </w:r>
      <w:r>
        <w:rPr>
          <w:color w:val="231F20"/>
          <w:spacing w:val="-12"/>
        </w:rPr>
        <w:t> </w:t>
      </w:r>
      <w:r>
        <w:rPr>
          <w:color w:val="231F20"/>
        </w:rPr>
        <w:t>verdad</w:t>
      </w:r>
      <w:r>
        <w:rPr>
          <w:color w:val="231F20"/>
          <w:spacing w:val="-12"/>
        </w:rPr>
        <w:t> </w:t>
      </w:r>
      <w:r>
        <w:rPr>
          <w:color w:val="231F20"/>
        </w:rPr>
        <w:t>que</w:t>
      </w:r>
      <w:r>
        <w:rPr>
          <w:color w:val="231F20"/>
          <w:spacing w:val="-12"/>
        </w:rPr>
        <w:t> </w:t>
      </w:r>
      <w:r>
        <w:rPr>
          <w:color w:val="231F20"/>
        </w:rPr>
        <w:t>no</w:t>
      </w:r>
      <w:r>
        <w:rPr>
          <w:color w:val="231F20"/>
          <w:spacing w:val="-12"/>
        </w:rPr>
        <w:t> </w:t>
      </w:r>
      <w:r>
        <w:rPr>
          <w:color w:val="231F20"/>
        </w:rPr>
        <w:t>todos</w:t>
      </w:r>
      <w:r>
        <w:rPr>
          <w:color w:val="231F20"/>
          <w:spacing w:val="-12"/>
        </w:rPr>
        <w:t> </w:t>
      </w:r>
      <w:r>
        <w:rPr>
          <w:color w:val="231F20"/>
        </w:rPr>
        <w:t>somos</w:t>
      </w:r>
      <w:r>
        <w:rPr>
          <w:color w:val="231F20"/>
          <w:spacing w:val="-12"/>
        </w:rPr>
        <w:t> </w:t>
      </w:r>
      <w:r>
        <w:rPr>
          <w:color w:val="231F20"/>
        </w:rPr>
        <w:t>capaces</w:t>
      </w:r>
      <w:r>
        <w:rPr>
          <w:color w:val="231F20"/>
          <w:spacing w:val="-12"/>
        </w:rPr>
        <w:t> </w:t>
      </w:r>
      <w:r>
        <w:rPr>
          <w:color w:val="231F20"/>
        </w:rPr>
        <w:t>de recibir una información jurídica completa, mucho menos teniendo que interactuar (como antes se indica) con los distribuidores de la</w:t>
      </w:r>
      <w:r>
        <w:rPr>
          <w:color w:val="231F20"/>
          <w:spacing w:val="-4"/>
        </w:rPr>
        <w:t> </w:t>
      </w:r>
      <w:r>
        <w:rPr>
          <w:color w:val="231F20"/>
        </w:rPr>
        <w:t>información.</w:t>
      </w:r>
    </w:p>
    <w:p>
      <w:pPr>
        <w:pStyle w:val="BodyText"/>
        <w:spacing w:line="254" w:lineRule="auto" w:before="109"/>
        <w:ind w:left="1720" w:right="1720" w:firstLine="340"/>
        <w:jc w:val="both"/>
      </w:pPr>
      <w:r>
        <w:rPr>
          <w:color w:val="231F20"/>
        </w:rPr>
        <w:t>Y</w:t>
      </w:r>
      <w:r>
        <w:rPr>
          <w:color w:val="231F20"/>
          <w:spacing w:val="-8"/>
        </w:rPr>
        <w:t> </w:t>
      </w:r>
      <w:r>
        <w:rPr>
          <w:color w:val="231F20"/>
        </w:rPr>
        <w:t>ahora</w:t>
      </w:r>
      <w:r>
        <w:rPr>
          <w:color w:val="231F20"/>
          <w:spacing w:val="-8"/>
        </w:rPr>
        <w:t> </w:t>
      </w:r>
      <w:r>
        <w:rPr>
          <w:color w:val="231F20"/>
        </w:rPr>
        <w:t>se</w:t>
      </w:r>
      <w:r>
        <w:rPr>
          <w:color w:val="231F20"/>
          <w:spacing w:val="-8"/>
        </w:rPr>
        <w:t> </w:t>
      </w:r>
      <w:r>
        <w:rPr>
          <w:color w:val="231F20"/>
        </w:rPr>
        <w:t>deberá</w:t>
      </w:r>
      <w:r>
        <w:rPr>
          <w:color w:val="231F20"/>
          <w:spacing w:val="-8"/>
        </w:rPr>
        <w:t> </w:t>
      </w:r>
      <w:r>
        <w:rPr>
          <w:color w:val="231F20"/>
        </w:rPr>
        <w:t>resolver</w:t>
      </w:r>
      <w:r>
        <w:rPr>
          <w:color w:val="231F20"/>
          <w:spacing w:val="-8"/>
        </w:rPr>
        <w:t> </w:t>
      </w:r>
      <w:r>
        <w:rPr>
          <w:color w:val="231F20"/>
        </w:rPr>
        <w:t>este</w:t>
      </w:r>
      <w:r>
        <w:rPr>
          <w:color w:val="231F20"/>
          <w:spacing w:val="-8"/>
        </w:rPr>
        <w:t> </w:t>
      </w:r>
      <w:r>
        <w:rPr>
          <w:color w:val="231F20"/>
        </w:rPr>
        <w:t>problema</w:t>
      </w:r>
      <w:r>
        <w:rPr>
          <w:color w:val="231F20"/>
          <w:spacing w:val="-8"/>
        </w:rPr>
        <w:t> </w:t>
      </w:r>
      <w:r>
        <w:rPr>
          <w:color w:val="231F20"/>
        </w:rPr>
        <w:t>consecuente: cómo conciliar una correcta información de base (concer- niente</w:t>
      </w:r>
      <w:r>
        <w:rPr>
          <w:color w:val="231F20"/>
          <w:spacing w:val="-20"/>
        </w:rPr>
        <w:t> </w:t>
      </w:r>
      <w:r>
        <w:rPr>
          <w:color w:val="231F20"/>
        </w:rPr>
        <w:t>al</w:t>
      </w:r>
      <w:r>
        <w:rPr>
          <w:color w:val="231F20"/>
          <w:spacing w:val="-20"/>
        </w:rPr>
        <w:t> </w:t>
      </w:r>
      <w:r>
        <w:rPr>
          <w:color w:val="231F20"/>
        </w:rPr>
        <w:t>momento</w:t>
      </w:r>
      <w:r>
        <w:rPr>
          <w:color w:val="231F20"/>
          <w:spacing w:val="-19"/>
        </w:rPr>
        <w:t> </w:t>
      </w:r>
      <w:r>
        <w:rPr>
          <w:color w:val="231F20"/>
        </w:rPr>
        <w:t>fisiológico</w:t>
      </w:r>
      <w:r>
        <w:rPr>
          <w:color w:val="231F20"/>
          <w:spacing w:val="-20"/>
        </w:rPr>
        <w:t> </w:t>
      </w:r>
      <w:r>
        <w:rPr>
          <w:color w:val="231F20"/>
        </w:rPr>
        <w:t>del</w:t>
      </w:r>
      <w:r>
        <w:rPr>
          <w:color w:val="231F20"/>
          <w:spacing w:val="-20"/>
        </w:rPr>
        <w:t> </w:t>
      </w:r>
      <w:r>
        <w:rPr>
          <w:color w:val="231F20"/>
        </w:rPr>
        <w:t>derecho)</w:t>
      </w:r>
      <w:r>
        <w:rPr>
          <w:color w:val="231F20"/>
          <w:spacing w:val="-20"/>
        </w:rPr>
        <w:t> </w:t>
      </w:r>
      <w:r>
        <w:rPr>
          <w:color w:val="231F20"/>
        </w:rPr>
        <w:t>dirigida</w:t>
      </w:r>
      <w:r>
        <w:rPr>
          <w:color w:val="231F20"/>
          <w:spacing w:val="-20"/>
        </w:rPr>
        <w:t> </w:t>
      </w:r>
      <w:r>
        <w:rPr>
          <w:color w:val="231F20"/>
        </w:rPr>
        <w:t>a</w:t>
      </w:r>
      <w:r>
        <w:rPr>
          <w:color w:val="231F20"/>
          <w:spacing w:val="-20"/>
        </w:rPr>
        <w:t> </w:t>
      </w:r>
      <w:r>
        <w:rPr>
          <w:color w:val="231F20"/>
        </w:rPr>
        <w:t>todos, con una información completa, dirigida a</w:t>
      </w:r>
      <w:r>
        <w:rPr>
          <w:color w:val="231F20"/>
          <w:spacing w:val="-7"/>
        </w:rPr>
        <w:t> </w:t>
      </w:r>
      <w:r>
        <w:rPr>
          <w:color w:val="231F20"/>
        </w:rPr>
        <w:t>muchos.</w:t>
      </w:r>
    </w:p>
    <w:p>
      <w:pPr>
        <w:pStyle w:val="BodyText"/>
        <w:spacing w:line="254" w:lineRule="auto" w:before="110"/>
        <w:ind w:left="1720" w:right="1716" w:firstLine="340"/>
        <w:jc w:val="both"/>
      </w:pPr>
      <w:r>
        <w:rPr>
          <w:color w:val="231F20"/>
        </w:rPr>
        <w:t>Todo</w:t>
      </w:r>
      <w:r>
        <w:rPr>
          <w:color w:val="231F20"/>
          <w:spacing w:val="-23"/>
        </w:rPr>
        <w:t> </w:t>
      </w:r>
      <w:r>
        <w:rPr>
          <w:color w:val="231F20"/>
        </w:rPr>
        <w:t>ello</w:t>
      </w:r>
      <w:r>
        <w:rPr>
          <w:color w:val="231F20"/>
          <w:spacing w:val="-23"/>
        </w:rPr>
        <w:t> </w:t>
      </w:r>
      <w:r>
        <w:rPr>
          <w:color w:val="231F20"/>
        </w:rPr>
        <w:t>sumado</w:t>
      </w:r>
      <w:r>
        <w:rPr>
          <w:color w:val="231F20"/>
          <w:spacing w:val="-23"/>
        </w:rPr>
        <w:t> </w:t>
      </w:r>
      <w:r>
        <w:rPr>
          <w:color w:val="231F20"/>
        </w:rPr>
        <w:t>a</w:t>
      </w:r>
      <w:r>
        <w:rPr>
          <w:color w:val="231F20"/>
          <w:spacing w:val="-23"/>
        </w:rPr>
        <w:t> </w:t>
      </w:r>
      <w:r>
        <w:rPr>
          <w:color w:val="231F20"/>
        </w:rPr>
        <w:t>que</w:t>
      </w:r>
      <w:r>
        <w:rPr>
          <w:color w:val="231F20"/>
          <w:spacing w:val="-23"/>
        </w:rPr>
        <w:t> </w:t>
      </w:r>
      <w:r>
        <w:rPr>
          <w:color w:val="231F20"/>
        </w:rPr>
        <w:t>no</w:t>
      </w:r>
      <w:r>
        <w:rPr>
          <w:color w:val="231F20"/>
          <w:spacing w:val="-23"/>
        </w:rPr>
        <w:t> </w:t>
      </w:r>
      <w:r>
        <w:rPr>
          <w:color w:val="231F20"/>
        </w:rPr>
        <w:t>se</w:t>
      </w:r>
      <w:r>
        <w:rPr>
          <w:color w:val="231F20"/>
          <w:spacing w:val="-23"/>
        </w:rPr>
        <w:t> </w:t>
      </w:r>
      <w:r>
        <w:rPr>
          <w:color w:val="231F20"/>
        </w:rPr>
        <w:t>desea</w:t>
      </w:r>
      <w:r>
        <w:rPr>
          <w:color w:val="231F20"/>
          <w:spacing w:val="-23"/>
        </w:rPr>
        <w:t> </w:t>
      </w:r>
      <w:r>
        <w:rPr>
          <w:color w:val="231F20"/>
        </w:rPr>
        <w:t>banalizar</w:t>
      </w:r>
      <w:r>
        <w:rPr>
          <w:color w:val="231F20"/>
          <w:spacing w:val="-23"/>
        </w:rPr>
        <w:t> </w:t>
      </w:r>
      <w:r>
        <w:rPr>
          <w:color w:val="231F20"/>
        </w:rPr>
        <w:t>el</w:t>
      </w:r>
      <w:r>
        <w:rPr>
          <w:color w:val="231F20"/>
          <w:spacing w:val="-23"/>
        </w:rPr>
        <w:t> </w:t>
      </w:r>
      <w:r>
        <w:rPr>
          <w:color w:val="231F20"/>
        </w:rPr>
        <w:t>derecho ni</w:t>
      </w:r>
      <w:r>
        <w:rPr>
          <w:color w:val="231F20"/>
          <w:spacing w:val="-26"/>
        </w:rPr>
        <w:t> </w:t>
      </w:r>
      <w:r>
        <w:rPr>
          <w:color w:val="231F20"/>
        </w:rPr>
        <w:t>ilusionar</w:t>
      </w:r>
      <w:r>
        <w:rPr>
          <w:color w:val="231F20"/>
          <w:spacing w:val="-26"/>
        </w:rPr>
        <w:t> </w:t>
      </w:r>
      <w:r>
        <w:rPr>
          <w:color w:val="231F20"/>
        </w:rPr>
        <w:t>a</w:t>
      </w:r>
      <w:r>
        <w:rPr>
          <w:color w:val="231F20"/>
          <w:spacing w:val="-26"/>
        </w:rPr>
        <w:t> </w:t>
      </w:r>
      <w:r>
        <w:rPr>
          <w:color w:val="231F20"/>
        </w:rPr>
        <w:t>los</w:t>
      </w:r>
      <w:r>
        <w:rPr>
          <w:color w:val="231F20"/>
          <w:spacing w:val="-26"/>
        </w:rPr>
        <w:t> </w:t>
      </w:r>
      <w:r>
        <w:rPr>
          <w:color w:val="231F20"/>
        </w:rPr>
        <w:t>sujetos</w:t>
      </w:r>
      <w:r>
        <w:rPr>
          <w:color w:val="231F20"/>
          <w:spacing w:val="-26"/>
        </w:rPr>
        <w:t> </w:t>
      </w:r>
      <w:r>
        <w:rPr>
          <w:color w:val="231F20"/>
        </w:rPr>
        <w:t>no</w:t>
      </w:r>
      <w:r>
        <w:rPr>
          <w:color w:val="231F20"/>
          <w:spacing w:val="-26"/>
        </w:rPr>
        <w:t> </w:t>
      </w:r>
      <w:r>
        <w:rPr>
          <w:color w:val="231F20"/>
        </w:rPr>
        <w:t>expertos,</w:t>
      </w:r>
      <w:r>
        <w:rPr>
          <w:color w:val="231F20"/>
          <w:spacing w:val="-26"/>
        </w:rPr>
        <w:t> </w:t>
      </w:r>
      <w:r>
        <w:rPr>
          <w:color w:val="231F20"/>
        </w:rPr>
        <w:t>la</w:t>
      </w:r>
      <w:r>
        <w:rPr>
          <w:color w:val="231F20"/>
          <w:spacing w:val="-26"/>
        </w:rPr>
        <w:t> </w:t>
      </w:r>
      <w:r>
        <w:rPr>
          <w:color w:val="231F20"/>
        </w:rPr>
        <w:t>información</w:t>
      </w:r>
      <w:r>
        <w:rPr>
          <w:color w:val="231F20"/>
          <w:spacing w:val="-26"/>
        </w:rPr>
        <w:t> </w:t>
      </w:r>
      <w:r>
        <w:rPr>
          <w:color w:val="231F20"/>
        </w:rPr>
        <w:t>jurídica completa</w:t>
      </w:r>
      <w:r>
        <w:rPr>
          <w:color w:val="231F20"/>
          <w:spacing w:val="-19"/>
        </w:rPr>
        <w:t> </w:t>
      </w:r>
      <w:r>
        <w:rPr>
          <w:color w:val="231F20"/>
        </w:rPr>
        <w:t>y</w:t>
      </w:r>
      <w:r>
        <w:rPr>
          <w:color w:val="231F20"/>
          <w:spacing w:val="-19"/>
        </w:rPr>
        <w:t> </w:t>
      </w:r>
      <w:r>
        <w:rPr>
          <w:color w:val="231F20"/>
        </w:rPr>
        <w:t>consciente</w:t>
      </w:r>
      <w:r>
        <w:rPr>
          <w:color w:val="231F20"/>
          <w:spacing w:val="-19"/>
        </w:rPr>
        <w:t> </w:t>
      </w:r>
      <w:r>
        <w:rPr>
          <w:color w:val="231F20"/>
        </w:rPr>
        <w:t>deberá</w:t>
      </w:r>
      <w:r>
        <w:rPr>
          <w:color w:val="231F20"/>
          <w:spacing w:val="-19"/>
        </w:rPr>
        <w:t> </w:t>
      </w:r>
      <w:r>
        <w:rPr>
          <w:color w:val="231F20"/>
        </w:rPr>
        <w:t>permanecer</w:t>
      </w:r>
      <w:r>
        <w:rPr>
          <w:color w:val="231F20"/>
          <w:spacing w:val="-19"/>
        </w:rPr>
        <w:t> </w:t>
      </w:r>
      <w:r>
        <w:rPr>
          <w:color w:val="231F20"/>
        </w:rPr>
        <w:t>en</w:t>
      </w:r>
      <w:r>
        <w:rPr>
          <w:color w:val="231F20"/>
          <w:spacing w:val="-19"/>
        </w:rPr>
        <w:t> </w:t>
      </w:r>
      <w:r>
        <w:rPr>
          <w:color w:val="231F20"/>
        </w:rPr>
        <w:t>cierto</w:t>
      </w:r>
      <w:r>
        <w:rPr>
          <w:color w:val="231F20"/>
          <w:spacing w:val="-19"/>
        </w:rPr>
        <w:t> </w:t>
      </w:r>
      <w:r>
        <w:rPr>
          <w:color w:val="231F20"/>
        </w:rPr>
        <w:t>sentido elitista: no más en el momento de la comunicación, pero sí en el momento de la recepción; porque en una relación muchos-muchos, los destinatarios no podrán ser</w:t>
      </w:r>
      <w:r>
        <w:rPr>
          <w:color w:val="231F20"/>
          <w:spacing w:val="-25"/>
        </w:rPr>
        <w:t> </w:t>
      </w:r>
      <w:r>
        <w:rPr>
          <w:color w:val="231F20"/>
        </w:rPr>
        <w:t>personas inexpertas sino más bien capaces de dominar los medios informáticos, y de individualizar e investigar de forma consciente las implicaciones jurídicas de un hecho puesto bajo su atención</w:t>
      </w:r>
      <w:r>
        <w:rPr>
          <w:color w:val="231F20"/>
          <w:spacing w:val="-4"/>
        </w:rPr>
        <w:t> </w:t>
      </w:r>
      <w:r>
        <w:rPr>
          <w:color w:val="231F20"/>
        </w:rPr>
        <w:t>profesional.</w:t>
      </w:r>
    </w:p>
    <w:p>
      <w:pPr>
        <w:pStyle w:val="BodyText"/>
        <w:spacing w:line="254" w:lineRule="auto" w:before="104"/>
        <w:ind w:left="1720" w:right="1718" w:firstLine="340"/>
        <w:jc w:val="both"/>
      </w:pPr>
      <w:r>
        <w:rPr>
          <w:color w:val="231F20"/>
        </w:rPr>
        <w:t>La necesidad de una educación lógica e informática de los juristas resulta así siempre más innegable e inme- diata.</w:t>
      </w: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9"/>
        </w:rPr>
      </w:pPr>
    </w:p>
    <w:p>
      <w:pPr>
        <w:spacing w:before="100"/>
        <w:ind w:left="0" w:right="1581" w:firstLine="0"/>
        <w:jc w:val="right"/>
        <w:rPr>
          <w:sz w:val="28"/>
        </w:rPr>
      </w:pPr>
      <w:r>
        <w:rPr>
          <w:rFonts w:ascii="Arial"/>
          <w:color w:val="231F20"/>
          <w:w w:val="80"/>
          <w:sz w:val="12"/>
        </w:rPr>
        <w:t>UIGV </w:t>
      </w:r>
      <w:r>
        <w:rPr>
          <w:color w:val="A7A9AC"/>
          <w:w w:val="80"/>
          <w:sz w:val="28"/>
        </w:rPr>
        <w:t>89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spacing w:before="92"/>
        <w:ind w:left="1721" w:right="0" w:firstLine="0"/>
        <w:jc w:val="left"/>
        <w:rPr>
          <w:rFonts w:ascii="Arial"/>
          <w:sz w:val="12"/>
        </w:rPr>
      </w:pPr>
      <w:r>
        <w:rPr>
          <w:color w:val="A7A9AC"/>
          <w:w w:val="85"/>
          <w:sz w:val="28"/>
        </w:rPr>
        <w:t>90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1"/>
        <w:numPr>
          <w:ilvl w:val="1"/>
          <w:numId w:val="15"/>
        </w:numPr>
        <w:tabs>
          <w:tab w:pos="3002" w:val="left" w:leader="none"/>
        </w:tabs>
        <w:spacing w:line="240" w:lineRule="auto" w:before="227" w:after="0"/>
        <w:ind w:left="3001" w:right="0" w:hanging="244"/>
        <w:jc w:val="left"/>
        <w:rPr>
          <w:color w:val="939598"/>
        </w:rPr>
      </w:pPr>
      <w:r>
        <w:rPr>
          <w:color w:val="939598"/>
          <w:w w:val="95"/>
        </w:rPr>
        <w:t>Programa SRL, Alus y</w:t>
      </w:r>
      <w:r>
        <w:rPr>
          <w:color w:val="939598"/>
          <w:spacing w:val="-26"/>
          <w:w w:val="95"/>
        </w:rPr>
        <w:t> </w:t>
      </w:r>
      <w:r>
        <w:rPr>
          <w:color w:val="939598"/>
          <w:w w:val="95"/>
        </w:rPr>
        <w:t>Danno</w:t>
      </w:r>
    </w:p>
    <w:p>
      <w:pPr>
        <w:pStyle w:val="BodyText"/>
        <w:spacing w:before="11"/>
        <w:rPr>
          <w:rFonts w:ascii="Calibri"/>
          <w:b/>
          <w:sz w:val="45"/>
        </w:rPr>
      </w:pPr>
    </w:p>
    <w:p>
      <w:pPr>
        <w:pStyle w:val="BodyText"/>
        <w:spacing w:line="254" w:lineRule="auto"/>
        <w:ind w:left="1721" w:right="1718" w:firstLine="340"/>
        <w:jc w:val="both"/>
      </w:pPr>
      <w:r>
        <w:rPr>
          <w:color w:val="231F20"/>
        </w:rPr>
        <w:t>El sistema SRL (Sistema para el Razonamiento Legal) está</w:t>
      </w:r>
      <w:r>
        <w:rPr>
          <w:color w:val="231F20"/>
          <w:spacing w:val="-26"/>
        </w:rPr>
        <w:t> </w:t>
      </w:r>
      <w:r>
        <w:rPr>
          <w:color w:val="231F20"/>
        </w:rPr>
        <w:t>constituido</w:t>
      </w:r>
      <w:r>
        <w:rPr>
          <w:color w:val="231F20"/>
          <w:spacing w:val="-26"/>
        </w:rPr>
        <w:t> </w:t>
      </w:r>
      <w:r>
        <w:rPr>
          <w:color w:val="231F20"/>
        </w:rPr>
        <w:t>por</w:t>
      </w:r>
      <w:r>
        <w:rPr>
          <w:color w:val="231F20"/>
          <w:spacing w:val="-26"/>
        </w:rPr>
        <w:t> </w:t>
      </w:r>
      <w:r>
        <w:rPr>
          <w:color w:val="231F20"/>
        </w:rPr>
        <w:t>un</w:t>
      </w:r>
      <w:r>
        <w:rPr>
          <w:color w:val="231F20"/>
          <w:spacing w:val="-26"/>
        </w:rPr>
        <w:t> </w:t>
      </w:r>
      <w:r>
        <w:rPr>
          <w:color w:val="231F20"/>
        </w:rPr>
        <w:t>intérprete</w:t>
      </w:r>
      <w:r>
        <w:rPr>
          <w:color w:val="231F20"/>
          <w:spacing w:val="-26"/>
        </w:rPr>
        <w:t> </w:t>
      </w:r>
      <w:r>
        <w:rPr>
          <w:color w:val="231F20"/>
        </w:rPr>
        <w:t>de</w:t>
      </w:r>
      <w:r>
        <w:rPr>
          <w:color w:val="231F20"/>
          <w:spacing w:val="-26"/>
        </w:rPr>
        <w:t> </w:t>
      </w:r>
      <w:r>
        <w:rPr>
          <w:color w:val="231F20"/>
        </w:rPr>
        <w:t>comandos</w:t>
      </w:r>
      <w:r>
        <w:rPr>
          <w:color w:val="231F20"/>
          <w:spacing w:val="-26"/>
        </w:rPr>
        <w:t> </w:t>
      </w:r>
      <w:r>
        <w:rPr>
          <w:color w:val="231F20"/>
        </w:rPr>
        <w:t>que</w:t>
      </w:r>
      <w:r>
        <w:rPr>
          <w:color w:val="231F20"/>
          <w:spacing w:val="-26"/>
        </w:rPr>
        <w:t> </w:t>
      </w:r>
      <w:r>
        <w:rPr>
          <w:color w:val="231F20"/>
        </w:rPr>
        <w:t>permite definir y utilizar bases de conocimiento legal y también activar las deducciones lógicas. El conocimiento sobre el cual opera el sistema se expresa mediante un particular formalismo, conocido como lenguaje</w:t>
      </w:r>
      <w:r>
        <w:rPr>
          <w:color w:val="231F20"/>
          <w:spacing w:val="-5"/>
        </w:rPr>
        <w:t> </w:t>
      </w:r>
      <w:r>
        <w:rPr>
          <w:color w:val="231F20"/>
        </w:rPr>
        <w:t>SRL.</w:t>
      </w:r>
    </w:p>
    <w:p>
      <w:pPr>
        <w:pStyle w:val="BodyText"/>
        <w:spacing w:line="254" w:lineRule="auto" w:before="108"/>
        <w:ind w:left="1721" w:right="1765" w:firstLine="340"/>
      </w:pPr>
      <w:r>
        <w:rPr/>
        <w:pict>
          <v:line style="position:absolute;mso-position-horizontal-relative:page;mso-position-vertical-relative:paragraph;z-index:2032;mso-wrap-distance-left:0;mso-wrap-distance-right:0" from="170.050995pt,32.318924pt" to="242.050995pt,32.318924pt" stroked="true" strokeweight="1pt" strokecolor="#231f20">
            <v:stroke dashstyle="solid"/>
            <w10:wrap type="topAndBottom"/>
          </v:line>
        </w:pict>
      </w:r>
      <w:r>
        <w:rPr>
          <w:color w:val="231F20"/>
        </w:rPr>
        <w:t>El objetivo general del sistema SRL es brindar un so- porte al jurista</w:t>
      </w:r>
      <w:r>
        <w:rPr>
          <w:color w:val="231F20"/>
          <w:position w:val="7"/>
          <w:sz w:val="11"/>
        </w:rPr>
        <w:t>81 </w:t>
      </w:r>
      <w:r>
        <w:rPr>
          <w:color w:val="231F20"/>
        </w:rPr>
        <w:t>para:</w:t>
      </w:r>
    </w:p>
    <w:p>
      <w:pPr>
        <w:spacing w:line="254" w:lineRule="auto" w:before="6"/>
        <w:ind w:left="2061" w:right="1712" w:hanging="340"/>
        <w:jc w:val="left"/>
        <w:rPr>
          <w:sz w:val="16"/>
        </w:rPr>
      </w:pPr>
      <w:r>
        <w:rPr>
          <w:color w:val="010202"/>
          <w:sz w:val="14"/>
        </w:rPr>
        <w:t>81 </w:t>
      </w:r>
      <w:r>
        <w:rPr>
          <w:color w:val="010202"/>
          <w:sz w:val="16"/>
        </w:rPr>
        <w:t>C.E. Alchourrón, A.A. Martino, “Logica sin verdad”, </w:t>
      </w:r>
      <w:r>
        <w:rPr>
          <w:i/>
          <w:color w:val="010202"/>
          <w:sz w:val="16"/>
        </w:rPr>
        <w:t>Theoria; </w:t>
      </w:r>
      <w:r>
        <w:rPr>
          <w:color w:val="010202"/>
          <w:sz w:val="16"/>
        </w:rPr>
        <w:t>San Se- bastian; n. 7, 8 e 9; octubre de 1987 – setiembre de 1988-1 (7-43).</w:t>
      </w:r>
    </w:p>
    <w:p>
      <w:pPr>
        <w:spacing w:line="254" w:lineRule="auto" w:before="56"/>
        <w:ind w:left="2061" w:right="1717" w:hanging="1"/>
        <w:jc w:val="both"/>
        <w:rPr>
          <w:sz w:val="16"/>
        </w:rPr>
      </w:pPr>
      <w:r>
        <w:rPr>
          <w:color w:val="010202"/>
          <w:sz w:val="16"/>
        </w:rPr>
        <w:t>C.E.</w:t>
      </w:r>
      <w:r>
        <w:rPr>
          <w:color w:val="010202"/>
          <w:spacing w:val="-10"/>
          <w:sz w:val="16"/>
        </w:rPr>
        <w:t> </w:t>
      </w:r>
      <w:r>
        <w:rPr>
          <w:color w:val="010202"/>
          <w:sz w:val="16"/>
        </w:rPr>
        <w:t>Alchourrón,</w:t>
      </w:r>
      <w:r>
        <w:rPr>
          <w:color w:val="010202"/>
          <w:spacing w:val="-10"/>
          <w:sz w:val="16"/>
        </w:rPr>
        <w:t> </w:t>
      </w:r>
      <w:r>
        <w:rPr>
          <w:i/>
          <w:color w:val="010202"/>
          <w:sz w:val="16"/>
        </w:rPr>
        <w:t>Normative</w:t>
      </w:r>
      <w:r>
        <w:rPr>
          <w:i/>
          <w:color w:val="010202"/>
          <w:spacing w:val="-10"/>
          <w:sz w:val="16"/>
        </w:rPr>
        <w:t> </w:t>
      </w:r>
      <w:r>
        <w:rPr>
          <w:i/>
          <w:color w:val="010202"/>
          <w:sz w:val="16"/>
        </w:rPr>
        <w:t>Order</w:t>
      </w:r>
      <w:r>
        <w:rPr>
          <w:i/>
          <w:color w:val="010202"/>
          <w:spacing w:val="-10"/>
          <w:sz w:val="16"/>
        </w:rPr>
        <w:t> </w:t>
      </w:r>
      <w:r>
        <w:rPr>
          <w:i/>
          <w:color w:val="010202"/>
          <w:sz w:val="16"/>
        </w:rPr>
        <w:t>and</w:t>
      </w:r>
      <w:r>
        <w:rPr>
          <w:i/>
          <w:color w:val="010202"/>
          <w:spacing w:val="-10"/>
          <w:sz w:val="16"/>
        </w:rPr>
        <w:t> </w:t>
      </w:r>
      <w:r>
        <w:rPr>
          <w:i/>
          <w:color w:val="010202"/>
          <w:sz w:val="16"/>
        </w:rPr>
        <w:t>Derogation,</w:t>
      </w:r>
      <w:r>
        <w:rPr>
          <w:i/>
          <w:color w:val="010202"/>
          <w:spacing w:val="-9"/>
          <w:sz w:val="16"/>
        </w:rPr>
        <w:t> </w:t>
      </w:r>
      <w:r>
        <w:rPr>
          <w:color w:val="010202"/>
          <w:sz w:val="16"/>
        </w:rPr>
        <w:t>in</w:t>
      </w:r>
      <w:r>
        <w:rPr>
          <w:color w:val="010202"/>
          <w:spacing w:val="-10"/>
          <w:sz w:val="16"/>
        </w:rPr>
        <w:t> </w:t>
      </w:r>
      <w:r>
        <w:rPr>
          <w:color w:val="010202"/>
          <w:sz w:val="16"/>
        </w:rPr>
        <w:t>A.A.</w:t>
      </w:r>
      <w:r>
        <w:rPr>
          <w:color w:val="010202"/>
          <w:spacing w:val="-10"/>
          <w:sz w:val="16"/>
        </w:rPr>
        <w:t> </w:t>
      </w:r>
      <w:r>
        <w:rPr>
          <w:color w:val="010202"/>
          <w:sz w:val="16"/>
        </w:rPr>
        <w:t>Martino (estudioso), </w:t>
      </w:r>
      <w:r>
        <w:rPr>
          <w:i/>
          <w:color w:val="010202"/>
          <w:sz w:val="16"/>
        </w:rPr>
        <w:t>DeonticLogic, Computational Linguistics and Legal </w:t>
      </w:r>
      <w:r>
        <w:rPr>
          <w:i/>
          <w:color w:val="010202"/>
          <w:sz w:val="16"/>
        </w:rPr>
        <w:t>Information System,</w:t>
      </w:r>
      <w:r>
        <w:rPr>
          <w:i/>
          <w:color w:val="010202"/>
          <w:spacing w:val="-2"/>
          <w:sz w:val="16"/>
        </w:rPr>
        <w:t> </w:t>
      </w:r>
      <w:r>
        <w:rPr>
          <w:color w:val="010202"/>
          <w:sz w:val="16"/>
        </w:rPr>
        <w:t>(5163).</w:t>
      </w:r>
    </w:p>
    <w:p>
      <w:pPr>
        <w:spacing w:before="54"/>
        <w:ind w:left="2060" w:right="0" w:firstLine="0"/>
        <w:jc w:val="left"/>
        <w:rPr>
          <w:sz w:val="16"/>
        </w:rPr>
      </w:pPr>
      <w:r>
        <w:rPr>
          <w:color w:val="010202"/>
          <w:sz w:val="16"/>
        </w:rPr>
        <w:t>E. Bencivenga, 11 Primo </w:t>
      </w:r>
      <w:r>
        <w:rPr>
          <w:i/>
          <w:color w:val="010202"/>
          <w:sz w:val="16"/>
        </w:rPr>
        <w:t>Libro di Logica, </w:t>
      </w:r>
      <w:r>
        <w:rPr>
          <w:color w:val="010202"/>
          <w:sz w:val="16"/>
        </w:rPr>
        <w:t>Boringhicri; 1984.</w:t>
      </w:r>
    </w:p>
    <w:p>
      <w:pPr>
        <w:spacing w:line="254" w:lineRule="auto" w:before="68"/>
        <w:ind w:left="2061" w:right="1719" w:hanging="1"/>
        <w:jc w:val="left"/>
        <w:rPr>
          <w:sz w:val="16"/>
        </w:rPr>
      </w:pPr>
      <w:r>
        <w:rPr>
          <w:color w:val="010202"/>
          <w:sz w:val="16"/>
        </w:rPr>
        <w:t>F.D. Busnelli, </w:t>
      </w:r>
      <w:r>
        <w:rPr>
          <w:i/>
          <w:color w:val="010202"/>
          <w:sz w:val="16"/>
        </w:rPr>
        <w:t>Tramonto del Codice Civile~ </w:t>
      </w:r>
      <w:r>
        <w:rPr>
          <w:color w:val="010202"/>
          <w:sz w:val="16"/>
        </w:rPr>
        <w:t>en Legge, giudici e po- litica- Giuffr6; Milán; 1985.</w:t>
      </w:r>
    </w:p>
    <w:p>
      <w:pPr>
        <w:spacing w:before="55"/>
        <w:ind w:left="2060" w:right="0" w:firstLine="0"/>
        <w:jc w:val="left"/>
        <w:rPr>
          <w:sz w:val="16"/>
        </w:rPr>
      </w:pPr>
      <w:r>
        <w:rPr>
          <w:color w:val="010202"/>
          <w:sz w:val="16"/>
        </w:rPr>
        <w:t>Demolomb, </w:t>
      </w:r>
      <w:r>
        <w:rPr>
          <w:i/>
          <w:color w:val="010202"/>
          <w:sz w:val="16"/>
        </w:rPr>
        <w:t>Course de Code Civil, </w:t>
      </w:r>
      <w:r>
        <w:rPr>
          <w:color w:val="010202"/>
          <w:sz w:val="16"/>
        </w:rPr>
        <w:t>Bruselas, 1845-1876.</w:t>
      </w:r>
    </w:p>
    <w:p>
      <w:pPr>
        <w:spacing w:line="254" w:lineRule="auto" w:before="67"/>
        <w:ind w:left="2061" w:right="1712" w:hanging="1"/>
        <w:jc w:val="left"/>
        <w:rPr>
          <w:sz w:val="16"/>
        </w:rPr>
      </w:pPr>
      <w:r>
        <w:rPr>
          <w:color w:val="010202"/>
          <w:sz w:val="16"/>
        </w:rPr>
        <w:t>L.</w:t>
      </w:r>
      <w:r>
        <w:rPr>
          <w:color w:val="010202"/>
          <w:spacing w:val="-19"/>
          <w:sz w:val="16"/>
        </w:rPr>
        <w:t> </w:t>
      </w:r>
      <w:r>
        <w:rPr>
          <w:color w:val="010202"/>
          <w:spacing w:val="-3"/>
          <w:sz w:val="16"/>
        </w:rPr>
        <w:t>Gallino,</w:t>
      </w:r>
      <w:r>
        <w:rPr>
          <w:color w:val="010202"/>
          <w:spacing w:val="-19"/>
          <w:sz w:val="16"/>
        </w:rPr>
        <w:t> </w:t>
      </w:r>
      <w:r>
        <w:rPr>
          <w:i/>
          <w:color w:val="010202"/>
          <w:sz w:val="16"/>
        </w:rPr>
        <w:t>Lattore</w:t>
      </w:r>
      <w:r>
        <w:rPr>
          <w:i/>
          <w:color w:val="010202"/>
          <w:spacing w:val="-19"/>
          <w:sz w:val="16"/>
        </w:rPr>
        <w:t> </w:t>
      </w:r>
      <w:r>
        <w:rPr>
          <w:i/>
          <w:color w:val="010202"/>
          <w:spacing w:val="-3"/>
          <w:sz w:val="16"/>
        </w:rPr>
        <w:t>sociale.</w:t>
      </w:r>
      <w:r>
        <w:rPr>
          <w:i/>
          <w:color w:val="010202"/>
          <w:spacing w:val="-19"/>
          <w:sz w:val="16"/>
        </w:rPr>
        <w:t> </w:t>
      </w:r>
      <w:r>
        <w:rPr>
          <w:i/>
          <w:color w:val="010202"/>
          <w:sz w:val="16"/>
        </w:rPr>
        <w:t>Biologia,</w:t>
      </w:r>
      <w:r>
        <w:rPr>
          <w:i/>
          <w:color w:val="010202"/>
          <w:spacing w:val="-19"/>
          <w:sz w:val="16"/>
        </w:rPr>
        <w:t> </w:t>
      </w:r>
      <w:r>
        <w:rPr>
          <w:i/>
          <w:color w:val="010202"/>
          <w:sz w:val="16"/>
        </w:rPr>
        <w:t>cultura</w:t>
      </w:r>
      <w:r>
        <w:rPr>
          <w:i/>
          <w:color w:val="010202"/>
          <w:spacing w:val="-19"/>
          <w:sz w:val="16"/>
        </w:rPr>
        <w:t> </w:t>
      </w:r>
      <w:r>
        <w:rPr>
          <w:i/>
          <w:color w:val="010202"/>
          <w:sz w:val="16"/>
        </w:rPr>
        <w:t>e</w:t>
      </w:r>
      <w:r>
        <w:rPr>
          <w:i/>
          <w:color w:val="010202"/>
          <w:spacing w:val="-19"/>
          <w:sz w:val="16"/>
        </w:rPr>
        <w:t> </w:t>
      </w:r>
      <w:r>
        <w:rPr>
          <w:i/>
          <w:color w:val="010202"/>
          <w:spacing w:val="-3"/>
          <w:sz w:val="16"/>
        </w:rPr>
        <w:t>intelligenza,</w:t>
      </w:r>
      <w:r>
        <w:rPr>
          <w:i/>
          <w:color w:val="010202"/>
          <w:spacing w:val="-19"/>
          <w:sz w:val="16"/>
        </w:rPr>
        <w:t> </w:t>
      </w:r>
      <w:r>
        <w:rPr>
          <w:color w:val="010202"/>
          <w:sz w:val="16"/>
        </w:rPr>
        <w:t>G.</w:t>
      </w:r>
      <w:r>
        <w:rPr>
          <w:color w:val="010202"/>
          <w:spacing w:val="-19"/>
          <w:sz w:val="16"/>
        </w:rPr>
        <w:t> </w:t>
      </w:r>
      <w:r>
        <w:rPr>
          <w:color w:val="010202"/>
          <w:spacing w:val="-3"/>
          <w:sz w:val="16"/>
        </w:rPr>
        <w:t>Einaudi; </w:t>
      </w:r>
      <w:r>
        <w:rPr>
          <w:color w:val="010202"/>
          <w:sz w:val="16"/>
        </w:rPr>
        <w:t>Torino; 1987;</w:t>
      </w:r>
      <w:r>
        <w:rPr>
          <w:color w:val="010202"/>
          <w:spacing w:val="-1"/>
          <w:sz w:val="16"/>
        </w:rPr>
        <w:t> </w:t>
      </w:r>
      <w:r>
        <w:rPr>
          <w:color w:val="010202"/>
          <w:sz w:val="16"/>
        </w:rPr>
        <w:t>(150).</w:t>
      </w:r>
    </w:p>
    <w:p>
      <w:pPr>
        <w:spacing w:line="254" w:lineRule="auto" w:before="56"/>
        <w:ind w:left="2061" w:right="1712" w:hanging="1"/>
        <w:jc w:val="left"/>
        <w:rPr>
          <w:sz w:val="16"/>
        </w:rPr>
      </w:pPr>
      <w:r>
        <w:rPr>
          <w:color w:val="010202"/>
          <w:sz w:val="16"/>
        </w:rPr>
        <w:t>I.</w:t>
      </w:r>
      <w:r>
        <w:rPr>
          <w:color w:val="010202"/>
          <w:spacing w:val="-17"/>
          <w:sz w:val="16"/>
        </w:rPr>
        <w:t> </w:t>
      </w:r>
      <w:r>
        <w:rPr>
          <w:color w:val="010202"/>
          <w:sz w:val="16"/>
        </w:rPr>
        <w:t>Irti,</w:t>
      </w:r>
      <w:r>
        <w:rPr>
          <w:color w:val="010202"/>
          <w:spacing w:val="-17"/>
          <w:sz w:val="16"/>
        </w:rPr>
        <w:t> </w:t>
      </w:r>
      <w:r>
        <w:rPr>
          <w:i/>
          <w:color w:val="010202"/>
          <w:sz w:val="16"/>
        </w:rPr>
        <w:t>Idola</w:t>
      </w:r>
      <w:r>
        <w:rPr>
          <w:i/>
          <w:color w:val="010202"/>
          <w:spacing w:val="-17"/>
          <w:sz w:val="16"/>
        </w:rPr>
        <w:t> </w:t>
      </w:r>
      <w:r>
        <w:rPr>
          <w:i/>
          <w:color w:val="010202"/>
          <w:sz w:val="16"/>
        </w:rPr>
        <w:t>libertatis.</w:t>
      </w:r>
      <w:r>
        <w:rPr>
          <w:i/>
          <w:color w:val="010202"/>
          <w:spacing w:val="-17"/>
          <w:sz w:val="16"/>
        </w:rPr>
        <w:t> </w:t>
      </w:r>
      <w:r>
        <w:rPr>
          <w:i/>
          <w:color w:val="010202"/>
          <w:sz w:val="16"/>
        </w:rPr>
        <w:t>Tre</w:t>
      </w:r>
      <w:r>
        <w:rPr>
          <w:i/>
          <w:color w:val="010202"/>
          <w:spacing w:val="-17"/>
          <w:sz w:val="16"/>
        </w:rPr>
        <w:t> </w:t>
      </w:r>
      <w:r>
        <w:rPr>
          <w:i/>
          <w:color w:val="010202"/>
          <w:sz w:val="16"/>
        </w:rPr>
        <w:t>esercizi</w:t>
      </w:r>
      <w:r>
        <w:rPr>
          <w:i/>
          <w:color w:val="010202"/>
          <w:spacing w:val="-17"/>
          <w:sz w:val="16"/>
        </w:rPr>
        <w:t> </w:t>
      </w:r>
      <w:r>
        <w:rPr>
          <w:i/>
          <w:color w:val="010202"/>
          <w:sz w:val="16"/>
        </w:rPr>
        <w:t>sul</w:t>
      </w:r>
      <w:r>
        <w:rPr>
          <w:i/>
          <w:color w:val="010202"/>
          <w:spacing w:val="-17"/>
          <w:sz w:val="16"/>
        </w:rPr>
        <w:t> </w:t>
      </w:r>
      <w:r>
        <w:rPr>
          <w:i/>
          <w:color w:val="010202"/>
          <w:sz w:val="16"/>
        </w:rPr>
        <w:t>formalismo</w:t>
      </w:r>
      <w:r>
        <w:rPr>
          <w:i/>
          <w:color w:val="010202"/>
          <w:spacing w:val="-17"/>
          <w:sz w:val="16"/>
        </w:rPr>
        <w:t> </w:t>
      </w:r>
      <w:r>
        <w:rPr>
          <w:i/>
          <w:color w:val="010202"/>
          <w:sz w:val="16"/>
        </w:rPr>
        <w:t>giuridico,</w:t>
      </w:r>
      <w:r>
        <w:rPr>
          <w:i/>
          <w:color w:val="010202"/>
          <w:spacing w:val="-17"/>
          <w:sz w:val="16"/>
        </w:rPr>
        <w:t> </w:t>
      </w:r>
      <w:r>
        <w:rPr>
          <w:color w:val="010202"/>
          <w:sz w:val="16"/>
        </w:rPr>
        <w:t>Giuffré; Milán;</w:t>
      </w:r>
      <w:r>
        <w:rPr>
          <w:color w:val="010202"/>
          <w:spacing w:val="-1"/>
          <w:sz w:val="16"/>
        </w:rPr>
        <w:t> </w:t>
      </w:r>
      <w:r>
        <w:rPr>
          <w:color w:val="010202"/>
          <w:sz w:val="16"/>
        </w:rPr>
        <w:t>1985.</w:t>
      </w:r>
    </w:p>
    <w:p>
      <w:pPr>
        <w:pStyle w:val="ListParagraph"/>
        <w:numPr>
          <w:ilvl w:val="0"/>
          <w:numId w:val="28"/>
        </w:numPr>
        <w:tabs>
          <w:tab w:pos="2210" w:val="left" w:leader="none"/>
        </w:tabs>
        <w:spacing w:line="254" w:lineRule="auto" w:before="56" w:after="0"/>
        <w:ind w:left="2061" w:right="1720" w:firstLine="0"/>
        <w:jc w:val="left"/>
        <w:rPr>
          <w:color w:val="010202"/>
          <w:sz w:val="16"/>
        </w:rPr>
      </w:pPr>
      <w:r>
        <w:rPr>
          <w:color w:val="010202"/>
          <w:w w:val="90"/>
          <w:sz w:val="16"/>
        </w:rPr>
        <w:t>Leith,</w:t>
      </w:r>
      <w:r>
        <w:rPr>
          <w:color w:val="010202"/>
          <w:spacing w:val="-20"/>
          <w:w w:val="90"/>
          <w:sz w:val="16"/>
        </w:rPr>
        <w:t> </w:t>
      </w:r>
      <w:r>
        <w:rPr>
          <w:i/>
          <w:color w:val="010202"/>
          <w:w w:val="90"/>
          <w:sz w:val="16"/>
        </w:rPr>
        <w:t>Regole</w:t>
      </w:r>
      <w:r>
        <w:rPr>
          <w:i/>
          <w:color w:val="010202"/>
          <w:spacing w:val="-20"/>
          <w:w w:val="90"/>
          <w:sz w:val="16"/>
        </w:rPr>
        <w:t> </w:t>
      </w:r>
      <w:r>
        <w:rPr>
          <w:i/>
          <w:color w:val="010202"/>
          <w:w w:val="90"/>
          <w:sz w:val="16"/>
        </w:rPr>
        <w:t>chiare</w:t>
      </w:r>
      <w:r>
        <w:rPr>
          <w:i/>
          <w:color w:val="010202"/>
          <w:spacing w:val="-20"/>
          <w:w w:val="90"/>
          <w:sz w:val="16"/>
        </w:rPr>
        <w:t> </w:t>
      </w:r>
      <w:r>
        <w:rPr>
          <w:i/>
          <w:color w:val="010202"/>
          <w:w w:val="90"/>
          <w:sz w:val="16"/>
        </w:rPr>
        <w:t>e</w:t>
      </w:r>
      <w:r>
        <w:rPr>
          <w:i/>
          <w:color w:val="010202"/>
          <w:spacing w:val="-20"/>
          <w:w w:val="90"/>
          <w:sz w:val="16"/>
        </w:rPr>
        <w:t> </w:t>
      </w:r>
      <w:r>
        <w:rPr>
          <w:i/>
          <w:color w:val="010202"/>
          <w:w w:val="90"/>
          <w:sz w:val="16"/>
        </w:rPr>
        <w:t>sistemi</w:t>
      </w:r>
      <w:r>
        <w:rPr>
          <w:i/>
          <w:color w:val="010202"/>
          <w:spacing w:val="-20"/>
          <w:w w:val="90"/>
          <w:sz w:val="16"/>
        </w:rPr>
        <w:t> </w:t>
      </w:r>
      <w:r>
        <w:rPr>
          <w:i/>
          <w:color w:val="010202"/>
          <w:w w:val="90"/>
          <w:sz w:val="16"/>
        </w:rPr>
        <w:t>esperti</w:t>
      </w:r>
      <w:r>
        <w:rPr>
          <w:i/>
          <w:color w:val="010202"/>
          <w:spacing w:val="-20"/>
          <w:w w:val="90"/>
          <w:sz w:val="16"/>
        </w:rPr>
        <w:t> </w:t>
      </w:r>
      <w:r>
        <w:rPr>
          <w:i/>
          <w:color w:val="010202"/>
          <w:w w:val="90"/>
          <w:sz w:val="16"/>
        </w:rPr>
        <w:t>giuridici,</w:t>
      </w:r>
      <w:r>
        <w:rPr>
          <w:i/>
          <w:color w:val="010202"/>
          <w:spacing w:val="-20"/>
          <w:w w:val="90"/>
          <w:sz w:val="16"/>
        </w:rPr>
        <w:t> </w:t>
      </w:r>
      <w:r>
        <w:rPr>
          <w:color w:val="010202"/>
          <w:w w:val="90"/>
          <w:sz w:val="16"/>
        </w:rPr>
        <w:t>in</w:t>
      </w:r>
      <w:r>
        <w:rPr>
          <w:color w:val="010202"/>
          <w:spacing w:val="-20"/>
          <w:w w:val="90"/>
          <w:sz w:val="16"/>
        </w:rPr>
        <w:t> </w:t>
      </w:r>
      <w:r>
        <w:rPr>
          <w:color w:val="010202"/>
          <w:w w:val="90"/>
          <w:sz w:val="16"/>
        </w:rPr>
        <w:t>A.A.</w:t>
      </w:r>
      <w:r>
        <w:rPr>
          <w:color w:val="010202"/>
          <w:spacing w:val="-20"/>
          <w:w w:val="90"/>
          <w:sz w:val="16"/>
        </w:rPr>
        <w:t> </w:t>
      </w:r>
      <w:r>
        <w:rPr>
          <w:color w:val="010202"/>
          <w:w w:val="90"/>
          <w:sz w:val="16"/>
        </w:rPr>
        <w:t>Martino,</w:t>
      </w:r>
      <w:r>
        <w:rPr>
          <w:color w:val="010202"/>
          <w:spacing w:val="-20"/>
          <w:w w:val="90"/>
          <w:sz w:val="16"/>
        </w:rPr>
        <w:t> </w:t>
      </w:r>
      <w:r>
        <w:rPr>
          <w:color w:val="010202"/>
          <w:w w:val="90"/>
          <w:sz w:val="16"/>
        </w:rPr>
        <w:t>E</w:t>
      </w:r>
      <w:r>
        <w:rPr>
          <w:color w:val="010202"/>
          <w:spacing w:val="-20"/>
          <w:w w:val="90"/>
          <w:sz w:val="16"/>
        </w:rPr>
        <w:t> </w:t>
      </w:r>
      <w:r>
        <w:rPr>
          <w:color w:val="010202"/>
          <w:w w:val="90"/>
          <w:sz w:val="16"/>
        </w:rPr>
        <w:t>Socci</w:t>
      </w:r>
      <w:r>
        <w:rPr>
          <w:color w:val="010202"/>
          <w:spacing w:val="-20"/>
          <w:w w:val="90"/>
          <w:sz w:val="16"/>
        </w:rPr>
        <w:t> </w:t>
      </w:r>
      <w:r>
        <w:rPr>
          <w:color w:val="010202"/>
          <w:w w:val="90"/>
          <w:sz w:val="16"/>
        </w:rPr>
        <w:t>(cu- </w:t>
      </w:r>
      <w:r>
        <w:rPr>
          <w:color w:val="010202"/>
          <w:w w:val="95"/>
          <w:sz w:val="16"/>
        </w:rPr>
        <w:t>ratori),</w:t>
      </w:r>
      <w:r>
        <w:rPr>
          <w:color w:val="010202"/>
          <w:spacing w:val="-20"/>
          <w:w w:val="95"/>
          <w:sz w:val="16"/>
        </w:rPr>
        <w:t> </w:t>
      </w:r>
      <w:r>
        <w:rPr>
          <w:i/>
          <w:color w:val="010202"/>
          <w:w w:val="95"/>
          <w:sz w:val="16"/>
        </w:rPr>
        <w:t>Analisi</w:t>
      </w:r>
      <w:r>
        <w:rPr>
          <w:i/>
          <w:color w:val="010202"/>
          <w:spacing w:val="-20"/>
          <w:w w:val="95"/>
          <w:sz w:val="16"/>
        </w:rPr>
        <w:t> </w:t>
      </w:r>
      <w:r>
        <w:rPr>
          <w:i/>
          <w:color w:val="010202"/>
          <w:w w:val="95"/>
          <w:sz w:val="16"/>
        </w:rPr>
        <w:t>automatica</w:t>
      </w:r>
      <w:r>
        <w:rPr>
          <w:i/>
          <w:color w:val="010202"/>
          <w:spacing w:val="-20"/>
          <w:w w:val="95"/>
          <w:sz w:val="16"/>
        </w:rPr>
        <w:t> </w:t>
      </w:r>
      <w:r>
        <w:rPr>
          <w:i/>
          <w:color w:val="010202"/>
          <w:w w:val="95"/>
          <w:sz w:val="16"/>
        </w:rPr>
        <w:t>di</w:t>
      </w:r>
      <w:r>
        <w:rPr>
          <w:i/>
          <w:color w:val="010202"/>
          <w:spacing w:val="-20"/>
          <w:w w:val="95"/>
          <w:sz w:val="16"/>
        </w:rPr>
        <w:t> </w:t>
      </w:r>
      <w:r>
        <w:rPr>
          <w:i/>
          <w:color w:val="010202"/>
          <w:w w:val="95"/>
          <w:sz w:val="16"/>
        </w:rPr>
        <w:t>testi</w:t>
      </w:r>
      <w:r>
        <w:rPr>
          <w:i/>
          <w:color w:val="010202"/>
          <w:spacing w:val="-20"/>
          <w:w w:val="95"/>
          <w:sz w:val="16"/>
        </w:rPr>
        <w:t> </w:t>
      </w:r>
      <w:r>
        <w:rPr>
          <w:i/>
          <w:color w:val="010202"/>
          <w:w w:val="95"/>
          <w:sz w:val="16"/>
        </w:rPr>
        <w:t>giuridici,</w:t>
      </w:r>
      <w:r>
        <w:rPr>
          <w:i/>
          <w:color w:val="010202"/>
          <w:spacing w:val="-20"/>
          <w:w w:val="95"/>
          <w:sz w:val="16"/>
        </w:rPr>
        <w:t> </w:t>
      </w:r>
      <w:r>
        <w:rPr>
          <w:color w:val="010202"/>
          <w:w w:val="95"/>
          <w:sz w:val="16"/>
        </w:rPr>
        <w:t>Giuffré;</w:t>
      </w:r>
      <w:r>
        <w:rPr>
          <w:color w:val="010202"/>
          <w:spacing w:val="-20"/>
          <w:w w:val="95"/>
          <w:sz w:val="16"/>
        </w:rPr>
        <w:t> </w:t>
      </w:r>
      <w:r>
        <w:rPr>
          <w:color w:val="010202"/>
          <w:w w:val="95"/>
          <w:sz w:val="16"/>
        </w:rPr>
        <w:t>Milán;</w:t>
      </w:r>
      <w:r>
        <w:rPr>
          <w:color w:val="010202"/>
          <w:spacing w:val="-20"/>
          <w:w w:val="95"/>
          <w:sz w:val="16"/>
        </w:rPr>
        <w:t> </w:t>
      </w:r>
      <w:r>
        <w:rPr>
          <w:color w:val="010202"/>
          <w:w w:val="95"/>
          <w:sz w:val="16"/>
        </w:rPr>
        <w:t>1988;</w:t>
      </w:r>
      <w:r>
        <w:rPr>
          <w:color w:val="010202"/>
          <w:spacing w:val="-20"/>
          <w:w w:val="95"/>
          <w:sz w:val="16"/>
        </w:rPr>
        <w:t> </w:t>
      </w:r>
      <w:r>
        <w:rPr>
          <w:color w:val="010202"/>
          <w:w w:val="95"/>
          <w:sz w:val="16"/>
        </w:rPr>
        <w:t>(857).</w:t>
      </w:r>
    </w:p>
    <w:p>
      <w:pPr>
        <w:spacing w:line="254" w:lineRule="auto" w:before="55"/>
        <w:ind w:left="2061" w:right="1639" w:hanging="1"/>
        <w:jc w:val="left"/>
        <w:rPr>
          <w:sz w:val="16"/>
        </w:rPr>
      </w:pPr>
      <w:r>
        <w:rPr>
          <w:color w:val="010202"/>
          <w:sz w:val="16"/>
        </w:rPr>
        <w:t>D. Makinson, </w:t>
      </w:r>
      <w:r>
        <w:rPr>
          <w:i/>
          <w:color w:val="010202"/>
          <w:sz w:val="16"/>
        </w:rPr>
        <w:t>Cumulative Inference, </w:t>
      </w:r>
      <w:r>
        <w:rPr>
          <w:color w:val="010202"/>
          <w:sz w:val="16"/>
        </w:rPr>
        <w:t>Secondo Workshop internazio- nale su Ragionarnento non-monotonico; Grassau; junio de 1988.</w:t>
      </w:r>
    </w:p>
    <w:p>
      <w:pPr>
        <w:spacing w:before="50"/>
        <w:ind w:left="2060" w:right="0" w:firstLine="0"/>
        <w:jc w:val="left"/>
        <w:rPr>
          <w:i/>
          <w:sz w:val="14"/>
        </w:rPr>
      </w:pPr>
      <w:r>
        <w:rPr>
          <w:color w:val="010202"/>
          <w:sz w:val="14"/>
        </w:rPr>
        <w:t>A.A. Martino, </w:t>
      </w:r>
      <w:r>
        <w:rPr>
          <w:i/>
          <w:color w:val="010202"/>
          <w:sz w:val="14"/>
        </w:rPr>
        <w:t>La formalizzazione dei sistemi normativi, 1979.</w:t>
      </w:r>
    </w:p>
    <w:p>
      <w:pPr>
        <w:spacing w:line="254" w:lineRule="auto" w:before="66"/>
        <w:ind w:left="2060" w:right="1639" w:firstLine="0"/>
        <w:jc w:val="left"/>
        <w:rPr>
          <w:sz w:val="14"/>
        </w:rPr>
      </w:pPr>
      <w:r>
        <w:rPr>
          <w:color w:val="010202"/>
          <w:sz w:val="14"/>
        </w:rPr>
        <w:t>A. Orsi, S.A. Cerri, </w:t>
      </w:r>
      <w:r>
        <w:rPr>
          <w:i/>
          <w:color w:val="010202"/>
          <w:sz w:val="14"/>
        </w:rPr>
        <w:t>A Deontic Maintenance System; </w:t>
      </w:r>
      <w:r>
        <w:rPr>
          <w:color w:val="010202"/>
          <w:sz w:val="14"/>
        </w:rPr>
        <w:t>DIDA*LAB TR 88-38-00; Noviembre de 1988.</w:t>
      </w:r>
    </w:p>
    <w:p>
      <w:pPr>
        <w:spacing w:line="254" w:lineRule="auto" w:before="56"/>
        <w:ind w:left="2060" w:right="1765" w:firstLine="0"/>
        <w:jc w:val="left"/>
        <w:rPr>
          <w:sz w:val="14"/>
        </w:rPr>
      </w:pPr>
      <w:r>
        <w:rPr>
          <w:color w:val="010202"/>
          <w:sz w:val="14"/>
        </w:rPr>
        <w:t>J.A. Robinson, </w:t>
      </w:r>
      <w:r>
        <w:rPr>
          <w:i/>
          <w:color w:val="010202"/>
          <w:sz w:val="14"/>
        </w:rPr>
        <w:t>Logic.. Form and Function.The mecanization to Deductive </w:t>
      </w:r>
      <w:r>
        <w:rPr>
          <w:i/>
          <w:color w:val="010202"/>
          <w:sz w:val="14"/>
        </w:rPr>
        <w:t>Reasoning, </w:t>
      </w:r>
      <w:r>
        <w:rPr>
          <w:color w:val="010202"/>
          <w:sz w:val="14"/>
        </w:rPr>
        <w:t>Edimburgh University Press; Edimburgo; 1979.</w:t>
      </w:r>
    </w:p>
    <w:p>
      <w:pPr>
        <w:spacing w:line="254" w:lineRule="auto" w:before="56"/>
        <w:ind w:left="2060" w:right="1717" w:hanging="1"/>
        <w:jc w:val="both"/>
        <w:rPr>
          <w:sz w:val="14"/>
        </w:rPr>
      </w:pPr>
      <w:r>
        <w:rPr>
          <w:color w:val="010202"/>
          <w:sz w:val="14"/>
        </w:rPr>
        <w:t>F.K Savigny, </w:t>
      </w:r>
      <w:r>
        <w:rPr>
          <w:i/>
          <w:color w:val="010202"/>
          <w:sz w:val="14"/>
        </w:rPr>
        <w:t>Vom BerufunsererZeit furGesetzbung und Rechtswissenschaft, </w:t>
      </w:r>
      <w:r>
        <w:rPr>
          <w:color w:val="010202"/>
          <w:sz w:val="14"/>
        </w:rPr>
        <w:t>Heidelberg; 1814; trad. it.: Marini; en La polemica sulla codificazione; Ed. Scientifiche Italiane; Nápoles; 1982; (196-197).</w:t>
      </w:r>
    </w:p>
    <w:p>
      <w:pPr>
        <w:spacing w:line="338" w:lineRule="auto" w:before="55"/>
        <w:ind w:left="2061" w:right="2525" w:hanging="1"/>
        <w:jc w:val="left"/>
        <w:rPr>
          <w:sz w:val="14"/>
        </w:rPr>
      </w:pPr>
      <w:r>
        <w:rPr>
          <w:color w:val="010202"/>
          <w:sz w:val="14"/>
        </w:rPr>
        <w:t>F.K. Savigny, </w:t>
      </w:r>
      <w:r>
        <w:rPr>
          <w:i/>
          <w:color w:val="010202"/>
          <w:sz w:val="14"/>
        </w:rPr>
        <w:t>System des heutigen roemische Recht; </w:t>
      </w:r>
      <w:r>
        <w:rPr>
          <w:color w:val="010202"/>
          <w:sz w:val="14"/>
        </w:rPr>
        <w:t>1840-1851. Troplong, </w:t>
      </w:r>
      <w:r>
        <w:rPr>
          <w:i/>
          <w:color w:val="010202"/>
          <w:sz w:val="14"/>
        </w:rPr>
        <w:t>Droit civil expliqué, </w:t>
      </w:r>
      <w:r>
        <w:rPr>
          <w:color w:val="010202"/>
          <w:sz w:val="14"/>
        </w:rPr>
        <w:t>Paris; 1872.</w:t>
      </w:r>
    </w:p>
    <w:p>
      <w:pPr>
        <w:spacing w:line="254" w:lineRule="auto" w:before="1"/>
        <w:ind w:left="2061" w:right="1622" w:hanging="1"/>
        <w:jc w:val="left"/>
        <w:rPr>
          <w:sz w:val="14"/>
        </w:rPr>
      </w:pPr>
      <w:r>
        <w:rPr>
          <w:color w:val="010202"/>
          <w:sz w:val="14"/>
        </w:rPr>
        <w:t>H. Wang, </w:t>
      </w:r>
      <w:r>
        <w:rPr>
          <w:i/>
          <w:color w:val="010202"/>
          <w:sz w:val="14"/>
        </w:rPr>
        <w:t>From Mathematics to Philosophy, </w:t>
      </w:r>
      <w:r>
        <w:rPr>
          <w:color w:val="010202"/>
          <w:sz w:val="14"/>
        </w:rPr>
        <w:t>Routledge and Keegan Paul; Lon- don; 1963.</w:t>
      </w:r>
    </w:p>
    <w:p>
      <w:pPr>
        <w:spacing w:line="254" w:lineRule="auto" w:before="56"/>
        <w:ind w:left="2061" w:right="1651" w:firstLine="0"/>
        <w:jc w:val="left"/>
        <w:rPr>
          <w:sz w:val="14"/>
        </w:rPr>
      </w:pPr>
      <w:r>
        <w:rPr>
          <w:color w:val="010202"/>
          <w:sz w:val="14"/>
        </w:rPr>
        <w:t>G.H. von Wright, </w:t>
      </w:r>
      <w:r>
        <w:rPr>
          <w:i/>
          <w:color w:val="010202"/>
          <w:sz w:val="14"/>
        </w:rPr>
        <w:t>Norm and Action. A Logical Enquiry </w:t>
      </w:r>
      <w:r>
        <w:rPr>
          <w:color w:val="010202"/>
          <w:sz w:val="14"/>
        </w:rPr>
        <w:t>Routledge and Keegan Paul; Londres; 1963.</w:t>
      </w:r>
    </w:p>
    <w:p>
      <w:pPr>
        <w:pStyle w:val="BodyText"/>
        <w:spacing w:before="11"/>
        <w:rPr>
          <w:sz w:val="12"/>
        </w:rPr>
      </w:pPr>
    </w:p>
    <w:p>
      <w:pPr>
        <w:spacing w:before="100"/>
        <w:ind w:left="0" w:right="1619" w:firstLine="0"/>
        <w:jc w:val="right"/>
        <w:rPr>
          <w:sz w:val="28"/>
        </w:rPr>
      </w:pPr>
      <w:r>
        <w:rPr>
          <w:rFonts w:ascii="Arial"/>
          <w:color w:val="231F20"/>
          <w:w w:val="80"/>
          <w:sz w:val="12"/>
        </w:rPr>
        <w:t>UIGV </w:t>
      </w:r>
      <w:r>
        <w:rPr>
          <w:color w:val="A7A9AC"/>
          <w:w w:val="80"/>
          <w:sz w:val="28"/>
        </w:rPr>
        <w:t>91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1"/>
        <w:rPr>
          <w:rFonts w:ascii="Arial"/>
        </w:rPr>
      </w:pPr>
    </w:p>
    <w:p>
      <w:pPr>
        <w:pStyle w:val="ListParagraph"/>
        <w:numPr>
          <w:ilvl w:val="0"/>
          <w:numId w:val="29"/>
        </w:numPr>
        <w:tabs>
          <w:tab w:pos="2211" w:val="left" w:leader="none"/>
        </w:tabs>
        <w:spacing w:line="252" w:lineRule="auto" w:before="0" w:after="0"/>
        <w:ind w:left="1721" w:right="1720" w:firstLine="340"/>
        <w:jc w:val="both"/>
        <w:rPr>
          <w:sz w:val="20"/>
        </w:rPr>
      </w:pPr>
      <w:r>
        <w:rPr>
          <w:color w:val="231F20"/>
          <w:sz w:val="20"/>
        </w:rPr>
        <w:t>Demostrar enunciados en una teoría particular des- crita mediante el lenguaje</w:t>
      </w:r>
      <w:r>
        <w:rPr>
          <w:color w:val="231F20"/>
          <w:spacing w:val="-5"/>
          <w:sz w:val="20"/>
        </w:rPr>
        <w:t> </w:t>
      </w:r>
      <w:r>
        <w:rPr>
          <w:color w:val="231F20"/>
          <w:sz w:val="20"/>
        </w:rPr>
        <w:t>SRL;</w:t>
      </w:r>
    </w:p>
    <w:p>
      <w:pPr>
        <w:pStyle w:val="ListParagraph"/>
        <w:numPr>
          <w:ilvl w:val="0"/>
          <w:numId w:val="29"/>
        </w:numPr>
        <w:tabs>
          <w:tab w:pos="2205" w:val="left" w:leader="none"/>
        </w:tabs>
        <w:spacing w:line="252" w:lineRule="auto" w:before="97" w:after="0"/>
        <w:ind w:left="1721" w:right="1719" w:firstLine="340"/>
        <w:jc w:val="both"/>
        <w:rPr>
          <w:sz w:val="20"/>
        </w:rPr>
      </w:pPr>
      <w:r>
        <w:rPr>
          <w:color w:val="231F20"/>
          <w:sz w:val="20"/>
        </w:rPr>
        <w:t>Obtener un conjunto de posibles consecuencias nor- mativas cubiertas por una determinada situación jurídica, que se describe representando los enunciados normativos en el lenguaje</w:t>
      </w:r>
      <w:r>
        <w:rPr>
          <w:color w:val="231F20"/>
          <w:spacing w:val="-4"/>
          <w:sz w:val="20"/>
        </w:rPr>
        <w:t> </w:t>
      </w:r>
      <w:r>
        <w:rPr>
          <w:color w:val="231F20"/>
          <w:sz w:val="20"/>
        </w:rPr>
        <w:t>SRL</w:t>
      </w:r>
    </w:p>
    <w:p>
      <w:pPr>
        <w:pStyle w:val="BodyText"/>
        <w:spacing w:line="254" w:lineRule="auto" w:before="118"/>
        <w:ind w:left="1721" w:right="1719" w:firstLine="340"/>
        <w:jc w:val="both"/>
      </w:pPr>
      <w:r>
        <w:rPr>
          <w:color w:val="231F20"/>
        </w:rPr>
        <w:t>Un escenario posible es cuando un juez o un abogado, frente a un nuevo caso, utiliza este instrumento para esti- mar las consecuencias jurídicas de ciertas leyes aplicables al caso en análisis. Otro escenario posible es cuando un jurista desea definir una nueva ley y se basa este sistema para verificar la dependencia y consistencia “lógica” con otras</w:t>
      </w:r>
      <w:r>
        <w:rPr>
          <w:color w:val="231F20"/>
          <w:spacing w:val="-18"/>
        </w:rPr>
        <w:t> </w:t>
      </w:r>
      <w:r>
        <w:rPr>
          <w:color w:val="231F20"/>
        </w:rPr>
        <w:t>leyes</w:t>
      </w:r>
      <w:r>
        <w:rPr>
          <w:color w:val="231F20"/>
          <w:spacing w:val="-18"/>
        </w:rPr>
        <w:t> </w:t>
      </w:r>
      <w:r>
        <w:rPr>
          <w:color w:val="231F20"/>
        </w:rPr>
        <w:t>ya</w:t>
      </w:r>
      <w:r>
        <w:rPr>
          <w:color w:val="231F20"/>
          <w:spacing w:val="-18"/>
        </w:rPr>
        <w:t> </w:t>
      </w:r>
      <w:r>
        <w:rPr>
          <w:color w:val="231F20"/>
        </w:rPr>
        <w:t>existentes.</w:t>
      </w:r>
      <w:r>
        <w:rPr>
          <w:color w:val="231F20"/>
          <w:spacing w:val="-18"/>
        </w:rPr>
        <w:t> </w:t>
      </w:r>
      <w:r>
        <w:rPr>
          <w:color w:val="231F20"/>
        </w:rPr>
        <w:t>En</w:t>
      </w:r>
      <w:r>
        <w:rPr>
          <w:color w:val="231F20"/>
          <w:spacing w:val="-18"/>
        </w:rPr>
        <w:t> </w:t>
      </w:r>
      <w:r>
        <w:rPr>
          <w:color w:val="231F20"/>
        </w:rPr>
        <w:t>cambio,</w:t>
      </w:r>
      <w:r>
        <w:rPr>
          <w:color w:val="231F20"/>
          <w:spacing w:val="-18"/>
        </w:rPr>
        <w:t> </w:t>
      </w:r>
      <w:r>
        <w:rPr>
          <w:color w:val="231F20"/>
        </w:rPr>
        <w:t>no</w:t>
      </w:r>
      <w:r>
        <w:rPr>
          <w:color w:val="231F20"/>
          <w:spacing w:val="-18"/>
        </w:rPr>
        <w:t> </w:t>
      </w:r>
      <w:r>
        <w:rPr>
          <w:color w:val="231F20"/>
        </w:rPr>
        <w:t>se</w:t>
      </w:r>
      <w:r>
        <w:rPr>
          <w:color w:val="231F20"/>
          <w:spacing w:val="-18"/>
        </w:rPr>
        <w:t> </w:t>
      </w:r>
      <w:r>
        <w:rPr>
          <w:color w:val="231F20"/>
        </w:rPr>
        <w:t>prevé</w:t>
      </w:r>
      <w:r>
        <w:rPr>
          <w:color w:val="231F20"/>
          <w:spacing w:val="-18"/>
        </w:rPr>
        <w:t> </w:t>
      </w:r>
      <w:r>
        <w:rPr>
          <w:color w:val="231F20"/>
        </w:rPr>
        <w:t>por</w:t>
      </w:r>
      <w:r>
        <w:rPr>
          <w:color w:val="231F20"/>
          <w:spacing w:val="-18"/>
        </w:rPr>
        <w:t> </w:t>
      </w:r>
      <w:r>
        <w:rPr>
          <w:color w:val="231F20"/>
        </w:rPr>
        <w:t>ningún motivo</w:t>
      </w:r>
      <w:r>
        <w:rPr>
          <w:color w:val="231F20"/>
          <w:spacing w:val="-29"/>
        </w:rPr>
        <w:t> </w:t>
      </w:r>
      <w:r>
        <w:rPr>
          <w:color w:val="231F20"/>
        </w:rPr>
        <w:t>subestimar</w:t>
      </w:r>
      <w:r>
        <w:rPr>
          <w:color w:val="231F20"/>
          <w:spacing w:val="-29"/>
        </w:rPr>
        <w:t> </w:t>
      </w:r>
      <w:r>
        <w:rPr>
          <w:color w:val="231F20"/>
        </w:rPr>
        <w:t>al</w:t>
      </w:r>
      <w:r>
        <w:rPr>
          <w:color w:val="231F20"/>
          <w:spacing w:val="-29"/>
        </w:rPr>
        <w:t> </w:t>
      </w:r>
      <w:r>
        <w:rPr>
          <w:color w:val="231F20"/>
        </w:rPr>
        <w:t>experto</w:t>
      </w:r>
      <w:r>
        <w:rPr>
          <w:color w:val="231F20"/>
          <w:spacing w:val="-29"/>
        </w:rPr>
        <w:t> </w:t>
      </w:r>
      <w:r>
        <w:rPr>
          <w:color w:val="231F20"/>
        </w:rPr>
        <w:t>humano</w:t>
      </w:r>
      <w:r>
        <w:rPr>
          <w:color w:val="231F20"/>
          <w:spacing w:val="-29"/>
        </w:rPr>
        <w:t> </w:t>
      </w:r>
      <w:r>
        <w:rPr>
          <w:color w:val="231F20"/>
        </w:rPr>
        <w:t>en</w:t>
      </w:r>
      <w:r>
        <w:rPr>
          <w:color w:val="231F20"/>
          <w:spacing w:val="-29"/>
        </w:rPr>
        <w:t> </w:t>
      </w:r>
      <w:r>
        <w:rPr>
          <w:color w:val="231F20"/>
        </w:rPr>
        <w:t>la</w:t>
      </w:r>
      <w:r>
        <w:rPr>
          <w:color w:val="231F20"/>
          <w:spacing w:val="-29"/>
        </w:rPr>
        <w:t> </w:t>
      </w:r>
      <w:r>
        <w:rPr>
          <w:color w:val="231F20"/>
        </w:rPr>
        <w:t>“interpretación” de las informaciones</w:t>
      </w:r>
      <w:r>
        <w:rPr>
          <w:color w:val="231F20"/>
          <w:spacing w:val="-4"/>
        </w:rPr>
        <w:t> </w:t>
      </w:r>
      <w:r>
        <w:rPr>
          <w:color w:val="231F20"/>
        </w:rPr>
        <w:t>determinadas.</w:t>
      </w:r>
    </w:p>
    <w:p>
      <w:pPr>
        <w:pStyle w:val="BodyText"/>
        <w:spacing w:line="254" w:lineRule="auto" w:before="105"/>
        <w:ind w:left="1721" w:right="1722" w:firstLine="340"/>
        <w:jc w:val="both"/>
      </w:pPr>
      <w:r>
        <w:rPr>
          <w:color w:val="231F20"/>
        </w:rPr>
        <w:t>El</w:t>
      </w:r>
      <w:r>
        <w:rPr>
          <w:color w:val="231F20"/>
          <w:spacing w:val="-24"/>
        </w:rPr>
        <w:t> </w:t>
      </w:r>
      <w:r>
        <w:rPr>
          <w:color w:val="231F20"/>
        </w:rPr>
        <w:t>lenguaje</w:t>
      </w:r>
      <w:r>
        <w:rPr>
          <w:color w:val="231F20"/>
          <w:spacing w:val="-24"/>
        </w:rPr>
        <w:t> </w:t>
      </w:r>
      <w:r>
        <w:rPr>
          <w:color w:val="231F20"/>
        </w:rPr>
        <w:t>SRL,</w:t>
      </w:r>
      <w:r>
        <w:rPr>
          <w:color w:val="231F20"/>
          <w:spacing w:val="-24"/>
        </w:rPr>
        <w:t> </w:t>
      </w:r>
      <w:r>
        <w:rPr>
          <w:color w:val="231F20"/>
        </w:rPr>
        <w:t>es</w:t>
      </w:r>
      <w:r>
        <w:rPr>
          <w:color w:val="231F20"/>
          <w:spacing w:val="-24"/>
        </w:rPr>
        <w:t> </w:t>
      </w:r>
      <w:r>
        <w:rPr>
          <w:color w:val="231F20"/>
        </w:rPr>
        <w:t>un</w:t>
      </w:r>
      <w:r>
        <w:rPr>
          <w:color w:val="231F20"/>
          <w:spacing w:val="-24"/>
        </w:rPr>
        <w:t> </w:t>
      </w:r>
      <w:r>
        <w:rPr>
          <w:color w:val="231F20"/>
        </w:rPr>
        <w:t>lenguaje</w:t>
      </w:r>
      <w:r>
        <w:rPr>
          <w:color w:val="231F20"/>
          <w:spacing w:val="-24"/>
        </w:rPr>
        <w:t> </w:t>
      </w:r>
      <w:r>
        <w:rPr>
          <w:color w:val="231F20"/>
        </w:rPr>
        <w:t>de</w:t>
      </w:r>
      <w:r>
        <w:rPr>
          <w:color w:val="231F20"/>
          <w:spacing w:val="-24"/>
        </w:rPr>
        <w:t> </w:t>
      </w:r>
      <w:r>
        <w:rPr>
          <w:color w:val="231F20"/>
        </w:rPr>
        <w:t>primer</w:t>
      </w:r>
      <w:r>
        <w:rPr>
          <w:color w:val="231F20"/>
          <w:spacing w:val="-24"/>
        </w:rPr>
        <w:t> </w:t>
      </w:r>
      <w:r>
        <w:rPr>
          <w:color w:val="231F20"/>
        </w:rPr>
        <w:t>orden</w:t>
      </w:r>
      <w:r>
        <w:rPr>
          <w:color w:val="231F20"/>
          <w:spacing w:val="-24"/>
        </w:rPr>
        <w:t> </w:t>
      </w:r>
      <w:r>
        <w:rPr>
          <w:color w:val="231F20"/>
        </w:rPr>
        <w:t>extenso de tratar como los operadores de la lógica</w:t>
      </w:r>
      <w:r>
        <w:rPr>
          <w:color w:val="231F20"/>
          <w:spacing w:val="-9"/>
        </w:rPr>
        <w:t> </w:t>
      </w:r>
      <w:r>
        <w:rPr>
          <w:color w:val="231F20"/>
        </w:rPr>
        <w:t>deóntica.</w:t>
      </w:r>
    </w:p>
    <w:p>
      <w:pPr>
        <w:pStyle w:val="BodyText"/>
        <w:spacing w:before="111"/>
        <w:ind w:left="2061"/>
      </w:pPr>
      <w:r>
        <w:rPr>
          <w:color w:val="231F20"/>
        </w:rPr>
        <w:t>Se establecen las siguientes notaciones lingüísticas:</w:t>
      </w:r>
    </w:p>
    <w:p>
      <w:pPr>
        <w:pStyle w:val="ListParagraph"/>
        <w:numPr>
          <w:ilvl w:val="0"/>
          <w:numId w:val="30"/>
        </w:numPr>
        <w:tabs>
          <w:tab w:pos="2196" w:val="left" w:leader="none"/>
        </w:tabs>
        <w:spacing w:line="254" w:lineRule="auto" w:before="126" w:after="0"/>
        <w:ind w:left="1721" w:right="1719" w:firstLine="340"/>
        <w:jc w:val="both"/>
        <w:rPr>
          <w:sz w:val="20"/>
        </w:rPr>
      </w:pPr>
      <w:r>
        <w:rPr>
          <w:color w:val="231F20"/>
          <w:sz w:val="20"/>
        </w:rPr>
        <w:t>las letras p, q, r,... denotan fórmulas legales del len- guajes</w:t>
      </w:r>
      <w:r>
        <w:rPr>
          <w:color w:val="231F20"/>
          <w:spacing w:val="-1"/>
          <w:sz w:val="20"/>
        </w:rPr>
        <w:t> </w:t>
      </w:r>
      <w:r>
        <w:rPr>
          <w:color w:val="231F20"/>
          <w:sz w:val="20"/>
        </w:rPr>
        <w:t>SRL;</w:t>
      </w:r>
    </w:p>
    <w:p>
      <w:pPr>
        <w:pStyle w:val="ListParagraph"/>
        <w:numPr>
          <w:ilvl w:val="0"/>
          <w:numId w:val="30"/>
        </w:numPr>
        <w:tabs>
          <w:tab w:pos="2203" w:val="left" w:leader="none"/>
        </w:tabs>
        <w:spacing w:line="254" w:lineRule="auto" w:before="111" w:after="0"/>
        <w:ind w:left="1721" w:right="1719" w:firstLine="340"/>
        <w:jc w:val="both"/>
        <w:rPr>
          <w:sz w:val="20"/>
        </w:rPr>
      </w:pPr>
      <w:r>
        <w:rPr>
          <w:color w:val="231F20"/>
          <w:sz w:val="20"/>
        </w:rPr>
        <w:t>las letras a, b, c.... denotan individuos en el mundo representado (universo del discurso), o también son</w:t>
      </w:r>
      <w:r>
        <w:rPr>
          <w:color w:val="231F20"/>
          <w:spacing w:val="-16"/>
          <w:sz w:val="20"/>
        </w:rPr>
        <w:t> </w:t>
      </w:r>
      <w:r>
        <w:rPr>
          <w:color w:val="231F20"/>
          <w:sz w:val="20"/>
        </w:rPr>
        <w:t>cons- tantes</w:t>
      </w:r>
      <w:r>
        <w:rPr>
          <w:color w:val="231F20"/>
          <w:spacing w:val="-2"/>
          <w:sz w:val="20"/>
        </w:rPr>
        <w:t> </w:t>
      </w:r>
      <w:r>
        <w:rPr>
          <w:color w:val="231F20"/>
          <w:sz w:val="20"/>
        </w:rPr>
        <w:t>individuales;</w:t>
      </w:r>
    </w:p>
    <w:p>
      <w:pPr>
        <w:pStyle w:val="ListParagraph"/>
        <w:numPr>
          <w:ilvl w:val="0"/>
          <w:numId w:val="30"/>
        </w:numPr>
        <w:tabs>
          <w:tab w:pos="2215" w:val="left" w:leader="none"/>
        </w:tabs>
        <w:spacing w:line="254" w:lineRule="auto" w:before="110" w:after="0"/>
        <w:ind w:left="1721" w:right="1716" w:firstLine="340"/>
        <w:jc w:val="both"/>
        <w:rPr>
          <w:sz w:val="20"/>
        </w:rPr>
      </w:pPr>
      <w:r>
        <w:rPr>
          <w:color w:val="231F20"/>
          <w:sz w:val="20"/>
        </w:rPr>
        <w:t>las letras x, y, z,... denotan variables que asumen valores en el conjunto de los individuos del mundo re- presentado. Tratándose de un lenguaje de primer orden, obviamente, no se admiten variables sobre predicados, ni sobre</w:t>
      </w:r>
      <w:r>
        <w:rPr>
          <w:color w:val="231F20"/>
          <w:spacing w:val="-1"/>
          <w:sz w:val="20"/>
        </w:rPr>
        <w:t> </w:t>
      </w:r>
      <w:r>
        <w:rPr>
          <w:color w:val="231F20"/>
          <w:sz w:val="20"/>
        </w:rPr>
        <w:t>conjuntos;</w:t>
      </w:r>
    </w:p>
    <w:p>
      <w:pPr>
        <w:pStyle w:val="ListParagraph"/>
        <w:numPr>
          <w:ilvl w:val="0"/>
          <w:numId w:val="30"/>
        </w:numPr>
        <w:tabs>
          <w:tab w:pos="2169" w:val="left" w:leader="none"/>
        </w:tabs>
        <w:spacing w:line="254" w:lineRule="auto" w:before="109" w:after="0"/>
        <w:ind w:left="1721" w:right="1720" w:firstLine="340"/>
        <w:jc w:val="both"/>
        <w:rPr>
          <w:sz w:val="20"/>
        </w:rPr>
      </w:pPr>
      <w:r>
        <w:rPr>
          <w:color w:val="231F20"/>
          <w:sz w:val="20"/>
        </w:rPr>
        <w:t>las</w:t>
      </w:r>
      <w:r>
        <w:rPr>
          <w:color w:val="231F20"/>
          <w:spacing w:val="-26"/>
          <w:sz w:val="20"/>
        </w:rPr>
        <w:t> </w:t>
      </w:r>
      <w:r>
        <w:rPr>
          <w:color w:val="231F20"/>
          <w:sz w:val="20"/>
        </w:rPr>
        <w:t>letras</w:t>
      </w:r>
      <w:r>
        <w:rPr>
          <w:color w:val="231F20"/>
          <w:spacing w:val="-26"/>
          <w:sz w:val="20"/>
        </w:rPr>
        <w:t> </w:t>
      </w:r>
      <w:r>
        <w:rPr>
          <w:color w:val="231F20"/>
          <w:sz w:val="20"/>
        </w:rPr>
        <w:t>p,</w:t>
      </w:r>
      <w:r>
        <w:rPr>
          <w:color w:val="231F20"/>
          <w:spacing w:val="-26"/>
          <w:sz w:val="20"/>
        </w:rPr>
        <w:t> </w:t>
      </w:r>
      <w:r>
        <w:rPr>
          <w:color w:val="231F20"/>
          <w:sz w:val="20"/>
        </w:rPr>
        <w:t>q,</w:t>
      </w:r>
      <w:r>
        <w:rPr>
          <w:color w:val="231F20"/>
          <w:spacing w:val="-26"/>
          <w:sz w:val="20"/>
        </w:rPr>
        <w:t> </w:t>
      </w:r>
      <w:r>
        <w:rPr>
          <w:color w:val="231F20"/>
          <w:sz w:val="20"/>
        </w:rPr>
        <w:t>r,...</w:t>
      </w:r>
      <w:r>
        <w:rPr>
          <w:color w:val="231F20"/>
          <w:spacing w:val="-26"/>
          <w:sz w:val="20"/>
        </w:rPr>
        <w:t> </w:t>
      </w:r>
      <w:r>
        <w:rPr>
          <w:color w:val="231F20"/>
          <w:sz w:val="20"/>
        </w:rPr>
        <w:t>(en</w:t>
      </w:r>
      <w:r>
        <w:rPr>
          <w:color w:val="231F20"/>
          <w:spacing w:val="-26"/>
          <w:sz w:val="20"/>
        </w:rPr>
        <w:t> </w:t>
      </w:r>
      <w:r>
        <w:rPr>
          <w:color w:val="231F20"/>
          <w:sz w:val="20"/>
        </w:rPr>
        <w:t>negrita)</w:t>
      </w:r>
      <w:r>
        <w:rPr>
          <w:color w:val="231F20"/>
          <w:spacing w:val="-26"/>
          <w:sz w:val="20"/>
        </w:rPr>
        <w:t> </w:t>
      </w:r>
      <w:r>
        <w:rPr>
          <w:color w:val="231F20"/>
          <w:sz w:val="20"/>
        </w:rPr>
        <w:t>denotan</w:t>
      </w:r>
      <w:r>
        <w:rPr>
          <w:color w:val="231F20"/>
          <w:spacing w:val="-26"/>
          <w:sz w:val="20"/>
        </w:rPr>
        <w:t> </w:t>
      </w:r>
      <w:r>
        <w:rPr>
          <w:color w:val="231F20"/>
          <w:sz w:val="20"/>
        </w:rPr>
        <w:t>relaciones</w:t>
      </w:r>
      <w:r>
        <w:rPr>
          <w:color w:val="231F20"/>
          <w:spacing w:val="-26"/>
          <w:sz w:val="20"/>
        </w:rPr>
        <w:t> </w:t>
      </w:r>
      <w:r>
        <w:rPr>
          <w:color w:val="231F20"/>
          <w:sz w:val="20"/>
        </w:rPr>
        <w:t>entre individuos, o también son constantes</w:t>
      </w:r>
      <w:r>
        <w:rPr>
          <w:color w:val="231F20"/>
          <w:spacing w:val="-6"/>
          <w:sz w:val="20"/>
        </w:rPr>
        <w:t> </w:t>
      </w:r>
      <w:r>
        <w:rPr>
          <w:color w:val="231F20"/>
          <w:sz w:val="20"/>
        </w:rPr>
        <w:t>predicativas;</w:t>
      </w:r>
    </w:p>
    <w:p>
      <w:pPr>
        <w:pStyle w:val="ListParagraph"/>
        <w:numPr>
          <w:ilvl w:val="0"/>
          <w:numId w:val="30"/>
        </w:numPr>
        <w:tabs>
          <w:tab w:pos="2211" w:val="left" w:leader="none"/>
        </w:tabs>
        <w:spacing w:line="242" w:lineRule="auto" w:before="111" w:after="0"/>
        <w:ind w:left="1721" w:right="1719" w:firstLine="340"/>
        <w:jc w:val="both"/>
        <w:rPr>
          <w:sz w:val="20"/>
        </w:rPr>
      </w:pPr>
      <w:r>
        <w:rPr>
          <w:color w:val="231F20"/>
          <w:sz w:val="20"/>
        </w:rPr>
        <w:t>los siguientes símbolos denotan constantes lógicas (según una de las diversas convenciones): </w:t>
      </w:r>
      <w:r>
        <w:rPr>
          <w:rFonts w:ascii="Symbol" w:hAnsi="Symbol"/>
          <w:color w:val="231F20"/>
          <w:sz w:val="20"/>
        </w:rPr>
        <w:t></w:t>
      </w:r>
      <w:r>
        <w:rPr>
          <w:rFonts w:ascii="Times New Roman" w:hAnsi="Times New Roman"/>
          <w:color w:val="231F20"/>
          <w:sz w:val="20"/>
        </w:rPr>
        <w:t> </w:t>
      </w:r>
      <w:r>
        <w:rPr>
          <w:color w:val="231F20"/>
          <w:sz w:val="20"/>
        </w:rPr>
        <w:t>y, o, no, por cada,</w:t>
      </w:r>
      <w:r>
        <w:rPr>
          <w:color w:val="231F20"/>
          <w:spacing w:val="-1"/>
          <w:sz w:val="20"/>
        </w:rPr>
        <w:t> </w:t>
      </w:r>
      <w:r>
        <w:rPr>
          <w:color w:val="231F20"/>
          <w:sz w:val="20"/>
        </w:rPr>
        <w:t>existe;</w:t>
      </w:r>
    </w:p>
    <w:p>
      <w:pPr>
        <w:pStyle w:val="ListParagraph"/>
        <w:numPr>
          <w:ilvl w:val="0"/>
          <w:numId w:val="30"/>
        </w:numPr>
        <w:tabs>
          <w:tab w:pos="2214" w:val="left" w:leader="none"/>
        </w:tabs>
        <w:spacing w:line="254" w:lineRule="auto" w:before="127" w:after="0"/>
        <w:ind w:left="1721" w:right="1716" w:firstLine="340"/>
        <w:jc w:val="both"/>
        <w:rPr>
          <w:sz w:val="20"/>
        </w:rPr>
      </w:pPr>
      <w:r>
        <w:rPr>
          <w:color w:val="231F20"/>
          <w:sz w:val="20"/>
        </w:rPr>
        <w:t>los operadores deónticos están representados por símbolos perm y</w:t>
      </w:r>
      <w:r>
        <w:rPr>
          <w:color w:val="231F20"/>
          <w:spacing w:val="-4"/>
          <w:sz w:val="20"/>
        </w:rPr>
        <w:t> </w:t>
      </w:r>
      <w:r>
        <w:rPr>
          <w:color w:val="231F20"/>
          <w:sz w:val="20"/>
        </w:rPr>
        <w:t>obl;</w:t>
      </w:r>
    </w:p>
    <w:p>
      <w:pPr>
        <w:pStyle w:val="BodyText"/>
        <w:spacing w:before="8"/>
        <w:rPr>
          <w:sz w:val="19"/>
        </w:rPr>
      </w:pPr>
    </w:p>
    <w:p>
      <w:pPr>
        <w:spacing w:before="0"/>
        <w:ind w:left="1721" w:right="0" w:firstLine="0"/>
        <w:jc w:val="left"/>
        <w:rPr>
          <w:rFonts w:ascii="Arial"/>
          <w:sz w:val="12"/>
        </w:rPr>
      </w:pPr>
      <w:r>
        <w:rPr>
          <w:color w:val="A7A9AC"/>
          <w:w w:val="85"/>
          <w:sz w:val="28"/>
        </w:rPr>
        <w:t>92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0"/>
          <w:sz w:val="12"/>
        </w:rPr>
        <w:t>LÓGICA INFORMÁTICA, DERECHO Y EST ADO</w:t>
      </w:r>
      <w:r>
        <w:rPr>
          <w:rFonts w:ascii="Arial" w:hAnsi="Arial"/>
          <w:color w:val="231F20"/>
          <w:sz w:val="12"/>
        </w:rPr>
        <w:t> </w:t>
      </w:r>
    </w:p>
    <w:p>
      <w:pPr>
        <w:pStyle w:val="BodyText"/>
        <w:rPr>
          <w:rFonts w:ascii="Arial"/>
        </w:rPr>
      </w:pPr>
    </w:p>
    <w:p>
      <w:pPr>
        <w:pStyle w:val="BodyText"/>
        <w:spacing w:line="254" w:lineRule="auto" w:before="249"/>
        <w:ind w:left="1721" w:right="1721" w:firstLine="340"/>
        <w:jc w:val="both"/>
      </w:pPr>
      <w:r>
        <w:rPr>
          <w:color w:val="231F20"/>
        </w:rPr>
        <w:t>-</w:t>
      </w:r>
      <w:r>
        <w:rPr>
          <w:color w:val="231F20"/>
          <w:spacing w:val="-18"/>
        </w:rPr>
        <w:t> </w:t>
      </w:r>
      <w:r>
        <w:rPr>
          <w:color w:val="231F20"/>
        </w:rPr>
        <w:t>las</w:t>
      </w:r>
      <w:r>
        <w:rPr>
          <w:color w:val="231F20"/>
          <w:spacing w:val="-18"/>
        </w:rPr>
        <w:t> </w:t>
      </w:r>
      <w:r>
        <w:rPr>
          <w:color w:val="231F20"/>
          <w:spacing w:val="-3"/>
        </w:rPr>
        <w:t>constantes</w:t>
      </w:r>
      <w:r>
        <w:rPr>
          <w:color w:val="231F20"/>
          <w:spacing w:val="-18"/>
        </w:rPr>
        <w:t> </w:t>
      </w:r>
      <w:r>
        <w:rPr>
          <w:color w:val="231F20"/>
          <w:spacing w:val="-3"/>
        </w:rPr>
        <w:t>individuales</w:t>
      </w:r>
      <w:r>
        <w:rPr>
          <w:color w:val="231F20"/>
          <w:spacing w:val="-18"/>
        </w:rPr>
        <w:t> </w:t>
      </w:r>
      <w:r>
        <w:rPr>
          <w:color w:val="231F20"/>
        </w:rPr>
        <w:t>y</w:t>
      </w:r>
      <w:r>
        <w:rPr>
          <w:color w:val="231F20"/>
          <w:spacing w:val="-18"/>
        </w:rPr>
        <w:t> </w:t>
      </w:r>
      <w:r>
        <w:rPr>
          <w:color w:val="231F20"/>
          <w:spacing w:val="-3"/>
        </w:rPr>
        <w:t>variables</w:t>
      </w:r>
      <w:r>
        <w:rPr>
          <w:color w:val="231F20"/>
          <w:spacing w:val="-18"/>
        </w:rPr>
        <w:t> </w:t>
      </w:r>
      <w:r>
        <w:rPr>
          <w:color w:val="231F20"/>
          <w:spacing w:val="-3"/>
        </w:rPr>
        <w:t>toman</w:t>
      </w:r>
      <w:r>
        <w:rPr>
          <w:color w:val="231F20"/>
          <w:spacing w:val="-18"/>
        </w:rPr>
        <w:t> </w:t>
      </w:r>
      <w:r>
        <w:rPr>
          <w:color w:val="231F20"/>
          <w:spacing w:val="-3"/>
        </w:rPr>
        <w:t>colectiva- </w:t>
      </w:r>
      <w:r>
        <w:rPr>
          <w:color w:val="231F20"/>
        </w:rPr>
        <w:t>mente el nombre de términos y son indicadas por t</w:t>
      </w:r>
      <w:r>
        <w:rPr>
          <w:color w:val="231F20"/>
          <w:position w:val="-6"/>
          <w:sz w:val="11"/>
        </w:rPr>
        <w:t>1</w:t>
      </w:r>
      <w:r>
        <w:rPr>
          <w:color w:val="231F20"/>
        </w:rPr>
        <w:t>, t</w:t>
      </w:r>
      <w:r>
        <w:rPr>
          <w:color w:val="231F20"/>
          <w:position w:val="-6"/>
          <w:sz w:val="11"/>
        </w:rPr>
        <w:t>2</w:t>
      </w:r>
      <w:r>
        <w:rPr>
          <w:color w:val="231F20"/>
        </w:rPr>
        <w:t>,</w:t>
      </w:r>
      <w:r>
        <w:rPr>
          <w:color w:val="231F20"/>
          <w:spacing w:val="-6"/>
        </w:rPr>
        <w:t> </w:t>
      </w:r>
      <w:r>
        <w:rPr>
          <w:color w:val="231F20"/>
        </w:rPr>
        <w:t>...</w:t>
      </w:r>
    </w:p>
    <w:p>
      <w:pPr>
        <w:pStyle w:val="BodyText"/>
        <w:spacing w:line="254" w:lineRule="auto" w:before="60"/>
        <w:ind w:left="1721" w:right="1720" w:firstLine="340"/>
        <w:jc w:val="both"/>
      </w:pPr>
      <w:r>
        <w:rPr>
          <w:color w:val="231F20"/>
        </w:rPr>
        <w:t>La sintaxis de las fórmulas del lenguaje SRL está esta- blecida por las siguientes reglas:</w:t>
      </w:r>
    </w:p>
    <w:p>
      <w:pPr>
        <w:pStyle w:val="ListParagraph"/>
        <w:numPr>
          <w:ilvl w:val="0"/>
          <w:numId w:val="31"/>
        </w:numPr>
        <w:tabs>
          <w:tab w:pos="2364" w:val="left" w:leader="none"/>
        </w:tabs>
        <w:spacing w:line="254" w:lineRule="auto" w:before="112" w:after="0"/>
        <w:ind w:left="1721" w:right="1719" w:firstLine="340"/>
        <w:jc w:val="both"/>
        <w:rPr>
          <w:sz w:val="20"/>
        </w:rPr>
      </w:pPr>
      <w:r>
        <w:rPr>
          <w:color w:val="231F20"/>
          <w:sz w:val="20"/>
        </w:rPr>
        <w:t>Las fórmulas atómicas son fórmulas del lenguaje. Una fórmula atómica tiene la siguiente</w:t>
      </w:r>
      <w:r>
        <w:rPr>
          <w:color w:val="231F20"/>
          <w:spacing w:val="-7"/>
          <w:sz w:val="20"/>
        </w:rPr>
        <w:t> </w:t>
      </w:r>
      <w:r>
        <w:rPr>
          <w:color w:val="231F20"/>
          <w:sz w:val="20"/>
        </w:rPr>
        <w:t>estructura:</w:t>
      </w:r>
    </w:p>
    <w:p>
      <w:pPr>
        <w:pStyle w:val="BodyText"/>
        <w:rPr>
          <w:sz w:val="22"/>
        </w:rPr>
      </w:pPr>
    </w:p>
    <w:p>
      <w:pPr>
        <w:pStyle w:val="BodyText"/>
        <w:spacing w:before="9"/>
        <w:rPr>
          <w:sz w:val="18"/>
        </w:rPr>
      </w:pPr>
    </w:p>
    <w:p>
      <w:pPr>
        <w:pStyle w:val="BodyText"/>
        <w:ind w:left="2061"/>
      </w:pPr>
      <w:r>
        <w:rPr>
          <w:color w:val="231F20"/>
        </w:rPr>
        <w:t>(p a b ... )</w:t>
      </w:r>
    </w:p>
    <w:p>
      <w:pPr>
        <w:pStyle w:val="BodyText"/>
        <w:rPr>
          <w:sz w:val="22"/>
        </w:rPr>
      </w:pPr>
    </w:p>
    <w:p>
      <w:pPr>
        <w:pStyle w:val="BodyText"/>
        <w:spacing w:before="2"/>
      </w:pPr>
    </w:p>
    <w:p>
      <w:pPr>
        <w:pStyle w:val="BodyText"/>
        <w:spacing w:line="254" w:lineRule="auto"/>
        <w:ind w:left="1721" w:right="1719" w:firstLine="340"/>
        <w:jc w:val="both"/>
      </w:pPr>
      <w:r>
        <w:rPr>
          <w:color w:val="231F20"/>
        </w:rPr>
        <w:t>El</w:t>
      </w:r>
      <w:r>
        <w:rPr>
          <w:color w:val="231F20"/>
          <w:spacing w:val="-12"/>
        </w:rPr>
        <w:t> </w:t>
      </w:r>
      <w:r>
        <w:rPr>
          <w:color w:val="231F20"/>
        </w:rPr>
        <w:t>número</w:t>
      </w:r>
      <w:r>
        <w:rPr>
          <w:color w:val="231F20"/>
          <w:spacing w:val="-12"/>
        </w:rPr>
        <w:t> </w:t>
      </w:r>
      <w:r>
        <w:rPr>
          <w:color w:val="231F20"/>
        </w:rPr>
        <w:t>de</w:t>
      </w:r>
      <w:r>
        <w:rPr>
          <w:color w:val="231F20"/>
          <w:spacing w:val="-12"/>
        </w:rPr>
        <w:t> </w:t>
      </w:r>
      <w:r>
        <w:rPr>
          <w:color w:val="231F20"/>
        </w:rPr>
        <w:t>constantes</w:t>
      </w:r>
      <w:r>
        <w:rPr>
          <w:color w:val="231F20"/>
          <w:spacing w:val="-12"/>
        </w:rPr>
        <w:t> </w:t>
      </w:r>
      <w:r>
        <w:rPr>
          <w:color w:val="231F20"/>
        </w:rPr>
        <w:t>individuales</w:t>
      </w:r>
      <w:r>
        <w:rPr>
          <w:color w:val="231F20"/>
          <w:spacing w:val="-12"/>
        </w:rPr>
        <w:t> </w:t>
      </w:r>
      <w:r>
        <w:rPr>
          <w:color w:val="231F20"/>
        </w:rPr>
        <w:t>(constantes)</w:t>
      </w:r>
      <w:r>
        <w:rPr>
          <w:color w:val="231F20"/>
          <w:spacing w:val="-12"/>
        </w:rPr>
        <w:t> </w:t>
      </w:r>
      <w:r>
        <w:rPr>
          <w:color w:val="231F20"/>
        </w:rPr>
        <w:t>que aparecen después de la constante es llamada aridad del propio predicado. Se puede decidir atribuir a cada predi- cado cualquier aridad; incluso una vez establecida, ésta</w:t>
      </w:r>
      <w:r>
        <w:rPr>
          <w:color w:val="231F20"/>
          <w:spacing w:val="-33"/>
        </w:rPr>
        <w:t> </w:t>
      </w:r>
      <w:r>
        <w:rPr>
          <w:color w:val="231F20"/>
        </w:rPr>
        <w:t>no es más</w:t>
      </w:r>
      <w:r>
        <w:rPr>
          <w:color w:val="231F20"/>
          <w:spacing w:val="-3"/>
        </w:rPr>
        <w:t> </w:t>
      </w:r>
      <w:r>
        <w:rPr>
          <w:color w:val="231F20"/>
        </w:rPr>
        <w:t>modificable.</w:t>
      </w:r>
    </w:p>
    <w:p>
      <w:pPr>
        <w:pStyle w:val="ListParagraph"/>
        <w:numPr>
          <w:ilvl w:val="0"/>
          <w:numId w:val="31"/>
        </w:numPr>
        <w:tabs>
          <w:tab w:pos="2380" w:val="left" w:leader="none"/>
        </w:tabs>
        <w:spacing w:line="254" w:lineRule="auto" w:before="109" w:after="0"/>
        <w:ind w:left="1721" w:right="1720" w:firstLine="340"/>
        <w:jc w:val="both"/>
        <w:rPr>
          <w:sz w:val="20"/>
        </w:rPr>
      </w:pPr>
      <w:r>
        <w:rPr>
          <w:color w:val="231F20"/>
          <w:sz w:val="20"/>
        </w:rPr>
        <w:t>Si p y q son fórmulas del lenguaje, también lo son las siguientes</w:t>
      </w:r>
      <w:r>
        <w:rPr>
          <w:color w:val="231F20"/>
          <w:spacing w:val="-3"/>
          <w:sz w:val="20"/>
        </w:rPr>
        <w:t> </w:t>
      </w:r>
      <w:r>
        <w:rPr>
          <w:color w:val="231F20"/>
          <w:sz w:val="20"/>
        </w:rPr>
        <w:t>expresiones:</w:t>
      </w:r>
    </w:p>
    <w:p>
      <w:pPr>
        <w:pStyle w:val="BodyText"/>
        <w:rPr>
          <w:sz w:val="22"/>
        </w:rPr>
      </w:pPr>
    </w:p>
    <w:p>
      <w:pPr>
        <w:pStyle w:val="BodyText"/>
        <w:spacing w:before="9"/>
        <w:rPr>
          <w:sz w:val="18"/>
        </w:rPr>
      </w:pPr>
    </w:p>
    <w:p>
      <w:pPr>
        <w:pStyle w:val="BodyText"/>
        <w:spacing w:line="372" w:lineRule="auto"/>
        <w:ind w:left="2784" w:right="4910" w:firstLine="297"/>
      </w:pPr>
      <w:r>
        <w:rPr>
          <w:color w:val="231F20"/>
        </w:rPr>
        <w:t>(no p) (y p q...) (o p q)</w:t>
      </w:r>
    </w:p>
    <w:p>
      <w:pPr>
        <w:pStyle w:val="BodyText"/>
        <w:spacing w:line="372" w:lineRule="auto" w:before="3"/>
        <w:ind w:left="2784" w:right="4964"/>
      </w:pPr>
      <w:r>
        <w:rPr>
          <w:color w:val="231F20"/>
        </w:rPr>
        <w:t>(si p q) (perm p) (obl q)</w:t>
      </w:r>
    </w:p>
    <w:p>
      <w:pPr>
        <w:pStyle w:val="BodyText"/>
        <w:spacing w:line="372" w:lineRule="auto" w:before="2"/>
        <w:ind w:left="2784" w:right="4524"/>
      </w:pPr>
      <w:r>
        <w:rPr>
          <w:color w:val="231F20"/>
        </w:rPr>
        <w:t>(por cada x p) (existe x p)</w:t>
      </w:r>
    </w:p>
    <w:p>
      <w:pPr>
        <w:pStyle w:val="BodyText"/>
        <w:spacing w:before="2"/>
        <w:rPr>
          <w:sz w:val="31"/>
        </w:rPr>
      </w:pPr>
    </w:p>
    <w:p>
      <w:pPr>
        <w:pStyle w:val="ListParagraph"/>
        <w:numPr>
          <w:ilvl w:val="0"/>
          <w:numId w:val="31"/>
        </w:numPr>
        <w:tabs>
          <w:tab w:pos="2388" w:val="left" w:leader="none"/>
        </w:tabs>
        <w:spacing w:line="254" w:lineRule="auto" w:before="0" w:after="0"/>
        <w:ind w:left="1721" w:right="1719" w:firstLine="340"/>
        <w:jc w:val="both"/>
        <w:rPr>
          <w:sz w:val="20"/>
        </w:rPr>
      </w:pPr>
      <w:r>
        <w:rPr>
          <w:color w:val="231F20"/>
          <w:sz w:val="20"/>
        </w:rPr>
        <w:t>La forma más general de una fórmula atómica es la</w:t>
      </w:r>
      <w:r>
        <w:rPr>
          <w:color w:val="231F20"/>
          <w:spacing w:val="-1"/>
          <w:sz w:val="20"/>
        </w:rPr>
        <w:t> </w:t>
      </w:r>
      <w:r>
        <w:rPr>
          <w:color w:val="231F20"/>
          <w:sz w:val="20"/>
        </w:rPr>
        <w:t>siguiente:</w:t>
      </w:r>
    </w:p>
    <w:p>
      <w:pPr>
        <w:pStyle w:val="BodyText"/>
      </w:pPr>
    </w:p>
    <w:p>
      <w:pPr>
        <w:spacing w:after="0"/>
        <w:sectPr>
          <w:pgSz w:w="11910" w:h="16840"/>
          <w:pgMar w:header="1764" w:footer="1986" w:top="2180" w:bottom="2180" w:left="1680" w:right="1680"/>
        </w:sectPr>
      </w:pPr>
    </w:p>
    <w:p>
      <w:pPr>
        <w:spacing w:before="237"/>
        <w:ind w:left="0" w:right="0" w:firstLine="0"/>
        <w:jc w:val="right"/>
        <w:rPr>
          <w:sz w:val="20"/>
        </w:rPr>
      </w:pPr>
      <w:r>
        <w:rPr>
          <w:color w:val="231F20"/>
          <w:sz w:val="20"/>
        </w:rPr>
        <w:t>(p t</w:t>
      </w:r>
      <w:r>
        <w:rPr>
          <w:color w:val="231F20"/>
          <w:position w:val="-6"/>
          <w:sz w:val="11"/>
        </w:rPr>
        <w:t>1 </w:t>
      </w:r>
      <w:r>
        <w:rPr>
          <w:color w:val="231F20"/>
          <w:sz w:val="20"/>
        </w:rPr>
        <w:t>t</w:t>
      </w:r>
      <w:r>
        <w:rPr>
          <w:color w:val="231F20"/>
          <w:position w:val="-6"/>
          <w:sz w:val="11"/>
        </w:rPr>
        <w:t>2 </w:t>
      </w:r>
      <w:r>
        <w:rPr>
          <w:color w:val="231F20"/>
          <w:sz w:val="20"/>
        </w:rPr>
        <w:t>t</w:t>
      </w:r>
      <w:r>
        <w:rPr>
          <w:color w:val="231F20"/>
          <w:position w:val="-6"/>
          <w:sz w:val="11"/>
        </w:rPr>
        <w:t>3 </w:t>
      </w:r>
      <w:r>
        <w:rPr>
          <w:color w:val="231F20"/>
          <w:sz w:val="20"/>
        </w:rPr>
        <w:t>... )</w:t>
      </w:r>
    </w:p>
    <w:p>
      <w:pPr>
        <w:pStyle w:val="BodyText"/>
        <w:rPr>
          <w:sz w:val="32"/>
        </w:rPr>
      </w:pPr>
      <w:r>
        <w:rPr/>
        <w:br w:type="column"/>
      </w:r>
      <w:r>
        <w:rPr>
          <w:sz w:val="32"/>
        </w:rPr>
      </w:r>
    </w:p>
    <w:p>
      <w:pPr>
        <w:pStyle w:val="BodyText"/>
        <w:spacing w:before="10"/>
        <w:rPr>
          <w:sz w:val="38"/>
        </w:rPr>
      </w:pPr>
    </w:p>
    <w:p>
      <w:pPr>
        <w:spacing w:before="0"/>
        <w:ind w:left="2442" w:right="1596" w:firstLine="0"/>
        <w:jc w:val="center"/>
        <w:rPr>
          <w:sz w:val="28"/>
        </w:rPr>
      </w:pPr>
      <w:r>
        <w:rPr>
          <w:rFonts w:ascii="Arial"/>
          <w:color w:val="231F20"/>
          <w:w w:val="85"/>
          <w:sz w:val="12"/>
        </w:rPr>
        <w:t>UIGV </w:t>
      </w:r>
      <w:r>
        <w:rPr>
          <w:color w:val="A7A9AC"/>
          <w:w w:val="85"/>
          <w:sz w:val="28"/>
        </w:rPr>
        <w:t>93</w:t>
      </w:r>
    </w:p>
    <w:p>
      <w:pPr>
        <w:spacing w:after="0"/>
        <w:jc w:val="center"/>
        <w:rPr>
          <w:sz w:val="28"/>
        </w:rPr>
        <w:sectPr>
          <w:type w:val="continuous"/>
          <w:pgSz w:w="11910" w:h="16840"/>
          <w:pgMar w:top="2180" w:bottom="1900" w:left="1680" w:right="1680"/>
          <w:cols w:num="2" w:equalWidth="0">
            <w:col w:w="3887" w:space="40"/>
            <w:col w:w="4623"/>
          </w:cols>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10"/>
        <w:rPr>
          <w:rFonts w:ascii="Arial"/>
        </w:rPr>
      </w:pPr>
    </w:p>
    <w:p>
      <w:pPr>
        <w:pStyle w:val="BodyText"/>
        <w:spacing w:line="240" w:lineRule="exact"/>
        <w:ind w:left="1721" w:right="1719" w:firstLine="339"/>
        <w:jc w:val="both"/>
      </w:pPr>
      <w:r>
        <w:rPr>
          <w:color w:val="231F20"/>
        </w:rPr>
        <w:t>En donde t</w:t>
      </w:r>
      <w:r>
        <w:rPr>
          <w:color w:val="231F20"/>
          <w:position w:val="-6"/>
          <w:sz w:val="11"/>
        </w:rPr>
        <w:t>1 </w:t>
      </w:r>
      <w:r>
        <w:rPr>
          <w:color w:val="231F20"/>
        </w:rPr>
        <w:t>t</w:t>
      </w:r>
      <w:r>
        <w:rPr>
          <w:color w:val="231F20"/>
          <w:position w:val="-6"/>
          <w:sz w:val="11"/>
        </w:rPr>
        <w:t>2 </w:t>
      </w:r>
      <w:r>
        <w:rPr>
          <w:color w:val="231F20"/>
        </w:rPr>
        <w:t>t</w:t>
      </w:r>
      <w:r>
        <w:rPr>
          <w:color w:val="231F20"/>
          <w:position w:val="-6"/>
          <w:sz w:val="11"/>
        </w:rPr>
        <w:t>3 </w:t>
      </w:r>
      <w:r>
        <w:rPr>
          <w:color w:val="231F20"/>
        </w:rPr>
        <w:t>son términos. No obstante, a fin de que sea correcta, ésta debe aparecer en la mira de cuanti- ficadores que conecten todas las variables eventualmente presentes. Por ejemplo, la siguiente fórmula es</w:t>
      </w:r>
      <w:r>
        <w:rPr>
          <w:color w:val="231F20"/>
          <w:spacing w:val="-8"/>
        </w:rPr>
        <w:t> </w:t>
      </w:r>
      <w:r>
        <w:rPr>
          <w:color w:val="231F20"/>
        </w:rPr>
        <w:t>correcta</w:t>
      </w:r>
    </w:p>
    <w:p>
      <w:pPr>
        <w:pStyle w:val="BodyText"/>
        <w:rPr>
          <w:sz w:val="22"/>
        </w:rPr>
      </w:pPr>
    </w:p>
    <w:p>
      <w:pPr>
        <w:pStyle w:val="BodyText"/>
        <w:spacing w:before="2"/>
        <w:rPr>
          <w:sz w:val="18"/>
        </w:rPr>
      </w:pPr>
    </w:p>
    <w:p>
      <w:pPr>
        <w:pStyle w:val="BodyText"/>
        <w:ind w:left="2784"/>
      </w:pPr>
      <w:r>
        <w:rPr>
          <w:color w:val="231F20"/>
        </w:rPr>
        <w:t>(por cada x ((hombre x) </w:t>
      </w:r>
      <w:r>
        <w:rPr>
          <w:rFonts w:ascii="Symbol" w:hAnsi="Symbol"/>
          <w:color w:val="231F20"/>
        </w:rPr>
        <w:t></w:t>
      </w:r>
      <w:r>
        <w:rPr>
          <w:rFonts w:ascii="Times New Roman" w:hAnsi="Times New Roman"/>
          <w:color w:val="231F20"/>
        </w:rPr>
        <w:t> </w:t>
      </w:r>
      <w:r>
        <w:rPr>
          <w:color w:val="231F20"/>
        </w:rPr>
        <w:t>(mortal x)))</w:t>
      </w:r>
    </w:p>
    <w:p>
      <w:pPr>
        <w:pStyle w:val="BodyText"/>
        <w:rPr>
          <w:sz w:val="24"/>
        </w:rPr>
      </w:pPr>
    </w:p>
    <w:p>
      <w:pPr>
        <w:pStyle w:val="BodyText"/>
        <w:spacing w:before="206"/>
        <w:ind w:left="2061"/>
      </w:pPr>
      <w:r>
        <w:rPr>
          <w:color w:val="231F20"/>
        </w:rPr>
        <w:t>Mientras la siguiente es incorrecta</w:t>
      </w:r>
    </w:p>
    <w:p>
      <w:pPr>
        <w:pStyle w:val="BodyText"/>
        <w:rPr>
          <w:sz w:val="22"/>
        </w:rPr>
      </w:pPr>
    </w:p>
    <w:p>
      <w:pPr>
        <w:pStyle w:val="BodyText"/>
        <w:spacing w:before="2"/>
      </w:pPr>
    </w:p>
    <w:p>
      <w:pPr>
        <w:pStyle w:val="BodyText"/>
        <w:ind w:left="2784"/>
      </w:pPr>
      <w:r>
        <w:rPr>
          <w:color w:val="231F20"/>
        </w:rPr>
        <w:t>(por cada x ((casado x) (y cónyuges x y)))</w:t>
      </w:r>
    </w:p>
    <w:p>
      <w:pPr>
        <w:pStyle w:val="BodyText"/>
        <w:rPr>
          <w:sz w:val="22"/>
        </w:rPr>
      </w:pPr>
    </w:p>
    <w:p>
      <w:pPr>
        <w:pStyle w:val="BodyText"/>
        <w:spacing w:before="1"/>
      </w:pPr>
    </w:p>
    <w:p>
      <w:pPr>
        <w:pStyle w:val="BodyText"/>
        <w:spacing w:line="254" w:lineRule="auto" w:before="1"/>
        <w:ind w:left="1721" w:right="1719" w:firstLine="340"/>
        <w:jc w:val="both"/>
      </w:pPr>
      <w:r>
        <w:rPr>
          <w:color w:val="231F20"/>
        </w:rPr>
        <w:t>Las reglas mostradas intentan describir el aspecto</w:t>
      </w:r>
      <w:r>
        <w:rPr>
          <w:color w:val="231F20"/>
          <w:spacing w:val="-22"/>
        </w:rPr>
        <w:t> </w:t>
      </w:r>
      <w:r>
        <w:rPr>
          <w:color w:val="231F20"/>
        </w:rPr>
        <w:t>sin- táctico del lenguaje. A partir de la correspondencia que se logra establecer entre los símbolos y las fórmulas por un lado, y los elementos del mundo representado por el otro, es posible dar un significado a las propias fórmulas. Para hacer que una representación pueda describir el mundo modelado son necesarios al menos dos</w:t>
      </w:r>
      <w:r>
        <w:rPr>
          <w:color w:val="231F20"/>
          <w:spacing w:val="-7"/>
        </w:rPr>
        <w:t> </w:t>
      </w:r>
      <w:r>
        <w:rPr>
          <w:color w:val="231F20"/>
        </w:rPr>
        <w:t>requisitos:</w:t>
      </w:r>
    </w:p>
    <w:p>
      <w:pPr>
        <w:pStyle w:val="BodyText"/>
        <w:rPr>
          <w:sz w:val="22"/>
        </w:rPr>
      </w:pPr>
    </w:p>
    <w:p>
      <w:pPr>
        <w:pStyle w:val="BodyText"/>
        <w:spacing w:before="5"/>
        <w:rPr>
          <w:sz w:val="18"/>
        </w:rPr>
      </w:pPr>
    </w:p>
    <w:p>
      <w:pPr>
        <w:pStyle w:val="ListParagraph"/>
        <w:numPr>
          <w:ilvl w:val="0"/>
          <w:numId w:val="32"/>
        </w:numPr>
        <w:tabs>
          <w:tab w:pos="2185" w:val="left" w:leader="none"/>
        </w:tabs>
        <w:spacing w:line="240" w:lineRule="auto" w:before="0" w:after="0"/>
        <w:ind w:left="1721" w:right="0" w:firstLine="340"/>
        <w:jc w:val="left"/>
        <w:rPr>
          <w:sz w:val="20"/>
        </w:rPr>
      </w:pPr>
      <w:r>
        <w:rPr>
          <w:color w:val="231F20"/>
          <w:sz w:val="20"/>
        </w:rPr>
        <w:t>el uso de símbolos debe ser lógicamente</w:t>
      </w:r>
      <w:r>
        <w:rPr>
          <w:color w:val="231F20"/>
          <w:spacing w:val="-8"/>
          <w:sz w:val="20"/>
        </w:rPr>
        <w:t> </w:t>
      </w:r>
      <w:r>
        <w:rPr>
          <w:color w:val="231F20"/>
          <w:sz w:val="20"/>
        </w:rPr>
        <w:t>consistente;</w:t>
      </w:r>
    </w:p>
    <w:p>
      <w:pPr>
        <w:pStyle w:val="ListParagraph"/>
        <w:numPr>
          <w:ilvl w:val="0"/>
          <w:numId w:val="32"/>
        </w:numPr>
        <w:tabs>
          <w:tab w:pos="2169" w:val="left" w:leader="none"/>
        </w:tabs>
        <w:spacing w:line="254" w:lineRule="auto" w:before="126" w:after="0"/>
        <w:ind w:left="1721" w:right="1722" w:firstLine="340"/>
        <w:jc w:val="both"/>
        <w:rPr>
          <w:sz w:val="20"/>
        </w:rPr>
      </w:pPr>
      <w:r>
        <w:rPr>
          <w:color w:val="231F20"/>
          <w:sz w:val="20"/>
        </w:rPr>
        <w:t>deben</w:t>
      </w:r>
      <w:r>
        <w:rPr>
          <w:color w:val="231F20"/>
          <w:spacing w:val="-27"/>
          <w:sz w:val="20"/>
        </w:rPr>
        <w:t> </w:t>
      </w:r>
      <w:r>
        <w:rPr>
          <w:color w:val="231F20"/>
          <w:sz w:val="20"/>
        </w:rPr>
        <w:t>existir</w:t>
      </w:r>
      <w:r>
        <w:rPr>
          <w:color w:val="231F20"/>
          <w:spacing w:val="-27"/>
          <w:sz w:val="20"/>
        </w:rPr>
        <w:t> </w:t>
      </w:r>
      <w:r>
        <w:rPr>
          <w:color w:val="231F20"/>
          <w:sz w:val="20"/>
        </w:rPr>
        <w:t>procedimientos</w:t>
      </w:r>
      <w:r>
        <w:rPr>
          <w:color w:val="231F20"/>
          <w:spacing w:val="-27"/>
          <w:sz w:val="20"/>
        </w:rPr>
        <w:t> </w:t>
      </w:r>
      <w:r>
        <w:rPr>
          <w:color w:val="231F20"/>
          <w:sz w:val="20"/>
        </w:rPr>
        <w:t>(incluso</w:t>
      </w:r>
      <w:r>
        <w:rPr>
          <w:color w:val="231F20"/>
          <w:spacing w:val="-27"/>
          <w:sz w:val="20"/>
        </w:rPr>
        <w:t> </w:t>
      </w:r>
      <w:r>
        <w:rPr>
          <w:color w:val="231F20"/>
          <w:sz w:val="20"/>
        </w:rPr>
        <w:t>no</w:t>
      </w:r>
      <w:r>
        <w:rPr>
          <w:color w:val="231F20"/>
          <w:spacing w:val="-27"/>
          <w:sz w:val="20"/>
        </w:rPr>
        <w:t> </w:t>
      </w:r>
      <w:r>
        <w:rPr>
          <w:color w:val="231F20"/>
          <w:spacing w:val="-2"/>
          <w:sz w:val="20"/>
        </w:rPr>
        <w:t>automáticos) </w:t>
      </w:r>
      <w:r>
        <w:rPr>
          <w:color w:val="231F20"/>
          <w:sz w:val="20"/>
        </w:rPr>
        <w:t>que permitan obtener inferencias</w:t>
      </w:r>
      <w:r>
        <w:rPr>
          <w:color w:val="231F20"/>
          <w:spacing w:val="-4"/>
          <w:sz w:val="20"/>
        </w:rPr>
        <w:t> </w:t>
      </w:r>
      <w:r>
        <w:rPr>
          <w:color w:val="231F20"/>
          <w:sz w:val="20"/>
        </w:rPr>
        <w:t>útiles.</w:t>
      </w:r>
    </w:p>
    <w:p>
      <w:pPr>
        <w:pStyle w:val="BodyText"/>
        <w:spacing w:line="254" w:lineRule="auto" w:before="111"/>
        <w:ind w:left="1721" w:right="1719" w:firstLine="340"/>
        <w:jc w:val="both"/>
      </w:pPr>
      <w:r>
        <w:rPr>
          <w:color w:val="231F20"/>
        </w:rPr>
        <w:t>La consistencia lógica depende principalmente de un uso</w:t>
      </w:r>
      <w:r>
        <w:rPr>
          <w:color w:val="231F20"/>
          <w:spacing w:val="-20"/>
        </w:rPr>
        <w:t> </w:t>
      </w:r>
      <w:r>
        <w:rPr>
          <w:color w:val="231F20"/>
        </w:rPr>
        <w:t>coherente</w:t>
      </w:r>
      <w:r>
        <w:rPr>
          <w:color w:val="231F20"/>
          <w:spacing w:val="-20"/>
        </w:rPr>
        <w:t> </w:t>
      </w:r>
      <w:r>
        <w:rPr>
          <w:color w:val="231F20"/>
        </w:rPr>
        <w:t>y</w:t>
      </w:r>
      <w:r>
        <w:rPr>
          <w:color w:val="231F20"/>
          <w:spacing w:val="-20"/>
        </w:rPr>
        <w:t> </w:t>
      </w:r>
      <w:r>
        <w:rPr>
          <w:color w:val="231F20"/>
        </w:rPr>
        <w:t>eficaz</w:t>
      </w:r>
      <w:r>
        <w:rPr>
          <w:color w:val="231F20"/>
          <w:spacing w:val="-20"/>
        </w:rPr>
        <w:t> </w:t>
      </w:r>
      <w:r>
        <w:rPr>
          <w:color w:val="231F20"/>
        </w:rPr>
        <w:t>del</w:t>
      </w:r>
      <w:r>
        <w:rPr>
          <w:color w:val="231F20"/>
          <w:spacing w:val="-20"/>
        </w:rPr>
        <w:t> </w:t>
      </w:r>
      <w:r>
        <w:rPr>
          <w:color w:val="231F20"/>
        </w:rPr>
        <w:t>lenguaje</w:t>
      </w:r>
      <w:r>
        <w:rPr>
          <w:color w:val="231F20"/>
          <w:spacing w:val="-20"/>
        </w:rPr>
        <w:t> </w:t>
      </w:r>
      <w:r>
        <w:rPr>
          <w:color w:val="231F20"/>
        </w:rPr>
        <w:t>utilizado</w:t>
      </w:r>
      <w:r>
        <w:rPr>
          <w:color w:val="231F20"/>
          <w:spacing w:val="-20"/>
        </w:rPr>
        <w:t> </w:t>
      </w:r>
      <w:r>
        <w:rPr>
          <w:color w:val="231F20"/>
        </w:rPr>
        <w:t>por</w:t>
      </w:r>
      <w:r>
        <w:rPr>
          <w:color w:val="231F20"/>
          <w:spacing w:val="-20"/>
        </w:rPr>
        <w:t> </w:t>
      </w:r>
      <w:r>
        <w:rPr>
          <w:color w:val="231F20"/>
        </w:rPr>
        <w:t>un</w:t>
      </w:r>
      <w:r>
        <w:rPr>
          <w:color w:val="231F20"/>
          <w:spacing w:val="-20"/>
        </w:rPr>
        <w:t> </w:t>
      </w:r>
      <w:r>
        <w:rPr>
          <w:color w:val="231F20"/>
        </w:rPr>
        <w:t>usuario; es</w:t>
      </w:r>
      <w:r>
        <w:rPr>
          <w:color w:val="231F20"/>
          <w:spacing w:val="-10"/>
        </w:rPr>
        <w:t> </w:t>
      </w:r>
      <w:r>
        <w:rPr>
          <w:color w:val="231F20"/>
        </w:rPr>
        <w:t>decir,</w:t>
      </w:r>
      <w:r>
        <w:rPr>
          <w:color w:val="231F20"/>
          <w:spacing w:val="-10"/>
        </w:rPr>
        <w:t> </w:t>
      </w:r>
      <w:r>
        <w:rPr>
          <w:color w:val="231F20"/>
        </w:rPr>
        <w:t>quien</w:t>
      </w:r>
      <w:r>
        <w:rPr>
          <w:color w:val="231F20"/>
          <w:spacing w:val="-10"/>
        </w:rPr>
        <w:t> </w:t>
      </w:r>
      <w:r>
        <w:rPr>
          <w:color w:val="231F20"/>
        </w:rPr>
        <w:t>usa</w:t>
      </w:r>
      <w:r>
        <w:rPr>
          <w:color w:val="231F20"/>
          <w:spacing w:val="-10"/>
        </w:rPr>
        <w:t> </w:t>
      </w:r>
      <w:r>
        <w:rPr>
          <w:color w:val="231F20"/>
        </w:rPr>
        <w:t>el</w:t>
      </w:r>
      <w:r>
        <w:rPr>
          <w:color w:val="231F20"/>
          <w:spacing w:val="-10"/>
        </w:rPr>
        <w:t> </w:t>
      </w:r>
      <w:r>
        <w:rPr>
          <w:color w:val="231F20"/>
        </w:rPr>
        <w:t>lenguaje</w:t>
      </w:r>
      <w:r>
        <w:rPr>
          <w:color w:val="231F20"/>
          <w:spacing w:val="-10"/>
        </w:rPr>
        <w:t> </w:t>
      </w:r>
      <w:r>
        <w:rPr>
          <w:color w:val="231F20"/>
        </w:rPr>
        <w:t>construye</w:t>
      </w:r>
      <w:r>
        <w:rPr>
          <w:color w:val="231F20"/>
          <w:spacing w:val="-10"/>
        </w:rPr>
        <w:t> </w:t>
      </w:r>
      <w:r>
        <w:rPr>
          <w:color w:val="231F20"/>
        </w:rPr>
        <w:t>con</w:t>
      </w:r>
      <w:r>
        <w:rPr>
          <w:color w:val="231F20"/>
          <w:spacing w:val="-10"/>
        </w:rPr>
        <w:t> </w:t>
      </w:r>
      <w:r>
        <w:rPr>
          <w:color w:val="231F20"/>
        </w:rPr>
        <w:t>eso</w:t>
      </w:r>
      <w:r>
        <w:rPr>
          <w:color w:val="231F20"/>
          <w:spacing w:val="-10"/>
        </w:rPr>
        <w:t> </w:t>
      </w:r>
      <w:r>
        <w:rPr>
          <w:color w:val="231F20"/>
        </w:rPr>
        <w:t>una</w:t>
      </w:r>
      <w:r>
        <w:rPr>
          <w:color w:val="231F20"/>
          <w:spacing w:val="-10"/>
        </w:rPr>
        <w:t> </w:t>
      </w:r>
      <w:r>
        <w:rPr>
          <w:color w:val="231F20"/>
        </w:rPr>
        <w:t>teoría relativa</w:t>
      </w:r>
      <w:r>
        <w:rPr>
          <w:color w:val="231F20"/>
          <w:spacing w:val="-18"/>
        </w:rPr>
        <w:t> </w:t>
      </w:r>
      <w:r>
        <w:rPr>
          <w:color w:val="231F20"/>
        </w:rPr>
        <w:t>al</w:t>
      </w:r>
      <w:r>
        <w:rPr>
          <w:color w:val="231F20"/>
          <w:spacing w:val="-18"/>
        </w:rPr>
        <w:t> </w:t>
      </w:r>
      <w:r>
        <w:rPr>
          <w:color w:val="231F20"/>
        </w:rPr>
        <w:t>campo</w:t>
      </w:r>
      <w:r>
        <w:rPr>
          <w:color w:val="231F20"/>
          <w:spacing w:val="-18"/>
        </w:rPr>
        <w:t> </w:t>
      </w:r>
      <w:r>
        <w:rPr>
          <w:color w:val="231F20"/>
        </w:rPr>
        <w:t>objeto</w:t>
      </w:r>
      <w:r>
        <w:rPr>
          <w:color w:val="231F20"/>
          <w:spacing w:val="-18"/>
        </w:rPr>
        <w:t> </w:t>
      </w:r>
      <w:r>
        <w:rPr>
          <w:color w:val="231F20"/>
        </w:rPr>
        <w:t>que</w:t>
      </w:r>
      <w:r>
        <w:rPr>
          <w:color w:val="231F20"/>
          <w:spacing w:val="-18"/>
        </w:rPr>
        <w:t> </w:t>
      </w:r>
      <w:r>
        <w:rPr>
          <w:color w:val="231F20"/>
        </w:rPr>
        <w:t>pretende</w:t>
      </w:r>
      <w:r>
        <w:rPr>
          <w:color w:val="231F20"/>
          <w:spacing w:val="-18"/>
        </w:rPr>
        <w:t> </w:t>
      </w:r>
      <w:r>
        <w:rPr>
          <w:color w:val="231F20"/>
        </w:rPr>
        <w:t>formalizar,</w:t>
      </w:r>
      <w:r>
        <w:rPr>
          <w:color w:val="231F20"/>
          <w:spacing w:val="-18"/>
        </w:rPr>
        <w:t> </w:t>
      </w:r>
      <w:r>
        <w:rPr>
          <w:color w:val="231F20"/>
        </w:rPr>
        <w:t>y</w:t>
      </w:r>
      <w:r>
        <w:rPr>
          <w:color w:val="231F20"/>
          <w:spacing w:val="-18"/>
        </w:rPr>
        <w:t> </w:t>
      </w:r>
      <w:r>
        <w:rPr>
          <w:color w:val="231F20"/>
        </w:rPr>
        <w:t>al</w:t>
      </w:r>
      <w:r>
        <w:rPr>
          <w:color w:val="231F20"/>
          <w:spacing w:val="-18"/>
        </w:rPr>
        <w:t> </w:t>
      </w:r>
      <w:r>
        <w:rPr>
          <w:color w:val="231F20"/>
        </w:rPr>
        <w:t>signi- ficado de los símbolos utilizados respecto de lo que dice la teoría. Por estos motivos, en caso que la teoría sea escrita correctamente,</w:t>
      </w:r>
      <w:r>
        <w:rPr>
          <w:color w:val="231F20"/>
          <w:spacing w:val="-19"/>
        </w:rPr>
        <w:t> </w:t>
      </w:r>
      <w:r>
        <w:rPr>
          <w:color w:val="231F20"/>
        </w:rPr>
        <w:t>se</w:t>
      </w:r>
      <w:r>
        <w:rPr>
          <w:color w:val="231F20"/>
          <w:spacing w:val="-19"/>
        </w:rPr>
        <w:t> </w:t>
      </w:r>
      <w:r>
        <w:rPr>
          <w:color w:val="231F20"/>
        </w:rPr>
        <w:t>forzará</w:t>
      </w:r>
      <w:r>
        <w:rPr>
          <w:color w:val="231F20"/>
          <w:spacing w:val="-19"/>
        </w:rPr>
        <w:t> </w:t>
      </w:r>
      <w:r>
        <w:rPr>
          <w:color w:val="231F20"/>
        </w:rPr>
        <w:t>a</w:t>
      </w:r>
      <w:r>
        <w:rPr>
          <w:color w:val="231F20"/>
          <w:spacing w:val="-19"/>
        </w:rPr>
        <w:t> </w:t>
      </w:r>
      <w:r>
        <w:rPr>
          <w:color w:val="231F20"/>
        </w:rPr>
        <w:t>una</w:t>
      </w:r>
      <w:r>
        <w:rPr>
          <w:color w:val="231F20"/>
          <w:spacing w:val="-19"/>
        </w:rPr>
        <w:t> </w:t>
      </w:r>
      <w:r>
        <w:rPr>
          <w:color w:val="231F20"/>
        </w:rPr>
        <w:t>interpretación</w:t>
      </w:r>
      <w:r>
        <w:rPr>
          <w:color w:val="231F20"/>
          <w:spacing w:val="-19"/>
        </w:rPr>
        <w:t> </w:t>
      </w:r>
      <w:r>
        <w:rPr>
          <w:color w:val="231F20"/>
        </w:rPr>
        <w:t>casi</w:t>
      </w:r>
      <w:r>
        <w:rPr>
          <w:color w:val="231F20"/>
          <w:spacing w:val="-19"/>
        </w:rPr>
        <w:t> </w:t>
      </w:r>
      <w:r>
        <w:rPr>
          <w:color w:val="231F20"/>
        </w:rPr>
        <w:t>unívoca de su sintaxis y así a una semántica bien</w:t>
      </w:r>
      <w:r>
        <w:rPr>
          <w:color w:val="231F20"/>
          <w:spacing w:val="-12"/>
        </w:rPr>
        <w:t> </w:t>
      </w:r>
      <w:r>
        <w:rPr>
          <w:color w:val="231F20"/>
        </w:rPr>
        <w:t>definida.</w:t>
      </w:r>
    </w:p>
    <w:p>
      <w:pPr>
        <w:pStyle w:val="BodyText"/>
        <w:spacing w:line="254" w:lineRule="auto" w:before="106"/>
        <w:ind w:left="1721" w:right="1719" w:firstLine="340"/>
        <w:jc w:val="both"/>
      </w:pPr>
      <w:r>
        <w:rPr>
          <w:color w:val="231F20"/>
        </w:rPr>
        <w:t>Si el lenguaje permite expresar los conocimientos; las estructuras computacionales permiten simular formas de razonamiento</w:t>
      </w:r>
      <w:r>
        <w:rPr>
          <w:color w:val="231F20"/>
          <w:spacing w:val="-20"/>
        </w:rPr>
        <w:t> </w:t>
      </w:r>
      <w:r>
        <w:rPr>
          <w:color w:val="231F20"/>
        </w:rPr>
        <w:t>utilizando</w:t>
      </w:r>
      <w:r>
        <w:rPr>
          <w:color w:val="231F20"/>
          <w:spacing w:val="-20"/>
        </w:rPr>
        <w:t> </w:t>
      </w:r>
      <w:r>
        <w:rPr>
          <w:color w:val="231F20"/>
        </w:rPr>
        <w:t>oportunamente</w:t>
      </w:r>
      <w:r>
        <w:rPr>
          <w:color w:val="231F20"/>
          <w:spacing w:val="-20"/>
        </w:rPr>
        <w:t> </w:t>
      </w:r>
      <w:r>
        <w:rPr>
          <w:color w:val="231F20"/>
        </w:rPr>
        <w:t>las</w:t>
      </w:r>
      <w:r>
        <w:rPr>
          <w:color w:val="231F20"/>
          <w:spacing w:val="-20"/>
        </w:rPr>
        <w:t> </w:t>
      </w:r>
      <w:r>
        <w:rPr>
          <w:color w:val="231F20"/>
        </w:rPr>
        <w:t>frases</w:t>
      </w:r>
      <w:r>
        <w:rPr>
          <w:color w:val="231F20"/>
          <w:spacing w:val="-20"/>
        </w:rPr>
        <w:t> </w:t>
      </w:r>
      <w:r>
        <w:rPr>
          <w:color w:val="231F20"/>
        </w:rPr>
        <w:t>del</w:t>
      </w:r>
      <w:r>
        <w:rPr>
          <w:color w:val="231F20"/>
          <w:spacing w:val="-20"/>
        </w:rPr>
        <w:t> </w:t>
      </w:r>
      <w:r>
        <w:rPr>
          <w:color w:val="231F20"/>
        </w:rPr>
        <w:t>pro-</w:t>
      </w:r>
    </w:p>
    <w:p>
      <w:pPr>
        <w:pStyle w:val="BodyText"/>
        <w:spacing w:before="2"/>
        <w:rPr>
          <w:sz w:val="23"/>
        </w:rPr>
      </w:pPr>
    </w:p>
    <w:p>
      <w:pPr>
        <w:spacing w:before="101"/>
        <w:ind w:left="1721" w:right="0" w:firstLine="0"/>
        <w:jc w:val="left"/>
        <w:rPr>
          <w:rFonts w:ascii="Arial"/>
          <w:sz w:val="12"/>
        </w:rPr>
      </w:pPr>
      <w:r>
        <w:rPr>
          <w:color w:val="A7A9AC"/>
          <w:w w:val="85"/>
          <w:sz w:val="28"/>
        </w:rPr>
        <w:t>94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pio lenguaje. Dos son los tipos de razonamiento formales permitidos por SRL: La deducción natural, y el encadena- miento hacia adelante (o forward chaining).</w:t>
      </w:r>
    </w:p>
    <w:p>
      <w:pPr>
        <w:pStyle w:val="BodyText"/>
        <w:spacing w:before="110"/>
        <w:ind w:left="2061"/>
      </w:pPr>
      <w:r>
        <w:rPr>
          <w:color w:val="231F20"/>
        </w:rPr>
        <w:t>Un posible escenario de utilización es el siguiente:</w:t>
      </w:r>
    </w:p>
    <w:p>
      <w:pPr>
        <w:pStyle w:val="BodyText"/>
        <w:rPr>
          <w:sz w:val="22"/>
        </w:rPr>
      </w:pPr>
    </w:p>
    <w:p>
      <w:pPr>
        <w:pStyle w:val="BodyText"/>
        <w:spacing w:before="7"/>
        <w:rPr>
          <w:sz w:val="18"/>
        </w:rPr>
      </w:pPr>
    </w:p>
    <w:p>
      <w:pPr>
        <w:pStyle w:val="ListParagraph"/>
        <w:numPr>
          <w:ilvl w:val="0"/>
          <w:numId w:val="33"/>
        </w:numPr>
        <w:tabs>
          <w:tab w:pos="2251" w:val="left" w:leader="none"/>
        </w:tabs>
        <w:spacing w:line="252" w:lineRule="auto" w:before="0" w:after="0"/>
        <w:ind w:left="1721" w:right="1719" w:firstLine="388"/>
        <w:jc w:val="both"/>
        <w:rPr>
          <w:sz w:val="20"/>
        </w:rPr>
      </w:pPr>
      <w:r>
        <w:rPr>
          <w:color w:val="231F20"/>
          <w:sz w:val="20"/>
        </w:rPr>
        <w:t>La formalización del caso y la activación del sistema forward conducen a un primer conjunto de consecuencias que la minimalidad del aparato inferencial garantiza ser coherente y</w:t>
      </w:r>
      <w:r>
        <w:rPr>
          <w:color w:val="231F20"/>
          <w:spacing w:val="-3"/>
          <w:sz w:val="20"/>
        </w:rPr>
        <w:t> </w:t>
      </w:r>
      <w:r>
        <w:rPr>
          <w:color w:val="231F20"/>
          <w:sz w:val="20"/>
        </w:rPr>
        <w:t>"sensato";</w:t>
      </w:r>
    </w:p>
    <w:p>
      <w:pPr>
        <w:pStyle w:val="BodyText"/>
        <w:rPr>
          <w:sz w:val="22"/>
        </w:rPr>
      </w:pPr>
    </w:p>
    <w:p>
      <w:pPr>
        <w:pStyle w:val="BodyText"/>
        <w:spacing w:before="10"/>
        <w:rPr>
          <w:sz w:val="17"/>
        </w:rPr>
      </w:pPr>
    </w:p>
    <w:p>
      <w:pPr>
        <w:pStyle w:val="ListParagraph"/>
        <w:numPr>
          <w:ilvl w:val="0"/>
          <w:numId w:val="34"/>
        </w:numPr>
        <w:tabs>
          <w:tab w:pos="2201" w:val="left" w:leader="none"/>
        </w:tabs>
        <w:spacing w:line="254" w:lineRule="auto" w:before="0" w:after="0"/>
        <w:ind w:left="1721" w:right="1719" w:firstLine="340"/>
        <w:jc w:val="both"/>
        <w:rPr>
          <w:sz w:val="20"/>
        </w:rPr>
      </w:pPr>
      <w:r>
        <w:rPr>
          <w:color w:val="231F20"/>
          <w:sz w:val="20"/>
        </w:rPr>
        <w:t>Del análisis de este conjunto de consecuencias, el ju- rista</w:t>
      </w:r>
      <w:r>
        <w:rPr>
          <w:color w:val="231F20"/>
          <w:spacing w:val="-7"/>
          <w:sz w:val="20"/>
        </w:rPr>
        <w:t> </w:t>
      </w:r>
      <w:r>
        <w:rPr>
          <w:color w:val="231F20"/>
          <w:sz w:val="20"/>
        </w:rPr>
        <w:t>puede</w:t>
      </w:r>
      <w:r>
        <w:rPr>
          <w:color w:val="231F20"/>
          <w:spacing w:val="-7"/>
          <w:sz w:val="20"/>
        </w:rPr>
        <w:t> </w:t>
      </w:r>
      <w:r>
        <w:rPr>
          <w:color w:val="231F20"/>
          <w:sz w:val="20"/>
        </w:rPr>
        <w:t>sacar</w:t>
      </w:r>
      <w:r>
        <w:rPr>
          <w:color w:val="231F20"/>
          <w:spacing w:val="-7"/>
          <w:sz w:val="20"/>
        </w:rPr>
        <w:t> </w:t>
      </w:r>
      <w:r>
        <w:rPr>
          <w:color w:val="231F20"/>
          <w:sz w:val="20"/>
        </w:rPr>
        <w:t>indicaciones</w:t>
      </w:r>
      <w:r>
        <w:rPr>
          <w:color w:val="231F20"/>
          <w:spacing w:val="-7"/>
          <w:sz w:val="20"/>
        </w:rPr>
        <w:t> </w:t>
      </w:r>
      <w:r>
        <w:rPr>
          <w:color w:val="231F20"/>
          <w:sz w:val="20"/>
        </w:rPr>
        <w:t>directas</w:t>
      </w:r>
      <w:r>
        <w:rPr>
          <w:color w:val="231F20"/>
          <w:spacing w:val="-7"/>
          <w:sz w:val="20"/>
        </w:rPr>
        <w:t> </w:t>
      </w:r>
      <w:r>
        <w:rPr>
          <w:color w:val="231F20"/>
          <w:sz w:val="20"/>
        </w:rPr>
        <w:t>para</w:t>
      </w:r>
      <w:r>
        <w:rPr>
          <w:color w:val="231F20"/>
          <w:spacing w:val="-7"/>
          <w:sz w:val="20"/>
        </w:rPr>
        <w:t> </w:t>
      </w:r>
      <w:r>
        <w:rPr>
          <w:color w:val="231F20"/>
          <w:sz w:val="20"/>
        </w:rPr>
        <w:t>respaldar</w:t>
      </w:r>
      <w:r>
        <w:rPr>
          <w:color w:val="231F20"/>
          <w:spacing w:val="-7"/>
          <w:sz w:val="20"/>
        </w:rPr>
        <w:t> </w:t>
      </w:r>
      <w:r>
        <w:rPr>
          <w:color w:val="231F20"/>
          <w:sz w:val="20"/>
        </w:rPr>
        <w:t>o</w:t>
      </w:r>
      <w:r>
        <w:rPr>
          <w:color w:val="231F20"/>
          <w:spacing w:val="-7"/>
          <w:sz w:val="20"/>
        </w:rPr>
        <w:t> </w:t>
      </w:r>
      <w:r>
        <w:rPr>
          <w:color w:val="231F20"/>
          <w:sz w:val="20"/>
        </w:rPr>
        <w:t>no sus hipótesis iniciales. Sin embargo, precisamente a causa de la no exhaustividad de dicho conjunto, se podrá sentir limitado a formular hipótesis nuevas y más</w:t>
      </w:r>
      <w:r>
        <w:rPr>
          <w:color w:val="231F20"/>
          <w:spacing w:val="-8"/>
          <w:sz w:val="20"/>
        </w:rPr>
        <w:t> </w:t>
      </w:r>
      <w:r>
        <w:rPr>
          <w:color w:val="231F20"/>
          <w:sz w:val="20"/>
        </w:rPr>
        <w:t>precisas;</w:t>
      </w:r>
    </w:p>
    <w:p>
      <w:pPr>
        <w:pStyle w:val="BodyText"/>
        <w:rPr>
          <w:sz w:val="22"/>
        </w:rPr>
      </w:pPr>
    </w:p>
    <w:p>
      <w:pPr>
        <w:pStyle w:val="ListParagraph"/>
        <w:numPr>
          <w:ilvl w:val="0"/>
          <w:numId w:val="34"/>
        </w:numPr>
        <w:tabs>
          <w:tab w:pos="2213" w:val="left" w:leader="none"/>
        </w:tabs>
        <w:spacing w:line="252" w:lineRule="auto" w:before="193" w:after="0"/>
        <w:ind w:left="1721" w:right="1719" w:firstLine="340"/>
        <w:jc w:val="both"/>
        <w:rPr>
          <w:sz w:val="20"/>
        </w:rPr>
      </w:pPr>
      <w:r>
        <w:rPr>
          <w:color w:val="231F20"/>
          <w:sz w:val="20"/>
        </w:rPr>
        <w:t>Estas últimas podrán ser verificadas directamente y justificadas por el sistema de deducción</w:t>
      </w:r>
      <w:r>
        <w:rPr>
          <w:color w:val="231F20"/>
          <w:spacing w:val="-8"/>
          <w:sz w:val="20"/>
        </w:rPr>
        <w:t> </w:t>
      </w:r>
      <w:r>
        <w:rPr>
          <w:color w:val="231F20"/>
          <w:sz w:val="20"/>
        </w:rPr>
        <w:t>natural.</w:t>
      </w:r>
    </w:p>
    <w:p>
      <w:pPr>
        <w:pStyle w:val="BodyText"/>
        <w:rPr>
          <w:sz w:val="22"/>
        </w:rPr>
      </w:pPr>
    </w:p>
    <w:p>
      <w:pPr>
        <w:pStyle w:val="BodyText"/>
        <w:spacing w:before="1"/>
        <w:rPr>
          <w:sz w:val="19"/>
        </w:rPr>
      </w:pPr>
    </w:p>
    <w:p>
      <w:pPr>
        <w:pStyle w:val="BodyText"/>
        <w:spacing w:line="254" w:lineRule="auto"/>
        <w:ind w:left="1721" w:right="1719" w:firstLine="340"/>
        <w:jc w:val="both"/>
      </w:pPr>
      <w:r>
        <w:rPr>
          <w:color w:val="231F20"/>
        </w:rPr>
        <w:t>Un método natural para justificar la validez de una</w:t>
      </w:r>
      <w:r>
        <w:rPr>
          <w:color w:val="231F20"/>
          <w:spacing w:val="-26"/>
        </w:rPr>
        <w:t> </w:t>
      </w:r>
      <w:r>
        <w:rPr>
          <w:color w:val="231F20"/>
        </w:rPr>
        <w:t>ar- </w:t>
      </w:r>
      <w:r>
        <w:rPr>
          <w:color w:val="231F20"/>
          <w:spacing w:val="-3"/>
        </w:rPr>
        <w:t>gumentación</w:t>
      </w:r>
      <w:r>
        <w:rPr>
          <w:color w:val="231F20"/>
          <w:spacing w:val="-18"/>
        </w:rPr>
        <w:t> </w:t>
      </w:r>
      <w:r>
        <w:rPr>
          <w:color w:val="231F20"/>
          <w:spacing w:val="-3"/>
        </w:rPr>
        <w:t>(constituida</w:t>
      </w:r>
      <w:r>
        <w:rPr>
          <w:color w:val="231F20"/>
          <w:spacing w:val="-18"/>
        </w:rPr>
        <w:t> </w:t>
      </w:r>
      <w:r>
        <w:rPr>
          <w:color w:val="231F20"/>
        </w:rPr>
        <w:t>por</w:t>
      </w:r>
      <w:r>
        <w:rPr>
          <w:color w:val="231F20"/>
          <w:spacing w:val="-18"/>
        </w:rPr>
        <w:t> </w:t>
      </w:r>
      <w:r>
        <w:rPr>
          <w:color w:val="231F20"/>
        </w:rPr>
        <w:t>un</w:t>
      </w:r>
      <w:r>
        <w:rPr>
          <w:color w:val="231F20"/>
          <w:spacing w:val="-18"/>
        </w:rPr>
        <w:t> </w:t>
      </w:r>
      <w:r>
        <w:rPr>
          <w:color w:val="231F20"/>
          <w:spacing w:val="-3"/>
        </w:rPr>
        <w:t>cierto</w:t>
      </w:r>
      <w:r>
        <w:rPr>
          <w:color w:val="231F20"/>
          <w:spacing w:val="-18"/>
        </w:rPr>
        <w:t> </w:t>
      </w:r>
      <w:r>
        <w:rPr>
          <w:color w:val="231F20"/>
          <w:spacing w:val="-3"/>
        </w:rPr>
        <w:t>número</w:t>
      </w:r>
      <w:r>
        <w:rPr>
          <w:color w:val="231F20"/>
          <w:spacing w:val="-18"/>
        </w:rPr>
        <w:t> </w:t>
      </w:r>
      <w:r>
        <w:rPr>
          <w:color w:val="231F20"/>
        </w:rPr>
        <w:t>de</w:t>
      </w:r>
      <w:r>
        <w:rPr>
          <w:color w:val="231F20"/>
          <w:spacing w:val="-18"/>
        </w:rPr>
        <w:t> </w:t>
      </w:r>
      <w:r>
        <w:rPr>
          <w:color w:val="231F20"/>
          <w:spacing w:val="-3"/>
        </w:rPr>
        <w:t>premisas </w:t>
      </w:r>
      <w:r>
        <w:rPr>
          <w:color w:val="231F20"/>
        </w:rPr>
        <w:t>y por una conclusión) consiste en deducir la conclusión a partir de las premisas mediante un procedimiento “paso a paso”,</w:t>
      </w:r>
      <w:r>
        <w:rPr>
          <w:color w:val="231F20"/>
          <w:spacing w:val="-19"/>
        </w:rPr>
        <w:t> </w:t>
      </w:r>
      <w:r>
        <w:rPr>
          <w:color w:val="231F20"/>
        </w:rPr>
        <w:t>en</w:t>
      </w:r>
      <w:r>
        <w:rPr>
          <w:color w:val="231F20"/>
          <w:spacing w:val="-19"/>
        </w:rPr>
        <w:t> </w:t>
      </w:r>
      <w:r>
        <w:rPr>
          <w:color w:val="231F20"/>
        </w:rPr>
        <w:t>dónde</w:t>
      </w:r>
      <w:r>
        <w:rPr>
          <w:color w:val="231F20"/>
          <w:spacing w:val="-19"/>
        </w:rPr>
        <w:t> </w:t>
      </w:r>
      <w:r>
        <w:rPr>
          <w:color w:val="231F20"/>
        </w:rPr>
        <w:t>cada</w:t>
      </w:r>
      <w:r>
        <w:rPr>
          <w:color w:val="231F20"/>
          <w:spacing w:val="-19"/>
        </w:rPr>
        <w:t> </w:t>
      </w:r>
      <w:r>
        <w:rPr>
          <w:color w:val="231F20"/>
        </w:rPr>
        <w:t>paso</w:t>
      </w:r>
      <w:r>
        <w:rPr>
          <w:color w:val="231F20"/>
          <w:spacing w:val="-19"/>
        </w:rPr>
        <w:t> </w:t>
      </w:r>
      <w:r>
        <w:rPr>
          <w:color w:val="231F20"/>
        </w:rPr>
        <w:t>es</w:t>
      </w:r>
      <w:r>
        <w:rPr>
          <w:color w:val="231F20"/>
          <w:spacing w:val="-19"/>
        </w:rPr>
        <w:t> </w:t>
      </w:r>
      <w:r>
        <w:rPr>
          <w:color w:val="231F20"/>
        </w:rPr>
        <w:t>inmediatamente</w:t>
      </w:r>
      <w:r>
        <w:rPr>
          <w:color w:val="231F20"/>
          <w:spacing w:val="-19"/>
        </w:rPr>
        <w:t> </w:t>
      </w:r>
      <w:r>
        <w:rPr>
          <w:color w:val="231F20"/>
        </w:rPr>
        <w:t>evidenciado. Cada</w:t>
      </w:r>
      <w:r>
        <w:rPr>
          <w:color w:val="231F20"/>
          <w:spacing w:val="-6"/>
        </w:rPr>
        <w:t> </w:t>
      </w:r>
      <w:r>
        <w:rPr>
          <w:color w:val="231F20"/>
        </w:rPr>
        <w:t>paso</w:t>
      </w:r>
      <w:r>
        <w:rPr>
          <w:color w:val="231F20"/>
          <w:spacing w:val="-6"/>
        </w:rPr>
        <w:t> </w:t>
      </w:r>
      <w:r>
        <w:rPr>
          <w:color w:val="231F20"/>
        </w:rPr>
        <w:t>consistirá</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asunción</w:t>
      </w:r>
      <w:r>
        <w:rPr>
          <w:color w:val="231F20"/>
          <w:spacing w:val="-6"/>
        </w:rPr>
        <w:t> </w:t>
      </w:r>
      <w:r>
        <w:rPr>
          <w:color w:val="231F20"/>
        </w:rPr>
        <w:t>de</w:t>
      </w:r>
      <w:r>
        <w:rPr>
          <w:color w:val="231F20"/>
          <w:spacing w:val="-6"/>
        </w:rPr>
        <w:t> </w:t>
      </w:r>
      <w:r>
        <w:rPr>
          <w:color w:val="231F20"/>
        </w:rPr>
        <w:t>una</w:t>
      </w:r>
      <w:r>
        <w:rPr>
          <w:color w:val="231F20"/>
          <w:spacing w:val="-6"/>
        </w:rPr>
        <w:t> </w:t>
      </w:r>
      <w:r>
        <w:rPr>
          <w:color w:val="231F20"/>
        </w:rPr>
        <w:t>premisa</w:t>
      </w:r>
      <w:r>
        <w:rPr>
          <w:color w:val="231F20"/>
          <w:spacing w:val="-6"/>
        </w:rPr>
        <w:t> </w:t>
      </w:r>
      <w:r>
        <w:rPr>
          <w:color w:val="231F20"/>
        </w:rPr>
        <w:t>o</w:t>
      </w:r>
      <w:r>
        <w:rPr>
          <w:color w:val="231F20"/>
          <w:spacing w:val="-6"/>
        </w:rPr>
        <w:t> </w:t>
      </w:r>
      <w:r>
        <w:rPr>
          <w:color w:val="231F20"/>
        </w:rPr>
        <w:t>en</w:t>
      </w:r>
      <w:r>
        <w:rPr>
          <w:color w:val="231F20"/>
          <w:spacing w:val="-6"/>
        </w:rPr>
        <w:t> </w:t>
      </w:r>
      <w:r>
        <w:rPr>
          <w:color w:val="231F20"/>
        </w:rPr>
        <w:t>la introducción o eliminación de cualquier operador. A cada operador se le asocian dos reglas bien precisas, una para su introducción y una para su eliminación; cada operador podrá ser introducido o eliminado sólo en base a dichas reglas.</w:t>
      </w:r>
      <w:r>
        <w:rPr>
          <w:color w:val="231F20"/>
          <w:spacing w:val="-20"/>
        </w:rPr>
        <w:t> </w:t>
      </w:r>
      <w:r>
        <w:rPr>
          <w:color w:val="231F20"/>
        </w:rPr>
        <w:t>Cada</w:t>
      </w:r>
      <w:r>
        <w:rPr>
          <w:color w:val="231F20"/>
          <w:spacing w:val="-20"/>
        </w:rPr>
        <w:t> </w:t>
      </w:r>
      <w:r>
        <w:rPr>
          <w:color w:val="231F20"/>
        </w:rPr>
        <w:t>paso</w:t>
      </w:r>
      <w:r>
        <w:rPr>
          <w:color w:val="231F20"/>
          <w:spacing w:val="-20"/>
        </w:rPr>
        <w:t> </w:t>
      </w:r>
      <w:r>
        <w:rPr>
          <w:color w:val="231F20"/>
        </w:rPr>
        <w:t>estará</w:t>
      </w:r>
      <w:r>
        <w:rPr>
          <w:color w:val="231F20"/>
          <w:spacing w:val="-20"/>
        </w:rPr>
        <w:t> </w:t>
      </w:r>
      <w:r>
        <w:rPr>
          <w:color w:val="231F20"/>
        </w:rPr>
        <w:t>acompañado,</w:t>
      </w:r>
      <w:r>
        <w:rPr>
          <w:color w:val="231F20"/>
          <w:spacing w:val="-20"/>
        </w:rPr>
        <w:t> </w:t>
      </w:r>
      <w:r>
        <w:rPr>
          <w:color w:val="231F20"/>
        </w:rPr>
        <w:t>por</w:t>
      </w:r>
      <w:r>
        <w:rPr>
          <w:color w:val="231F20"/>
          <w:spacing w:val="-20"/>
        </w:rPr>
        <w:t> </w:t>
      </w:r>
      <w:r>
        <w:rPr>
          <w:color w:val="231F20"/>
        </w:rPr>
        <w:t>una</w:t>
      </w:r>
      <w:r>
        <w:rPr>
          <w:color w:val="231F20"/>
          <w:spacing w:val="-20"/>
        </w:rPr>
        <w:t> </w:t>
      </w:r>
      <w:r>
        <w:rPr>
          <w:color w:val="231F20"/>
        </w:rPr>
        <w:t>justificación que</w:t>
      </w:r>
      <w:r>
        <w:rPr>
          <w:color w:val="231F20"/>
          <w:spacing w:val="-4"/>
        </w:rPr>
        <w:t> </w:t>
      </w:r>
      <w:r>
        <w:rPr>
          <w:color w:val="231F20"/>
        </w:rPr>
        <w:t>indica</w:t>
      </w:r>
      <w:r>
        <w:rPr>
          <w:color w:val="231F20"/>
          <w:spacing w:val="-4"/>
        </w:rPr>
        <w:t> </w:t>
      </w:r>
      <w:r>
        <w:rPr>
          <w:color w:val="231F20"/>
        </w:rPr>
        <w:t>qué</w:t>
      </w:r>
      <w:r>
        <w:rPr>
          <w:color w:val="231F20"/>
          <w:spacing w:val="-4"/>
        </w:rPr>
        <w:t> </w:t>
      </w:r>
      <w:r>
        <w:rPr>
          <w:color w:val="231F20"/>
        </w:rPr>
        <w:t>regla</w:t>
      </w:r>
      <w:r>
        <w:rPr>
          <w:color w:val="231F20"/>
          <w:spacing w:val="-4"/>
        </w:rPr>
        <w:t> </w:t>
      </w:r>
      <w:r>
        <w:rPr>
          <w:color w:val="231F20"/>
        </w:rPr>
        <w:t>ha</w:t>
      </w:r>
      <w:r>
        <w:rPr>
          <w:color w:val="231F20"/>
          <w:spacing w:val="-4"/>
        </w:rPr>
        <w:t> </w:t>
      </w:r>
      <w:r>
        <w:rPr>
          <w:color w:val="231F20"/>
        </w:rPr>
        <w:t>sido</w:t>
      </w:r>
      <w:r>
        <w:rPr>
          <w:color w:val="231F20"/>
          <w:spacing w:val="-4"/>
        </w:rPr>
        <w:t> </w:t>
      </w:r>
      <w:r>
        <w:rPr>
          <w:color w:val="231F20"/>
        </w:rPr>
        <w:t>adoptada</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paso</w:t>
      </w:r>
      <w:r>
        <w:rPr>
          <w:color w:val="231F20"/>
          <w:spacing w:val="-4"/>
        </w:rPr>
        <w:t> </w:t>
      </w:r>
      <w:r>
        <w:rPr>
          <w:color w:val="231F20"/>
        </w:rPr>
        <w:t>o</w:t>
      </w:r>
      <w:r>
        <w:rPr>
          <w:color w:val="231F20"/>
          <w:spacing w:val="-4"/>
        </w:rPr>
        <w:t> </w:t>
      </w:r>
      <w:r>
        <w:rPr>
          <w:color w:val="231F20"/>
        </w:rPr>
        <w:t>los</w:t>
      </w:r>
      <w:r>
        <w:rPr>
          <w:color w:val="231F20"/>
          <w:spacing w:val="-4"/>
        </w:rPr>
        <w:t> </w:t>
      </w:r>
      <w:r>
        <w:rPr>
          <w:color w:val="231F20"/>
        </w:rPr>
        <w:t>pasos precedentes a los que la regla ha sido</w:t>
      </w:r>
      <w:r>
        <w:rPr>
          <w:color w:val="231F20"/>
          <w:spacing w:val="-7"/>
        </w:rPr>
        <w:t> </w:t>
      </w:r>
      <w:r>
        <w:rPr>
          <w:color w:val="231F20"/>
        </w:rPr>
        <w:t>aplicada.</w:t>
      </w:r>
    </w:p>
    <w:p>
      <w:pPr>
        <w:pStyle w:val="BodyText"/>
        <w:spacing w:line="254" w:lineRule="auto" w:before="102"/>
        <w:ind w:left="1721" w:right="1716" w:firstLine="340"/>
        <w:jc w:val="both"/>
      </w:pPr>
      <w:r>
        <w:rPr>
          <w:color w:val="231F20"/>
        </w:rPr>
        <w:t>Lo que vuelve particular el sistema es el uso de los operadores deónticos Permitido y Obligatorio (y, así, de los operadores Prohibido y Facultativo, a través de las</w:t>
      </w:r>
    </w:p>
    <w:p>
      <w:pPr>
        <w:pStyle w:val="BodyText"/>
        <w:spacing w:before="5"/>
        <w:rPr>
          <w:sz w:val="22"/>
        </w:rPr>
      </w:pPr>
    </w:p>
    <w:p>
      <w:pPr>
        <w:spacing w:before="0"/>
        <w:ind w:left="0" w:right="1597" w:firstLine="0"/>
        <w:jc w:val="right"/>
        <w:rPr>
          <w:sz w:val="28"/>
        </w:rPr>
      </w:pPr>
      <w:r>
        <w:rPr>
          <w:rFonts w:ascii="Arial"/>
          <w:color w:val="231F20"/>
          <w:w w:val="80"/>
          <w:sz w:val="12"/>
        </w:rPr>
        <w:t>UIGV </w:t>
      </w:r>
      <w:r>
        <w:rPr>
          <w:color w:val="A7A9AC"/>
          <w:w w:val="80"/>
          <w:sz w:val="28"/>
        </w:rPr>
        <w:t>95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6"/>
        <w:jc w:val="both"/>
      </w:pPr>
      <w:r>
        <w:rPr>
          <w:color w:val="231F20"/>
        </w:rPr>
        <w:t>definiciones por las cuales Prohibido (p) = Obligatorio (no p) y Facultativo (p) = Permitido (p) y Permitido (no</w:t>
      </w:r>
      <w:r>
        <w:rPr>
          <w:color w:val="231F20"/>
          <w:spacing w:val="-34"/>
        </w:rPr>
        <w:t> </w:t>
      </w:r>
      <w:r>
        <w:rPr>
          <w:color w:val="231F20"/>
        </w:rPr>
        <w:t>p) que no pueden ser tratados de la misma forma que a los otros operadores. La elección es definir entre las reglas de introducción en el prosecuente y en el post-secuente del operador</w:t>
      </w:r>
      <w:r>
        <w:rPr>
          <w:color w:val="231F20"/>
          <w:spacing w:val="-11"/>
        </w:rPr>
        <w:t> </w:t>
      </w:r>
      <w:r>
        <w:rPr>
          <w:color w:val="231F20"/>
        </w:rPr>
        <w:t>"Obligatorio"</w:t>
      </w:r>
      <w:r>
        <w:rPr>
          <w:color w:val="231F20"/>
          <w:spacing w:val="-11"/>
        </w:rPr>
        <w:t> </w:t>
      </w:r>
      <w:r>
        <w:rPr>
          <w:color w:val="231F20"/>
        </w:rPr>
        <w:t>y</w:t>
      </w:r>
      <w:r>
        <w:rPr>
          <w:color w:val="231F20"/>
          <w:spacing w:val="-11"/>
        </w:rPr>
        <w:t> </w:t>
      </w:r>
      <w:r>
        <w:rPr>
          <w:color w:val="231F20"/>
        </w:rPr>
        <w:t>hacer</w:t>
      </w:r>
      <w:r>
        <w:rPr>
          <w:color w:val="231F20"/>
          <w:spacing w:val="-11"/>
        </w:rPr>
        <w:t> </w:t>
      </w:r>
      <w:r>
        <w:rPr>
          <w:color w:val="231F20"/>
        </w:rPr>
        <w:t>las</w:t>
      </w:r>
      <w:r>
        <w:rPr>
          <w:color w:val="231F20"/>
          <w:spacing w:val="-11"/>
        </w:rPr>
        <w:t> </w:t>
      </w:r>
      <w:r>
        <w:rPr>
          <w:color w:val="231F20"/>
        </w:rPr>
        <w:t>definiciones</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otros o dar las reglas de introducción de todos. Nosotros hemos seguido</w:t>
      </w:r>
      <w:r>
        <w:rPr>
          <w:color w:val="231F20"/>
          <w:spacing w:val="-17"/>
        </w:rPr>
        <w:t> </w:t>
      </w:r>
      <w:r>
        <w:rPr>
          <w:color w:val="231F20"/>
        </w:rPr>
        <w:t>la</w:t>
      </w:r>
      <w:r>
        <w:rPr>
          <w:color w:val="231F20"/>
          <w:spacing w:val="-17"/>
        </w:rPr>
        <w:t> </w:t>
      </w:r>
      <w:r>
        <w:rPr>
          <w:color w:val="231F20"/>
        </w:rPr>
        <w:t>primera</w:t>
      </w:r>
      <w:r>
        <w:rPr>
          <w:color w:val="231F20"/>
          <w:spacing w:val="-17"/>
        </w:rPr>
        <w:t> </w:t>
      </w:r>
      <w:r>
        <w:rPr>
          <w:color w:val="231F20"/>
        </w:rPr>
        <w:t>línea</w:t>
      </w:r>
      <w:r>
        <w:rPr>
          <w:color w:val="231F20"/>
          <w:spacing w:val="-17"/>
        </w:rPr>
        <w:t> </w:t>
      </w:r>
      <w:r>
        <w:rPr>
          <w:color w:val="231F20"/>
        </w:rPr>
        <w:t>que</w:t>
      </w:r>
      <w:r>
        <w:rPr>
          <w:color w:val="231F20"/>
          <w:spacing w:val="-17"/>
        </w:rPr>
        <w:t> </w:t>
      </w:r>
      <w:r>
        <w:rPr>
          <w:color w:val="231F20"/>
        </w:rPr>
        <w:t>es</w:t>
      </w:r>
      <w:r>
        <w:rPr>
          <w:color w:val="231F20"/>
          <w:spacing w:val="-17"/>
        </w:rPr>
        <w:t> </w:t>
      </w:r>
      <w:r>
        <w:rPr>
          <w:color w:val="231F20"/>
        </w:rPr>
        <w:t>más</w:t>
      </w:r>
      <w:r>
        <w:rPr>
          <w:color w:val="231F20"/>
          <w:spacing w:val="-17"/>
        </w:rPr>
        <w:t> </w:t>
      </w:r>
      <w:r>
        <w:rPr>
          <w:color w:val="231F20"/>
        </w:rPr>
        <w:t>simple</w:t>
      </w:r>
      <w:r>
        <w:rPr>
          <w:color w:val="231F20"/>
          <w:spacing w:val="-17"/>
        </w:rPr>
        <w:t> </w:t>
      </w:r>
      <w:r>
        <w:rPr>
          <w:color w:val="231F20"/>
        </w:rPr>
        <w:t>y</w:t>
      </w:r>
      <w:r>
        <w:rPr>
          <w:color w:val="231F20"/>
          <w:spacing w:val="-17"/>
        </w:rPr>
        <w:t> </w:t>
      </w:r>
      <w:r>
        <w:rPr>
          <w:color w:val="231F20"/>
        </w:rPr>
        <w:t>estándar,</w:t>
      </w:r>
      <w:r>
        <w:rPr>
          <w:color w:val="231F20"/>
          <w:spacing w:val="-17"/>
        </w:rPr>
        <w:t> </w:t>
      </w:r>
      <w:r>
        <w:rPr>
          <w:color w:val="231F20"/>
        </w:rPr>
        <w:t>pero que genera molestia en la manipulación de las negaciones de ciertos</w:t>
      </w:r>
      <w:r>
        <w:rPr>
          <w:color w:val="231F20"/>
          <w:spacing w:val="-3"/>
        </w:rPr>
        <w:t> </w:t>
      </w:r>
      <w:r>
        <w:rPr>
          <w:color w:val="231F20"/>
        </w:rPr>
        <w:t>operadores.</w:t>
      </w:r>
    </w:p>
    <w:p>
      <w:pPr>
        <w:pStyle w:val="BodyText"/>
        <w:spacing w:line="254" w:lineRule="auto" w:before="104"/>
        <w:ind w:left="1720" w:right="1719" w:firstLine="340"/>
        <w:jc w:val="both"/>
      </w:pPr>
      <w:r>
        <w:rPr>
          <w:color w:val="231F20"/>
        </w:rPr>
        <w:t>Se ha estudiado y definido una serie de reglas de in- troducción y eliminación de los operadores de la lógica de primer</w:t>
      </w:r>
      <w:r>
        <w:rPr>
          <w:color w:val="231F20"/>
          <w:spacing w:val="-11"/>
        </w:rPr>
        <w:t> </w:t>
      </w:r>
      <w:r>
        <w:rPr>
          <w:color w:val="231F20"/>
        </w:rPr>
        <w:t>orden</w:t>
      </w:r>
      <w:r>
        <w:rPr>
          <w:color w:val="231F20"/>
          <w:spacing w:val="-11"/>
        </w:rPr>
        <w:t> </w:t>
      </w:r>
      <w:r>
        <w:rPr>
          <w:color w:val="231F20"/>
        </w:rPr>
        <w:t>y</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lógica</w:t>
      </w:r>
      <w:r>
        <w:rPr>
          <w:color w:val="231F20"/>
          <w:spacing w:val="-11"/>
        </w:rPr>
        <w:t> </w:t>
      </w:r>
      <w:r>
        <w:rPr>
          <w:color w:val="231F20"/>
        </w:rPr>
        <w:t>deóntica,</w:t>
      </w:r>
      <w:r>
        <w:rPr>
          <w:color w:val="231F20"/>
          <w:spacing w:val="-11"/>
        </w:rPr>
        <w:t> </w:t>
      </w:r>
      <w:r>
        <w:rPr>
          <w:color w:val="231F20"/>
        </w:rPr>
        <w:t>y</w:t>
      </w:r>
      <w:r>
        <w:rPr>
          <w:color w:val="231F20"/>
          <w:spacing w:val="-11"/>
        </w:rPr>
        <w:t> </w:t>
      </w:r>
      <w:r>
        <w:rPr>
          <w:color w:val="231F20"/>
        </w:rPr>
        <w:t>cada</w:t>
      </w:r>
      <w:r>
        <w:rPr>
          <w:color w:val="231F20"/>
          <w:spacing w:val="-11"/>
        </w:rPr>
        <w:t> </w:t>
      </w:r>
      <w:r>
        <w:rPr>
          <w:color w:val="231F20"/>
        </w:rPr>
        <w:t>una</w:t>
      </w:r>
      <w:r>
        <w:rPr>
          <w:color w:val="231F20"/>
          <w:spacing w:val="-11"/>
        </w:rPr>
        <w:t> </w:t>
      </w:r>
      <w:r>
        <w:rPr>
          <w:color w:val="231F20"/>
        </w:rPr>
        <w:t>de</w:t>
      </w:r>
      <w:r>
        <w:rPr>
          <w:color w:val="231F20"/>
          <w:spacing w:val="-11"/>
        </w:rPr>
        <w:t> </w:t>
      </w:r>
      <w:r>
        <w:rPr>
          <w:color w:val="231F20"/>
        </w:rPr>
        <w:t>éstas</w:t>
      </w:r>
      <w:r>
        <w:rPr>
          <w:color w:val="231F20"/>
          <w:spacing w:val="-11"/>
        </w:rPr>
        <w:t> </w:t>
      </w:r>
      <w:r>
        <w:rPr>
          <w:color w:val="231F20"/>
        </w:rPr>
        <w:t>ha sido dotada de un orden de precedencia en la aplicación. Resulta</w:t>
      </w:r>
      <w:r>
        <w:rPr>
          <w:color w:val="231F20"/>
          <w:spacing w:val="-6"/>
        </w:rPr>
        <w:t> </w:t>
      </w:r>
      <w:r>
        <w:rPr>
          <w:color w:val="231F20"/>
        </w:rPr>
        <w:t>evidente</w:t>
      </w:r>
      <w:r>
        <w:rPr>
          <w:color w:val="231F20"/>
          <w:spacing w:val="-6"/>
        </w:rPr>
        <w:t> </w:t>
      </w:r>
      <w:r>
        <w:rPr>
          <w:color w:val="231F20"/>
        </w:rPr>
        <w:t>que</w:t>
      </w:r>
      <w:r>
        <w:rPr>
          <w:color w:val="231F20"/>
          <w:spacing w:val="-6"/>
        </w:rPr>
        <w:t> </w:t>
      </w:r>
      <w:r>
        <w:rPr>
          <w:color w:val="231F20"/>
        </w:rPr>
        <w:t>hayan</w:t>
      </w:r>
      <w:r>
        <w:rPr>
          <w:color w:val="231F20"/>
          <w:spacing w:val="-6"/>
        </w:rPr>
        <w:t> </w:t>
      </w:r>
      <w:r>
        <w:rPr>
          <w:color w:val="231F20"/>
        </w:rPr>
        <w:t>sido</w:t>
      </w:r>
      <w:r>
        <w:rPr>
          <w:color w:val="231F20"/>
          <w:spacing w:val="-6"/>
        </w:rPr>
        <w:t> </w:t>
      </w:r>
      <w:r>
        <w:rPr>
          <w:color w:val="231F20"/>
        </w:rPr>
        <w:t>privilegiadas</w:t>
      </w:r>
      <w:r>
        <w:rPr>
          <w:color w:val="231F20"/>
          <w:spacing w:val="-6"/>
        </w:rPr>
        <w:t> </w:t>
      </w:r>
      <w:r>
        <w:rPr>
          <w:color w:val="231F20"/>
        </w:rPr>
        <w:t>las</w:t>
      </w:r>
      <w:r>
        <w:rPr>
          <w:color w:val="231F20"/>
          <w:spacing w:val="-6"/>
        </w:rPr>
        <w:t> </w:t>
      </w:r>
      <w:r>
        <w:rPr>
          <w:color w:val="231F20"/>
        </w:rPr>
        <w:t>reglas</w:t>
      </w:r>
      <w:r>
        <w:rPr>
          <w:color w:val="231F20"/>
          <w:spacing w:val="-6"/>
        </w:rPr>
        <w:t> </w:t>
      </w:r>
      <w:r>
        <w:rPr>
          <w:color w:val="231F20"/>
        </w:rPr>
        <w:t>de introducción o eliminación más simples, es decir, las que no requieran la activación de derivaciones secundarias;</w:t>
      </w:r>
      <w:r>
        <w:rPr>
          <w:color w:val="231F20"/>
          <w:spacing w:val="-29"/>
        </w:rPr>
        <w:t> </w:t>
      </w:r>
      <w:r>
        <w:rPr>
          <w:color w:val="231F20"/>
        </w:rPr>
        <w:t>en cambio, han sido penalizadas las que requieren</w:t>
      </w:r>
      <w:r>
        <w:rPr>
          <w:color w:val="231F20"/>
          <w:spacing w:val="-15"/>
        </w:rPr>
        <w:t> </w:t>
      </w:r>
      <w:r>
        <w:rPr>
          <w:color w:val="231F20"/>
        </w:rPr>
        <w:t>demostra- ciones por el</w:t>
      </w:r>
      <w:r>
        <w:rPr>
          <w:color w:val="231F20"/>
          <w:spacing w:val="-4"/>
        </w:rPr>
        <w:t> </w:t>
      </w:r>
      <w:r>
        <w:rPr>
          <w:color w:val="231F20"/>
        </w:rPr>
        <w:t>absurdo.</w:t>
      </w:r>
    </w:p>
    <w:p>
      <w:pPr>
        <w:pStyle w:val="BodyText"/>
        <w:rPr>
          <w:sz w:val="22"/>
        </w:rPr>
      </w:pPr>
    </w:p>
    <w:p>
      <w:pPr>
        <w:pStyle w:val="BodyText"/>
        <w:spacing w:before="4"/>
        <w:rPr>
          <w:sz w:val="18"/>
        </w:rPr>
      </w:pPr>
    </w:p>
    <w:p>
      <w:pPr>
        <w:pStyle w:val="BodyText"/>
        <w:spacing w:line="372" w:lineRule="auto"/>
        <w:ind w:left="2157" w:right="4251"/>
      </w:pPr>
      <w:r>
        <w:rPr>
          <w:color w:val="231F20"/>
        </w:rPr>
        <w:t>eliminación y eliminación implicación modus tollens eliminación o</w:t>
      </w:r>
    </w:p>
    <w:p>
      <w:pPr>
        <w:pStyle w:val="BodyText"/>
        <w:tabs>
          <w:tab w:pos="4781" w:val="left" w:leader="none"/>
        </w:tabs>
        <w:spacing w:line="372" w:lineRule="auto" w:before="3"/>
        <w:ind w:left="2157" w:right="2946"/>
      </w:pPr>
      <w:r>
        <w:rPr>
          <w:color w:val="231F20"/>
        </w:rPr>
        <w:t>eliminación</w:t>
      </w:r>
      <w:r>
        <w:rPr>
          <w:color w:val="231F20"/>
          <w:spacing w:val="-4"/>
        </w:rPr>
        <w:t> </w:t>
      </w:r>
      <w:r>
        <w:rPr>
          <w:color w:val="231F20"/>
        </w:rPr>
        <w:t>cuantificador</w:t>
        <w:tab/>
        <w:t>universal eliminación cuantificador existencial introducción</w:t>
      </w:r>
      <w:r>
        <w:rPr>
          <w:color w:val="231F20"/>
          <w:spacing w:val="-1"/>
        </w:rPr>
        <w:t> </w:t>
      </w:r>
      <w:r>
        <w:rPr>
          <w:color w:val="231F20"/>
        </w:rPr>
        <w:t>y</w:t>
      </w:r>
    </w:p>
    <w:p>
      <w:pPr>
        <w:pStyle w:val="BodyText"/>
        <w:spacing w:line="372" w:lineRule="auto" w:before="2"/>
        <w:ind w:left="2157" w:right="4161"/>
      </w:pPr>
      <w:r>
        <w:rPr>
          <w:color w:val="231F20"/>
        </w:rPr>
        <w:t>introducción implicación introducción o</w:t>
      </w:r>
    </w:p>
    <w:p>
      <w:pPr>
        <w:pStyle w:val="BodyText"/>
        <w:spacing w:line="372" w:lineRule="auto" w:before="2"/>
        <w:ind w:left="2157" w:right="3038"/>
      </w:pPr>
      <w:r>
        <w:rPr>
          <w:color w:val="231F20"/>
        </w:rPr>
        <w:t>introducción cuantificador universal introducción cuantificador existencial introducción obligatorio</w:t>
      </w:r>
    </w:p>
    <w:p>
      <w:pPr>
        <w:pStyle w:val="BodyText"/>
        <w:spacing w:before="10"/>
        <w:rPr>
          <w:sz w:val="24"/>
        </w:rPr>
      </w:pPr>
    </w:p>
    <w:p>
      <w:pPr>
        <w:spacing w:before="100"/>
        <w:ind w:left="1721" w:right="0" w:firstLine="0"/>
        <w:jc w:val="left"/>
        <w:rPr>
          <w:rFonts w:ascii="Arial"/>
          <w:sz w:val="12"/>
        </w:rPr>
      </w:pPr>
      <w:r>
        <w:rPr>
          <w:color w:val="A7A9AC"/>
          <w:w w:val="85"/>
          <w:sz w:val="28"/>
        </w:rPr>
        <w:t>96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372" w:lineRule="auto"/>
        <w:ind w:left="2205" w:right="3588"/>
      </w:pPr>
      <w:r>
        <w:rPr>
          <w:color w:val="231F20"/>
        </w:rPr>
        <w:t>introducción permitido introducción no obligatoriedad introducción no permisión eliminación no</w:t>
      </w:r>
    </w:p>
    <w:p>
      <w:pPr>
        <w:pStyle w:val="BodyText"/>
        <w:spacing w:line="372" w:lineRule="auto" w:before="3"/>
        <w:ind w:left="2205" w:right="3794"/>
      </w:pPr>
      <w:r>
        <w:rPr>
          <w:color w:val="231F20"/>
        </w:rPr>
        <w:t>introducción no demostración por el absurdo</w:t>
      </w:r>
    </w:p>
    <w:p>
      <w:pPr>
        <w:pStyle w:val="BodyText"/>
        <w:spacing w:before="2"/>
        <w:rPr>
          <w:sz w:val="31"/>
        </w:rPr>
      </w:pPr>
    </w:p>
    <w:p>
      <w:pPr>
        <w:pStyle w:val="BodyText"/>
        <w:spacing w:line="254" w:lineRule="auto" w:before="1"/>
        <w:ind w:left="1721" w:right="1717" w:firstLine="340"/>
        <w:jc w:val="both"/>
      </w:pPr>
      <w:r>
        <w:rPr>
          <w:color w:val="231F20"/>
        </w:rPr>
        <w:t>Resulta importante resaltar que, en caso se considere oportuno, es posible modificar de forma muy simple el orden de aplicación de las reglas precedentes.</w:t>
      </w:r>
    </w:p>
    <w:p>
      <w:pPr>
        <w:pStyle w:val="BodyText"/>
        <w:spacing w:line="254" w:lineRule="auto" w:before="110"/>
        <w:ind w:left="1721" w:right="1719" w:firstLine="340"/>
        <w:jc w:val="both"/>
      </w:pPr>
      <w:r>
        <w:rPr>
          <w:color w:val="231F20"/>
        </w:rPr>
        <w:t>El sistema de encadenamiento hacia atrás puede efec- tuar</w:t>
      </w:r>
      <w:r>
        <w:rPr>
          <w:color w:val="231F20"/>
          <w:spacing w:val="-18"/>
        </w:rPr>
        <w:t> </w:t>
      </w:r>
      <w:r>
        <w:rPr>
          <w:color w:val="231F20"/>
        </w:rPr>
        <w:t>backtracking</w:t>
      </w:r>
      <w:r>
        <w:rPr>
          <w:color w:val="231F20"/>
          <w:spacing w:val="-18"/>
        </w:rPr>
        <w:t> </w:t>
      </w:r>
      <w:r>
        <w:rPr>
          <w:color w:val="231F20"/>
        </w:rPr>
        <w:t>en</w:t>
      </w:r>
      <w:r>
        <w:rPr>
          <w:color w:val="231F20"/>
          <w:spacing w:val="-18"/>
        </w:rPr>
        <w:t> </w:t>
      </w:r>
      <w:r>
        <w:rPr>
          <w:color w:val="231F20"/>
        </w:rPr>
        <w:t>el</w:t>
      </w:r>
      <w:r>
        <w:rPr>
          <w:color w:val="231F20"/>
          <w:spacing w:val="-18"/>
        </w:rPr>
        <w:t> </w:t>
      </w:r>
      <w:r>
        <w:rPr>
          <w:color w:val="231F20"/>
        </w:rPr>
        <w:t>caso</w:t>
      </w:r>
      <w:r>
        <w:rPr>
          <w:color w:val="231F20"/>
          <w:spacing w:val="-18"/>
        </w:rPr>
        <w:t> </w:t>
      </w:r>
      <w:r>
        <w:rPr>
          <w:color w:val="231F20"/>
        </w:rPr>
        <w:t>que</w:t>
      </w:r>
      <w:r>
        <w:rPr>
          <w:color w:val="231F20"/>
          <w:spacing w:val="-18"/>
        </w:rPr>
        <w:t> </w:t>
      </w:r>
      <w:r>
        <w:rPr>
          <w:color w:val="231F20"/>
        </w:rPr>
        <w:t>se</w:t>
      </w:r>
      <w:r>
        <w:rPr>
          <w:color w:val="231F20"/>
          <w:spacing w:val="-18"/>
        </w:rPr>
        <w:t> </w:t>
      </w:r>
      <w:r>
        <w:rPr>
          <w:color w:val="231F20"/>
        </w:rPr>
        <w:t>"advierta"</w:t>
      </w:r>
      <w:r>
        <w:rPr>
          <w:color w:val="231F20"/>
          <w:spacing w:val="-18"/>
        </w:rPr>
        <w:t> </w:t>
      </w:r>
      <w:r>
        <w:rPr>
          <w:color w:val="231F20"/>
        </w:rPr>
        <w:t>que</w:t>
      </w:r>
      <w:r>
        <w:rPr>
          <w:color w:val="231F20"/>
          <w:spacing w:val="-18"/>
        </w:rPr>
        <w:t> </w:t>
      </w:r>
      <w:r>
        <w:rPr>
          <w:color w:val="231F20"/>
        </w:rPr>
        <w:t>el</w:t>
      </w:r>
      <w:r>
        <w:rPr>
          <w:color w:val="231F20"/>
          <w:spacing w:val="-18"/>
        </w:rPr>
        <w:t> </w:t>
      </w:r>
      <w:r>
        <w:rPr>
          <w:color w:val="231F20"/>
        </w:rPr>
        <w:t>camino elegido para efectuar una demostración no es el</w:t>
      </w:r>
      <w:r>
        <w:rPr>
          <w:color w:val="231F20"/>
          <w:spacing w:val="-9"/>
        </w:rPr>
        <w:t> </w:t>
      </w:r>
      <w:r>
        <w:rPr>
          <w:color w:val="231F20"/>
        </w:rPr>
        <w:t>justo.</w:t>
      </w:r>
    </w:p>
    <w:p>
      <w:pPr>
        <w:pStyle w:val="BodyText"/>
        <w:spacing w:line="254" w:lineRule="auto" w:before="110"/>
        <w:ind w:left="1721" w:right="1719" w:firstLine="340"/>
        <w:jc w:val="both"/>
      </w:pPr>
      <w:r>
        <w:rPr>
          <w:color w:val="231F20"/>
        </w:rPr>
        <w:t>Esta capacidad le permite ser bastante sólido sin im- portar, en algunos casos, la eficiencia, es decir, en caso se perdiera</w:t>
      </w:r>
      <w:r>
        <w:rPr>
          <w:color w:val="231F20"/>
          <w:spacing w:val="-27"/>
        </w:rPr>
        <w:t> </w:t>
      </w:r>
      <w:r>
        <w:rPr>
          <w:color w:val="231F20"/>
        </w:rPr>
        <w:t>sobre</w:t>
      </w:r>
      <w:r>
        <w:rPr>
          <w:color w:val="231F20"/>
          <w:spacing w:val="-27"/>
        </w:rPr>
        <w:t> </w:t>
      </w:r>
      <w:r>
        <w:rPr>
          <w:color w:val="231F20"/>
        </w:rPr>
        <w:t>caminos</w:t>
      </w:r>
      <w:r>
        <w:rPr>
          <w:color w:val="231F20"/>
          <w:spacing w:val="-27"/>
        </w:rPr>
        <w:t> </w:t>
      </w:r>
      <w:r>
        <w:rPr>
          <w:color w:val="231F20"/>
        </w:rPr>
        <w:t>que</w:t>
      </w:r>
      <w:r>
        <w:rPr>
          <w:color w:val="231F20"/>
          <w:spacing w:val="-27"/>
        </w:rPr>
        <w:t> </w:t>
      </w:r>
      <w:r>
        <w:rPr>
          <w:color w:val="231F20"/>
        </w:rPr>
        <w:t>no</w:t>
      </w:r>
      <w:r>
        <w:rPr>
          <w:color w:val="231F20"/>
          <w:spacing w:val="-27"/>
        </w:rPr>
        <w:t> </w:t>
      </w:r>
      <w:r>
        <w:rPr>
          <w:color w:val="231F20"/>
        </w:rPr>
        <w:t>le</w:t>
      </w:r>
      <w:r>
        <w:rPr>
          <w:color w:val="231F20"/>
          <w:spacing w:val="-27"/>
        </w:rPr>
        <w:t> </w:t>
      </w:r>
      <w:r>
        <w:rPr>
          <w:color w:val="231F20"/>
        </w:rPr>
        <w:t>permitiesen</w:t>
      </w:r>
      <w:r>
        <w:rPr>
          <w:color w:val="231F20"/>
          <w:spacing w:val="-27"/>
        </w:rPr>
        <w:t> </w:t>
      </w:r>
      <w:r>
        <w:rPr>
          <w:color w:val="231F20"/>
        </w:rPr>
        <w:t>luego</w:t>
      </w:r>
      <w:r>
        <w:rPr>
          <w:color w:val="231F20"/>
          <w:spacing w:val="-27"/>
        </w:rPr>
        <w:t> </w:t>
      </w:r>
      <w:r>
        <w:rPr>
          <w:color w:val="231F20"/>
        </w:rPr>
        <w:t>efectuar la</w:t>
      </w:r>
      <w:r>
        <w:rPr>
          <w:color w:val="231F20"/>
          <w:spacing w:val="-1"/>
        </w:rPr>
        <w:t> </w:t>
      </w:r>
      <w:r>
        <w:rPr>
          <w:color w:val="231F20"/>
        </w:rPr>
        <w:t>demostración.</w:t>
      </w:r>
    </w:p>
    <w:p>
      <w:pPr>
        <w:pStyle w:val="BodyText"/>
        <w:spacing w:line="254" w:lineRule="auto" w:before="110"/>
        <w:ind w:left="1721" w:right="1719" w:firstLine="340"/>
        <w:jc w:val="both"/>
      </w:pPr>
      <w:r>
        <w:rPr>
          <w:color w:val="231F20"/>
        </w:rPr>
        <w:t>Un</w:t>
      </w:r>
      <w:r>
        <w:rPr>
          <w:color w:val="231F20"/>
          <w:spacing w:val="-11"/>
        </w:rPr>
        <w:t> </w:t>
      </w:r>
      <w:r>
        <w:rPr>
          <w:color w:val="231F20"/>
        </w:rPr>
        <w:t>punto</w:t>
      </w:r>
      <w:r>
        <w:rPr>
          <w:color w:val="231F20"/>
          <w:spacing w:val="-11"/>
        </w:rPr>
        <w:t> </w:t>
      </w:r>
      <w:r>
        <w:rPr>
          <w:color w:val="231F20"/>
        </w:rPr>
        <w:t>muy</w:t>
      </w:r>
      <w:r>
        <w:rPr>
          <w:color w:val="231F20"/>
          <w:spacing w:val="-11"/>
        </w:rPr>
        <w:t> </w:t>
      </w:r>
      <w:r>
        <w:rPr>
          <w:color w:val="231F20"/>
        </w:rPr>
        <w:t>delicado</w:t>
      </w:r>
      <w:r>
        <w:rPr>
          <w:color w:val="231F20"/>
          <w:spacing w:val="-11"/>
        </w:rPr>
        <w:t> </w:t>
      </w:r>
      <w:r>
        <w:rPr>
          <w:color w:val="231F20"/>
        </w:rPr>
        <w:t>es</w:t>
      </w:r>
      <w:r>
        <w:rPr>
          <w:color w:val="231F20"/>
          <w:spacing w:val="-11"/>
        </w:rPr>
        <w:t> </w:t>
      </w:r>
      <w:r>
        <w:rPr>
          <w:color w:val="231F20"/>
        </w:rPr>
        <w:t>el</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demostraciones</w:t>
      </w:r>
      <w:r>
        <w:rPr>
          <w:color w:val="231F20"/>
          <w:spacing w:val="-11"/>
        </w:rPr>
        <w:t> </w:t>
      </w:r>
      <w:r>
        <w:rPr>
          <w:color w:val="231F20"/>
        </w:rPr>
        <w:t>por el</w:t>
      </w:r>
      <w:r>
        <w:rPr>
          <w:color w:val="231F20"/>
          <w:spacing w:val="-19"/>
        </w:rPr>
        <w:t> </w:t>
      </w:r>
      <w:r>
        <w:rPr>
          <w:color w:val="231F20"/>
          <w:spacing w:val="-3"/>
        </w:rPr>
        <w:t>absurdo:</w:t>
      </w:r>
      <w:r>
        <w:rPr>
          <w:color w:val="231F20"/>
          <w:spacing w:val="-19"/>
        </w:rPr>
        <w:t> </w:t>
      </w:r>
      <w:r>
        <w:rPr>
          <w:color w:val="231F20"/>
        </w:rPr>
        <w:t>no</w:t>
      </w:r>
      <w:r>
        <w:rPr>
          <w:color w:val="231F20"/>
          <w:spacing w:val="-19"/>
        </w:rPr>
        <w:t> </w:t>
      </w:r>
      <w:r>
        <w:rPr>
          <w:color w:val="231F20"/>
          <w:spacing w:val="-3"/>
        </w:rPr>
        <w:t>siempre</w:t>
      </w:r>
      <w:r>
        <w:rPr>
          <w:color w:val="231F20"/>
          <w:spacing w:val="-19"/>
        </w:rPr>
        <w:t> </w:t>
      </w:r>
      <w:r>
        <w:rPr>
          <w:color w:val="231F20"/>
        </w:rPr>
        <w:t>es</w:t>
      </w:r>
      <w:r>
        <w:rPr>
          <w:color w:val="231F20"/>
          <w:spacing w:val="-19"/>
        </w:rPr>
        <w:t> </w:t>
      </w:r>
      <w:r>
        <w:rPr>
          <w:color w:val="231F20"/>
          <w:spacing w:val="-3"/>
        </w:rPr>
        <w:t>insignificante</w:t>
      </w:r>
      <w:r>
        <w:rPr>
          <w:color w:val="231F20"/>
          <w:spacing w:val="-19"/>
        </w:rPr>
        <w:t> </w:t>
      </w:r>
      <w:r>
        <w:rPr>
          <w:color w:val="231F20"/>
          <w:spacing w:val="-3"/>
        </w:rPr>
        <w:t>derivar</w:t>
      </w:r>
      <w:r>
        <w:rPr>
          <w:color w:val="231F20"/>
          <w:spacing w:val="-19"/>
        </w:rPr>
        <w:t> </w:t>
      </w:r>
      <w:r>
        <w:rPr>
          <w:color w:val="231F20"/>
        </w:rPr>
        <w:t>dos</w:t>
      </w:r>
      <w:r>
        <w:rPr>
          <w:color w:val="231F20"/>
          <w:spacing w:val="-19"/>
        </w:rPr>
        <w:t> </w:t>
      </w:r>
      <w:r>
        <w:rPr>
          <w:color w:val="231F20"/>
          <w:spacing w:val="-3"/>
        </w:rPr>
        <w:t>enuncia- </w:t>
      </w:r>
      <w:r>
        <w:rPr>
          <w:color w:val="231F20"/>
        </w:rPr>
        <w:t>dos</w:t>
      </w:r>
      <w:r>
        <w:rPr>
          <w:color w:val="231F20"/>
          <w:spacing w:val="-20"/>
        </w:rPr>
        <w:t> </w:t>
      </w:r>
      <w:r>
        <w:rPr>
          <w:color w:val="231F20"/>
        </w:rPr>
        <w:t>del</w:t>
      </w:r>
      <w:r>
        <w:rPr>
          <w:color w:val="231F20"/>
          <w:spacing w:val="-20"/>
        </w:rPr>
        <w:t> </w:t>
      </w:r>
      <w:r>
        <w:rPr>
          <w:color w:val="231F20"/>
        </w:rPr>
        <w:t>tipo</w:t>
      </w:r>
      <w:r>
        <w:rPr>
          <w:color w:val="231F20"/>
          <w:spacing w:val="-20"/>
        </w:rPr>
        <w:t> </w:t>
      </w:r>
      <w:r>
        <w:rPr>
          <w:color w:val="231F20"/>
        </w:rPr>
        <w:t>p</w:t>
      </w:r>
      <w:r>
        <w:rPr>
          <w:color w:val="231F20"/>
          <w:spacing w:val="-20"/>
        </w:rPr>
        <w:t> </w:t>
      </w:r>
      <w:r>
        <w:rPr>
          <w:color w:val="231F20"/>
        </w:rPr>
        <w:t>y</w:t>
      </w:r>
      <w:r>
        <w:rPr>
          <w:color w:val="231F20"/>
          <w:spacing w:val="-20"/>
        </w:rPr>
        <w:t> </w:t>
      </w:r>
      <w:r>
        <w:rPr>
          <w:color w:val="231F20"/>
        </w:rPr>
        <w:t>no</w:t>
      </w:r>
      <w:r>
        <w:rPr>
          <w:color w:val="231F20"/>
          <w:spacing w:val="-20"/>
        </w:rPr>
        <w:t> </w:t>
      </w:r>
      <w:r>
        <w:rPr>
          <w:color w:val="231F20"/>
        </w:rPr>
        <w:t>p.</w:t>
      </w:r>
      <w:r>
        <w:rPr>
          <w:color w:val="231F20"/>
          <w:spacing w:val="-20"/>
        </w:rPr>
        <w:t> </w:t>
      </w:r>
      <w:r>
        <w:rPr>
          <w:color w:val="231F20"/>
        </w:rPr>
        <w:t>El</w:t>
      </w:r>
      <w:r>
        <w:rPr>
          <w:color w:val="231F20"/>
          <w:spacing w:val="10"/>
        </w:rPr>
        <w:t> </w:t>
      </w:r>
      <w:r>
        <w:rPr>
          <w:color w:val="231F20"/>
        </w:rPr>
        <w:t>problema</w:t>
      </w:r>
      <w:r>
        <w:rPr>
          <w:color w:val="231F20"/>
          <w:spacing w:val="-20"/>
        </w:rPr>
        <w:t> </w:t>
      </w:r>
      <w:r>
        <w:rPr>
          <w:color w:val="231F20"/>
        </w:rPr>
        <w:t>ha</w:t>
      </w:r>
      <w:r>
        <w:rPr>
          <w:color w:val="231F20"/>
          <w:spacing w:val="-20"/>
        </w:rPr>
        <w:t> </w:t>
      </w:r>
      <w:r>
        <w:rPr>
          <w:color w:val="231F20"/>
        </w:rPr>
        <w:t>sido</w:t>
      </w:r>
      <w:r>
        <w:rPr>
          <w:color w:val="231F20"/>
          <w:spacing w:val="-20"/>
        </w:rPr>
        <w:t> </w:t>
      </w:r>
      <w:r>
        <w:rPr>
          <w:color w:val="231F20"/>
        </w:rPr>
        <w:t>por</w:t>
      </w:r>
      <w:r>
        <w:rPr>
          <w:color w:val="231F20"/>
          <w:spacing w:val="-20"/>
        </w:rPr>
        <w:t> </w:t>
      </w:r>
      <w:r>
        <w:rPr>
          <w:color w:val="231F20"/>
        </w:rPr>
        <w:t>ahora</w:t>
      </w:r>
      <w:r>
        <w:rPr>
          <w:color w:val="231F20"/>
          <w:spacing w:val="-20"/>
        </w:rPr>
        <w:t> </w:t>
      </w:r>
      <w:r>
        <w:rPr>
          <w:color w:val="231F20"/>
        </w:rPr>
        <w:t>resuelto pidiendo ayuda al usuario, quien deberá proporcionar al sistema el enunciado que se querrá negar para efectuar la demonstración por el</w:t>
      </w:r>
      <w:r>
        <w:rPr>
          <w:color w:val="231F20"/>
          <w:spacing w:val="-4"/>
        </w:rPr>
        <w:t> </w:t>
      </w:r>
      <w:r>
        <w:rPr>
          <w:color w:val="231F20"/>
        </w:rPr>
        <w:t>absurdo.</w:t>
      </w:r>
    </w:p>
    <w:p>
      <w:pPr>
        <w:pStyle w:val="BodyText"/>
        <w:spacing w:line="254" w:lineRule="auto" w:before="107"/>
        <w:ind w:left="1721" w:right="1719" w:firstLine="340"/>
        <w:jc w:val="both"/>
      </w:pPr>
      <w:r>
        <w:rPr>
          <w:color w:val="231F20"/>
        </w:rPr>
        <w:t>El</w:t>
      </w:r>
      <w:r>
        <w:rPr>
          <w:color w:val="231F20"/>
          <w:spacing w:val="-11"/>
        </w:rPr>
        <w:t> </w:t>
      </w:r>
      <w:r>
        <w:rPr>
          <w:color w:val="231F20"/>
        </w:rPr>
        <w:t>término</w:t>
      </w:r>
      <w:r>
        <w:rPr>
          <w:color w:val="231F20"/>
          <w:spacing w:val="-11"/>
        </w:rPr>
        <w:t> </w:t>
      </w:r>
      <w:r>
        <w:rPr>
          <w:color w:val="231F20"/>
        </w:rPr>
        <w:t>"forward</w:t>
      </w:r>
      <w:r>
        <w:rPr>
          <w:color w:val="231F20"/>
          <w:spacing w:val="-11"/>
        </w:rPr>
        <w:t> </w:t>
      </w:r>
      <w:r>
        <w:rPr>
          <w:color w:val="231F20"/>
        </w:rPr>
        <w:t>chaining"</w:t>
      </w:r>
      <w:r>
        <w:rPr>
          <w:color w:val="231F20"/>
          <w:spacing w:val="-11"/>
        </w:rPr>
        <w:t> </w:t>
      </w:r>
      <w:r>
        <w:rPr>
          <w:color w:val="231F20"/>
        </w:rPr>
        <w:t>se</w:t>
      </w:r>
      <w:r>
        <w:rPr>
          <w:color w:val="231F20"/>
          <w:spacing w:val="-11"/>
        </w:rPr>
        <w:t> </w:t>
      </w:r>
      <w:r>
        <w:rPr>
          <w:color w:val="231F20"/>
        </w:rPr>
        <w:t>refiere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forma</w:t>
      </w:r>
      <w:r>
        <w:rPr>
          <w:color w:val="231F20"/>
          <w:spacing w:val="-11"/>
        </w:rPr>
        <w:t> </w:t>
      </w:r>
      <w:r>
        <w:rPr>
          <w:color w:val="231F20"/>
        </w:rPr>
        <w:t>me- diante la cual el sistema usa las fórmulas en la derivación de nuevas fórmulas. En efecto, en este tipo de inferencia siempre se incluye una fórmula del</w:t>
      </w:r>
      <w:r>
        <w:rPr>
          <w:color w:val="231F20"/>
          <w:spacing w:val="-7"/>
        </w:rPr>
        <w:t> </w:t>
      </w:r>
      <w:r>
        <w:rPr>
          <w:color w:val="231F20"/>
        </w:rPr>
        <w:t>tipo:</w:t>
      </w:r>
    </w:p>
    <w:p>
      <w:pPr>
        <w:pStyle w:val="BodyText"/>
        <w:rPr>
          <w:sz w:val="22"/>
        </w:rPr>
      </w:pPr>
    </w:p>
    <w:p>
      <w:pPr>
        <w:pStyle w:val="BodyText"/>
        <w:spacing w:before="195"/>
        <w:ind w:left="2061"/>
      </w:pPr>
      <w:r>
        <w:rPr>
          <w:color w:val="231F20"/>
        </w:rPr>
        <w:t>(P </w:t>
      </w:r>
      <w:r>
        <w:rPr>
          <w:rFonts w:ascii="Symbol" w:hAnsi="Symbol"/>
          <w:color w:val="231F20"/>
        </w:rPr>
        <w:t></w:t>
      </w:r>
      <w:r>
        <w:rPr>
          <w:rFonts w:ascii="Times New Roman" w:hAnsi="Times New Roman"/>
          <w:color w:val="231F20"/>
        </w:rPr>
        <w:t> </w:t>
      </w:r>
      <w:r>
        <w:rPr>
          <w:color w:val="231F20"/>
        </w:rPr>
        <w:t>Q)</w:t>
      </w:r>
    </w:p>
    <w:p>
      <w:pPr>
        <w:pStyle w:val="BodyText"/>
        <w:rPr>
          <w:sz w:val="24"/>
        </w:rPr>
      </w:pPr>
    </w:p>
    <w:p>
      <w:pPr>
        <w:pStyle w:val="BodyText"/>
        <w:spacing w:line="254" w:lineRule="auto" w:before="206"/>
        <w:ind w:left="1721" w:right="1720" w:firstLine="340"/>
        <w:jc w:val="both"/>
      </w:pPr>
      <w:r>
        <w:rPr>
          <w:color w:val="231F20"/>
        </w:rPr>
        <w:t>Y</w:t>
      </w:r>
      <w:r>
        <w:rPr>
          <w:color w:val="231F20"/>
          <w:spacing w:val="-18"/>
        </w:rPr>
        <w:t> </w:t>
      </w:r>
      <w:r>
        <w:rPr>
          <w:color w:val="231F20"/>
        </w:rPr>
        <w:t>la</w:t>
      </w:r>
      <w:r>
        <w:rPr>
          <w:color w:val="231F20"/>
          <w:spacing w:val="-18"/>
        </w:rPr>
        <w:t> </w:t>
      </w:r>
      <w:r>
        <w:rPr>
          <w:color w:val="231F20"/>
        </w:rPr>
        <w:t>derivación</w:t>
      </w:r>
      <w:r>
        <w:rPr>
          <w:color w:val="231F20"/>
          <w:spacing w:val="-18"/>
        </w:rPr>
        <w:t> </w:t>
      </w:r>
      <w:r>
        <w:rPr>
          <w:color w:val="231F20"/>
        </w:rPr>
        <w:t>de</w:t>
      </w:r>
      <w:r>
        <w:rPr>
          <w:color w:val="231F20"/>
          <w:spacing w:val="-18"/>
        </w:rPr>
        <w:t> </w:t>
      </w:r>
      <w:r>
        <w:rPr>
          <w:color w:val="231F20"/>
        </w:rPr>
        <w:t>nuevo</w:t>
      </w:r>
      <w:r>
        <w:rPr>
          <w:color w:val="231F20"/>
          <w:spacing w:val="-18"/>
        </w:rPr>
        <w:t> </w:t>
      </w:r>
      <w:r>
        <w:rPr>
          <w:color w:val="231F20"/>
        </w:rPr>
        <w:t>conocimiento</w:t>
      </w:r>
      <w:r>
        <w:rPr>
          <w:color w:val="231F20"/>
          <w:spacing w:val="-18"/>
        </w:rPr>
        <w:t> </w:t>
      </w:r>
      <w:r>
        <w:rPr>
          <w:color w:val="231F20"/>
        </w:rPr>
        <w:t>(o</w:t>
      </w:r>
      <w:r>
        <w:rPr>
          <w:color w:val="231F20"/>
          <w:spacing w:val="-18"/>
        </w:rPr>
        <w:t> </w:t>
      </w:r>
      <w:r>
        <w:rPr>
          <w:color w:val="231F20"/>
        </w:rPr>
        <w:t>mejor,</w:t>
      </w:r>
      <w:r>
        <w:rPr>
          <w:color w:val="231F20"/>
          <w:spacing w:val="-18"/>
        </w:rPr>
        <w:t> </w:t>
      </w:r>
      <w:r>
        <w:rPr>
          <w:color w:val="231F20"/>
        </w:rPr>
        <w:t>el</w:t>
      </w:r>
      <w:r>
        <w:rPr>
          <w:color w:val="231F20"/>
          <w:spacing w:val="-18"/>
        </w:rPr>
        <w:t> </w:t>
      </w:r>
      <w:r>
        <w:rPr>
          <w:color w:val="231F20"/>
        </w:rPr>
        <w:t>paso a</w:t>
      </w:r>
      <w:r>
        <w:rPr>
          <w:color w:val="231F20"/>
          <w:spacing w:val="-16"/>
        </w:rPr>
        <w:t> </w:t>
      </w:r>
      <w:r>
        <w:rPr>
          <w:color w:val="231F20"/>
          <w:spacing w:val="-3"/>
        </w:rPr>
        <w:t>forma</w:t>
      </w:r>
      <w:r>
        <w:rPr>
          <w:color w:val="231F20"/>
          <w:spacing w:val="-16"/>
        </w:rPr>
        <w:t> </w:t>
      </w:r>
      <w:r>
        <w:rPr>
          <w:color w:val="231F20"/>
          <w:spacing w:val="-3"/>
        </w:rPr>
        <w:t>explícita</w:t>
      </w:r>
      <w:r>
        <w:rPr>
          <w:color w:val="231F20"/>
          <w:spacing w:val="-16"/>
        </w:rPr>
        <w:t> </w:t>
      </w:r>
      <w:r>
        <w:rPr>
          <w:color w:val="231F20"/>
        </w:rPr>
        <w:t>de</w:t>
      </w:r>
      <w:r>
        <w:rPr>
          <w:color w:val="231F20"/>
          <w:spacing w:val="-16"/>
        </w:rPr>
        <w:t> </w:t>
      </w:r>
      <w:r>
        <w:rPr>
          <w:color w:val="231F20"/>
          <w:spacing w:val="-3"/>
        </w:rPr>
        <w:t>conocimiento</w:t>
      </w:r>
      <w:r>
        <w:rPr>
          <w:color w:val="231F20"/>
          <w:spacing w:val="-16"/>
        </w:rPr>
        <w:t> </w:t>
      </w:r>
      <w:r>
        <w:rPr>
          <w:color w:val="231F20"/>
          <w:spacing w:val="-3"/>
        </w:rPr>
        <w:t>contenido</w:t>
      </w:r>
      <w:r>
        <w:rPr>
          <w:color w:val="231F20"/>
          <w:spacing w:val="-16"/>
        </w:rPr>
        <w:t> </w:t>
      </w:r>
      <w:r>
        <w:rPr>
          <w:color w:val="231F20"/>
          <w:spacing w:val="-3"/>
        </w:rPr>
        <w:t>implícitamente</w:t>
      </w:r>
    </w:p>
    <w:p>
      <w:pPr>
        <w:pStyle w:val="BodyText"/>
        <w:spacing w:before="4"/>
        <w:rPr>
          <w:sz w:val="27"/>
        </w:rPr>
      </w:pPr>
    </w:p>
    <w:p>
      <w:pPr>
        <w:spacing w:before="100"/>
        <w:ind w:left="0" w:right="1602" w:firstLine="0"/>
        <w:jc w:val="right"/>
        <w:rPr>
          <w:sz w:val="28"/>
        </w:rPr>
      </w:pPr>
      <w:r>
        <w:rPr>
          <w:rFonts w:ascii="Arial"/>
          <w:color w:val="231F20"/>
          <w:w w:val="80"/>
          <w:sz w:val="12"/>
        </w:rPr>
        <w:t>UIGV </w:t>
      </w:r>
      <w:r>
        <w:rPr>
          <w:color w:val="A7A9AC"/>
          <w:w w:val="80"/>
          <w:sz w:val="28"/>
        </w:rPr>
        <w:t>97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ind w:left="1721"/>
      </w:pPr>
      <w:r>
        <w:rPr>
          <w:color w:val="231F20"/>
        </w:rPr>
        <w:t>en la base de conocimiento) procede en la dirección de P a</w:t>
      </w:r>
    </w:p>
    <w:p>
      <w:pPr>
        <w:pStyle w:val="ListParagraph"/>
        <w:numPr>
          <w:ilvl w:val="0"/>
          <w:numId w:val="28"/>
        </w:numPr>
        <w:tabs>
          <w:tab w:pos="1963" w:val="left" w:leader="none"/>
        </w:tabs>
        <w:spacing w:line="254" w:lineRule="auto" w:before="13" w:after="0"/>
        <w:ind w:left="1721" w:right="1719" w:firstLine="0"/>
        <w:jc w:val="both"/>
        <w:rPr>
          <w:color w:val="231F20"/>
          <w:sz w:val="20"/>
        </w:rPr>
      </w:pPr>
      <w:r>
        <w:rPr>
          <w:color w:val="231F20"/>
          <w:sz w:val="20"/>
        </w:rPr>
        <w:t>Este</w:t>
      </w:r>
      <w:r>
        <w:rPr>
          <w:color w:val="231F20"/>
          <w:spacing w:val="-11"/>
          <w:sz w:val="20"/>
        </w:rPr>
        <w:t> </w:t>
      </w:r>
      <w:r>
        <w:rPr>
          <w:color w:val="231F20"/>
          <w:sz w:val="20"/>
        </w:rPr>
        <w:t>esquema</w:t>
      </w:r>
      <w:r>
        <w:rPr>
          <w:color w:val="231F20"/>
          <w:spacing w:val="-11"/>
          <w:sz w:val="20"/>
        </w:rPr>
        <w:t> </w:t>
      </w:r>
      <w:r>
        <w:rPr>
          <w:color w:val="231F20"/>
          <w:sz w:val="20"/>
        </w:rPr>
        <w:t>de</w:t>
      </w:r>
      <w:r>
        <w:rPr>
          <w:color w:val="231F20"/>
          <w:spacing w:val="-11"/>
          <w:sz w:val="20"/>
        </w:rPr>
        <w:t> </w:t>
      </w:r>
      <w:r>
        <w:rPr>
          <w:color w:val="231F20"/>
          <w:sz w:val="20"/>
        </w:rPr>
        <w:t>razonamiento</w:t>
      </w:r>
      <w:r>
        <w:rPr>
          <w:color w:val="231F20"/>
          <w:spacing w:val="-11"/>
          <w:sz w:val="20"/>
        </w:rPr>
        <w:t> </w:t>
      </w:r>
      <w:r>
        <w:rPr>
          <w:color w:val="231F20"/>
          <w:sz w:val="20"/>
        </w:rPr>
        <w:t>es</w:t>
      </w:r>
      <w:r>
        <w:rPr>
          <w:color w:val="231F20"/>
          <w:spacing w:val="-11"/>
          <w:sz w:val="20"/>
        </w:rPr>
        <w:t> </w:t>
      </w:r>
      <w:r>
        <w:rPr>
          <w:color w:val="231F20"/>
          <w:sz w:val="20"/>
        </w:rPr>
        <w:t>de</w:t>
      </w:r>
      <w:r>
        <w:rPr>
          <w:color w:val="231F20"/>
          <w:spacing w:val="-11"/>
          <w:sz w:val="20"/>
        </w:rPr>
        <w:t> </w:t>
      </w:r>
      <w:r>
        <w:rPr>
          <w:color w:val="231F20"/>
          <w:sz w:val="20"/>
        </w:rPr>
        <w:t>fácil</w:t>
      </w:r>
      <w:r>
        <w:rPr>
          <w:color w:val="231F20"/>
          <w:spacing w:val="-11"/>
          <w:sz w:val="20"/>
        </w:rPr>
        <w:t> </w:t>
      </w:r>
      <w:r>
        <w:rPr>
          <w:color w:val="231F20"/>
          <w:sz w:val="20"/>
        </w:rPr>
        <w:t>comprensión; no obstante, existen algunas dificultades técnicas que se intentarán</w:t>
      </w:r>
      <w:r>
        <w:rPr>
          <w:color w:val="231F20"/>
          <w:spacing w:val="-1"/>
          <w:sz w:val="20"/>
        </w:rPr>
        <w:t> </w:t>
      </w:r>
      <w:r>
        <w:rPr>
          <w:color w:val="231F20"/>
          <w:sz w:val="20"/>
        </w:rPr>
        <w:t>aclarar.</w:t>
      </w:r>
    </w:p>
    <w:p>
      <w:pPr>
        <w:pStyle w:val="BodyText"/>
        <w:spacing w:before="110"/>
        <w:ind w:left="2061"/>
      </w:pPr>
      <w:r>
        <w:rPr>
          <w:color w:val="231F20"/>
        </w:rPr>
        <w:t>Se dice que dos expresiones son unificables si:</w:t>
      </w:r>
    </w:p>
    <w:p>
      <w:pPr>
        <w:pStyle w:val="ListParagraph"/>
        <w:numPr>
          <w:ilvl w:val="0"/>
          <w:numId w:val="35"/>
        </w:numPr>
        <w:tabs>
          <w:tab w:pos="2250" w:val="left" w:leader="none"/>
        </w:tabs>
        <w:spacing w:line="708" w:lineRule="auto" w:before="108" w:after="0"/>
        <w:ind w:left="2061" w:right="2399" w:firstLine="0"/>
        <w:jc w:val="left"/>
        <w:rPr>
          <w:sz w:val="20"/>
        </w:rPr>
      </w:pPr>
      <w:r>
        <w:rPr>
          <w:color w:val="231F20"/>
          <w:sz w:val="20"/>
        </w:rPr>
        <w:t>son la misma constante o la misma fórmula; O</w:t>
      </w:r>
      <w:r>
        <w:rPr>
          <w:color w:val="231F20"/>
          <w:spacing w:val="-1"/>
          <w:sz w:val="20"/>
        </w:rPr>
        <w:t> </w:t>
      </w:r>
      <w:r>
        <w:rPr>
          <w:color w:val="231F20"/>
          <w:sz w:val="20"/>
        </w:rPr>
        <w:t>si</w:t>
      </w:r>
    </w:p>
    <w:p>
      <w:pPr>
        <w:pStyle w:val="ListParagraph"/>
        <w:numPr>
          <w:ilvl w:val="0"/>
          <w:numId w:val="35"/>
        </w:numPr>
        <w:tabs>
          <w:tab w:pos="2233" w:val="left" w:leader="none"/>
        </w:tabs>
        <w:spacing w:line="252" w:lineRule="auto" w:before="19" w:after="0"/>
        <w:ind w:left="1721" w:right="1719" w:firstLine="379"/>
        <w:jc w:val="both"/>
        <w:rPr>
          <w:sz w:val="20"/>
        </w:rPr>
      </w:pPr>
      <w:r>
        <w:rPr>
          <w:color w:val="231F20"/>
          <w:sz w:val="20"/>
        </w:rPr>
        <w:t>es</w:t>
      </w:r>
      <w:r>
        <w:rPr>
          <w:color w:val="231F20"/>
          <w:spacing w:val="-10"/>
          <w:sz w:val="20"/>
        </w:rPr>
        <w:t> </w:t>
      </w:r>
      <w:r>
        <w:rPr>
          <w:color w:val="231F20"/>
          <w:sz w:val="20"/>
        </w:rPr>
        <w:t>posible</w:t>
      </w:r>
      <w:r>
        <w:rPr>
          <w:color w:val="231F20"/>
          <w:spacing w:val="-10"/>
          <w:sz w:val="20"/>
        </w:rPr>
        <w:t> </w:t>
      </w:r>
      <w:r>
        <w:rPr>
          <w:color w:val="231F20"/>
          <w:sz w:val="20"/>
        </w:rPr>
        <w:t>determinar</w:t>
      </w:r>
      <w:r>
        <w:rPr>
          <w:color w:val="231F20"/>
          <w:spacing w:val="-10"/>
          <w:sz w:val="20"/>
        </w:rPr>
        <w:t> </w:t>
      </w:r>
      <w:r>
        <w:rPr>
          <w:color w:val="231F20"/>
          <w:sz w:val="20"/>
        </w:rPr>
        <w:t>una</w:t>
      </w:r>
      <w:r>
        <w:rPr>
          <w:color w:val="231F20"/>
          <w:spacing w:val="-10"/>
          <w:sz w:val="20"/>
        </w:rPr>
        <w:t> </w:t>
      </w:r>
      <w:r>
        <w:rPr>
          <w:color w:val="231F20"/>
          <w:sz w:val="20"/>
        </w:rPr>
        <w:t>asignación</w:t>
      </w:r>
      <w:r>
        <w:rPr>
          <w:color w:val="231F20"/>
          <w:spacing w:val="-10"/>
          <w:sz w:val="20"/>
        </w:rPr>
        <w:t> </w:t>
      </w:r>
      <w:r>
        <w:rPr>
          <w:color w:val="231F20"/>
          <w:sz w:val="20"/>
        </w:rPr>
        <w:t>de</w:t>
      </w:r>
      <w:r>
        <w:rPr>
          <w:color w:val="231F20"/>
          <w:spacing w:val="-10"/>
          <w:sz w:val="20"/>
        </w:rPr>
        <w:t> </w:t>
      </w:r>
      <w:r>
        <w:rPr>
          <w:color w:val="231F20"/>
          <w:sz w:val="20"/>
        </w:rPr>
        <w:t>valores</w:t>
      </w:r>
      <w:r>
        <w:rPr>
          <w:color w:val="231F20"/>
          <w:spacing w:val="-10"/>
          <w:sz w:val="20"/>
        </w:rPr>
        <w:t> </w:t>
      </w:r>
      <w:r>
        <w:rPr>
          <w:color w:val="231F20"/>
          <w:sz w:val="20"/>
        </w:rPr>
        <w:t>a</w:t>
      </w:r>
      <w:r>
        <w:rPr>
          <w:color w:val="231F20"/>
          <w:spacing w:val="-10"/>
          <w:sz w:val="20"/>
        </w:rPr>
        <w:t> </w:t>
      </w:r>
      <w:r>
        <w:rPr>
          <w:color w:val="231F20"/>
          <w:sz w:val="20"/>
        </w:rPr>
        <w:t>las variables presentes en las dos fórmulas de forma tal que resulten</w:t>
      </w:r>
      <w:r>
        <w:rPr>
          <w:color w:val="231F20"/>
          <w:spacing w:val="-1"/>
          <w:sz w:val="20"/>
        </w:rPr>
        <w:t> </w:t>
      </w:r>
      <w:r>
        <w:rPr>
          <w:color w:val="231F20"/>
          <w:sz w:val="20"/>
        </w:rPr>
        <w:t>iguales.</w:t>
      </w:r>
    </w:p>
    <w:p>
      <w:pPr>
        <w:pStyle w:val="BodyText"/>
        <w:spacing w:line="254" w:lineRule="auto" w:before="116"/>
        <w:ind w:left="1721" w:right="1719" w:firstLine="340"/>
        <w:jc w:val="both"/>
      </w:pPr>
      <w:r>
        <w:rPr>
          <w:color w:val="231F20"/>
        </w:rPr>
        <w:t>Por ejemplo, son unificables las siguientes expresio- nes:</w:t>
      </w:r>
    </w:p>
    <w:p>
      <w:pPr>
        <w:pStyle w:val="BodyText"/>
        <w:rPr>
          <w:sz w:val="22"/>
        </w:rPr>
      </w:pPr>
    </w:p>
    <w:p>
      <w:pPr>
        <w:pStyle w:val="BodyText"/>
        <w:spacing w:before="10"/>
        <w:rPr>
          <w:sz w:val="18"/>
        </w:rPr>
      </w:pPr>
    </w:p>
    <w:p>
      <w:pPr>
        <w:pStyle w:val="BodyText"/>
        <w:spacing w:line="372" w:lineRule="auto"/>
        <w:ind w:left="2591" w:right="3657"/>
      </w:pPr>
      <w:r>
        <w:rPr>
          <w:color w:val="231F20"/>
        </w:rPr>
        <w:t>(mueve a b) y (mueve a b) (mueve a x) y (mueve y b)</w:t>
      </w:r>
    </w:p>
    <w:p>
      <w:pPr>
        <w:pStyle w:val="BodyText"/>
        <w:spacing w:line="254" w:lineRule="auto" w:before="2"/>
        <w:ind w:left="1721" w:right="1719" w:firstLine="340"/>
        <w:jc w:val="both"/>
      </w:pPr>
      <w:r>
        <w:rPr>
          <w:color w:val="231F20"/>
        </w:rPr>
        <w:t>En</w:t>
      </w:r>
      <w:r>
        <w:rPr>
          <w:color w:val="231F20"/>
          <w:spacing w:val="-17"/>
        </w:rPr>
        <w:t> </w:t>
      </w:r>
      <w:r>
        <w:rPr>
          <w:color w:val="231F20"/>
        </w:rPr>
        <w:t>el</w:t>
      </w:r>
      <w:r>
        <w:rPr>
          <w:color w:val="231F20"/>
          <w:spacing w:val="-17"/>
        </w:rPr>
        <w:t> </w:t>
      </w:r>
      <w:r>
        <w:rPr>
          <w:color w:val="231F20"/>
        </w:rPr>
        <w:t>primer</w:t>
      </w:r>
      <w:r>
        <w:rPr>
          <w:color w:val="231F20"/>
          <w:spacing w:val="-17"/>
        </w:rPr>
        <w:t> </w:t>
      </w:r>
      <w:r>
        <w:rPr>
          <w:color w:val="231F20"/>
        </w:rPr>
        <w:t>caso</w:t>
      </w:r>
      <w:r>
        <w:rPr>
          <w:color w:val="231F20"/>
          <w:spacing w:val="-17"/>
        </w:rPr>
        <w:t> </w:t>
      </w:r>
      <w:r>
        <w:rPr>
          <w:color w:val="231F20"/>
        </w:rPr>
        <w:t>la</w:t>
      </w:r>
      <w:r>
        <w:rPr>
          <w:color w:val="231F20"/>
          <w:spacing w:val="-17"/>
        </w:rPr>
        <w:t> </w:t>
      </w:r>
      <w:r>
        <w:rPr>
          <w:color w:val="231F20"/>
        </w:rPr>
        <w:t>fórmula</w:t>
      </w:r>
      <w:r>
        <w:rPr>
          <w:color w:val="231F20"/>
          <w:spacing w:val="-17"/>
        </w:rPr>
        <w:t> </w:t>
      </w:r>
      <w:r>
        <w:rPr>
          <w:color w:val="231F20"/>
        </w:rPr>
        <w:t>es</w:t>
      </w:r>
      <w:r>
        <w:rPr>
          <w:color w:val="231F20"/>
          <w:spacing w:val="-17"/>
        </w:rPr>
        <w:t> </w:t>
      </w:r>
      <w:r>
        <w:rPr>
          <w:color w:val="231F20"/>
        </w:rPr>
        <w:t>la</w:t>
      </w:r>
      <w:r>
        <w:rPr>
          <w:color w:val="231F20"/>
          <w:spacing w:val="-17"/>
        </w:rPr>
        <w:t> </w:t>
      </w:r>
      <w:r>
        <w:rPr>
          <w:color w:val="231F20"/>
        </w:rPr>
        <w:t>misma.</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segundo basta</w:t>
      </w:r>
      <w:r>
        <w:rPr>
          <w:color w:val="231F20"/>
          <w:spacing w:val="-8"/>
        </w:rPr>
        <w:t> </w:t>
      </w:r>
      <w:r>
        <w:rPr>
          <w:color w:val="231F20"/>
        </w:rPr>
        <w:t>asociar</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primera</w:t>
      </w:r>
      <w:r>
        <w:rPr>
          <w:color w:val="231F20"/>
          <w:spacing w:val="-8"/>
        </w:rPr>
        <w:t> </w:t>
      </w:r>
      <w:r>
        <w:rPr>
          <w:color w:val="231F20"/>
        </w:rPr>
        <w:t>fórmula</w:t>
      </w:r>
      <w:r>
        <w:rPr>
          <w:color w:val="231F20"/>
          <w:spacing w:val="-8"/>
        </w:rPr>
        <w:t> </w:t>
      </w:r>
      <w:r>
        <w:rPr>
          <w:color w:val="231F20"/>
        </w:rPr>
        <w:t>“a</w:t>
      </w:r>
      <w:r>
        <w:rPr>
          <w:color w:val="231F20"/>
          <w:spacing w:val="-8"/>
        </w:rPr>
        <w:t> </w:t>
      </w:r>
      <w:r>
        <w:rPr>
          <w:color w:val="231F20"/>
        </w:rPr>
        <w:t>x”</w:t>
      </w:r>
      <w:r>
        <w:rPr>
          <w:color w:val="231F20"/>
          <w:spacing w:val="-8"/>
        </w:rPr>
        <w:t> </w:t>
      </w:r>
      <w:r>
        <w:rPr>
          <w:color w:val="231F20"/>
        </w:rPr>
        <w:t>la</w:t>
      </w:r>
      <w:r>
        <w:rPr>
          <w:color w:val="231F20"/>
          <w:spacing w:val="-8"/>
        </w:rPr>
        <w:t> </w:t>
      </w:r>
      <w:r>
        <w:rPr>
          <w:color w:val="231F20"/>
        </w:rPr>
        <w:t>constante</w:t>
      </w:r>
      <w:r>
        <w:rPr>
          <w:color w:val="231F20"/>
          <w:spacing w:val="-8"/>
        </w:rPr>
        <w:t> </w:t>
      </w:r>
      <w:r>
        <w:rPr>
          <w:color w:val="231F20"/>
        </w:rPr>
        <w:t>“b”</w:t>
      </w:r>
      <w:r>
        <w:rPr>
          <w:color w:val="231F20"/>
          <w:spacing w:val="-8"/>
        </w:rPr>
        <w:t> </w:t>
      </w:r>
      <w:r>
        <w:rPr>
          <w:color w:val="231F20"/>
        </w:rPr>
        <w:t>y en</w:t>
      </w:r>
      <w:r>
        <w:rPr>
          <w:color w:val="231F20"/>
          <w:spacing w:val="-12"/>
        </w:rPr>
        <w:t> </w:t>
      </w:r>
      <w:r>
        <w:rPr>
          <w:color w:val="231F20"/>
        </w:rPr>
        <w:t>la</w:t>
      </w:r>
      <w:r>
        <w:rPr>
          <w:color w:val="231F20"/>
          <w:spacing w:val="-12"/>
        </w:rPr>
        <w:t> </w:t>
      </w:r>
      <w:r>
        <w:rPr>
          <w:color w:val="231F20"/>
        </w:rPr>
        <w:t>segunda</w:t>
      </w:r>
      <w:r>
        <w:rPr>
          <w:color w:val="231F20"/>
          <w:spacing w:val="-12"/>
        </w:rPr>
        <w:t> </w:t>
      </w:r>
      <w:r>
        <w:rPr>
          <w:color w:val="231F20"/>
        </w:rPr>
        <w:t>fórmula</w:t>
      </w:r>
      <w:r>
        <w:rPr>
          <w:color w:val="231F20"/>
          <w:spacing w:val="-12"/>
        </w:rPr>
        <w:t> </w:t>
      </w:r>
      <w:r>
        <w:rPr>
          <w:color w:val="231F20"/>
        </w:rPr>
        <w:t>a</w:t>
      </w:r>
      <w:r>
        <w:rPr>
          <w:color w:val="231F20"/>
          <w:spacing w:val="-12"/>
        </w:rPr>
        <w:t> </w:t>
      </w:r>
      <w:r>
        <w:rPr>
          <w:color w:val="231F20"/>
        </w:rPr>
        <w:t>“y”</w:t>
      </w:r>
      <w:r>
        <w:rPr>
          <w:color w:val="231F20"/>
          <w:spacing w:val="-12"/>
        </w:rPr>
        <w:t> </w:t>
      </w:r>
      <w:r>
        <w:rPr>
          <w:color w:val="231F20"/>
        </w:rPr>
        <w:t>la</w:t>
      </w:r>
      <w:r>
        <w:rPr>
          <w:color w:val="231F20"/>
          <w:spacing w:val="-12"/>
        </w:rPr>
        <w:t> </w:t>
      </w:r>
      <w:r>
        <w:rPr>
          <w:color w:val="231F20"/>
        </w:rPr>
        <w:t>constante</w:t>
      </w:r>
      <w:r>
        <w:rPr>
          <w:color w:val="231F20"/>
          <w:spacing w:val="-12"/>
        </w:rPr>
        <w:t> </w:t>
      </w:r>
      <w:r>
        <w:rPr>
          <w:color w:val="231F20"/>
        </w:rPr>
        <w:t>“a”</w:t>
      </w:r>
      <w:r>
        <w:rPr>
          <w:color w:val="231F20"/>
          <w:spacing w:val="-12"/>
        </w:rPr>
        <w:t> </w:t>
      </w:r>
      <w:r>
        <w:rPr>
          <w:color w:val="231F20"/>
        </w:rPr>
        <w:t>para</w:t>
      </w:r>
      <w:r>
        <w:rPr>
          <w:color w:val="231F20"/>
          <w:spacing w:val="-12"/>
        </w:rPr>
        <w:t> </w:t>
      </w:r>
      <w:r>
        <w:rPr>
          <w:color w:val="231F20"/>
        </w:rPr>
        <w:t>obtener</w:t>
      </w:r>
      <w:r>
        <w:rPr>
          <w:color w:val="231F20"/>
          <w:spacing w:val="-12"/>
        </w:rPr>
        <w:t> </w:t>
      </w:r>
      <w:r>
        <w:rPr>
          <w:color w:val="231F20"/>
        </w:rPr>
        <w:t>la misma fórmula. De forma contraria no se pueden unificar las siguientes</w:t>
      </w:r>
      <w:r>
        <w:rPr>
          <w:color w:val="231F20"/>
          <w:spacing w:val="-3"/>
        </w:rPr>
        <w:t> </w:t>
      </w:r>
      <w:r>
        <w:rPr>
          <w:color w:val="231F20"/>
        </w:rPr>
        <w:t>fórmulas:</w:t>
      </w:r>
    </w:p>
    <w:p>
      <w:pPr>
        <w:pStyle w:val="BodyText"/>
        <w:rPr>
          <w:sz w:val="22"/>
        </w:rPr>
      </w:pPr>
    </w:p>
    <w:p>
      <w:pPr>
        <w:pStyle w:val="BodyText"/>
        <w:spacing w:before="7"/>
        <w:rPr>
          <w:sz w:val="18"/>
        </w:rPr>
      </w:pPr>
    </w:p>
    <w:p>
      <w:pPr>
        <w:pStyle w:val="BodyText"/>
        <w:spacing w:line="372" w:lineRule="auto"/>
        <w:ind w:left="2591" w:right="3668"/>
      </w:pPr>
      <w:r>
        <w:rPr>
          <w:color w:val="231F20"/>
        </w:rPr>
        <w:t>(mueve a x) y (mueve b x) (mueve x x) y (mueve a b)</w:t>
      </w:r>
    </w:p>
    <w:p>
      <w:pPr>
        <w:pStyle w:val="BodyText"/>
        <w:spacing w:line="254" w:lineRule="auto" w:before="1"/>
        <w:ind w:left="1721" w:right="1718" w:firstLine="340"/>
        <w:jc w:val="both"/>
      </w:pPr>
      <w:r>
        <w:rPr>
          <w:color w:val="231F20"/>
        </w:rPr>
        <w:t>Se observa que en el segundo caso el motivo de la no unificación de las fórmulas depende del hecho de que a la variable “x” se le deberían asignar dos valores distintos, “a” y “b”.</w:t>
      </w:r>
    </w:p>
    <w:p>
      <w:pPr>
        <w:pStyle w:val="BodyText"/>
        <w:spacing w:line="254" w:lineRule="auto" w:before="110"/>
        <w:ind w:left="1721" w:right="1719" w:firstLine="340"/>
        <w:jc w:val="both"/>
      </w:pPr>
      <w:r>
        <w:rPr>
          <w:color w:val="231F20"/>
        </w:rPr>
        <w:t>El resultado de una unificación puede así pues ser</w:t>
      </w:r>
      <w:r>
        <w:rPr>
          <w:color w:val="231F20"/>
          <w:spacing w:val="-19"/>
        </w:rPr>
        <w:t> </w:t>
      </w:r>
      <w:r>
        <w:rPr>
          <w:color w:val="231F20"/>
        </w:rPr>
        <w:t>una indicación de error o una substitución, es decir, una lista que</w:t>
      </w:r>
      <w:r>
        <w:rPr>
          <w:color w:val="231F20"/>
          <w:spacing w:val="10"/>
        </w:rPr>
        <w:t> </w:t>
      </w:r>
      <w:r>
        <w:rPr>
          <w:color w:val="231F20"/>
        </w:rPr>
        <w:t>dice</w:t>
      </w:r>
      <w:r>
        <w:rPr>
          <w:color w:val="231F20"/>
          <w:spacing w:val="10"/>
        </w:rPr>
        <w:t> </w:t>
      </w:r>
      <w:r>
        <w:rPr>
          <w:color w:val="231F20"/>
        </w:rPr>
        <w:t>con</w:t>
      </w:r>
      <w:r>
        <w:rPr>
          <w:color w:val="231F20"/>
          <w:spacing w:val="10"/>
        </w:rPr>
        <w:t> </w:t>
      </w:r>
      <w:r>
        <w:rPr>
          <w:color w:val="231F20"/>
        </w:rPr>
        <w:t>qué</w:t>
      </w:r>
      <w:r>
        <w:rPr>
          <w:color w:val="231F20"/>
          <w:spacing w:val="10"/>
        </w:rPr>
        <w:t> </w:t>
      </w:r>
      <w:r>
        <w:rPr>
          <w:color w:val="231F20"/>
        </w:rPr>
        <w:t>se</w:t>
      </w:r>
      <w:r>
        <w:rPr>
          <w:color w:val="231F20"/>
          <w:spacing w:val="10"/>
        </w:rPr>
        <w:t> </w:t>
      </w:r>
      <w:r>
        <w:rPr>
          <w:color w:val="231F20"/>
        </w:rPr>
        <w:t>debe</w:t>
      </w:r>
      <w:r>
        <w:rPr>
          <w:color w:val="231F20"/>
          <w:spacing w:val="10"/>
        </w:rPr>
        <w:t> </w:t>
      </w:r>
      <w:r>
        <w:rPr>
          <w:color w:val="231F20"/>
        </w:rPr>
        <w:t>substituir</w:t>
      </w:r>
      <w:r>
        <w:rPr>
          <w:color w:val="231F20"/>
          <w:spacing w:val="10"/>
        </w:rPr>
        <w:t> </w:t>
      </w:r>
      <w:r>
        <w:rPr>
          <w:color w:val="231F20"/>
        </w:rPr>
        <w:t>cada</w:t>
      </w:r>
      <w:r>
        <w:rPr>
          <w:color w:val="231F20"/>
          <w:spacing w:val="10"/>
        </w:rPr>
        <w:t> </w:t>
      </w:r>
      <w:r>
        <w:rPr>
          <w:color w:val="231F20"/>
        </w:rPr>
        <w:t>variable</w:t>
      </w:r>
      <w:r>
        <w:rPr>
          <w:color w:val="231F20"/>
          <w:spacing w:val="10"/>
        </w:rPr>
        <w:t> </w:t>
      </w:r>
      <w:r>
        <w:rPr>
          <w:color w:val="231F20"/>
        </w:rPr>
        <w:t>a</w:t>
      </w:r>
      <w:r>
        <w:rPr>
          <w:color w:val="231F20"/>
          <w:spacing w:val="10"/>
        </w:rPr>
        <w:t> </w:t>
      </w:r>
      <w:r>
        <w:rPr>
          <w:color w:val="231F20"/>
        </w:rPr>
        <w:t>fin</w:t>
      </w:r>
      <w:r>
        <w:rPr>
          <w:color w:val="231F20"/>
          <w:spacing w:val="10"/>
        </w:rPr>
        <w:t> </w:t>
      </w:r>
      <w:r>
        <w:rPr>
          <w:color w:val="231F20"/>
        </w:rPr>
        <w:t>de</w:t>
      </w:r>
    </w:p>
    <w:p>
      <w:pPr>
        <w:pStyle w:val="BodyText"/>
        <w:spacing w:before="3"/>
        <w:rPr>
          <w:sz w:val="23"/>
        </w:rPr>
      </w:pPr>
    </w:p>
    <w:p>
      <w:pPr>
        <w:spacing w:before="1"/>
        <w:ind w:left="1721" w:right="0" w:firstLine="0"/>
        <w:jc w:val="both"/>
        <w:rPr>
          <w:rFonts w:ascii="Arial"/>
          <w:sz w:val="12"/>
        </w:rPr>
      </w:pPr>
      <w:r>
        <w:rPr>
          <w:color w:val="A7A9AC"/>
          <w:w w:val="85"/>
          <w:sz w:val="28"/>
        </w:rPr>
        <w:t>98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pPr>
      <w:r>
        <w:rPr>
          <w:color w:val="231F20"/>
        </w:rPr>
        <w:t>que las fórmulas resulten iguales. En el segundo ejemplo la substitución es</w:t>
      </w:r>
    </w:p>
    <w:p>
      <w:pPr>
        <w:pStyle w:val="BodyText"/>
        <w:spacing w:before="111"/>
        <w:ind w:left="2591"/>
      </w:pPr>
      <w:r>
        <w:rPr>
          <w:color w:val="231F20"/>
        </w:rPr>
        <w:t>S = ((x/ b), (y /a))</w:t>
      </w:r>
    </w:p>
    <w:p>
      <w:pPr>
        <w:pStyle w:val="BodyText"/>
        <w:rPr>
          <w:sz w:val="22"/>
        </w:rPr>
      </w:pPr>
    </w:p>
    <w:p>
      <w:pPr>
        <w:pStyle w:val="BodyText"/>
        <w:spacing w:before="2"/>
      </w:pPr>
    </w:p>
    <w:p>
      <w:pPr>
        <w:pStyle w:val="BodyText"/>
        <w:spacing w:line="254" w:lineRule="auto"/>
        <w:ind w:left="1721" w:right="1715" w:firstLine="340"/>
        <w:jc w:val="both"/>
      </w:pPr>
      <w:r>
        <w:rPr>
          <w:color w:val="231F20"/>
        </w:rPr>
        <w:t>La unificación es un componente fundamental del forward chaining.</w:t>
      </w:r>
    </w:p>
    <w:p>
      <w:pPr>
        <w:pStyle w:val="BodyText"/>
        <w:spacing w:before="111"/>
        <w:ind w:left="2061"/>
      </w:pPr>
      <w:r>
        <w:rPr>
          <w:color w:val="231F20"/>
        </w:rPr>
        <w:t>La forma general de una inferencia hacia adelante es:</w:t>
      </w:r>
    </w:p>
    <w:p>
      <w:pPr>
        <w:pStyle w:val="BodyText"/>
        <w:rPr>
          <w:sz w:val="22"/>
        </w:rPr>
      </w:pPr>
    </w:p>
    <w:p>
      <w:pPr>
        <w:pStyle w:val="BodyText"/>
        <w:spacing w:before="7"/>
        <w:rPr>
          <w:sz w:val="18"/>
        </w:rPr>
      </w:pPr>
    </w:p>
    <w:p>
      <w:pPr>
        <w:pStyle w:val="BodyText"/>
        <w:spacing w:line="362" w:lineRule="auto"/>
        <w:ind w:left="2591" w:right="4602"/>
      </w:pPr>
      <w:r>
        <w:rPr>
          <w:color w:val="231F20"/>
        </w:rPr>
        <w:t>de P y (P' </w:t>
      </w:r>
      <w:r>
        <w:rPr>
          <w:rFonts w:ascii="Symbol" w:hAnsi="Symbol"/>
          <w:color w:val="231F20"/>
        </w:rPr>
        <w:t></w:t>
      </w:r>
      <w:r>
        <w:rPr>
          <w:rFonts w:ascii="Times New Roman" w:hAnsi="Times New Roman"/>
          <w:color w:val="231F20"/>
        </w:rPr>
        <w:t> </w:t>
      </w:r>
      <w:r>
        <w:rPr>
          <w:color w:val="231F20"/>
        </w:rPr>
        <w:t>Q) se infiere Q'</w:t>
      </w:r>
    </w:p>
    <w:p>
      <w:pPr>
        <w:pStyle w:val="BodyText"/>
        <w:spacing w:line="254" w:lineRule="auto" w:before="10"/>
        <w:ind w:left="1721" w:right="1715" w:firstLine="340"/>
        <w:jc w:val="both"/>
      </w:pPr>
      <w:r>
        <w:rPr>
          <w:color w:val="231F20"/>
        </w:rPr>
        <w:t>en donde P y P' son dos fórmulas unificables y </w:t>
      </w:r>
      <w:r>
        <w:rPr>
          <w:color w:val="231F20"/>
          <w:spacing w:val="1"/>
        </w:rPr>
        <w:t>así </w:t>
      </w:r>
      <w:r>
        <w:rPr>
          <w:color w:val="231F20"/>
        </w:rPr>
        <w:t>también Q y Q'; más precisamente P y P' son unificables  y el resultado de su unificación es una sustitución que, al ser</w:t>
      </w:r>
      <w:r>
        <w:rPr>
          <w:color w:val="231F20"/>
          <w:spacing w:val="-8"/>
        </w:rPr>
        <w:t> </w:t>
      </w:r>
      <w:r>
        <w:rPr>
          <w:color w:val="231F20"/>
        </w:rPr>
        <w:t>aplicada</w:t>
      </w:r>
      <w:r>
        <w:rPr>
          <w:color w:val="231F20"/>
          <w:spacing w:val="-8"/>
        </w:rPr>
        <w:t> </w:t>
      </w:r>
      <w:r>
        <w:rPr>
          <w:color w:val="231F20"/>
        </w:rPr>
        <w:t>a</w:t>
      </w:r>
      <w:r>
        <w:rPr>
          <w:color w:val="231F20"/>
          <w:spacing w:val="-8"/>
        </w:rPr>
        <w:t> </w:t>
      </w:r>
      <w:r>
        <w:rPr>
          <w:color w:val="231F20"/>
        </w:rPr>
        <w:t>Q</w:t>
      </w:r>
      <w:r>
        <w:rPr>
          <w:color w:val="231F20"/>
          <w:spacing w:val="-8"/>
        </w:rPr>
        <w:t> </w:t>
      </w:r>
      <w:r>
        <w:rPr>
          <w:color w:val="231F20"/>
        </w:rPr>
        <w:t>produce</w:t>
      </w:r>
      <w:r>
        <w:rPr>
          <w:color w:val="231F20"/>
          <w:spacing w:val="-8"/>
        </w:rPr>
        <w:t> </w:t>
      </w:r>
      <w:r>
        <w:rPr>
          <w:color w:val="231F20"/>
        </w:rPr>
        <w:t>Q'.</w:t>
      </w:r>
      <w:r>
        <w:rPr>
          <w:color w:val="231F20"/>
          <w:spacing w:val="-8"/>
        </w:rPr>
        <w:t> </w:t>
      </w:r>
      <w:r>
        <w:rPr>
          <w:color w:val="231F20"/>
        </w:rPr>
        <w:t>Aplicar</w:t>
      </w:r>
      <w:r>
        <w:rPr>
          <w:color w:val="231F20"/>
          <w:spacing w:val="-8"/>
        </w:rPr>
        <w:t> </w:t>
      </w:r>
      <w:r>
        <w:rPr>
          <w:color w:val="231F20"/>
        </w:rPr>
        <w:t>una</w:t>
      </w:r>
      <w:r>
        <w:rPr>
          <w:color w:val="231F20"/>
          <w:spacing w:val="-8"/>
        </w:rPr>
        <w:t> </w:t>
      </w:r>
      <w:r>
        <w:rPr>
          <w:color w:val="231F20"/>
        </w:rPr>
        <w:t>sustitución</w:t>
      </w:r>
      <w:r>
        <w:rPr>
          <w:color w:val="231F20"/>
          <w:spacing w:val="-8"/>
        </w:rPr>
        <w:t> </w:t>
      </w:r>
      <w:r>
        <w:rPr>
          <w:color w:val="231F20"/>
        </w:rPr>
        <w:t>quiere decir sustituir las variables con los valores indicados por ella en la sustitución. Veamos un</w:t>
      </w:r>
      <w:r>
        <w:rPr>
          <w:color w:val="231F20"/>
          <w:spacing w:val="-6"/>
        </w:rPr>
        <w:t> </w:t>
      </w:r>
      <w:r>
        <w:rPr>
          <w:color w:val="231F20"/>
        </w:rPr>
        <w:t>ejemplo:</w:t>
      </w:r>
    </w:p>
    <w:p>
      <w:pPr>
        <w:pStyle w:val="BodyText"/>
        <w:rPr>
          <w:sz w:val="22"/>
        </w:rPr>
      </w:pPr>
    </w:p>
    <w:p>
      <w:pPr>
        <w:pStyle w:val="BodyText"/>
        <w:spacing w:line="708" w:lineRule="auto" w:before="193"/>
        <w:ind w:left="2784" w:right="1968" w:hanging="675"/>
      </w:pPr>
      <w:r>
        <w:rPr>
          <w:color w:val="231F20"/>
        </w:rPr>
        <w:t>De (hombre Sócrates) y ((hombre x) </w:t>
      </w:r>
      <w:r>
        <w:rPr>
          <w:rFonts w:ascii="Symbol" w:hAnsi="Symbol"/>
          <w:color w:val="231F20"/>
        </w:rPr>
        <w:t></w:t>
      </w:r>
      <w:r>
        <w:rPr>
          <w:rFonts w:ascii="Times New Roman" w:hAnsi="Times New Roman"/>
          <w:color w:val="231F20"/>
        </w:rPr>
        <w:t> </w:t>
      </w:r>
      <w:r>
        <w:rPr>
          <w:color w:val="231F20"/>
        </w:rPr>
        <w:t>(mortal x)) Se infiere (mortal Sócrates)</w:t>
      </w:r>
    </w:p>
    <w:p>
      <w:pPr>
        <w:pStyle w:val="BodyText"/>
        <w:spacing w:line="254" w:lineRule="auto" w:before="37"/>
        <w:ind w:left="1721" w:right="1719" w:firstLine="340"/>
        <w:jc w:val="both"/>
      </w:pPr>
      <w:r>
        <w:rPr>
          <w:color w:val="231F20"/>
        </w:rPr>
        <w:t>Al igual que para la deducción natural, para el meca- nismo</w:t>
      </w:r>
      <w:r>
        <w:rPr>
          <w:color w:val="231F20"/>
          <w:spacing w:val="-5"/>
        </w:rPr>
        <w:t> </w:t>
      </w:r>
      <w:r>
        <w:rPr>
          <w:color w:val="231F20"/>
        </w:rPr>
        <w:t>de</w:t>
      </w:r>
      <w:r>
        <w:rPr>
          <w:color w:val="231F20"/>
          <w:spacing w:val="-5"/>
        </w:rPr>
        <w:t> </w:t>
      </w:r>
      <w:r>
        <w:rPr>
          <w:color w:val="231F20"/>
        </w:rPr>
        <w:t>forward</w:t>
      </w:r>
      <w:r>
        <w:rPr>
          <w:color w:val="231F20"/>
          <w:spacing w:val="-5"/>
        </w:rPr>
        <w:t> </w:t>
      </w:r>
      <w:r>
        <w:rPr>
          <w:color w:val="231F20"/>
        </w:rPr>
        <w:t>chaining</w:t>
      </w:r>
      <w:r>
        <w:rPr>
          <w:color w:val="231F20"/>
          <w:spacing w:val="-5"/>
        </w:rPr>
        <w:t> </w:t>
      </w:r>
      <w:r>
        <w:rPr>
          <w:color w:val="231F20"/>
        </w:rPr>
        <w:t>se</w:t>
      </w:r>
      <w:r>
        <w:rPr>
          <w:color w:val="231F20"/>
          <w:spacing w:val="-5"/>
        </w:rPr>
        <w:t> </w:t>
      </w:r>
      <w:r>
        <w:rPr>
          <w:color w:val="231F20"/>
        </w:rPr>
        <w:t>han</w:t>
      </w:r>
      <w:r>
        <w:rPr>
          <w:color w:val="231F20"/>
          <w:spacing w:val="-5"/>
        </w:rPr>
        <w:t> </w:t>
      </w:r>
      <w:r>
        <w:rPr>
          <w:color w:val="231F20"/>
        </w:rPr>
        <w:t>estudiado</w:t>
      </w:r>
      <w:r>
        <w:rPr>
          <w:color w:val="231F20"/>
          <w:spacing w:val="-5"/>
        </w:rPr>
        <w:t> </w:t>
      </w:r>
      <w:r>
        <w:rPr>
          <w:color w:val="231F20"/>
        </w:rPr>
        <w:t>las</w:t>
      </w:r>
      <w:r>
        <w:rPr>
          <w:color w:val="231F20"/>
          <w:spacing w:val="-5"/>
        </w:rPr>
        <w:t> </w:t>
      </w:r>
      <w:r>
        <w:rPr>
          <w:color w:val="231F20"/>
        </w:rPr>
        <w:t>reglas</w:t>
      </w:r>
      <w:r>
        <w:rPr>
          <w:color w:val="231F20"/>
          <w:spacing w:val="-5"/>
        </w:rPr>
        <w:t> </w:t>
      </w:r>
      <w:r>
        <w:rPr>
          <w:color w:val="231F20"/>
        </w:rPr>
        <w:t>que permitirán</w:t>
      </w:r>
      <w:r>
        <w:rPr>
          <w:color w:val="231F20"/>
          <w:spacing w:val="-22"/>
        </w:rPr>
        <w:t> </w:t>
      </w:r>
      <w:r>
        <w:rPr>
          <w:color w:val="231F20"/>
        </w:rPr>
        <w:t>realizar</w:t>
      </w:r>
      <w:r>
        <w:rPr>
          <w:color w:val="231F20"/>
          <w:spacing w:val="-22"/>
        </w:rPr>
        <w:t> </w:t>
      </w:r>
      <w:r>
        <w:rPr>
          <w:color w:val="231F20"/>
        </w:rPr>
        <w:t>la</w:t>
      </w:r>
      <w:r>
        <w:rPr>
          <w:color w:val="231F20"/>
          <w:spacing w:val="-22"/>
        </w:rPr>
        <w:t> </w:t>
      </w:r>
      <w:r>
        <w:rPr>
          <w:color w:val="231F20"/>
        </w:rPr>
        <w:t>deducción</w:t>
      </w:r>
      <w:r>
        <w:rPr>
          <w:color w:val="231F20"/>
          <w:spacing w:val="-22"/>
        </w:rPr>
        <w:t> </w:t>
      </w:r>
      <w:r>
        <w:rPr>
          <w:color w:val="231F20"/>
        </w:rPr>
        <w:t>de</w:t>
      </w:r>
      <w:r>
        <w:rPr>
          <w:color w:val="231F20"/>
          <w:spacing w:val="-22"/>
        </w:rPr>
        <w:t> </w:t>
      </w:r>
      <w:r>
        <w:rPr>
          <w:color w:val="231F20"/>
        </w:rPr>
        <w:t>hechos</w:t>
      </w:r>
      <w:r>
        <w:rPr>
          <w:color w:val="231F20"/>
          <w:spacing w:val="-22"/>
        </w:rPr>
        <w:t> </w:t>
      </w:r>
      <w:r>
        <w:rPr>
          <w:color w:val="231F20"/>
        </w:rPr>
        <w:t>a</w:t>
      </w:r>
      <w:r>
        <w:rPr>
          <w:color w:val="231F20"/>
          <w:spacing w:val="-22"/>
        </w:rPr>
        <w:t> </w:t>
      </w:r>
      <w:r>
        <w:rPr>
          <w:color w:val="231F20"/>
        </w:rPr>
        <w:t>partir</w:t>
      </w:r>
      <w:r>
        <w:rPr>
          <w:color w:val="231F20"/>
          <w:spacing w:val="-22"/>
        </w:rPr>
        <w:t> </w:t>
      </w:r>
      <w:r>
        <w:rPr>
          <w:color w:val="231F20"/>
        </w:rPr>
        <w:t>de</w:t>
      </w:r>
      <w:r>
        <w:rPr>
          <w:color w:val="231F20"/>
          <w:spacing w:val="-22"/>
        </w:rPr>
        <w:t> </w:t>
      </w:r>
      <w:r>
        <w:rPr>
          <w:color w:val="231F20"/>
          <w:spacing w:val="-2"/>
        </w:rPr>
        <w:t>infor- </w:t>
      </w:r>
      <w:r>
        <w:rPr>
          <w:color w:val="231F20"/>
          <w:spacing w:val="-3"/>
        </w:rPr>
        <w:t>maciones</w:t>
      </w:r>
      <w:r>
        <w:rPr>
          <w:color w:val="231F20"/>
          <w:spacing w:val="-18"/>
        </w:rPr>
        <w:t> </w:t>
      </w:r>
      <w:r>
        <w:rPr>
          <w:color w:val="231F20"/>
          <w:spacing w:val="-3"/>
        </w:rPr>
        <w:t>formalizadas</w:t>
      </w:r>
      <w:r>
        <w:rPr>
          <w:color w:val="231F20"/>
          <w:spacing w:val="-18"/>
        </w:rPr>
        <w:t> </w:t>
      </w:r>
      <w:r>
        <w:rPr>
          <w:color w:val="231F20"/>
        </w:rPr>
        <w:t>no</w:t>
      </w:r>
      <w:r>
        <w:rPr>
          <w:color w:val="231F20"/>
          <w:spacing w:val="-18"/>
        </w:rPr>
        <w:t> </w:t>
      </w:r>
      <w:r>
        <w:rPr>
          <w:color w:val="231F20"/>
          <w:spacing w:val="-3"/>
        </w:rPr>
        <w:t>sólo</w:t>
      </w:r>
      <w:r>
        <w:rPr>
          <w:color w:val="231F20"/>
          <w:spacing w:val="-18"/>
        </w:rPr>
        <w:t> </w:t>
      </w:r>
      <w:r>
        <w:rPr>
          <w:color w:val="231F20"/>
        </w:rPr>
        <w:t>con</w:t>
      </w:r>
      <w:r>
        <w:rPr>
          <w:color w:val="231F20"/>
          <w:spacing w:val="-18"/>
        </w:rPr>
        <w:t> </w:t>
      </w:r>
      <w:r>
        <w:rPr>
          <w:color w:val="231F20"/>
        </w:rPr>
        <w:t>los</w:t>
      </w:r>
      <w:r>
        <w:rPr>
          <w:color w:val="231F20"/>
          <w:spacing w:val="-18"/>
        </w:rPr>
        <w:t> </w:t>
      </w:r>
      <w:r>
        <w:rPr>
          <w:color w:val="231F20"/>
          <w:spacing w:val="-3"/>
        </w:rPr>
        <w:t>operadores</w:t>
      </w:r>
      <w:r>
        <w:rPr>
          <w:color w:val="231F20"/>
          <w:spacing w:val="-18"/>
        </w:rPr>
        <w:t> </w:t>
      </w:r>
      <w:r>
        <w:rPr>
          <w:color w:val="231F20"/>
          <w:spacing w:val="-3"/>
        </w:rPr>
        <w:t>lógicos</w:t>
      </w:r>
      <w:r>
        <w:rPr>
          <w:color w:val="231F20"/>
          <w:spacing w:val="-18"/>
        </w:rPr>
        <w:t> </w:t>
      </w:r>
      <w:r>
        <w:rPr>
          <w:color w:val="231F20"/>
          <w:spacing w:val="-3"/>
        </w:rPr>
        <w:t>de </w:t>
      </w:r>
      <w:r>
        <w:rPr>
          <w:color w:val="231F20"/>
        </w:rPr>
        <w:t>primer orden, sino también con operadores</w:t>
      </w:r>
      <w:r>
        <w:rPr>
          <w:color w:val="231F20"/>
          <w:spacing w:val="-7"/>
        </w:rPr>
        <w:t> </w:t>
      </w:r>
      <w:r>
        <w:rPr>
          <w:color w:val="231F20"/>
        </w:rPr>
        <w:t>deónticos.</w:t>
      </w:r>
    </w:p>
    <w:p>
      <w:pPr>
        <w:pStyle w:val="BodyText"/>
        <w:spacing w:line="254" w:lineRule="auto" w:before="108"/>
        <w:ind w:left="1721" w:right="1717" w:firstLine="340"/>
        <w:jc w:val="both"/>
      </w:pPr>
      <w:r>
        <w:rPr>
          <w:color w:val="231F20"/>
        </w:rPr>
        <w:t>El sistema SRL (V.figura) está formado por </w:t>
      </w:r>
      <w:r>
        <w:rPr>
          <w:i/>
          <w:color w:val="231F20"/>
        </w:rPr>
        <w:t>dos moto- </w:t>
      </w:r>
      <w:r>
        <w:rPr>
          <w:i/>
          <w:color w:val="231F20"/>
        </w:rPr>
        <w:t>res inferenciales </w:t>
      </w:r>
      <w:r>
        <w:rPr>
          <w:color w:val="231F20"/>
        </w:rPr>
        <w:t>que son utilizados para efectuar la</w:t>
      </w:r>
      <w:r>
        <w:rPr>
          <w:color w:val="231F20"/>
          <w:spacing w:val="-34"/>
        </w:rPr>
        <w:t> </w:t>
      </w:r>
      <w:r>
        <w:rPr>
          <w:color w:val="231F20"/>
        </w:rPr>
        <w:t>mayor parte</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operaciones</w:t>
      </w:r>
      <w:r>
        <w:rPr>
          <w:color w:val="231F20"/>
          <w:spacing w:val="-7"/>
        </w:rPr>
        <w:t> </w:t>
      </w:r>
      <w:r>
        <w:rPr>
          <w:color w:val="231F20"/>
        </w:rPr>
        <w:t>permitidas.</w:t>
      </w:r>
      <w:r>
        <w:rPr>
          <w:color w:val="231F20"/>
          <w:spacing w:val="-7"/>
        </w:rPr>
        <w:t> </w:t>
      </w:r>
      <w:r>
        <w:rPr>
          <w:color w:val="231F20"/>
        </w:rPr>
        <w:t>Además,</w:t>
      </w:r>
      <w:r>
        <w:rPr>
          <w:color w:val="231F20"/>
          <w:spacing w:val="-7"/>
        </w:rPr>
        <w:t> </w:t>
      </w:r>
      <w:r>
        <w:rPr>
          <w:color w:val="231F20"/>
        </w:rPr>
        <w:t>se</w:t>
      </w:r>
      <w:r>
        <w:rPr>
          <w:color w:val="231F20"/>
          <w:spacing w:val="-7"/>
        </w:rPr>
        <w:t> </w:t>
      </w:r>
      <w:r>
        <w:rPr>
          <w:color w:val="231F20"/>
        </w:rPr>
        <w:t>prevé</w:t>
      </w:r>
      <w:r>
        <w:rPr>
          <w:color w:val="231F20"/>
          <w:spacing w:val="-7"/>
        </w:rPr>
        <w:t> </w:t>
      </w:r>
      <w:r>
        <w:rPr>
          <w:color w:val="231F20"/>
        </w:rPr>
        <w:t>una interacción con una </w:t>
      </w:r>
      <w:r>
        <w:rPr>
          <w:i/>
          <w:color w:val="231F20"/>
        </w:rPr>
        <w:t>base de conocimiento </w:t>
      </w:r>
      <w:r>
        <w:rPr>
          <w:color w:val="231F20"/>
        </w:rPr>
        <w:t>(será posible tener más bases de conocimiento disponibles, pero sólo</w:t>
      </w:r>
      <w:r>
        <w:rPr>
          <w:color w:val="231F20"/>
          <w:spacing w:val="-18"/>
        </w:rPr>
        <w:t> </w:t>
      </w:r>
      <w:r>
        <w:rPr>
          <w:color w:val="231F20"/>
        </w:rPr>
        <w:t>se podrá interactuar con una a la</w:t>
      </w:r>
      <w:r>
        <w:rPr>
          <w:color w:val="231F20"/>
          <w:spacing w:val="-7"/>
        </w:rPr>
        <w:t> </w:t>
      </w:r>
      <w:r>
        <w:rPr>
          <w:color w:val="231F20"/>
        </w:rPr>
        <w:t>vez).</w:t>
      </w:r>
    </w:p>
    <w:p>
      <w:pPr>
        <w:pStyle w:val="BodyText"/>
        <w:spacing w:before="1"/>
        <w:rPr>
          <w:sz w:val="27"/>
        </w:rPr>
      </w:pPr>
    </w:p>
    <w:p>
      <w:pPr>
        <w:spacing w:before="100"/>
        <w:ind w:left="0" w:right="1588" w:firstLine="0"/>
        <w:jc w:val="right"/>
        <w:rPr>
          <w:sz w:val="28"/>
        </w:rPr>
      </w:pPr>
      <w:r>
        <w:rPr>
          <w:rFonts w:ascii="Arial"/>
          <w:color w:val="231F20"/>
          <w:w w:val="80"/>
          <w:sz w:val="12"/>
        </w:rPr>
        <w:t>UIGV </w:t>
      </w:r>
      <w:r>
        <w:rPr>
          <w:color w:val="A7A9AC"/>
          <w:w w:val="80"/>
          <w:sz w:val="28"/>
        </w:rPr>
        <w:t>99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Heading2"/>
      </w:pPr>
      <w:r>
        <w:rPr>
          <w:color w:val="939598"/>
          <w:w w:val="95"/>
        </w:rPr>
        <w:t>Arquitectura del sistema</w:t>
      </w:r>
    </w:p>
    <w:p>
      <w:pPr>
        <w:pStyle w:val="BodyText"/>
        <w:spacing w:line="254" w:lineRule="auto" w:before="213"/>
        <w:ind w:left="1721" w:right="1719" w:firstLine="340"/>
        <w:jc w:val="both"/>
      </w:pPr>
      <w:r>
        <w:rPr>
          <w:color w:val="231F20"/>
        </w:rPr>
        <w:t>El </w:t>
      </w:r>
      <w:r>
        <w:rPr>
          <w:b/>
          <w:color w:val="231F20"/>
        </w:rPr>
        <w:t>backward chainer </w:t>
      </w:r>
      <w:r>
        <w:rPr>
          <w:color w:val="231F20"/>
        </w:rPr>
        <w:t>es el motor inferencial que se utiliza en la fase de deducción natural; en efecto, en esta situación</w:t>
      </w:r>
      <w:r>
        <w:rPr>
          <w:color w:val="231F20"/>
          <w:spacing w:val="-21"/>
        </w:rPr>
        <w:t> </w:t>
      </w:r>
      <w:r>
        <w:rPr>
          <w:color w:val="231F20"/>
        </w:rPr>
        <w:t>SRL</w:t>
      </w:r>
      <w:r>
        <w:rPr>
          <w:color w:val="231F20"/>
          <w:spacing w:val="-21"/>
        </w:rPr>
        <w:t> </w:t>
      </w:r>
      <w:r>
        <w:rPr>
          <w:color w:val="231F20"/>
        </w:rPr>
        <w:t>partiendo</w:t>
      </w:r>
      <w:r>
        <w:rPr>
          <w:color w:val="231F20"/>
          <w:spacing w:val="-21"/>
        </w:rPr>
        <w:t> </w:t>
      </w:r>
      <w:r>
        <w:rPr>
          <w:color w:val="231F20"/>
        </w:rPr>
        <w:t>del</w:t>
      </w:r>
      <w:r>
        <w:rPr>
          <w:color w:val="231F20"/>
          <w:spacing w:val="-21"/>
        </w:rPr>
        <w:t> </w:t>
      </w:r>
      <w:r>
        <w:rPr>
          <w:color w:val="231F20"/>
        </w:rPr>
        <w:t>objetivo</w:t>
      </w:r>
      <w:r>
        <w:rPr>
          <w:color w:val="231F20"/>
          <w:spacing w:val="-21"/>
        </w:rPr>
        <w:t> </w:t>
      </w:r>
      <w:r>
        <w:rPr>
          <w:color w:val="231F20"/>
        </w:rPr>
        <w:t>se</w:t>
      </w:r>
      <w:r>
        <w:rPr>
          <w:color w:val="231F20"/>
          <w:spacing w:val="-21"/>
        </w:rPr>
        <w:t> </w:t>
      </w:r>
      <w:r>
        <w:rPr>
          <w:color w:val="231F20"/>
        </w:rPr>
        <w:t>pretenderá</w:t>
      </w:r>
      <w:r>
        <w:rPr>
          <w:color w:val="231F20"/>
          <w:spacing w:val="-21"/>
        </w:rPr>
        <w:t> </w:t>
      </w:r>
      <w:r>
        <w:rPr>
          <w:color w:val="231F20"/>
        </w:rPr>
        <w:t>verificar si esto es deducible en vista de un conjunto de</w:t>
      </w:r>
      <w:r>
        <w:rPr>
          <w:color w:val="231F20"/>
          <w:spacing w:val="-10"/>
        </w:rPr>
        <w:t> </w:t>
      </w:r>
      <w:r>
        <w:rPr>
          <w:color w:val="231F20"/>
        </w:rPr>
        <w:t>premisas.</w:t>
      </w:r>
    </w:p>
    <w:p>
      <w:pPr>
        <w:pStyle w:val="BodyText"/>
        <w:spacing w:line="254" w:lineRule="auto" w:before="109"/>
        <w:ind w:left="1721" w:right="1719" w:firstLine="340"/>
        <w:jc w:val="both"/>
      </w:pPr>
      <w:r>
        <w:rPr>
          <w:color w:val="231F20"/>
        </w:rPr>
        <w:t>El </w:t>
      </w:r>
      <w:r>
        <w:rPr>
          <w:b/>
          <w:color w:val="231F20"/>
        </w:rPr>
        <w:t>forward chainer </w:t>
      </w:r>
      <w:r>
        <w:rPr>
          <w:color w:val="231F20"/>
        </w:rPr>
        <w:t>es el motor inferencial que se utiliza</w:t>
      </w:r>
      <w:r>
        <w:rPr>
          <w:color w:val="231F20"/>
          <w:spacing w:val="-6"/>
        </w:rPr>
        <w:t> </w:t>
      </w:r>
      <w:r>
        <w:rPr>
          <w:color w:val="231F20"/>
        </w:rPr>
        <w:t>para</w:t>
      </w:r>
      <w:r>
        <w:rPr>
          <w:color w:val="231F20"/>
          <w:spacing w:val="-6"/>
        </w:rPr>
        <w:t> </w:t>
      </w:r>
      <w:r>
        <w:rPr>
          <w:color w:val="231F20"/>
        </w:rPr>
        <w:t>propagar</w:t>
      </w:r>
      <w:r>
        <w:rPr>
          <w:color w:val="231F20"/>
          <w:spacing w:val="-6"/>
        </w:rPr>
        <w:t> </w:t>
      </w:r>
      <w:r>
        <w:rPr>
          <w:color w:val="231F20"/>
        </w:rPr>
        <w:t>hacia</w:t>
      </w:r>
      <w:r>
        <w:rPr>
          <w:color w:val="231F20"/>
          <w:spacing w:val="-6"/>
        </w:rPr>
        <w:t> </w:t>
      </w:r>
      <w:r>
        <w:rPr>
          <w:color w:val="231F20"/>
        </w:rPr>
        <w:t>adelante</w:t>
      </w:r>
      <w:r>
        <w:rPr>
          <w:color w:val="231F20"/>
          <w:spacing w:val="-6"/>
        </w:rPr>
        <w:t> </w:t>
      </w:r>
      <w:r>
        <w:rPr>
          <w:color w:val="231F20"/>
        </w:rPr>
        <w:t>los</w:t>
      </w:r>
      <w:r>
        <w:rPr>
          <w:color w:val="231F20"/>
          <w:spacing w:val="-6"/>
        </w:rPr>
        <w:t> </w:t>
      </w:r>
      <w:r>
        <w:rPr>
          <w:color w:val="231F20"/>
        </w:rPr>
        <w:t>hechos</w:t>
      </w:r>
      <w:r>
        <w:rPr>
          <w:color w:val="231F20"/>
          <w:spacing w:val="-6"/>
        </w:rPr>
        <w:t> </w:t>
      </w:r>
      <w:r>
        <w:rPr>
          <w:color w:val="231F20"/>
        </w:rPr>
        <w:t>y</w:t>
      </w:r>
      <w:r>
        <w:rPr>
          <w:color w:val="231F20"/>
          <w:spacing w:val="-6"/>
        </w:rPr>
        <w:t> </w:t>
      </w:r>
      <w:r>
        <w:rPr>
          <w:color w:val="231F20"/>
        </w:rPr>
        <w:t>las</w:t>
      </w:r>
      <w:r>
        <w:rPr>
          <w:color w:val="231F20"/>
          <w:spacing w:val="-6"/>
        </w:rPr>
        <w:t> </w:t>
      </w:r>
      <w:r>
        <w:rPr>
          <w:color w:val="231F20"/>
        </w:rPr>
        <w:t>reglas afirmadas por el</w:t>
      </w:r>
      <w:r>
        <w:rPr>
          <w:color w:val="231F20"/>
          <w:spacing w:val="-3"/>
        </w:rPr>
        <w:t> </w:t>
      </w:r>
      <w:r>
        <w:rPr>
          <w:color w:val="231F20"/>
        </w:rPr>
        <w:t>usuario.</w:t>
      </w:r>
    </w:p>
    <w:p>
      <w:pPr>
        <w:pStyle w:val="BodyText"/>
        <w:spacing w:line="254" w:lineRule="auto" w:before="110"/>
        <w:ind w:left="1720" w:right="1719" w:firstLine="340"/>
        <w:jc w:val="both"/>
      </w:pPr>
      <w:r>
        <w:rPr>
          <w:color w:val="231F20"/>
        </w:rPr>
        <w:t>Una base de conocimiento de SRL contiene todas las informaciones afirmadas por el usuario más las fórmulas derivadas</w:t>
      </w:r>
      <w:r>
        <w:rPr>
          <w:color w:val="231F20"/>
          <w:spacing w:val="-27"/>
        </w:rPr>
        <w:t> </w:t>
      </w:r>
      <w:r>
        <w:rPr>
          <w:color w:val="231F20"/>
        </w:rPr>
        <w:t>mediante</w:t>
      </w:r>
      <w:r>
        <w:rPr>
          <w:color w:val="231F20"/>
          <w:spacing w:val="-27"/>
        </w:rPr>
        <w:t> </w:t>
      </w:r>
      <w:r>
        <w:rPr>
          <w:color w:val="231F20"/>
        </w:rPr>
        <w:t>razonamiento</w:t>
      </w:r>
      <w:r>
        <w:rPr>
          <w:color w:val="231F20"/>
          <w:spacing w:val="-27"/>
        </w:rPr>
        <w:t> </w:t>
      </w:r>
      <w:r>
        <w:rPr>
          <w:color w:val="231F20"/>
        </w:rPr>
        <w:t>hacia</w:t>
      </w:r>
      <w:r>
        <w:rPr>
          <w:color w:val="231F20"/>
          <w:spacing w:val="-27"/>
        </w:rPr>
        <w:t> </w:t>
      </w:r>
      <w:r>
        <w:rPr>
          <w:color w:val="231F20"/>
        </w:rPr>
        <w:t>adelante.</w:t>
      </w:r>
      <w:r>
        <w:rPr>
          <w:color w:val="231F20"/>
          <w:spacing w:val="-27"/>
        </w:rPr>
        <w:t> </w:t>
      </w:r>
      <w:r>
        <w:rPr>
          <w:color w:val="231F20"/>
        </w:rPr>
        <w:t>Una</w:t>
      </w:r>
      <w:r>
        <w:rPr>
          <w:color w:val="231F20"/>
          <w:spacing w:val="-27"/>
        </w:rPr>
        <w:t> </w:t>
      </w:r>
      <w:r>
        <w:rPr>
          <w:color w:val="231F20"/>
        </w:rPr>
        <w:t>base de</w:t>
      </w:r>
      <w:r>
        <w:rPr>
          <w:color w:val="231F20"/>
          <w:spacing w:val="-13"/>
        </w:rPr>
        <w:t> </w:t>
      </w:r>
      <w:r>
        <w:rPr>
          <w:color w:val="231F20"/>
        </w:rPr>
        <w:t>conocimiento</w:t>
      </w:r>
      <w:r>
        <w:rPr>
          <w:color w:val="231F20"/>
          <w:spacing w:val="-13"/>
        </w:rPr>
        <w:t> </w:t>
      </w:r>
      <w:r>
        <w:rPr>
          <w:color w:val="231F20"/>
        </w:rPr>
        <w:t>reside</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disco</w:t>
      </w:r>
      <w:r>
        <w:rPr>
          <w:color w:val="231F20"/>
          <w:spacing w:val="-13"/>
        </w:rPr>
        <w:t> </w:t>
      </w:r>
      <w:r>
        <w:rPr>
          <w:color w:val="231F20"/>
        </w:rPr>
        <w:t>y</w:t>
      </w:r>
      <w:r>
        <w:rPr>
          <w:color w:val="231F20"/>
          <w:spacing w:val="-13"/>
        </w:rPr>
        <w:t> </w:t>
      </w:r>
      <w:r>
        <w:rPr>
          <w:color w:val="231F20"/>
        </w:rPr>
        <w:t>se</w:t>
      </w:r>
      <w:r>
        <w:rPr>
          <w:color w:val="231F20"/>
          <w:spacing w:val="-13"/>
        </w:rPr>
        <w:t> </w:t>
      </w:r>
      <w:r>
        <w:rPr>
          <w:color w:val="231F20"/>
        </w:rPr>
        <w:t>carga</w:t>
      </w:r>
      <w:r>
        <w:rPr>
          <w:color w:val="231F20"/>
          <w:spacing w:val="-13"/>
        </w:rPr>
        <w:t> </w:t>
      </w:r>
      <w:r>
        <w:rPr>
          <w:color w:val="231F20"/>
        </w:rPr>
        <w:t>en</w:t>
      </w:r>
      <w:r>
        <w:rPr>
          <w:color w:val="231F20"/>
          <w:spacing w:val="-13"/>
        </w:rPr>
        <w:t> </w:t>
      </w:r>
      <w:r>
        <w:rPr>
          <w:color w:val="231F20"/>
        </w:rPr>
        <w:t>la</w:t>
      </w:r>
      <w:r>
        <w:rPr>
          <w:color w:val="231F20"/>
          <w:spacing w:val="-13"/>
        </w:rPr>
        <w:t> </w:t>
      </w:r>
      <w:r>
        <w:rPr>
          <w:color w:val="231F20"/>
        </w:rPr>
        <w:t>memoria principal</w:t>
      </w:r>
      <w:r>
        <w:rPr>
          <w:color w:val="231F20"/>
          <w:spacing w:val="-28"/>
        </w:rPr>
        <w:t> </w:t>
      </w:r>
      <w:r>
        <w:rPr>
          <w:color w:val="231F20"/>
        </w:rPr>
        <w:t>mediante</w:t>
      </w:r>
      <w:r>
        <w:rPr>
          <w:color w:val="231F20"/>
          <w:spacing w:val="-28"/>
        </w:rPr>
        <w:t> </w:t>
      </w:r>
      <w:r>
        <w:rPr>
          <w:color w:val="231F20"/>
        </w:rPr>
        <w:t>un</w:t>
      </w:r>
      <w:r>
        <w:rPr>
          <w:color w:val="231F20"/>
          <w:spacing w:val="-28"/>
        </w:rPr>
        <w:t> </w:t>
      </w:r>
      <w:r>
        <w:rPr>
          <w:color w:val="231F20"/>
        </w:rPr>
        <w:t>comando</w:t>
      </w:r>
      <w:r>
        <w:rPr>
          <w:color w:val="231F20"/>
          <w:spacing w:val="-28"/>
        </w:rPr>
        <w:t> </w:t>
      </w:r>
      <w:r>
        <w:rPr>
          <w:color w:val="231F20"/>
        </w:rPr>
        <w:t>SRL,</w:t>
      </w:r>
      <w:r>
        <w:rPr>
          <w:color w:val="231F20"/>
          <w:spacing w:val="-28"/>
        </w:rPr>
        <w:t> </w:t>
      </w:r>
      <w:r>
        <w:rPr>
          <w:color w:val="231F20"/>
        </w:rPr>
        <w:t>llamado</w:t>
      </w:r>
      <w:r>
        <w:rPr>
          <w:color w:val="231F20"/>
          <w:spacing w:val="-28"/>
        </w:rPr>
        <w:t> </w:t>
      </w:r>
      <w:r>
        <w:rPr>
          <w:color w:val="231F20"/>
        </w:rPr>
        <w:t>de</w:t>
      </w:r>
      <w:r>
        <w:rPr>
          <w:color w:val="231F20"/>
          <w:spacing w:val="-28"/>
        </w:rPr>
        <w:t> </w:t>
      </w:r>
      <w:r>
        <w:rPr>
          <w:color w:val="231F20"/>
        </w:rPr>
        <w:t>“apertura” de</w:t>
      </w:r>
      <w:r>
        <w:rPr>
          <w:color w:val="231F20"/>
          <w:spacing w:val="-18"/>
        </w:rPr>
        <w:t> </w:t>
      </w:r>
      <w:r>
        <w:rPr>
          <w:color w:val="231F20"/>
        </w:rPr>
        <w:t>una</w:t>
      </w:r>
      <w:r>
        <w:rPr>
          <w:color w:val="231F20"/>
          <w:spacing w:val="-18"/>
        </w:rPr>
        <w:t> </w:t>
      </w:r>
      <w:r>
        <w:rPr>
          <w:color w:val="231F20"/>
        </w:rPr>
        <w:t>base</w:t>
      </w:r>
      <w:r>
        <w:rPr>
          <w:color w:val="231F20"/>
          <w:spacing w:val="-18"/>
        </w:rPr>
        <w:t> </w:t>
      </w:r>
      <w:r>
        <w:rPr>
          <w:color w:val="231F20"/>
        </w:rPr>
        <w:t>de</w:t>
      </w:r>
      <w:r>
        <w:rPr>
          <w:color w:val="231F20"/>
          <w:spacing w:val="-18"/>
        </w:rPr>
        <w:t> </w:t>
      </w:r>
      <w:r>
        <w:rPr>
          <w:color w:val="231F20"/>
        </w:rPr>
        <w:t>conocimiento.</w:t>
      </w:r>
      <w:r>
        <w:rPr>
          <w:color w:val="231F20"/>
          <w:spacing w:val="-18"/>
        </w:rPr>
        <w:t> </w:t>
      </w:r>
      <w:r>
        <w:rPr>
          <w:color w:val="231F20"/>
        </w:rPr>
        <w:t>Como</w:t>
      </w:r>
      <w:r>
        <w:rPr>
          <w:color w:val="231F20"/>
          <w:spacing w:val="-18"/>
        </w:rPr>
        <w:t> </w:t>
      </w:r>
      <w:r>
        <w:rPr>
          <w:color w:val="231F20"/>
        </w:rPr>
        <w:t>elección</w:t>
      </w:r>
      <w:r>
        <w:rPr>
          <w:color w:val="231F20"/>
          <w:spacing w:val="-18"/>
        </w:rPr>
        <w:t> </w:t>
      </w:r>
      <w:r>
        <w:rPr>
          <w:color w:val="231F20"/>
        </w:rPr>
        <w:t>de</w:t>
      </w:r>
      <w:r>
        <w:rPr>
          <w:color w:val="231F20"/>
          <w:spacing w:val="-18"/>
        </w:rPr>
        <w:t> </w:t>
      </w:r>
      <w:r>
        <w:rPr>
          <w:color w:val="231F20"/>
        </w:rPr>
        <w:t>proyecto</w:t>
      </w:r>
      <w:r>
        <w:rPr>
          <w:color w:val="231F20"/>
          <w:spacing w:val="-18"/>
        </w:rPr>
        <w:t> </w:t>
      </w:r>
      <w:r>
        <w:rPr>
          <w:color w:val="231F20"/>
        </w:rPr>
        <w:t>se decidió</w:t>
      </w:r>
      <w:r>
        <w:rPr>
          <w:color w:val="231F20"/>
          <w:spacing w:val="-17"/>
        </w:rPr>
        <w:t> </w:t>
      </w:r>
      <w:r>
        <w:rPr>
          <w:color w:val="231F20"/>
        </w:rPr>
        <w:t>que</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disco</w:t>
      </w:r>
      <w:r>
        <w:rPr>
          <w:color w:val="231F20"/>
          <w:spacing w:val="-17"/>
        </w:rPr>
        <w:t> </w:t>
      </w:r>
      <w:r>
        <w:rPr>
          <w:color w:val="231F20"/>
        </w:rPr>
        <w:t>se</w:t>
      </w:r>
      <w:r>
        <w:rPr>
          <w:color w:val="231F20"/>
          <w:spacing w:val="-17"/>
        </w:rPr>
        <w:t> </w:t>
      </w:r>
      <w:r>
        <w:rPr>
          <w:color w:val="231F20"/>
        </w:rPr>
        <w:t>guarden</w:t>
      </w:r>
      <w:r>
        <w:rPr>
          <w:color w:val="231F20"/>
          <w:spacing w:val="-17"/>
        </w:rPr>
        <w:t> </w:t>
      </w:r>
      <w:r>
        <w:rPr>
          <w:color w:val="231F20"/>
        </w:rPr>
        <w:t>sólo</w:t>
      </w:r>
      <w:r>
        <w:rPr>
          <w:color w:val="231F20"/>
          <w:spacing w:val="-17"/>
        </w:rPr>
        <w:t> </w:t>
      </w:r>
      <w:r>
        <w:rPr>
          <w:color w:val="231F20"/>
        </w:rPr>
        <w:t>las</w:t>
      </w:r>
      <w:r>
        <w:rPr>
          <w:color w:val="231F20"/>
          <w:spacing w:val="-17"/>
        </w:rPr>
        <w:t> </w:t>
      </w:r>
      <w:r>
        <w:rPr>
          <w:color w:val="231F20"/>
        </w:rPr>
        <w:t>fórmulas</w:t>
      </w:r>
      <w:r>
        <w:rPr>
          <w:color w:val="231F20"/>
          <w:spacing w:val="-17"/>
        </w:rPr>
        <w:t> </w:t>
      </w:r>
      <w:r>
        <w:rPr>
          <w:color w:val="231F20"/>
        </w:rPr>
        <w:t>afirma- das explícitamente por el usuario (que llamaremos</w:t>
      </w:r>
      <w:r>
        <w:rPr>
          <w:color w:val="231F20"/>
          <w:spacing w:val="-16"/>
        </w:rPr>
        <w:t> </w:t>
      </w:r>
      <w:r>
        <w:rPr>
          <w:color w:val="231F20"/>
        </w:rPr>
        <w:t>premi- sas),</w:t>
      </w:r>
      <w:r>
        <w:rPr>
          <w:color w:val="231F20"/>
          <w:spacing w:val="-12"/>
        </w:rPr>
        <w:t> </w:t>
      </w:r>
      <w:r>
        <w:rPr>
          <w:color w:val="231F20"/>
        </w:rPr>
        <w:t>mientras</w:t>
      </w:r>
      <w:r>
        <w:rPr>
          <w:color w:val="231F20"/>
          <w:spacing w:val="-11"/>
        </w:rPr>
        <w:t> </w:t>
      </w:r>
      <w:r>
        <w:rPr>
          <w:color w:val="231F20"/>
        </w:rPr>
        <w:t>las</w:t>
      </w:r>
      <w:r>
        <w:rPr>
          <w:color w:val="231F20"/>
          <w:spacing w:val="-12"/>
        </w:rPr>
        <w:t> </w:t>
      </w:r>
      <w:r>
        <w:rPr>
          <w:color w:val="231F20"/>
        </w:rPr>
        <w:t>otras</w:t>
      </w:r>
      <w:r>
        <w:rPr>
          <w:color w:val="231F20"/>
          <w:spacing w:val="-12"/>
        </w:rPr>
        <w:t> </w:t>
      </w:r>
      <w:r>
        <w:rPr>
          <w:color w:val="231F20"/>
        </w:rPr>
        <w:t>serán</w:t>
      </w:r>
      <w:r>
        <w:rPr>
          <w:color w:val="231F20"/>
          <w:spacing w:val="-12"/>
        </w:rPr>
        <w:t> </w:t>
      </w:r>
      <w:r>
        <w:rPr>
          <w:color w:val="231F20"/>
        </w:rPr>
        <w:t>de</w:t>
      </w:r>
      <w:r>
        <w:rPr>
          <w:color w:val="231F20"/>
          <w:spacing w:val="-12"/>
        </w:rPr>
        <w:t> </w:t>
      </w:r>
      <w:r>
        <w:rPr>
          <w:color w:val="231F20"/>
        </w:rPr>
        <w:t>vez</w:t>
      </w:r>
      <w:r>
        <w:rPr>
          <w:color w:val="231F20"/>
          <w:spacing w:val="-11"/>
        </w:rPr>
        <w:t> </w:t>
      </w:r>
      <w:r>
        <w:rPr>
          <w:color w:val="231F20"/>
        </w:rPr>
        <w:t>en</w:t>
      </w:r>
      <w:r>
        <w:rPr>
          <w:color w:val="231F20"/>
          <w:spacing w:val="-12"/>
        </w:rPr>
        <w:t> </w:t>
      </w:r>
      <w:r>
        <w:rPr>
          <w:color w:val="231F20"/>
        </w:rPr>
        <w:t>cuando</w:t>
      </w:r>
      <w:r>
        <w:rPr>
          <w:color w:val="231F20"/>
          <w:spacing w:val="-12"/>
        </w:rPr>
        <w:t> </w:t>
      </w:r>
      <w:r>
        <w:rPr>
          <w:color w:val="231F20"/>
        </w:rPr>
        <w:t>re-inferidas en</w:t>
      </w:r>
      <w:r>
        <w:rPr>
          <w:color w:val="231F20"/>
          <w:spacing w:val="-24"/>
        </w:rPr>
        <w:t> </w:t>
      </w:r>
      <w:r>
        <w:rPr>
          <w:color w:val="231F20"/>
        </w:rPr>
        <w:t>el</w:t>
      </w:r>
      <w:r>
        <w:rPr>
          <w:color w:val="231F20"/>
          <w:spacing w:val="-24"/>
        </w:rPr>
        <w:t> </w:t>
      </w:r>
      <w:r>
        <w:rPr>
          <w:color w:val="231F20"/>
        </w:rPr>
        <w:t>momento</w:t>
      </w:r>
      <w:r>
        <w:rPr>
          <w:color w:val="231F20"/>
          <w:spacing w:val="-24"/>
        </w:rPr>
        <w:t> </w:t>
      </w:r>
      <w:r>
        <w:rPr>
          <w:color w:val="231F20"/>
        </w:rPr>
        <w:t>en</w:t>
      </w:r>
      <w:r>
        <w:rPr>
          <w:color w:val="231F20"/>
          <w:spacing w:val="-24"/>
        </w:rPr>
        <w:t> </w:t>
      </w:r>
      <w:r>
        <w:rPr>
          <w:color w:val="231F20"/>
        </w:rPr>
        <w:t>que</w:t>
      </w:r>
      <w:r>
        <w:rPr>
          <w:color w:val="231F20"/>
          <w:spacing w:val="-23"/>
        </w:rPr>
        <w:t> </w:t>
      </w:r>
      <w:r>
        <w:rPr>
          <w:color w:val="231F20"/>
        </w:rPr>
        <w:t>la</w:t>
      </w:r>
      <w:r>
        <w:rPr>
          <w:color w:val="231F20"/>
          <w:spacing w:val="-24"/>
        </w:rPr>
        <w:t> </w:t>
      </w:r>
      <w:r>
        <w:rPr>
          <w:color w:val="231F20"/>
        </w:rPr>
        <w:t>base</w:t>
      </w:r>
      <w:r>
        <w:rPr>
          <w:color w:val="231F20"/>
          <w:spacing w:val="-24"/>
        </w:rPr>
        <w:t> </w:t>
      </w:r>
      <w:r>
        <w:rPr>
          <w:color w:val="231F20"/>
        </w:rPr>
        <w:t>de</w:t>
      </w:r>
      <w:r>
        <w:rPr>
          <w:color w:val="231F20"/>
          <w:spacing w:val="-24"/>
        </w:rPr>
        <w:t> </w:t>
      </w:r>
      <w:r>
        <w:rPr>
          <w:color w:val="231F20"/>
        </w:rPr>
        <w:t>conocimiento</w:t>
      </w:r>
      <w:r>
        <w:rPr>
          <w:color w:val="231F20"/>
          <w:spacing w:val="-24"/>
        </w:rPr>
        <w:t> </w:t>
      </w:r>
      <w:r>
        <w:rPr>
          <w:color w:val="231F20"/>
        </w:rPr>
        <w:t>sea</w:t>
      </w:r>
      <w:r>
        <w:rPr>
          <w:color w:val="231F20"/>
          <w:spacing w:val="-24"/>
        </w:rPr>
        <w:t> </w:t>
      </w:r>
      <w:r>
        <w:rPr>
          <w:color w:val="231F20"/>
        </w:rPr>
        <w:t>utilizada.</w:t>
      </w:r>
    </w:p>
    <w:p>
      <w:pPr>
        <w:pStyle w:val="BodyText"/>
        <w:spacing w:line="218" w:lineRule="exact"/>
        <w:ind w:left="1720"/>
      </w:pPr>
      <w:r>
        <w:rPr>
          <w:color w:val="231F20"/>
        </w:rPr>
        <w:t>En otras palabras, si el usuario había afirmado</w:t>
      </w:r>
    </w:p>
    <w:p>
      <w:pPr>
        <w:pStyle w:val="BodyText"/>
        <w:rPr>
          <w:sz w:val="22"/>
        </w:rPr>
      </w:pPr>
    </w:p>
    <w:p>
      <w:pPr>
        <w:pStyle w:val="BodyText"/>
        <w:spacing w:before="7"/>
        <w:rPr>
          <w:sz w:val="18"/>
        </w:rPr>
      </w:pPr>
    </w:p>
    <w:p>
      <w:pPr>
        <w:pStyle w:val="Heading3"/>
      </w:pPr>
      <w:r>
        <w:rPr>
          <w:color w:val="231F20"/>
        </w:rPr>
        <w:t>(por cada x ((hombre x) </w:t>
      </w:r>
      <w:r>
        <w:rPr>
          <w:rFonts w:ascii="Symbol" w:hAnsi="Symbol"/>
          <w:b w:val="0"/>
          <w:color w:val="231F20"/>
        </w:rPr>
        <w:t></w:t>
      </w:r>
      <w:r>
        <w:rPr>
          <w:rFonts w:ascii="Times New Roman" w:hAnsi="Times New Roman"/>
          <w:b w:val="0"/>
          <w:color w:val="231F20"/>
        </w:rPr>
        <w:t> </w:t>
      </w:r>
      <w:r>
        <w:rPr>
          <w:color w:val="231F20"/>
        </w:rPr>
        <w:t>(mortal x))</w:t>
      </w:r>
    </w:p>
    <w:p>
      <w:pPr>
        <w:pStyle w:val="BodyText"/>
        <w:rPr>
          <w:b/>
          <w:sz w:val="24"/>
        </w:rPr>
      </w:pPr>
    </w:p>
    <w:p>
      <w:pPr>
        <w:pStyle w:val="BodyText"/>
        <w:spacing w:before="206"/>
        <w:ind w:left="2060"/>
      </w:pPr>
      <w:r>
        <w:rPr>
          <w:color w:val="231F20"/>
          <w:w w:val="99"/>
        </w:rPr>
        <w:t>y</w:t>
      </w:r>
    </w:p>
    <w:p>
      <w:pPr>
        <w:pStyle w:val="BodyText"/>
        <w:rPr>
          <w:sz w:val="22"/>
        </w:rPr>
      </w:pPr>
    </w:p>
    <w:p>
      <w:pPr>
        <w:pStyle w:val="BodyText"/>
        <w:spacing w:before="1"/>
      </w:pPr>
    </w:p>
    <w:p>
      <w:pPr>
        <w:pStyle w:val="Heading3"/>
      </w:pPr>
      <w:r>
        <w:rPr>
          <w:color w:val="231F20"/>
        </w:rPr>
        <w:t>(hombre Sócrates)</w:t>
      </w:r>
    </w:p>
    <w:p>
      <w:pPr>
        <w:pStyle w:val="BodyText"/>
        <w:rPr>
          <w:b/>
          <w:sz w:val="22"/>
        </w:rPr>
      </w:pPr>
    </w:p>
    <w:p>
      <w:pPr>
        <w:pStyle w:val="BodyText"/>
        <w:spacing w:before="2"/>
        <w:rPr>
          <w:b/>
        </w:rPr>
      </w:pPr>
    </w:p>
    <w:p>
      <w:pPr>
        <w:pStyle w:val="BodyText"/>
        <w:ind w:left="2060"/>
      </w:pPr>
      <w:r>
        <w:rPr>
          <w:color w:val="231F20"/>
        </w:rPr>
        <w:t>y el sistema había deducido</w:t>
      </w:r>
    </w:p>
    <w:p>
      <w:pPr>
        <w:pStyle w:val="BodyText"/>
        <w:rPr>
          <w:sz w:val="22"/>
        </w:rPr>
      </w:pPr>
    </w:p>
    <w:p>
      <w:pPr>
        <w:pStyle w:val="BodyText"/>
        <w:spacing w:before="1"/>
      </w:pPr>
    </w:p>
    <w:p>
      <w:pPr>
        <w:pStyle w:val="Heading3"/>
        <w:spacing w:before="1"/>
      </w:pPr>
      <w:r>
        <w:rPr>
          <w:color w:val="231F20"/>
        </w:rPr>
        <w:t>(mortal Sócrates)</w:t>
      </w:r>
    </w:p>
    <w:p>
      <w:pPr>
        <w:pStyle w:val="BodyText"/>
        <w:rPr>
          <w:b/>
          <w:sz w:val="22"/>
        </w:rPr>
      </w:pPr>
    </w:p>
    <w:p>
      <w:pPr>
        <w:pStyle w:val="BodyText"/>
        <w:spacing w:before="1"/>
        <w:rPr>
          <w:b/>
        </w:rPr>
      </w:pPr>
    </w:p>
    <w:p>
      <w:pPr>
        <w:pStyle w:val="BodyText"/>
        <w:spacing w:line="254" w:lineRule="auto"/>
        <w:ind w:left="1720" w:right="1718" w:firstLine="340"/>
        <w:jc w:val="both"/>
      </w:pPr>
      <w:r>
        <w:rPr>
          <w:color w:val="231F20"/>
        </w:rPr>
        <w:t>En el momento en que la base de conocimiento sea “cerrada” en el disco sólo los primeros dos hechos serán</w:t>
      </w:r>
    </w:p>
    <w:p>
      <w:pPr>
        <w:pStyle w:val="BodyText"/>
        <w:spacing w:before="4"/>
        <w:rPr>
          <w:sz w:val="19"/>
        </w:rPr>
      </w:pPr>
    </w:p>
    <w:p>
      <w:pPr>
        <w:spacing w:before="0"/>
        <w:ind w:left="1721" w:right="0" w:firstLine="0"/>
        <w:jc w:val="left"/>
        <w:rPr>
          <w:rFonts w:ascii="Arial"/>
          <w:sz w:val="12"/>
        </w:rPr>
      </w:pPr>
      <w:r>
        <w:rPr>
          <w:color w:val="A7A9AC"/>
          <w:w w:val="85"/>
          <w:sz w:val="28"/>
        </w:rPr>
        <w:t>100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guardados. Cuando la base de conocimiento es reabierta los dos hechos son cargados en la memoria de trabajo y el tercer hecho es deducido. Las bases de conocimiento SRL son</w:t>
      </w:r>
      <w:r>
        <w:rPr>
          <w:color w:val="231F20"/>
          <w:spacing w:val="-20"/>
        </w:rPr>
        <w:t> </w:t>
      </w:r>
      <w:r>
        <w:rPr>
          <w:color w:val="231F20"/>
        </w:rPr>
        <w:t>memorizadas</w:t>
      </w:r>
      <w:r>
        <w:rPr>
          <w:color w:val="231F20"/>
          <w:spacing w:val="-20"/>
        </w:rPr>
        <w:t> </w:t>
      </w:r>
      <w:r>
        <w:rPr>
          <w:color w:val="231F20"/>
        </w:rPr>
        <w:t>como</w:t>
      </w:r>
      <w:r>
        <w:rPr>
          <w:color w:val="231F20"/>
          <w:spacing w:val="-20"/>
        </w:rPr>
        <w:t> </w:t>
      </w:r>
      <w:r>
        <w:rPr>
          <w:color w:val="231F20"/>
        </w:rPr>
        <w:t>archivo</w:t>
      </w:r>
      <w:r>
        <w:rPr>
          <w:color w:val="231F20"/>
          <w:spacing w:val="-20"/>
        </w:rPr>
        <w:t> </w:t>
      </w:r>
      <w:r>
        <w:rPr>
          <w:color w:val="231F20"/>
        </w:rPr>
        <w:t>DOS</w:t>
      </w:r>
      <w:r>
        <w:rPr>
          <w:color w:val="231F20"/>
          <w:spacing w:val="-20"/>
        </w:rPr>
        <w:t> </w:t>
      </w:r>
      <w:r>
        <w:rPr>
          <w:color w:val="231F20"/>
        </w:rPr>
        <w:t>y</w:t>
      </w:r>
      <w:r>
        <w:rPr>
          <w:color w:val="231F20"/>
          <w:spacing w:val="-20"/>
        </w:rPr>
        <w:t> </w:t>
      </w:r>
      <w:r>
        <w:rPr>
          <w:color w:val="231F20"/>
        </w:rPr>
        <w:t>están</w:t>
      </w:r>
      <w:r>
        <w:rPr>
          <w:color w:val="231F20"/>
          <w:spacing w:val="-20"/>
        </w:rPr>
        <w:t> </w:t>
      </w:r>
      <w:r>
        <w:rPr>
          <w:color w:val="231F20"/>
        </w:rPr>
        <w:t>caracterizadas por la extensión LEX (por ejemplo, sep.lex, matr.lex,</w:t>
      </w:r>
      <w:r>
        <w:rPr>
          <w:color w:val="231F20"/>
          <w:spacing w:val="-26"/>
        </w:rPr>
        <w:t> </w:t>
      </w:r>
      <w:r>
        <w:rPr>
          <w:color w:val="231F20"/>
        </w:rPr>
        <w:t>etc.). Para</w:t>
      </w:r>
      <w:r>
        <w:rPr>
          <w:color w:val="231F20"/>
          <w:spacing w:val="-10"/>
        </w:rPr>
        <w:t> </w:t>
      </w:r>
      <w:r>
        <w:rPr>
          <w:color w:val="231F20"/>
        </w:rPr>
        <w:t>operar</w:t>
      </w:r>
      <w:r>
        <w:rPr>
          <w:color w:val="231F20"/>
          <w:spacing w:val="-10"/>
        </w:rPr>
        <w:t> </w:t>
      </w:r>
      <w:r>
        <w:rPr>
          <w:color w:val="231F20"/>
        </w:rPr>
        <w:t>con</w:t>
      </w:r>
      <w:r>
        <w:rPr>
          <w:color w:val="231F20"/>
          <w:spacing w:val="-10"/>
        </w:rPr>
        <w:t> </w:t>
      </w:r>
      <w:r>
        <w:rPr>
          <w:color w:val="231F20"/>
        </w:rPr>
        <w:t>SRL</w:t>
      </w:r>
      <w:r>
        <w:rPr>
          <w:color w:val="231F20"/>
          <w:spacing w:val="-10"/>
        </w:rPr>
        <w:t> </w:t>
      </w:r>
      <w:r>
        <w:rPr>
          <w:color w:val="231F20"/>
        </w:rPr>
        <w:t>es</w:t>
      </w:r>
      <w:r>
        <w:rPr>
          <w:color w:val="231F20"/>
          <w:spacing w:val="-10"/>
        </w:rPr>
        <w:t> </w:t>
      </w:r>
      <w:r>
        <w:rPr>
          <w:color w:val="231F20"/>
        </w:rPr>
        <w:t>necesario</w:t>
      </w:r>
      <w:r>
        <w:rPr>
          <w:color w:val="231F20"/>
          <w:spacing w:val="-10"/>
        </w:rPr>
        <w:t> </w:t>
      </w:r>
      <w:r>
        <w:rPr>
          <w:color w:val="231F20"/>
        </w:rPr>
        <w:t>conocer</w:t>
      </w:r>
      <w:r>
        <w:rPr>
          <w:color w:val="231F20"/>
          <w:spacing w:val="-10"/>
        </w:rPr>
        <w:t> </w:t>
      </w:r>
      <w:r>
        <w:rPr>
          <w:color w:val="231F20"/>
        </w:rPr>
        <w:t>un</w:t>
      </w:r>
      <w:r>
        <w:rPr>
          <w:color w:val="231F20"/>
          <w:spacing w:val="-10"/>
        </w:rPr>
        <w:t> </w:t>
      </w:r>
      <w:r>
        <w:rPr>
          <w:color w:val="231F20"/>
        </w:rPr>
        <w:t>número</w:t>
      </w:r>
      <w:r>
        <w:rPr>
          <w:color w:val="231F20"/>
          <w:spacing w:val="-10"/>
        </w:rPr>
        <w:t> </w:t>
      </w:r>
      <w:r>
        <w:rPr>
          <w:color w:val="231F20"/>
        </w:rPr>
        <w:t>limi- tado</w:t>
      </w:r>
      <w:r>
        <w:rPr>
          <w:color w:val="231F20"/>
          <w:spacing w:val="-18"/>
        </w:rPr>
        <w:t> </w:t>
      </w:r>
      <w:r>
        <w:rPr>
          <w:color w:val="231F20"/>
        </w:rPr>
        <w:t>de</w:t>
      </w:r>
      <w:r>
        <w:rPr>
          <w:color w:val="231F20"/>
          <w:spacing w:val="-18"/>
        </w:rPr>
        <w:t> </w:t>
      </w:r>
      <w:r>
        <w:rPr>
          <w:color w:val="231F20"/>
        </w:rPr>
        <w:t>comandos;</w:t>
      </w:r>
      <w:r>
        <w:rPr>
          <w:color w:val="231F20"/>
          <w:spacing w:val="-18"/>
        </w:rPr>
        <w:t> </w:t>
      </w:r>
      <w:r>
        <w:rPr>
          <w:color w:val="231F20"/>
        </w:rPr>
        <w:t>por</w:t>
      </w:r>
      <w:r>
        <w:rPr>
          <w:color w:val="231F20"/>
          <w:spacing w:val="-18"/>
        </w:rPr>
        <w:t> </w:t>
      </w:r>
      <w:r>
        <w:rPr>
          <w:color w:val="231F20"/>
        </w:rPr>
        <w:t>otro</w:t>
      </w:r>
      <w:r>
        <w:rPr>
          <w:color w:val="231F20"/>
          <w:spacing w:val="-18"/>
        </w:rPr>
        <w:t> </w:t>
      </w:r>
      <w:r>
        <w:rPr>
          <w:color w:val="231F20"/>
        </w:rPr>
        <w:t>lado</w:t>
      </w:r>
      <w:r>
        <w:rPr>
          <w:color w:val="231F20"/>
          <w:spacing w:val="-18"/>
        </w:rPr>
        <w:t> </w:t>
      </w:r>
      <w:r>
        <w:rPr>
          <w:color w:val="231F20"/>
        </w:rPr>
        <w:t>en</w:t>
      </w:r>
      <w:r>
        <w:rPr>
          <w:color w:val="231F20"/>
          <w:spacing w:val="-18"/>
        </w:rPr>
        <w:t> </w:t>
      </w:r>
      <w:r>
        <w:rPr>
          <w:color w:val="231F20"/>
        </w:rPr>
        <w:t>la</w:t>
      </w:r>
      <w:r>
        <w:rPr>
          <w:color w:val="231F20"/>
          <w:spacing w:val="-18"/>
        </w:rPr>
        <w:t> </w:t>
      </w:r>
      <w:r>
        <w:rPr>
          <w:color w:val="231F20"/>
        </w:rPr>
        <w:t>versión</w:t>
      </w:r>
      <w:r>
        <w:rPr>
          <w:color w:val="231F20"/>
          <w:spacing w:val="-18"/>
        </w:rPr>
        <w:t> </w:t>
      </w:r>
      <w:r>
        <w:rPr>
          <w:color w:val="231F20"/>
        </w:rPr>
        <w:t>de</w:t>
      </w:r>
      <w:r>
        <w:rPr>
          <w:color w:val="231F20"/>
          <w:spacing w:val="-18"/>
        </w:rPr>
        <w:t> </w:t>
      </w:r>
      <w:r>
        <w:rPr>
          <w:color w:val="231F20"/>
        </w:rPr>
        <w:t>Macintosh el funcionamiento del sistema y el conocimiento de los</w:t>
      </w:r>
      <w:r>
        <w:rPr>
          <w:color w:val="231F20"/>
          <w:spacing w:val="-29"/>
        </w:rPr>
        <w:t> </w:t>
      </w:r>
      <w:r>
        <w:rPr>
          <w:color w:val="231F20"/>
        </w:rPr>
        <w:t>co- mandos está simplificada por la gestión de los </w:t>
      </w:r>
      <w:r>
        <w:rPr>
          <w:i/>
          <w:color w:val="231F20"/>
        </w:rPr>
        <w:t>short menu </w:t>
      </w:r>
      <w:r>
        <w:rPr>
          <w:color w:val="231F20"/>
        </w:rPr>
        <w:t>y de las ventanas disponibles en este</w:t>
      </w:r>
      <w:r>
        <w:rPr>
          <w:color w:val="231F20"/>
          <w:spacing w:val="-7"/>
        </w:rPr>
        <w:t> </w:t>
      </w:r>
      <w:r>
        <w:rPr>
          <w:color w:val="231F20"/>
        </w:rPr>
        <w:t>ambiente.</w:t>
      </w:r>
    </w:p>
    <w:p>
      <w:pPr>
        <w:pStyle w:val="BodyText"/>
        <w:spacing w:line="254" w:lineRule="auto" w:before="104"/>
        <w:ind w:left="1721" w:right="1719" w:firstLine="340"/>
        <w:jc w:val="both"/>
      </w:pPr>
      <w:r>
        <w:rPr>
          <w:color w:val="231F20"/>
        </w:rPr>
        <w:t>Los comandos legales y su significado se indican a continuación:</w:t>
      </w:r>
    </w:p>
    <w:p>
      <w:pPr>
        <w:pStyle w:val="BodyText"/>
        <w:rPr>
          <w:sz w:val="22"/>
        </w:rPr>
      </w:pPr>
    </w:p>
    <w:p>
      <w:pPr>
        <w:pStyle w:val="BodyText"/>
        <w:spacing w:before="10"/>
        <w:rPr>
          <w:sz w:val="18"/>
        </w:rPr>
      </w:pPr>
    </w:p>
    <w:p>
      <w:pPr>
        <w:pStyle w:val="ListParagraph"/>
        <w:numPr>
          <w:ilvl w:val="0"/>
          <w:numId w:val="36"/>
        </w:numPr>
        <w:tabs>
          <w:tab w:pos="2188" w:val="left" w:leader="none"/>
        </w:tabs>
        <w:spacing w:line="240" w:lineRule="auto" w:before="0" w:after="0"/>
        <w:ind w:left="2187" w:right="0" w:hanging="126"/>
        <w:jc w:val="left"/>
        <w:rPr>
          <w:sz w:val="20"/>
        </w:rPr>
      </w:pPr>
      <w:r>
        <w:rPr>
          <w:color w:val="231F20"/>
          <w:sz w:val="20"/>
        </w:rPr>
        <w:t>(abra</w:t>
      </w:r>
      <w:r>
        <w:rPr>
          <w:color w:val="231F20"/>
          <w:spacing w:val="-2"/>
          <w:sz w:val="20"/>
        </w:rPr>
        <w:t> </w:t>
      </w:r>
      <w:r>
        <w:rPr>
          <w:b/>
          <w:color w:val="231F20"/>
          <w:sz w:val="20"/>
        </w:rPr>
        <w:t>nombre</w:t>
      </w:r>
      <w:r>
        <w:rPr>
          <w:color w:val="231F20"/>
          <w:sz w:val="20"/>
        </w:rPr>
        <w:t>)</w:t>
      </w:r>
    </w:p>
    <w:p>
      <w:pPr>
        <w:pStyle w:val="BodyText"/>
        <w:spacing w:line="254" w:lineRule="auto" w:before="126"/>
        <w:ind w:left="1721" w:right="1722" w:firstLine="340"/>
        <w:jc w:val="both"/>
      </w:pPr>
      <w:r>
        <w:rPr>
          <w:color w:val="231F20"/>
        </w:rPr>
        <w:t>Si</w:t>
      </w:r>
      <w:r>
        <w:rPr>
          <w:color w:val="231F20"/>
          <w:spacing w:val="-19"/>
        </w:rPr>
        <w:t> </w:t>
      </w:r>
      <w:r>
        <w:rPr>
          <w:color w:val="231F20"/>
          <w:spacing w:val="-3"/>
        </w:rPr>
        <w:t>existe</w:t>
      </w:r>
      <w:r>
        <w:rPr>
          <w:color w:val="231F20"/>
          <w:spacing w:val="-19"/>
        </w:rPr>
        <w:t> </w:t>
      </w:r>
      <w:r>
        <w:rPr>
          <w:color w:val="231F20"/>
        </w:rPr>
        <w:t>ya</w:t>
      </w:r>
      <w:r>
        <w:rPr>
          <w:color w:val="231F20"/>
          <w:spacing w:val="-19"/>
        </w:rPr>
        <w:t> </w:t>
      </w:r>
      <w:r>
        <w:rPr>
          <w:color w:val="231F20"/>
        </w:rPr>
        <w:t>una</w:t>
      </w:r>
      <w:r>
        <w:rPr>
          <w:color w:val="231F20"/>
          <w:spacing w:val="-19"/>
        </w:rPr>
        <w:t> </w:t>
      </w:r>
      <w:r>
        <w:rPr>
          <w:color w:val="231F20"/>
          <w:spacing w:val="-3"/>
        </w:rPr>
        <w:t>base</w:t>
      </w:r>
      <w:r>
        <w:rPr>
          <w:color w:val="231F20"/>
          <w:spacing w:val="-19"/>
        </w:rPr>
        <w:t> </w:t>
      </w:r>
      <w:r>
        <w:rPr>
          <w:color w:val="231F20"/>
        </w:rPr>
        <w:t>de</w:t>
      </w:r>
      <w:r>
        <w:rPr>
          <w:color w:val="231F20"/>
          <w:spacing w:val="-19"/>
        </w:rPr>
        <w:t> </w:t>
      </w:r>
      <w:r>
        <w:rPr>
          <w:color w:val="231F20"/>
          <w:spacing w:val="-3"/>
        </w:rPr>
        <w:t>conocimiento</w:t>
      </w:r>
      <w:r>
        <w:rPr>
          <w:color w:val="231F20"/>
          <w:spacing w:val="-19"/>
        </w:rPr>
        <w:t> </w:t>
      </w:r>
      <w:r>
        <w:rPr>
          <w:color w:val="231F20"/>
        </w:rPr>
        <w:t>con</w:t>
      </w:r>
      <w:r>
        <w:rPr>
          <w:color w:val="231F20"/>
          <w:spacing w:val="-19"/>
        </w:rPr>
        <w:t> </w:t>
      </w:r>
      <w:r>
        <w:rPr>
          <w:color w:val="231F20"/>
          <w:spacing w:val="-3"/>
        </w:rPr>
        <w:t>dicho</w:t>
      </w:r>
      <w:r>
        <w:rPr>
          <w:color w:val="231F20"/>
          <w:spacing w:val="-19"/>
        </w:rPr>
        <w:t> </w:t>
      </w:r>
      <w:r>
        <w:rPr>
          <w:color w:val="231F20"/>
          <w:spacing w:val="-3"/>
        </w:rPr>
        <w:t>nombre, </w:t>
      </w:r>
      <w:r>
        <w:rPr>
          <w:color w:val="231F20"/>
        </w:rPr>
        <w:t>esa se abre y su contenido se pone a</w:t>
      </w:r>
      <w:r>
        <w:rPr>
          <w:color w:val="231F20"/>
          <w:spacing w:val="-10"/>
        </w:rPr>
        <w:t> </w:t>
      </w:r>
      <w:r>
        <w:rPr>
          <w:color w:val="231F20"/>
        </w:rPr>
        <w:t>disposición.</w:t>
      </w:r>
    </w:p>
    <w:p>
      <w:pPr>
        <w:pStyle w:val="BodyText"/>
        <w:rPr>
          <w:sz w:val="22"/>
        </w:rPr>
      </w:pPr>
    </w:p>
    <w:p>
      <w:pPr>
        <w:pStyle w:val="BodyText"/>
        <w:spacing w:before="9"/>
        <w:rPr>
          <w:sz w:val="18"/>
        </w:rPr>
      </w:pPr>
    </w:p>
    <w:p>
      <w:pPr>
        <w:pStyle w:val="ListParagraph"/>
        <w:numPr>
          <w:ilvl w:val="0"/>
          <w:numId w:val="36"/>
        </w:numPr>
        <w:tabs>
          <w:tab w:pos="2188" w:val="left" w:leader="none"/>
        </w:tabs>
        <w:spacing w:line="240" w:lineRule="auto" w:before="0" w:after="0"/>
        <w:ind w:left="2187" w:right="0" w:hanging="126"/>
        <w:jc w:val="left"/>
        <w:rPr>
          <w:sz w:val="20"/>
        </w:rPr>
      </w:pPr>
      <w:r>
        <w:rPr>
          <w:color w:val="231F20"/>
          <w:sz w:val="20"/>
        </w:rPr>
        <w:t>(registre)</w:t>
      </w:r>
    </w:p>
    <w:p>
      <w:pPr>
        <w:pStyle w:val="BodyText"/>
        <w:spacing w:line="254" w:lineRule="auto" w:before="126"/>
        <w:ind w:left="1721" w:right="1721" w:firstLine="340"/>
        <w:jc w:val="both"/>
      </w:pPr>
      <w:r>
        <w:rPr>
          <w:color w:val="231F20"/>
        </w:rPr>
        <w:t>Guarda</w:t>
      </w:r>
      <w:r>
        <w:rPr>
          <w:color w:val="231F20"/>
          <w:spacing w:val="-25"/>
        </w:rPr>
        <w:t> </w:t>
      </w:r>
      <w:r>
        <w:rPr>
          <w:color w:val="231F20"/>
        </w:rPr>
        <w:t>en</w:t>
      </w:r>
      <w:r>
        <w:rPr>
          <w:color w:val="231F20"/>
          <w:spacing w:val="-25"/>
        </w:rPr>
        <w:t> </w:t>
      </w:r>
      <w:r>
        <w:rPr>
          <w:color w:val="231F20"/>
        </w:rPr>
        <w:t>el</w:t>
      </w:r>
      <w:r>
        <w:rPr>
          <w:color w:val="231F20"/>
          <w:spacing w:val="-25"/>
        </w:rPr>
        <w:t> </w:t>
      </w:r>
      <w:r>
        <w:rPr>
          <w:color w:val="231F20"/>
        </w:rPr>
        <w:t>disco</w:t>
      </w:r>
      <w:r>
        <w:rPr>
          <w:color w:val="231F20"/>
          <w:spacing w:val="-25"/>
        </w:rPr>
        <w:t> </w:t>
      </w:r>
      <w:r>
        <w:rPr>
          <w:color w:val="231F20"/>
        </w:rPr>
        <w:t>las</w:t>
      </w:r>
      <w:r>
        <w:rPr>
          <w:color w:val="231F20"/>
          <w:spacing w:val="-25"/>
        </w:rPr>
        <w:t> </w:t>
      </w:r>
      <w:r>
        <w:rPr>
          <w:color w:val="231F20"/>
        </w:rPr>
        <w:t>modificaciones</w:t>
      </w:r>
      <w:r>
        <w:rPr>
          <w:color w:val="231F20"/>
          <w:spacing w:val="-25"/>
        </w:rPr>
        <w:t> </w:t>
      </w:r>
      <w:r>
        <w:rPr>
          <w:color w:val="231F20"/>
        </w:rPr>
        <w:t>hechas</w:t>
      </w:r>
      <w:r>
        <w:rPr>
          <w:color w:val="231F20"/>
          <w:spacing w:val="-25"/>
        </w:rPr>
        <w:t> </w:t>
      </w:r>
      <w:r>
        <w:rPr>
          <w:color w:val="231F20"/>
        </w:rPr>
        <w:t>a</w:t>
      </w:r>
      <w:r>
        <w:rPr>
          <w:color w:val="231F20"/>
          <w:spacing w:val="-25"/>
        </w:rPr>
        <w:t> </w:t>
      </w:r>
      <w:r>
        <w:rPr>
          <w:color w:val="231F20"/>
        </w:rPr>
        <w:t>partir</w:t>
      </w:r>
      <w:r>
        <w:rPr>
          <w:color w:val="231F20"/>
          <w:spacing w:val="-25"/>
        </w:rPr>
        <w:t> </w:t>
      </w:r>
      <w:r>
        <w:rPr>
          <w:color w:val="231F20"/>
          <w:spacing w:val="-2"/>
        </w:rPr>
        <w:t>del </w:t>
      </w:r>
      <w:r>
        <w:rPr>
          <w:color w:val="231F20"/>
        </w:rPr>
        <w:t>anterior</w:t>
      </w:r>
      <w:r>
        <w:rPr>
          <w:color w:val="231F20"/>
          <w:spacing w:val="-24"/>
        </w:rPr>
        <w:t> </w:t>
      </w:r>
      <w:r>
        <w:rPr>
          <w:color w:val="231F20"/>
        </w:rPr>
        <w:t>registro</w:t>
      </w:r>
      <w:r>
        <w:rPr>
          <w:color w:val="231F20"/>
          <w:spacing w:val="-24"/>
        </w:rPr>
        <w:t> </w:t>
      </w:r>
      <w:r>
        <w:rPr>
          <w:color w:val="231F20"/>
        </w:rPr>
        <w:t>(pero</w:t>
      </w:r>
      <w:r>
        <w:rPr>
          <w:color w:val="231F20"/>
          <w:spacing w:val="-24"/>
        </w:rPr>
        <w:t> </w:t>
      </w:r>
      <w:r>
        <w:rPr>
          <w:color w:val="231F20"/>
        </w:rPr>
        <w:t>en</w:t>
      </w:r>
      <w:r>
        <w:rPr>
          <w:color w:val="231F20"/>
          <w:spacing w:val="-24"/>
        </w:rPr>
        <w:t> </w:t>
      </w:r>
      <w:r>
        <w:rPr>
          <w:color w:val="231F20"/>
        </w:rPr>
        <w:t>el</w:t>
      </w:r>
      <w:r>
        <w:rPr>
          <w:color w:val="231F20"/>
          <w:spacing w:val="-24"/>
        </w:rPr>
        <w:t> </w:t>
      </w:r>
      <w:r>
        <w:rPr>
          <w:color w:val="231F20"/>
        </w:rPr>
        <w:t>caso</w:t>
      </w:r>
      <w:r>
        <w:rPr>
          <w:color w:val="231F20"/>
          <w:spacing w:val="-24"/>
        </w:rPr>
        <w:t> </w:t>
      </w:r>
      <w:r>
        <w:rPr>
          <w:color w:val="231F20"/>
        </w:rPr>
        <w:t>del</w:t>
      </w:r>
      <w:r>
        <w:rPr>
          <w:color w:val="231F20"/>
          <w:spacing w:val="-24"/>
        </w:rPr>
        <w:t> </w:t>
      </w:r>
      <w:r>
        <w:rPr>
          <w:color w:val="231F20"/>
        </w:rPr>
        <w:t>primer</w:t>
      </w:r>
      <w:r>
        <w:rPr>
          <w:color w:val="231F20"/>
          <w:spacing w:val="-24"/>
        </w:rPr>
        <w:t> </w:t>
      </w:r>
      <w:r>
        <w:rPr>
          <w:color w:val="231F20"/>
        </w:rPr>
        <w:t>registro,</w:t>
      </w:r>
      <w:r>
        <w:rPr>
          <w:color w:val="231F20"/>
          <w:spacing w:val="-24"/>
        </w:rPr>
        <w:t> </w:t>
      </w:r>
      <w:r>
        <w:rPr>
          <w:color w:val="231F20"/>
        </w:rPr>
        <w:t>a</w:t>
      </w:r>
      <w:r>
        <w:rPr>
          <w:color w:val="231F20"/>
          <w:spacing w:val="-24"/>
        </w:rPr>
        <w:t> </w:t>
      </w:r>
      <w:r>
        <w:rPr>
          <w:color w:val="231F20"/>
          <w:spacing w:val="-2"/>
        </w:rPr>
        <w:t>partir </w:t>
      </w:r>
      <w:r>
        <w:rPr>
          <w:color w:val="231F20"/>
        </w:rPr>
        <w:t>del momento de la apertura de la base de</w:t>
      </w:r>
      <w:r>
        <w:rPr>
          <w:color w:val="231F20"/>
          <w:spacing w:val="-10"/>
        </w:rPr>
        <w:t> </w:t>
      </w:r>
      <w:r>
        <w:rPr>
          <w:color w:val="231F20"/>
        </w:rPr>
        <w:t>conocimiento).</w:t>
      </w:r>
    </w:p>
    <w:p>
      <w:pPr>
        <w:pStyle w:val="BodyText"/>
        <w:rPr>
          <w:sz w:val="22"/>
        </w:rPr>
      </w:pPr>
    </w:p>
    <w:p>
      <w:pPr>
        <w:pStyle w:val="BodyText"/>
        <w:spacing w:before="9"/>
        <w:rPr>
          <w:sz w:val="18"/>
        </w:rPr>
      </w:pPr>
    </w:p>
    <w:p>
      <w:pPr>
        <w:pStyle w:val="ListParagraph"/>
        <w:numPr>
          <w:ilvl w:val="0"/>
          <w:numId w:val="36"/>
        </w:numPr>
        <w:tabs>
          <w:tab w:pos="2188" w:val="left" w:leader="none"/>
        </w:tabs>
        <w:spacing w:line="240" w:lineRule="auto" w:before="0" w:after="0"/>
        <w:ind w:left="2187" w:right="0" w:hanging="126"/>
        <w:jc w:val="left"/>
        <w:rPr>
          <w:sz w:val="20"/>
        </w:rPr>
      </w:pPr>
      <w:r>
        <w:rPr>
          <w:color w:val="231F20"/>
          <w:sz w:val="20"/>
        </w:rPr>
        <w:t>(cierre)</w:t>
      </w:r>
    </w:p>
    <w:p>
      <w:pPr>
        <w:pStyle w:val="BodyText"/>
        <w:spacing w:line="254" w:lineRule="auto" w:before="126"/>
        <w:ind w:left="1721" w:right="1719" w:firstLine="340"/>
        <w:jc w:val="both"/>
      </w:pPr>
      <w:r>
        <w:rPr>
          <w:color w:val="231F20"/>
        </w:rPr>
        <w:t>Cierra la base de conocimiento que está abierta. Si se han hecho modificaciones a partir del último registro pre- gunta al usuario si desea guardar tales modificaciones.</w:t>
      </w:r>
    </w:p>
    <w:p>
      <w:pPr>
        <w:pStyle w:val="BodyText"/>
        <w:rPr>
          <w:sz w:val="22"/>
        </w:rPr>
      </w:pPr>
    </w:p>
    <w:p>
      <w:pPr>
        <w:pStyle w:val="BodyText"/>
        <w:spacing w:before="9"/>
        <w:rPr>
          <w:sz w:val="18"/>
        </w:rPr>
      </w:pPr>
    </w:p>
    <w:p>
      <w:pPr>
        <w:pStyle w:val="ListParagraph"/>
        <w:numPr>
          <w:ilvl w:val="0"/>
          <w:numId w:val="36"/>
        </w:numPr>
        <w:tabs>
          <w:tab w:pos="2188" w:val="left" w:leader="none"/>
        </w:tabs>
        <w:spacing w:line="240" w:lineRule="auto" w:before="0" w:after="0"/>
        <w:ind w:left="2187" w:right="0" w:hanging="126"/>
        <w:jc w:val="left"/>
        <w:rPr>
          <w:sz w:val="20"/>
        </w:rPr>
      </w:pPr>
      <w:r>
        <w:rPr>
          <w:color w:val="231F20"/>
          <w:sz w:val="20"/>
        </w:rPr>
        <w:t>(afirme</w:t>
      </w:r>
      <w:r>
        <w:rPr>
          <w:color w:val="231F20"/>
          <w:spacing w:val="-2"/>
          <w:sz w:val="20"/>
        </w:rPr>
        <w:t> </w:t>
      </w:r>
      <w:r>
        <w:rPr>
          <w:b/>
          <w:color w:val="231F20"/>
          <w:sz w:val="20"/>
        </w:rPr>
        <w:t>fórmula</w:t>
      </w:r>
      <w:r>
        <w:rPr>
          <w:color w:val="231F20"/>
          <w:sz w:val="20"/>
        </w:rPr>
        <w:t>)</w:t>
      </w:r>
    </w:p>
    <w:p>
      <w:pPr>
        <w:pStyle w:val="BodyText"/>
        <w:spacing w:line="254" w:lineRule="auto" w:before="125"/>
        <w:ind w:left="1721" w:right="1719" w:firstLine="340"/>
        <w:jc w:val="both"/>
      </w:pPr>
      <w:r>
        <w:rPr>
          <w:color w:val="231F20"/>
        </w:rPr>
        <w:t>La</w:t>
      </w:r>
      <w:r>
        <w:rPr>
          <w:color w:val="231F20"/>
          <w:spacing w:val="-27"/>
        </w:rPr>
        <w:t> </w:t>
      </w:r>
      <w:r>
        <w:rPr>
          <w:color w:val="231F20"/>
        </w:rPr>
        <w:t>formula</w:t>
      </w:r>
      <w:r>
        <w:rPr>
          <w:color w:val="231F20"/>
          <w:spacing w:val="-27"/>
        </w:rPr>
        <w:t> </w:t>
      </w:r>
      <w:r>
        <w:rPr>
          <w:color w:val="231F20"/>
        </w:rPr>
        <w:t>debe</w:t>
      </w:r>
      <w:r>
        <w:rPr>
          <w:color w:val="231F20"/>
          <w:spacing w:val="-27"/>
        </w:rPr>
        <w:t> </w:t>
      </w:r>
      <w:r>
        <w:rPr>
          <w:color w:val="231F20"/>
        </w:rPr>
        <w:t>ser</w:t>
      </w:r>
      <w:r>
        <w:rPr>
          <w:color w:val="231F20"/>
          <w:spacing w:val="-27"/>
        </w:rPr>
        <w:t> </w:t>
      </w:r>
      <w:r>
        <w:rPr>
          <w:color w:val="231F20"/>
        </w:rPr>
        <w:t>sintácticamente</w:t>
      </w:r>
      <w:r>
        <w:rPr>
          <w:color w:val="231F20"/>
          <w:spacing w:val="-27"/>
        </w:rPr>
        <w:t> </w:t>
      </w:r>
      <w:r>
        <w:rPr>
          <w:color w:val="231F20"/>
        </w:rPr>
        <w:t>correcta.</w:t>
      </w:r>
      <w:r>
        <w:rPr>
          <w:color w:val="231F20"/>
          <w:spacing w:val="-27"/>
        </w:rPr>
        <w:t> </w:t>
      </w:r>
      <w:r>
        <w:rPr>
          <w:color w:val="231F20"/>
        </w:rPr>
        <w:t>Ingresa</w:t>
      </w:r>
      <w:r>
        <w:rPr>
          <w:color w:val="231F20"/>
          <w:spacing w:val="-27"/>
        </w:rPr>
        <w:t> </w:t>
      </w:r>
      <w:r>
        <w:rPr>
          <w:color w:val="231F20"/>
        </w:rPr>
        <w:t>la fórmula</w:t>
      </w:r>
      <w:r>
        <w:rPr>
          <w:color w:val="231F20"/>
          <w:spacing w:val="-19"/>
        </w:rPr>
        <w:t> </w:t>
      </w:r>
      <w:r>
        <w:rPr>
          <w:color w:val="231F20"/>
        </w:rPr>
        <w:t>en</w:t>
      </w:r>
      <w:r>
        <w:rPr>
          <w:color w:val="231F20"/>
          <w:spacing w:val="-19"/>
        </w:rPr>
        <w:t> </w:t>
      </w:r>
      <w:r>
        <w:rPr>
          <w:color w:val="231F20"/>
        </w:rPr>
        <w:t>la</w:t>
      </w:r>
      <w:r>
        <w:rPr>
          <w:color w:val="231F20"/>
          <w:spacing w:val="-19"/>
        </w:rPr>
        <w:t> </w:t>
      </w:r>
      <w:r>
        <w:rPr>
          <w:color w:val="231F20"/>
        </w:rPr>
        <w:t>base</w:t>
      </w:r>
      <w:r>
        <w:rPr>
          <w:color w:val="231F20"/>
          <w:spacing w:val="-19"/>
        </w:rPr>
        <w:t> </w:t>
      </w:r>
      <w:r>
        <w:rPr>
          <w:color w:val="231F20"/>
        </w:rPr>
        <w:t>de</w:t>
      </w:r>
      <w:r>
        <w:rPr>
          <w:color w:val="231F20"/>
          <w:spacing w:val="-19"/>
        </w:rPr>
        <w:t> </w:t>
      </w:r>
      <w:r>
        <w:rPr>
          <w:color w:val="231F20"/>
        </w:rPr>
        <w:t>conocimiento</w:t>
      </w:r>
      <w:r>
        <w:rPr>
          <w:color w:val="231F20"/>
          <w:spacing w:val="-18"/>
        </w:rPr>
        <w:t> </w:t>
      </w:r>
      <w:r>
        <w:rPr>
          <w:i/>
          <w:color w:val="231F20"/>
        </w:rPr>
        <w:t>sin</w:t>
      </w:r>
      <w:r>
        <w:rPr>
          <w:i/>
          <w:color w:val="231F20"/>
          <w:spacing w:val="-19"/>
        </w:rPr>
        <w:t> </w:t>
      </w:r>
      <w:r>
        <w:rPr>
          <w:color w:val="231F20"/>
        </w:rPr>
        <w:t>hacer</w:t>
      </w:r>
      <w:r>
        <w:rPr>
          <w:color w:val="231F20"/>
          <w:spacing w:val="-19"/>
        </w:rPr>
        <w:t> </w:t>
      </w:r>
      <w:r>
        <w:rPr>
          <w:color w:val="231F20"/>
        </w:rPr>
        <w:t>las</w:t>
      </w:r>
      <w:r>
        <w:rPr>
          <w:color w:val="231F20"/>
          <w:spacing w:val="-19"/>
        </w:rPr>
        <w:t> </w:t>
      </w:r>
      <w:r>
        <w:rPr>
          <w:color w:val="231F20"/>
        </w:rPr>
        <w:t>eventuales deducciones que ésta considere</w:t>
      </w:r>
      <w:r>
        <w:rPr>
          <w:color w:val="231F20"/>
          <w:spacing w:val="-4"/>
        </w:rPr>
        <w:t> </w:t>
      </w:r>
      <w:r>
        <w:rPr>
          <w:color w:val="231F20"/>
        </w:rPr>
        <w:t>posibles.</w:t>
      </w:r>
    </w:p>
    <w:p>
      <w:pPr>
        <w:pStyle w:val="BodyText"/>
      </w:pPr>
    </w:p>
    <w:p>
      <w:pPr>
        <w:pStyle w:val="BodyText"/>
      </w:pPr>
    </w:p>
    <w:p>
      <w:pPr>
        <w:pStyle w:val="BodyText"/>
        <w:spacing w:before="4"/>
        <w:rPr>
          <w:sz w:val="28"/>
        </w:rPr>
      </w:pPr>
    </w:p>
    <w:p>
      <w:pPr>
        <w:spacing w:before="100"/>
        <w:ind w:left="0" w:right="1511" w:firstLine="0"/>
        <w:jc w:val="right"/>
        <w:rPr>
          <w:sz w:val="28"/>
        </w:rPr>
      </w:pPr>
      <w:r>
        <w:rPr>
          <w:rFonts w:ascii="Arial"/>
          <w:color w:val="231F20"/>
          <w:w w:val="80"/>
          <w:sz w:val="12"/>
        </w:rPr>
        <w:t>UIGV </w:t>
      </w:r>
      <w:r>
        <w:rPr>
          <w:color w:val="A7A9AC"/>
          <w:w w:val="80"/>
          <w:sz w:val="28"/>
        </w:rPr>
        <w:t>101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1"/>
        <w:rPr>
          <w:rFonts w:ascii="Arial"/>
        </w:rPr>
      </w:pPr>
    </w:p>
    <w:p>
      <w:pPr>
        <w:pStyle w:val="ListParagraph"/>
        <w:numPr>
          <w:ilvl w:val="0"/>
          <w:numId w:val="37"/>
        </w:numPr>
        <w:tabs>
          <w:tab w:pos="2202" w:val="left" w:leader="none"/>
        </w:tabs>
        <w:spacing w:line="240" w:lineRule="auto" w:before="0" w:after="0"/>
        <w:ind w:left="2201" w:right="0" w:hanging="140"/>
        <w:jc w:val="left"/>
        <w:rPr>
          <w:sz w:val="20"/>
        </w:rPr>
      </w:pPr>
      <w:r>
        <w:rPr>
          <w:color w:val="231F20"/>
          <w:sz w:val="20"/>
        </w:rPr>
        <w:t>(propague</w:t>
      </w:r>
      <w:r>
        <w:rPr>
          <w:color w:val="231F20"/>
          <w:spacing w:val="-1"/>
          <w:sz w:val="20"/>
        </w:rPr>
        <w:t> </w:t>
      </w:r>
      <w:r>
        <w:rPr>
          <w:b/>
          <w:color w:val="231F20"/>
          <w:sz w:val="20"/>
        </w:rPr>
        <w:t>fórmula</w:t>
      </w:r>
      <w:r>
        <w:rPr>
          <w:color w:val="231F20"/>
          <w:sz w:val="20"/>
        </w:rPr>
        <w:t>)</w:t>
      </w:r>
    </w:p>
    <w:p>
      <w:pPr>
        <w:pStyle w:val="BodyText"/>
        <w:spacing w:line="254" w:lineRule="auto" w:before="126"/>
        <w:ind w:left="1720" w:right="1719" w:firstLine="340"/>
        <w:jc w:val="both"/>
      </w:pPr>
      <w:r>
        <w:rPr>
          <w:color w:val="231F20"/>
        </w:rPr>
        <w:t>La formula debe ser sintácticamente correcta. Ingresa la</w:t>
      </w:r>
      <w:r>
        <w:rPr>
          <w:color w:val="231F20"/>
          <w:spacing w:val="-9"/>
        </w:rPr>
        <w:t> </w:t>
      </w:r>
      <w:r>
        <w:rPr>
          <w:color w:val="231F20"/>
        </w:rPr>
        <w:t>fórmula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base</w:t>
      </w:r>
      <w:r>
        <w:rPr>
          <w:color w:val="231F20"/>
          <w:spacing w:val="-9"/>
        </w:rPr>
        <w:t> </w:t>
      </w:r>
      <w:r>
        <w:rPr>
          <w:color w:val="231F20"/>
        </w:rPr>
        <w:t>de</w:t>
      </w:r>
      <w:r>
        <w:rPr>
          <w:color w:val="231F20"/>
          <w:spacing w:val="-9"/>
        </w:rPr>
        <w:t> </w:t>
      </w:r>
      <w:r>
        <w:rPr>
          <w:color w:val="231F20"/>
        </w:rPr>
        <w:t>conocimiento</w:t>
      </w:r>
      <w:r>
        <w:rPr>
          <w:color w:val="231F20"/>
          <w:spacing w:val="-9"/>
        </w:rPr>
        <w:t> </w:t>
      </w:r>
      <w:r>
        <w:rPr>
          <w:color w:val="231F20"/>
        </w:rPr>
        <w:t>y</w:t>
      </w:r>
      <w:r>
        <w:rPr>
          <w:color w:val="231F20"/>
          <w:spacing w:val="-9"/>
        </w:rPr>
        <w:t> </w:t>
      </w:r>
      <w:r>
        <w:rPr>
          <w:color w:val="231F20"/>
        </w:rPr>
        <w:t>deduce</w:t>
      </w:r>
      <w:r>
        <w:rPr>
          <w:color w:val="231F20"/>
          <w:spacing w:val="-9"/>
        </w:rPr>
        <w:t> </w:t>
      </w:r>
      <w:r>
        <w:rPr>
          <w:color w:val="231F20"/>
        </w:rPr>
        <w:t>todo</w:t>
      </w:r>
      <w:r>
        <w:rPr>
          <w:color w:val="231F20"/>
          <w:spacing w:val="-9"/>
        </w:rPr>
        <w:t> </w:t>
      </w:r>
      <w:r>
        <w:rPr>
          <w:color w:val="231F20"/>
        </w:rPr>
        <w:t>lo</w:t>
      </w:r>
      <w:r>
        <w:rPr>
          <w:color w:val="231F20"/>
          <w:spacing w:val="-9"/>
        </w:rPr>
        <w:t> </w:t>
      </w:r>
      <w:r>
        <w:rPr>
          <w:color w:val="231F20"/>
        </w:rPr>
        <w:t>que con respecto a ella, y con las reglas presentes, es posible deducir.</w:t>
      </w:r>
    </w:p>
    <w:p>
      <w:pPr>
        <w:pStyle w:val="ListParagraph"/>
        <w:numPr>
          <w:ilvl w:val="0"/>
          <w:numId w:val="37"/>
        </w:numPr>
        <w:tabs>
          <w:tab w:pos="2154" w:val="left" w:leader="none"/>
        </w:tabs>
        <w:spacing w:line="240" w:lineRule="auto" w:before="91" w:after="0"/>
        <w:ind w:left="2153" w:right="0" w:hanging="93"/>
        <w:jc w:val="left"/>
        <w:rPr>
          <w:sz w:val="20"/>
        </w:rPr>
      </w:pPr>
      <w:r>
        <w:rPr>
          <w:color w:val="231F20"/>
          <w:sz w:val="20"/>
        </w:rPr>
        <w:t>(demuestre)</w:t>
      </w:r>
    </w:p>
    <w:p>
      <w:pPr>
        <w:pStyle w:val="BodyText"/>
        <w:spacing w:line="254" w:lineRule="auto" w:before="126"/>
        <w:ind w:left="1720" w:right="1719" w:firstLine="340"/>
        <w:jc w:val="both"/>
      </w:pPr>
      <w:r>
        <w:rPr>
          <w:color w:val="231F20"/>
        </w:rPr>
        <w:t>Este</w:t>
      </w:r>
      <w:r>
        <w:rPr>
          <w:color w:val="231F20"/>
          <w:spacing w:val="-9"/>
        </w:rPr>
        <w:t> </w:t>
      </w:r>
      <w:r>
        <w:rPr>
          <w:color w:val="231F20"/>
        </w:rPr>
        <w:t>y</w:t>
      </w:r>
      <w:r>
        <w:rPr>
          <w:color w:val="231F20"/>
          <w:spacing w:val="-9"/>
        </w:rPr>
        <w:t> </w:t>
      </w:r>
      <w:r>
        <w:rPr>
          <w:color w:val="231F20"/>
        </w:rPr>
        <w:t>el</w:t>
      </w:r>
      <w:r>
        <w:rPr>
          <w:color w:val="231F20"/>
          <w:spacing w:val="-9"/>
        </w:rPr>
        <w:t> </w:t>
      </w:r>
      <w:r>
        <w:rPr>
          <w:color w:val="231F20"/>
        </w:rPr>
        <w:t>siguiente</w:t>
      </w:r>
      <w:r>
        <w:rPr>
          <w:color w:val="231F20"/>
          <w:spacing w:val="-9"/>
        </w:rPr>
        <w:t> </w:t>
      </w:r>
      <w:r>
        <w:rPr>
          <w:color w:val="231F20"/>
        </w:rPr>
        <w:t>comando</w:t>
      </w:r>
      <w:r>
        <w:rPr>
          <w:color w:val="231F20"/>
          <w:spacing w:val="-9"/>
        </w:rPr>
        <w:t> </w:t>
      </w:r>
      <w:r>
        <w:rPr>
          <w:color w:val="231F20"/>
        </w:rPr>
        <w:t>constituyen</w:t>
      </w:r>
      <w:r>
        <w:rPr>
          <w:color w:val="231F20"/>
          <w:spacing w:val="-9"/>
        </w:rPr>
        <w:t> </w:t>
      </w:r>
      <w:r>
        <w:rPr>
          <w:color w:val="231F20"/>
        </w:rPr>
        <w:t>la</w:t>
      </w:r>
      <w:r>
        <w:rPr>
          <w:color w:val="231F20"/>
          <w:spacing w:val="-9"/>
        </w:rPr>
        <w:t> </w:t>
      </w:r>
      <w:r>
        <w:rPr>
          <w:color w:val="231F20"/>
        </w:rPr>
        <w:t>interfaz</w:t>
      </w:r>
      <w:r>
        <w:rPr>
          <w:color w:val="231F20"/>
          <w:spacing w:val="-9"/>
        </w:rPr>
        <w:t> </w:t>
      </w:r>
      <w:r>
        <w:rPr>
          <w:color w:val="231F20"/>
        </w:rPr>
        <w:t>con el sistema de deducción natural. Este comando, partiendo de las premisas contenidas en la base de conocimiento, busca</w:t>
      </w:r>
      <w:r>
        <w:rPr>
          <w:color w:val="231F20"/>
          <w:spacing w:val="-11"/>
        </w:rPr>
        <w:t> </w:t>
      </w:r>
      <w:r>
        <w:rPr>
          <w:color w:val="231F20"/>
        </w:rPr>
        <w:t>deducir</w:t>
      </w:r>
      <w:r>
        <w:rPr>
          <w:color w:val="231F20"/>
          <w:spacing w:val="-11"/>
        </w:rPr>
        <w:t> </w:t>
      </w:r>
      <w:r>
        <w:rPr>
          <w:color w:val="231F20"/>
        </w:rPr>
        <w:t>con</w:t>
      </w:r>
      <w:r>
        <w:rPr>
          <w:color w:val="231F20"/>
          <w:spacing w:val="-11"/>
        </w:rPr>
        <w:t> </w:t>
      </w:r>
      <w:r>
        <w:rPr>
          <w:color w:val="231F20"/>
        </w:rPr>
        <w:t>método</w:t>
      </w:r>
      <w:r>
        <w:rPr>
          <w:color w:val="231F20"/>
          <w:spacing w:val="-11"/>
        </w:rPr>
        <w:t> </w:t>
      </w:r>
      <w:r>
        <w:rPr>
          <w:color w:val="231F20"/>
        </w:rPr>
        <w:t>de</w:t>
      </w:r>
      <w:r>
        <w:rPr>
          <w:color w:val="231F20"/>
          <w:spacing w:val="-11"/>
        </w:rPr>
        <w:t> </w:t>
      </w:r>
      <w:r>
        <w:rPr>
          <w:color w:val="231F20"/>
        </w:rPr>
        <w:t>deducción</w:t>
      </w:r>
      <w:r>
        <w:rPr>
          <w:color w:val="231F20"/>
          <w:spacing w:val="-11"/>
        </w:rPr>
        <w:t> </w:t>
      </w:r>
      <w:r>
        <w:rPr>
          <w:color w:val="231F20"/>
        </w:rPr>
        <w:t>natural</w:t>
      </w:r>
      <w:r>
        <w:rPr>
          <w:color w:val="231F20"/>
          <w:spacing w:val="-11"/>
        </w:rPr>
        <w:t> </w:t>
      </w:r>
      <w:r>
        <w:rPr>
          <w:color w:val="231F20"/>
        </w:rPr>
        <w:t>la</w:t>
      </w:r>
      <w:r>
        <w:rPr>
          <w:color w:val="231F20"/>
          <w:spacing w:val="-11"/>
        </w:rPr>
        <w:t> </w:t>
      </w:r>
      <w:r>
        <w:rPr>
          <w:color w:val="231F20"/>
        </w:rPr>
        <w:t>fórmula indicada por el</w:t>
      </w:r>
      <w:r>
        <w:rPr>
          <w:color w:val="231F20"/>
          <w:spacing w:val="-4"/>
        </w:rPr>
        <w:t> </w:t>
      </w:r>
      <w:r>
        <w:rPr>
          <w:color w:val="231F20"/>
        </w:rPr>
        <w:t>usuario.</w:t>
      </w:r>
    </w:p>
    <w:p>
      <w:pPr>
        <w:pStyle w:val="ListParagraph"/>
        <w:numPr>
          <w:ilvl w:val="0"/>
          <w:numId w:val="37"/>
        </w:numPr>
        <w:tabs>
          <w:tab w:pos="2154" w:val="left" w:leader="none"/>
        </w:tabs>
        <w:spacing w:line="240" w:lineRule="auto" w:before="91" w:after="0"/>
        <w:ind w:left="2153" w:right="0" w:hanging="93"/>
        <w:jc w:val="left"/>
        <w:rPr>
          <w:sz w:val="20"/>
        </w:rPr>
      </w:pPr>
      <w:r>
        <w:rPr>
          <w:color w:val="231F20"/>
          <w:sz w:val="20"/>
        </w:rPr>
        <w:t>(deducción -</w:t>
      </w:r>
      <w:r>
        <w:rPr>
          <w:color w:val="231F20"/>
          <w:spacing w:val="-2"/>
          <w:sz w:val="20"/>
        </w:rPr>
        <w:t> </w:t>
      </w:r>
      <w:r>
        <w:rPr>
          <w:color w:val="231F20"/>
          <w:sz w:val="20"/>
        </w:rPr>
        <w:t>natural)</w:t>
      </w:r>
    </w:p>
    <w:p>
      <w:pPr>
        <w:pStyle w:val="BodyText"/>
        <w:spacing w:line="254" w:lineRule="auto" w:before="126"/>
        <w:ind w:left="1720" w:right="1720" w:firstLine="340"/>
        <w:jc w:val="both"/>
      </w:pPr>
      <w:r>
        <w:rPr>
          <w:color w:val="231F20"/>
        </w:rPr>
        <w:t>En</w:t>
      </w:r>
      <w:r>
        <w:rPr>
          <w:color w:val="231F20"/>
          <w:spacing w:val="-17"/>
        </w:rPr>
        <w:t> </w:t>
      </w:r>
      <w:r>
        <w:rPr>
          <w:color w:val="231F20"/>
          <w:spacing w:val="-3"/>
        </w:rPr>
        <w:t>este</w:t>
      </w:r>
      <w:r>
        <w:rPr>
          <w:color w:val="231F20"/>
          <w:spacing w:val="-17"/>
        </w:rPr>
        <w:t> </w:t>
      </w:r>
      <w:r>
        <w:rPr>
          <w:color w:val="231F20"/>
          <w:spacing w:val="-3"/>
        </w:rPr>
        <w:t>caso</w:t>
      </w:r>
      <w:r>
        <w:rPr>
          <w:color w:val="231F20"/>
          <w:spacing w:val="-17"/>
        </w:rPr>
        <w:t> </w:t>
      </w:r>
      <w:r>
        <w:rPr>
          <w:color w:val="231F20"/>
          <w:spacing w:val="-3"/>
        </w:rPr>
        <w:t>todas</w:t>
      </w:r>
      <w:r>
        <w:rPr>
          <w:color w:val="231F20"/>
          <w:spacing w:val="-17"/>
        </w:rPr>
        <w:t> </w:t>
      </w:r>
      <w:r>
        <w:rPr>
          <w:color w:val="231F20"/>
        </w:rPr>
        <w:t>las</w:t>
      </w:r>
      <w:r>
        <w:rPr>
          <w:color w:val="231F20"/>
          <w:spacing w:val="-17"/>
        </w:rPr>
        <w:t> </w:t>
      </w:r>
      <w:r>
        <w:rPr>
          <w:color w:val="231F20"/>
          <w:spacing w:val="-3"/>
        </w:rPr>
        <w:t>premisas</w:t>
      </w:r>
      <w:r>
        <w:rPr>
          <w:color w:val="231F20"/>
          <w:spacing w:val="-17"/>
        </w:rPr>
        <w:t> </w:t>
      </w:r>
      <w:r>
        <w:rPr>
          <w:color w:val="231F20"/>
          <w:spacing w:val="-3"/>
        </w:rPr>
        <w:t>deben</w:t>
      </w:r>
      <w:r>
        <w:rPr>
          <w:color w:val="231F20"/>
          <w:spacing w:val="-17"/>
        </w:rPr>
        <w:t> </w:t>
      </w:r>
      <w:r>
        <w:rPr>
          <w:color w:val="231F20"/>
        </w:rPr>
        <w:t>ser</w:t>
      </w:r>
      <w:r>
        <w:rPr>
          <w:color w:val="231F20"/>
          <w:spacing w:val="-17"/>
        </w:rPr>
        <w:t> </w:t>
      </w:r>
      <w:r>
        <w:rPr>
          <w:color w:val="231F20"/>
          <w:spacing w:val="-3"/>
        </w:rPr>
        <w:t>ingresadas</w:t>
      </w:r>
      <w:r>
        <w:rPr>
          <w:color w:val="231F20"/>
          <w:spacing w:val="-17"/>
        </w:rPr>
        <w:t> </w:t>
      </w:r>
      <w:r>
        <w:rPr>
          <w:color w:val="231F20"/>
          <w:spacing w:val="-3"/>
        </w:rPr>
        <w:t>por </w:t>
      </w:r>
      <w:r>
        <w:rPr>
          <w:color w:val="231F20"/>
        </w:rPr>
        <w:t>el</w:t>
      </w:r>
      <w:r>
        <w:rPr>
          <w:color w:val="231F20"/>
          <w:spacing w:val="-18"/>
        </w:rPr>
        <w:t> </w:t>
      </w:r>
      <w:r>
        <w:rPr>
          <w:color w:val="231F20"/>
          <w:spacing w:val="-3"/>
        </w:rPr>
        <w:t>usuario.</w:t>
      </w:r>
      <w:r>
        <w:rPr>
          <w:color w:val="231F20"/>
          <w:spacing w:val="-18"/>
        </w:rPr>
        <w:t> </w:t>
      </w:r>
      <w:r>
        <w:rPr>
          <w:color w:val="231F20"/>
        </w:rPr>
        <w:t>Se</w:t>
      </w:r>
      <w:r>
        <w:rPr>
          <w:color w:val="231F20"/>
          <w:spacing w:val="-18"/>
        </w:rPr>
        <w:t> </w:t>
      </w:r>
      <w:r>
        <w:rPr>
          <w:color w:val="231F20"/>
          <w:spacing w:val="-3"/>
        </w:rPr>
        <w:t>trata</w:t>
      </w:r>
      <w:r>
        <w:rPr>
          <w:color w:val="231F20"/>
          <w:spacing w:val="-18"/>
        </w:rPr>
        <w:t> </w:t>
      </w:r>
      <w:r>
        <w:rPr>
          <w:color w:val="231F20"/>
        </w:rPr>
        <w:t>de</w:t>
      </w:r>
      <w:r>
        <w:rPr>
          <w:color w:val="231F20"/>
          <w:spacing w:val="-18"/>
        </w:rPr>
        <w:t> </w:t>
      </w:r>
      <w:r>
        <w:rPr>
          <w:color w:val="231F20"/>
        </w:rPr>
        <w:t>una</w:t>
      </w:r>
      <w:r>
        <w:rPr>
          <w:color w:val="231F20"/>
          <w:spacing w:val="-18"/>
        </w:rPr>
        <w:t> </w:t>
      </w:r>
      <w:r>
        <w:rPr>
          <w:color w:val="231F20"/>
          <w:spacing w:val="-3"/>
        </w:rPr>
        <w:t>forma</w:t>
      </w:r>
      <w:r>
        <w:rPr>
          <w:color w:val="231F20"/>
          <w:spacing w:val="-18"/>
        </w:rPr>
        <w:t> </w:t>
      </w:r>
      <w:r>
        <w:rPr>
          <w:color w:val="231F20"/>
        </w:rPr>
        <w:t>de</w:t>
      </w:r>
      <w:r>
        <w:rPr>
          <w:color w:val="231F20"/>
          <w:spacing w:val="-18"/>
        </w:rPr>
        <w:t> </w:t>
      </w:r>
      <w:r>
        <w:rPr>
          <w:color w:val="231F20"/>
          <w:spacing w:val="-3"/>
        </w:rPr>
        <w:t>eliminar</w:t>
      </w:r>
      <w:r>
        <w:rPr>
          <w:color w:val="231F20"/>
          <w:spacing w:val="-18"/>
        </w:rPr>
        <w:t> </w:t>
      </w:r>
      <w:r>
        <w:rPr>
          <w:color w:val="231F20"/>
          <w:spacing w:val="-3"/>
        </w:rPr>
        <w:t>temporalmente </w:t>
      </w:r>
      <w:r>
        <w:rPr>
          <w:color w:val="231F20"/>
        </w:rPr>
        <w:t>la base de conocimiento sobre la cual se está trabajando para hacer pruebas</w:t>
      </w:r>
      <w:r>
        <w:rPr>
          <w:color w:val="231F20"/>
          <w:spacing w:val="-4"/>
        </w:rPr>
        <w:t> </w:t>
      </w:r>
      <w:r>
        <w:rPr>
          <w:color w:val="231F20"/>
        </w:rPr>
        <w:t>diversas.</w:t>
      </w:r>
    </w:p>
    <w:p>
      <w:pPr>
        <w:pStyle w:val="ListParagraph"/>
        <w:numPr>
          <w:ilvl w:val="0"/>
          <w:numId w:val="37"/>
        </w:numPr>
        <w:tabs>
          <w:tab w:pos="2154" w:val="left" w:leader="none"/>
        </w:tabs>
        <w:spacing w:line="240" w:lineRule="auto" w:before="91" w:after="0"/>
        <w:ind w:left="2153" w:right="0" w:hanging="93"/>
        <w:jc w:val="left"/>
        <w:rPr>
          <w:sz w:val="20"/>
        </w:rPr>
      </w:pPr>
      <w:r>
        <w:rPr>
          <w:color w:val="231F20"/>
          <w:sz w:val="20"/>
        </w:rPr>
        <w:t>(recupere</w:t>
      </w:r>
      <w:r>
        <w:rPr>
          <w:color w:val="231F20"/>
          <w:spacing w:val="-1"/>
          <w:sz w:val="20"/>
        </w:rPr>
        <w:t> </w:t>
      </w:r>
      <w:r>
        <w:rPr>
          <w:b/>
          <w:color w:val="231F20"/>
          <w:sz w:val="20"/>
        </w:rPr>
        <w:t>estructura-de-referencia</w:t>
      </w:r>
      <w:r>
        <w:rPr>
          <w:color w:val="231F20"/>
          <w:sz w:val="20"/>
        </w:rPr>
        <w:t>)</w:t>
      </w:r>
    </w:p>
    <w:p>
      <w:pPr>
        <w:pStyle w:val="BodyText"/>
        <w:spacing w:line="254" w:lineRule="auto" w:before="126"/>
        <w:ind w:left="1720" w:right="1717" w:firstLine="340"/>
        <w:jc w:val="both"/>
      </w:pPr>
      <w:r>
        <w:rPr>
          <w:color w:val="231F20"/>
        </w:rPr>
        <w:t>La estructura es, en general, una lista que describe    la forma de las afirmaciones en la base de conocimiento que se desea visualizar. Esta estructura es “similar” a una fórmula; no obstante, en ella pueden aparecer</w:t>
      </w:r>
      <w:r>
        <w:rPr>
          <w:color w:val="231F20"/>
          <w:spacing w:val="-23"/>
        </w:rPr>
        <w:t> </w:t>
      </w:r>
      <w:r>
        <w:rPr>
          <w:color w:val="231F20"/>
        </w:rPr>
        <w:t>indicadores particulares que señalan al sistema que en dicha posición se puede encontrar cualquier</w:t>
      </w:r>
      <w:r>
        <w:rPr>
          <w:color w:val="231F20"/>
          <w:spacing w:val="-5"/>
        </w:rPr>
        <w:t> </w:t>
      </w:r>
      <w:r>
        <w:rPr>
          <w:color w:val="231F20"/>
        </w:rPr>
        <w:t>cosa.</w:t>
      </w:r>
    </w:p>
    <w:p>
      <w:pPr>
        <w:pStyle w:val="ListParagraph"/>
        <w:numPr>
          <w:ilvl w:val="0"/>
          <w:numId w:val="36"/>
        </w:numPr>
        <w:tabs>
          <w:tab w:pos="2188" w:val="left" w:leader="none"/>
        </w:tabs>
        <w:spacing w:line="240" w:lineRule="auto" w:before="108" w:after="0"/>
        <w:ind w:left="2187" w:right="0" w:hanging="127"/>
        <w:jc w:val="left"/>
        <w:rPr>
          <w:sz w:val="20"/>
        </w:rPr>
      </w:pPr>
      <w:r>
        <w:rPr>
          <w:color w:val="231F20"/>
          <w:sz w:val="20"/>
        </w:rPr>
        <w:t>(imprima -</w:t>
      </w:r>
      <w:r>
        <w:rPr>
          <w:color w:val="231F20"/>
          <w:spacing w:val="-3"/>
          <w:sz w:val="20"/>
        </w:rPr>
        <w:t> </w:t>
      </w:r>
      <w:r>
        <w:rPr>
          <w:color w:val="231F20"/>
          <w:sz w:val="20"/>
        </w:rPr>
        <w:t>afirmaciones)</w:t>
      </w:r>
    </w:p>
    <w:p>
      <w:pPr>
        <w:pStyle w:val="BodyText"/>
        <w:spacing w:line="254" w:lineRule="auto" w:before="126"/>
        <w:ind w:left="1720" w:right="1719" w:firstLine="340"/>
        <w:jc w:val="both"/>
      </w:pPr>
      <w:r>
        <w:rPr>
          <w:color w:val="231F20"/>
        </w:rPr>
        <w:t>Restituye todas las afirmaciones en la base de conoci- miento (premisas).</w:t>
      </w:r>
    </w:p>
    <w:p>
      <w:pPr>
        <w:pStyle w:val="ListParagraph"/>
        <w:numPr>
          <w:ilvl w:val="0"/>
          <w:numId w:val="37"/>
        </w:numPr>
        <w:tabs>
          <w:tab w:pos="2154" w:val="left" w:leader="none"/>
        </w:tabs>
        <w:spacing w:line="240" w:lineRule="auto" w:before="93" w:after="0"/>
        <w:ind w:left="2153" w:right="0" w:hanging="93"/>
        <w:jc w:val="left"/>
        <w:rPr>
          <w:sz w:val="20"/>
        </w:rPr>
      </w:pPr>
      <w:r>
        <w:rPr>
          <w:color w:val="231F20"/>
          <w:sz w:val="20"/>
        </w:rPr>
        <w:t>(hechos</w:t>
      </w:r>
      <w:r>
        <w:rPr>
          <w:color w:val="231F20"/>
          <w:spacing w:val="-1"/>
          <w:sz w:val="20"/>
        </w:rPr>
        <w:t> </w:t>
      </w:r>
      <w:r>
        <w:rPr>
          <w:b/>
          <w:color w:val="231F20"/>
          <w:sz w:val="20"/>
        </w:rPr>
        <w:t>constante</w:t>
      </w:r>
      <w:r>
        <w:rPr>
          <w:color w:val="231F20"/>
          <w:sz w:val="20"/>
        </w:rPr>
        <w:t>)</w:t>
      </w:r>
    </w:p>
    <w:p>
      <w:pPr>
        <w:pStyle w:val="BodyText"/>
        <w:spacing w:before="126"/>
        <w:ind w:left="2060"/>
      </w:pPr>
      <w:r>
        <w:rPr>
          <w:color w:val="231F20"/>
        </w:rPr>
        <w:t>Restituye todas las fórmulas en las que aparece una</w:t>
      </w:r>
    </w:p>
    <w:p>
      <w:pPr>
        <w:pStyle w:val="Heading3"/>
        <w:spacing w:before="13"/>
        <w:ind w:left="1720"/>
        <w:rPr>
          <w:b w:val="0"/>
        </w:rPr>
      </w:pPr>
      <w:r>
        <w:rPr>
          <w:color w:val="231F20"/>
        </w:rPr>
        <w:t>constante</w:t>
      </w:r>
      <w:r>
        <w:rPr>
          <w:b w:val="0"/>
          <w:color w:val="231F20"/>
        </w:rPr>
        <w:t>.</w:t>
      </w:r>
    </w:p>
    <w:p>
      <w:pPr>
        <w:pStyle w:val="ListParagraph"/>
        <w:numPr>
          <w:ilvl w:val="0"/>
          <w:numId w:val="36"/>
        </w:numPr>
        <w:tabs>
          <w:tab w:pos="2188" w:val="left" w:leader="none"/>
        </w:tabs>
        <w:spacing w:line="240" w:lineRule="auto" w:before="125" w:after="0"/>
        <w:ind w:left="2187" w:right="0" w:hanging="127"/>
        <w:jc w:val="left"/>
        <w:rPr>
          <w:sz w:val="20"/>
        </w:rPr>
      </w:pPr>
      <w:r>
        <w:rPr>
          <w:color w:val="231F20"/>
          <w:sz w:val="20"/>
        </w:rPr>
        <w:t>(inicio -</w:t>
      </w:r>
      <w:r>
        <w:rPr>
          <w:color w:val="231F20"/>
          <w:spacing w:val="-2"/>
          <w:sz w:val="20"/>
        </w:rPr>
        <w:t> </w:t>
      </w:r>
      <w:r>
        <w:rPr>
          <w:color w:val="231F20"/>
          <w:sz w:val="20"/>
        </w:rPr>
        <w:t>registro)</w:t>
      </w:r>
    </w:p>
    <w:p>
      <w:pPr>
        <w:pStyle w:val="BodyText"/>
        <w:spacing w:line="254" w:lineRule="auto" w:before="126"/>
        <w:ind w:left="1720" w:right="1720" w:firstLine="340"/>
        <w:jc w:val="both"/>
      </w:pPr>
      <w:r>
        <w:rPr>
          <w:color w:val="231F20"/>
        </w:rPr>
        <w:t>Desde el momento en que este comando es hecho, la interacción con el usuario es registrada en un archivo con el nombre srl.Iog.</w:t>
      </w:r>
    </w:p>
    <w:p>
      <w:pPr>
        <w:pStyle w:val="BodyText"/>
        <w:spacing w:before="3"/>
        <w:rPr>
          <w:sz w:val="23"/>
        </w:rPr>
      </w:pPr>
    </w:p>
    <w:p>
      <w:pPr>
        <w:spacing w:before="100"/>
        <w:ind w:left="1721" w:right="0" w:firstLine="0"/>
        <w:jc w:val="left"/>
        <w:rPr>
          <w:rFonts w:ascii="Arial"/>
          <w:sz w:val="12"/>
        </w:rPr>
      </w:pPr>
      <w:r>
        <w:rPr>
          <w:color w:val="A7A9AC"/>
          <w:w w:val="85"/>
          <w:sz w:val="28"/>
        </w:rPr>
        <w:t>102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ListParagraph"/>
        <w:numPr>
          <w:ilvl w:val="0"/>
          <w:numId w:val="36"/>
        </w:numPr>
        <w:tabs>
          <w:tab w:pos="2188" w:val="left" w:leader="none"/>
        </w:tabs>
        <w:spacing w:line="240" w:lineRule="auto" w:before="0" w:after="0"/>
        <w:ind w:left="2187" w:right="0" w:hanging="126"/>
        <w:jc w:val="left"/>
        <w:rPr>
          <w:sz w:val="20"/>
        </w:rPr>
      </w:pPr>
      <w:r>
        <w:rPr>
          <w:color w:val="231F20"/>
          <w:sz w:val="20"/>
        </w:rPr>
        <w:t>(fin –</w:t>
      </w:r>
      <w:r>
        <w:rPr>
          <w:color w:val="231F20"/>
          <w:spacing w:val="-3"/>
          <w:sz w:val="20"/>
        </w:rPr>
        <w:t> </w:t>
      </w:r>
      <w:r>
        <w:rPr>
          <w:color w:val="231F20"/>
          <w:sz w:val="20"/>
        </w:rPr>
        <w:t>registro)</w:t>
      </w:r>
    </w:p>
    <w:p>
      <w:pPr>
        <w:pStyle w:val="BodyText"/>
        <w:spacing w:before="126"/>
        <w:ind w:left="2061"/>
        <w:rPr>
          <w:b/>
        </w:rPr>
      </w:pPr>
      <w:r>
        <w:rPr>
          <w:color w:val="231F20"/>
        </w:rPr>
        <w:t>termina la modalidad de registro y el archivo </w:t>
      </w:r>
      <w:r>
        <w:rPr>
          <w:b/>
          <w:color w:val="231F20"/>
        </w:rPr>
        <w:t>srl.Iog.</w:t>
      </w:r>
    </w:p>
    <w:p>
      <w:pPr>
        <w:pStyle w:val="BodyText"/>
        <w:spacing w:before="13"/>
        <w:ind w:left="1720"/>
      </w:pPr>
      <w:r>
        <w:rPr>
          <w:color w:val="231F20"/>
        </w:rPr>
        <w:t>está disponible</w:t>
      </w:r>
    </w:p>
    <w:p>
      <w:pPr>
        <w:pStyle w:val="ListParagraph"/>
        <w:numPr>
          <w:ilvl w:val="0"/>
          <w:numId w:val="36"/>
        </w:numPr>
        <w:tabs>
          <w:tab w:pos="2188" w:val="left" w:leader="none"/>
        </w:tabs>
        <w:spacing w:line="240" w:lineRule="auto" w:before="125" w:after="0"/>
        <w:ind w:left="2187" w:right="0" w:hanging="127"/>
        <w:jc w:val="left"/>
        <w:rPr>
          <w:sz w:val="20"/>
        </w:rPr>
      </w:pPr>
      <w:r>
        <w:rPr>
          <w:color w:val="231F20"/>
          <w:sz w:val="20"/>
        </w:rPr>
        <w:t>(salir)</w:t>
      </w:r>
    </w:p>
    <w:p>
      <w:pPr>
        <w:pStyle w:val="BodyText"/>
        <w:spacing w:line="254" w:lineRule="auto" w:before="126"/>
        <w:ind w:left="1720" w:right="1719" w:firstLine="340"/>
        <w:jc w:val="both"/>
      </w:pPr>
      <w:r>
        <w:rPr>
          <w:color w:val="231F20"/>
        </w:rPr>
        <w:t>Termina la sesión y vuelve al sistema operativo.</w:t>
      </w:r>
      <w:r>
        <w:rPr>
          <w:color w:val="231F20"/>
          <w:spacing w:val="-33"/>
        </w:rPr>
        <w:t> </w:t>
      </w:r>
      <w:r>
        <w:rPr>
          <w:color w:val="231F20"/>
        </w:rPr>
        <w:t>Cierra la base de conocimiento que estaba</w:t>
      </w:r>
      <w:r>
        <w:rPr>
          <w:color w:val="231F20"/>
          <w:spacing w:val="-6"/>
        </w:rPr>
        <w:t> </w:t>
      </w:r>
      <w:r>
        <w:rPr>
          <w:color w:val="231F20"/>
        </w:rPr>
        <w:t>abierta.</w:t>
      </w:r>
    </w:p>
    <w:p>
      <w:pPr>
        <w:pStyle w:val="BodyText"/>
        <w:spacing w:line="254" w:lineRule="auto" w:before="111"/>
        <w:ind w:left="1720" w:right="1720" w:firstLine="340"/>
        <w:jc w:val="both"/>
      </w:pPr>
      <w:r>
        <w:rPr>
          <w:color w:val="231F20"/>
        </w:rPr>
        <w:t>Como</w:t>
      </w:r>
      <w:r>
        <w:rPr>
          <w:color w:val="231F20"/>
          <w:spacing w:val="-24"/>
        </w:rPr>
        <w:t> </w:t>
      </w:r>
      <w:r>
        <w:rPr>
          <w:color w:val="231F20"/>
        </w:rPr>
        <w:t>primer</w:t>
      </w:r>
      <w:r>
        <w:rPr>
          <w:color w:val="231F20"/>
          <w:spacing w:val="-24"/>
        </w:rPr>
        <w:t> </w:t>
      </w:r>
      <w:r>
        <w:rPr>
          <w:color w:val="231F20"/>
        </w:rPr>
        <w:t>ejemplo</w:t>
      </w:r>
      <w:r>
        <w:rPr>
          <w:color w:val="231F20"/>
          <w:spacing w:val="-24"/>
        </w:rPr>
        <w:t> </w:t>
      </w:r>
      <w:r>
        <w:rPr>
          <w:color w:val="231F20"/>
        </w:rPr>
        <w:t>de</w:t>
      </w:r>
      <w:r>
        <w:rPr>
          <w:color w:val="231F20"/>
          <w:spacing w:val="-24"/>
        </w:rPr>
        <w:t> </w:t>
      </w:r>
      <w:r>
        <w:rPr>
          <w:color w:val="231F20"/>
        </w:rPr>
        <w:t>aplicabilidad</w:t>
      </w:r>
      <w:r>
        <w:rPr>
          <w:color w:val="231F20"/>
          <w:spacing w:val="-24"/>
        </w:rPr>
        <w:t> </w:t>
      </w:r>
      <w:r>
        <w:rPr>
          <w:color w:val="231F20"/>
        </w:rPr>
        <w:t>del</w:t>
      </w:r>
      <w:r>
        <w:rPr>
          <w:color w:val="231F20"/>
          <w:spacing w:val="-24"/>
        </w:rPr>
        <w:t> </w:t>
      </w:r>
      <w:r>
        <w:rPr>
          <w:color w:val="231F20"/>
        </w:rPr>
        <w:t>sistema</w:t>
      </w:r>
      <w:r>
        <w:rPr>
          <w:color w:val="231F20"/>
          <w:spacing w:val="-24"/>
        </w:rPr>
        <w:t> </w:t>
      </w:r>
      <w:r>
        <w:rPr>
          <w:color w:val="231F20"/>
        </w:rPr>
        <w:t>se</w:t>
      </w:r>
      <w:r>
        <w:rPr>
          <w:color w:val="231F20"/>
          <w:spacing w:val="-24"/>
        </w:rPr>
        <w:t> </w:t>
      </w:r>
      <w:r>
        <w:rPr>
          <w:color w:val="231F20"/>
        </w:rPr>
        <w:t>ha pensado en tomar en cuenta los artículos del Código Civil italiano, título V “de la disolución del matrimonio y de la separación</w:t>
      </w:r>
      <w:r>
        <w:rPr>
          <w:color w:val="231F20"/>
          <w:spacing w:val="-13"/>
        </w:rPr>
        <w:t> </w:t>
      </w:r>
      <w:r>
        <w:rPr>
          <w:color w:val="231F20"/>
        </w:rPr>
        <w:t>de</w:t>
      </w:r>
      <w:r>
        <w:rPr>
          <w:color w:val="231F20"/>
          <w:spacing w:val="-13"/>
        </w:rPr>
        <w:t> </w:t>
      </w:r>
      <w:r>
        <w:rPr>
          <w:color w:val="231F20"/>
        </w:rPr>
        <w:t>los</w:t>
      </w:r>
      <w:r>
        <w:rPr>
          <w:color w:val="231F20"/>
          <w:spacing w:val="-13"/>
        </w:rPr>
        <w:t> </w:t>
      </w:r>
      <w:r>
        <w:rPr>
          <w:color w:val="231F20"/>
        </w:rPr>
        <w:t>cónyuges</w:t>
      </w:r>
      <w:r>
        <w:rPr>
          <w:color w:val="231F20"/>
          <w:spacing w:val="-13"/>
        </w:rPr>
        <w:t> </w:t>
      </w:r>
      <w:r>
        <w:rPr>
          <w:color w:val="231F20"/>
        </w:rPr>
        <w:t>“,</w:t>
      </w:r>
      <w:r>
        <w:rPr>
          <w:color w:val="231F20"/>
          <w:spacing w:val="-13"/>
        </w:rPr>
        <w:t> </w:t>
      </w:r>
      <w:r>
        <w:rPr>
          <w:color w:val="231F20"/>
        </w:rPr>
        <w:t>artículos</w:t>
      </w:r>
      <w:r>
        <w:rPr>
          <w:color w:val="231F20"/>
          <w:spacing w:val="-13"/>
        </w:rPr>
        <w:t> </w:t>
      </w:r>
      <w:r>
        <w:rPr>
          <w:color w:val="231F20"/>
        </w:rPr>
        <w:t>149</w:t>
      </w:r>
      <w:r>
        <w:rPr>
          <w:color w:val="231F20"/>
          <w:spacing w:val="-13"/>
        </w:rPr>
        <w:t> </w:t>
      </w:r>
      <w:r>
        <w:rPr>
          <w:color w:val="231F20"/>
        </w:rPr>
        <w:t>-</w:t>
      </w:r>
      <w:r>
        <w:rPr>
          <w:color w:val="231F20"/>
          <w:spacing w:val="-13"/>
        </w:rPr>
        <w:t> </w:t>
      </w:r>
      <w:r>
        <w:rPr>
          <w:color w:val="231F20"/>
        </w:rPr>
        <w:t>158</w:t>
      </w:r>
      <w:r>
        <w:rPr>
          <w:color w:val="231F20"/>
          <w:spacing w:val="-13"/>
        </w:rPr>
        <w:t> </w:t>
      </w:r>
      <w:r>
        <w:rPr>
          <w:color w:val="231F20"/>
        </w:rPr>
        <w:t>(Anexo</w:t>
      </w:r>
      <w:r>
        <w:rPr>
          <w:color w:val="231F20"/>
          <w:spacing w:val="-13"/>
        </w:rPr>
        <w:t> </w:t>
      </w:r>
      <w:r>
        <w:rPr>
          <w:color w:val="231F20"/>
        </w:rPr>
        <w:t>A). Los ejemplos de interacción y de deducción natural están descritos en el Anexo</w:t>
      </w:r>
      <w:r>
        <w:rPr>
          <w:color w:val="231F20"/>
          <w:spacing w:val="-5"/>
        </w:rPr>
        <w:t> </w:t>
      </w:r>
      <w:r>
        <w:rPr>
          <w:color w:val="231F20"/>
        </w:rPr>
        <w:t>B.</w:t>
      </w:r>
    </w:p>
    <w:p>
      <w:pPr>
        <w:pStyle w:val="BodyText"/>
        <w:spacing w:line="254" w:lineRule="auto" w:before="108"/>
        <w:ind w:left="1720" w:right="1719" w:firstLine="340"/>
        <w:jc w:val="both"/>
      </w:pPr>
      <w:r>
        <w:rPr>
          <w:color w:val="231F20"/>
        </w:rPr>
        <w:t>El</w:t>
      </w:r>
      <w:r>
        <w:rPr>
          <w:color w:val="231F20"/>
          <w:spacing w:val="-19"/>
        </w:rPr>
        <w:t> </w:t>
      </w:r>
      <w:r>
        <w:rPr>
          <w:color w:val="231F20"/>
        </w:rPr>
        <w:t>mundo</w:t>
      </w:r>
      <w:r>
        <w:rPr>
          <w:color w:val="231F20"/>
          <w:spacing w:val="-19"/>
        </w:rPr>
        <w:t> </w:t>
      </w:r>
      <w:r>
        <w:rPr>
          <w:color w:val="231F20"/>
        </w:rPr>
        <w:t>de</w:t>
      </w:r>
      <w:r>
        <w:rPr>
          <w:color w:val="231F20"/>
          <w:spacing w:val="-19"/>
        </w:rPr>
        <w:t> </w:t>
      </w:r>
      <w:r>
        <w:rPr>
          <w:color w:val="231F20"/>
        </w:rPr>
        <w:t>los</w:t>
      </w:r>
      <w:r>
        <w:rPr>
          <w:color w:val="231F20"/>
          <w:spacing w:val="-19"/>
        </w:rPr>
        <w:t> </w:t>
      </w:r>
      <w:r>
        <w:rPr>
          <w:color w:val="231F20"/>
        </w:rPr>
        <w:t>sistemas</w:t>
      </w:r>
      <w:r>
        <w:rPr>
          <w:color w:val="231F20"/>
          <w:spacing w:val="-19"/>
        </w:rPr>
        <w:t> </w:t>
      </w:r>
      <w:r>
        <w:rPr>
          <w:color w:val="231F20"/>
        </w:rPr>
        <w:t>jurídicos</w:t>
      </w:r>
      <w:r>
        <w:rPr>
          <w:color w:val="231F20"/>
          <w:spacing w:val="-19"/>
        </w:rPr>
        <w:t> </w:t>
      </w:r>
      <w:r>
        <w:rPr>
          <w:color w:val="231F20"/>
        </w:rPr>
        <w:t>comienza</w:t>
      </w:r>
      <w:r>
        <w:rPr>
          <w:color w:val="231F20"/>
          <w:spacing w:val="-19"/>
        </w:rPr>
        <w:t> </w:t>
      </w:r>
      <w:r>
        <w:rPr>
          <w:color w:val="231F20"/>
        </w:rPr>
        <w:t>a</w:t>
      </w:r>
      <w:r>
        <w:rPr>
          <w:color w:val="231F20"/>
          <w:spacing w:val="-19"/>
        </w:rPr>
        <w:t> </w:t>
      </w:r>
      <w:r>
        <w:rPr>
          <w:color w:val="231F20"/>
        </w:rPr>
        <w:t>poblarse y no sólo de programas de computadora, sino también de teorías científicas y debates. Esta es la garantía para pro- ceder</w:t>
      </w:r>
      <w:r>
        <w:rPr>
          <w:color w:val="231F20"/>
          <w:spacing w:val="-9"/>
        </w:rPr>
        <w:t> </w:t>
      </w:r>
      <w:r>
        <w:rPr>
          <w:color w:val="231F20"/>
        </w:rPr>
        <w:t>con</w:t>
      </w:r>
      <w:r>
        <w:rPr>
          <w:color w:val="231F20"/>
          <w:spacing w:val="-9"/>
        </w:rPr>
        <w:t> </w:t>
      </w:r>
      <w:r>
        <w:rPr>
          <w:color w:val="231F20"/>
        </w:rPr>
        <w:t>reservas</w:t>
      </w:r>
      <w:r>
        <w:rPr>
          <w:color w:val="231F20"/>
          <w:spacing w:val="-9"/>
        </w:rPr>
        <w:t> </w:t>
      </w:r>
      <w:r>
        <w:rPr>
          <w:color w:val="231F20"/>
        </w:rPr>
        <w:t>teoréticas</w:t>
      </w:r>
      <w:r>
        <w:rPr>
          <w:color w:val="231F20"/>
          <w:spacing w:val="-9"/>
        </w:rPr>
        <w:t> </w:t>
      </w:r>
      <w:r>
        <w:rPr>
          <w:color w:val="231F20"/>
        </w:rPr>
        <w:t>suficientes</w:t>
      </w:r>
      <w:r>
        <w:rPr>
          <w:color w:val="231F20"/>
          <w:spacing w:val="-9"/>
        </w:rPr>
        <w:t> </w:t>
      </w:r>
      <w:r>
        <w:rPr>
          <w:color w:val="231F20"/>
        </w:rPr>
        <w:t>para</w:t>
      </w:r>
      <w:r>
        <w:rPr>
          <w:color w:val="231F20"/>
          <w:spacing w:val="-9"/>
        </w:rPr>
        <w:t> </w:t>
      </w:r>
      <w:r>
        <w:rPr>
          <w:color w:val="231F20"/>
        </w:rPr>
        <w:t>consolidar</w:t>
      </w:r>
      <w:r>
        <w:rPr>
          <w:color w:val="231F20"/>
          <w:spacing w:val="-9"/>
        </w:rPr>
        <w:t> </w:t>
      </w:r>
      <w:r>
        <w:rPr>
          <w:color w:val="231F20"/>
        </w:rPr>
        <w:t>lo obtenido y para controlar científicamente las propuestas para el</w:t>
      </w:r>
      <w:r>
        <w:rPr>
          <w:color w:val="231F20"/>
          <w:spacing w:val="-2"/>
        </w:rPr>
        <w:t> </w:t>
      </w:r>
      <w:r>
        <w:rPr>
          <w:color w:val="231F20"/>
        </w:rPr>
        <w:t>futuro.</w:t>
      </w:r>
    </w:p>
    <w:p>
      <w:pPr>
        <w:pStyle w:val="BodyText"/>
        <w:spacing w:before="108"/>
        <w:ind w:left="2073" w:right="2073"/>
        <w:jc w:val="center"/>
      </w:pPr>
      <w:r>
        <w:rPr>
          <w:color w:val="231F20"/>
        </w:rPr>
        <w:t>Anexo A</w:t>
      </w:r>
    </w:p>
    <w:p>
      <w:pPr>
        <w:pStyle w:val="BodyText"/>
        <w:rPr>
          <w:sz w:val="22"/>
        </w:rPr>
      </w:pPr>
    </w:p>
    <w:p>
      <w:pPr>
        <w:pStyle w:val="BodyText"/>
        <w:spacing w:before="1"/>
      </w:pPr>
    </w:p>
    <w:p>
      <w:pPr>
        <w:pStyle w:val="BodyText"/>
        <w:spacing w:line="254" w:lineRule="auto"/>
        <w:ind w:left="1720" w:right="1719" w:firstLine="340"/>
      </w:pPr>
      <w:r>
        <w:rPr>
          <w:color w:val="231F20"/>
        </w:rPr>
        <w:t>La base de conocimiento que formaliza los artículos 149-158 del Código Civil italiano es la siguiente:</w:t>
      </w:r>
    </w:p>
    <w:p>
      <w:pPr>
        <w:pStyle w:val="BodyText"/>
        <w:rPr>
          <w:sz w:val="22"/>
        </w:rPr>
      </w:pPr>
    </w:p>
    <w:p>
      <w:pPr>
        <w:pStyle w:val="ListParagraph"/>
        <w:numPr>
          <w:ilvl w:val="0"/>
          <w:numId w:val="38"/>
        </w:numPr>
        <w:tabs>
          <w:tab w:pos="2195" w:val="left" w:leader="none"/>
        </w:tabs>
        <w:spacing w:line="240" w:lineRule="auto" w:before="197" w:after="0"/>
        <w:ind w:left="1720" w:right="0" w:firstLine="340"/>
        <w:jc w:val="left"/>
        <w:rPr>
          <w:sz w:val="20"/>
        </w:rPr>
      </w:pPr>
      <w:r>
        <w:rPr>
          <w:color w:val="231F20"/>
          <w:sz w:val="20"/>
        </w:rPr>
        <w:t>(por cada x ((mayor-18 x) </w:t>
      </w:r>
      <w:r>
        <w:rPr>
          <w:rFonts w:ascii="Symbol" w:hAnsi="Symbol"/>
          <w:color w:val="231F20"/>
          <w:sz w:val="20"/>
        </w:rPr>
        <w:t></w:t>
      </w:r>
      <w:r>
        <w:rPr>
          <w:rFonts w:ascii="Times New Roman" w:hAnsi="Times New Roman"/>
          <w:color w:val="231F20"/>
          <w:sz w:val="20"/>
        </w:rPr>
        <w:t> </w:t>
      </w:r>
      <w:r>
        <w:rPr>
          <w:color w:val="231F20"/>
          <w:sz w:val="20"/>
        </w:rPr>
        <w:t>(perm (matr</w:t>
      </w:r>
      <w:r>
        <w:rPr>
          <w:color w:val="231F20"/>
          <w:spacing w:val="-10"/>
          <w:sz w:val="20"/>
        </w:rPr>
        <w:t> </w:t>
      </w:r>
      <w:r>
        <w:rPr>
          <w:color w:val="231F20"/>
          <w:sz w:val="20"/>
        </w:rPr>
        <w:t>x))))</w:t>
      </w:r>
    </w:p>
    <w:p>
      <w:pPr>
        <w:pStyle w:val="ListParagraph"/>
        <w:numPr>
          <w:ilvl w:val="0"/>
          <w:numId w:val="38"/>
        </w:numPr>
        <w:tabs>
          <w:tab w:pos="2228" w:val="left" w:leader="none"/>
        </w:tabs>
        <w:spacing w:line="235" w:lineRule="auto" w:before="129" w:after="0"/>
        <w:ind w:left="1720" w:right="1720" w:firstLine="340"/>
        <w:jc w:val="left"/>
        <w:rPr>
          <w:sz w:val="20"/>
        </w:rPr>
      </w:pPr>
      <w:r>
        <w:rPr>
          <w:color w:val="231F20"/>
          <w:sz w:val="20"/>
        </w:rPr>
        <w:t>(por cada x (((menor-18 x) y ((mayor-16 x) y (tribu- nal-autoriza x))) </w:t>
      </w:r>
      <w:r>
        <w:rPr>
          <w:rFonts w:ascii="Symbol" w:hAnsi="Symbol"/>
          <w:color w:val="231F20"/>
          <w:sz w:val="20"/>
        </w:rPr>
        <w:t></w:t>
      </w:r>
      <w:r>
        <w:rPr>
          <w:rFonts w:ascii="Times New Roman" w:hAnsi="Times New Roman"/>
          <w:color w:val="231F20"/>
          <w:sz w:val="20"/>
        </w:rPr>
        <w:t> </w:t>
      </w:r>
      <w:r>
        <w:rPr>
          <w:color w:val="231F20"/>
          <w:sz w:val="20"/>
        </w:rPr>
        <w:t>(perm (matr</w:t>
      </w:r>
      <w:r>
        <w:rPr>
          <w:color w:val="231F20"/>
          <w:spacing w:val="-7"/>
          <w:sz w:val="20"/>
        </w:rPr>
        <w:t> </w:t>
      </w:r>
      <w:r>
        <w:rPr>
          <w:color w:val="231F20"/>
          <w:sz w:val="20"/>
        </w:rPr>
        <w:t>x))))</w:t>
      </w:r>
    </w:p>
    <w:p>
      <w:pPr>
        <w:pStyle w:val="ListParagraph"/>
        <w:numPr>
          <w:ilvl w:val="0"/>
          <w:numId w:val="38"/>
        </w:numPr>
        <w:tabs>
          <w:tab w:pos="2220" w:val="left" w:leader="none"/>
        </w:tabs>
        <w:spacing w:line="350" w:lineRule="atLeast" w:before="4" w:after="0"/>
        <w:ind w:left="2060" w:right="1720" w:firstLine="0"/>
        <w:jc w:val="left"/>
        <w:rPr>
          <w:sz w:val="20"/>
        </w:rPr>
      </w:pPr>
      <w:r>
        <w:rPr>
          <w:color w:val="231F20"/>
          <w:sz w:val="20"/>
        </w:rPr>
        <w:t>(por cada x ((menor-16 x) </w:t>
      </w:r>
      <w:r>
        <w:rPr>
          <w:rFonts w:ascii="Symbol" w:hAnsi="Symbol"/>
          <w:color w:val="231F20"/>
          <w:sz w:val="20"/>
        </w:rPr>
        <w:t></w:t>
      </w:r>
      <w:r>
        <w:rPr>
          <w:rFonts w:ascii="Times New Roman" w:hAnsi="Times New Roman"/>
          <w:color w:val="231F20"/>
          <w:sz w:val="20"/>
        </w:rPr>
        <w:t> </w:t>
      </w:r>
      <w:r>
        <w:rPr>
          <w:color w:val="231F20"/>
          <w:sz w:val="20"/>
        </w:rPr>
        <w:t>(no (perm (matr x))))) 4</w:t>
      </w:r>
      <w:r>
        <w:rPr>
          <w:color w:val="231F20"/>
          <w:spacing w:val="-19"/>
          <w:sz w:val="20"/>
        </w:rPr>
        <w:t> </w:t>
      </w:r>
      <w:r>
        <w:rPr>
          <w:color w:val="231F20"/>
          <w:sz w:val="20"/>
        </w:rPr>
        <w:t>(por</w:t>
      </w:r>
      <w:r>
        <w:rPr>
          <w:color w:val="231F20"/>
          <w:spacing w:val="-19"/>
          <w:sz w:val="20"/>
        </w:rPr>
        <w:t> </w:t>
      </w:r>
      <w:r>
        <w:rPr>
          <w:color w:val="231F20"/>
          <w:sz w:val="20"/>
        </w:rPr>
        <w:t>cada</w:t>
      </w:r>
      <w:r>
        <w:rPr>
          <w:color w:val="231F20"/>
          <w:spacing w:val="-19"/>
          <w:sz w:val="20"/>
        </w:rPr>
        <w:t> </w:t>
      </w:r>
      <w:r>
        <w:rPr>
          <w:color w:val="231F20"/>
          <w:sz w:val="20"/>
        </w:rPr>
        <w:t>x</w:t>
      </w:r>
      <w:r>
        <w:rPr>
          <w:color w:val="231F20"/>
          <w:spacing w:val="-19"/>
          <w:sz w:val="20"/>
        </w:rPr>
        <w:t> </w:t>
      </w:r>
      <w:r>
        <w:rPr>
          <w:color w:val="231F20"/>
          <w:sz w:val="20"/>
        </w:rPr>
        <w:t>(((interdicto</w:t>
      </w:r>
      <w:r>
        <w:rPr>
          <w:color w:val="231F20"/>
          <w:spacing w:val="-19"/>
          <w:sz w:val="20"/>
        </w:rPr>
        <w:t> </w:t>
      </w:r>
      <w:r>
        <w:rPr>
          <w:color w:val="231F20"/>
          <w:sz w:val="20"/>
        </w:rPr>
        <w:t>x)</w:t>
      </w:r>
      <w:r>
        <w:rPr>
          <w:color w:val="231F20"/>
          <w:spacing w:val="-19"/>
          <w:sz w:val="20"/>
        </w:rPr>
        <w:t> </w:t>
      </w:r>
      <w:r>
        <w:rPr>
          <w:color w:val="231F20"/>
          <w:sz w:val="20"/>
        </w:rPr>
        <w:t>o</w:t>
      </w:r>
      <w:r>
        <w:rPr>
          <w:color w:val="231F20"/>
          <w:spacing w:val="-19"/>
          <w:sz w:val="20"/>
        </w:rPr>
        <w:t> </w:t>
      </w:r>
      <w:r>
        <w:rPr>
          <w:color w:val="231F20"/>
          <w:sz w:val="20"/>
        </w:rPr>
        <w:t>(vinculado-prec-matr</w:t>
      </w:r>
      <w:r>
        <w:rPr>
          <w:color w:val="231F20"/>
          <w:spacing w:val="-19"/>
          <w:sz w:val="20"/>
        </w:rPr>
        <w:t> </w:t>
      </w:r>
      <w:r>
        <w:rPr>
          <w:color w:val="231F20"/>
          <w:sz w:val="20"/>
        </w:rPr>
        <w:t>x))</w:t>
      </w:r>
    </w:p>
    <w:p>
      <w:pPr>
        <w:pStyle w:val="BodyText"/>
        <w:spacing w:line="243" w:lineRule="exact"/>
        <w:ind w:left="1720"/>
      </w:pPr>
      <w:r>
        <w:rPr>
          <w:rFonts w:ascii="Symbol" w:hAnsi="Symbol"/>
          <w:color w:val="231F20"/>
        </w:rPr>
        <w:t></w:t>
      </w:r>
      <w:r>
        <w:rPr>
          <w:rFonts w:ascii="Times New Roman" w:hAnsi="Times New Roman"/>
          <w:color w:val="231F20"/>
        </w:rPr>
        <w:t> </w:t>
      </w:r>
      <w:r>
        <w:rPr>
          <w:color w:val="231F20"/>
        </w:rPr>
        <w:t>(no (perm (matr x)))))</w:t>
      </w:r>
    </w:p>
    <w:p>
      <w:pPr>
        <w:pStyle w:val="ListParagraph"/>
        <w:numPr>
          <w:ilvl w:val="0"/>
          <w:numId w:val="39"/>
        </w:numPr>
        <w:tabs>
          <w:tab w:pos="2210" w:val="left" w:leader="none"/>
        </w:tabs>
        <w:spacing w:line="235" w:lineRule="auto" w:before="129" w:after="0"/>
        <w:ind w:left="1720" w:right="1720" w:firstLine="340"/>
        <w:jc w:val="left"/>
        <w:rPr>
          <w:sz w:val="20"/>
        </w:rPr>
      </w:pPr>
      <w:r>
        <w:rPr>
          <w:color w:val="231F20"/>
          <w:sz w:val="20"/>
        </w:rPr>
        <w:t>(por</w:t>
      </w:r>
      <w:r>
        <w:rPr>
          <w:color w:val="231F20"/>
          <w:spacing w:val="-6"/>
          <w:sz w:val="20"/>
        </w:rPr>
        <w:t> </w:t>
      </w:r>
      <w:r>
        <w:rPr>
          <w:color w:val="231F20"/>
          <w:sz w:val="20"/>
        </w:rPr>
        <w:t>cada</w:t>
      </w:r>
      <w:r>
        <w:rPr>
          <w:color w:val="231F20"/>
          <w:spacing w:val="-6"/>
          <w:sz w:val="20"/>
        </w:rPr>
        <w:t> </w:t>
      </w:r>
      <w:r>
        <w:rPr>
          <w:color w:val="231F20"/>
          <w:sz w:val="20"/>
        </w:rPr>
        <w:t>x</w:t>
      </w:r>
      <w:r>
        <w:rPr>
          <w:color w:val="231F20"/>
          <w:spacing w:val="-6"/>
          <w:sz w:val="20"/>
        </w:rPr>
        <w:t> </w:t>
      </w:r>
      <w:r>
        <w:rPr>
          <w:color w:val="231F20"/>
          <w:sz w:val="20"/>
        </w:rPr>
        <w:t>(por</w:t>
      </w:r>
      <w:r>
        <w:rPr>
          <w:color w:val="231F20"/>
          <w:spacing w:val="-6"/>
          <w:sz w:val="20"/>
        </w:rPr>
        <w:t> </w:t>
      </w:r>
      <w:r>
        <w:rPr>
          <w:color w:val="231F20"/>
          <w:sz w:val="20"/>
        </w:rPr>
        <w:t>cada</w:t>
      </w:r>
      <w:r>
        <w:rPr>
          <w:color w:val="231F20"/>
          <w:spacing w:val="-6"/>
          <w:sz w:val="20"/>
        </w:rPr>
        <w:t> </w:t>
      </w:r>
      <w:r>
        <w:rPr>
          <w:color w:val="231F20"/>
          <w:sz w:val="20"/>
        </w:rPr>
        <w:t>y</w:t>
      </w:r>
      <w:r>
        <w:rPr>
          <w:color w:val="231F20"/>
          <w:spacing w:val="-6"/>
          <w:sz w:val="20"/>
        </w:rPr>
        <w:t> </w:t>
      </w:r>
      <w:r>
        <w:rPr>
          <w:color w:val="231F20"/>
          <w:sz w:val="20"/>
        </w:rPr>
        <w:t>(((ascendiente</w:t>
      </w:r>
      <w:r>
        <w:rPr>
          <w:color w:val="231F20"/>
          <w:spacing w:val="-6"/>
          <w:sz w:val="20"/>
        </w:rPr>
        <w:t> </w:t>
      </w:r>
      <w:r>
        <w:rPr>
          <w:color w:val="231F20"/>
          <w:sz w:val="20"/>
        </w:rPr>
        <w:t>x</w:t>
      </w:r>
      <w:r>
        <w:rPr>
          <w:color w:val="231F20"/>
          <w:spacing w:val="-6"/>
          <w:sz w:val="20"/>
        </w:rPr>
        <w:t> </w:t>
      </w:r>
      <w:r>
        <w:rPr>
          <w:color w:val="231F20"/>
          <w:sz w:val="20"/>
        </w:rPr>
        <w:t>y)</w:t>
      </w:r>
      <w:r>
        <w:rPr>
          <w:color w:val="231F20"/>
          <w:spacing w:val="-6"/>
          <w:sz w:val="20"/>
        </w:rPr>
        <w:t> </w:t>
      </w:r>
      <w:r>
        <w:rPr>
          <w:color w:val="231F20"/>
          <w:sz w:val="20"/>
        </w:rPr>
        <w:t>o</w:t>
      </w:r>
      <w:r>
        <w:rPr>
          <w:color w:val="231F20"/>
          <w:spacing w:val="-6"/>
          <w:sz w:val="20"/>
        </w:rPr>
        <w:t> </w:t>
      </w:r>
      <w:r>
        <w:rPr>
          <w:color w:val="231F20"/>
          <w:sz w:val="20"/>
        </w:rPr>
        <w:t>(descen- diente x y)) </w:t>
      </w:r>
      <w:r>
        <w:rPr>
          <w:rFonts w:ascii="Symbol" w:hAnsi="Symbol"/>
          <w:color w:val="231F20"/>
          <w:sz w:val="20"/>
        </w:rPr>
        <w:t></w:t>
      </w:r>
      <w:r>
        <w:rPr>
          <w:rFonts w:ascii="Times New Roman" w:hAnsi="Times New Roman"/>
          <w:color w:val="231F20"/>
          <w:sz w:val="20"/>
        </w:rPr>
        <w:t> </w:t>
      </w:r>
      <w:r>
        <w:rPr>
          <w:color w:val="231F20"/>
          <w:sz w:val="20"/>
        </w:rPr>
        <w:t>(no (perm (matr x</w:t>
      </w:r>
      <w:r>
        <w:rPr>
          <w:color w:val="231F20"/>
          <w:spacing w:val="-9"/>
          <w:sz w:val="20"/>
        </w:rPr>
        <w:t> </w:t>
      </w:r>
      <w:r>
        <w:rPr>
          <w:color w:val="231F20"/>
          <w:sz w:val="20"/>
        </w:rPr>
        <w:t>y))))))</w:t>
      </w:r>
    </w:p>
    <w:p>
      <w:pPr>
        <w:pStyle w:val="ListParagraph"/>
        <w:numPr>
          <w:ilvl w:val="0"/>
          <w:numId w:val="39"/>
        </w:numPr>
        <w:tabs>
          <w:tab w:pos="2218" w:val="left" w:leader="none"/>
        </w:tabs>
        <w:spacing w:line="240" w:lineRule="auto" w:before="127" w:after="0"/>
        <w:ind w:left="2217" w:right="0" w:hanging="157"/>
        <w:jc w:val="left"/>
        <w:rPr>
          <w:sz w:val="20"/>
        </w:rPr>
      </w:pPr>
      <w:r>
        <w:rPr>
          <w:color w:val="231F20"/>
          <w:sz w:val="20"/>
        </w:rPr>
        <w:t>(por</w:t>
      </w:r>
      <w:r>
        <w:rPr>
          <w:color w:val="231F20"/>
          <w:spacing w:val="-6"/>
          <w:sz w:val="20"/>
        </w:rPr>
        <w:t> </w:t>
      </w:r>
      <w:r>
        <w:rPr>
          <w:color w:val="231F20"/>
          <w:sz w:val="20"/>
        </w:rPr>
        <w:t>cada</w:t>
      </w:r>
      <w:r>
        <w:rPr>
          <w:color w:val="231F20"/>
          <w:spacing w:val="-6"/>
          <w:sz w:val="20"/>
        </w:rPr>
        <w:t> </w:t>
      </w:r>
      <w:r>
        <w:rPr>
          <w:color w:val="231F20"/>
          <w:sz w:val="20"/>
        </w:rPr>
        <w:t>x</w:t>
      </w:r>
      <w:r>
        <w:rPr>
          <w:color w:val="231F20"/>
          <w:spacing w:val="-6"/>
          <w:sz w:val="20"/>
        </w:rPr>
        <w:t> </w:t>
      </w:r>
      <w:r>
        <w:rPr>
          <w:color w:val="231F20"/>
          <w:sz w:val="20"/>
        </w:rPr>
        <w:t>(por</w:t>
      </w:r>
      <w:r>
        <w:rPr>
          <w:color w:val="231F20"/>
          <w:spacing w:val="-6"/>
          <w:sz w:val="20"/>
        </w:rPr>
        <w:t> </w:t>
      </w:r>
      <w:r>
        <w:rPr>
          <w:color w:val="231F20"/>
          <w:sz w:val="20"/>
        </w:rPr>
        <w:t>cada</w:t>
      </w:r>
      <w:r>
        <w:rPr>
          <w:color w:val="231F20"/>
          <w:spacing w:val="-6"/>
          <w:sz w:val="20"/>
        </w:rPr>
        <w:t> </w:t>
      </w:r>
      <w:r>
        <w:rPr>
          <w:color w:val="231F20"/>
          <w:sz w:val="20"/>
        </w:rPr>
        <w:t>y</w:t>
      </w:r>
      <w:r>
        <w:rPr>
          <w:color w:val="231F20"/>
          <w:spacing w:val="-6"/>
          <w:sz w:val="20"/>
        </w:rPr>
        <w:t> </w:t>
      </w:r>
      <w:r>
        <w:rPr>
          <w:color w:val="231F20"/>
          <w:sz w:val="20"/>
        </w:rPr>
        <w:t>(por</w:t>
      </w:r>
      <w:r>
        <w:rPr>
          <w:color w:val="231F20"/>
          <w:spacing w:val="-6"/>
          <w:sz w:val="20"/>
        </w:rPr>
        <w:t> </w:t>
      </w:r>
      <w:r>
        <w:rPr>
          <w:color w:val="231F20"/>
          <w:sz w:val="20"/>
        </w:rPr>
        <w:t>cada</w:t>
      </w:r>
      <w:r>
        <w:rPr>
          <w:color w:val="231F20"/>
          <w:spacing w:val="-6"/>
          <w:sz w:val="20"/>
        </w:rPr>
        <w:t> </w:t>
      </w:r>
      <w:r>
        <w:rPr>
          <w:color w:val="231F20"/>
          <w:sz w:val="20"/>
        </w:rPr>
        <w:t>z</w:t>
      </w:r>
      <w:r>
        <w:rPr>
          <w:color w:val="231F20"/>
          <w:spacing w:val="-6"/>
          <w:sz w:val="20"/>
        </w:rPr>
        <w:t> </w:t>
      </w:r>
      <w:r>
        <w:rPr>
          <w:color w:val="231F20"/>
          <w:sz w:val="20"/>
        </w:rPr>
        <w:t>(((condenado-ho-</w:t>
      </w:r>
    </w:p>
    <w:p>
      <w:pPr>
        <w:pStyle w:val="BodyText"/>
        <w:spacing w:before="7"/>
        <w:rPr>
          <w:sz w:val="28"/>
        </w:rPr>
      </w:pPr>
    </w:p>
    <w:p>
      <w:pPr>
        <w:spacing w:before="100"/>
        <w:ind w:left="0" w:right="1484" w:firstLine="0"/>
        <w:jc w:val="right"/>
        <w:rPr>
          <w:sz w:val="28"/>
        </w:rPr>
      </w:pPr>
      <w:r>
        <w:rPr>
          <w:rFonts w:ascii="Arial"/>
          <w:color w:val="231F20"/>
          <w:w w:val="80"/>
          <w:sz w:val="12"/>
        </w:rPr>
        <w:t>UIGV </w:t>
      </w:r>
      <w:r>
        <w:rPr>
          <w:color w:val="A7A9AC"/>
          <w:w w:val="80"/>
          <w:sz w:val="28"/>
        </w:rPr>
        <w:t>103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1"/>
        <w:rPr>
          <w:rFonts w:ascii="Arial"/>
        </w:rPr>
      </w:pPr>
    </w:p>
    <w:p>
      <w:pPr>
        <w:pStyle w:val="BodyText"/>
        <w:tabs>
          <w:tab w:pos="6040" w:val="left" w:leader="none"/>
        </w:tabs>
        <w:spacing w:line="252" w:lineRule="auto"/>
        <w:ind w:left="1721" w:right="1659"/>
      </w:pPr>
      <w:r>
        <w:rPr>
          <w:color w:val="231F20"/>
        </w:rPr>
        <w:t>micidio x z) o (tentado-homicidio x z))</w:t>
      </w:r>
      <w:r>
        <w:rPr>
          <w:color w:val="231F20"/>
          <w:spacing w:val="-7"/>
        </w:rPr>
        <w:t> </w:t>
      </w:r>
      <w:r>
        <w:rPr>
          <w:rFonts w:ascii="Symbol" w:hAnsi="Symbol"/>
          <w:color w:val="231F20"/>
        </w:rPr>
        <w:t></w:t>
      </w:r>
      <w:r>
        <w:rPr>
          <w:rFonts w:ascii="Times New Roman" w:hAnsi="Times New Roman"/>
          <w:color w:val="231F20"/>
          <w:spacing w:val="-3"/>
        </w:rPr>
        <w:t> </w:t>
      </w:r>
      <w:r>
        <w:rPr>
          <w:color w:val="231F20"/>
        </w:rPr>
        <w:t>(no</w:t>
        <w:tab/>
      </w:r>
      <w:r>
        <w:rPr>
          <w:color w:val="231F20"/>
          <w:spacing w:val="10"/>
        </w:rPr>
        <w:t>( p e r </w:t>
      </w:r>
      <w:r>
        <w:rPr>
          <w:color w:val="231F20"/>
        </w:rPr>
        <w:t>m (matr x</w:t>
      </w:r>
      <w:r>
        <w:rPr>
          <w:color w:val="231F20"/>
          <w:spacing w:val="-2"/>
        </w:rPr>
        <w:t> </w:t>
      </w:r>
      <w:r>
        <w:rPr>
          <w:color w:val="231F20"/>
        </w:rPr>
        <w:t>y)))))))</w:t>
      </w:r>
    </w:p>
    <w:p>
      <w:pPr>
        <w:pStyle w:val="ListParagraph"/>
        <w:numPr>
          <w:ilvl w:val="0"/>
          <w:numId w:val="39"/>
        </w:numPr>
        <w:tabs>
          <w:tab w:pos="2210" w:val="left" w:leader="none"/>
        </w:tabs>
        <w:spacing w:line="345" w:lineRule="auto" w:before="97" w:after="0"/>
        <w:ind w:left="2061" w:right="2843" w:firstLine="0"/>
        <w:jc w:val="left"/>
        <w:rPr>
          <w:sz w:val="20"/>
        </w:rPr>
      </w:pPr>
      <w:r>
        <w:rPr>
          <w:color w:val="231F20"/>
          <w:sz w:val="20"/>
        </w:rPr>
        <w:t>(por cada x ((esposo x) </w:t>
      </w:r>
      <w:r>
        <w:rPr>
          <w:rFonts w:ascii="Symbol" w:hAnsi="Symbol"/>
          <w:color w:val="231F20"/>
          <w:sz w:val="20"/>
        </w:rPr>
        <w:t></w:t>
      </w:r>
      <w:r>
        <w:rPr>
          <w:rFonts w:ascii="Times New Roman" w:hAnsi="Times New Roman"/>
          <w:color w:val="231F20"/>
          <w:sz w:val="20"/>
        </w:rPr>
        <w:t> </w:t>
      </w:r>
      <w:r>
        <w:rPr>
          <w:color w:val="231F20"/>
          <w:sz w:val="20"/>
        </w:rPr>
        <w:t>(cónyuge x))) 8 (por cada x ((esposa x) </w:t>
      </w:r>
      <w:r>
        <w:rPr>
          <w:rFonts w:ascii="Symbol" w:hAnsi="Symbol"/>
          <w:color w:val="231F20"/>
          <w:sz w:val="20"/>
        </w:rPr>
        <w:t></w:t>
      </w:r>
      <w:r>
        <w:rPr>
          <w:rFonts w:ascii="Times New Roman" w:hAnsi="Times New Roman"/>
          <w:color w:val="231F20"/>
          <w:sz w:val="20"/>
        </w:rPr>
        <w:t> </w:t>
      </w:r>
      <w:r>
        <w:rPr>
          <w:color w:val="231F20"/>
          <w:sz w:val="20"/>
        </w:rPr>
        <w:t>(cónyuge</w:t>
      </w:r>
      <w:r>
        <w:rPr>
          <w:color w:val="231F20"/>
          <w:spacing w:val="-9"/>
          <w:sz w:val="20"/>
        </w:rPr>
        <w:t> </w:t>
      </w:r>
      <w:r>
        <w:rPr>
          <w:color w:val="231F20"/>
          <w:sz w:val="20"/>
        </w:rPr>
        <w:t>x)))</w:t>
      </w:r>
    </w:p>
    <w:p>
      <w:pPr>
        <w:pStyle w:val="BodyText"/>
        <w:spacing w:line="252" w:lineRule="auto" w:before="1"/>
        <w:ind w:left="1721" w:right="1712" w:firstLine="340"/>
      </w:pPr>
      <w:r>
        <w:rPr>
          <w:color w:val="231F20"/>
        </w:rPr>
        <w:t>9</w:t>
      </w:r>
      <w:r>
        <w:rPr>
          <w:color w:val="231F20"/>
          <w:spacing w:val="-21"/>
        </w:rPr>
        <w:t> </w:t>
      </w:r>
      <w:r>
        <w:rPr>
          <w:color w:val="231F20"/>
        </w:rPr>
        <w:t>(por</w:t>
      </w:r>
      <w:r>
        <w:rPr>
          <w:color w:val="231F20"/>
          <w:spacing w:val="-21"/>
        </w:rPr>
        <w:t> </w:t>
      </w:r>
      <w:r>
        <w:rPr>
          <w:color w:val="231F20"/>
        </w:rPr>
        <w:t>cada</w:t>
      </w:r>
      <w:r>
        <w:rPr>
          <w:color w:val="231F20"/>
          <w:spacing w:val="-21"/>
        </w:rPr>
        <w:t> </w:t>
      </w:r>
      <w:r>
        <w:rPr>
          <w:color w:val="231F20"/>
        </w:rPr>
        <w:t>x</w:t>
      </w:r>
      <w:r>
        <w:rPr>
          <w:color w:val="231F20"/>
          <w:spacing w:val="-21"/>
        </w:rPr>
        <w:t> </w:t>
      </w:r>
      <w:r>
        <w:rPr>
          <w:color w:val="231F20"/>
        </w:rPr>
        <w:t>(por</w:t>
      </w:r>
      <w:r>
        <w:rPr>
          <w:color w:val="231F20"/>
          <w:spacing w:val="-21"/>
        </w:rPr>
        <w:t> </w:t>
      </w:r>
      <w:r>
        <w:rPr>
          <w:color w:val="231F20"/>
        </w:rPr>
        <w:t>cada</w:t>
      </w:r>
      <w:r>
        <w:rPr>
          <w:color w:val="231F20"/>
          <w:spacing w:val="-21"/>
        </w:rPr>
        <w:t> </w:t>
      </w:r>
      <w:r>
        <w:rPr>
          <w:color w:val="231F20"/>
        </w:rPr>
        <w:t>y</w:t>
      </w:r>
      <w:r>
        <w:rPr>
          <w:color w:val="231F20"/>
          <w:spacing w:val="-21"/>
        </w:rPr>
        <w:t> </w:t>
      </w:r>
      <w:r>
        <w:rPr>
          <w:color w:val="231F20"/>
        </w:rPr>
        <w:t>((matr</w:t>
      </w:r>
      <w:r>
        <w:rPr>
          <w:color w:val="231F20"/>
          <w:spacing w:val="-21"/>
        </w:rPr>
        <w:t> </w:t>
      </w:r>
      <w:r>
        <w:rPr>
          <w:color w:val="231F20"/>
        </w:rPr>
        <w:t>x</w:t>
      </w:r>
      <w:r>
        <w:rPr>
          <w:color w:val="231F20"/>
          <w:spacing w:val="-21"/>
        </w:rPr>
        <w:t> </w:t>
      </w:r>
      <w:r>
        <w:rPr>
          <w:color w:val="231F20"/>
        </w:rPr>
        <w:t>y)</w:t>
      </w:r>
      <w:r>
        <w:rPr>
          <w:color w:val="231F20"/>
          <w:spacing w:val="-21"/>
        </w:rPr>
        <w:t> </w:t>
      </w:r>
      <w:r>
        <w:rPr>
          <w:rFonts w:ascii="Symbol" w:hAnsi="Symbol"/>
          <w:color w:val="231F20"/>
        </w:rPr>
        <w:t></w:t>
      </w:r>
      <w:r>
        <w:rPr>
          <w:rFonts w:ascii="Times New Roman" w:hAnsi="Times New Roman"/>
          <w:color w:val="231F20"/>
          <w:spacing w:val="-23"/>
        </w:rPr>
        <w:t> </w:t>
      </w:r>
      <w:r>
        <w:rPr>
          <w:color w:val="231F20"/>
        </w:rPr>
        <w:t>((esposo</w:t>
      </w:r>
      <w:r>
        <w:rPr>
          <w:color w:val="231F20"/>
          <w:spacing w:val="-21"/>
        </w:rPr>
        <w:t> </w:t>
      </w:r>
      <w:r>
        <w:rPr>
          <w:color w:val="231F20"/>
        </w:rPr>
        <w:t>x)</w:t>
      </w:r>
      <w:r>
        <w:rPr>
          <w:color w:val="231F20"/>
          <w:spacing w:val="-21"/>
        </w:rPr>
        <w:t> </w:t>
      </w:r>
      <w:r>
        <w:rPr>
          <w:color w:val="231F20"/>
        </w:rPr>
        <w:t>y</w:t>
      </w:r>
      <w:r>
        <w:rPr>
          <w:color w:val="231F20"/>
          <w:spacing w:val="-21"/>
        </w:rPr>
        <w:t> </w:t>
      </w:r>
      <w:r>
        <w:rPr>
          <w:color w:val="231F20"/>
        </w:rPr>
        <w:t>((es- posa y) y ((cas x) and ((cas y) and (cónyuges x</w:t>
      </w:r>
      <w:r>
        <w:rPr>
          <w:color w:val="231F20"/>
          <w:spacing w:val="-12"/>
        </w:rPr>
        <w:t> </w:t>
      </w:r>
      <w:r>
        <w:rPr>
          <w:color w:val="231F20"/>
        </w:rPr>
        <w:t>y))))))))</w:t>
      </w:r>
    </w:p>
    <w:p>
      <w:pPr>
        <w:pStyle w:val="BodyText"/>
        <w:spacing w:line="252" w:lineRule="auto" w:before="97"/>
        <w:ind w:left="1721" w:right="1716" w:firstLine="340"/>
      </w:pPr>
      <w:r>
        <w:rPr>
          <w:color w:val="231F20"/>
        </w:rPr>
        <w:t>10(por</w:t>
      </w:r>
      <w:r>
        <w:rPr>
          <w:color w:val="231F20"/>
          <w:spacing w:val="-17"/>
        </w:rPr>
        <w:t> </w:t>
      </w:r>
      <w:r>
        <w:rPr>
          <w:color w:val="231F20"/>
        </w:rPr>
        <w:t>cada</w:t>
      </w:r>
      <w:r>
        <w:rPr>
          <w:color w:val="231F20"/>
          <w:spacing w:val="-17"/>
        </w:rPr>
        <w:t> </w:t>
      </w:r>
      <w:r>
        <w:rPr>
          <w:color w:val="231F20"/>
        </w:rPr>
        <w:t>x</w:t>
      </w:r>
      <w:r>
        <w:rPr>
          <w:color w:val="231F20"/>
          <w:spacing w:val="-17"/>
        </w:rPr>
        <w:t> </w:t>
      </w:r>
      <w:r>
        <w:rPr>
          <w:color w:val="231F20"/>
        </w:rPr>
        <w:t>(por</w:t>
      </w:r>
      <w:r>
        <w:rPr>
          <w:color w:val="231F20"/>
          <w:spacing w:val="-17"/>
        </w:rPr>
        <w:t> </w:t>
      </w:r>
      <w:r>
        <w:rPr>
          <w:color w:val="231F20"/>
        </w:rPr>
        <w:t>cada</w:t>
      </w:r>
      <w:r>
        <w:rPr>
          <w:color w:val="231F20"/>
          <w:spacing w:val="-17"/>
        </w:rPr>
        <w:t> </w:t>
      </w:r>
      <w:r>
        <w:rPr>
          <w:color w:val="231F20"/>
        </w:rPr>
        <w:t>y</w:t>
      </w:r>
      <w:r>
        <w:rPr>
          <w:color w:val="231F20"/>
          <w:spacing w:val="-17"/>
        </w:rPr>
        <w:t> </w:t>
      </w:r>
      <w:r>
        <w:rPr>
          <w:color w:val="231F20"/>
        </w:rPr>
        <w:t>((perm</w:t>
      </w:r>
      <w:r>
        <w:rPr>
          <w:color w:val="231F20"/>
          <w:spacing w:val="-17"/>
        </w:rPr>
        <w:t> </w:t>
      </w:r>
      <w:r>
        <w:rPr>
          <w:color w:val="231F20"/>
        </w:rPr>
        <w:t>(matr</w:t>
      </w:r>
      <w:r>
        <w:rPr>
          <w:color w:val="231F20"/>
          <w:spacing w:val="-17"/>
        </w:rPr>
        <w:t> </w:t>
      </w:r>
      <w:r>
        <w:rPr>
          <w:color w:val="231F20"/>
        </w:rPr>
        <w:t>x</w:t>
      </w:r>
      <w:r>
        <w:rPr>
          <w:color w:val="231F20"/>
          <w:spacing w:val="-17"/>
        </w:rPr>
        <w:t> </w:t>
      </w:r>
      <w:r>
        <w:rPr>
          <w:color w:val="231F20"/>
        </w:rPr>
        <w:t>y))</w:t>
      </w:r>
      <w:r>
        <w:rPr>
          <w:color w:val="231F20"/>
          <w:spacing w:val="-17"/>
        </w:rPr>
        <w:t> </w:t>
      </w:r>
      <w:r>
        <w:rPr>
          <w:rFonts w:ascii="Symbol" w:hAnsi="Symbol"/>
          <w:color w:val="231F20"/>
        </w:rPr>
        <w:t></w:t>
      </w:r>
      <w:r>
        <w:rPr>
          <w:rFonts w:ascii="Times New Roman" w:hAnsi="Times New Roman"/>
          <w:color w:val="231F20"/>
          <w:spacing w:val="-19"/>
        </w:rPr>
        <w:t> </w:t>
      </w:r>
      <w:r>
        <w:rPr>
          <w:color w:val="231F20"/>
        </w:rPr>
        <w:t>(obl</w:t>
      </w:r>
      <w:r>
        <w:rPr>
          <w:color w:val="231F20"/>
          <w:spacing w:val="-17"/>
        </w:rPr>
        <w:t> </w:t>
      </w:r>
      <w:r>
        <w:rPr>
          <w:color w:val="231F20"/>
        </w:rPr>
        <w:t>((no (cas x)) y (no (cas</w:t>
      </w:r>
      <w:r>
        <w:rPr>
          <w:color w:val="231F20"/>
          <w:spacing w:val="-5"/>
        </w:rPr>
        <w:t> </w:t>
      </w:r>
      <w:r>
        <w:rPr>
          <w:color w:val="231F20"/>
        </w:rPr>
        <w:t>y)))))))</w:t>
      </w:r>
    </w:p>
    <w:p>
      <w:pPr>
        <w:pStyle w:val="BodyText"/>
        <w:spacing w:line="225" w:lineRule="exact" w:before="114"/>
        <w:ind w:left="2061"/>
      </w:pPr>
      <w:r>
        <w:rPr>
          <w:color w:val="231F20"/>
        </w:rPr>
        <w:t>11(por cada x (por cada y (((cónyuges x y) y (muerte x))</w:t>
      </w:r>
    </w:p>
    <w:p>
      <w:pPr>
        <w:pStyle w:val="BodyText"/>
        <w:spacing w:line="243" w:lineRule="exact"/>
        <w:ind w:left="1721"/>
      </w:pPr>
      <w:r>
        <w:rPr>
          <w:rFonts w:ascii="Symbol" w:hAnsi="Symbol"/>
          <w:color w:val="231F20"/>
        </w:rPr>
        <w:t></w:t>
      </w:r>
      <w:r>
        <w:rPr>
          <w:rFonts w:ascii="Times New Roman" w:hAnsi="Times New Roman"/>
          <w:color w:val="231F20"/>
        </w:rPr>
        <w:t> </w:t>
      </w:r>
      <w:r>
        <w:rPr>
          <w:color w:val="231F20"/>
        </w:rPr>
        <w:t>(no (cas y)))))))</w:t>
      </w:r>
    </w:p>
    <w:p>
      <w:pPr>
        <w:pStyle w:val="BodyText"/>
        <w:spacing w:line="225" w:lineRule="exact" w:before="126"/>
        <w:ind w:left="2061"/>
      </w:pPr>
      <w:r>
        <w:rPr>
          <w:color w:val="231F20"/>
        </w:rPr>
        <w:t>12(por cada x (por cada y (((cónyuges x y) y (muerte y))</w:t>
      </w:r>
    </w:p>
    <w:p>
      <w:pPr>
        <w:pStyle w:val="BodyText"/>
        <w:spacing w:line="243" w:lineRule="exact"/>
        <w:ind w:left="1721"/>
      </w:pPr>
      <w:r>
        <w:rPr>
          <w:rFonts w:ascii="Symbol" w:hAnsi="Symbol"/>
          <w:color w:val="231F20"/>
        </w:rPr>
        <w:t></w:t>
      </w:r>
      <w:r>
        <w:rPr>
          <w:rFonts w:ascii="Times New Roman" w:hAnsi="Times New Roman"/>
          <w:color w:val="231F20"/>
        </w:rPr>
        <w:t> </w:t>
      </w:r>
      <w:r>
        <w:rPr>
          <w:color w:val="231F20"/>
        </w:rPr>
        <w:t>(no (cas x)))))</w:t>
      </w:r>
    </w:p>
    <w:p>
      <w:pPr>
        <w:pStyle w:val="BodyText"/>
        <w:spacing w:before="108"/>
        <w:ind w:left="2061"/>
      </w:pPr>
      <w:r>
        <w:rPr>
          <w:color w:val="231F20"/>
        </w:rPr>
        <w:t>13(por cada x ((hijos-con x) </w:t>
      </w:r>
      <w:r>
        <w:rPr>
          <w:rFonts w:ascii="Symbol" w:hAnsi="Symbol"/>
          <w:color w:val="231F20"/>
        </w:rPr>
        <w:t></w:t>
      </w:r>
      <w:r>
        <w:rPr>
          <w:rFonts w:ascii="Times New Roman" w:hAnsi="Times New Roman"/>
          <w:color w:val="231F20"/>
        </w:rPr>
        <w:t> </w:t>
      </w:r>
      <w:r>
        <w:rPr>
          <w:color w:val="231F20"/>
        </w:rPr>
        <w:t>(patria-pot x)))</w:t>
      </w:r>
    </w:p>
    <w:p>
      <w:pPr>
        <w:pStyle w:val="BodyText"/>
        <w:spacing w:line="235" w:lineRule="auto" w:before="129"/>
        <w:ind w:left="1721" w:right="1722" w:firstLine="340"/>
      </w:pPr>
      <w:r>
        <w:rPr>
          <w:color w:val="231F20"/>
        </w:rPr>
        <w:t>14(por</w:t>
      </w:r>
      <w:r>
        <w:rPr>
          <w:color w:val="231F20"/>
          <w:spacing w:val="-21"/>
        </w:rPr>
        <w:t> </w:t>
      </w:r>
      <w:r>
        <w:rPr>
          <w:color w:val="231F20"/>
        </w:rPr>
        <w:t>cada</w:t>
      </w:r>
      <w:r>
        <w:rPr>
          <w:color w:val="231F20"/>
          <w:spacing w:val="-21"/>
        </w:rPr>
        <w:t> </w:t>
      </w:r>
      <w:r>
        <w:rPr>
          <w:color w:val="231F20"/>
        </w:rPr>
        <w:t>x</w:t>
      </w:r>
      <w:r>
        <w:rPr>
          <w:color w:val="231F20"/>
          <w:spacing w:val="-21"/>
        </w:rPr>
        <w:t> </w:t>
      </w:r>
      <w:r>
        <w:rPr>
          <w:color w:val="231F20"/>
        </w:rPr>
        <w:t>(por</w:t>
      </w:r>
      <w:r>
        <w:rPr>
          <w:color w:val="231F20"/>
          <w:spacing w:val="-21"/>
        </w:rPr>
        <w:t> </w:t>
      </w:r>
      <w:r>
        <w:rPr>
          <w:color w:val="231F20"/>
        </w:rPr>
        <w:t>cada</w:t>
      </w:r>
      <w:r>
        <w:rPr>
          <w:color w:val="231F20"/>
          <w:spacing w:val="-21"/>
        </w:rPr>
        <w:t> </w:t>
      </w:r>
      <w:r>
        <w:rPr>
          <w:color w:val="231F20"/>
        </w:rPr>
        <w:t>y</w:t>
      </w:r>
      <w:r>
        <w:rPr>
          <w:color w:val="231F20"/>
          <w:spacing w:val="-21"/>
        </w:rPr>
        <w:t> </w:t>
      </w:r>
      <w:r>
        <w:rPr>
          <w:color w:val="231F20"/>
        </w:rPr>
        <w:t>(((cónyuges</w:t>
      </w:r>
      <w:r>
        <w:rPr>
          <w:color w:val="231F20"/>
          <w:spacing w:val="-21"/>
        </w:rPr>
        <w:t> </w:t>
      </w:r>
      <w:r>
        <w:rPr>
          <w:color w:val="231F20"/>
        </w:rPr>
        <w:t>x</w:t>
      </w:r>
      <w:r>
        <w:rPr>
          <w:color w:val="231F20"/>
          <w:spacing w:val="-21"/>
        </w:rPr>
        <w:t> </w:t>
      </w:r>
      <w:r>
        <w:rPr>
          <w:color w:val="231F20"/>
        </w:rPr>
        <w:t>y)</w:t>
      </w:r>
      <w:r>
        <w:rPr>
          <w:color w:val="231F20"/>
          <w:spacing w:val="-21"/>
        </w:rPr>
        <w:t> </w:t>
      </w:r>
      <w:r>
        <w:rPr>
          <w:color w:val="231F20"/>
        </w:rPr>
        <w:t>y</w:t>
      </w:r>
      <w:r>
        <w:rPr>
          <w:color w:val="231F20"/>
          <w:spacing w:val="-21"/>
        </w:rPr>
        <w:t> </w:t>
      </w:r>
      <w:r>
        <w:rPr>
          <w:color w:val="231F20"/>
          <w:spacing w:val="-2"/>
        </w:rPr>
        <w:t>(hechos-gra- </w:t>
      </w:r>
      <w:r>
        <w:rPr>
          <w:color w:val="231F20"/>
        </w:rPr>
        <w:t>ves-entre x y)) </w:t>
      </w:r>
      <w:r>
        <w:rPr>
          <w:rFonts w:ascii="Symbol" w:hAnsi="Symbol"/>
          <w:color w:val="231F20"/>
        </w:rPr>
        <w:t></w:t>
      </w:r>
      <w:r>
        <w:rPr>
          <w:rFonts w:ascii="Times New Roman" w:hAnsi="Times New Roman"/>
          <w:color w:val="231F20"/>
        </w:rPr>
        <w:t> </w:t>
      </w:r>
      <w:r>
        <w:rPr>
          <w:color w:val="231F20"/>
        </w:rPr>
        <w:t>(perm (sep-juez x</w:t>
      </w:r>
      <w:r>
        <w:rPr>
          <w:color w:val="231F20"/>
          <w:spacing w:val="-8"/>
        </w:rPr>
        <w:t> </w:t>
      </w:r>
      <w:r>
        <w:rPr>
          <w:color w:val="231F20"/>
        </w:rPr>
        <w:t>y)))))</w:t>
      </w:r>
    </w:p>
    <w:p>
      <w:pPr>
        <w:pStyle w:val="BodyText"/>
        <w:spacing w:line="252" w:lineRule="auto" w:before="109"/>
        <w:ind w:left="1721" w:right="1765" w:firstLine="339"/>
      </w:pPr>
      <w:r>
        <w:rPr>
          <w:color w:val="231F20"/>
        </w:rPr>
        <w:t>15(por cada x ((no (hijos-con x)) </w:t>
      </w:r>
      <w:r>
        <w:rPr>
          <w:rFonts w:ascii="Symbol" w:hAnsi="Symbol"/>
          <w:color w:val="231F20"/>
        </w:rPr>
        <w:t></w:t>
      </w:r>
      <w:r>
        <w:rPr>
          <w:rFonts w:ascii="Times New Roman" w:hAnsi="Times New Roman"/>
          <w:color w:val="231F20"/>
        </w:rPr>
        <w:t> </w:t>
      </w:r>
      <w:r>
        <w:rPr>
          <w:color w:val="231F20"/>
        </w:rPr>
        <w:t>(obl (vigilar-su x))))</w:t>
      </w:r>
    </w:p>
    <w:p>
      <w:pPr>
        <w:pStyle w:val="BodyText"/>
        <w:spacing w:line="235" w:lineRule="auto" w:before="119"/>
        <w:ind w:left="1721" w:right="1708" w:firstLine="340"/>
      </w:pPr>
      <w:r>
        <w:rPr>
          <w:color w:val="231F20"/>
        </w:rPr>
        <w:t>16(por cada x (por cada y (((cónyuges x y) y (hijos-con x)) </w:t>
      </w:r>
      <w:r>
        <w:rPr>
          <w:rFonts w:ascii="Symbol" w:hAnsi="Symbol"/>
          <w:color w:val="231F20"/>
        </w:rPr>
        <w:t></w:t>
      </w:r>
      <w:r>
        <w:rPr>
          <w:rFonts w:ascii="Times New Roman" w:hAnsi="Times New Roman"/>
          <w:color w:val="231F20"/>
        </w:rPr>
        <w:t> </w:t>
      </w:r>
      <w:r>
        <w:rPr>
          <w:color w:val="231F20"/>
        </w:rPr>
        <w:t>(no (hijos-con y)))))</w:t>
      </w:r>
    </w:p>
    <w:p>
      <w:pPr>
        <w:pStyle w:val="BodyText"/>
        <w:spacing w:line="235" w:lineRule="auto" w:before="130"/>
        <w:ind w:left="1721" w:right="1712" w:firstLine="340"/>
      </w:pPr>
      <w:r>
        <w:rPr>
          <w:color w:val="231F20"/>
        </w:rPr>
        <w:t>17(por cada x (por cada y (((cónyuges x y) y (hijos-con y)) </w:t>
      </w:r>
      <w:r>
        <w:rPr>
          <w:rFonts w:ascii="Symbol" w:hAnsi="Symbol"/>
          <w:color w:val="231F20"/>
        </w:rPr>
        <w:t></w:t>
      </w:r>
      <w:r>
        <w:rPr>
          <w:rFonts w:ascii="Times New Roman" w:hAnsi="Times New Roman"/>
          <w:color w:val="231F20"/>
        </w:rPr>
        <w:t> </w:t>
      </w:r>
      <w:r>
        <w:rPr>
          <w:color w:val="231F20"/>
        </w:rPr>
        <w:t>(no (hijos-con x)))))</w:t>
      </w:r>
    </w:p>
    <w:p>
      <w:pPr>
        <w:pStyle w:val="BodyText"/>
        <w:spacing w:line="350" w:lineRule="atLeast" w:before="4"/>
        <w:ind w:left="2061" w:right="1685"/>
      </w:pPr>
      <w:r>
        <w:rPr>
          <w:color w:val="231F20"/>
        </w:rPr>
        <w:t>18(por cada x ((culpa x) </w:t>
      </w:r>
      <w:r>
        <w:rPr>
          <w:rFonts w:ascii="Symbol" w:hAnsi="Symbol"/>
          <w:color w:val="231F20"/>
        </w:rPr>
        <w:t></w:t>
      </w:r>
      <w:r>
        <w:rPr>
          <w:rFonts w:ascii="Times New Roman" w:hAnsi="Times New Roman"/>
          <w:color w:val="231F20"/>
        </w:rPr>
        <w:t> </w:t>
      </w:r>
      <w:r>
        <w:rPr>
          <w:color w:val="231F20"/>
        </w:rPr>
        <w:t>(obl (prest-alim x)))) 19(por cada x ((incum x) </w:t>
      </w:r>
      <w:r>
        <w:rPr>
          <w:rFonts w:ascii="Symbol" w:hAnsi="Symbol"/>
          <w:color w:val="231F20"/>
        </w:rPr>
        <w:t></w:t>
      </w:r>
      <w:r>
        <w:rPr>
          <w:rFonts w:ascii="Times New Roman" w:hAnsi="Times New Roman"/>
          <w:color w:val="231F20"/>
        </w:rPr>
        <w:t> </w:t>
      </w:r>
      <w:r>
        <w:rPr>
          <w:color w:val="231F20"/>
        </w:rPr>
        <w:t>(perm (seq-bienes x)))) 20(por cada x (por cada y (((cónyuges x y) y (prejui x))</w:t>
      </w:r>
    </w:p>
    <w:p>
      <w:pPr>
        <w:pStyle w:val="BodyText"/>
        <w:spacing w:before="1"/>
        <w:ind w:left="1721"/>
      </w:pPr>
      <w:r>
        <w:rPr>
          <w:rFonts w:ascii="Symbol" w:hAnsi="Symbol"/>
          <w:color w:val="231F20"/>
        </w:rPr>
        <w:t></w:t>
      </w:r>
      <w:r>
        <w:rPr>
          <w:rFonts w:ascii="Times New Roman" w:hAnsi="Times New Roman"/>
          <w:color w:val="231F20"/>
        </w:rPr>
        <w:t> </w:t>
      </w:r>
      <w:r>
        <w:rPr>
          <w:color w:val="231F20"/>
        </w:rPr>
        <w:t>(no (perm (uso-cogn y))))))</w:t>
      </w:r>
    </w:p>
    <w:p>
      <w:pPr>
        <w:pStyle w:val="BodyText"/>
        <w:spacing w:line="225" w:lineRule="exact" w:before="125"/>
        <w:ind w:left="2061"/>
      </w:pPr>
      <w:r>
        <w:rPr>
          <w:color w:val="231F20"/>
        </w:rPr>
        <w:t>21(por cada x (por cada y (((cónyuges x y) y (prejui y))</w:t>
      </w:r>
    </w:p>
    <w:p>
      <w:pPr>
        <w:pStyle w:val="BodyText"/>
        <w:spacing w:line="243" w:lineRule="exact"/>
        <w:ind w:left="1721"/>
      </w:pPr>
      <w:r>
        <w:rPr>
          <w:rFonts w:ascii="Symbol" w:hAnsi="Symbol"/>
          <w:color w:val="231F20"/>
        </w:rPr>
        <w:t></w:t>
      </w:r>
      <w:r>
        <w:rPr>
          <w:rFonts w:ascii="Times New Roman" w:hAnsi="Times New Roman"/>
          <w:color w:val="231F20"/>
        </w:rPr>
        <w:t> </w:t>
      </w:r>
      <w:r>
        <w:rPr>
          <w:color w:val="231F20"/>
        </w:rPr>
        <w:t>(perm (no (uso-cogn y))))))</w:t>
      </w:r>
    </w:p>
    <w:p>
      <w:pPr>
        <w:pStyle w:val="BodyText"/>
        <w:spacing w:before="108"/>
        <w:ind w:left="2061"/>
        <w:rPr>
          <w:rFonts w:ascii="Symbol" w:hAnsi="Symbol"/>
        </w:rPr>
      </w:pPr>
      <w:r>
        <w:rPr>
          <w:color w:val="231F20"/>
        </w:rPr>
        <w:t>22(por cada x (por cada y ((acuerdo-del-hijos x y) </w:t>
      </w:r>
      <w:r>
        <w:rPr>
          <w:rFonts w:ascii="Symbol" w:hAnsi="Symbol"/>
          <w:color w:val="231F20"/>
        </w:rPr>
        <w:t></w:t>
      </w:r>
    </w:p>
    <w:p>
      <w:pPr>
        <w:pStyle w:val="BodyText"/>
        <w:spacing w:before="13"/>
        <w:ind w:left="1721"/>
      </w:pPr>
      <w:r>
        <w:rPr>
          <w:color w:val="231F20"/>
        </w:rPr>
        <w:t>(obl (no (om-juez x y))))))</w:t>
      </w:r>
    </w:p>
    <w:p>
      <w:pPr>
        <w:pStyle w:val="BodyText"/>
        <w:spacing w:line="252" w:lineRule="auto" w:before="108"/>
        <w:ind w:left="1721" w:right="1712" w:firstLine="340"/>
      </w:pPr>
      <w:r>
        <w:rPr>
          <w:color w:val="231F20"/>
        </w:rPr>
        <w:t>23(por</w:t>
      </w:r>
      <w:r>
        <w:rPr>
          <w:color w:val="231F20"/>
          <w:spacing w:val="-10"/>
        </w:rPr>
        <w:t> </w:t>
      </w:r>
      <w:r>
        <w:rPr>
          <w:color w:val="231F20"/>
        </w:rPr>
        <w:t>cada</w:t>
      </w:r>
      <w:r>
        <w:rPr>
          <w:color w:val="231F20"/>
          <w:spacing w:val="-10"/>
        </w:rPr>
        <w:t> </w:t>
      </w:r>
      <w:r>
        <w:rPr>
          <w:color w:val="231F20"/>
        </w:rPr>
        <w:t>x</w:t>
      </w:r>
      <w:r>
        <w:rPr>
          <w:color w:val="231F20"/>
          <w:spacing w:val="-10"/>
        </w:rPr>
        <w:t> </w:t>
      </w:r>
      <w:r>
        <w:rPr>
          <w:color w:val="231F20"/>
        </w:rPr>
        <w:t>(por</w:t>
      </w:r>
      <w:r>
        <w:rPr>
          <w:color w:val="231F20"/>
          <w:spacing w:val="-10"/>
        </w:rPr>
        <w:t> </w:t>
      </w:r>
      <w:r>
        <w:rPr>
          <w:color w:val="231F20"/>
        </w:rPr>
        <w:t>cada</w:t>
      </w:r>
      <w:r>
        <w:rPr>
          <w:color w:val="231F20"/>
          <w:spacing w:val="-10"/>
        </w:rPr>
        <w:t> </w:t>
      </w:r>
      <w:r>
        <w:rPr>
          <w:color w:val="231F20"/>
        </w:rPr>
        <w:t>y</w:t>
      </w:r>
      <w:r>
        <w:rPr>
          <w:color w:val="231F20"/>
          <w:spacing w:val="-10"/>
        </w:rPr>
        <w:t> </w:t>
      </w:r>
      <w:r>
        <w:rPr>
          <w:color w:val="231F20"/>
        </w:rPr>
        <w:t>((sep-cons</w:t>
      </w:r>
      <w:r>
        <w:rPr>
          <w:color w:val="231F20"/>
          <w:spacing w:val="-10"/>
        </w:rPr>
        <w:t> </w:t>
      </w:r>
      <w:r>
        <w:rPr>
          <w:color w:val="231F20"/>
        </w:rPr>
        <w:t>x</w:t>
      </w:r>
      <w:r>
        <w:rPr>
          <w:color w:val="231F20"/>
          <w:spacing w:val="-10"/>
        </w:rPr>
        <w:t> </w:t>
      </w:r>
      <w:r>
        <w:rPr>
          <w:color w:val="231F20"/>
        </w:rPr>
        <w:t>y)</w:t>
      </w:r>
      <w:r>
        <w:rPr>
          <w:color w:val="231F20"/>
          <w:spacing w:val="-9"/>
        </w:rPr>
        <w:t> </w:t>
      </w:r>
      <w:r>
        <w:rPr>
          <w:rFonts w:ascii="Symbol" w:hAnsi="Symbol"/>
          <w:color w:val="231F20"/>
        </w:rPr>
        <w:t></w:t>
      </w:r>
      <w:r>
        <w:rPr>
          <w:rFonts w:ascii="Times New Roman" w:hAnsi="Times New Roman"/>
          <w:color w:val="231F20"/>
          <w:spacing w:val="-11"/>
        </w:rPr>
        <w:t> </w:t>
      </w:r>
      <w:r>
        <w:rPr>
          <w:color w:val="231F20"/>
        </w:rPr>
        <w:t>(obl</w:t>
      </w:r>
      <w:r>
        <w:rPr>
          <w:color w:val="231F20"/>
          <w:spacing w:val="-10"/>
        </w:rPr>
        <w:t> </w:t>
      </w:r>
      <w:r>
        <w:rPr>
          <w:color w:val="231F20"/>
        </w:rPr>
        <w:t>((matr x y) y (om-juez x</w:t>
      </w:r>
      <w:r>
        <w:rPr>
          <w:color w:val="231F20"/>
          <w:spacing w:val="-5"/>
        </w:rPr>
        <w:t> </w:t>
      </w:r>
      <w:r>
        <w:rPr>
          <w:color w:val="231F20"/>
        </w:rPr>
        <w:t>y))))))</w:t>
      </w:r>
    </w:p>
    <w:p>
      <w:pPr>
        <w:pStyle w:val="BodyText"/>
        <w:spacing w:before="1"/>
        <w:rPr>
          <w:sz w:val="26"/>
        </w:rPr>
      </w:pPr>
    </w:p>
    <w:p>
      <w:pPr>
        <w:spacing w:before="100"/>
        <w:ind w:left="1721" w:right="0" w:firstLine="0"/>
        <w:jc w:val="left"/>
        <w:rPr>
          <w:rFonts w:ascii="Arial"/>
          <w:sz w:val="12"/>
        </w:rPr>
      </w:pPr>
      <w:r>
        <w:rPr>
          <w:color w:val="A7A9AC"/>
          <w:w w:val="85"/>
          <w:sz w:val="28"/>
        </w:rPr>
        <w:t>104 </w:t>
      </w:r>
      <w:r>
        <w:rPr>
          <w:rFonts w:ascii="Arial"/>
          <w:color w:val="231F20"/>
          <w:w w:val="85"/>
          <w:sz w:val="12"/>
        </w:rPr>
        <w:t>UIGV</w:t>
      </w:r>
      <w:r>
        <w:rPr>
          <w:rFonts w:ascii="Arial"/>
          <w:color w:val="231F20"/>
          <w:sz w:val="12"/>
        </w:rPr>
        <w:t> </w:t>
      </w:r>
    </w:p>
    <w:p>
      <w:pPr>
        <w:spacing w:after="0"/>
        <w:jc w:val="left"/>
        <w:rPr>
          <w:rFonts w:ascii="Arial"/>
          <w:sz w:val="12"/>
        </w:rPr>
        <w:sectPr>
          <w:footerReference w:type="default" r:id="rId22"/>
          <w:pgSz w:w="11910" w:h="16840"/>
          <w:pgMar w:footer="1986" w:header="1764" w:top="2180" w:bottom="2180" w:left="1680" w:right="1680"/>
          <w:pgNumType w:start="104"/>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1"/>
        <w:rPr>
          <w:rFonts w:ascii="Arial"/>
        </w:rPr>
      </w:pPr>
    </w:p>
    <w:p>
      <w:pPr>
        <w:pStyle w:val="BodyText"/>
        <w:ind w:left="2061"/>
      </w:pPr>
      <w:r>
        <w:rPr>
          <w:color w:val="231F20"/>
        </w:rPr>
        <w:t>24(por cada x (por cada y ((om-juez x y) </w:t>
      </w:r>
      <w:r>
        <w:rPr>
          <w:rFonts w:ascii="Symbol" w:hAnsi="Symbol"/>
          <w:color w:val="231F20"/>
        </w:rPr>
        <w:t></w:t>
      </w:r>
      <w:r>
        <w:rPr>
          <w:rFonts w:ascii="Times New Roman" w:hAnsi="Times New Roman"/>
          <w:color w:val="231F20"/>
        </w:rPr>
        <w:t> </w:t>
      </w:r>
      <w:r>
        <w:rPr>
          <w:color w:val="231F20"/>
        </w:rPr>
        <w:t>((hijos-con</w:t>
      </w:r>
    </w:p>
    <w:p>
      <w:pPr>
        <w:pStyle w:val="BodyText"/>
        <w:spacing w:before="13"/>
        <w:ind w:left="1721"/>
      </w:pPr>
      <w:r>
        <w:rPr>
          <w:color w:val="231F20"/>
        </w:rPr>
        <w:t>x) o (hijos-con y)))))</w:t>
      </w:r>
    </w:p>
    <w:p>
      <w:pPr>
        <w:pStyle w:val="BodyText"/>
        <w:spacing w:line="252" w:lineRule="auto" w:before="108"/>
        <w:ind w:left="1721" w:right="1719" w:firstLine="340"/>
        <w:jc w:val="both"/>
      </w:pPr>
      <w:r>
        <w:rPr>
          <w:color w:val="231F20"/>
        </w:rPr>
        <w:t>25(por</w:t>
      </w:r>
      <w:r>
        <w:rPr>
          <w:color w:val="231F20"/>
          <w:spacing w:val="-5"/>
        </w:rPr>
        <w:t> </w:t>
      </w:r>
      <w:r>
        <w:rPr>
          <w:color w:val="231F20"/>
        </w:rPr>
        <w:t>cada</w:t>
      </w:r>
      <w:r>
        <w:rPr>
          <w:color w:val="231F20"/>
          <w:spacing w:val="-5"/>
        </w:rPr>
        <w:t> </w:t>
      </w:r>
      <w:r>
        <w:rPr>
          <w:color w:val="231F20"/>
        </w:rPr>
        <w:t>x</w:t>
      </w:r>
      <w:r>
        <w:rPr>
          <w:color w:val="231F20"/>
          <w:spacing w:val="-5"/>
        </w:rPr>
        <w:t> </w:t>
      </w:r>
      <w:r>
        <w:rPr>
          <w:color w:val="231F20"/>
        </w:rPr>
        <w:t>(por</w:t>
      </w:r>
      <w:r>
        <w:rPr>
          <w:color w:val="231F20"/>
          <w:spacing w:val="-5"/>
        </w:rPr>
        <w:t> </w:t>
      </w:r>
      <w:r>
        <w:rPr>
          <w:color w:val="231F20"/>
        </w:rPr>
        <w:t>cada</w:t>
      </w:r>
      <w:r>
        <w:rPr>
          <w:color w:val="231F20"/>
          <w:spacing w:val="-5"/>
        </w:rPr>
        <w:t> </w:t>
      </w:r>
      <w:r>
        <w:rPr>
          <w:color w:val="231F20"/>
        </w:rPr>
        <w:t>y</w:t>
      </w:r>
      <w:r>
        <w:rPr>
          <w:color w:val="231F20"/>
          <w:spacing w:val="-5"/>
        </w:rPr>
        <w:t> </w:t>
      </w:r>
      <w:r>
        <w:rPr>
          <w:color w:val="231F20"/>
        </w:rPr>
        <w:t>((sep-juez</w:t>
      </w:r>
      <w:r>
        <w:rPr>
          <w:color w:val="231F20"/>
          <w:spacing w:val="-5"/>
        </w:rPr>
        <w:t> </w:t>
      </w:r>
      <w:r>
        <w:rPr>
          <w:color w:val="231F20"/>
        </w:rPr>
        <w:t>x</w:t>
      </w:r>
      <w:r>
        <w:rPr>
          <w:color w:val="231F20"/>
          <w:spacing w:val="-5"/>
        </w:rPr>
        <w:t> </w:t>
      </w:r>
      <w:r>
        <w:rPr>
          <w:color w:val="231F20"/>
        </w:rPr>
        <w:t>y)</w:t>
      </w:r>
      <w:r>
        <w:rPr>
          <w:color w:val="231F20"/>
          <w:spacing w:val="-5"/>
        </w:rPr>
        <w:t> </w:t>
      </w:r>
      <w:r>
        <w:rPr>
          <w:rFonts w:ascii="Symbol" w:hAnsi="Symbol"/>
          <w:color w:val="231F20"/>
        </w:rPr>
        <w:t></w:t>
      </w:r>
      <w:r>
        <w:rPr>
          <w:rFonts w:ascii="Times New Roman" w:hAnsi="Times New Roman"/>
          <w:color w:val="231F20"/>
          <w:spacing w:val="-7"/>
        </w:rPr>
        <w:t> </w:t>
      </w:r>
      <w:r>
        <w:rPr>
          <w:color w:val="231F20"/>
        </w:rPr>
        <w:t>((obl</w:t>
      </w:r>
      <w:r>
        <w:rPr>
          <w:color w:val="231F20"/>
          <w:spacing w:val="-5"/>
        </w:rPr>
        <w:t> </w:t>
      </w:r>
      <w:r>
        <w:rPr>
          <w:color w:val="231F20"/>
        </w:rPr>
        <w:t>(matr x y)) y (((hijos-con x) o (hijos-con y)) y</w:t>
      </w:r>
      <w:r>
        <w:rPr>
          <w:color w:val="231F20"/>
          <w:spacing w:val="26"/>
        </w:rPr>
        <w:t> </w:t>
      </w:r>
      <w:r>
        <w:rPr>
          <w:color w:val="231F20"/>
          <w:spacing w:val="-4"/>
        </w:rPr>
        <w:t>((culpa </w:t>
      </w:r>
      <w:r>
        <w:rPr>
          <w:color w:val="231F20"/>
        </w:rPr>
        <w:t>x) o </w:t>
      </w:r>
      <w:r>
        <w:rPr>
          <w:color w:val="231F20"/>
          <w:spacing w:val="-4"/>
        </w:rPr>
        <w:t>(culpa </w:t>
      </w:r>
      <w:r>
        <w:rPr>
          <w:color w:val="231F20"/>
        </w:rPr>
        <w:t>y))))))</w:t>
      </w:r>
    </w:p>
    <w:p>
      <w:pPr>
        <w:pStyle w:val="BodyText"/>
        <w:spacing w:line="252" w:lineRule="auto" w:before="98"/>
        <w:ind w:left="1721" w:right="1719" w:firstLine="340"/>
        <w:jc w:val="both"/>
      </w:pPr>
      <w:r>
        <w:rPr>
          <w:color w:val="231F20"/>
        </w:rPr>
        <w:t>26(por</w:t>
      </w:r>
      <w:r>
        <w:rPr>
          <w:color w:val="231F20"/>
          <w:spacing w:val="-17"/>
        </w:rPr>
        <w:t> </w:t>
      </w:r>
      <w:r>
        <w:rPr>
          <w:color w:val="231F20"/>
        </w:rPr>
        <w:t>cada</w:t>
      </w:r>
      <w:r>
        <w:rPr>
          <w:color w:val="231F20"/>
          <w:spacing w:val="-17"/>
        </w:rPr>
        <w:t> </w:t>
      </w:r>
      <w:r>
        <w:rPr>
          <w:color w:val="231F20"/>
        </w:rPr>
        <w:t>x</w:t>
      </w:r>
      <w:r>
        <w:rPr>
          <w:color w:val="231F20"/>
          <w:spacing w:val="-17"/>
        </w:rPr>
        <w:t> </w:t>
      </w:r>
      <w:r>
        <w:rPr>
          <w:color w:val="231F20"/>
        </w:rPr>
        <w:t>(por</w:t>
      </w:r>
      <w:r>
        <w:rPr>
          <w:color w:val="231F20"/>
          <w:spacing w:val="-17"/>
        </w:rPr>
        <w:t> </w:t>
      </w:r>
      <w:r>
        <w:rPr>
          <w:color w:val="231F20"/>
        </w:rPr>
        <w:t>cada</w:t>
      </w:r>
      <w:r>
        <w:rPr>
          <w:color w:val="231F20"/>
          <w:spacing w:val="-17"/>
        </w:rPr>
        <w:t> </w:t>
      </w:r>
      <w:r>
        <w:rPr>
          <w:color w:val="231F20"/>
        </w:rPr>
        <w:t>y</w:t>
      </w:r>
      <w:r>
        <w:rPr>
          <w:color w:val="231F20"/>
          <w:spacing w:val="-17"/>
        </w:rPr>
        <w:t> </w:t>
      </w:r>
      <w:r>
        <w:rPr>
          <w:color w:val="231F20"/>
        </w:rPr>
        <w:t>((matr</w:t>
      </w:r>
      <w:r>
        <w:rPr>
          <w:color w:val="231F20"/>
          <w:spacing w:val="-17"/>
        </w:rPr>
        <w:t> </w:t>
      </w:r>
      <w:r>
        <w:rPr>
          <w:color w:val="231F20"/>
        </w:rPr>
        <w:t>x</w:t>
      </w:r>
      <w:r>
        <w:rPr>
          <w:color w:val="231F20"/>
          <w:spacing w:val="-17"/>
        </w:rPr>
        <w:t> </w:t>
      </w:r>
      <w:r>
        <w:rPr>
          <w:color w:val="231F20"/>
        </w:rPr>
        <w:t>y)</w:t>
      </w:r>
      <w:r>
        <w:rPr>
          <w:color w:val="231F20"/>
          <w:spacing w:val="-17"/>
        </w:rPr>
        <w:t> </w:t>
      </w:r>
      <w:r>
        <w:rPr>
          <w:rFonts w:ascii="Symbol" w:hAnsi="Symbol"/>
          <w:color w:val="231F20"/>
        </w:rPr>
        <w:t></w:t>
      </w:r>
      <w:r>
        <w:rPr>
          <w:color w:val="231F20"/>
        </w:rPr>
        <w:t>(obl</w:t>
      </w:r>
      <w:r>
        <w:rPr>
          <w:color w:val="231F20"/>
          <w:spacing w:val="-17"/>
        </w:rPr>
        <w:t> </w:t>
      </w:r>
      <w:r>
        <w:rPr>
          <w:color w:val="231F20"/>
        </w:rPr>
        <w:t>(agg-apelli- do-esposo</w:t>
      </w:r>
      <w:r>
        <w:rPr>
          <w:color w:val="231F20"/>
          <w:spacing w:val="-1"/>
        </w:rPr>
        <w:t> </w:t>
      </w:r>
      <w:r>
        <w:rPr>
          <w:color w:val="231F20"/>
        </w:rPr>
        <w:t>y))))</w:t>
      </w:r>
    </w:p>
    <w:p>
      <w:pPr>
        <w:pStyle w:val="BodyText"/>
        <w:spacing w:line="252" w:lineRule="auto" w:before="97"/>
        <w:ind w:left="1721" w:right="1719" w:firstLine="340"/>
        <w:jc w:val="both"/>
      </w:pPr>
      <w:r>
        <w:rPr>
          <w:color w:val="231F20"/>
        </w:rPr>
        <w:t>27(por</w:t>
      </w:r>
      <w:r>
        <w:rPr>
          <w:color w:val="231F20"/>
          <w:spacing w:val="-4"/>
        </w:rPr>
        <w:t> </w:t>
      </w:r>
      <w:r>
        <w:rPr>
          <w:color w:val="231F20"/>
        </w:rPr>
        <w:t>cada</w:t>
      </w:r>
      <w:r>
        <w:rPr>
          <w:color w:val="231F20"/>
          <w:spacing w:val="-5"/>
        </w:rPr>
        <w:t> </w:t>
      </w:r>
      <w:r>
        <w:rPr>
          <w:color w:val="231F20"/>
        </w:rPr>
        <w:t>x</w:t>
      </w:r>
      <w:r>
        <w:rPr>
          <w:color w:val="231F20"/>
          <w:spacing w:val="-5"/>
        </w:rPr>
        <w:t> </w:t>
      </w:r>
      <w:r>
        <w:rPr>
          <w:color w:val="231F20"/>
        </w:rPr>
        <w:t>(por</w:t>
      </w:r>
      <w:r>
        <w:rPr>
          <w:color w:val="231F20"/>
          <w:spacing w:val="-5"/>
        </w:rPr>
        <w:t> </w:t>
      </w:r>
      <w:r>
        <w:rPr>
          <w:color w:val="231F20"/>
        </w:rPr>
        <w:t>cada</w:t>
      </w:r>
      <w:r>
        <w:rPr>
          <w:color w:val="231F20"/>
          <w:spacing w:val="-5"/>
        </w:rPr>
        <w:t> </w:t>
      </w:r>
      <w:r>
        <w:rPr>
          <w:color w:val="231F20"/>
        </w:rPr>
        <w:t>y</w:t>
      </w:r>
      <w:r>
        <w:rPr>
          <w:color w:val="231F20"/>
          <w:spacing w:val="-5"/>
        </w:rPr>
        <w:t> </w:t>
      </w:r>
      <w:r>
        <w:rPr>
          <w:color w:val="231F20"/>
        </w:rPr>
        <w:t>((matr</w:t>
      </w:r>
      <w:r>
        <w:rPr>
          <w:color w:val="231F20"/>
          <w:spacing w:val="-5"/>
        </w:rPr>
        <w:t> </w:t>
      </w:r>
      <w:r>
        <w:rPr>
          <w:color w:val="231F20"/>
        </w:rPr>
        <w:t>x</w:t>
      </w:r>
      <w:r>
        <w:rPr>
          <w:color w:val="231F20"/>
          <w:spacing w:val="-5"/>
        </w:rPr>
        <w:t> </w:t>
      </w:r>
      <w:r>
        <w:rPr>
          <w:color w:val="231F20"/>
        </w:rPr>
        <w:t>y)</w:t>
      </w:r>
      <w:r>
        <w:rPr>
          <w:color w:val="231F20"/>
          <w:spacing w:val="-4"/>
        </w:rPr>
        <w:t> </w:t>
      </w:r>
      <w:r>
        <w:rPr>
          <w:rFonts w:ascii="Symbol" w:hAnsi="Symbol"/>
          <w:color w:val="231F20"/>
        </w:rPr>
        <w:t></w:t>
      </w:r>
      <w:r>
        <w:rPr>
          <w:color w:val="231F20"/>
        </w:rPr>
        <w:t>((obl</w:t>
      </w:r>
      <w:r>
        <w:rPr>
          <w:color w:val="231F20"/>
          <w:spacing w:val="-5"/>
        </w:rPr>
        <w:t> </w:t>
      </w:r>
      <w:r>
        <w:rPr>
          <w:color w:val="231F20"/>
        </w:rPr>
        <w:t>(fidelidad x y)) y (obl (fidelidad y</w:t>
      </w:r>
      <w:r>
        <w:rPr>
          <w:color w:val="231F20"/>
          <w:spacing w:val="-7"/>
        </w:rPr>
        <w:t> </w:t>
      </w:r>
      <w:r>
        <w:rPr>
          <w:color w:val="231F20"/>
        </w:rPr>
        <w:t>x))))))</w:t>
      </w:r>
    </w:p>
    <w:p>
      <w:pPr>
        <w:pStyle w:val="BodyText"/>
        <w:spacing w:line="252" w:lineRule="auto" w:before="97"/>
        <w:ind w:left="1720" w:right="1719" w:firstLine="340"/>
        <w:jc w:val="both"/>
      </w:pPr>
      <w:r>
        <w:rPr>
          <w:color w:val="231F20"/>
        </w:rPr>
        <w:t>28(por cada x (por cada y ((matr x y) </w:t>
      </w:r>
      <w:r>
        <w:rPr>
          <w:rFonts w:ascii="Symbol" w:hAnsi="Symbol"/>
          <w:color w:val="231F20"/>
        </w:rPr>
        <w:t></w:t>
      </w:r>
      <w:r>
        <w:rPr>
          <w:rFonts w:ascii="Times New Roman" w:hAnsi="Times New Roman"/>
          <w:color w:val="231F20"/>
        </w:rPr>
        <w:t> </w:t>
      </w:r>
      <w:r>
        <w:rPr>
          <w:color w:val="231F20"/>
        </w:rPr>
        <w:t>((obl</w:t>
      </w:r>
      <w:r>
        <w:rPr>
          <w:color w:val="231F20"/>
          <w:spacing w:val="-25"/>
        </w:rPr>
        <w:t> </w:t>
      </w:r>
      <w:r>
        <w:rPr>
          <w:color w:val="231F20"/>
        </w:rPr>
        <w:t>(asisten- cia-moral-material x y)) y (obI (asistencia-moral-material y</w:t>
      </w:r>
      <w:r>
        <w:rPr>
          <w:color w:val="231F20"/>
          <w:spacing w:val="-1"/>
        </w:rPr>
        <w:t> </w:t>
      </w:r>
      <w:r>
        <w:rPr>
          <w:color w:val="231F20"/>
        </w:rPr>
        <w:t>x))))))</w:t>
      </w:r>
    </w:p>
    <w:p>
      <w:pPr>
        <w:pStyle w:val="BodyText"/>
        <w:spacing w:line="252" w:lineRule="auto" w:before="99"/>
        <w:ind w:left="1720" w:right="1719" w:firstLine="391"/>
        <w:jc w:val="both"/>
      </w:pPr>
      <w:r>
        <w:rPr>
          <w:color w:val="231F20"/>
        </w:rPr>
        <w:t>29 (por cada x (por cada y ((matr x y) </w:t>
      </w:r>
      <w:r>
        <w:rPr>
          <w:rFonts w:ascii="Symbol" w:hAnsi="Symbol"/>
          <w:color w:val="231F20"/>
        </w:rPr>
        <w:t></w:t>
      </w:r>
      <w:r>
        <w:rPr>
          <w:rFonts w:ascii="Times New Roman" w:hAnsi="Times New Roman"/>
          <w:color w:val="231F20"/>
        </w:rPr>
        <w:t> </w:t>
      </w:r>
      <w:r>
        <w:rPr>
          <w:color w:val="231F20"/>
        </w:rPr>
        <w:t>((obl (convi- vencia x y)) y obl (convivencia y x))))))</w:t>
      </w:r>
    </w:p>
    <w:p>
      <w:pPr>
        <w:pStyle w:val="BodyText"/>
        <w:spacing w:line="235" w:lineRule="auto" w:before="118"/>
        <w:ind w:left="1720" w:right="1720" w:firstLine="340"/>
        <w:jc w:val="both"/>
      </w:pPr>
      <w:r>
        <w:rPr>
          <w:color w:val="231F20"/>
        </w:rPr>
        <w:t>30</w:t>
      </w:r>
      <w:r>
        <w:rPr>
          <w:color w:val="231F20"/>
          <w:spacing w:val="-13"/>
        </w:rPr>
        <w:t> </w:t>
      </w:r>
      <w:r>
        <w:rPr>
          <w:color w:val="231F20"/>
        </w:rPr>
        <w:t>(por</w:t>
      </w:r>
      <w:r>
        <w:rPr>
          <w:color w:val="231F20"/>
          <w:spacing w:val="-13"/>
        </w:rPr>
        <w:t> </w:t>
      </w:r>
      <w:r>
        <w:rPr>
          <w:color w:val="231F20"/>
        </w:rPr>
        <w:t>cada</w:t>
      </w:r>
      <w:r>
        <w:rPr>
          <w:color w:val="231F20"/>
          <w:spacing w:val="-13"/>
        </w:rPr>
        <w:t> </w:t>
      </w:r>
      <w:r>
        <w:rPr>
          <w:color w:val="231F20"/>
        </w:rPr>
        <w:t>x</w:t>
      </w:r>
      <w:r>
        <w:rPr>
          <w:color w:val="231F20"/>
          <w:spacing w:val="-13"/>
        </w:rPr>
        <w:t> </w:t>
      </w:r>
      <w:r>
        <w:rPr>
          <w:color w:val="231F20"/>
        </w:rPr>
        <w:t>(por</w:t>
      </w:r>
      <w:r>
        <w:rPr>
          <w:color w:val="231F20"/>
          <w:spacing w:val="-13"/>
        </w:rPr>
        <w:t> </w:t>
      </w:r>
      <w:r>
        <w:rPr>
          <w:color w:val="231F20"/>
        </w:rPr>
        <w:t>cada</w:t>
      </w:r>
      <w:r>
        <w:rPr>
          <w:color w:val="231F20"/>
          <w:spacing w:val="-13"/>
        </w:rPr>
        <w:t> </w:t>
      </w:r>
      <w:r>
        <w:rPr>
          <w:color w:val="231F20"/>
        </w:rPr>
        <w:t>y</w:t>
      </w:r>
      <w:r>
        <w:rPr>
          <w:color w:val="231F20"/>
          <w:spacing w:val="-13"/>
        </w:rPr>
        <w:t> </w:t>
      </w:r>
      <w:r>
        <w:rPr>
          <w:color w:val="231F20"/>
        </w:rPr>
        <w:t>(((matr</w:t>
      </w:r>
      <w:r>
        <w:rPr>
          <w:color w:val="231F20"/>
          <w:spacing w:val="-13"/>
        </w:rPr>
        <w:t> </w:t>
      </w:r>
      <w:r>
        <w:rPr>
          <w:color w:val="231F20"/>
        </w:rPr>
        <w:t>x</w:t>
      </w:r>
      <w:r>
        <w:rPr>
          <w:color w:val="231F20"/>
          <w:spacing w:val="-13"/>
        </w:rPr>
        <w:t> </w:t>
      </w:r>
      <w:r>
        <w:rPr>
          <w:color w:val="231F20"/>
        </w:rPr>
        <w:t>y)</w:t>
      </w:r>
      <w:r>
        <w:rPr>
          <w:color w:val="231F20"/>
          <w:spacing w:val="-13"/>
        </w:rPr>
        <w:t> </w:t>
      </w:r>
      <w:r>
        <w:rPr>
          <w:color w:val="231F20"/>
        </w:rPr>
        <w:t>y</w:t>
      </w:r>
      <w:r>
        <w:rPr>
          <w:color w:val="231F20"/>
          <w:spacing w:val="-13"/>
        </w:rPr>
        <w:t> </w:t>
      </w:r>
      <w:r>
        <w:rPr>
          <w:color w:val="231F20"/>
        </w:rPr>
        <w:t>(no</w:t>
      </w:r>
      <w:r>
        <w:rPr>
          <w:color w:val="231F20"/>
          <w:spacing w:val="-13"/>
        </w:rPr>
        <w:t> </w:t>
      </w:r>
      <w:r>
        <w:rPr>
          <w:color w:val="231F20"/>
        </w:rPr>
        <w:t>(conv-matr x y))) </w:t>
      </w:r>
      <w:r>
        <w:rPr>
          <w:rFonts w:ascii="Symbol" w:hAnsi="Symbol"/>
          <w:color w:val="231F20"/>
        </w:rPr>
        <w:t></w:t>
      </w:r>
      <w:r>
        <w:rPr>
          <w:color w:val="231F20"/>
        </w:rPr>
        <w:t>(obl (comunión-legal-bienes x</w:t>
      </w:r>
      <w:r>
        <w:rPr>
          <w:color w:val="231F20"/>
          <w:spacing w:val="35"/>
        </w:rPr>
        <w:t> </w:t>
      </w:r>
      <w:r>
        <w:rPr>
          <w:color w:val="231F20"/>
        </w:rPr>
        <w:t>y)))))</w:t>
      </w:r>
    </w:p>
    <w:p>
      <w:pPr>
        <w:pStyle w:val="BodyText"/>
        <w:spacing w:line="242" w:lineRule="auto" w:before="127"/>
        <w:ind w:left="1720" w:right="1718" w:firstLine="340"/>
        <w:jc w:val="both"/>
      </w:pPr>
      <w:r>
        <w:rPr>
          <w:color w:val="231F20"/>
        </w:rPr>
        <w:t>31(por cada x (por cada y (((cónyuges x y) y (aban- dono-techo-cónyug x)) </w:t>
      </w:r>
      <w:r>
        <w:rPr>
          <w:rFonts w:ascii="Symbol" w:hAnsi="Symbol"/>
          <w:color w:val="231F20"/>
        </w:rPr>
        <w:t></w:t>
      </w:r>
      <w:r>
        <w:rPr>
          <w:rFonts w:ascii="Times New Roman" w:hAnsi="Times New Roman"/>
          <w:color w:val="231F20"/>
        </w:rPr>
        <w:t> </w:t>
      </w:r>
      <w:r>
        <w:rPr>
          <w:color w:val="231F20"/>
        </w:rPr>
        <w:t>(perm (suspensión-assist-mo- ral-material y)))))</w:t>
      </w:r>
    </w:p>
    <w:p>
      <w:pPr>
        <w:pStyle w:val="BodyText"/>
        <w:spacing w:line="242" w:lineRule="auto" w:before="126"/>
        <w:ind w:left="1720" w:right="1717" w:firstLine="340"/>
        <w:jc w:val="both"/>
      </w:pPr>
      <w:r>
        <w:rPr>
          <w:color w:val="231F20"/>
        </w:rPr>
        <w:t>32(por cada x (por cada y (((matr x y) y (abandono-te- cho-cónyug x)) </w:t>
      </w:r>
      <w:r>
        <w:rPr>
          <w:rFonts w:ascii="Symbol" w:hAnsi="Symbol"/>
          <w:color w:val="231F20"/>
        </w:rPr>
        <w:t></w:t>
      </w:r>
      <w:r>
        <w:rPr>
          <w:rFonts w:ascii="Times New Roman" w:hAnsi="Times New Roman"/>
          <w:color w:val="231F20"/>
        </w:rPr>
        <w:t> </w:t>
      </w:r>
      <w:r>
        <w:rPr>
          <w:color w:val="231F20"/>
        </w:rPr>
        <w:t>(perm (suspens-asist-moral-material y)))))</w:t>
      </w:r>
    </w:p>
    <w:p>
      <w:pPr>
        <w:pStyle w:val="BodyText"/>
        <w:tabs>
          <w:tab w:pos="6040" w:val="left" w:leader="none"/>
        </w:tabs>
        <w:spacing w:line="242" w:lineRule="auto" w:before="127"/>
        <w:ind w:left="1720" w:right="1717" w:firstLine="414"/>
        <w:jc w:val="both"/>
      </w:pPr>
      <w:r>
        <w:rPr>
          <w:color w:val="231F20"/>
        </w:rPr>
        <w:t>33(por cada x (por cada y (por cada z (((matr x y)      y ((abandono-techo-cónyug x) y</w:t>
      </w:r>
      <w:r>
        <w:rPr>
          <w:color w:val="231F20"/>
          <w:spacing w:val="-5"/>
        </w:rPr>
        <w:t> </w:t>
      </w:r>
      <w:r>
        <w:rPr>
          <w:color w:val="231F20"/>
        </w:rPr>
        <w:t>(juez</w:t>
      </w:r>
      <w:r>
        <w:rPr>
          <w:color w:val="231F20"/>
          <w:spacing w:val="-2"/>
        </w:rPr>
        <w:t> </w:t>
      </w:r>
      <w:r>
        <w:rPr>
          <w:color w:val="231F20"/>
        </w:rPr>
        <w:t>z)))</w:t>
        <w:tab/>
      </w:r>
      <w:r>
        <w:rPr>
          <w:rFonts w:ascii="Symbol" w:hAnsi="Symbol"/>
          <w:color w:val="231F20"/>
        </w:rPr>
        <w:t></w:t>
      </w:r>
      <w:r>
        <w:rPr>
          <w:rFonts w:ascii="Times New Roman" w:hAnsi="Times New Roman"/>
          <w:color w:val="231F20"/>
          <w:spacing w:val="-11"/>
        </w:rPr>
        <w:t> </w:t>
      </w:r>
      <w:r>
        <w:rPr>
          <w:color w:val="231F20"/>
        </w:rPr>
        <w:t>(perm (secuestro-bienes z</w:t>
      </w:r>
      <w:r>
        <w:rPr>
          <w:color w:val="231F20"/>
          <w:spacing w:val="-3"/>
        </w:rPr>
        <w:t> </w:t>
      </w:r>
      <w:r>
        <w:rPr>
          <w:color w:val="231F20"/>
        </w:rPr>
        <w:t>x))))))</w:t>
      </w:r>
    </w:p>
    <w:p>
      <w:pPr>
        <w:pStyle w:val="BodyText"/>
        <w:spacing w:line="225" w:lineRule="exact" w:before="126"/>
        <w:ind w:left="2060"/>
      </w:pPr>
      <w:r>
        <w:rPr>
          <w:color w:val="231F20"/>
        </w:rPr>
        <w:t>34(por cada x (por cada y (((matr x y) y (hijos x y))</w:t>
      </w:r>
    </w:p>
    <w:p>
      <w:pPr>
        <w:pStyle w:val="BodyText"/>
        <w:spacing w:line="252" w:lineRule="auto"/>
        <w:ind w:left="1720" w:right="1717"/>
      </w:pPr>
      <w:r>
        <w:rPr>
          <w:rFonts w:ascii="Symbol" w:hAnsi="Symbol"/>
          <w:color w:val="231F20"/>
        </w:rPr>
        <w:t></w:t>
      </w:r>
      <w:r>
        <w:rPr>
          <w:rFonts w:ascii="Times New Roman" w:hAnsi="Times New Roman"/>
          <w:color w:val="231F20"/>
        </w:rPr>
        <w:t> </w:t>
      </w:r>
      <w:r>
        <w:rPr>
          <w:color w:val="231F20"/>
        </w:rPr>
        <w:t>((obl (mant-instruc-educ-hijos x)) y (obl (mant-ins- truc-educ-hijos y))))))</w:t>
      </w:r>
    </w:p>
    <w:p>
      <w:pPr>
        <w:pStyle w:val="BodyText"/>
        <w:rPr>
          <w:sz w:val="22"/>
        </w:rPr>
      </w:pPr>
    </w:p>
    <w:p>
      <w:pPr>
        <w:pStyle w:val="BodyText"/>
        <w:rPr>
          <w:sz w:val="19"/>
        </w:rPr>
      </w:pPr>
    </w:p>
    <w:p>
      <w:pPr>
        <w:pStyle w:val="BodyText"/>
        <w:spacing w:line="254" w:lineRule="auto"/>
        <w:ind w:left="1720" w:right="1720" w:firstLine="340"/>
        <w:jc w:val="both"/>
      </w:pPr>
      <w:r>
        <w:rPr>
          <w:color w:val="231F20"/>
        </w:rPr>
        <w:t>En</w:t>
      </w:r>
      <w:r>
        <w:rPr>
          <w:color w:val="231F20"/>
          <w:spacing w:val="-9"/>
        </w:rPr>
        <w:t> </w:t>
      </w:r>
      <w:r>
        <w:rPr>
          <w:color w:val="231F20"/>
        </w:rPr>
        <w:t>este</w:t>
      </w:r>
      <w:r>
        <w:rPr>
          <w:color w:val="231F20"/>
          <w:spacing w:val="-9"/>
        </w:rPr>
        <w:t> </w:t>
      </w:r>
      <w:r>
        <w:rPr>
          <w:color w:val="231F20"/>
        </w:rPr>
        <w:t>caso</w:t>
      </w:r>
      <w:r>
        <w:rPr>
          <w:color w:val="231F20"/>
          <w:spacing w:val="-9"/>
        </w:rPr>
        <w:t> </w:t>
      </w:r>
      <w:r>
        <w:rPr>
          <w:color w:val="231F20"/>
        </w:rPr>
        <w:t>se</w:t>
      </w:r>
      <w:r>
        <w:rPr>
          <w:color w:val="231F20"/>
          <w:spacing w:val="-9"/>
        </w:rPr>
        <w:t> </w:t>
      </w:r>
      <w:r>
        <w:rPr>
          <w:color w:val="231F20"/>
        </w:rPr>
        <w:t>utiliza</w:t>
      </w:r>
      <w:r>
        <w:rPr>
          <w:color w:val="231F20"/>
          <w:spacing w:val="-9"/>
        </w:rPr>
        <w:t> </w:t>
      </w:r>
      <w:r>
        <w:rPr>
          <w:color w:val="231F20"/>
        </w:rPr>
        <w:t>como</w:t>
      </w:r>
      <w:r>
        <w:rPr>
          <w:color w:val="231F20"/>
          <w:spacing w:val="-9"/>
        </w:rPr>
        <w:t> </w:t>
      </w:r>
      <w:r>
        <w:rPr>
          <w:color w:val="231F20"/>
        </w:rPr>
        <w:t>conjunto</w:t>
      </w:r>
      <w:r>
        <w:rPr>
          <w:color w:val="231F20"/>
          <w:spacing w:val="-9"/>
        </w:rPr>
        <w:t> </w:t>
      </w:r>
      <w:r>
        <w:rPr>
          <w:color w:val="231F20"/>
        </w:rPr>
        <w:t>de</w:t>
      </w:r>
      <w:r>
        <w:rPr>
          <w:color w:val="231F20"/>
          <w:spacing w:val="-9"/>
        </w:rPr>
        <w:t> </w:t>
      </w:r>
      <w:r>
        <w:rPr>
          <w:color w:val="231F20"/>
        </w:rPr>
        <w:t>premisas</w:t>
      </w:r>
      <w:r>
        <w:rPr>
          <w:color w:val="231F20"/>
          <w:spacing w:val="-9"/>
        </w:rPr>
        <w:t> </w:t>
      </w:r>
      <w:r>
        <w:rPr>
          <w:color w:val="231F20"/>
        </w:rPr>
        <w:t>todo el</w:t>
      </w:r>
      <w:r>
        <w:rPr>
          <w:color w:val="231F20"/>
          <w:spacing w:val="-7"/>
        </w:rPr>
        <w:t> </w:t>
      </w:r>
      <w:r>
        <w:rPr>
          <w:color w:val="231F20"/>
        </w:rPr>
        <w:t>contenido</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base</w:t>
      </w:r>
      <w:r>
        <w:rPr>
          <w:color w:val="231F20"/>
          <w:spacing w:val="-7"/>
        </w:rPr>
        <w:t> </w:t>
      </w:r>
      <w:r>
        <w:rPr>
          <w:color w:val="231F20"/>
        </w:rPr>
        <w:t>de</w:t>
      </w:r>
      <w:r>
        <w:rPr>
          <w:color w:val="231F20"/>
          <w:spacing w:val="-7"/>
        </w:rPr>
        <w:t> </w:t>
      </w:r>
      <w:r>
        <w:rPr>
          <w:color w:val="231F20"/>
        </w:rPr>
        <w:t>conocimiento</w:t>
      </w:r>
      <w:r>
        <w:rPr>
          <w:color w:val="231F20"/>
          <w:spacing w:val="-7"/>
        </w:rPr>
        <w:t> </w:t>
      </w:r>
      <w:r>
        <w:rPr>
          <w:color w:val="231F20"/>
        </w:rPr>
        <w:t>abierta,</w:t>
      </w:r>
      <w:r>
        <w:rPr>
          <w:color w:val="231F20"/>
          <w:spacing w:val="-7"/>
        </w:rPr>
        <w:t> </w:t>
      </w:r>
      <w:r>
        <w:rPr>
          <w:color w:val="231F20"/>
        </w:rPr>
        <w:t>y</w:t>
      </w:r>
      <w:r>
        <w:rPr>
          <w:color w:val="231F20"/>
          <w:spacing w:val="-7"/>
        </w:rPr>
        <w:t> </w:t>
      </w:r>
      <w:r>
        <w:rPr>
          <w:color w:val="231F20"/>
        </w:rPr>
        <w:t>también los eventuales hechos o reglas afirmadas a</w:t>
      </w:r>
      <w:r>
        <w:rPr>
          <w:color w:val="231F20"/>
          <w:spacing w:val="-12"/>
        </w:rPr>
        <w:t> </w:t>
      </w:r>
      <w:r>
        <w:rPr>
          <w:color w:val="231F20"/>
        </w:rPr>
        <w:t>continuación.</w:t>
      </w:r>
    </w:p>
    <w:p>
      <w:pPr>
        <w:pStyle w:val="BodyText"/>
      </w:pPr>
    </w:p>
    <w:p>
      <w:pPr>
        <w:pStyle w:val="BodyText"/>
      </w:pPr>
    </w:p>
    <w:p>
      <w:pPr>
        <w:pStyle w:val="BodyText"/>
        <w:spacing w:before="1"/>
        <w:rPr>
          <w:sz w:val="17"/>
        </w:rPr>
      </w:pPr>
    </w:p>
    <w:p>
      <w:pPr>
        <w:spacing w:before="100"/>
        <w:ind w:left="0" w:right="1489" w:firstLine="0"/>
        <w:jc w:val="right"/>
        <w:rPr>
          <w:sz w:val="28"/>
        </w:rPr>
      </w:pPr>
      <w:r>
        <w:rPr>
          <w:rFonts w:ascii="Arial"/>
          <w:color w:val="231F20"/>
          <w:w w:val="80"/>
          <w:sz w:val="12"/>
        </w:rPr>
        <w:t>UIGV </w:t>
      </w:r>
      <w:r>
        <w:rPr>
          <w:color w:val="A7A9AC"/>
          <w:w w:val="80"/>
          <w:sz w:val="28"/>
        </w:rPr>
        <w:t>105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firstLine="340"/>
      </w:pPr>
      <w:r>
        <w:rPr>
          <w:color w:val="231F20"/>
        </w:rPr>
        <w:t>Afirmado el hecho (matr yo tú), se solicita al sistema demostrar la conclusión (cónyuge yo).</w:t>
      </w:r>
    </w:p>
    <w:p>
      <w:pPr>
        <w:pStyle w:val="BodyText"/>
        <w:rPr>
          <w:sz w:val="22"/>
        </w:rPr>
      </w:pPr>
    </w:p>
    <w:p>
      <w:pPr>
        <w:pStyle w:val="BodyText"/>
        <w:spacing w:before="10"/>
        <w:rPr>
          <w:sz w:val="18"/>
        </w:rPr>
      </w:pPr>
    </w:p>
    <w:p>
      <w:pPr>
        <w:pStyle w:val="BodyText"/>
        <w:ind w:left="2061"/>
      </w:pPr>
      <w:r>
        <w:rPr>
          <w:color w:val="231F20"/>
        </w:rPr>
        <w:t>*1 (matr yo tú): (premisa)</w:t>
      </w:r>
    </w:p>
    <w:p>
      <w:pPr>
        <w:pStyle w:val="BodyText"/>
        <w:spacing w:before="108"/>
        <w:ind w:left="2061"/>
      </w:pPr>
      <w:r>
        <w:rPr>
          <w:color w:val="231F20"/>
        </w:rPr>
        <w:t>*2 ((esposa yo) </w:t>
      </w:r>
      <w:r>
        <w:rPr>
          <w:rFonts w:ascii="Symbol" w:hAnsi="Symbol"/>
          <w:color w:val="231F20"/>
        </w:rPr>
        <w:t></w:t>
      </w:r>
      <w:r>
        <w:rPr>
          <w:rFonts w:ascii="Times New Roman" w:hAnsi="Times New Roman"/>
          <w:color w:val="231F20"/>
        </w:rPr>
        <w:t> </w:t>
      </w:r>
      <w:r>
        <w:rPr>
          <w:color w:val="231F20"/>
        </w:rPr>
        <w:t>(cónyuge yo)): (especialización 8)</w:t>
      </w:r>
    </w:p>
    <w:p>
      <w:pPr>
        <w:pStyle w:val="BodyText"/>
        <w:spacing w:before="108"/>
        <w:ind w:left="2061"/>
      </w:pPr>
      <w:r>
        <w:rPr>
          <w:color w:val="231F20"/>
        </w:rPr>
        <w:t>*3 ((esposo yo) </w:t>
      </w:r>
      <w:r>
        <w:rPr>
          <w:rFonts w:ascii="Symbol" w:hAnsi="Symbol"/>
          <w:color w:val="231F20"/>
        </w:rPr>
        <w:t></w:t>
      </w:r>
      <w:r>
        <w:rPr>
          <w:rFonts w:ascii="Times New Roman" w:hAnsi="Times New Roman"/>
          <w:color w:val="231F20"/>
        </w:rPr>
        <w:t> </w:t>
      </w:r>
      <w:r>
        <w:rPr>
          <w:color w:val="231F20"/>
        </w:rPr>
        <w:t>(cónyuge yo)): (especialización 7)</w:t>
      </w:r>
    </w:p>
    <w:p>
      <w:pPr>
        <w:pStyle w:val="BodyText"/>
        <w:spacing w:line="252" w:lineRule="auto" w:before="108"/>
        <w:ind w:left="1721" w:right="1712" w:firstLine="340"/>
      </w:pPr>
      <w:r>
        <w:rPr>
          <w:color w:val="231F20"/>
        </w:rPr>
        <w:t>*4 (por cada y ((matr yo y) </w:t>
      </w:r>
      <w:r>
        <w:rPr>
          <w:rFonts w:ascii="Symbol" w:hAnsi="Symbol"/>
          <w:color w:val="231F20"/>
        </w:rPr>
        <w:t></w:t>
      </w:r>
      <w:r>
        <w:rPr>
          <w:rFonts w:ascii="Times New Roman" w:hAnsi="Times New Roman"/>
          <w:color w:val="231F20"/>
        </w:rPr>
        <w:t> </w:t>
      </w:r>
      <w:r>
        <w:rPr>
          <w:color w:val="231F20"/>
        </w:rPr>
        <w:t>((esposo yo) y (es- posa y) y((cas yo) y ((cas y) y (cónyuge yo y)))))))</w:t>
      </w:r>
    </w:p>
    <w:p>
      <w:pPr>
        <w:pStyle w:val="BodyText"/>
        <w:spacing w:before="2"/>
        <w:ind w:left="1721"/>
      </w:pPr>
      <w:r>
        <w:rPr>
          <w:color w:val="231F20"/>
        </w:rPr>
        <w:t>:(especialización 9)</w:t>
      </w:r>
    </w:p>
    <w:p>
      <w:pPr>
        <w:pStyle w:val="BodyText"/>
        <w:spacing w:line="252" w:lineRule="auto" w:before="108"/>
        <w:ind w:left="1721" w:right="1639" w:firstLine="340"/>
      </w:pPr>
      <w:r>
        <w:rPr>
          <w:color w:val="231F20"/>
        </w:rPr>
        <w:t>*5 ((matr yo y) </w:t>
      </w:r>
      <w:r>
        <w:rPr>
          <w:rFonts w:ascii="Symbol" w:hAnsi="Symbol"/>
          <w:color w:val="231F20"/>
        </w:rPr>
        <w:t></w:t>
      </w:r>
      <w:r>
        <w:rPr>
          <w:rFonts w:ascii="Times New Roman" w:hAnsi="Times New Roman"/>
          <w:color w:val="231F20"/>
        </w:rPr>
        <w:t> </w:t>
      </w:r>
      <w:r>
        <w:rPr>
          <w:color w:val="231F20"/>
        </w:rPr>
        <w:t>((esposo yo) y ((esposa y) y ((cas yo) y ((cas y) y (cónyuges yo y)))))): (paso-a-forma-implícita</w:t>
      </w:r>
    </w:p>
    <w:p>
      <w:pPr>
        <w:pStyle w:val="BodyText"/>
        <w:spacing w:before="2"/>
        <w:ind w:left="1721"/>
      </w:pPr>
      <w:r>
        <w:rPr>
          <w:color w:val="231F20"/>
        </w:rPr>
        <w:t>*4)</w:t>
      </w:r>
    </w:p>
    <w:p>
      <w:pPr>
        <w:pStyle w:val="BodyText"/>
        <w:spacing w:line="254" w:lineRule="auto" w:before="125"/>
        <w:ind w:left="1721" w:right="1765" w:firstLine="340"/>
      </w:pPr>
      <w:r>
        <w:rPr>
          <w:color w:val="231F20"/>
        </w:rPr>
        <w:t>*6 ((esposo yo) y ((esposa tú) y ((cas yo) y ((cas tú) y (cónyuge yo tú))))): (elim-impl *5 *1)</w:t>
      </w:r>
    </w:p>
    <w:p>
      <w:pPr>
        <w:pStyle w:val="BodyText"/>
        <w:spacing w:before="112"/>
        <w:ind w:left="2061"/>
      </w:pPr>
      <w:r>
        <w:rPr>
          <w:color w:val="231F20"/>
        </w:rPr>
        <w:t>*7 (esposo yo) : (elim-and *6)</w:t>
      </w:r>
    </w:p>
    <w:p>
      <w:pPr>
        <w:pStyle w:val="BodyText"/>
        <w:spacing w:before="125"/>
        <w:ind w:left="2061"/>
      </w:pPr>
      <w:r>
        <w:rPr>
          <w:color w:val="231F20"/>
        </w:rPr>
        <w:t>*8 (cónyuge yo): (elim-impl *3 *7)</w:t>
      </w:r>
    </w:p>
    <w:p>
      <w:pPr>
        <w:pStyle w:val="BodyText"/>
        <w:rPr>
          <w:sz w:val="22"/>
        </w:rPr>
      </w:pPr>
    </w:p>
    <w:p>
      <w:pPr>
        <w:pStyle w:val="BodyText"/>
        <w:spacing w:before="2"/>
      </w:pPr>
    </w:p>
    <w:p>
      <w:pPr>
        <w:pStyle w:val="BodyText"/>
        <w:ind w:left="2061"/>
      </w:pPr>
      <w:r>
        <w:rPr>
          <w:color w:val="231F20"/>
        </w:rPr>
        <w:t>Conclusión</w:t>
      </w:r>
    </w:p>
    <w:p>
      <w:pPr>
        <w:pStyle w:val="BodyText"/>
        <w:rPr>
          <w:sz w:val="22"/>
        </w:rPr>
      </w:pPr>
    </w:p>
    <w:p>
      <w:pPr>
        <w:pStyle w:val="BodyText"/>
        <w:spacing w:before="1"/>
      </w:pPr>
    </w:p>
    <w:p>
      <w:pPr>
        <w:pStyle w:val="BodyText"/>
        <w:spacing w:before="1"/>
        <w:ind w:left="2061"/>
      </w:pPr>
      <w:r>
        <w:rPr>
          <w:color w:val="231F20"/>
        </w:rPr>
        <w:t>Apéndice B</w:t>
      </w:r>
    </w:p>
    <w:p>
      <w:pPr>
        <w:pStyle w:val="BodyText"/>
        <w:rPr>
          <w:sz w:val="22"/>
        </w:rPr>
      </w:pPr>
    </w:p>
    <w:p>
      <w:pPr>
        <w:pStyle w:val="BodyText"/>
        <w:spacing w:before="1"/>
      </w:pPr>
    </w:p>
    <w:p>
      <w:pPr>
        <w:pStyle w:val="BodyText"/>
        <w:spacing w:line="254" w:lineRule="auto"/>
        <w:ind w:left="1721" w:right="1765" w:firstLine="340"/>
      </w:pPr>
      <w:r>
        <w:rPr>
          <w:color w:val="231F20"/>
        </w:rPr>
        <w:t>A continuación, se mostrarán dos casos diferentes de deducción natural.</w:t>
      </w:r>
    </w:p>
    <w:p>
      <w:pPr>
        <w:pStyle w:val="BodyText"/>
        <w:rPr>
          <w:sz w:val="22"/>
        </w:rPr>
      </w:pPr>
    </w:p>
    <w:p>
      <w:pPr>
        <w:pStyle w:val="BodyText"/>
        <w:spacing w:before="10"/>
        <w:rPr>
          <w:sz w:val="18"/>
        </w:rPr>
      </w:pPr>
    </w:p>
    <w:p>
      <w:pPr>
        <w:pStyle w:val="BodyText"/>
        <w:spacing w:line="254" w:lineRule="auto"/>
        <w:ind w:left="1721" w:right="1671" w:firstLine="340"/>
      </w:pPr>
      <w:r>
        <w:rPr>
          <w:color w:val="231F20"/>
        </w:rPr>
        <w:t>El usuario proporciona tanto la premisa como las con- clusiones</w:t>
      </w:r>
    </w:p>
    <w:p>
      <w:pPr>
        <w:pStyle w:val="BodyText"/>
        <w:rPr>
          <w:sz w:val="22"/>
        </w:rPr>
      </w:pPr>
    </w:p>
    <w:p>
      <w:pPr>
        <w:pStyle w:val="BodyText"/>
        <w:spacing w:before="9"/>
        <w:rPr>
          <w:sz w:val="18"/>
        </w:rPr>
      </w:pPr>
    </w:p>
    <w:p>
      <w:pPr>
        <w:pStyle w:val="BodyText"/>
        <w:spacing w:before="1"/>
        <w:ind w:left="2061"/>
      </w:pPr>
      <w:r>
        <w:rPr>
          <w:color w:val="231F20"/>
        </w:rPr>
        <w:t>***************</w:t>
      </w:r>
    </w:p>
    <w:p>
      <w:pPr>
        <w:pStyle w:val="BodyText"/>
      </w:pPr>
    </w:p>
    <w:p>
      <w:pPr>
        <w:pStyle w:val="BodyText"/>
      </w:pPr>
    </w:p>
    <w:p>
      <w:pPr>
        <w:pStyle w:val="BodyText"/>
      </w:pPr>
    </w:p>
    <w:p>
      <w:pPr>
        <w:spacing w:before="219"/>
        <w:ind w:left="1721" w:right="0" w:firstLine="0"/>
        <w:jc w:val="left"/>
        <w:rPr>
          <w:rFonts w:ascii="Arial"/>
          <w:sz w:val="12"/>
        </w:rPr>
      </w:pPr>
      <w:r>
        <w:rPr>
          <w:color w:val="A7A9AC"/>
          <w:w w:val="85"/>
          <w:sz w:val="28"/>
        </w:rPr>
        <w:t>106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ListParagraph"/>
        <w:numPr>
          <w:ilvl w:val="0"/>
          <w:numId w:val="40"/>
        </w:numPr>
        <w:tabs>
          <w:tab w:pos="2196" w:val="left" w:leader="none"/>
        </w:tabs>
        <w:spacing w:line="240" w:lineRule="auto" w:before="0" w:after="0"/>
        <w:ind w:left="2061" w:right="0" w:firstLine="0"/>
        <w:jc w:val="left"/>
        <w:rPr>
          <w:sz w:val="20"/>
        </w:rPr>
      </w:pPr>
      <w:r>
        <w:rPr>
          <w:color w:val="231F20"/>
          <w:sz w:val="20"/>
        </w:rPr>
        <w:t>p</w:t>
      </w:r>
      <w:r>
        <w:rPr>
          <w:color w:val="231F20"/>
          <w:spacing w:val="42"/>
          <w:sz w:val="20"/>
        </w:rPr>
        <w:t> </w:t>
      </w:r>
      <w:r>
        <w:rPr>
          <w:color w:val="231F20"/>
          <w:sz w:val="20"/>
        </w:rPr>
        <w:t>:(premisa)</w:t>
      </w:r>
    </w:p>
    <w:p>
      <w:pPr>
        <w:pStyle w:val="ListParagraph"/>
        <w:numPr>
          <w:ilvl w:val="0"/>
          <w:numId w:val="40"/>
        </w:numPr>
        <w:tabs>
          <w:tab w:pos="2222" w:val="left" w:leader="none"/>
          <w:tab w:pos="3421" w:val="left" w:leader="none"/>
        </w:tabs>
        <w:spacing w:line="345" w:lineRule="auto" w:before="108" w:after="0"/>
        <w:ind w:left="2061" w:right="4192" w:firstLine="0"/>
        <w:jc w:val="both"/>
        <w:rPr>
          <w:sz w:val="20"/>
        </w:rPr>
      </w:pPr>
      <w:r>
        <w:rPr>
          <w:color w:val="231F20"/>
          <w:sz w:val="20"/>
        </w:rPr>
        <w:t>(p </w:t>
      </w:r>
      <w:r>
        <w:rPr>
          <w:rFonts w:ascii="Symbol" w:hAnsi="Symbol"/>
          <w:color w:val="231F20"/>
          <w:sz w:val="20"/>
        </w:rPr>
        <w:t></w:t>
      </w:r>
      <w:r>
        <w:rPr>
          <w:rFonts w:ascii="Times New Roman" w:hAnsi="Times New Roman"/>
          <w:color w:val="231F20"/>
          <w:sz w:val="20"/>
        </w:rPr>
        <w:t> </w:t>
      </w:r>
      <w:r>
        <w:rPr>
          <w:color w:val="231F20"/>
          <w:sz w:val="20"/>
        </w:rPr>
        <w:t>(oblq)) :(premisa) 3 (obl(q </w:t>
      </w:r>
      <w:r>
        <w:rPr>
          <w:rFonts w:ascii="Symbol" w:hAnsi="Symbol"/>
          <w:color w:val="231F20"/>
          <w:sz w:val="20"/>
        </w:rPr>
        <w:t></w:t>
      </w:r>
      <w:r>
        <w:rPr>
          <w:rFonts w:ascii="Times New Roman" w:hAnsi="Times New Roman"/>
          <w:color w:val="231F20"/>
          <w:sz w:val="20"/>
        </w:rPr>
        <w:t> </w:t>
      </w:r>
      <w:r>
        <w:rPr>
          <w:color w:val="231F20"/>
          <w:sz w:val="20"/>
        </w:rPr>
        <w:t>f)  :(premisa) 4 (q</w:t>
      </w:r>
      <w:r>
        <w:rPr>
          <w:color w:val="231F20"/>
          <w:spacing w:val="-3"/>
          <w:sz w:val="20"/>
        </w:rPr>
        <w:t> </w:t>
      </w:r>
      <w:r>
        <w:rPr>
          <w:rFonts w:ascii="Symbol" w:hAnsi="Symbol"/>
          <w:color w:val="231F20"/>
          <w:sz w:val="20"/>
        </w:rPr>
        <w:t></w:t>
      </w:r>
      <w:r>
        <w:rPr>
          <w:rFonts w:ascii="Times New Roman" w:hAnsi="Times New Roman"/>
          <w:color w:val="231F20"/>
          <w:spacing w:val="-2"/>
          <w:sz w:val="20"/>
        </w:rPr>
        <w:t> </w:t>
      </w:r>
      <w:r>
        <w:rPr>
          <w:color w:val="231F20"/>
          <w:sz w:val="20"/>
        </w:rPr>
        <w:t>f)</w:t>
        <w:tab/>
        <w:t>:(enviado)</w:t>
      </w:r>
    </w:p>
    <w:p>
      <w:pPr>
        <w:pStyle w:val="BodyText"/>
        <w:spacing w:before="8"/>
        <w:rPr>
          <w:sz w:val="32"/>
        </w:rPr>
      </w:pPr>
    </w:p>
    <w:p>
      <w:pPr>
        <w:pStyle w:val="BodyText"/>
        <w:ind w:left="2061"/>
      </w:pPr>
      <w:r>
        <w:rPr>
          <w:color w:val="231F20"/>
        </w:rPr>
        <w:t>inicia una derivación de tipo obligatorio</w:t>
      </w:r>
    </w:p>
    <w:p>
      <w:pPr>
        <w:pStyle w:val="BodyText"/>
        <w:rPr>
          <w:sz w:val="22"/>
        </w:rPr>
      </w:pPr>
    </w:p>
    <w:p>
      <w:pPr>
        <w:pStyle w:val="BodyText"/>
        <w:spacing w:before="6"/>
        <w:rPr>
          <w:sz w:val="18"/>
        </w:rPr>
      </w:pPr>
    </w:p>
    <w:p>
      <w:pPr>
        <w:pStyle w:val="BodyText"/>
        <w:spacing w:line="362" w:lineRule="auto"/>
        <w:ind w:left="2061" w:right="3977"/>
      </w:pPr>
      <w:r>
        <w:rPr>
          <w:color w:val="231F20"/>
        </w:rPr>
        <w:t>5 (p </w:t>
      </w:r>
      <w:r>
        <w:rPr>
          <w:rFonts w:ascii="Symbol" w:hAnsi="Symbol"/>
          <w:color w:val="231F20"/>
        </w:rPr>
        <w:t></w:t>
      </w:r>
      <w:r>
        <w:rPr>
          <w:rFonts w:ascii="Times New Roman" w:hAnsi="Times New Roman"/>
          <w:color w:val="231F20"/>
        </w:rPr>
        <w:t> </w:t>
      </w:r>
      <w:r>
        <w:rPr>
          <w:color w:val="231F20"/>
        </w:rPr>
        <w:t>(obl q)) :(enviado 2) 6 p :(enviado 1)</w:t>
      </w:r>
    </w:p>
    <w:p>
      <w:pPr>
        <w:pStyle w:val="ListParagraph"/>
        <w:numPr>
          <w:ilvl w:val="0"/>
          <w:numId w:val="41"/>
        </w:numPr>
        <w:tabs>
          <w:tab w:pos="2210" w:val="left" w:leader="none"/>
        </w:tabs>
        <w:spacing w:line="240" w:lineRule="auto" w:before="11" w:after="0"/>
        <w:ind w:left="2209" w:right="0" w:hanging="148"/>
        <w:jc w:val="left"/>
        <w:rPr>
          <w:sz w:val="20"/>
        </w:rPr>
      </w:pPr>
      <w:r>
        <w:rPr>
          <w:color w:val="231F20"/>
          <w:sz w:val="20"/>
        </w:rPr>
        <w:t>q  :(elim-impl 5</w:t>
      </w:r>
      <w:r>
        <w:rPr>
          <w:color w:val="231F20"/>
          <w:spacing w:val="-20"/>
          <w:sz w:val="20"/>
        </w:rPr>
        <w:t> </w:t>
      </w:r>
      <w:r>
        <w:rPr>
          <w:color w:val="231F20"/>
          <w:sz w:val="20"/>
        </w:rPr>
        <w:t>6)</w:t>
      </w:r>
    </w:p>
    <w:p>
      <w:pPr>
        <w:pStyle w:val="ListParagraph"/>
        <w:numPr>
          <w:ilvl w:val="0"/>
          <w:numId w:val="41"/>
        </w:numPr>
        <w:tabs>
          <w:tab w:pos="2229" w:val="left" w:leader="none"/>
        </w:tabs>
        <w:spacing w:line="240" w:lineRule="auto" w:before="126" w:after="0"/>
        <w:ind w:left="2228" w:right="0" w:hanging="167"/>
        <w:jc w:val="left"/>
        <w:rPr>
          <w:sz w:val="20"/>
        </w:rPr>
      </w:pPr>
      <w:r>
        <w:rPr>
          <w:color w:val="231F20"/>
          <w:sz w:val="20"/>
        </w:rPr>
        <w:t>f  :(elim-impl 4</w:t>
      </w:r>
      <w:r>
        <w:rPr>
          <w:color w:val="231F20"/>
          <w:spacing w:val="7"/>
          <w:sz w:val="20"/>
        </w:rPr>
        <w:t> </w:t>
      </w:r>
      <w:r>
        <w:rPr>
          <w:color w:val="231F20"/>
          <w:sz w:val="20"/>
        </w:rPr>
        <w:t>7)</w:t>
      </w:r>
    </w:p>
    <w:p>
      <w:pPr>
        <w:pStyle w:val="ListParagraph"/>
        <w:numPr>
          <w:ilvl w:val="0"/>
          <w:numId w:val="41"/>
        </w:numPr>
        <w:tabs>
          <w:tab w:pos="2223" w:val="left" w:leader="none"/>
        </w:tabs>
        <w:spacing w:line="240" w:lineRule="auto" w:before="125" w:after="0"/>
        <w:ind w:left="2222" w:right="0" w:hanging="161"/>
        <w:jc w:val="left"/>
        <w:rPr>
          <w:sz w:val="20"/>
        </w:rPr>
      </w:pPr>
      <w:r>
        <w:rPr>
          <w:color w:val="231F20"/>
          <w:sz w:val="20"/>
        </w:rPr>
        <w:t>(perm f) :(obl-impl-perm</w:t>
      </w:r>
      <w:r>
        <w:rPr>
          <w:color w:val="231F20"/>
          <w:spacing w:val="-20"/>
          <w:sz w:val="20"/>
        </w:rPr>
        <w:t> </w:t>
      </w:r>
      <w:r>
        <w:rPr>
          <w:color w:val="231F20"/>
          <w:sz w:val="20"/>
        </w:rPr>
        <w:t>8)</w:t>
      </w:r>
    </w:p>
    <w:p>
      <w:pPr>
        <w:pStyle w:val="ListParagraph"/>
        <w:numPr>
          <w:ilvl w:val="0"/>
          <w:numId w:val="41"/>
        </w:numPr>
        <w:tabs>
          <w:tab w:pos="2319" w:val="left" w:leader="none"/>
        </w:tabs>
        <w:spacing w:line="240" w:lineRule="auto" w:before="126" w:after="0"/>
        <w:ind w:left="2318" w:right="0" w:hanging="257"/>
        <w:jc w:val="left"/>
        <w:rPr>
          <w:sz w:val="20"/>
        </w:rPr>
      </w:pPr>
      <w:r>
        <w:rPr>
          <w:color w:val="231F20"/>
          <w:sz w:val="20"/>
        </w:rPr>
        <w:t>(perm f) :(intr-obl 4</w:t>
      </w:r>
      <w:r>
        <w:rPr>
          <w:color w:val="231F20"/>
          <w:spacing w:val="-19"/>
          <w:sz w:val="20"/>
        </w:rPr>
        <w:t> </w:t>
      </w:r>
      <w:r>
        <w:rPr>
          <w:color w:val="231F20"/>
          <w:sz w:val="20"/>
        </w:rPr>
        <w:t>9)</w:t>
      </w:r>
    </w:p>
    <w:p>
      <w:pPr>
        <w:pStyle w:val="BodyText"/>
        <w:rPr>
          <w:sz w:val="22"/>
        </w:rPr>
      </w:pPr>
    </w:p>
    <w:p>
      <w:pPr>
        <w:pStyle w:val="BodyText"/>
        <w:spacing w:before="2"/>
      </w:pPr>
    </w:p>
    <w:p>
      <w:pPr>
        <w:pStyle w:val="BodyText"/>
        <w:ind w:left="2061"/>
      </w:pPr>
      <w:r>
        <w:rPr>
          <w:color w:val="231F20"/>
        </w:rPr>
        <w:t>conclusión</w:t>
      </w:r>
    </w:p>
    <w:p>
      <w:pPr>
        <w:pStyle w:val="BodyText"/>
        <w:rPr>
          <w:sz w:val="22"/>
        </w:rPr>
      </w:pPr>
    </w:p>
    <w:p>
      <w:pPr>
        <w:pStyle w:val="BodyText"/>
        <w:spacing w:before="1"/>
      </w:pPr>
    </w:p>
    <w:p>
      <w:pPr>
        <w:pStyle w:val="BodyText"/>
        <w:ind w:left="2061"/>
      </w:pPr>
      <w:r>
        <w:rPr>
          <w:color w:val="231F20"/>
        </w:rPr>
        <w:t>****************</w:t>
      </w:r>
    </w:p>
    <w:p>
      <w:pPr>
        <w:pStyle w:val="BodyText"/>
        <w:tabs>
          <w:tab w:pos="3081" w:val="left" w:leader="none"/>
        </w:tabs>
        <w:spacing w:line="372" w:lineRule="auto" w:before="126"/>
        <w:ind w:left="2061" w:right="3735"/>
      </w:pPr>
      <w:r>
        <w:rPr>
          <w:color w:val="231F20"/>
        </w:rPr>
        <w:t>1 ((a y b) o (a y c))  :(premisa) 2 (a</w:t>
      </w:r>
      <w:r>
        <w:rPr>
          <w:color w:val="231F20"/>
          <w:spacing w:val="-2"/>
        </w:rPr>
        <w:t> </w:t>
      </w:r>
      <w:r>
        <w:rPr>
          <w:color w:val="231F20"/>
        </w:rPr>
        <w:t>y</w:t>
      </w:r>
      <w:r>
        <w:rPr>
          <w:color w:val="231F20"/>
          <w:spacing w:val="-2"/>
        </w:rPr>
        <w:t> </w:t>
      </w:r>
      <w:r>
        <w:rPr>
          <w:color w:val="231F20"/>
        </w:rPr>
        <w:t>b)</w:t>
        <w:tab/>
        <w:t>(i-asunción-elim-o)</w:t>
      </w:r>
    </w:p>
    <w:p>
      <w:pPr>
        <w:pStyle w:val="BodyText"/>
        <w:spacing w:before="2"/>
        <w:rPr>
          <w:sz w:val="31"/>
        </w:rPr>
      </w:pPr>
    </w:p>
    <w:p>
      <w:pPr>
        <w:pStyle w:val="BodyText"/>
        <w:ind w:left="2061"/>
      </w:pPr>
      <w:r>
        <w:rPr>
          <w:color w:val="231F20"/>
        </w:rPr>
        <w:t>Inicia una derivación de tipo normal</w:t>
      </w:r>
    </w:p>
    <w:p>
      <w:pPr>
        <w:pStyle w:val="BodyText"/>
        <w:rPr>
          <w:sz w:val="22"/>
        </w:rPr>
      </w:pPr>
    </w:p>
    <w:p>
      <w:pPr>
        <w:pStyle w:val="BodyText"/>
        <w:spacing w:before="2"/>
      </w:pPr>
    </w:p>
    <w:p>
      <w:pPr>
        <w:pStyle w:val="ListParagraph"/>
        <w:numPr>
          <w:ilvl w:val="0"/>
          <w:numId w:val="42"/>
        </w:numPr>
        <w:tabs>
          <w:tab w:pos="2220" w:val="left" w:leader="none"/>
        </w:tabs>
        <w:spacing w:line="240" w:lineRule="auto" w:before="0" w:after="0"/>
        <w:ind w:left="2061" w:right="0" w:firstLine="0"/>
        <w:jc w:val="left"/>
        <w:rPr>
          <w:sz w:val="20"/>
        </w:rPr>
      </w:pPr>
      <w:r>
        <w:rPr>
          <w:color w:val="231F20"/>
          <w:sz w:val="20"/>
        </w:rPr>
        <w:t>a :(elim-y</w:t>
      </w:r>
      <w:r>
        <w:rPr>
          <w:color w:val="231F20"/>
          <w:spacing w:val="-16"/>
          <w:sz w:val="20"/>
        </w:rPr>
        <w:t> </w:t>
      </w:r>
      <w:r>
        <w:rPr>
          <w:color w:val="231F20"/>
          <w:sz w:val="20"/>
        </w:rPr>
        <w:t>2)</w:t>
      </w:r>
    </w:p>
    <w:p>
      <w:pPr>
        <w:pStyle w:val="ListParagraph"/>
        <w:numPr>
          <w:ilvl w:val="0"/>
          <w:numId w:val="42"/>
        </w:numPr>
        <w:tabs>
          <w:tab w:pos="2223" w:val="left" w:leader="none"/>
        </w:tabs>
        <w:spacing w:line="372" w:lineRule="auto" w:before="126" w:after="0"/>
        <w:ind w:left="2061" w:right="3613" w:firstLine="0"/>
        <w:jc w:val="left"/>
        <w:rPr>
          <w:sz w:val="20"/>
        </w:rPr>
      </w:pPr>
      <w:r>
        <w:rPr>
          <w:color w:val="231F20"/>
          <w:sz w:val="20"/>
        </w:rPr>
        <w:t>(a and c) :(ii-asunción-elim-o) 5 a :(elim-y</w:t>
      </w:r>
      <w:r>
        <w:rPr>
          <w:color w:val="231F20"/>
          <w:spacing w:val="-14"/>
          <w:sz w:val="20"/>
        </w:rPr>
        <w:t> </w:t>
      </w:r>
      <w:r>
        <w:rPr>
          <w:color w:val="231F20"/>
          <w:sz w:val="20"/>
        </w:rPr>
        <w:t>4)</w:t>
      </w:r>
    </w:p>
    <w:p>
      <w:pPr>
        <w:pStyle w:val="BodyText"/>
        <w:spacing w:before="1"/>
        <w:ind w:left="2061"/>
      </w:pPr>
      <w:r>
        <w:rPr>
          <w:color w:val="231F20"/>
        </w:rPr>
        <w:t>6 a :(elim-o 3 5)</w:t>
      </w:r>
    </w:p>
    <w:p>
      <w:pPr>
        <w:pStyle w:val="BodyText"/>
      </w:pPr>
    </w:p>
    <w:p>
      <w:pPr>
        <w:pStyle w:val="BodyText"/>
      </w:pPr>
    </w:p>
    <w:p>
      <w:pPr>
        <w:pStyle w:val="BodyText"/>
        <w:spacing w:before="11"/>
        <w:rPr>
          <w:sz w:val="15"/>
        </w:rPr>
      </w:pPr>
    </w:p>
    <w:p>
      <w:pPr>
        <w:spacing w:before="100"/>
        <w:ind w:left="0" w:right="1495" w:firstLine="0"/>
        <w:jc w:val="right"/>
        <w:rPr>
          <w:sz w:val="28"/>
        </w:rPr>
      </w:pPr>
      <w:r>
        <w:rPr>
          <w:rFonts w:ascii="Arial"/>
          <w:color w:val="231F20"/>
          <w:w w:val="80"/>
          <w:sz w:val="12"/>
        </w:rPr>
        <w:t>UIGV </w:t>
      </w:r>
      <w:r>
        <w:rPr>
          <w:color w:val="A7A9AC"/>
          <w:w w:val="80"/>
          <w:sz w:val="28"/>
        </w:rPr>
        <w:t>107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0"/>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ind w:left="2061"/>
      </w:pPr>
      <w:r>
        <w:rPr>
          <w:color w:val="231F20"/>
        </w:rPr>
        <w:t>conclusión</w:t>
      </w:r>
    </w:p>
    <w:p>
      <w:pPr>
        <w:pStyle w:val="BodyText"/>
        <w:spacing w:before="126"/>
        <w:ind w:left="2061"/>
      </w:pPr>
      <w:r>
        <w:rPr>
          <w:color w:val="231F20"/>
        </w:rPr>
        <w:t>*************************************************</w:t>
      </w:r>
    </w:p>
    <w:p>
      <w:pPr>
        <w:pStyle w:val="BodyText"/>
        <w:spacing w:before="13"/>
        <w:ind w:left="1721"/>
      </w:pPr>
      <w:r>
        <w:rPr>
          <w:color w:val="231F20"/>
        </w:rPr>
        <w:t>*****************************************************</w:t>
      </w:r>
    </w:p>
    <w:p>
      <w:pPr>
        <w:pStyle w:val="BodyText"/>
        <w:spacing w:before="12"/>
        <w:ind w:left="1721"/>
      </w:pPr>
      <w:r>
        <w:rPr>
          <w:color w:val="231F20"/>
        </w:rPr>
        <w:t>********</w:t>
      </w:r>
    </w:p>
    <w:p>
      <w:pPr>
        <w:pStyle w:val="BodyText"/>
        <w:spacing w:before="126"/>
        <w:ind w:left="2061"/>
      </w:pPr>
      <w:r>
        <w:rPr>
          <w:color w:val="231F20"/>
        </w:rPr>
        <w:t>*************************************************</w:t>
      </w:r>
    </w:p>
    <w:p>
      <w:pPr>
        <w:pStyle w:val="BodyText"/>
        <w:spacing w:before="13"/>
        <w:ind w:left="1721"/>
      </w:pPr>
      <w:r>
        <w:rPr>
          <w:color w:val="231F20"/>
        </w:rPr>
        <w:t>*****************************************************</w:t>
      </w:r>
    </w:p>
    <w:p>
      <w:pPr>
        <w:pStyle w:val="BodyText"/>
        <w:spacing w:before="13"/>
        <w:ind w:left="1721"/>
      </w:pPr>
      <w:r>
        <w:rPr>
          <w:color w:val="231F20"/>
        </w:rPr>
        <w:t>********</w:t>
      </w:r>
    </w:p>
    <w:p>
      <w:pPr>
        <w:pStyle w:val="BodyText"/>
        <w:rPr>
          <w:sz w:val="22"/>
        </w:rPr>
      </w:pPr>
    </w:p>
    <w:p>
      <w:pPr>
        <w:pStyle w:val="BodyText"/>
        <w:spacing w:before="1"/>
      </w:pPr>
    </w:p>
    <w:p>
      <w:pPr>
        <w:pStyle w:val="BodyText"/>
        <w:spacing w:line="254" w:lineRule="auto"/>
        <w:ind w:left="1721" w:right="1712" w:firstLine="340"/>
      </w:pPr>
      <w:r>
        <w:rPr>
          <w:color w:val="231F20"/>
        </w:rPr>
        <w:t>El</w:t>
      </w:r>
      <w:r>
        <w:rPr>
          <w:color w:val="231F20"/>
          <w:spacing w:val="-24"/>
        </w:rPr>
        <w:t> </w:t>
      </w:r>
      <w:r>
        <w:rPr>
          <w:color w:val="231F20"/>
        </w:rPr>
        <w:t>programa</w:t>
      </w:r>
      <w:r>
        <w:rPr>
          <w:color w:val="231F20"/>
          <w:spacing w:val="-24"/>
        </w:rPr>
        <w:t> </w:t>
      </w:r>
      <w:r>
        <w:rPr>
          <w:color w:val="231F20"/>
        </w:rPr>
        <w:t>Alus,</w:t>
      </w:r>
      <w:r>
        <w:rPr>
          <w:color w:val="231F20"/>
          <w:spacing w:val="-24"/>
        </w:rPr>
        <w:t> </w:t>
      </w:r>
      <w:r>
        <w:rPr>
          <w:color w:val="231F20"/>
        </w:rPr>
        <w:t>es</w:t>
      </w:r>
      <w:r>
        <w:rPr>
          <w:color w:val="231F20"/>
          <w:spacing w:val="-24"/>
        </w:rPr>
        <w:t> </w:t>
      </w:r>
      <w:r>
        <w:rPr>
          <w:color w:val="231F20"/>
        </w:rPr>
        <w:t>un</w:t>
      </w:r>
      <w:r>
        <w:rPr>
          <w:color w:val="231F20"/>
          <w:spacing w:val="-24"/>
        </w:rPr>
        <w:t> </w:t>
      </w:r>
      <w:r>
        <w:rPr>
          <w:color w:val="231F20"/>
        </w:rPr>
        <w:t>entorno</w:t>
      </w:r>
      <w:r>
        <w:rPr>
          <w:color w:val="231F20"/>
          <w:spacing w:val="-24"/>
        </w:rPr>
        <w:t> </w:t>
      </w:r>
      <w:r>
        <w:rPr>
          <w:color w:val="231F20"/>
        </w:rPr>
        <w:t>para</w:t>
      </w:r>
      <w:r>
        <w:rPr>
          <w:color w:val="231F20"/>
          <w:spacing w:val="-24"/>
        </w:rPr>
        <w:t> </w:t>
      </w:r>
      <w:r>
        <w:rPr>
          <w:color w:val="231F20"/>
        </w:rPr>
        <w:t>sistemas</w:t>
      </w:r>
      <w:r>
        <w:rPr>
          <w:color w:val="231F20"/>
          <w:spacing w:val="-24"/>
        </w:rPr>
        <w:t> </w:t>
      </w:r>
      <w:r>
        <w:rPr>
          <w:color w:val="231F20"/>
        </w:rPr>
        <w:t>expertos jurídicos.</w:t>
      </w:r>
    </w:p>
    <w:p>
      <w:pPr>
        <w:pStyle w:val="BodyText"/>
        <w:rPr>
          <w:sz w:val="22"/>
        </w:rPr>
      </w:pPr>
    </w:p>
    <w:p>
      <w:pPr>
        <w:pStyle w:val="BodyText"/>
        <w:spacing w:before="10"/>
        <w:rPr>
          <w:sz w:val="18"/>
        </w:rPr>
      </w:pPr>
    </w:p>
    <w:p>
      <w:pPr>
        <w:pStyle w:val="BodyText"/>
        <w:ind w:left="2061"/>
      </w:pPr>
      <w:r>
        <w:rPr>
          <w:color w:val="231F20"/>
        </w:rPr>
        <w:t>Para ser utilizado, se carga en el disco duro.</w:t>
      </w:r>
    </w:p>
    <w:p>
      <w:pPr>
        <w:pStyle w:val="BodyText"/>
        <w:spacing w:line="254" w:lineRule="auto" w:before="126"/>
        <w:ind w:left="1721" w:right="1765" w:firstLine="340"/>
      </w:pPr>
      <w:r>
        <w:rPr>
          <w:color w:val="231F20"/>
        </w:rPr>
        <w:t>Eso permite, de manera intuitiva, escribir pequeños sistemas de normas de la forma</w:t>
      </w:r>
    </w:p>
    <w:p>
      <w:pPr>
        <w:pStyle w:val="BodyText"/>
        <w:rPr>
          <w:sz w:val="22"/>
        </w:rPr>
      </w:pPr>
    </w:p>
    <w:p>
      <w:pPr>
        <w:pStyle w:val="BodyText"/>
        <w:spacing w:line="660" w:lineRule="auto" w:before="196"/>
        <w:ind w:left="2060" w:right="3532"/>
      </w:pPr>
      <w:r>
        <w:rPr>
          <w:color w:val="231F20"/>
        </w:rPr>
        <w:t>A</w:t>
      </w:r>
      <w:r>
        <w:rPr>
          <w:color w:val="231F20"/>
          <w:position w:val="-6"/>
          <w:sz w:val="11"/>
        </w:rPr>
        <w:t>1 </w:t>
      </w:r>
      <w:r>
        <w:rPr>
          <w:color w:val="231F20"/>
        </w:rPr>
        <w:t>o (A</w:t>
      </w:r>
      <w:r>
        <w:rPr>
          <w:color w:val="231F20"/>
          <w:position w:val="-6"/>
          <w:sz w:val="11"/>
        </w:rPr>
        <w:t>2 </w:t>
      </w:r>
      <w:r>
        <w:rPr>
          <w:color w:val="231F20"/>
        </w:rPr>
        <w:t>y A</w:t>
      </w:r>
      <w:r>
        <w:rPr>
          <w:color w:val="231F20"/>
          <w:position w:val="-6"/>
          <w:sz w:val="11"/>
        </w:rPr>
        <w:t>3</w:t>
      </w:r>
      <w:r>
        <w:rPr>
          <w:color w:val="231F20"/>
        </w:rPr>
        <w:t>)....... </w:t>
      </w:r>
      <w:r>
        <w:rPr>
          <w:rFonts w:ascii="Symbol" w:hAnsi="Symbol"/>
          <w:color w:val="231F20"/>
        </w:rPr>
        <w:t></w:t>
      </w:r>
      <w:r>
        <w:rPr>
          <w:rFonts w:ascii="Times New Roman" w:hAnsi="Times New Roman"/>
          <w:color w:val="231F20"/>
        </w:rPr>
        <w:t> </w:t>
      </w:r>
      <w:r>
        <w:rPr>
          <w:color w:val="231F20"/>
        </w:rPr>
        <w:t>Op o Pp o Vp Y analizar las consecuencias.</w:t>
      </w:r>
    </w:p>
    <w:p>
      <w:pPr>
        <w:pStyle w:val="BodyText"/>
        <w:spacing w:before="81"/>
        <w:ind w:left="2060"/>
      </w:pPr>
      <w:r>
        <w:rPr>
          <w:color w:val="231F20"/>
        </w:rPr>
        <w:t>*************************************************</w:t>
      </w:r>
    </w:p>
    <w:p>
      <w:pPr>
        <w:pStyle w:val="BodyText"/>
        <w:spacing w:before="13"/>
        <w:ind w:left="1720"/>
      </w:pPr>
      <w:r>
        <w:rPr>
          <w:color w:val="231F20"/>
        </w:rPr>
        <w:t>*****************************************************</w:t>
      </w:r>
    </w:p>
    <w:p>
      <w:pPr>
        <w:pStyle w:val="BodyText"/>
        <w:spacing w:before="13"/>
        <w:ind w:left="1720"/>
      </w:pPr>
      <w:r>
        <w:rPr>
          <w:color w:val="231F20"/>
        </w:rPr>
        <w:t>********</w:t>
      </w:r>
    </w:p>
    <w:p>
      <w:pPr>
        <w:pStyle w:val="BodyText"/>
        <w:spacing w:before="125"/>
        <w:ind w:left="2060"/>
      </w:pPr>
      <w:r>
        <w:rPr>
          <w:color w:val="231F20"/>
        </w:rPr>
        <w:t>*************************************************</w:t>
      </w:r>
    </w:p>
    <w:p>
      <w:pPr>
        <w:pStyle w:val="BodyText"/>
        <w:spacing w:before="13"/>
        <w:ind w:left="1720"/>
      </w:pPr>
      <w:r>
        <w:rPr>
          <w:color w:val="231F20"/>
        </w:rPr>
        <w:t>*****************************************************</w:t>
      </w:r>
    </w:p>
    <w:p>
      <w:pPr>
        <w:pStyle w:val="BodyText"/>
        <w:spacing w:before="13"/>
        <w:ind w:left="1720"/>
      </w:pPr>
      <w:r>
        <w:rPr>
          <w:color w:val="231F20"/>
        </w:rPr>
        <w:t>********</w:t>
      </w:r>
    </w:p>
    <w:p>
      <w:pPr>
        <w:pStyle w:val="BodyText"/>
        <w:rPr>
          <w:sz w:val="22"/>
        </w:rPr>
      </w:pPr>
    </w:p>
    <w:p>
      <w:pPr>
        <w:pStyle w:val="BodyText"/>
        <w:spacing w:before="1"/>
      </w:pPr>
    </w:p>
    <w:p>
      <w:pPr>
        <w:pStyle w:val="BodyText"/>
        <w:spacing w:line="254" w:lineRule="auto"/>
        <w:ind w:left="1720" w:right="1718" w:firstLine="340"/>
        <w:jc w:val="both"/>
      </w:pPr>
      <w:r>
        <w:rPr>
          <w:color w:val="231F20"/>
        </w:rPr>
        <w:t>El</w:t>
      </w:r>
      <w:r>
        <w:rPr>
          <w:color w:val="231F20"/>
          <w:spacing w:val="-20"/>
        </w:rPr>
        <w:t> </w:t>
      </w:r>
      <w:r>
        <w:rPr>
          <w:color w:val="231F20"/>
        </w:rPr>
        <w:t>programa</w:t>
      </w:r>
      <w:r>
        <w:rPr>
          <w:color w:val="231F20"/>
          <w:spacing w:val="-20"/>
        </w:rPr>
        <w:t> </w:t>
      </w:r>
      <w:r>
        <w:rPr>
          <w:color w:val="231F20"/>
        </w:rPr>
        <w:t>Danno</w:t>
      </w:r>
      <w:r>
        <w:rPr>
          <w:color w:val="231F20"/>
          <w:spacing w:val="-20"/>
        </w:rPr>
        <w:t> </w:t>
      </w:r>
      <w:r>
        <w:rPr>
          <w:color w:val="231F20"/>
        </w:rPr>
        <w:t>sirve</w:t>
      </w:r>
      <w:r>
        <w:rPr>
          <w:color w:val="231F20"/>
          <w:spacing w:val="-20"/>
        </w:rPr>
        <w:t> </w:t>
      </w:r>
      <w:r>
        <w:rPr>
          <w:color w:val="231F20"/>
        </w:rPr>
        <w:t>para</w:t>
      </w:r>
      <w:r>
        <w:rPr>
          <w:color w:val="231F20"/>
          <w:spacing w:val="-20"/>
        </w:rPr>
        <w:t> </w:t>
      </w:r>
      <w:r>
        <w:rPr>
          <w:color w:val="231F20"/>
        </w:rPr>
        <w:t>calcular</w:t>
      </w:r>
      <w:r>
        <w:rPr>
          <w:color w:val="231F20"/>
          <w:spacing w:val="-20"/>
        </w:rPr>
        <w:t> </w:t>
      </w:r>
      <w:r>
        <w:rPr>
          <w:color w:val="231F20"/>
        </w:rPr>
        <w:t>el</w:t>
      </w:r>
      <w:r>
        <w:rPr>
          <w:color w:val="231F20"/>
          <w:spacing w:val="-20"/>
        </w:rPr>
        <w:t> </w:t>
      </w:r>
      <w:r>
        <w:rPr>
          <w:color w:val="231F20"/>
        </w:rPr>
        <w:t>resarcimiento del daño en varios casos, y también la revaloración y los intereses.</w:t>
      </w:r>
    </w:p>
    <w:p>
      <w:pPr>
        <w:pStyle w:val="BodyText"/>
        <w:spacing w:line="254" w:lineRule="auto" w:before="111"/>
        <w:ind w:left="1720" w:right="1765" w:firstLine="340"/>
      </w:pPr>
      <w:r>
        <w:rPr>
          <w:color w:val="231F20"/>
        </w:rPr>
        <w:t>Está escrito en lenguaje Pascal, y también se propor- ciona el programa fuente en caso de modificaciones e</w:t>
      </w:r>
    </w:p>
    <w:p>
      <w:pPr>
        <w:pStyle w:val="BodyText"/>
        <w:spacing w:before="8"/>
        <w:rPr>
          <w:sz w:val="25"/>
        </w:rPr>
      </w:pPr>
    </w:p>
    <w:p>
      <w:pPr>
        <w:spacing w:before="101"/>
        <w:ind w:left="1721" w:right="0" w:firstLine="0"/>
        <w:jc w:val="left"/>
        <w:rPr>
          <w:rFonts w:ascii="Arial"/>
          <w:sz w:val="12"/>
        </w:rPr>
      </w:pPr>
      <w:r>
        <w:rPr>
          <w:color w:val="A7A9AC"/>
          <w:w w:val="85"/>
          <w:sz w:val="28"/>
        </w:rPr>
        <w:t>108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ind w:left="1721"/>
      </w:pPr>
      <w:r>
        <w:rPr>
          <w:color w:val="231F20"/>
        </w:rPr>
        <w:t>integraciones</w:t>
      </w:r>
      <w:r>
        <w:rPr>
          <w:color w:val="231F20"/>
          <w:position w:val="7"/>
          <w:sz w:val="11"/>
        </w:rPr>
        <w:t>82</w:t>
      </w:r>
      <w:r>
        <w:rPr>
          <w:color w:val="231F20"/>
        </w:rPr>
        <w:t>.</w:t>
      </w:r>
    </w:p>
    <w:p>
      <w:pPr>
        <w:pStyle w:val="BodyText"/>
        <w:rPr>
          <w:sz w:val="22"/>
        </w:rPr>
      </w:pPr>
    </w:p>
    <w:p>
      <w:pPr>
        <w:pStyle w:val="BodyText"/>
        <w:spacing w:before="1"/>
      </w:pPr>
    </w:p>
    <w:p>
      <w:pPr>
        <w:pStyle w:val="BodyText"/>
        <w:spacing w:line="254" w:lineRule="auto" w:before="1"/>
        <w:ind w:left="1721" w:right="1719" w:firstLine="340"/>
        <w:jc w:val="both"/>
      </w:pPr>
      <w:r>
        <w:rPr>
          <w:color w:val="231F20"/>
        </w:rPr>
        <w:t>Funciona</w:t>
      </w:r>
      <w:r>
        <w:rPr>
          <w:color w:val="231F20"/>
          <w:spacing w:val="-23"/>
        </w:rPr>
        <w:t> </w:t>
      </w:r>
      <w:r>
        <w:rPr>
          <w:color w:val="231F20"/>
        </w:rPr>
        <w:t>en</w:t>
      </w:r>
      <w:r>
        <w:rPr>
          <w:color w:val="231F20"/>
          <w:spacing w:val="-23"/>
        </w:rPr>
        <w:t> </w:t>
      </w:r>
      <w:r>
        <w:rPr>
          <w:color w:val="231F20"/>
        </w:rPr>
        <w:t>DOS.</w:t>
      </w:r>
      <w:r>
        <w:rPr>
          <w:color w:val="231F20"/>
          <w:spacing w:val="-23"/>
        </w:rPr>
        <w:t> </w:t>
      </w:r>
      <w:r>
        <w:rPr>
          <w:color w:val="231F20"/>
        </w:rPr>
        <w:t>Puede</w:t>
      </w:r>
      <w:r>
        <w:rPr>
          <w:color w:val="231F20"/>
          <w:spacing w:val="-23"/>
        </w:rPr>
        <w:t> </w:t>
      </w:r>
      <w:r>
        <w:rPr>
          <w:color w:val="231F20"/>
        </w:rPr>
        <w:t>utilizarse</w:t>
      </w:r>
      <w:r>
        <w:rPr>
          <w:color w:val="231F20"/>
          <w:spacing w:val="-23"/>
        </w:rPr>
        <w:t> </w:t>
      </w:r>
      <w:r>
        <w:rPr>
          <w:color w:val="231F20"/>
        </w:rPr>
        <w:t>el</w:t>
      </w:r>
      <w:r>
        <w:rPr>
          <w:color w:val="231F20"/>
          <w:spacing w:val="-23"/>
        </w:rPr>
        <w:t> </w:t>
      </w:r>
      <w:r>
        <w:rPr>
          <w:color w:val="231F20"/>
        </w:rPr>
        <w:t>diskette</w:t>
      </w:r>
      <w:r>
        <w:rPr>
          <w:color w:val="231F20"/>
          <w:spacing w:val="-23"/>
        </w:rPr>
        <w:t> </w:t>
      </w:r>
      <w:r>
        <w:rPr>
          <w:color w:val="231F20"/>
        </w:rPr>
        <w:t>en</w:t>
      </w:r>
      <w:r>
        <w:rPr>
          <w:color w:val="231F20"/>
          <w:spacing w:val="-23"/>
        </w:rPr>
        <w:t> </w:t>
      </w:r>
      <w:r>
        <w:rPr>
          <w:color w:val="231F20"/>
        </w:rPr>
        <w:t>A:,</w:t>
      </w:r>
      <w:r>
        <w:rPr>
          <w:color w:val="231F20"/>
          <w:spacing w:val="-23"/>
        </w:rPr>
        <w:t> </w:t>
      </w:r>
      <w:r>
        <w:rPr>
          <w:color w:val="231F20"/>
        </w:rPr>
        <w:t>y</w:t>
      </w:r>
      <w:r>
        <w:rPr>
          <w:color w:val="231F20"/>
          <w:spacing w:val="-23"/>
        </w:rPr>
        <w:t> </w:t>
      </w:r>
      <w:r>
        <w:rPr>
          <w:color w:val="231F20"/>
        </w:rPr>
        <w:t>en ese</w:t>
      </w:r>
      <w:r>
        <w:rPr>
          <w:color w:val="231F20"/>
          <w:spacing w:val="-8"/>
        </w:rPr>
        <w:t> </w:t>
      </w:r>
      <w:r>
        <w:rPr>
          <w:color w:val="231F20"/>
        </w:rPr>
        <w:t>caso,</w:t>
      </w:r>
      <w:r>
        <w:rPr>
          <w:color w:val="231F20"/>
          <w:spacing w:val="-8"/>
        </w:rPr>
        <w:t> </w:t>
      </w:r>
      <w:r>
        <w:rPr>
          <w:color w:val="231F20"/>
        </w:rPr>
        <w:t>sale</w:t>
      </w:r>
      <w:r>
        <w:rPr>
          <w:color w:val="231F20"/>
          <w:spacing w:val="-8"/>
        </w:rPr>
        <w:t> </w:t>
      </w:r>
      <w:r>
        <w:rPr>
          <w:color w:val="231F20"/>
        </w:rPr>
        <w:t>como</w:t>
      </w:r>
      <w:r>
        <w:rPr>
          <w:color w:val="231F20"/>
          <w:spacing w:val="-8"/>
        </w:rPr>
        <w:t> </w:t>
      </w:r>
      <w:r>
        <w:rPr>
          <w:color w:val="231F20"/>
        </w:rPr>
        <w:t>risarcim.exe;</w:t>
      </w:r>
      <w:r>
        <w:rPr>
          <w:color w:val="231F20"/>
          <w:spacing w:val="-8"/>
        </w:rPr>
        <w:t> </w:t>
      </w:r>
      <w:r>
        <w:rPr>
          <w:color w:val="231F20"/>
        </w:rPr>
        <w:t>o</w:t>
      </w:r>
      <w:r>
        <w:rPr>
          <w:color w:val="231F20"/>
          <w:spacing w:val="-8"/>
        </w:rPr>
        <w:t> </w:t>
      </w:r>
      <w:r>
        <w:rPr>
          <w:color w:val="231F20"/>
        </w:rPr>
        <w:t>sino</w:t>
      </w:r>
      <w:r>
        <w:rPr>
          <w:color w:val="231F20"/>
          <w:spacing w:val="-8"/>
        </w:rPr>
        <w:t> </w:t>
      </w:r>
      <w:r>
        <w:rPr>
          <w:color w:val="231F20"/>
        </w:rPr>
        <w:t>el</w:t>
      </w:r>
      <w:r>
        <w:rPr>
          <w:color w:val="231F20"/>
          <w:spacing w:val="-8"/>
        </w:rPr>
        <w:t> </w:t>
      </w:r>
      <w:r>
        <w:rPr>
          <w:color w:val="231F20"/>
        </w:rPr>
        <w:t>programa</w:t>
      </w:r>
      <w:r>
        <w:rPr>
          <w:color w:val="231F20"/>
          <w:spacing w:val="-8"/>
        </w:rPr>
        <w:t> </w:t>
      </w:r>
      <w:r>
        <w:rPr>
          <w:color w:val="231F20"/>
        </w:rPr>
        <w:t>puede ser instalado en el disco duro en el subdirectorio DANNO (con el archivo instala), y sale como</w:t>
      </w:r>
      <w:r>
        <w:rPr>
          <w:color w:val="231F20"/>
          <w:spacing w:val="-8"/>
        </w:rPr>
        <w:t> </w:t>
      </w:r>
      <w:r>
        <w:rPr>
          <w:color w:val="231F20"/>
        </w:rPr>
        <w:t>danno.exe.</w:t>
      </w:r>
    </w:p>
    <w:p>
      <w:pPr>
        <w:pStyle w:val="BodyText"/>
        <w:rPr>
          <w:sz w:val="22"/>
        </w:rPr>
      </w:pPr>
    </w:p>
    <w:p>
      <w:pPr>
        <w:pStyle w:val="BodyText"/>
        <w:spacing w:before="7"/>
        <w:rPr>
          <w:sz w:val="18"/>
        </w:rPr>
      </w:pPr>
    </w:p>
    <w:p>
      <w:pPr>
        <w:pStyle w:val="BodyText"/>
        <w:spacing w:line="254" w:lineRule="auto" w:before="1"/>
        <w:ind w:left="1721" w:right="1718" w:firstLine="340"/>
        <w:jc w:val="both"/>
      </w:pPr>
      <w:r>
        <w:rPr>
          <w:color w:val="231F20"/>
        </w:rPr>
        <w:t>Esto aún requiere una prueba completa, y de amplia- ciones (por ejemplo, con lo que respecta al resarcimiento del daño biológico sufrido por el difunto en caso de haber fallecido a consecuencia de lesiones).</w:t>
      </w:r>
    </w:p>
    <w:p>
      <w:pPr>
        <w:pStyle w:val="BodyText"/>
        <w:spacing w:line="254" w:lineRule="auto" w:before="109"/>
        <w:ind w:left="1721" w:right="1720" w:firstLine="340"/>
        <w:jc w:val="both"/>
      </w:pPr>
      <w:r>
        <w:rPr>
          <w:color w:val="231F20"/>
        </w:rPr>
        <w:t>Desde ahora; no obstante, en base a los datos propor- cionados,</w:t>
      </w:r>
      <w:r>
        <w:rPr>
          <w:color w:val="231F20"/>
          <w:spacing w:val="-8"/>
        </w:rPr>
        <w:t> </w:t>
      </w:r>
      <w:r>
        <w:rPr>
          <w:color w:val="231F20"/>
        </w:rPr>
        <w:t>nos</w:t>
      </w:r>
      <w:r>
        <w:rPr>
          <w:color w:val="231F20"/>
          <w:spacing w:val="-8"/>
        </w:rPr>
        <w:t> </w:t>
      </w:r>
      <w:r>
        <w:rPr>
          <w:color w:val="231F20"/>
        </w:rPr>
        <w:t>permite</w:t>
      </w:r>
      <w:r>
        <w:rPr>
          <w:color w:val="231F20"/>
          <w:spacing w:val="-8"/>
        </w:rPr>
        <w:t> </w:t>
      </w:r>
      <w:r>
        <w:rPr>
          <w:color w:val="231F20"/>
        </w:rPr>
        <w:t>tener</w:t>
      </w:r>
      <w:r>
        <w:rPr>
          <w:color w:val="231F20"/>
          <w:spacing w:val="-8"/>
        </w:rPr>
        <w:t> </w:t>
      </w:r>
      <w:r>
        <w:rPr>
          <w:color w:val="231F20"/>
        </w:rPr>
        <w:t>indicaciones</w:t>
      </w:r>
      <w:r>
        <w:rPr>
          <w:color w:val="231F20"/>
          <w:spacing w:val="-8"/>
        </w:rPr>
        <w:t> </w:t>
      </w:r>
      <w:r>
        <w:rPr>
          <w:color w:val="231F20"/>
        </w:rPr>
        <w:t>iguales</w:t>
      </w:r>
      <w:r>
        <w:rPr>
          <w:color w:val="231F20"/>
          <w:spacing w:val="-8"/>
        </w:rPr>
        <w:t> </w:t>
      </w:r>
      <w:r>
        <w:rPr>
          <w:color w:val="231F20"/>
        </w:rPr>
        <w:t>y</w:t>
      </w:r>
      <w:r>
        <w:rPr>
          <w:color w:val="231F20"/>
          <w:spacing w:val="-8"/>
        </w:rPr>
        <w:t> </w:t>
      </w:r>
      <w:r>
        <w:rPr>
          <w:color w:val="231F20"/>
        </w:rPr>
        <w:t>directa- mente utilizables para la liquidación del</w:t>
      </w:r>
      <w:r>
        <w:rPr>
          <w:color w:val="231F20"/>
          <w:spacing w:val="-7"/>
        </w:rPr>
        <w:t> </w:t>
      </w:r>
      <w:r>
        <w:rPr>
          <w:color w:val="231F20"/>
        </w:rPr>
        <w:t>resarcimiento.</w:t>
      </w:r>
    </w:p>
    <w:p>
      <w:pPr>
        <w:pStyle w:val="BodyText"/>
        <w:spacing w:line="254" w:lineRule="auto" w:before="110"/>
        <w:ind w:left="1721" w:right="1719" w:firstLine="340"/>
        <w:jc w:val="both"/>
      </w:pPr>
      <w:r>
        <w:rPr>
          <w:color w:val="231F20"/>
        </w:rPr>
        <w:t>¡No se permiten errores! Lamentablemente, la estruc- tura del programa exige recomenzar desde el inicio si uno se equivoca al ingresar un dato.</w:t>
      </w:r>
    </w:p>
    <w:p>
      <w:pPr>
        <w:pStyle w:val="BodyText"/>
        <w:spacing w:line="254" w:lineRule="auto" w:before="111"/>
        <w:ind w:left="1721" w:right="1719" w:firstLine="340"/>
        <w:jc w:val="both"/>
      </w:pPr>
      <w:r>
        <w:rPr>
          <w:color w:val="231F20"/>
        </w:rPr>
        <w:t>Con lo que respecta al daño biológico y moral, el pro- grama se limita a dar sugerencias, que pueden ser hechos propios o no del usuario.</w:t>
      </w:r>
    </w:p>
    <w:p>
      <w:pPr>
        <w:pStyle w:val="BodyText"/>
        <w:spacing w:line="254" w:lineRule="auto" w:before="110"/>
        <w:ind w:left="1721" w:right="1718" w:firstLine="340"/>
        <w:jc w:val="both"/>
      </w:pPr>
      <w:r>
        <w:rPr>
          <w:color w:val="231F20"/>
        </w:rPr>
        <w:t>Al final, se precisan actualizaciones sobre la tasa de interés legal, la pensión social, etc., que es conveniente abonar anualmente.</w:t>
      </w:r>
    </w:p>
    <w:p>
      <w:pPr>
        <w:pStyle w:val="BodyText"/>
        <w:spacing w:before="8"/>
        <w:rPr>
          <w:sz w:val="12"/>
        </w:rPr>
      </w:pPr>
      <w:r>
        <w:rPr/>
        <w:pict>
          <v:line style="position:absolute;mso-position-horizontal-relative:page;mso-position-vertical-relative:paragraph;z-index:2056;mso-wrap-distance-left:0;mso-wrap-distance-right:0" from="170.050995pt,9.680588pt" to="242.050995pt,9.680588pt" stroked="true" strokeweight="1pt" strokecolor="#231f20">
            <v:stroke dashstyle="solid"/>
            <w10:wrap type="topAndBottom"/>
          </v:line>
        </w:pict>
      </w:r>
    </w:p>
    <w:p>
      <w:pPr>
        <w:spacing w:line="254" w:lineRule="auto" w:before="6"/>
        <w:ind w:left="2061" w:right="1719" w:hanging="340"/>
        <w:jc w:val="both"/>
        <w:rPr>
          <w:sz w:val="16"/>
        </w:rPr>
      </w:pPr>
      <w:r>
        <w:rPr>
          <w:color w:val="010202"/>
          <w:sz w:val="14"/>
        </w:rPr>
        <w:t>82</w:t>
      </w:r>
      <w:r>
        <w:rPr>
          <w:color w:val="010202"/>
          <w:spacing w:val="26"/>
          <w:sz w:val="14"/>
        </w:rPr>
        <w:t> </w:t>
      </w:r>
      <w:r>
        <w:rPr>
          <w:color w:val="010202"/>
          <w:sz w:val="16"/>
        </w:rPr>
        <w:t>El</w:t>
      </w:r>
      <w:r>
        <w:rPr>
          <w:color w:val="010202"/>
          <w:spacing w:val="-14"/>
          <w:sz w:val="16"/>
        </w:rPr>
        <w:t> </w:t>
      </w:r>
      <w:r>
        <w:rPr>
          <w:color w:val="010202"/>
          <w:sz w:val="16"/>
        </w:rPr>
        <w:t>programa</w:t>
      </w:r>
      <w:r>
        <w:rPr>
          <w:color w:val="010202"/>
          <w:spacing w:val="-14"/>
          <w:sz w:val="16"/>
        </w:rPr>
        <w:t> </w:t>
      </w:r>
      <w:r>
        <w:rPr>
          <w:color w:val="010202"/>
          <w:sz w:val="16"/>
        </w:rPr>
        <w:t>no</w:t>
      </w:r>
      <w:r>
        <w:rPr>
          <w:color w:val="010202"/>
          <w:spacing w:val="-14"/>
          <w:sz w:val="16"/>
        </w:rPr>
        <w:t> </w:t>
      </w:r>
      <w:r>
        <w:rPr>
          <w:color w:val="010202"/>
          <w:sz w:val="16"/>
        </w:rPr>
        <w:t>está</w:t>
      </w:r>
      <w:r>
        <w:rPr>
          <w:color w:val="010202"/>
          <w:spacing w:val="-14"/>
          <w:sz w:val="16"/>
        </w:rPr>
        <w:t> </w:t>
      </w:r>
      <w:r>
        <w:rPr>
          <w:color w:val="010202"/>
          <w:sz w:val="16"/>
        </w:rPr>
        <w:t>sujeto</w:t>
      </w:r>
      <w:r>
        <w:rPr>
          <w:color w:val="010202"/>
          <w:spacing w:val="-14"/>
          <w:sz w:val="16"/>
        </w:rPr>
        <w:t> </w:t>
      </w:r>
      <w:r>
        <w:rPr>
          <w:color w:val="010202"/>
          <w:sz w:val="16"/>
        </w:rPr>
        <w:t>a</w:t>
      </w:r>
      <w:r>
        <w:rPr>
          <w:color w:val="010202"/>
          <w:spacing w:val="-14"/>
          <w:sz w:val="16"/>
        </w:rPr>
        <w:t> </w:t>
      </w:r>
      <w:r>
        <w:rPr>
          <w:color w:val="010202"/>
          <w:sz w:val="16"/>
        </w:rPr>
        <w:t>restricciones</w:t>
      </w:r>
      <w:r>
        <w:rPr>
          <w:color w:val="010202"/>
          <w:spacing w:val="-14"/>
          <w:sz w:val="16"/>
        </w:rPr>
        <w:t> </w:t>
      </w:r>
      <w:r>
        <w:rPr>
          <w:color w:val="010202"/>
          <w:sz w:val="16"/>
        </w:rPr>
        <w:t>sobre</w:t>
      </w:r>
      <w:r>
        <w:rPr>
          <w:color w:val="010202"/>
          <w:spacing w:val="-14"/>
          <w:sz w:val="16"/>
        </w:rPr>
        <w:t> </w:t>
      </w:r>
      <w:r>
        <w:rPr>
          <w:color w:val="010202"/>
          <w:sz w:val="16"/>
        </w:rPr>
        <w:t>imitaciones</w:t>
      </w:r>
      <w:r>
        <w:rPr>
          <w:color w:val="010202"/>
          <w:spacing w:val="-14"/>
          <w:sz w:val="16"/>
        </w:rPr>
        <w:t> </w:t>
      </w:r>
      <w:r>
        <w:rPr>
          <w:color w:val="010202"/>
          <w:sz w:val="16"/>
        </w:rPr>
        <w:t>ni</w:t>
      </w:r>
      <w:r>
        <w:rPr>
          <w:color w:val="010202"/>
          <w:spacing w:val="-14"/>
          <w:sz w:val="16"/>
        </w:rPr>
        <w:t> </w:t>
      </w:r>
      <w:r>
        <w:rPr>
          <w:color w:val="010202"/>
          <w:sz w:val="16"/>
        </w:rPr>
        <w:t>modi- ficaciones. La exclusión ha sido escrita en el programa de manera intencional, para contestar la última normativa en tema de derecho de autor: en efecto, nuestro legislador (sin siquiera preocuparse por distinguir entre la circulación de la información y la circulación de los hallazgos de ingeniería; y sin preocuparse tampoco del hecho de que la protección de los derechos informáticos debe durar por un tiempo</w:t>
      </w:r>
      <w:r>
        <w:rPr>
          <w:color w:val="010202"/>
          <w:spacing w:val="-16"/>
          <w:sz w:val="16"/>
        </w:rPr>
        <w:t> </w:t>
      </w:r>
      <w:r>
        <w:rPr>
          <w:color w:val="010202"/>
          <w:sz w:val="16"/>
        </w:rPr>
        <w:t>limitado,</w:t>
      </w:r>
      <w:r>
        <w:rPr>
          <w:color w:val="010202"/>
          <w:spacing w:val="-16"/>
          <w:sz w:val="16"/>
        </w:rPr>
        <w:t> </w:t>
      </w:r>
      <w:r>
        <w:rPr>
          <w:color w:val="010202"/>
          <w:sz w:val="16"/>
        </w:rPr>
        <w:t>en</w:t>
      </w:r>
      <w:r>
        <w:rPr>
          <w:color w:val="010202"/>
          <w:spacing w:val="-16"/>
          <w:sz w:val="16"/>
        </w:rPr>
        <w:t> </w:t>
      </w:r>
      <w:r>
        <w:rPr>
          <w:color w:val="010202"/>
          <w:sz w:val="16"/>
        </w:rPr>
        <w:t>relación</w:t>
      </w:r>
      <w:r>
        <w:rPr>
          <w:color w:val="010202"/>
          <w:spacing w:val="-16"/>
          <w:sz w:val="16"/>
        </w:rPr>
        <w:t> </w:t>
      </w:r>
      <w:r>
        <w:rPr>
          <w:color w:val="010202"/>
          <w:sz w:val="16"/>
        </w:rPr>
        <w:t>a</w:t>
      </w:r>
      <w:r>
        <w:rPr>
          <w:color w:val="010202"/>
          <w:spacing w:val="-16"/>
          <w:sz w:val="16"/>
        </w:rPr>
        <w:t> </w:t>
      </w:r>
      <w:r>
        <w:rPr>
          <w:color w:val="010202"/>
          <w:sz w:val="16"/>
        </w:rPr>
        <w:t>los</w:t>
      </w:r>
      <w:r>
        <w:rPr>
          <w:color w:val="010202"/>
          <w:spacing w:val="-16"/>
          <w:sz w:val="16"/>
        </w:rPr>
        <w:t> </w:t>
      </w:r>
      <w:r>
        <w:rPr>
          <w:color w:val="010202"/>
          <w:sz w:val="16"/>
        </w:rPr>
        <w:t>rápidos</w:t>
      </w:r>
      <w:r>
        <w:rPr>
          <w:color w:val="010202"/>
          <w:spacing w:val="-16"/>
          <w:sz w:val="16"/>
        </w:rPr>
        <w:t> </w:t>
      </w:r>
      <w:r>
        <w:rPr>
          <w:color w:val="010202"/>
          <w:sz w:val="16"/>
        </w:rPr>
        <w:t>cambios</w:t>
      </w:r>
      <w:r>
        <w:rPr>
          <w:color w:val="010202"/>
          <w:spacing w:val="-16"/>
          <w:sz w:val="16"/>
        </w:rPr>
        <w:t> </w:t>
      </w:r>
      <w:r>
        <w:rPr>
          <w:color w:val="010202"/>
          <w:sz w:val="16"/>
        </w:rPr>
        <w:t>del</w:t>
      </w:r>
      <w:r>
        <w:rPr>
          <w:color w:val="010202"/>
          <w:spacing w:val="-16"/>
          <w:sz w:val="16"/>
        </w:rPr>
        <w:t> </w:t>
      </w:r>
      <w:r>
        <w:rPr>
          <w:color w:val="010202"/>
          <w:sz w:val="16"/>
        </w:rPr>
        <w:t>sector),</w:t>
      </w:r>
      <w:r>
        <w:rPr>
          <w:color w:val="010202"/>
          <w:spacing w:val="-16"/>
          <w:sz w:val="16"/>
        </w:rPr>
        <w:t> </w:t>
      </w:r>
      <w:r>
        <w:rPr>
          <w:color w:val="010202"/>
          <w:sz w:val="16"/>
        </w:rPr>
        <w:t>no</w:t>
      </w:r>
      <w:r>
        <w:rPr>
          <w:color w:val="010202"/>
          <w:spacing w:val="-16"/>
          <w:sz w:val="16"/>
        </w:rPr>
        <w:t> </w:t>
      </w:r>
      <w:r>
        <w:rPr>
          <w:color w:val="010202"/>
          <w:sz w:val="16"/>
        </w:rPr>
        <w:t>está limitado a la justa protección de la piratería informática, ni a causa de los usos comerciales injustos; sin embargo, ha dictado una serie de limitaciones para el usuario, que no corresponden a los fines del interés</w:t>
      </w:r>
      <w:r>
        <w:rPr>
          <w:color w:val="010202"/>
          <w:spacing w:val="-15"/>
          <w:sz w:val="16"/>
        </w:rPr>
        <w:t> </w:t>
      </w:r>
      <w:r>
        <w:rPr>
          <w:color w:val="010202"/>
          <w:sz w:val="16"/>
        </w:rPr>
        <w:t>público,</w:t>
      </w:r>
      <w:r>
        <w:rPr>
          <w:color w:val="010202"/>
          <w:spacing w:val="-15"/>
          <w:sz w:val="16"/>
        </w:rPr>
        <w:t> </w:t>
      </w:r>
      <w:r>
        <w:rPr>
          <w:color w:val="010202"/>
          <w:sz w:val="16"/>
        </w:rPr>
        <w:t>y</w:t>
      </w:r>
      <w:r>
        <w:rPr>
          <w:color w:val="010202"/>
          <w:spacing w:val="-15"/>
          <w:sz w:val="16"/>
        </w:rPr>
        <w:t> </w:t>
      </w:r>
      <w:r>
        <w:rPr>
          <w:color w:val="010202"/>
          <w:sz w:val="16"/>
        </w:rPr>
        <w:t>son</w:t>
      </w:r>
      <w:r>
        <w:rPr>
          <w:color w:val="010202"/>
          <w:spacing w:val="-15"/>
          <w:sz w:val="16"/>
        </w:rPr>
        <w:t> </w:t>
      </w:r>
      <w:r>
        <w:rPr>
          <w:color w:val="010202"/>
          <w:sz w:val="16"/>
        </w:rPr>
        <w:t>contrarias</w:t>
      </w:r>
      <w:r>
        <w:rPr>
          <w:color w:val="010202"/>
          <w:spacing w:val="-15"/>
          <w:sz w:val="16"/>
        </w:rPr>
        <w:t> </w:t>
      </w:r>
      <w:r>
        <w:rPr>
          <w:color w:val="010202"/>
          <w:sz w:val="16"/>
        </w:rPr>
        <w:t>a</w:t>
      </w:r>
      <w:r>
        <w:rPr>
          <w:color w:val="010202"/>
          <w:spacing w:val="-15"/>
          <w:sz w:val="16"/>
        </w:rPr>
        <w:t> </w:t>
      </w:r>
      <w:r>
        <w:rPr>
          <w:color w:val="010202"/>
          <w:sz w:val="16"/>
        </w:rPr>
        <w:t>los</w:t>
      </w:r>
      <w:r>
        <w:rPr>
          <w:color w:val="010202"/>
          <w:spacing w:val="-15"/>
          <w:sz w:val="16"/>
        </w:rPr>
        <w:t> </w:t>
      </w:r>
      <w:r>
        <w:rPr>
          <w:color w:val="010202"/>
          <w:sz w:val="16"/>
        </w:rPr>
        <w:t>fines</w:t>
      </w:r>
      <w:r>
        <w:rPr>
          <w:color w:val="010202"/>
          <w:spacing w:val="-15"/>
          <w:sz w:val="16"/>
        </w:rPr>
        <w:t> </w:t>
      </w:r>
      <w:r>
        <w:rPr>
          <w:color w:val="010202"/>
          <w:sz w:val="16"/>
        </w:rPr>
        <w:t>de</w:t>
      </w:r>
      <w:r>
        <w:rPr>
          <w:color w:val="010202"/>
          <w:spacing w:val="-15"/>
          <w:sz w:val="16"/>
        </w:rPr>
        <w:t> </w:t>
      </w:r>
      <w:r>
        <w:rPr>
          <w:color w:val="010202"/>
          <w:sz w:val="16"/>
        </w:rPr>
        <w:t>estudio</w:t>
      </w:r>
      <w:r>
        <w:rPr>
          <w:color w:val="010202"/>
          <w:spacing w:val="-15"/>
          <w:sz w:val="16"/>
        </w:rPr>
        <w:t> </w:t>
      </w:r>
      <w:r>
        <w:rPr>
          <w:color w:val="010202"/>
          <w:sz w:val="16"/>
        </w:rPr>
        <w:t>e</w:t>
      </w:r>
      <w:r>
        <w:rPr>
          <w:color w:val="010202"/>
          <w:spacing w:val="-15"/>
          <w:sz w:val="16"/>
        </w:rPr>
        <w:t> </w:t>
      </w:r>
      <w:r>
        <w:rPr>
          <w:color w:val="010202"/>
          <w:sz w:val="16"/>
        </w:rPr>
        <w:t>investigación. Prácticamente</w:t>
      </w:r>
      <w:r>
        <w:rPr>
          <w:color w:val="010202"/>
          <w:spacing w:val="-5"/>
          <w:sz w:val="16"/>
        </w:rPr>
        <w:t> </w:t>
      </w:r>
      <w:r>
        <w:rPr>
          <w:color w:val="010202"/>
          <w:sz w:val="16"/>
        </w:rPr>
        <w:t>el</w:t>
      </w:r>
      <w:r>
        <w:rPr>
          <w:color w:val="010202"/>
          <w:spacing w:val="-5"/>
          <w:sz w:val="16"/>
        </w:rPr>
        <w:t> </w:t>
      </w:r>
      <w:r>
        <w:rPr>
          <w:color w:val="010202"/>
          <w:sz w:val="16"/>
        </w:rPr>
        <w:t>legislador,</w:t>
      </w:r>
      <w:r>
        <w:rPr>
          <w:color w:val="010202"/>
          <w:spacing w:val="-5"/>
          <w:sz w:val="16"/>
        </w:rPr>
        <w:t> </w:t>
      </w:r>
      <w:r>
        <w:rPr>
          <w:color w:val="010202"/>
          <w:sz w:val="16"/>
        </w:rPr>
        <w:t>dejando</w:t>
      </w:r>
      <w:r>
        <w:rPr>
          <w:color w:val="010202"/>
          <w:spacing w:val="-5"/>
          <w:sz w:val="16"/>
        </w:rPr>
        <w:t> </w:t>
      </w:r>
      <w:r>
        <w:rPr>
          <w:color w:val="010202"/>
          <w:sz w:val="16"/>
        </w:rPr>
        <w:t>de</w:t>
      </w:r>
      <w:r>
        <w:rPr>
          <w:color w:val="010202"/>
          <w:spacing w:val="-5"/>
          <w:sz w:val="16"/>
        </w:rPr>
        <w:t> </w:t>
      </w:r>
      <w:r>
        <w:rPr>
          <w:color w:val="010202"/>
          <w:sz w:val="16"/>
        </w:rPr>
        <w:t>lado</w:t>
      </w:r>
      <w:r>
        <w:rPr>
          <w:color w:val="010202"/>
          <w:spacing w:val="-5"/>
          <w:sz w:val="16"/>
        </w:rPr>
        <w:t> </w:t>
      </w:r>
      <w:r>
        <w:rPr>
          <w:color w:val="010202"/>
          <w:sz w:val="16"/>
        </w:rPr>
        <w:t>las</w:t>
      </w:r>
      <w:r>
        <w:rPr>
          <w:color w:val="010202"/>
          <w:spacing w:val="-5"/>
          <w:sz w:val="16"/>
        </w:rPr>
        <w:t> </w:t>
      </w:r>
      <w:r>
        <w:rPr>
          <w:color w:val="010202"/>
          <w:sz w:val="16"/>
        </w:rPr>
        <w:t>directivas</w:t>
      </w:r>
      <w:r>
        <w:rPr>
          <w:color w:val="010202"/>
          <w:spacing w:val="-5"/>
          <w:sz w:val="16"/>
        </w:rPr>
        <w:t> </w:t>
      </w:r>
      <w:r>
        <w:rPr>
          <w:color w:val="010202"/>
          <w:sz w:val="16"/>
        </w:rPr>
        <w:t>europeas, ha</w:t>
      </w:r>
      <w:r>
        <w:rPr>
          <w:color w:val="010202"/>
          <w:spacing w:val="-8"/>
          <w:sz w:val="16"/>
        </w:rPr>
        <w:t> </w:t>
      </w:r>
      <w:r>
        <w:rPr>
          <w:color w:val="010202"/>
          <w:sz w:val="16"/>
        </w:rPr>
        <w:t>transfundido</w:t>
      </w:r>
      <w:r>
        <w:rPr>
          <w:color w:val="010202"/>
          <w:spacing w:val="-8"/>
          <w:sz w:val="16"/>
        </w:rPr>
        <w:t> </w:t>
      </w:r>
      <w:r>
        <w:rPr>
          <w:color w:val="010202"/>
          <w:sz w:val="16"/>
        </w:rPr>
        <w:t>en</w:t>
      </w:r>
      <w:r>
        <w:rPr>
          <w:color w:val="010202"/>
          <w:spacing w:val="-8"/>
          <w:sz w:val="16"/>
        </w:rPr>
        <w:t> </w:t>
      </w:r>
      <w:r>
        <w:rPr>
          <w:color w:val="010202"/>
          <w:sz w:val="16"/>
        </w:rPr>
        <w:t>la</w:t>
      </w:r>
      <w:r>
        <w:rPr>
          <w:color w:val="010202"/>
          <w:spacing w:val="-8"/>
          <w:sz w:val="16"/>
        </w:rPr>
        <w:t> </w:t>
      </w:r>
      <w:r>
        <w:rPr>
          <w:color w:val="010202"/>
          <w:sz w:val="16"/>
        </w:rPr>
        <w:t>ley</w:t>
      </w:r>
      <w:r>
        <w:rPr>
          <w:color w:val="010202"/>
          <w:spacing w:val="-8"/>
          <w:sz w:val="16"/>
        </w:rPr>
        <w:t> </w:t>
      </w:r>
      <w:r>
        <w:rPr>
          <w:color w:val="010202"/>
          <w:sz w:val="16"/>
        </w:rPr>
        <w:t>el</w:t>
      </w:r>
      <w:r>
        <w:rPr>
          <w:color w:val="010202"/>
          <w:spacing w:val="-8"/>
          <w:sz w:val="16"/>
        </w:rPr>
        <w:t> </w:t>
      </w:r>
      <w:r>
        <w:rPr>
          <w:color w:val="010202"/>
          <w:sz w:val="16"/>
        </w:rPr>
        <w:t>contenido</w:t>
      </w:r>
      <w:r>
        <w:rPr>
          <w:color w:val="010202"/>
          <w:spacing w:val="-8"/>
          <w:sz w:val="16"/>
        </w:rPr>
        <w:t> </w:t>
      </w:r>
      <w:r>
        <w:rPr>
          <w:color w:val="010202"/>
          <w:sz w:val="16"/>
        </w:rPr>
        <w:t>de</w:t>
      </w:r>
      <w:r>
        <w:rPr>
          <w:color w:val="010202"/>
          <w:spacing w:val="-8"/>
          <w:sz w:val="16"/>
        </w:rPr>
        <w:t> </w:t>
      </w:r>
      <w:r>
        <w:rPr>
          <w:color w:val="010202"/>
          <w:sz w:val="16"/>
        </w:rPr>
        <w:t>las</w:t>
      </w:r>
      <w:r>
        <w:rPr>
          <w:color w:val="010202"/>
          <w:spacing w:val="-8"/>
          <w:sz w:val="16"/>
        </w:rPr>
        <w:t> </w:t>
      </w:r>
      <w:r>
        <w:rPr>
          <w:color w:val="010202"/>
          <w:sz w:val="16"/>
        </w:rPr>
        <w:t>“licencias”</w:t>
      </w:r>
      <w:r>
        <w:rPr>
          <w:color w:val="010202"/>
          <w:spacing w:val="-8"/>
          <w:sz w:val="16"/>
        </w:rPr>
        <w:t> </w:t>
      </w:r>
      <w:r>
        <w:rPr>
          <w:color w:val="010202"/>
          <w:sz w:val="16"/>
        </w:rPr>
        <w:t>de</w:t>
      </w:r>
      <w:r>
        <w:rPr>
          <w:color w:val="010202"/>
          <w:spacing w:val="-8"/>
          <w:sz w:val="16"/>
        </w:rPr>
        <w:t> </w:t>
      </w:r>
      <w:r>
        <w:rPr>
          <w:color w:val="010202"/>
          <w:sz w:val="16"/>
        </w:rPr>
        <w:t>Bill</w:t>
      </w:r>
      <w:r>
        <w:rPr>
          <w:color w:val="010202"/>
          <w:spacing w:val="-8"/>
          <w:sz w:val="16"/>
        </w:rPr>
        <w:t> </w:t>
      </w:r>
      <w:r>
        <w:rPr>
          <w:color w:val="010202"/>
          <w:sz w:val="16"/>
        </w:rPr>
        <w:t>Gates, legalizando pretensiones de</w:t>
      </w:r>
      <w:r>
        <w:rPr>
          <w:color w:val="010202"/>
          <w:spacing w:val="-4"/>
          <w:sz w:val="16"/>
        </w:rPr>
        <w:t> </w:t>
      </w:r>
      <w:r>
        <w:rPr>
          <w:color w:val="010202"/>
          <w:sz w:val="16"/>
        </w:rPr>
        <w:t>monopolio.</w:t>
      </w:r>
    </w:p>
    <w:p>
      <w:pPr>
        <w:pStyle w:val="BodyText"/>
        <w:spacing w:before="7"/>
        <w:rPr>
          <w:sz w:val="11"/>
        </w:rPr>
      </w:pPr>
    </w:p>
    <w:p>
      <w:pPr>
        <w:spacing w:before="100"/>
        <w:ind w:left="0" w:right="1481" w:firstLine="0"/>
        <w:jc w:val="right"/>
        <w:rPr>
          <w:sz w:val="28"/>
        </w:rPr>
      </w:pPr>
      <w:r>
        <w:rPr>
          <w:rFonts w:ascii="Arial"/>
          <w:color w:val="231F20"/>
          <w:w w:val="80"/>
          <w:sz w:val="12"/>
        </w:rPr>
        <w:t>UIGV </w:t>
      </w:r>
      <w:r>
        <w:rPr>
          <w:color w:val="A7A9AC"/>
          <w:w w:val="80"/>
          <w:sz w:val="28"/>
        </w:rPr>
        <w:t>109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spacing w:before="92"/>
        <w:ind w:left="1721" w:right="0" w:firstLine="0"/>
        <w:jc w:val="left"/>
        <w:rPr>
          <w:rFonts w:ascii="Arial"/>
          <w:sz w:val="12"/>
        </w:rPr>
      </w:pPr>
      <w:r>
        <w:rPr>
          <w:color w:val="A7A9AC"/>
          <w:w w:val="85"/>
          <w:sz w:val="28"/>
        </w:rPr>
        <w:t>110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numPr>
          <w:ilvl w:val="1"/>
          <w:numId w:val="15"/>
        </w:numPr>
        <w:tabs>
          <w:tab w:pos="2906" w:val="left" w:leader="none"/>
        </w:tabs>
        <w:spacing w:line="240" w:lineRule="auto" w:before="231" w:after="0"/>
        <w:ind w:left="2905" w:right="0" w:hanging="227"/>
        <w:jc w:val="left"/>
        <w:rPr>
          <w:color w:val="939598"/>
        </w:rPr>
      </w:pPr>
      <w:r>
        <w:rPr>
          <w:color w:val="939598"/>
        </w:rPr>
        <w:t>Inteligencia artificial y</w:t>
      </w:r>
      <w:r>
        <w:rPr>
          <w:color w:val="939598"/>
          <w:spacing w:val="-31"/>
        </w:rPr>
        <w:t> </w:t>
      </w:r>
      <w:r>
        <w:rPr>
          <w:color w:val="939598"/>
        </w:rPr>
        <w:t>derecho</w:t>
      </w:r>
    </w:p>
    <w:p>
      <w:pPr>
        <w:pStyle w:val="BodyText"/>
        <w:rPr>
          <w:rFonts w:ascii="Calibri"/>
          <w:b/>
          <w:sz w:val="30"/>
        </w:rPr>
      </w:pPr>
    </w:p>
    <w:p>
      <w:pPr>
        <w:pStyle w:val="BodyText"/>
        <w:spacing w:before="5"/>
        <w:rPr>
          <w:rFonts w:ascii="Calibri"/>
          <w:b/>
          <w:sz w:val="36"/>
        </w:rPr>
      </w:pPr>
    </w:p>
    <w:p>
      <w:pPr>
        <w:spacing w:line="254" w:lineRule="auto" w:before="0"/>
        <w:ind w:left="3421" w:right="1718" w:firstLine="340"/>
        <w:jc w:val="both"/>
        <w:rPr>
          <w:sz w:val="16"/>
        </w:rPr>
      </w:pPr>
      <w:r>
        <w:rPr>
          <w:color w:val="231F20"/>
          <w:sz w:val="16"/>
        </w:rPr>
        <w:t>Dado que los programas de computadoras son puramente formales o sintacticos , y dado que</w:t>
      </w:r>
      <w:r>
        <w:rPr>
          <w:color w:val="231F20"/>
          <w:spacing w:val="-7"/>
          <w:sz w:val="16"/>
        </w:rPr>
        <w:t> </w:t>
      </w:r>
      <w:r>
        <w:rPr>
          <w:color w:val="231F20"/>
          <w:sz w:val="16"/>
        </w:rPr>
        <w:t>la</w:t>
      </w:r>
      <w:r>
        <w:rPr>
          <w:color w:val="231F20"/>
          <w:spacing w:val="-7"/>
          <w:sz w:val="16"/>
        </w:rPr>
        <w:t> </w:t>
      </w:r>
      <w:r>
        <w:rPr>
          <w:color w:val="231F20"/>
          <w:sz w:val="16"/>
        </w:rPr>
        <w:t>mente</w:t>
      </w:r>
      <w:r>
        <w:rPr>
          <w:color w:val="231F20"/>
          <w:spacing w:val="-7"/>
          <w:sz w:val="16"/>
        </w:rPr>
        <w:t> </w:t>
      </w:r>
      <w:r>
        <w:rPr>
          <w:color w:val="231F20"/>
          <w:sz w:val="16"/>
        </w:rPr>
        <w:t>tienen</w:t>
      </w:r>
      <w:r>
        <w:rPr>
          <w:color w:val="231F20"/>
          <w:spacing w:val="-7"/>
          <w:sz w:val="16"/>
        </w:rPr>
        <w:t> </w:t>
      </w:r>
      <w:r>
        <w:rPr>
          <w:color w:val="231F20"/>
          <w:sz w:val="16"/>
        </w:rPr>
        <w:t>contenidos</w:t>
      </w:r>
      <w:r>
        <w:rPr>
          <w:color w:val="231F20"/>
          <w:spacing w:val="-7"/>
          <w:sz w:val="16"/>
        </w:rPr>
        <w:t> </w:t>
      </w:r>
      <w:r>
        <w:rPr>
          <w:color w:val="231F20"/>
          <w:sz w:val="16"/>
        </w:rPr>
        <w:t>semanticos,</w:t>
      </w:r>
      <w:r>
        <w:rPr>
          <w:color w:val="231F20"/>
          <w:spacing w:val="-7"/>
          <w:sz w:val="16"/>
        </w:rPr>
        <w:t> </w:t>
      </w:r>
      <w:r>
        <w:rPr>
          <w:color w:val="231F20"/>
          <w:sz w:val="16"/>
        </w:rPr>
        <w:t>toda tentativa</w:t>
      </w:r>
      <w:r>
        <w:rPr>
          <w:color w:val="231F20"/>
          <w:spacing w:val="-6"/>
          <w:sz w:val="16"/>
        </w:rPr>
        <w:t> </w:t>
      </w:r>
      <w:r>
        <w:rPr>
          <w:color w:val="231F20"/>
          <w:sz w:val="16"/>
        </w:rPr>
        <w:t>de</w:t>
      </w:r>
      <w:r>
        <w:rPr>
          <w:color w:val="231F20"/>
          <w:spacing w:val="-6"/>
          <w:sz w:val="16"/>
        </w:rPr>
        <w:t> </w:t>
      </w:r>
      <w:r>
        <w:rPr>
          <w:color w:val="231F20"/>
          <w:sz w:val="16"/>
        </w:rPr>
        <w:t>producir</w:t>
      </w:r>
      <w:r>
        <w:rPr>
          <w:color w:val="231F20"/>
          <w:spacing w:val="-6"/>
          <w:sz w:val="16"/>
        </w:rPr>
        <w:t> </w:t>
      </w:r>
      <w:r>
        <w:rPr>
          <w:color w:val="231F20"/>
          <w:sz w:val="16"/>
        </w:rPr>
        <w:t>una</w:t>
      </w:r>
      <w:r>
        <w:rPr>
          <w:color w:val="231F20"/>
          <w:spacing w:val="-6"/>
          <w:sz w:val="16"/>
        </w:rPr>
        <w:t> </w:t>
      </w:r>
      <w:r>
        <w:rPr>
          <w:color w:val="231F20"/>
          <w:sz w:val="16"/>
        </w:rPr>
        <w:t>mente</w:t>
      </w:r>
      <w:r>
        <w:rPr>
          <w:color w:val="231F20"/>
          <w:spacing w:val="-6"/>
          <w:sz w:val="16"/>
        </w:rPr>
        <w:t> </w:t>
      </w:r>
      <w:r>
        <w:rPr>
          <w:color w:val="231F20"/>
          <w:sz w:val="16"/>
        </w:rPr>
        <w:t>unicamente</w:t>
      </w:r>
      <w:r>
        <w:rPr>
          <w:color w:val="231F20"/>
          <w:spacing w:val="-6"/>
          <w:sz w:val="16"/>
        </w:rPr>
        <w:t> </w:t>
      </w:r>
      <w:r>
        <w:rPr>
          <w:color w:val="231F20"/>
          <w:sz w:val="16"/>
        </w:rPr>
        <w:t>por medio</w:t>
      </w:r>
      <w:r>
        <w:rPr>
          <w:color w:val="231F20"/>
          <w:spacing w:val="-18"/>
          <w:sz w:val="16"/>
        </w:rPr>
        <w:t> </w:t>
      </w:r>
      <w:r>
        <w:rPr>
          <w:color w:val="231F20"/>
          <w:sz w:val="16"/>
        </w:rPr>
        <w:t>de</w:t>
      </w:r>
      <w:r>
        <w:rPr>
          <w:color w:val="231F20"/>
          <w:spacing w:val="-18"/>
          <w:sz w:val="16"/>
        </w:rPr>
        <w:t> </w:t>
      </w:r>
      <w:r>
        <w:rPr>
          <w:color w:val="231F20"/>
          <w:sz w:val="16"/>
        </w:rPr>
        <w:t>un</w:t>
      </w:r>
      <w:r>
        <w:rPr>
          <w:color w:val="231F20"/>
          <w:spacing w:val="-18"/>
          <w:sz w:val="16"/>
        </w:rPr>
        <w:t> </w:t>
      </w:r>
      <w:r>
        <w:rPr>
          <w:color w:val="231F20"/>
          <w:sz w:val="16"/>
        </w:rPr>
        <w:t>programa,</w:t>
      </w:r>
      <w:r>
        <w:rPr>
          <w:color w:val="231F20"/>
          <w:spacing w:val="-18"/>
          <w:sz w:val="16"/>
        </w:rPr>
        <w:t> </w:t>
      </w:r>
      <w:r>
        <w:rPr>
          <w:color w:val="231F20"/>
          <w:sz w:val="16"/>
        </w:rPr>
        <w:t>excluye</w:t>
      </w:r>
      <w:r>
        <w:rPr>
          <w:color w:val="231F20"/>
          <w:spacing w:val="-18"/>
          <w:sz w:val="16"/>
        </w:rPr>
        <w:t> </w:t>
      </w:r>
      <w:r>
        <w:rPr>
          <w:color w:val="231F20"/>
          <w:sz w:val="16"/>
        </w:rPr>
        <w:t>las</w:t>
      </w:r>
      <w:r>
        <w:rPr>
          <w:color w:val="231F20"/>
          <w:spacing w:val="-18"/>
          <w:sz w:val="16"/>
        </w:rPr>
        <w:t> </w:t>
      </w:r>
      <w:r>
        <w:rPr>
          <w:color w:val="231F20"/>
          <w:sz w:val="16"/>
        </w:rPr>
        <w:t>caracteristicas esenciales de la</w:t>
      </w:r>
      <w:r>
        <w:rPr>
          <w:color w:val="231F20"/>
          <w:spacing w:val="-4"/>
          <w:sz w:val="16"/>
        </w:rPr>
        <w:t> </w:t>
      </w:r>
      <w:r>
        <w:rPr>
          <w:color w:val="231F20"/>
          <w:sz w:val="16"/>
        </w:rPr>
        <w:t>mente.</w:t>
      </w:r>
    </w:p>
    <w:p>
      <w:pPr>
        <w:spacing w:line="254" w:lineRule="auto" w:before="109"/>
        <w:ind w:left="3421" w:right="1716" w:firstLine="400"/>
        <w:jc w:val="both"/>
        <w:rPr>
          <w:i/>
          <w:sz w:val="16"/>
        </w:rPr>
      </w:pPr>
      <w:r>
        <w:rPr>
          <w:i/>
          <w:color w:val="231F20"/>
          <w:sz w:val="16"/>
        </w:rPr>
        <w:t>John R. Searle. Las insatisfacciones del </w:t>
      </w:r>
      <w:r>
        <w:rPr>
          <w:i/>
          <w:color w:val="231F20"/>
          <w:sz w:val="16"/>
        </w:rPr>
        <w:t>materialismo</w:t>
      </w: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Heading2"/>
        <w:spacing w:before="105"/>
      </w:pPr>
      <w:r>
        <w:rPr>
          <w:color w:val="939598"/>
          <w:w w:val="95"/>
        </w:rPr>
        <w:t>5.1 Porqué no decolan los sistemas expertos juridicos</w:t>
      </w:r>
    </w:p>
    <w:p>
      <w:pPr>
        <w:pStyle w:val="BodyText"/>
        <w:spacing w:line="254" w:lineRule="auto" w:before="213"/>
        <w:ind w:left="1721" w:right="1718" w:firstLine="340"/>
        <w:jc w:val="both"/>
      </w:pPr>
      <w:r>
        <w:rPr>
          <w:color w:val="231F20"/>
        </w:rPr>
        <w:t>Se</w:t>
      </w:r>
      <w:r>
        <w:rPr>
          <w:color w:val="231F20"/>
          <w:spacing w:val="-8"/>
        </w:rPr>
        <w:t> </w:t>
      </w:r>
      <w:r>
        <w:rPr>
          <w:color w:val="231F20"/>
        </w:rPr>
        <w:t>trata</w:t>
      </w:r>
      <w:r>
        <w:rPr>
          <w:color w:val="231F20"/>
          <w:spacing w:val="-8"/>
        </w:rPr>
        <w:t> </w:t>
      </w:r>
      <w:r>
        <w:rPr>
          <w:color w:val="231F20"/>
        </w:rPr>
        <w:t>de</w:t>
      </w:r>
      <w:r>
        <w:rPr>
          <w:color w:val="231F20"/>
          <w:spacing w:val="-8"/>
        </w:rPr>
        <w:t> </w:t>
      </w:r>
      <w:r>
        <w:rPr>
          <w:color w:val="231F20"/>
        </w:rPr>
        <w:t>ponernos</w:t>
      </w:r>
      <w:r>
        <w:rPr>
          <w:color w:val="231F20"/>
          <w:spacing w:val="-8"/>
        </w:rPr>
        <w:t> </w:t>
      </w:r>
      <w:r>
        <w:rPr>
          <w:color w:val="231F20"/>
        </w:rPr>
        <w:t>de</w:t>
      </w:r>
      <w:r>
        <w:rPr>
          <w:color w:val="231F20"/>
          <w:spacing w:val="-8"/>
        </w:rPr>
        <w:t> </w:t>
      </w:r>
      <w:r>
        <w:rPr>
          <w:color w:val="231F20"/>
        </w:rPr>
        <w:t>acuerdo</w:t>
      </w:r>
      <w:r>
        <w:rPr>
          <w:color w:val="231F20"/>
          <w:spacing w:val="-8"/>
        </w:rPr>
        <w:t> </w:t>
      </w:r>
      <w:r>
        <w:rPr>
          <w:color w:val="231F20"/>
        </w:rPr>
        <w:t>sobre</w:t>
      </w:r>
      <w:r>
        <w:rPr>
          <w:color w:val="231F20"/>
          <w:spacing w:val="-8"/>
        </w:rPr>
        <w:t> </w:t>
      </w:r>
      <w:r>
        <w:rPr>
          <w:color w:val="231F20"/>
        </w:rPr>
        <w:t>las</w:t>
      </w:r>
      <w:r>
        <w:rPr>
          <w:color w:val="231F20"/>
          <w:spacing w:val="-8"/>
        </w:rPr>
        <w:t> </w:t>
      </w:r>
      <w:r>
        <w:rPr>
          <w:color w:val="231F20"/>
        </w:rPr>
        <w:t>expresiones: no es que no haya sistemas expertos juridicos. Los hay y quien</w:t>
      </w:r>
      <w:r>
        <w:rPr>
          <w:color w:val="231F20"/>
          <w:spacing w:val="-8"/>
        </w:rPr>
        <w:t> </w:t>
      </w:r>
      <w:r>
        <w:rPr>
          <w:color w:val="231F20"/>
        </w:rPr>
        <w:t>escribe</w:t>
      </w:r>
      <w:r>
        <w:rPr>
          <w:color w:val="231F20"/>
          <w:spacing w:val="-8"/>
        </w:rPr>
        <w:t> </w:t>
      </w:r>
      <w:r>
        <w:rPr>
          <w:color w:val="231F20"/>
        </w:rPr>
        <w:t>es</w:t>
      </w:r>
      <w:r>
        <w:rPr>
          <w:color w:val="231F20"/>
          <w:spacing w:val="-8"/>
        </w:rPr>
        <w:t> </w:t>
      </w:r>
      <w:r>
        <w:rPr>
          <w:color w:val="231F20"/>
        </w:rPr>
        <w:t>autor</w:t>
      </w:r>
      <w:r>
        <w:rPr>
          <w:color w:val="231F20"/>
          <w:spacing w:val="-8"/>
        </w:rPr>
        <w:t> </w:t>
      </w:r>
      <w:r>
        <w:rPr>
          <w:color w:val="231F20"/>
        </w:rPr>
        <w:t>de</w:t>
      </w:r>
      <w:r>
        <w:rPr>
          <w:color w:val="231F20"/>
          <w:spacing w:val="-8"/>
        </w:rPr>
        <w:t> </w:t>
      </w:r>
      <w:r>
        <w:rPr>
          <w:color w:val="231F20"/>
        </w:rPr>
        <w:t>algunos</w:t>
      </w:r>
      <w:r>
        <w:rPr>
          <w:color w:val="231F20"/>
          <w:spacing w:val="-8"/>
        </w:rPr>
        <w:t> </w:t>
      </w:r>
      <w:r>
        <w:rPr>
          <w:color w:val="231F20"/>
        </w:rPr>
        <w:t>de</w:t>
      </w:r>
      <w:r>
        <w:rPr>
          <w:color w:val="231F20"/>
          <w:spacing w:val="-8"/>
        </w:rPr>
        <w:t> </w:t>
      </w:r>
      <w:r>
        <w:rPr>
          <w:color w:val="231F20"/>
        </w:rPr>
        <w:t>ellos.</w:t>
      </w:r>
      <w:r>
        <w:rPr>
          <w:color w:val="231F20"/>
          <w:spacing w:val="-8"/>
        </w:rPr>
        <w:t> </w:t>
      </w:r>
      <w:r>
        <w:rPr>
          <w:color w:val="231F20"/>
        </w:rPr>
        <w:t>Lo</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quiere significar cuando se dice que “no decolan” es expresar</w:t>
      </w:r>
      <w:r>
        <w:rPr>
          <w:color w:val="231F20"/>
          <w:spacing w:val="-18"/>
        </w:rPr>
        <w:t> </w:t>
      </w:r>
      <w:r>
        <w:rPr>
          <w:color w:val="231F20"/>
        </w:rPr>
        <w:t>que son</w:t>
      </w:r>
      <w:r>
        <w:rPr>
          <w:color w:val="231F20"/>
          <w:spacing w:val="-21"/>
        </w:rPr>
        <w:t> </w:t>
      </w:r>
      <w:r>
        <w:rPr>
          <w:color w:val="231F20"/>
        </w:rPr>
        <w:t>cuantitativa</w:t>
      </w:r>
      <w:r>
        <w:rPr>
          <w:color w:val="231F20"/>
          <w:spacing w:val="-21"/>
        </w:rPr>
        <w:t> </w:t>
      </w:r>
      <w:r>
        <w:rPr>
          <w:color w:val="231F20"/>
        </w:rPr>
        <w:t>y</w:t>
      </w:r>
      <w:r>
        <w:rPr>
          <w:color w:val="231F20"/>
          <w:spacing w:val="-21"/>
        </w:rPr>
        <w:t> </w:t>
      </w:r>
      <w:r>
        <w:rPr>
          <w:color w:val="231F20"/>
        </w:rPr>
        <w:t>cualitativamente</w:t>
      </w:r>
      <w:r>
        <w:rPr>
          <w:color w:val="231F20"/>
          <w:spacing w:val="-21"/>
        </w:rPr>
        <w:t> </w:t>
      </w:r>
      <w:r>
        <w:rPr>
          <w:color w:val="231F20"/>
        </w:rPr>
        <w:t>menos</w:t>
      </w:r>
      <w:r>
        <w:rPr>
          <w:color w:val="231F20"/>
          <w:spacing w:val="-21"/>
        </w:rPr>
        <w:t> </w:t>
      </w:r>
      <w:r>
        <w:rPr>
          <w:color w:val="231F20"/>
        </w:rPr>
        <w:t>importantes</w:t>
      </w:r>
      <w:r>
        <w:rPr>
          <w:color w:val="231F20"/>
          <w:spacing w:val="-21"/>
        </w:rPr>
        <w:t> </w:t>
      </w:r>
      <w:r>
        <w:rPr>
          <w:color w:val="231F20"/>
        </w:rPr>
        <w:t>que en</w:t>
      </w:r>
      <w:r>
        <w:rPr>
          <w:color w:val="231F20"/>
          <w:spacing w:val="-9"/>
        </w:rPr>
        <w:t> </w:t>
      </w:r>
      <w:r>
        <w:rPr>
          <w:color w:val="231F20"/>
        </w:rPr>
        <w:t>otras</w:t>
      </w:r>
      <w:r>
        <w:rPr>
          <w:color w:val="231F20"/>
          <w:spacing w:val="-9"/>
        </w:rPr>
        <w:t> </w:t>
      </w:r>
      <w:r>
        <w:rPr>
          <w:color w:val="231F20"/>
        </w:rPr>
        <w:t>ramas</w:t>
      </w:r>
      <w:r>
        <w:rPr>
          <w:color w:val="231F20"/>
          <w:spacing w:val="-9"/>
        </w:rPr>
        <w:t> </w:t>
      </w:r>
      <w:r>
        <w:rPr>
          <w:color w:val="231F20"/>
        </w:rPr>
        <w:t>del</w:t>
      </w:r>
      <w:r>
        <w:rPr>
          <w:color w:val="231F20"/>
          <w:spacing w:val="-9"/>
        </w:rPr>
        <w:t> </w:t>
      </w:r>
      <w:r>
        <w:rPr>
          <w:color w:val="231F20"/>
        </w:rPr>
        <w:t>saber</w:t>
      </w:r>
      <w:r>
        <w:rPr>
          <w:color w:val="231F20"/>
          <w:spacing w:val="-9"/>
        </w:rPr>
        <w:t> </w:t>
      </w:r>
      <w:r>
        <w:rPr>
          <w:color w:val="231F20"/>
        </w:rPr>
        <w:t>o</w:t>
      </w:r>
      <w:r>
        <w:rPr>
          <w:color w:val="231F20"/>
          <w:spacing w:val="-9"/>
        </w:rPr>
        <w:t> </w:t>
      </w:r>
      <w:r>
        <w:rPr>
          <w:color w:val="231F20"/>
        </w:rPr>
        <w:t>experiencias</w:t>
      </w:r>
      <w:r>
        <w:rPr>
          <w:color w:val="231F20"/>
          <w:spacing w:val="-9"/>
        </w:rPr>
        <w:t> </w:t>
      </w:r>
      <w:r>
        <w:rPr>
          <w:color w:val="231F20"/>
        </w:rPr>
        <w:t>aplicativas</w:t>
      </w:r>
      <w:r>
        <w:rPr>
          <w:color w:val="231F20"/>
          <w:spacing w:val="-9"/>
        </w:rPr>
        <w:t> </w:t>
      </w:r>
      <w:r>
        <w:rPr>
          <w:color w:val="231F20"/>
        </w:rPr>
        <w:t>como</w:t>
      </w:r>
      <w:r>
        <w:rPr>
          <w:color w:val="231F20"/>
          <w:spacing w:val="-9"/>
        </w:rPr>
        <w:t> </w:t>
      </w:r>
      <w:r>
        <w:rPr>
          <w:color w:val="231F20"/>
        </w:rPr>
        <w:t>la medicina</w:t>
      </w:r>
      <w:r>
        <w:rPr>
          <w:color w:val="231F20"/>
          <w:spacing w:val="-14"/>
        </w:rPr>
        <w:t> </w:t>
      </w:r>
      <w:r>
        <w:rPr>
          <w:color w:val="231F20"/>
        </w:rPr>
        <w:t>o</w:t>
      </w:r>
      <w:r>
        <w:rPr>
          <w:color w:val="231F20"/>
          <w:spacing w:val="-14"/>
        </w:rPr>
        <w:t> </w:t>
      </w:r>
      <w:r>
        <w:rPr>
          <w:color w:val="231F20"/>
        </w:rPr>
        <w:t>las</w:t>
      </w:r>
      <w:r>
        <w:rPr>
          <w:color w:val="231F20"/>
          <w:spacing w:val="-14"/>
        </w:rPr>
        <w:t> </w:t>
      </w:r>
      <w:r>
        <w:rPr>
          <w:color w:val="231F20"/>
        </w:rPr>
        <w:t>transacciones</w:t>
      </w:r>
      <w:r>
        <w:rPr>
          <w:color w:val="231F20"/>
          <w:spacing w:val="-14"/>
        </w:rPr>
        <w:t> </w:t>
      </w:r>
      <w:r>
        <w:rPr>
          <w:color w:val="231F20"/>
        </w:rPr>
        <w:t>financieras.</w:t>
      </w:r>
      <w:r>
        <w:rPr>
          <w:color w:val="231F20"/>
          <w:spacing w:val="-14"/>
        </w:rPr>
        <w:t> </w:t>
      </w:r>
      <w:r>
        <w:rPr>
          <w:color w:val="231F20"/>
        </w:rPr>
        <w:t>Alli</w:t>
      </w:r>
      <w:r>
        <w:rPr>
          <w:color w:val="231F20"/>
          <w:spacing w:val="-14"/>
        </w:rPr>
        <w:t> </w:t>
      </w:r>
      <w:r>
        <w:rPr>
          <w:color w:val="231F20"/>
        </w:rPr>
        <w:t>hay</w:t>
      </w:r>
      <w:r>
        <w:rPr>
          <w:color w:val="231F20"/>
          <w:spacing w:val="-14"/>
        </w:rPr>
        <w:t> </w:t>
      </w:r>
      <w:r>
        <w:rPr>
          <w:color w:val="231F20"/>
        </w:rPr>
        <w:t>muchos</w:t>
      </w:r>
      <w:r>
        <w:rPr>
          <w:color w:val="231F20"/>
          <w:spacing w:val="-14"/>
        </w:rPr>
        <w:t> </w:t>
      </w:r>
      <w:r>
        <w:rPr>
          <w:color w:val="231F20"/>
        </w:rPr>
        <w:t>y muy</w:t>
      </w:r>
      <w:r>
        <w:rPr>
          <w:color w:val="231F20"/>
          <w:spacing w:val="-8"/>
        </w:rPr>
        <w:t> </w:t>
      </w:r>
      <w:r>
        <w:rPr>
          <w:color w:val="231F20"/>
        </w:rPr>
        <w:t>buenos</w:t>
      </w:r>
      <w:r>
        <w:rPr>
          <w:color w:val="231F20"/>
          <w:spacing w:val="-8"/>
        </w:rPr>
        <w:t> </w:t>
      </w:r>
      <w:r>
        <w:rPr>
          <w:color w:val="231F20"/>
        </w:rPr>
        <w:t>y</w:t>
      </w:r>
      <w:r>
        <w:rPr>
          <w:color w:val="231F20"/>
          <w:spacing w:val="-8"/>
        </w:rPr>
        <w:t> </w:t>
      </w:r>
      <w:r>
        <w:rPr>
          <w:color w:val="231F20"/>
        </w:rPr>
        <w:t>muy</w:t>
      </w:r>
      <w:r>
        <w:rPr>
          <w:color w:val="231F20"/>
          <w:spacing w:val="-8"/>
        </w:rPr>
        <w:t> </w:t>
      </w:r>
      <w:r>
        <w:rPr>
          <w:color w:val="231F20"/>
        </w:rPr>
        <w:t>usados.</w:t>
      </w:r>
      <w:r>
        <w:rPr>
          <w:color w:val="231F20"/>
          <w:spacing w:val="-8"/>
        </w:rPr>
        <w:t> </w:t>
      </w:r>
      <w:r>
        <w:rPr>
          <w:color w:val="231F20"/>
        </w:rPr>
        <w:t>Las</w:t>
      </w:r>
      <w:r>
        <w:rPr>
          <w:color w:val="231F20"/>
          <w:spacing w:val="-8"/>
        </w:rPr>
        <w:t> </w:t>
      </w:r>
      <w:r>
        <w:rPr>
          <w:color w:val="231F20"/>
        </w:rPr>
        <w:t>razones,</w:t>
      </w:r>
      <w:r>
        <w:rPr>
          <w:color w:val="231F20"/>
          <w:spacing w:val="-8"/>
        </w:rPr>
        <w:t> </w:t>
      </w:r>
      <w:r>
        <w:rPr>
          <w:color w:val="231F20"/>
        </w:rPr>
        <w:t>como</w:t>
      </w:r>
      <w:r>
        <w:rPr>
          <w:color w:val="231F20"/>
          <w:spacing w:val="-8"/>
        </w:rPr>
        <w:t> </w:t>
      </w:r>
      <w:r>
        <w:rPr>
          <w:color w:val="231F20"/>
        </w:rPr>
        <w:t>siempre</w:t>
      </w:r>
      <w:r>
        <w:rPr>
          <w:color w:val="231F20"/>
          <w:spacing w:val="-8"/>
        </w:rPr>
        <w:t> </w:t>
      </w:r>
      <w:r>
        <w:rPr>
          <w:color w:val="231F20"/>
        </w:rPr>
        <w:t>son muchas, pero nos vamos a centrar – en homenaje a la</w:t>
      </w:r>
      <w:r>
        <w:rPr>
          <w:color w:val="231F20"/>
          <w:spacing w:val="-34"/>
        </w:rPr>
        <w:t> </w:t>
      </w:r>
      <w:r>
        <w:rPr>
          <w:color w:val="231F20"/>
        </w:rPr>
        <w:t>bre- vedad</w:t>
      </w:r>
      <w:r>
        <w:rPr>
          <w:color w:val="231F20"/>
          <w:spacing w:val="-13"/>
        </w:rPr>
        <w:t> </w:t>
      </w:r>
      <w:r>
        <w:rPr>
          <w:color w:val="231F20"/>
        </w:rPr>
        <w:t>–</w:t>
      </w:r>
      <w:r>
        <w:rPr>
          <w:color w:val="231F20"/>
          <w:spacing w:val="-13"/>
        </w:rPr>
        <w:t> </w:t>
      </w:r>
      <w:r>
        <w:rPr>
          <w:color w:val="231F20"/>
        </w:rPr>
        <w:t>en</w:t>
      </w:r>
      <w:r>
        <w:rPr>
          <w:color w:val="231F20"/>
          <w:spacing w:val="-13"/>
        </w:rPr>
        <w:t> </w:t>
      </w:r>
      <w:r>
        <w:rPr>
          <w:color w:val="231F20"/>
        </w:rPr>
        <w:t>una</w:t>
      </w:r>
      <w:r>
        <w:rPr>
          <w:color w:val="231F20"/>
          <w:spacing w:val="-13"/>
        </w:rPr>
        <w:t> </w:t>
      </w:r>
      <w:r>
        <w:rPr>
          <w:color w:val="231F20"/>
        </w:rPr>
        <w:t>que</w:t>
      </w:r>
      <w:r>
        <w:rPr>
          <w:color w:val="231F20"/>
          <w:spacing w:val="-13"/>
        </w:rPr>
        <w:t> </w:t>
      </w:r>
      <w:r>
        <w:rPr>
          <w:color w:val="231F20"/>
        </w:rPr>
        <w:t>nos</w:t>
      </w:r>
      <w:r>
        <w:rPr>
          <w:color w:val="231F20"/>
          <w:spacing w:val="-13"/>
        </w:rPr>
        <w:t> </w:t>
      </w:r>
      <w:r>
        <w:rPr>
          <w:color w:val="231F20"/>
        </w:rPr>
        <w:t>parece</w:t>
      </w:r>
      <w:r>
        <w:rPr>
          <w:color w:val="231F20"/>
          <w:spacing w:val="-13"/>
        </w:rPr>
        <w:t> </w:t>
      </w:r>
      <w:r>
        <w:rPr>
          <w:color w:val="231F20"/>
        </w:rPr>
        <w:t>principal:</w:t>
      </w:r>
      <w:r>
        <w:rPr>
          <w:color w:val="231F20"/>
          <w:spacing w:val="23"/>
        </w:rPr>
        <w:t> </w:t>
      </w:r>
      <w:r>
        <w:rPr>
          <w:color w:val="231F20"/>
        </w:rPr>
        <w:t>las</w:t>
      </w:r>
      <w:r>
        <w:rPr>
          <w:color w:val="231F20"/>
          <w:spacing w:val="-13"/>
        </w:rPr>
        <w:t> </w:t>
      </w:r>
      <w:r>
        <w:rPr>
          <w:color w:val="231F20"/>
        </w:rPr>
        <w:t>implicaciones teoricas</w:t>
      </w:r>
      <w:r>
        <w:rPr>
          <w:color w:val="231F20"/>
          <w:spacing w:val="-10"/>
        </w:rPr>
        <w:t> </w:t>
      </w:r>
      <w:r>
        <w:rPr>
          <w:color w:val="231F20"/>
        </w:rPr>
        <w:t>del</w:t>
      </w:r>
      <w:r>
        <w:rPr>
          <w:color w:val="231F20"/>
          <w:spacing w:val="-10"/>
        </w:rPr>
        <w:t> </w:t>
      </w:r>
      <w:r>
        <w:rPr>
          <w:color w:val="231F20"/>
        </w:rPr>
        <w:t>mundo</w:t>
      </w:r>
      <w:r>
        <w:rPr>
          <w:color w:val="231F20"/>
          <w:spacing w:val="-10"/>
        </w:rPr>
        <w:t> </w:t>
      </w:r>
      <w:r>
        <w:rPr>
          <w:color w:val="231F20"/>
        </w:rPr>
        <w:t>juridico</w:t>
      </w:r>
      <w:r>
        <w:rPr>
          <w:color w:val="231F20"/>
          <w:spacing w:val="-10"/>
        </w:rPr>
        <w:t> </w:t>
      </w:r>
      <w:r>
        <w:rPr>
          <w:color w:val="231F20"/>
        </w:rPr>
        <w:t>son</w:t>
      </w:r>
      <w:r>
        <w:rPr>
          <w:color w:val="231F20"/>
          <w:spacing w:val="-10"/>
        </w:rPr>
        <w:t> </w:t>
      </w:r>
      <w:r>
        <w:rPr>
          <w:color w:val="231F20"/>
        </w:rPr>
        <w:t>un</w:t>
      </w:r>
      <w:r>
        <w:rPr>
          <w:color w:val="231F20"/>
          <w:spacing w:val="-10"/>
        </w:rPr>
        <w:t> </w:t>
      </w:r>
      <w:r>
        <w:rPr>
          <w:color w:val="231F20"/>
        </w:rPr>
        <w:t>aporte</w:t>
      </w:r>
      <w:r>
        <w:rPr>
          <w:color w:val="231F20"/>
          <w:spacing w:val="-10"/>
        </w:rPr>
        <w:t> </w:t>
      </w:r>
      <w:r>
        <w:rPr>
          <w:color w:val="231F20"/>
        </w:rPr>
        <w:t>interesante</w:t>
      </w:r>
      <w:r>
        <w:rPr>
          <w:color w:val="231F20"/>
          <w:spacing w:val="-10"/>
        </w:rPr>
        <w:t> </w:t>
      </w:r>
      <w:r>
        <w:rPr>
          <w:color w:val="231F20"/>
        </w:rPr>
        <w:t>para la Inteligencia Artificial pero al mismo tiempo</w:t>
      </w:r>
      <w:r>
        <w:rPr>
          <w:color w:val="231F20"/>
          <w:spacing w:val="-31"/>
        </w:rPr>
        <w:t> </w:t>
      </w:r>
      <w:r>
        <w:rPr>
          <w:color w:val="231F20"/>
        </w:rPr>
        <w:t>constituyen un</w:t>
      </w:r>
      <w:r>
        <w:rPr>
          <w:color w:val="231F20"/>
          <w:spacing w:val="-17"/>
        </w:rPr>
        <w:t> </w:t>
      </w:r>
      <w:r>
        <w:rPr>
          <w:color w:val="231F20"/>
        </w:rPr>
        <w:t>obstaculo</w:t>
      </w:r>
      <w:r>
        <w:rPr>
          <w:color w:val="231F20"/>
          <w:spacing w:val="-17"/>
        </w:rPr>
        <w:t> </w:t>
      </w:r>
      <w:r>
        <w:rPr>
          <w:color w:val="231F20"/>
        </w:rPr>
        <w:t>epistemologico</w:t>
      </w:r>
      <w:r>
        <w:rPr>
          <w:color w:val="231F20"/>
          <w:spacing w:val="-17"/>
        </w:rPr>
        <w:t> </w:t>
      </w:r>
      <w:r>
        <w:rPr>
          <w:color w:val="231F20"/>
        </w:rPr>
        <w:t>dado</w:t>
      </w:r>
      <w:r>
        <w:rPr>
          <w:color w:val="231F20"/>
          <w:spacing w:val="-17"/>
        </w:rPr>
        <w:t> </w:t>
      </w:r>
      <w:r>
        <w:rPr>
          <w:color w:val="231F20"/>
        </w:rPr>
        <w:t>que</w:t>
      </w:r>
      <w:r>
        <w:rPr>
          <w:color w:val="231F20"/>
          <w:spacing w:val="-17"/>
        </w:rPr>
        <w:t> </w:t>
      </w:r>
      <w:r>
        <w:rPr>
          <w:color w:val="231F20"/>
        </w:rPr>
        <w:t>el</w:t>
      </w:r>
      <w:r>
        <w:rPr>
          <w:color w:val="231F20"/>
          <w:spacing w:val="-17"/>
        </w:rPr>
        <w:t> </w:t>
      </w:r>
      <w:r>
        <w:rPr>
          <w:color w:val="231F20"/>
        </w:rPr>
        <w:t>mundo</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inge- nieria</w:t>
      </w:r>
      <w:r>
        <w:rPr>
          <w:color w:val="231F20"/>
          <w:spacing w:val="-20"/>
        </w:rPr>
        <w:t> </w:t>
      </w:r>
      <w:r>
        <w:rPr>
          <w:color w:val="231F20"/>
        </w:rPr>
        <w:t>y</w:t>
      </w:r>
      <w:r>
        <w:rPr>
          <w:color w:val="231F20"/>
          <w:spacing w:val="-20"/>
        </w:rPr>
        <w:t> </w:t>
      </w:r>
      <w:r>
        <w:rPr>
          <w:color w:val="231F20"/>
        </w:rPr>
        <w:t>la</w:t>
      </w:r>
      <w:r>
        <w:rPr>
          <w:color w:val="231F20"/>
          <w:spacing w:val="-20"/>
        </w:rPr>
        <w:t> </w:t>
      </w:r>
      <w:r>
        <w:rPr>
          <w:color w:val="231F20"/>
        </w:rPr>
        <w:t>fisica</w:t>
      </w:r>
      <w:r>
        <w:rPr>
          <w:color w:val="231F20"/>
          <w:spacing w:val="-20"/>
        </w:rPr>
        <w:t> </w:t>
      </w:r>
      <w:r>
        <w:rPr>
          <w:color w:val="231F20"/>
        </w:rPr>
        <w:t>son</w:t>
      </w:r>
      <w:r>
        <w:rPr>
          <w:color w:val="231F20"/>
          <w:spacing w:val="-20"/>
        </w:rPr>
        <w:t> </w:t>
      </w:r>
      <w:r>
        <w:rPr>
          <w:color w:val="231F20"/>
        </w:rPr>
        <w:t>profundamente</w:t>
      </w:r>
      <w:r>
        <w:rPr>
          <w:color w:val="231F20"/>
          <w:spacing w:val="-20"/>
        </w:rPr>
        <w:t> </w:t>
      </w:r>
      <w:r>
        <w:rPr>
          <w:color w:val="231F20"/>
        </w:rPr>
        <w:t>causalistas</w:t>
      </w:r>
      <w:r>
        <w:rPr>
          <w:color w:val="231F20"/>
          <w:spacing w:val="-20"/>
        </w:rPr>
        <w:t> </w:t>
      </w:r>
      <w:r>
        <w:rPr>
          <w:color w:val="231F20"/>
        </w:rPr>
        <w:t>y</w:t>
      </w:r>
      <w:r>
        <w:rPr>
          <w:color w:val="231F20"/>
          <w:spacing w:val="-20"/>
        </w:rPr>
        <w:t> </w:t>
      </w:r>
      <w:r>
        <w:rPr>
          <w:color w:val="231F20"/>
        </w:rPr>
        <w:t>el</w:t>
      </w:r>
      <w:r>
        <w:rPr>
          <w:color w:val="231F20"/>
          <w:spacing w:val="-20"/>
        </w:rPr>
        <w:t> </w:t>
      </w:r>
      <w:r>
        <w:rPr>
          <w:color w:val="231F20"/>
        </w:rPr>
        <w:t>derecho plantea un punto de vista distinto, el deber</w:t>
      </w:r>
      <w:r>
        <w:rPr>
          <w:color w:val="231F20"/>
          <w:spacing w:val="-8"/>
        </w:rPr>
        <w:t> </w:t>
      </w:r>
      <w:r>
        <w:rPr>
          <w:color w:val="231F20"/>
        </w:rPr>
        <w:t>ser.</w:t>
      </w:r>
    </w:p>
    <w:p>
      <w:pPr>
        <w:pStyle w:val="BodyText"/>
        <w:spacing w:line="254" w:lineRule="auto" w:before="100"/>
        <w:ind w:left="1721" w:right="1719" w:firstLine="340"/>
        <w:jc w:val="both"/>
      </w:pPr>
      <w:r>
        <w:rPr>
          <w:color w:val="231F20"/>
        </w:rPr>
        <w:t>La</w:t>
      </w:r>
      <w:r>
        <w:rPr>
          <w:color w:val="231F20"/>
          <w:spacing w:val="-19"/>
        </w:rPr>
        <w:t> </w:t>
      </w:r>
      <w:r>
        <w:rPr>
          <w:color w:val="231F20"/>
        </w:rPr>
        <w:t>I.A.</w:t>
      </w:r>
      <w:r>
        <w:rPr>
          <w:color w:val="231F20"/>
          <w:spacing w:val="-19"/>
        </w:rPr>
        <w:t> </w:t>
      </w:r>
      <w:r>
        <w:rPr>
          <w:color w:val="231F20"/>
        </w:rPr>
        <w:t>ha</w:t>
      </w:r>
      <w:r>
        <w:rPr>
          <w:color w:val="231F20"/>
          <w:spacing w:val="-19"/>
        </w:rPr>
        <w:t> </w:t>
      </w:r>
      <w:r>
        <w:rPr>
          <w:color w:val="231F20"/>
        </w:rPr>
        <w:t>tornado</w:t>
      </w:r>
      <w:r>
        <w:rPr>
          <w:color w:val="231F20"/>
          <w:spacing w:val="-19"/>
        </w:rPr>
        <w:t> </w:t>
      </w:r>
      <w:r>
        <w:rPr>
          <w:color w:val="231F20"/>
        </w:rPr>
        <w:t>posible</w:t>
      </w:r>
      <w:r>
        <w:rPr>
          <w:color w:val="231F20"/>
          <w:spacing w:val="-19"/>
        </w:rPr>
        <w:t> </w:t>
      </w:r>
      <w:r>
        <w:rPr>
          <w:color w:val="231F20"/>
        </w:rPr>
        <w:t>la</w:t>
      </w:r>
      <w:r>
        <w:rPr>
          <w:color w:val="231F20"/>
          <w:spacing w:val="-19"/>
        </w:rPr>
        <w:t> </w:t>
      </w:r>
      <w:r>
        <w:rPr>
          <w:color w:val="231F20"/>
        </w:rPr>
        <w:t>verificacion</w:t>
      </w:r>
      <w:r>
        <w:rPr>
          <w:color w:val="231F20"/>
          <w:spacing w:val="-19"/>
        </w:rPr>
        <w:t> </w:t>
      </w:r>
      <w:r>
        <w:rPr>
          <w:color w:val="231F20"/>
        </w:rPr>
        <w:t>no</w:t>
      </w:r>
      <w:r>
        <w:rPr>
          <w:color w:val="231F20"/>
          <w:spacing w:val="-19"/>
        </w:rPr>
        <w:t> </w:t>
      </w:r>
      <w:r>
        <w:rPr>
          <w:color w:val="231F20"/>
        </w:rPr>
        <w:t>empirica</w:t>
      </w:r>
      <w:r>
        <w:rPr>
          <w:color w:val="231F20"/>
          <w:spacing w:val="-19"/>
        </w:rPr>
        <w:t> </w:t>
      </w:r>
      <w:r>
        <w:rPr>
          <w:color w:val="231F20"/>
        </w:rPr>
        <w:t>de muchas teorias que hasta hace poco tiempo eran solo sus- ceptibles de especulacion y al mismo tiempo ha extendido su campo de accion practicante a todo lo conoscible. Esto </w:t>
      </w:r>
      <w:r>
        <w:rPr>
          <w:color w:val="231F20"/>
          <w:spacing w:val="-3"/>
        </w:rPr>
        <w:t>obliga</w:t>
      </w:r>
      <w:r>
        <w:rPr>
          <w:color w:val="231F20"/>
          <w:spacing w:val="-18"/>
        </w:rPr>
        <w:t> </w:t>
      </w:r>
      <w:r>
        <w:rPr>
          <w:color w:val="231F20"/>
        </w:rPr>
        <w:t>a</w:t>
      </w:r>
      <w:r>
        <w:rPr>
          <w:color w:val="231F20"/>
          <w:spacing w:val="-18"/>
        </w:rPr>
        <w:t> </w:t>
      </w:r>
      <w:r>
        <w:rPr>
          <w:color w:val="231F20"/>
        </w:rPr>
        <w:t>sus</w:t>
      </w:r>
      <w:r>
        <w:rPr>
          <w:color w:val="231F20"/>
          <w:spacing w:val="-18"/>
        </w:rPr>
        <w:t> </w:t>
      </w:r>
      <w:r>
        <w:rPr>
          <w:color w:val="231F20"/>
          <w:spacing w:val="-3"/>
        </w:rPr>
        <w:t>cultores</w:t>
      </w:r>
      <w:r>
        <w:rPr>
          <w:color w:val="231F20"/>
          <w:spacing w:val="-18"/>
        </w:rPr>
        <w:t> </w:t>
      </w:r>
      <w:r>
        <w:rPr>
          <w:color w:val="231F20"/>
        </w:rPr>
        <w:t>a</w:t>
      </w:r>
      <w:r>
        <w:rPr>
          <w:color w:val="231F20"/>
          <w:spacing w:val="-18"/>
        </w:rPr>
        <w:t> </w:t>
      </w:r>
      <w:r>
        <w:rPr>
          <w:color w:val="231F20"/>
          <w:spacing w:val="-3"/>
        </w:rPr>
        <w:t>revisar,</w:t>
      </w:r>
      <w:r>
        <w:rPr>
          <w:color w:val="231F20"/>
          <w:spacing w:val="-18"/>
        </w:rPr>
        <w:t> </w:t>
      </w:r>
      <w:r>
        <w:rPr>
          <w:color w:val="231F20"/>
        </w:rPr>
        <w:t>en</w:t>
      </w:r>
      <w:r>
        <w:rPr>
          <w:color w:val="231F20"/>
          <w:spacing w:val="-18"/>
        </w:rPr>
        <w:t> </w:t>
      </w:r>
      <w:r>
        <w:rPr>
          <w:color w:val="231F20"/>
          <w:spacing w:val="-3"/>
        </w:rPr>
        <w:t>manera</w:t>
      </w:r>
      <w:r>
        <w:rPr>
          <w:color w:val="231F20"/>
          <w:spacing w:val="-18"/>
        </w:rPr>
        <w:t> </w:t>
      </w:r>
      <w:r>
        <w:rPr>
          <w:color w:val="231F20"/>
          <w:spacing w:val="-3"/>
        </w:rPr>
        <w:t>rigurosa</w:t>
      </w:r>
      <w:r>
        <w:rPr>
          <w:color w:val="231F20"/>
          <w:spacing w:val="-18"/>
        </w:rPr>
        <w:t> </w:t>
      </w:r>
      <w:r>
        <w:rPr>
          <w:color w:val="231F20"/>
          <w:spacing w:val="-3"/>
        </w:rPr>
        <w:t>pero</w:t>
      </w:r>
      <w:r>
        <w:rPr>
          <w:color w:val="231F20"/>
          <w:spacing w:val="-18"/>
        </w:rPr>
        <w:t> </w:t>
      </w:r>
      <w:r>
        <w:rPr>
          <w:color w:val="231F20"/>
          <w:spacing w:val="-3"/>
        </w:rPr>
        <w:t>nece-</w:t>
      </w:r>
    </w:p>
    <w:p>
      <w:pPr>
        <w:pStyle w:val="BodyText"/>
      </w:pPr>
    </w:p>
    <w:p>
      <w:pPr>
        <w:spacing w:before="224"/>
        <w:ind w:left="0" w:right="1553" w:firstLine="0"/>
        <w:jc w:val="right"/>
        <w:rPr>
          <w:sz w:val="28"/>
        </w:rPr>
      </w:pPr>
      <w:r>
        <w:rPr>
          <w:rFonts w:ascii="Arial"/>
          <w:color w:val="231F20"/>
          <w:w w:val="80"/>
          <w:sz w:val="12"/>
        </w:rPr>
        <w:t>UIGV </w:t>
      </w:r>
      <w:r>
        <w:rPr>
          <w:color w:val="A7A9AC"/>
          <w:w w:val="80"/>
          <w:sz w:val="28"/>
        </w:rPr>
        <w:t>111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hanging="1"/>
        <w:jc w:val="both"/>
      </w:pPr>
      <w:r>
        <w:rPr>
          <w:color w:val="231F20"/>
        </w:rPr>
        <w:t>sariamente</w:t>
      </w:r>
      <w:r>
        <w:rPr>
          <w:color w:val="231F20"/>
          <w:spacing w:val="-20"/>
        </w:rPr>
        <w:t> </w:t>
      </w:r>
      <w:r>
        <w:rPr>
          <w:color w:val="231F20"/>
        </w:rPr>
        <w:t>ingenua</w:t>
      </w:r>
      <w:r>
        <w:rPr>
          <w:color w:val="231F20"/>
          <w:spacing w:val="-20"/>
        </w:rPr>
        <w:t> </w:t>
      </w:r>
      <w:r>
        <w:rPr>
          <w:color w:val="231F20"/>
        </w:rPr>
        <w:t>(en</w:t>
      </w:r>
      <w:r>
        <w:rPr>
          <w:color w:val="231F20"/>
          <w:spacing w:val="-20"/>
        </w:rPr>
        <w:t> </w:t>
      </w:r>
      <w:r>
        <w:rPr>
          <w:color w:val="231F20"/>
        </w:rPr>
        <w:t>el</w:t>
      </w:r>
      <w:r>
        <w:rPr>
          <w:color w:val="231F20"/>
          <w:spacing w:val="-20"/>
        </w:rPr>
        <w:t> </w:t>
      </w:r>
      <w:r>
        <w:rPr>
          <w:color w:val="231F20"/>
        </w:rPr>
        <w:t>sentido</w:t>
      </w:r>
      <w:r>
        <w:rPr>
          <w:color w:val="231F20"/>
          <w:spacing w:val="-20"/>
        </w:rPr>
        <w:t> </w:t>
      </w:r>
      <w:r>
        <w:rPr>
          <w:color w:val="231F20"/>
        </w:rPr>
        <w:t>originario</w:t>
      </w:r>
      <w:r>
        <w:rPr>
          <w:color w:val="231F20"/>
          <w:spacing w:val="-20"/>
        </w:rPr>
        <w:t> </w:t>
      </w:r>
      <w:r>
        <w:rPr>
          <w:color w:val="231F20"/>
        </w:rPr>
        <w:t>del</w:t>
      </w:r>
      <w:r>
        <w:rPr>
          <w:color w:val="231F20"/>
          <w:spacing w:val="-20"/>
        </w:rPr>
        <w:t> </w:t>
      </w:r>
      <w:r>
        <w:rPr>
          <w:color w:val="231F20"/>
        </w:rPr>
        <w:t>termino)</w:t>
      </w:r>
      <w:r>
        <w:rPr>
          <w:color w:val="231F20"/>
          <w:position w:val="7"/>
          <w:sz w:val="11"/>
        </w:rPr>
        <w:t>83</w:t>
      </w:r>
      <w:r>
        <w:rPr>
          <w:color w:val="231F20"/>
        </w:rPr>
        <w:t>. Acaece entonces que los cultores de esta disciplina deben </w:t>
      </w:r>
      <w:r>
        <w:rPr>
          <w:color w:val="231F20"/>
          <w:spacing w:val="-3"/>
        </w:rPr>
        <w:t>aventurarse</w:t>
      </w:r>
      <w:r>
        <w:rPr>
          <w:color w:val="231F20"/>
          <w:spacing w:val="-18"/>
        </w:rPr>
        <w:t> </w:t>
      </w:r>
      <w:r>
        <w:rPr>
          <w:color w:val="231F20"/>
        </w:rPr>
        <w:t>en</w:t>
      </w:r>
      <w:r>
        <w:rPr>
          <w:color w:val="231F20"/>
          <w:spacing w:val="-18"/>
        </w:rPr>
        <w:t> </w:t>
      </w:r>
      <w:r>
        <w:rPr>
          <w:color w:val="231F20"/>
          <w:spacing w:val="-3"/>
        </w:rPr>
        <w:t>sectores</w:t>
      </w:r>
      <w:r>
        <w:rPr>
          <w:color w:val="231F20"/>
          <w:spacing w:val="-18"/>
        </w:rPr>
        <w:t> </w:t>
      </w:r>
      <w:r>
        <w:rPr>
          <w:color w:val="231F20"/>
          <w:spacing w:val="-3"/>
        </w:rPr>
        <w:t>especificos</w:t>
      </w:r>
      <w:r>
        <w:rPr>
          <w:color w:val="231F20"/>
          <w:spacing w:val="-18"/>
        </w:rPr>
        <w:t> </w:t>
      </w:r>
      <w:r>
        <w:rPr>
          <w:color w:val="231F20"/>
          <w:spacing w:val="-3"/>
        </w:rPr>
        <w:t>totalmente</w:t>
      </w:r>
      <w:r>
        <w:rPr>
          <w:color w:val="231F20"/>
          <w:spacing w:val="-18"/>
        </w:rPr>
        <w:t> </w:t>
      </w:r>
      <w:r>
        <w:rPr>
          <w:color w:val="231F20"/>
          <w:spacing w:val="-3"/>
        </w:rPr>
        <w:t>desconocidos </w:t>
      </w:r>
      <w:r>
        <w:rPr>
          <w:color w:val="231F20"/>
        </w:rPr>
        <w:t>para llegar a resultados, a veces modestos, ya largamente conocidos por los cultores de tales</w:t>
      </w:r>
      <w:r>
        <w:rPr>
          <w:color w:val="231F20"/>
          <w:spacing w:val="-5"/>
        </w:rPr>
        <w:t> </w:t>
      </w:r>
      <w:r>
        <w:rPr>
          <w:color w:val="231F20"/>
        </w:rPr>
        <w:t>sectores</w:t>
      </w:r>
      <w:r>
        <w:rPr>
          <w:color w:val="231F20"/>
          <w:position w:val="7"/>
          <w:sz w:val="11"/>
        </w:rPr>
        <w:t>84</w:t>
      </w:r>
      <w:r>
        <w:rPr>
          <w:color w:val="231F20"/>
        </w:rPr>
        <w:t>.</w:t>
      </w:r>
    </w:p>
    <w:p>
      <w:pPr>
        <w:pStyle w:val="BodyText"/>
        <w:spacing w:line="254" w:lineRule="auto" w:before="109"/>
        <w:ind w:left="1721" w:right="1719" w:firstLine="340"/>
        <w:jc w:val="both"/>
        <w:rPr>
          <w:sz w:val="11"/>
        </w:rPr>
      </w:pPr>
      <w:r>
        <w:rPr>
          <w:color w:val="231F20"/>
        </w:rPr>
        <w:t>La</w:t>
      </w:r>
      <w:r>
        <w:rPr>
          <w:color w:val="231F20"/>
          <w:spacing w:val="-5"/>
        </w:rPr>
        <w:t> </w:t>
      </w:r>
      <w:r>
        <w:rPr>
          <w:color w:val="231F20"/>
        </w:rPr>
        <w:t>I.A.</w:t>
      </w:r>
      <w:r>
        <w:rPr>
          <w:color w:val="231F20"/>
          <w:spacing w:val="-5"/>
        </w:rPr>
        <w:t> </w:t>
      </w:r>
      <w:r>
        <w:rPr>
          <w:color w:val="231F20"/>
        </w:rPr>
        <w:t>se</w:t>
      </w:r>
      <w:r>
        <w:rPr>
          <w:color w:val="231F20"/>
          <w:spacing w:val="-5"/>
        </w:rPr>
        <w:t> </w:t>
      </w:r>
      <w:r>
        <w:rPr>
          <w:color w:val="231F20"/>
        </w:rPr>
        <w:t>ocupa</w:t>
      </w:r>
      <w:r>
        <w:rPr>
          <w:color w:val="231F20"/>
          <w:spacing w:val="-5"/>
        </w:rPr>
        <w:t> </w:t>
      </w:r>
      <w:r>
        <w:rPr>
          <w:color w:val="231F20"/>
        </w:rPr>
        <w:t>de</w:t>
      </w:r>
      <w:r>
        <w:rPr>
          <w:color w:val="231F20"/>
          <w:spacing w:val="-5"/>
        </w:rPr>
        <w:t> </w:t>
      </w:r>
      <w:r>
        <w:rPr>
          <w:color w:val="231F20"/>
        </w:rPr>
        <w:t>muchos</w:t>
      </w:r>
      <w:r>
        <w:rPr>
          <w:color w:val="231F20"/>
          <w:spacing w:val="-5"/>
        </w:rPr>
        <w:t> </w:t>
      </w:r>
      <w:r>
        <w:rPr>
          <w:color w:val="231F20"/>
        </w:rPr>
        <w:t>argumentos</w:t>
      </w:r>
      <w:r>
        <w:rPr>
          <w:color w:val="231F20"/>
          <w:spacing w:val="-5"/>
        </w:rPr>
        <w:t> </w:t>
      </w:r>
      <w:r>
        <w:rPr>
          <w:color w:val="231F20"/>
        </w:rPr>
        <w:t>desde</w:t>
      </w:r>
      <w:r>
        <w:rPr>
          <w:color w:val="231F20"/>
          <w:spacing w:val="-5"/>
        </w:rPr>
        <w:t> </w:t>
      </w:r>
      <w:r>
        <w:rPr>
          <w:color w:val="231F20"/>
        </w:rPr>
        <w:t>la</w:t>
      </w:r>
      <w:r>
        <w:rPr>
          <w:color w:val="231F20"/>
          <w:spacing w:val="-5"/>
        </w:rPr>
        <w:t> </w:t>
      </w:r>
      <w:r>
        <w:rPr>
          <w:color w:val="231F20"/>
        </w:rPr>
        <w:t>robo- tica</w:t>
      </w:r>
      <w:r>
        <w:rPr>
          <w:color w:val="231F20"/>
          <w:spacing w:val="-13"/>
        </w:rPr>
        <w:t> </w:t>
      </w:r>
      <w:r>
        <w:rPr>
          <w:color w:val="231F20"/>
        </w:rPr>
        <w:t>hasta</w:t>
      </w:r>
      <w:r>
        <w:rPr>
          <w:color w:val="231F20"/>
          <w:spacing w:val="-13"/>
        </w:rPr>
        <w:t> </w:t>
      </w:r>
      <w:r>
        <w:rPr>
          <w:color w:val="231F20"/>
        </w:rPr>
        <w:t>la</w:t>
      </w:r>
      <w:r>
        <w:rPr>
          <w:color w:val="231F20"/>
          <w:spacing w:val="-13"/>
        </w:rPr>
        <w:t> </w:t>
      </w:r>
      <w:r>
        <w:rPr>
          <w:color w:val="231F20"/>
        </w:rPr>
        <w:t>vision</w:t>
      </w:r>
      <w:r>
        <w:rPr>
          <w:color w:val="231F20"/>
          <w:spacing w:val="-13"/>
        </w:rPr>
        <w:t> </w:t>
      </w:r>
      <w:r>
        <w:rPr>
          <w:color w:val="231F20"/>
        </w:rPr>
        <w:t>artificial.</w:t>
      </w:r>
      <w:r>
        <w:rPr>
          <w:color w:val="231F20"/>
          <w:spacing w:val="-13"/>
        </w:rPr>
        <w:t> </w:t>
      </w:r>
      <w:r>
        <w:rPr>
          <w:color w:val="231F20"/>
        </w:rPr>
        <w:t>Por</w:t>
      </w:r>
      <w:r>
        <w:rPr>
          <w:color w:val="231F20"/>
          <w:spacing w:val="-13"/>
        </w:rPr>
        <w:t> </w:t>
      </w:r>
      <w:r>
        <w:rPr>
          <w:color w:val="231F20"/>
        </w:rPr>
        <w:t>lo</w:t>
      </w:r>
      <w:r>
        <w:rPr>
          <w:color w:val="231F20"/>
          <w:spacing w:val="-13"/>
        </w:rPr>
        <w:t> </w:t>
      </w:r>
      <w:r>
        <w:rPr>
          <w:color w:val="231F20"/>
        </w:rPr>
        <w:t>que</w:t>
      </w:r>
      <w:r>
        <w:rPr>
          <w:color w:val="231F20"/>
          <w:spacing w:val="-13"/>
        </w:rPr>
        <w:t> </w:t>
      </w:r>
      <w:r>
        <w:rPr>
          <w:color w:val="231F20"/>
        </w:rPr>
        <w:t>al</w:t>
      </w:r>
      <w:r>
        <w:rPr>
          <w:color w:val="231F20"/>
          <w:spacing w:val="-13"/>
        </w:rPr>
        <w:t> </w:t>
      </w:r>
      <w:r>
        <w:rPr>
          <w:color w:val="231F20"/>
        </w:rPr>
        <w:t>derecho</w:t>
      </w:r>
      <w:r>
        <w:rPr>
          <w:color w:val="231F20"/>
          <w:spacing w:val="-13"/>
        </w:rPr>
        <w:t> </w:t>
      </w:r>
      <w:r>
        <w:rPr>
          <w:color w:val="231F20"/>
        </w:rPr>
        <w:t>se</w:t>
      </w:r>
      <w:r>
        <w:rPr>
          <w:color w:val="231F20"/>
          <w:spacing w:val="-13"/>
        </w:rPr>
        <w:t> </w:t>
      </w:r>
      <w:r>
        <w:rPr>
          <w:color w:val="231F20"/>
        </w:rPr>
        <w:t>refiere los</w:t>
      </w:r>
      <w:r>
        <w:rPr>
          <w:color w:val="231F20"/>
          <w:spacing w:val="-11"/>
        </w:rPr>
        <w:t> </w:t>
      </w:r>
      <w:r>
        <w:rPr>
          <w:color w:val="231F20"/>
        </w:rPr>
        <w:t>temas</w:t>
      </w:r>
      <w:r>
        <w:rPr>
          <w:color w:val="231F20"/>
          <w:spacing w:val="-11"/>
        </w:rPr>
        <w:t> </w:t>
      </w:r>
      <w:r>
        <w:rPr>
          <w:color w:val="231F20"/>
        </w:rPr>
        <w:t>mas</w:t>
      </w:r>
      <w:r>
        <w:rPr>
          <w:color w:val="231F20"/>
          <w:spacing w:val="-11"/>
        </w:rPr>
        <w:t> </w:t>
      </w:r>
      <w:r>
        <w:rPr>
          <w:color w:val="231F20"/>
        </w:rPr>
        <w:t>relevantes</w:t>
      </w:r>
      <w:r>
        <w:rPr>
          <w:color w:val="231F20"/>
          <w:spacing w:val="-10"/>
        </w:rPr>
        <w:t> </w:t>
      </w:r>
      <w:r>
        <w:rPr>
          <w:color w:val="231F20"/>
        </w:rPr>
        <w:t>son</w:t>
      </w:r>
      <w:r>
        <w:rPr>
          <w:color w:val="231F20"/>
          <w:spacing w:val="-11"/>
        </w:rPr>
        <w:t> </w:t>
      </w:r>
      <w:r>
        <w:rPr>
          <w:color w:val="231F20"/>
        </w:rPr>
        <w:t>los</w:t>
      </w:r>
      <w:r>
        <w:rPr>
          <w:color w:val="231F20"/>
          <w:spacing w:val="-11"/>
        </w:rPr>
        <w:t> </w:t>
      </w:r>
      <w:r>
        <w:rPr>
          <w:color w:val="231F20"/>
        </w:rPr>
        <w:t>relativos</w:t>
      </w:r>
      <w:r>
        <w:rPr>
          <w:color w:val="231F20"/>
          <w:spacing w:val="-10"/>
        </w:rPr>
        <w:t> </w:t>
      </w:r>
      <w:r>
        <w:rPr>
          <w:color w:val="231F20"/>
        </w:rPr>
        <w:t>al</w:t>
      </w:r>
      <w:r>
        <w:rPr>
          <w:color w:val="231F20"/>
          <w:spacing w:val="-11"/>
        </w:rPr>
        <w:t> </w:t>
      </w:r>
      <w:r>
        <w:rPr>
          <w:color w:val="231F20"/>
        </w:rPr>
        <w:t>lenguaje</w:t>
      </w:r>
      <w:r>
        <w:rPr>
          <w:color w:val="231F20"/>
          <w:spacing w:val="-11"/>
        </w:rPr>
        <w:t> </w:t>
      </w:r>
      <w:r>
        <w:rPr>
          <w:color w:val="231F20"/>
        </w:rPr>
        <w:t>natu- ral, la demostracion automatica de teoremas, los modelos cognitivos, el analisis de casos y los sistemas</w:t>
      </w:r>
      <w:r>
        <w:rPr>
          <w:color w:val="231F20"/>
          <w:spacing w:val="-4"/>
        </w:rPr>
        <w:t> </w:t>
      </w:r>
      <w:r>
        <w:rPr>
          <w:color w:val="231F20"/>
        </w:rPr>
        <w:t>expertos.</w:t>
      </w:r>
      <w:r>
        <w:rPr>
          <w:color w:val="231F20"/>
          <w:position w:val="7"/>
          <w:sz w:val="11"/>
        </w:rPr>
        <w:t>85</w:t>
      </w:r>
    </w:p>
    <w:p>
      <w:pPr>
        <w:pStyle w:val="BodyText"/>
        <w:spacing w:line="254" w:lineRule="auto" w:before="108"/>
        <w:ind w:left="1721" w:right="1719" w:firstLine="340"/>
        <w:jc w:val="both"/>
        <w:rPr>
          <w:sz w:val="11"/>
        </w:rPr>
      </w:pPr>
      <w:r>
        <w:rPr>
          <w:color w:val="231F20"/>
        </w:rPr>
        <w:t>En</w:t>
      </w:r>
      <w:r>
        <w:rPr>
          <w:color w:val="231F20"/>
          <w:spacing w:val="-23"/>
        </w:rPr>
        <w:t> </w:t>
      </w:r>
      <w:r>
        <w:rPr>
          <w:color w:val="231F20"/>
        </w:rPr>
        <w:t>el</w:t>
      </w:r>
      <w:r>
        <w:rPr>
          <w:color w:val="231F20"/>
          <w:spacing w:val="-23"/>
        </w:rPr>
        <w:t> </w:t>
      </w:r>
      <w:r>
        <w:rPr>
          <w:color w:val="231F20"/>
        </w:rPr>
        <w:t>derecho,</w:t>
      </w:r>
      <w:r>
        <w:rPr>
          <w:color w:val="231F20"/>
          <w:spacing w:val="-23"/>
        </w:rPr>
        <w:t> </w:t>
      </w:r>
      <w:r>
        <w:rPr>
          <w:color w:val="231F20"/>
        </w:rPr>
        <w:t>al</w:t>
      </w:r>
      <w:r>
        <w:rPr>
          <w:color w:val="231F20"/>
          <w:spacing w:val="-23"/>
        </w:rPr>
        <w:t> </w:t>
      </w:r>
      <w:r>
        <w:rPr>
          <w:color w:val="231F20"/>
        </w:rPr>
        <w:t>lado</w:t>
      </w:r>
      <w:r>
        <w:rPr>
          <w:color w:val="231F20"/>
          <w:spacing w:val="-23"/>
        </w:rPr>
        <w:t> </w:t>
      </w:r>
      <w:r>
        <w:rPr>
          <w:color w:val="231F20"/>
        </w:rPr>
        <w:t>de</w:t>
      </w:r>
      <w:r>
        <w:rPr>
          <w:color w:val="231F20"/>
          <w:spacing w:val="-23"/>
        </w:rPr>
        <w:t> </w:t>
      </w:r>
      <w:r>
        <w:rPr>
          <w:color w:val="231F20"/>
        </w:rPr>
        <w:t>llamado</w:t>
      </w:r>
      <w:r>
        <w:rPr>
          <w:color w:val="231F20"/>
          <w:spacing w:val="-23"/>
        </w:rPr>
        <w:t> </w:t>
      </w:r>
      <w:r>
        <w:rPr>
          <w:color w:val="231F20"/>
        </w:rPr>
        <w:t>experto</w:t>
      </w:r>
      <w:r>
        <w:rPr>
          <w:color w:val="231F20"/>
          <w:spacing w:val="-23"/>
        </w:rPr>
        <w:t> </w:t>
      </w:r>
      <w:r>
        <w:rPr>
          <w:color w:val="231F20"/>
        </w:rPr>
        <w:t>(jurista)</w:t>
      </w:r>
      <w:r>
        <w:rPr>
          <w:color w:val="231F20"/>
          <w:spacing w:val="-23"/>
        </w:rPr>
        <w:t> </w:t>
      </w:r>
      <w:r>
        <w:rPr>
          <w:color w:val="231F20"/>
          <w:spacing w:val="-2"/>
        </w:rPr>
        <w:t>existe </w:t>
      </w:r>
      <w:r>
        <w:rPr>
          <w:color w:val="231F20"/>
        </w:rPr>
        <w:t>una categoria intermedia </w:t>
      </w:r>
      <w:r>
        <w:rPr>
          <w:i/>
          <w:color w:val="231F20"/>
        </w:rPr>
        <w:t>el teorico general </w:t>
      </w:r>
      <w:r>
        <w:rPr>
          <w:color w:val="231F20"/>
        </w:rPr>
        <w:t>que tiene una gran</w:t>
      </w:r>
      <w:r>
        <w:rPr>
          <w:color w:val="231F20"/>
          <w:spacing w:val="-20"/>
        </w:rPr>
        <w:t> </w:t>
      </w:r>
      <w:r>
        <w:rPr>
          <w:color w:val="231F20"/>
        </w:rPr>
        <w:t>familiaridad</w:t>
      </w:r>
      <w:r>
        <w:rPr>
          <w:color w:val="231F20"/>
          <w:spacing w:val="-20"/>
        </w:rPr>
        <w:t> </w:t>
      </w:r>
      <w:r>
        <w:rPr>
          <w:color w:val="231F20"/>
        </w:rPr>
        <w:t>con</w:t>
      </w:r>
      <w:r>
        <w:rPr>
          <w:color w:val="231F20"/>
          <w:spacing w:val="-20"/>
        </w:rPr>
        <w:t> </w:t>
      </w:r>
      <w:r>
        <w:rPr>
          <w:color w:val="231F20"/>
        </w:rPr>
        <w:t>las</w:t>
      </w:r>
      <w:r>
        <w:rPr>
          <w:color w:val="231F20"/>
          <w:spacing w:val="-20"/>
        </w:rPr>
        <w:t> </w:t>
      </w:r>
      <w:r>
        <w:rPr>
          <w:color w:val="231F20"/>
        </w:rPr>
        <w:t>formas</w:t>
      </w:r>
      <w:r>
        <w:rPr>
          <w:color w:val="231F20"/>
          <w:spacing w:val="-20"/>
        </w:rPr>
        <w:t> </w:t>
      </w:r>
      <w:r>
        <w:rPr>
          <w:color w:val="231F20"/>
        </w:rPr>
        <w:t>de</w:t>
      </w:r>
      <w:r>
        <w:rPr>
          <w:color w:val="231F20"/>
          <w:spacing w:val="-20"/>
        </w:rPr>
        <w:t> </w:t>
      </w:r>
      <w:r>
        <w:rPr>
          <w:color w:val="231F20"/>
        </w:rPr>
        <w:t>pensamiento</w:t>
      </w:r>
      <w:r>
        <w:rPr>
          <w:color w:val="231F20"/>
          <w:spacing w:val="-20"/>
        </w:rPr>
        <w:t> </w:t>
      </w:r>
      <w:r>
        <w:rPr>
          <w:color w:val="231F20"/>
        </w:rPr>
        <w:t>del</w:t>
      </w:r>
      <w:r>
        <w:rPr>
          <w:color w:val="231F20"/>
          <w:spacing w:val="-20"/>
        </w:rPr>
        <w:t> </w:t>
      </w:r>
      <w:r>
        <w:rPr>
          <w:color w:val="231F20"/>
        </w:rPr>
        <w:t>llama- do </w:t>
      </w:r>
      <w:r>
        <w:rPr>
          <w:i/>
          <w:color w:val="231F20"/>
        </w:rPr>
        <w:t>ingeniero del conocimiento </w:t>
      </w:r>
      <w:r>
        <w:rPr>
          <w:color w:val="231F20"/>
        </w:rPr>
        <w:t>y que no acepta facilmente las</w:t>
      </w:r>
      <w:r>
        <w:rPr>
          <w:color w:val="231F20"/>
          <w:spacing w:val="-5"/>
        </w:rPr>
        <w:t> </w:t>
      </w:r>
      <w:r>
        <w:rPr>
          <w:color w:val="231F20"/>
        </w:rPr>
        <w:t>soluciones</w:t>
      </w:r>
      <w:r>
        <w:rPr>
          <w:color w:val="231F20"/>
          <w:spacing w:val="-5"/>
        </w:rPr>
        <w:t> </w:t>
      </w:r>
      <w:r>
        <w:rPr>
          <w:color w:val="231F20"/>
        </w:rPr>
        <w:t>que</w:t>
      </w:r>
      <w:r>
        <w:rPr>
          <w:color w:val="231F20"/>
          <w:spacing w:val="-5"/>
        </w:rPr>
        <w:t> </w:t>
      </w:r>
      <w:r>
        <w:rPr>
          <w:color w:val="231F20"/>
        </w:rPr>
        <w:t>le</w:t>
      </w:r>
      <w:r>
        <w:rPr>
          <w:color w:val="231F20"/>
          <w:spacing w:val="-5"/>
        </w:rPr>
        <w:t> </w:t>
      </w:r>
      <w:r>
        <w:rPr>
          <w:color w:val="231F20"/>
        </w:rPr>
        <w:t>son</w:t>
      </w:r>
      <w:r>
        <w:rPr>
          <w:color w:val="231F20"/>
          <w:spacing w:val="-5"/>
        </w:rPr>
        <w:t> </w:t>
      </w:r>
      <w:r>
        <w:rPr>
          <w:color w:val="231F20"/>
        </w:rPr>
        <w:t>propinadas;</w:t>
      </w:r>
      <w:r>
        <w:rPr>
          <w:color w:val="231F20"/>
          <w:spacing w:val="-5"/>
        </w:rPr>
        <w:t> </w:t>
      </w:r>
      <w:r>
        <w:rPr>
          <w:color w:val="231F20"/>
        </w:rPr>
        <w:t>las</w:t>
      </w:r>
      <w:r>
        <w:rPr>
          <w:color w:val="231F20"/>
          <w:spacing w:val="-5"/>
        </w:rPr>
        <w:t> </w:t>
      </w:r>
      <w:r>
        <w:rPr>
          <w:color w:val="231F20"/>
        </w:rPr>
        <w:t>critica,</w:t>
      </w:r>
      <w:r>
        <w:rPr>
          <w:color w:val="231F20"/>
          <w:spacing w:val="-5"/>
        </w:rPr>
        <w:t> </w:t>
      </w:r>
      <w:r>
        <w:rPr>
          <w:color w:val="231F20"/>
        </w:rPr>
        <w:t>las</w:t>
      </w:r>
      <w:r>
        <w:rPr>
          <w:color w:val="231F20"/>
          <w:spacing w:val="-5"/>
        </w:rPr>
        <w:t> </w:t>
      </w:r>
      <w:r>
        <w:rPr>
          <w:color w:val="231F20"/>
        </w:rPr>
        <w:t>pone</w:t>
      </w:r>
      <w:r>
        <w:rPr>
          <w:color w:val="231F20"/>
          <w:spacing w:val="-5"/>
        </w:rPr>
        <w:t> </w:t>
      </w:r>
      <w:r>
        <w:rPr>
          <w:color w:val="231F20"/>
        </w:rPr>
        <w:t>a prueba y por ende retrasa los nacimientos y aplicaciones practicas de</w:t>
      </w:r>
      <w:r>
        <w:rPr>
          <w:color w:val="231F20"/>
          <w:spacing w:val="-2"/>
        </w:rPr>
        <w:t> </w:t>
      </w:r>
      <w:r>
        <w:rPr>
          <w:color w:val="231F20"/>
        </w:rPr>
        <w:t>productos.</w:t>
      </w:r>
      <w:r>
        <w:rPr>
          <w:color w:val="231F20"/>
          <w:position w:val="7"/>
          <w:sz w:val="11"/>
        </w:rPr>
        <w:t>86</w:t>
      </w:r>
    </w:p>
    <w:p>
      <w:pPr>
        <w:pStyle w:val="BodyText"/>
        <w:spacing w:line="254" w:lineRule="auto" w:before="107"/>
        <w:ind w:left="1721" w:right="1719" w:firstLine="340"/>
        <w:jc w:val="both"/>
      </w:pPr>
      <w:r>
        <w:rPr/>
        <w:pict>
          <v:line style="position:absolute;mso-position-horizontal-relative:page;mso-position-vertical-relative:paragraph;z-index:2080;mso-wrap-distance-left:0;mso-wrap-distance-right:0" from="170.050995pt,115.391914pt" to="242.050995pt,115.391914pt" stroked="true" strokeweight="1pt" strokecolor="#231f20">
            <v:stroke dashstyle="solid"/>
            <w10:wrap type="topAndBottom"/>
          </v:line>
        </w:pict>
      </w:r>
      <w:r>
        <w:rPr>
          <w:color w:val="231F20"/>
        </w:rPr>
        <w:t>La</w:t>
      </w:r>
      <w:r>
        <w:rPr>
          <w:color w:val="231F20"/>
          <w:spacing w:val="-13"/>
        </w:rPr>
        <w:t> </w:t>
      </w:r>
      <w:r>
        <w:rPr>
          <w:color w:val="231F20"/>
        </w:rPr>
        <w:t>tesis</w:t>
      </w:r>
      <w:r>
        <w:rPr>
          <w:color w:val="231F20"/>
          <w:spacing w:val="-14"/>
        </w:rPr>
        <w:t> </w:t>
      </w:r>
      <w:r>
        <w:rPr>
          <w:color w:val="231F20"/>
        </w:rPr>
        <w:t>que</w:t>
      </w:r>
      <w:r>
        <w:rPr>
          <w:color w:val="231F20"/>
          <w:spacing w:val="-13"/>
        </w:rPr>
        <w:t> </w:t>
      </w:r>
      <w:r>
        <w:rPr>
          <w:color w:val="231F20"/>
        </w:rPr>
        <w:t>se</w:t>
      </w:r>
      <w:r>
        <w:rPr>
          <w:color w:val="231F20"/>
          <w:spacing w:val="-14"/>
        </w:rPr>
        <w:t> </w:t>
      </w:r>
      <w:r>
        <w:rPr>
          <w:color w:val="231F20"/>
        </w:rPr>
        <w:t>quiere</w:t>
      </w:r>
      <w:r>
        <w:rPr>
          <w:color w:val="231F20"/>
          <w:spacing w:val="-13"/>
        </w:rPr>
        <w:t> </w:t>
      </w:r>
      <w:r>
        <w:rPr>
          <w:color w:val="231F20"/>
        </w:rPr>
        <w:t>sostener</w:t>
      </w:r>
      <w:r>
        <w:rPr>
          <w:color w:val="231F20"/>
          <w:spacing w:val="-14"/>
        </w:rPr>
        <w:t> </w:t>
      </w:r>
      <w:r>
        <w:rPr>
          <w:color w:val="231F20"/>
        </w:rPr>
        <w:t>y</w:t>
      </w:r>
      <w:r>
        <w:rPr>
          <w:color w:val="231F20"/>
          <w:spacing w:val="-14"/>
        </w:rPr>
        <w:t> </w:t>
      </w:r>
      <w:r>
        <w:rPr>
          <w:color w:val="231F20"/>
        </w:rPr>
        <w:t>que</w:t>
      </w:r>
      <w:r>
        <w:rPr>
          <w:color w:val="231F20"/>
          <w:spacing w:val="-13"/>
        </w:rPr>
        <w:t> </w:t>
      </w:r>
      <w:r>
        <w:rPr>
          <w:color w:val="231F20"/>
        </w:rPr>
        <w:t>es</w:t>
      </w:r>
      <w:r>
        <w:rPr>
          <w:color w:val="231F20"/>
          <w:spacing w:val="-14"/>
        </w:rPr>
        <w:t> </w:t>
      </w:r>
      <w:r>
        <w:rPr>
          <w:color w:val="231F20"/>
        </w:rPr>
        <w:t>continuacion</w:t>
      </w:r>
      <w:r>
        <w:rPr>
          <w:color w:val="231F20"/>
          <w:spacing w:val="-14"/>
        </w:rPr>
        <w:t> </w:t>
      </w:r>
      <w:r>
        <w:rPr>
          <w:color w:val="231F20"/>
        </w:rPr>
        <w:t>de otros</w:t>
      </w:r>
      <w:r>
        <w:rPr>
          <w:color w:val="231F20"/>
          <w:spacing w:val="-18"/>
        </w:rPr>
        <w:t> </w:t>
      </w:r>
      <w:r>
        <w:rPr>
          <w:color w:val="231F20"/>
        </w:rPr>
        <w:t>trabajos</w:t>
      </w:r>
      <w:r>
        <w:rPr>
          <w:color w:val="231F20"/>
          <w:spacing w:val="-18"/>
        </w:rPr>
        <w:t> </w:t>
      </w:r>
      <w:r>
        <w:rPr>
          <w:color w:val="231F20"/>
        </w:rPr>
        <w:t>sobre</w:t>
      </w:r>
      <w:r>
        <w:rPr>
          <w:color w:val="231F20"/>
          <w:spacing w:val="-18"/>
        </w:rPr>
        <w:t> </w:t>
      </w:r>
      <w:r>
        <w:rPr>
          <w:color w:val="231F20"/>
        </w:rPr>
        <w:t>el</w:t>
      </w:r>
      <w:r>
        <w:rPr>
          <w:color w:val="231F20"/>
          <w:spacing w:val="-18"/>
        </w:rPr>
        <w:t> </w:t>
      </w:r>
      <w:r>
        <w:rPr>
          <w:color w:val="231F20"/>
        </w:rPr>
        <w:t>tema</w:t>
      </w:r>
      <w:r>
        <w:rPr>
          <w:color w:val="231F20"/>
          <w:spacing w:val="-18"/>
        </w:rPr>
        <w:t> </w:t>
      </w:r>
      <w:r>
        <w:rPr>
          <w:color w:val="231F20"/>
        </w:rPr>
        <w:t>consiste</w:t>
      </w:r>
      <w:r>
        <w:rPr>
          <w:color w:val="231F20"/>
          <w:spacing w:val="-18"/>
        </w:rPr>
        <w:t> </w:t>
      </w:r>
      <w:r>
        <w:rPr>
          <w:color w:val="231F20"/>
        </w:rPr>
        <w:t>en</w:t>
      </w:r>
      <w:r>
        <w:rPr>
          <w:color w:val="231F20"/>
          <w:spacing w:val="-18"/>
        </w:rPr>
        <w:t> </w:t>
      </w:r>
      <w:r>
        <w:rPr>
          <w:color w:val="231F20"/>
        </w:rPr>
        <w:t>reivindicar</w:t>
      </w:r>
      <w:r>
        <w:rPr>
          <w:color w:val="231F20"/>
          <w:spacing w:val="-18"/>
        </w:rPr>
        <w:t> </w:t>
      </w:r>
      <w:r>
        <w:rPr>
          <w:color w:val="231F20"/>
        </w:rPr>
        <w:t>algunas observaciones relevantes de los juristas sobre su proprio campo de estudio, como la nocion de deber ser y todo lo que ella implica como vision del mundo, haciendo notar que, a su vez, los particulares conocimiento de este sector se pueden – si no “exportar” – por lo menos intentar de aplicar</w:t>
      </w:r>
      <w:r>
        <w:rPr>
          <w:color w:val="231F20"/>
          <w:spacing w:val="-13"/>
        </w:rPr>
        <w:t> </w:t>
      </w:r>
      <w:r>
        <w:rPr>
          <w:color w:val="231F20"/>
        </w:rPr>
        <w:t>a</w:t>
      </w:r>
      <w:r>
        <w:rPr>
          <w:color w:val="231F20"/>
          <w:spacing w:val="-13"/>
        </w:rPr>
        <w:t> </w:t>
      </w:r>
      <w:r>
        <w:rPr>
          <w:color w:val="231F20"/>
        </w:rPr>
        <w:t>otros</w:t>
      </w:r>
      <w:r>
        <w:rPr>
          <w:color w:val="231F20"/>
          <w:spacing w:val="-13"/>
        </w:rPr>
        <w:t> </w:t>
      </w:r>
      <w:r>
        <w:rPr>
          <w:color w:val="231F20"/>
        </w:rPr>
        <w:t>ambitos</w:t>
      </w:r>
      <w:r>
        <w:rPr>
          <w:color w:val="231F20"/>
          <w:spacing w:val="-13"/>
        </w:rPr>
        <w:t> </w:t>
      </w:r>
      <w:r>
        <w:rPr>
          <w:color w:val="231F20"/>
        </w:rPr>
        <w:t>congnocitivos.</w:t>
      </w:r>
      <w:r>
        <w:rPr>
          <w:color w:val="231F20"/>
          <w:spacing w:val="-13"/>
        </w:rPr>
        <w:t> </w:t>
      </w:r>
      <w:r>
        <w:rPr>
          <w:color w:val="231F20"/>
        </w:rPr>
        <w:t>Dicho</w:t>
      </w:r>
      <w:r>
        <w:rPr>
          <w:color w:val="231F20"/>
          <w:spacing w:val="-13"/>
        </w:rPr>
        <w:t> </w:t>
      </w:r>
      <w:r>
        <w:rPr>
          <w:color w:val="231F20"/>
        </w:rPr>
        <w:t>de</w:t>
      </w:r>
      <w:r>
        <w:rPr>
          <w:color w:val="231F20"/>
          <w:spacing w:val="-13"/>
        </w:rPr>
        <w:t> </w:t>
      </w:r>
      <w:r>
        <w:rPr>
          <w:color w:val="231F20"/>
        </w:rPr>
        <w:t>otro</w:t>
      </w:r>
      <w:r>
        <w:rPr>
          <w:color w:val="231F20"/>
          <w:spacing w:val="-13"/>
        </w:rPr>
        <w:t> </w:t>
      </w:r>
      <w:r>
        <w:rPr>
          <w:color w:val="231F20"/>
        </w:rPr>
        <w:t>modo: si</w:t>
      </w:r>
      <w:r>
        <w:rPr>
          <w:color w:val="231F20"/>
          <w:spacing w:val="-18"/>
        </w:rPr>
        <w:t> </w:t>
      </w:r>
      <w:r>
        <w:rPr>
          <w:color w:val="231F20"/>
        </w:rPr>
        <w:t>el</w:t>
      </w:r>
      <w:r>
        <w:rPr>
          <w:color w:val="231F20"/>
          <w:spacing w:val="-18"/>
        </w:rPr>
        <w:t> </w:t>
      </w:r>
      <w:r>
        <w:rPr>
          <w:i/>
          <w:color w:val="231F20"/>
          <w:spacing w:val="-3"/>
        </w:rPr>
        <w:t>obstaculo</w:t>
      </w:r>
      <w:r>
        <w:rPr>
          <w:i/>
          <w:color w:val="231F20"/>
          <w:spacing w:val="-18"/>
        </w:rPr>
        <w:t> </w:t>
      </w:r>
      <w:r>
        <w:rPr>
          <w:i/>
          <w:color w:val="231F20"/>
          <w:spacing w:val="-3"/>
        </w:rPr>
        <w:t>epistemologico</w:t>
      </w:r>
      <w:r>
        <w:rPr>
          <w:i/>
          <w:color w:val="231F20"/>
          <w:spacing w:val="-18"/>
        </w:rPr>
        <w:t> </w:t>
      </w:r>
      <w:r>
        <w:rPr>
          <w:color w:val="231F20"/>
        </w:rPr>
        <w:t>que</w:t>
      </w:r>
      <w:r>
        <w:rPr>
          <w:color w:val="231F20"/>
          <w:spacing w:val="-18"/>
        </w:rPr>
        <w:t> </w:t>
      </w:r>
      <w:r>
        <w:rPr>
          <w:color w:val="231F20"/>
          <w:spacing w:val="-3"/>
        </w:rPr>
        <w:t>plantea</w:t>
      </w:r>
      <w:r>
        <w:rPr>
          <w:color w:val="231F20"/>
          <w:spacing w:val="-18"/>
        </w:rPr>
        <w:t> </w:t>
      </w:r>
      <w:r>
        <w:rPr>
          <w:color w:val="231F20"/>
        </w:rPr>
        <w:t>el</w:t>
      </w:r>
      <w:r>
        <w:rPr>
          <w:color w:val="231F20"/>
          <w:spacing w:val="-18"/>
        </w:rPr>
        <w:t> </w:t>
      </w:r>
      <w:r>
        <w:rPr>
          <w:color w:val="231F20"/>
          <w:spacing w:val="-3"/>
        </w:rPr>
        <w:t>derecho</w:t>
      </w:r>
      <w:r>
        <w:rPr>
          <w:color w:val="231F20"/>
          <w:spacing w:val="-18"/>
        </w:rPr>
        <w:t> </w:t>
      </w:r>
      <w:r>
        <w:rPr>
          <w:color w:val="231F20"/>
        </w:rPr>
        <w:t>ha</w:t>
      </w:r>
      <w:r>
        <w:rPr>
          <w:color w:val="231F20"/>
          <w:spacing w:val="-18"/>
        </w:rPr>
        <w:t> </w:t>
      </w:r>
      <w:r>
        <w:rPr>
          <w:color w:val="231F20"/>
          <w:spacing w:val="-3"/>
        </w:rPr>
        <w:t>sido</w:t>
      </w:r>
    </w:p>
    <w:p>
      <w:pPr>
        <w:pStyle w:val="ListParagraph"/>
        <w:numPr>
          <w:ilvl w:val="0"/>
          <w:numId w:val="43"/>
        </w:numPr>
        <w:tabs>
          <w:tab w:pos="2062" w:val="left" w:leader="none"/>
        </w:tabs>
        <w:spacing w:line="254" w:lineRule="auto" w:before="6" w:after="0"/>
        <w:ind w:left="2061" w:right="1719" w:hanging="340"/>
        <w:jc w:val="both"/>
        <w:rPr>
          <w:sz w:val="16"/>
        </w:rPr>
      </w:pPr>
      <w:r>
        <w:rPr>
          <w:color w:val="010202"/>
          <w:sz w:val="16"/>
        </w:rPr>
        <w:t>Dado</w:t>
      </w:r>
      <w:r>
        <w:rPr>
          <w:color w:val="010202"/>
          <w:spacing w:val="-4"/>
          <w:sz w:val="16"/>
        </w:rPr>
        <w:t> </w:t>
      </w:r>
      <w:r>
        <w:rPr>
          <w:color w:val="010202"/>
          <w:sz w:val="16"/>
        </w:rPr>
        <w:t>que</w:t>
      </w:r>
      <w:r>
        <w:rPr>
          <w:color w:val="010202"/>
          <w:spacing w:val="-4"/>
          <w:sz w:val="16"/>
        </w:rPr>
        <w:t> </w:t>
      </w:r>
      <w:r>
        <w:rPr>
          <w:color w:val="010202"/>
          <w:sz w:val="16"/>
        </w:rPr>
        <w:t>nadie</w:t>
      </w:r>
      <w:r>
        <w:rPr>
          <w:color w:val="010202"/>
          <w:spacing w:val="-4"/>
          <w:sz w:val="16"/>
        </w:rPr>
        <w:t> </w:t>
      </w:r>
      <w:r>
        <w:rPr>
          <w:color w:val="010202"/>
          <w:sz w:val="16"/>
        </w:rPr>
        <w:t>esta</w:t>
      </w:r>
      <w:r>
        <w:rPr>
          <w:color w:val="010202"/>
          <w:spacing w:val="-4"/>
          <w:sz w:val="16"/>
        </w:rPr>
        <w:t> </w:t>
      </w:r>
      <w:r>
        <w:rPr>
          <w:color w:val="010202"/>
          <w:sz w:val="16"/>
        </w:rPr>
        <w:t>en</w:t>
      </w:r>
      <w:r>
        <w:rPr>
          <w:color w:val="010202"/>
          <w:spacing w:val="-4"/>
          <w:sz w:val="16"/>
        </w:rPr>
        <w:t> </w:t>
      </w:r>
      <w:r>
        <w:rPr>
          <w:color w:val="010202"/>
          <w:sz w:val="16"/>
        </w:rPr>
        <w:t>condiciones</w:t>
      </w:r>
      <w:r>
        <w:rPr>
          <w:color w:val="010202"/>
          <w:spacing w:val="-4"/>
          <w:sz w:val="16"/>
        </w:rPr>
        <w:t> </w:t>
      </w:r>
      <w:r>
        <w:rPr>
          <w:color w:val="010202"/>
          <w:sz w:val="16"/>
        </w:rPr>
        <w:t>de</w:t>
      </w:r>
      <w:r>
        <w:rPr>
          <w:color w:val="010202"/>
          <w:spacing w:val="-4"/>
          <w:sz w:val="16"/>
        </w:rPr>
        <w:t> </w:t>
      </w:r>
      <w:r>
        <w:rPr>
          <w:color w:val="010202"/>
          <w:sz w:val="16"/>
        </w:rPr>
        <w:t>aprender</w:t>
      </w:r>
      <w:r>
        <w:rPr>
          <w:color w:val="010202"/>
          <w:spacing w:val="-4"/>
          <w:sz w:val="16"/>
        </w:rPr>
        <w:t> </w:t>
      </w:r>
      <w:r>
        <w:rPr>
          <w:color w:val="010202"/>
          <w:sz w:val="16"/>
        </w:rPr>
        <w:t>seriamente,</w:t>
      </w:r>
      <w:r>
        <w:rPr>
          <w:color w:val="010202"/>
          <w:spacing w:val="-4"/>
          <w:sz w:val="16"/>
        </w:rPr>
        <w:t> </w:t>
      </w:r>
      <w:r>
        <w:rPr>
          <w:color w:val="010202"/>
          <w:sz w:val="16"/>
        </w:rPr>
        <w:t>en</w:t>
      </w:r>
      <w:r>
        <w:rPr>
          <w:color w:val="010202"/>
          <w:spacing w:val="-4"/>
          <w:sz w:val="16"/>
        </w:rPr>
        <w:t> </w:t>
      </w:r>
      <w:r>
        <w:rPr>
          <w:color w:val="010202"/>
          <w:sz w:val="16"/>
        </w:rPr>
        <w:t>una sola vida, todas las inmensas culturas que rodean cada parte del saber.</w:t>
      </w:r>
    </w:p>
    <w:p>
      <w:pPr>
        <w:pStyle w:val="ListParagraph"/>
        <w:numPr>
          <w:ilvl w:val="0"/>
          <w:numId w:val="43"/>
        </w:numPr>
        <w:tabs>
          <w:tab w:pos="2062" w:val="left" w:leader="none"/>
        </w:tabs>
        <w:spacing w:line="254" w:lineRule="auto" w:before="0" w:after="0"/>
        <w:ind w:left="2061" w:right="1719" w:hanging="340"/>
        <w:jc w:val="both"/>
        <w:rPr>
          <w:sz w:val="16"/>
        </w:rPr>
      </w:pPr>
      <w:r>
        <w:rPr>
          <w:color w:val="010202"/>
          <w:sz w:val="16"/>
        </w:rPr>
        <w:t>Es por esta razon que los cultores de I.A. se pueden considerar los nuevos</w:t>
      </w:r>
      <w:r>
        <w:rPr>
          <w:color w:val="010202"/>
          <w:spacing w:val="-7"/>
          <w:sz w:val="16"/>
        </w:rPr>
        <w:t> </w:t>
      </w:r>
      <w:r>
        <w:rPr>
          <w:color w:val="010202"/>
          <w:sz w:val="16"/>
        </w:rPr>
        <w:t>barbaros.</w:t>
      </w:r>
      <w:r>
        <w:rPr>
          <w:color w:val="010202"/>
          <w:spacing w:val="-7"/>
          <w:sz w:val="16"/>
        </w:rPr>
        <w:t> </w:t>
      </w:r>
      <w:r>
        <w:rPr>
          <w:color w:val="010202"/>
          <w:sz w:val="16"/>
        </w:rPr>
        <w:t>Como</w:t>
      </w:r>
      <w:r>
        <w:rPr>
          <w:color w:val="010202"/>
          <w:spacing w:val="-7"/>
          <w:sz w:val="16"/>
        </w:rPr>
        <w:t> </w:t>
      </w:r>
      <w:r>
        <w:rPr>
          <w:color w:val="010202"/>
          <w:sz w:val="16"/>
        </w:rPr>
        <w:t>los</w:t>
      </w:r>
      <w:r>
        <w:rPr>
          <w:color w:val="010202"/>
          <w:spacing w:val="-7"/>
          <w:sz w:val="16"/>
        </w:rPr>
        <w:t> </w:t>
      </w:r>
      <w:r>
        <w:rPr>
          <w:color w:val="010202"/>
          <w:sz w:val="16"/>
        </w:rPr>
        <w:t>viejos</w:t>
      </w:r>
      <w:r>
        <w:rPr>
          <w:color w:val="010202"/>
          <w:spacing w:val="-7"/>
          <w:sz w:val="16"/>
        </w:rPr>
        <w:t> </w:t>
      </w:r>
      <w:r>
        <w:rPr>
          <w:color w:val="010202"/>
          <w:sz w:val="16"/>
        </w:rPr>
        <w:t>barbaros</w:t>
      </w:r>
      <w:r>
        <w:rPr>
          <w:color w:val="010202"/>
          <w:spacing w:val="-7"/>
          <w:sz w:val="16"/>
        </w:rPr>
        <w:t> </w:t>
      </w:r>
      <w:r>
        <w:rPr>
          <w:color w:val="010202"/>
          <w:sz w:val="16"/>
        </w:rPr>
        <w:t>se</w:t>
      </w:r>
      <w:r>
        <w:rPr>
          <w:color w:val="010202"/>
          <w:spacing w:val="-7"/>
          <w:sz w:val="16"/>
        </w:rPr>
        <w:t> </w:t>
      </w:r>
      <w:r>
        <w:rPr>
          <w:color w:val="010202"/>
          <w:sz w:val="16"/>
        </w:rPr>
        <w:t>posee</w:t>
      </w:r>
      <w:r>
        <w:rPr>
          <w:color w:val="010202"/>
          <w:spacing w:val="-7"/>
          <w:sz w:val="16"/>
        </w:rPr>
        <w:t> </w:t>
      </w:r>
      <w:r>
        <w:rPr>
          <w:color w:val="010202"/>
          <w:sz w:val="16"/>
        </w:rPr>
        <w:t>el</w:t>
      </w:r>
      <w:r>
        <w:rPr>
          <w:color w:val="010202"/>
          <w:spacing w:val="-7"/>
          <w:sz w:val="16"/>
        </w:rPr>
        <w:t> </w:t>
      </w:r>
      <w:r>
        <w:rPr>
          <w:color w:val="010202"/>
          <w:sz w:val="16"/>
        </w:rPr>
        <w:t>elemento</w:t>
      </w:r>
      <w:r>
        <w:rPr>
          <w:color w:val="010202"/>
          <w:spacing w:val="-7"/>
          <w:sz w:val="16"/>
        </w:rPr>
        <w:t> </w:t>
      </w:r>
      <w:r>
        <w:rPr>
          <w:color w:val="010202"/>
          <w:sz w:val="16"/>
        </w:rPr>
        <w:t>mas potente del momento: el calculo electronico, y como los antecesores la mision de salvar el Imperio. Como los viejos barbaros se entra con </w:t>
      </w:r>
      <w:r>
        <w:rPr>
          <w:i/>
          <w:color w:val="010202"/>
          <w:sz w:val="16"/>
        </w:rPr>
        <w:t>ingenuidad </w:t>
      </w:r>
      <w:r>
        <w:rPr>
          <w:color w:val="010202"/>
          <w:sz w:val="16"/>
        </w:rPr>
        <w:t>en campos que para los viejos cultores estan llenos de riqueza y conocimiento</w:t>
      </w:r>
      <w:r>
        <w:rPr>
          <w:color w:val="010202"/>
          <w:spacing w:val="-4"/>
          <w:sz w:val="16"/>
        </w:rPr>
        <w:t> </w:t>
      </w:r>
      <w:r>
        <w:rPr>
          <w:color w:val="010202"/>
          <w:sz w:val="16"/>
        </w:rPr>
        <w:t>acumulado.</w:t>
      </w:r>
    </w:p>
    <w:p>
      <w:pPr>
        <w:pStyle w:val="ListParagraph"/>
        <w:numPr>
          <w:ilvl w:val="0"/>
          <w:numId w:val="43"/>
        </w:numPr>
        <w:tabs>
          <w:tab w:pos="2061" w:val="left" w:leader="none"/>
        </w:tabs>
        <w:spacing w:line="178" w:lineRule="exact" w:before="0" w:after="0"/>
        <w:ind w:left="2060" w:right="0" w:hanging="339"/>
        <w:jc w:val="left"/>
        <w:rPr>
          <w:sz w:val="16"/>
        </w:rPr>
      </w:pPr>
      <w:r>
        <w:rPr>
          <w:color w:val="010202"/>
          <w:sz w:val="16"/>
        </w:rPr>
        <w:t>Que de algun modo son un precipitado de los</w:t>
      </w:r>
      <w:r>
        <w:rPr>
          <w:color w:val="010202"/>
          <w:spacing w:val="-10"/>
          <w:sz w:val="16"/>
        </w:rPr>
        <w:t> </w:t>
      </w:r>
      <w:r>
        <w:rPr>
          <w:color w:val="010202"/>
          <w:sz w:val="16"/>
        </w:rPr>
        <w:t>anteriores.</w:t>
      </w:r>
    </w:p>
    <w:p>
      <w:pPr>
        <w:pStyle w:val="ListParagraph"/>
        <w:numPr>
          <w:ilvl w:val="0"/>
          <w:numId w:val="43"/>
        </w:numPr>
        <w:tabs>
          <w:tab w:pos="2094" w:val="left" w:leader="none"/>
        </w:tabs>
        <w:spacing w:line="254" w:lineRule="auto" w:before="8" w:after="0"/>
        <w:ind w:left="2060" w:right="1719" w:hanging="339"/>
        <w:jc w:val="both"/>
        <w:rPr>
          <w:sz w:val="16"/>
        </w:rPr>
      </w:pPr>
      <w:r>
        <w:rPr>
          <w:color w:val="010202"/>
          <w:sz w:val="16"/>
        </w:rPr>
        <w:t>Notese</w:t>
      </w:r>
      <w:r>
        <w:rPr>
          <w:color w:val="010202"/>
          <w:spacing w:val="-8"/>
          <w:sz w:val="16"/>
        </w:rPr>
        <w:t> </w:t>
      </w:r>
      <w:r>
        <w:rPr>
          <w:color w:val="010202"/>
          <w:sz w:val="16"/>
        </w:rPr>
        <w:t>que</w:t>
      </w:r>
      <w:r>
        <w:rPr>
          <w:color w:val="010202"/>
          <w:spacing w:val="-8"/>
          <w:sz w:val="16"/>
        </w:rPr>
        <w:t> </w:t>
      </w:r>
      <w:r>
        <w:rPr>
          <w:color w:val="010202"/>
          <w:sz w:val="16"/>
        </w:rPr>
        <w:t>en</w:t>
      </w:r>
      <w:r>
        <w:rPr>
          <w:color w:val="010202"/>
          <w:spacing w:val="-8"/>
          <w:sz w:val="16"/>
        </w:rPr>
        <w:t> </w:t>
      </w:r>
      <w:r>
        <w:rPr>
          <w:color w:val="010202"/>
          <w:sz w:val="16"/>
        </w:rPr>
        <w:t>las</w:t>
      </w:r>
      <w:r>
        <w:rPr>
          <w:color w:val="010202"/>
          <w:spacing w:val="-8"/>
          <w:sz w:val="16"/>
        </w:rPr>
        <w:t> </w:t>
      </w:r>
      <w:r>
        <w:rPr>
          <w:color w:val="010202"/>
          <w:sz w:val="16"/>
        </w:rPr>
        <w:t>facultades</w:t>
      </w:r>
      <w:r>
        <w:rPr>
          <w:color w:val="010202"/>
          <w:spacing w:val="-8"/>
          <w:sz w:val="16"/>
        </w:rPr>
        <w:t> </w:t>
      </w:r>
      <w:r>
        <w:rPr>
          <w:color w:val="010202"/>
          <w:sz w:val="16"/>
        </w:rPr>
        <w:t>de</w:t>
      </w:r>
      <w:r>
        <w:rPr>
          <w:color w:val="010202"/>
          <w:spacing w:val="-8"/>
          <w:sz w:val="16"/>
        </w:rPr>
        <w:t> </w:t>
      </w:r>
      <w:r>
        <w:rPr>
          <w:color w:val="010202"/>
          <w:sz w:val="16"/>
        </w:rPr>
        <w:t>derecho</w:t>
      </w:r>
      <w:r>
        <w:rPr>
          <w:color w:val="010202"/>
          <w:spacing w:val="-8"/>
          <w:sz w:val="16"/>
        </w:rPr>
        <w:t> </w:t>
      </w:r>
      <w:r>
        <w:rPr>
          <w:color w:val="010202"/>
          <w:sz w:val="16"/>
        </w:rPr>
        <w:t>y</w:t>
      </w:r>
      <w:r>
        <w:rPr>
          <w:color w:val="010202"/>
          <w:spacing w:val="-8"/>
          <w:sz w:val="16"/>
        </w:rPr>
        <w:t> </w:t>
      </w:r>
      <w:r>
        <w:rPr>
          <w:color w:val="010202"/>
          <w:sz w:val="16"/>
        </w:rPr>
        <w:t>de</w:t>
      </w:r>
      <w:r>
        <w:rPr>
          <w:color w:val="010202"/>
          <w:spacing w:val="-8"/>
          <w:sz w:val="16"/>
        </w:rPr>
        <w:t> </w:t>
      </w:r>
      <w:r>
        <w:rPr>
          <w:color w:val="010202"/>
          <w:sz w:val="16"/>
        </w:rPr>
        <w:t>ciencias</w:t>
      </w:r>
      <w:r>
        <w:rPr>
          <w:color w:val="010202"/>
          <w:spacing w:val="-8"/>
          <w:sz w:val="16"/>
        </w:rPr>
        <w:t> </w:t>
      </w:r>
      <w:r>
        <w:rPr>
          <w:color w:val="010202"/>
          <w:sz w:val="16"/>
        </w:rPr>
        <w:t>politicas</w:t>
      </w:r>
      <w:r>
        <w:rPr>
          <w:color w:val="010202"/>
          <w:spacing w:val="-8"/>
          <w:sz w:val="16"/>
        </w:rPr>
        <w:t> </w:t>
      </w:r>
      <w:r>
        <w:rPr>
          <w:color w:val="010202"/>
          <w:sz w:val="16"/>
        </w:rPr>
        <w:t>existe una</w:t>
      </w:r>
      <w:r>
        <w:rPr>
          <w:color w:val="010202"/>
          <w:spacing w:val="-17"/>
          <w:sz w:val="16"/>
        </w:rPr>
        <w:t> </w:t>
      </w:r>
      <w:r>
        <w:rPr>
          <w:color w:val="010202"/>
          <w:sz w:val="16"/>
        </w:rPr>
        <w:t>filosofia</w:t>
      </w:r>
      <w:r>
        <w:rPr>
          <w:color w:val="010202"/>
          <w:spacing w:val="-17"/>
          <w:sz w:val="16"/>
        </w:rPr>
        <w:t> </w:t>
      </w:r>
      <w:r>
        <w:rPr>
          <w:color w:val="010202"/>
          <w:sz w:val="16"/>
        </w:rPr>
        <w:t>del</w:t>
      </w:r>
      <w:r>
        <w:rPr>
          <w:color w:val="010202"/>
          <w:spacing w:val="-17"/>
          <w:sz w:val="16"/>
        </w:rPr>
        <w:t> </w:t>
      </w:r>
      <w:r>
        <w:rPr>
          <w:color w:val="010202"/>
          <w:sz w:val="16"/>
        </w:rPr>
        <w:t>derecho,</w:t>
      </w:r>
      <w:r>
        <w:rPr>
          <w:color w:val="010202"/>
          <w:spacing w:val="-17"/>
          <w:sz w:val="16"/>
        </w:rPr>
        <w:t> </w:t>
      </w:r>
      <w:r>
        <w:rPr>
          <w:color w:val="010202"/>
          <w:sz w:val="16"/>
        </w:rPr>
        <w:t>una</w:t>
      </w:r>
      <w:r>
        <w:rPr>
          <w:color w:val="010202"/>
          <w:spacing w:val="-16"/>
          <w:sz w:val="16"/>
        </w:rPr>
        <w:t> </w:t>
      </w:r>
      <w:r>
        <w:rPr>
          <w:color w:val="010202"/>
          <w:sz w:val="16"/>
        </w:rPr>
        <w:t>filosofia</w:t>
      </w:r>
      <w:r>
        <w:rPr>
          <w:color w:val="010202"/>
          <w:spacing w:val="-17"/>
          <w:sz w:val="16"/>
        </w:rPr>
        <w:t> </w:t>
      </w:r>
      <w:r>
        <w:rPr>
          <w:color w:val="010202"/>
          <w:sz w:val="16"/>
        </w:rPr>
        <w:t>de</w:t>
      </w:r>
      <w:r>
        <w:rPr>
          <w:color w:val="010202"/>
          <w:spacing w:val="-17"/>
          <w:sz w:val="16"/>
        </w:rPr>
        <w:t> </w:t>
      </w:r>
      <w:r>
        <w:rPr>
          <w:color w:val="010202"/>
          <w:sz w:val="16"/>
        </w:rPr>
        <w:t>la</w:t>
      </w:r>
      <w:r>
        <w:rPr>
          <w:color w:val="010202"/>
          <w:spacing w:val="-17"/>
          <w:sz w:val="16"/>
        </w:rPr>
        <w:t> </w:t>
      </w:r>
      <w:r>
        <w:rPr>
          <w:color w:val="010202"/>
          <w:sz w:val="16"/>
        </w:rPr>
        <w:t>politica</w:t>
      </w:r>
      <w:r>
        <w:rPr>
          <w:color w:val="010202"/>
          <w:spacing w:val="-17"/>
          <w:sz w:val="16"/>
        </w:rPr>
        <w:t> </w:t>
      </w:r>
      <w:r>
        <w:rPr>
          <w:color w:val="010202"/>
          <w:sz w:val="16"/>
        </w:rPr>
        <w:t>y</w:t>
      </w:r>
      <w:r>
        <w:rPr>
          <w:color w:val="010202"/>
          <w:spacing w:val="-17"/>
          <w:sz w:val="16"/>
        </w:rPr>
        <w:t> </w:t>
      </w:r>
      <w:r>
        <w:rPr>
          <w:color w:val="010202"/>
          <w:sz w:val="16"/>
        </w:rPr>
        <w:t>una</w:t>
      </w:r>
      <w:r>
        <w:rPr>
          <w:color w:val="010202"/>
          <w:spacing w:val="-17"/>
          <w:sz w:val="16"/>
        </w:rPr>
        <w:t> </w:t>
      </w:r>
      <w:r>
        <w:rPr>
          <w:color w:val="010202"/>
          <w:sz w:val="16"/>
        </w:rPr>
        <w:t>teoria</w:t>
      </w:r>
      <w:r>
        <w:rPr>
          <w:color w:val="010202"/>
          <w:spacing w:val="-17"/>
          <w:sz w:val="16"/>
        </w:rPr>
        <w:t> </w:t>
      </w:r>
      <w:r>
        <w:rPr>
          <w:color w:val="010202"/>
          <w:sz w:val="16"/>
        </w:rPr>
        <w:t>gene- ral;</w:t>
      </w:r>
      <w:r>
        <w:rPr>
          <w:color w:val="010202"/>
          <w:spacing w:val="-8"/>
          <w:sz w:val="16"/>
        </w:rPr>
        <w:t> </w:t>
      </w:r>
      <w:r>
        <w:rPr>
          <w:color w:val="010202"/>
          <w:sz w:val="16"/>
        </w:rPr>
        <w:t>mientras</w:t>
      </w:r>
      <w:r>
        <w:rPr>
          <w:color w:val="010202"/>
          <w:spacing w:val="-8"/>
          <w:sz w:val="16"/>
        </w:rPr>
        <w:t> </w:t>
      </w:r>
      <w:r>
        <w:rPr>
          <w:color w:val="010202"/>
          <w:sz w:val="16"/>
        </w:rPr>
        <w:t>que</w:t>
      </w:r>
      <w:r>
        <w:rPr>
          <w:color w:val="010202"/>
          <w:spacing w:val="-8"/>
          <w:sz w:val="16"/>
        </w:rPr>
        <w:t> </w:t>
      </w:r>
      <w:r>
        <w:rPr>
          <w:color w:val="010202"/>
          <w:sz w:val="16"/>
        </w:rPr>
        <w:t>no</w:t>
      </w:r>
      <w:r>
        <w:rPr>
          <w:color w:val="010202"/>
          <w:spacing w:val="-8"/>
          <w:sz w:val="16"/>
        </w:rPr>
        <w:t> </w:t>
      </w:r>
      <w:r>
        <w:rPr>
          <w:color w:val="010202"/>
          <w:sz w:val="16"/>
        </w:rPr>
        <w:t>hay</w:t>
      </w:r>
      <w:r>
        <w:rPr>
          <w:color w:val="010202"/>
          <w:spacing w:val="-8"/>
          <w:sz w:val="16"/>
        </w:rPr>
        <w:t> </w:t>
      </w:r>
      <w:r>
        <w:rPr>
          <w:color w:val="010202"/>
          <w:sz w:val="16"/>
        </w:rPr>
        <w:t>una</w:t>
      </w:r>
      <w:r>
        <w:rPr>
          <w:color w:val="010202"/>
          <w:spacing w:val="-8"/>
          <w:sz w:val="16"/>
        </w:rPr>
        <w:t> </w:t>
      </w:r>
      <w:r>
        <w:rPr>
          <w:color w:val="010202"/>
          <w:sz w:val="16"/>
        </w:rPr>
        <w:t>teoria</w:t>
      </w:r>
      <w:r>
        <w:rPr>
          <w:color w:val="010202"/>
          <w:spacing w:val="-8"/>
          <w:sz w:val="16"/>
        </w:rPr>
        <w:t> </w:t>
      </w:r>
      <w:r>
        <w:rPr>
          <w:color w:val="010202"/>
          <w:sz w:val="16"/>
        </w:rPr>
        <w:t>general</w:t>
      </w:r>
      <w:r>
        <w:rPr>
          <w:color w:val="010202"/>
          <w:spacing w:val="-8"/>
          <w:sz w:val="16"/>
        </w:rPr>
        <w:t> </w:t>
      </w:r>
      <w:r>
        <w:rPr>
          <w:color w:val="010202"/>
          <w:sz w:val="16"/>
        </w:rPr>
        <w:t>de</w:t>
      </w:r>
      <w:r>
        <w:rPr>
          <w:color w:val="010202"/>
          <w:spacing w:val="-8"/>
          <w:sz w:val="16"/>
        </w:rPr>
        <w:t> </w:t>
      </w:r>
      <w:r>
        <w:rPr>
          <w:color w:val="010202"/>
          <w:sz w:val="16"/>
        </w:rPr>
        <w:t>la</w:t>
      </w:r>
      <w:r>
        <w:rPr>
          <w:color w:val="010202"/>
          <w:spacing w:val="-8"/>
          <w:sz w:val="16"/>
        </w:rPr>
        <w:t> </w:t>
      </w:r>
      <w:r>
        <w:rPr>
          <w:color w:val="010202"/>
          <w:sz w:val="16"/>
        </w:rPr>
        <w:t>medicina.</w:t>
      </w:r>
      <w:r>
        <w:rPr>
          <w:color w:val="010202"/>
          <w:spacing w:val="-8"/>
          <w:sz w:val="16"/>
        </w:rPr>
        <w:t> </w:t>
      </w:r>
      <w:r>
        <w:rPr>
          <w:color w:val="010202"/>
          <w:sz w:val="16"/>
        </w:rPr>
        <w:t>Reparese tambien</w:t>
      </w:r>
      <w:r>
        <w:rPr>
          <w:color w:val="010202"/>
          <w:spacing w:val="-15"/>
          <w:sz w:val="16"/>
        </w:rPr>
        <w:t> </w:t>
      </w:r>
      <w:r>
        <w:rPr>
          <w:color w:val="010202"/>
          <w:sz w:val="16"/>
        </w:rPr>
        <w:t>que</w:t>
      </w:r>
      <w:r>
        <w:rPr>
          <w:color w:val="010202"/>
          <w:spacing w:val="-15"/>
          <w:sz w:val="16"/>
        </w:rPr>
        <w:t> </w:t>
      </w:r>
      <w:r>
        <w:rPr>
          <w:color w:val="010202"/>
          <w:sz w:val="16"/>
        </w:rPr>
        <w:t>la</w:t>
      </w:r>
      <w:r>
        <w:rPr>
          <w:color w:val="010202"/>
          <w:spacing w:val="-15"/>
          <w:sz w:val="16"/>
        </w:rPr>
        <w:t> </w:t>
      </w:r>
      <w:r>
        <w:rPr>
          <w:color w:val="010202"/>
          <w:sz w:val="16"/>
        </w:rPr>
        <w:t>mayor</w:t>
      </w:r>
      <w:r>
        <w:rPr>
          <w:color w:val="010202"/>
          <w:spacing w:val="-15"/>
          <w:sz w:val="16"/>
        </w:rPr>
        <w:t> </w:t>
      </w:r>
      <w:r>
        <w:rPr>
          <w:color w:val="010202"/>
          <w:sz w:val="16"/>
        </w:rPr>
        <w:t>parte</w:t>
      </w:r>
      <w:r>
        <w:rPr>
          <w:color w:val="010202"/>
          <w:spacing w:val="-15"/>
          <w:sz w:val="16"/>
        </w:rPr>
        <w:t> </w:t>
      </w:r>
      <w:r>
        <w:rPr>
          <w:color w:val="010202"/>
          <w:sz w:val="16"/>
        </w:rPr>
        <w:t>de</w:t>
      </w:r>
      <w:r>
        <w:rPr>
          <w:color w:val="010202"/>
          <w:spacing w:val="-15"/>
          <w:sz w:val="16"/>
        </w:rPr>
        <w:t> </w:t>
      </w:r>
      <w:r>
        <w:rPr>
          <w:color w:val="010202"/>
          <w:sz w:val="16"/>
        </w:rPr>
        <w:t>los</w:t>
      </w:r>
      <w:r>
        <w:rPr>
          <w:color w:val="010202"/>
          <w:spacing w:val="-15"/>
          <w:sz w:val="16"/>
        </w:rPr>
        <w:t> </w:t>
      </w:r>
      <w:r>
        <w:rPr>
          <w:color w:val="010202"/>
          <w:sz w:val="16"/>
        </w:rPr>
        <w:t>cultores</w:t>
      </w:r>
      <w:r>
        <w:rPr>
          <w:color w:val="010202"/>
          <w:spacing w:val="-15"/>
          <w:sz w:val="16"/>
        </w:rPr>
        <w:t> </w:t>
      </w:r>
      <w:r>
        <w:rPr>
          <w:color w:val="010202"/>
          <w:sz w:val="16"/>
        </w:rPr>
        <w:t>de</w:t>
      </w:r>
      <w:r>
        <w:rPr>
          <w:color w:val="010202"/>
          <w:spacing w:val="-15"/>
          <w:sz w:val="16"/>
        </w:rPr>
        <w:t> </w:t>
      </w:r>
      <w:r>
        <w:rPr>
          <w:color w:val="010202"/>
          <w:sz w:val="16"/>
        </w:rPr>
        <w:t>I.A.</w:t>
      </w:r>
      <w:r>
        <w:rPr>
          <w:color w:val="010202"/>
          <w:spacing w:val="-15"/>
          <w:sz w:val="16"/>
        </w:rPr>
        <w:t> </w:t>
      </w:r>
      <w:r>
        <w:rPr>
          <w:color w:val="010202"/>
          <w:sz w:val="16"/>
        </w:rPr>
        <w:t>aplicada</w:t>
      </w:r>
      <w:r>
        <w:rPr>
          <w:color w:val="010202"/>
          <w:spacing w:val="-15"/>
          <w:sz w:val="16"/>
        </w:rPr>
        <w:t> </w:t>
      </w:r>
      <w:r>
        <w:rPr>
          <w:color w:val="010202"/>
          <w:sz w:val="16"/>
        </w:rPr>
        <w:t>al</w:t>
      </w:r>
      <w:r>
        <w:rPr>
          <w:color w:val="010202"/>
          <w:spacing w:val="-15"/>
          <w:sz w:val="16"/>
        </w:rPr>
        <w:t> </w:t>
      </w:r>
      <w:r>
        <w:rPr>
          <w:color w:val="010202"/>
          <w:sz w:val="16"/>
        </w:rPr>
        <w:t>derecho provienen de la filosofia juridica o de la teoria</w:t>
      </w:r>
      <w:r>
        <w:rPr>
          <w:color w:val="010202"/>
          <w:spacing w:val="-12"/>
          <w:sz w:val="16"/>
        </w:rPr>
        <w:t> </w:t>
      </w:r>
      <w:r>
        <w:rPr>
          <w:color w:val="010202"/>
          <w:sz w:val="16"/>
        </w:rPr>
        <w:t>general.</w:t>
      </w:r>
    </w:p>
    <w:p>
      <w:pPr>
        <w:pStyle w:val="BodyText"/>
        <w:spacing w:before="2"/>
        <w:rPr>
          <w:sz w:val="18"/>
        </w:rPr>
      </w:pPr>
    </w:p>
    <w:p>
      <w:pPr>
        <w:spacing w:before="1"/>
        <w:ind w:left="1721" w:right="0" w:firstLine="0"/>
        <w:jc w:val="both"/>
        <w:rPr>
          <w:rFonts w:ascii="Arial"/>
          <w:sz w:val="12"/>
        </w:rPr>
      </w:pPr>
      <w:r>
        <w:rPr>
          <w:color w:val="A7A9AC"/>
          <w:w w:val="85"/>
          <w:sz w:val="28"/>
        </w:rPr>
        <w:t>112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rPr>
          <w:sz w:val="11"/>
        </w:rPr>
      </w:pPr>
      <w:r>
        <w:rPr>
          <w:color w:val="231F20"/>
        </w:rPr>
        <w:t>un</w:t>
      </w:r>
      <w:r>
        <w:rPr>
          <w:color w:val="231F20"/>
          <w:spacing w:val="-12"/>
        </w:rPr>
        <w:t> </w:t>
      </w:r>
      <w:r>
        <w:rPr>
          <w:color w:val="231F20"/>
        </w:rPr>
        <w:t>freno</w:t>
      </w:r>
      <w:r>
        <w:rPr>
          <w:color w:val="231F20"/>
          <w:spacing w:val="-12"/>
        </w:rPr>
        <w:t> </w:t>
      </w:r>
      <w:r>
        <w:rPr>
          <w:color w:val="231F20"/>
        </w:rPr>
        <w:t>para</w:t>
      </w:r>
      <w:r>
        <w:rPr>
          <w:color w:val="231F20"/>
          <w:spacing w:val="-12"/>
        </w:rPr>
        <w:t> </w:t>
      </w:r>
      <w:r>
        <w:rPr>
          <w:color w:val="231F20"/>
        </w:rPr>
        <w:t>las</w:t>
      </w:r>
      <w:r>
        <w:rPr>
          <w:color w:val="231F20"/>
          <w:spacing w:val="-12"/>
        </w:rPr>
        <w:t> </w:t>
      </w:r>
      <w:r>
        <w:rPr>
          <w:color w:val="231F20"/>
        </w:rPr>
        <w:t>aplicaciones</w:t>
      </w:r>
      <w:r>
        <w:rPr>
          <w:color w:val="231F20"/>
          <w:spacing w:val="-12"/>
        </w:rPr>
        <w:t> </w:t>
      </w:r>
      <w:r>
        <w:rPr>
          <w:color w:val="231F20"/>
        </w:rPr>
        <w:t>practicas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I.A.</w:t>
      </w:r>
      <w:r>
        <w:rPr>
          <w:color w:val="231F20"/>
          <w:spacing w:val="-12"/>
        </w:rPr>
        <w:t> </w:t>
      </w:r>
      <w:r>
        <w:rPr>
          <w:color w:val="231F20"/>
        </w:rPr>
        <w:t>al</w:t>
      </w:r>
      <w:r>
        <w:rPr>
          <w:color w:val="231F20"/>
          <w:spacing w:val="-12"/>
        </w:rPr>
        <w:t> </w:t>
      </w:r>
      <w:r>
        <w:rPr>
          <w:color w:val="231F20"/>
        </w:rPr>
        <w:t>mismo, contemporaneamente</w:t>
      </w:r>
      <w:r>
        <w:rPr>
          <w:color w:val="231F20"/>
          <w:spacing w:val="-26"/>
        </w:rPr>
        <w:t> </w:t>
      </w:r>
      <w:r>
        <w:rPr>
          <w:color w:val="231F20"/>
        </w:rPr>
        <w:t>los</w:t>
      </w:r>
      <w:r>
        <w:rPr>
          <w:color w:val="231F20"/>
          <w:spacing w:val="-26"/>
        </w:rPr>
        <w:t> </w:t>
      </w:r>
      <w:r>
        <w:rPr>
          <w:color w:val="231F20"/>
        </w:rPr>
        <w:t>aportes</w:t>
      </w:r>
      <w:r>
        <w:rPr>
          <w:color w:val="231F20"/>
          <w:spacing w:val="-26"/>
        </w:rPr>
        <w:t> </w:t>
      </w:r>
      <w:r>
        <w:rPr>
          <w:color w:val="231F20"/>
        </w:rPr>
        <w:t>que</w:t>
      </w:r>
      <w:r>
        <w:rPr>
          <w:color w:val="231F20"/>
          <w:spacing w:val="-26"/>
        </w:rPr>
        <w:t> </w:t>
      </w:r>
      <w:r>
        <w:rPr>
          <w:color w:val="231F20"/>
        </w:rPr>
        <w:t>la</w:t>
      </w:r>
      <w:r>
        <w:rPr>
          <w:color w:val="231F20"/>
          <w:spacing w:val="-26"/>
        </w:rPr>
        <w:t> </w:t>
      </w:r>
      <w:r>
        <w:rPr>
          <w:color w:val="231F20"/>
        </w:rPr>
        <w:t>teoria</w:t>
      </w:r>
      <w:r>
        <w:rPr>
          <w:color w:val="231F20"/>
          <w:spacing w:val="-26"/>
        </w:rPr>
        <w:t> </w:t>
      </w:r>
      <w:r>
        <w:rPr>
          <w:color w:val="231F20"/>
        </w:rPr>
        <w:t>juridica</w:t>
      </w:r>
      <w:r>
        <w:rPr>
          <w:color w:val="231F20"/>
          <w:spacing w:val="-26"/>
        </w:rPr>
        <w:t> </w:t>
      </w:r>
      <w:r>
        <w:rPr>
          <w:color w:val="231F20"/>
        </w:rPr>
        <w:t>hace sobre la I.A. estan comenzando a dar sus</w:t>
      </w:r>
      <w:r>
        <w:rPr>
          <w:color w:val="231F20"/>
          <w:spacing w:val="-5"/>
        </w:rPr>
        <w:t> </w:t>
      </w:r>
      <w:r>
        <w:rPr>
          <w:color w:val="231F20"/>
        </w:rPr>
        <w:t>frutos.</w:t>
      </w:r>
      <w:r>
        <w:rPr>
          <w:color w:val="231F20"/>
          <w:position w:val="7"/>
          <w:sz w:val="11"/>
        </w:rPr>
        <w:t>87</w:t>
      </w:r>
    </w:p>
    <w:p>
      <w:pPr>
        <w:pStyle w:val="Heading2"/>
        <w:numPr>
          <w:ilvl w:val="1"/>
          <w:numId w:val="44"/>
        </w:numPr>
        <w:tabs>
          <w:tab w:pos="2118" w:val="left" w:leader="none"/>
        </w:tabs>
        <w:spacing w:line="240" w:lineRule="auto" w:before="56" w:after="0"/>
        <w:ind w:left="1721" w:right="0" w:firstLine="0"/>
        <w:jc w:val="left"/>
      </w:pPr>
      <w:r>
        <w:rPr>
          <w:color w:val="939598"/>
          <w:w w:val="95"/>
        </w:rPr>
        <w:t>¿Cómo razonan los</w:t>
      </w:r>
      <w:r>
        <w:rPr>
          <w:color w:val="939598"/>
          <w:spacing w:val="-14"/>
          <w:w w:val="95"/>
        </w:rPr>
        <w:t> </w:t>
      </w:r>
      <w:r>
        <w:rPr>
          <w:color w:val="939598"/>
          <w:w w:val="95"/>
        </w:rPr>
        <w:t>abogados?</w:t>
      </w:r>
    </w:p>
    <w:p>
      <w:pPr>
        <w:pStyle w:val="BodyText"/>
        <w:spacing w:line="254" w:lineRule="auto" w:before="213"/>
        <w:ind w:left="1721" w:right="1717" w:firstLine="340"/>
        <w:jc w:val="both"/>
        <w:rPr>
          <w:sz w:val="11"/>
        </w:rPr>
      </w:pPr>
      <w:r>
        <w:rPr>
          <w:color w:val="231F20"/>
        </w:rPr>
        <w:t>Es</w:t>
      </w:r>
      <w:r>
        <w:rPr>
          <w:color w:val="231F20"/>
          <w:spacing w:val="-10"/>
        </w:rPr>
        <w:t> </w:t>
      </w:r>
      <w:r>
        <w:rPr>
          <w:color w:val="231F20"/>
        </w:rPr>
        <w:t>caracteristica</w:t>
      </w:r>
      <w:r>
        <w:rPr>
          <w:color w:val="231F20"/>
          <w:spacing w:val="-10"/>
        </w:rPr>
        <w:t> </w:t>
      </w:r>
      <w:r>
        <w:rPr>
          <w:color w:val="231F20"/>
        </w:rPr>
        <w:t>principal</w:t>
      </w:r>
      <w:r>
        <w:rPr>
          <w:color w:val="231F20"/>
          <w:spacing w:val="-10"/>
        </w:rPr>
        <w:t> </w:t>
      </w:r>
      <w:r>
        <w:rPr>
          <w:color w:val="231F20"/>
        </w:rPr>
        <w:t>del</w:t>
      </w:r>
      <w:r>
        <w:rPr>
          <w:color w:val="231F20"/>
          <w:spacing w:val="-10"/>
        </w:rPr>
        <w:t> </w:t>
      </w:r>
      <w:r>
        <w:rPr>
          <w:color w:val="231F20"/>
        </w:rPr>
        <w:t>razonamiento</w:t>
      </w:r>
      <w:r>
        <w:rPr>
          <w:color w:val="231F20"/>
          <w:spacing w:val="-10"/>
        </w:rPr>
        <w:t> </w:t>
      </w:r>
      <w:r>
        <w:rPr>
          <w:color w:val="231F20"/>
        </w:rPr>
        <w:t>juridico</w:t>
      </w:r>
      <w:r>
        <w:rPr>
          <w:color w:val="231F20"/>
          <w:spacing w:val="-10"/>
        </w:rPr>
        <w:t> </w:t>
      </w:r>
      <w:r>
        <w:rPr>
          <w:color w:val="231F20"/>
        </w:rPr>
        <w:t>la deducibilidad</w:t>
      </w:r>
      <w:r>
        <w:rPr>
          <w:color w:val="231F20"/>
          <w:spacing w:val="-28"/>
        </w:rPr>
        <w:t> </w:t>
      </w:r>
      <w:r>
        <w:rPr>
          <w:color w:val="231F20"/>
        </w:rPr>
        <w:t>de</w:t>
      </w:r>
      <w:r>
        <w:rPr>
          <w:color w:val="231F20"/>
          <w:spacing w:val="-28"/>
        </w:rPr>
        <w:t> </w:t>
      </w:r>
      <w:r>
        <w:rPr>
          <w:color w:val="231F20"/>
        </w:rPr>
        <w:t>enunciados</w:t>
      </w:r>
      <w:r>
        <w:rPr>
          <w:color w:val="231F20"/>
          <w:spacing w:val="-28"/>
        </w:rPr>
        <w:t> </w:t>
      </w:r>
      <w:r>
        <w:rPr>
          <w:color w:val="231F20"/>
        </w:rPr>
        <w:t>relativos</w:t>
      </w:r>
      <w:r>
        <w:rPr>
          <w:color w:val="231F20"/>
          <w:spacing w:val="-28"/>
        </w:rPr>
        <w:t> </w:t>
      </w:r>
      <w:r>
        <w:rPr>
          <w:color w:val="231F20"/>
        </w:rPr>
        <w:t>a</w:t>
      </w:r>
      <w:r>
        <w:rPr>
          <w:color w:val="231F20"/>
          <w:spacing w:val="-28"/>
        </w:rPr>
        <w:t> </w:t>
      </w:r>
      <w:r>
        <w:rPr>
          <w:color w:val="231F20"/>
        </w:rPr>
        <w:t>acciones</w:t>
      </w:r>
      <w:r>
        <w:rPr>
          <w:color w:val="231F20"/>
          <w:spacing w:val="-28"/>
        </w:rPr>
        <w:t> </w:t>
      </w:r>
      <w:r>
        <w:rPr>
          <w:color w:val="231F20"/>
        </w:rPr>
        <w:t>humanas</w:t>
      </w:r>
      <w:r>
        <w:rPr>
          <w:color w:val="231F20"/>
          <w:spacing w:val="-28"/>
        </w:rPr>
        <w:t> </w:t>
      </w:r>
      <w:r>
        <w:rPr>
          <w:color w:val="231F20"/>
        </w:rPr>
        <w:t>a </w:t>
      </w:r>
      <w:r>
        <w:rPr>
          <w:color w:val="231F20"/>
          <w:spacing w:val="-3"/>
        </w:rPr>
        <w:t>partir</w:t>
      </w:r>
      <w:r>
        <w:rPr>
          <w:color w:val="231F20"/>
          <w:spacing w:val="-18"/>
        </w:rPr>
        <w:t> </w:t>
      </w:r>
      <w:r>
        <w:rPr>
          <w:color w:val="231F20"/>
        </w:rPr>
        <w:t>de</w:t>
      </w:r>
      <w:r>
        <w:rPr>
          <w:color w:val="231F20"/>
          <w:spacing w:val="-18"/>
        </w:rPr>
        <w:t> </w:t>
      </w:r>
      <w:r>
        <w:rPr>
          <w:color w:val="231F20"/>
          <w:spacing w:val="-3"/>
        </w:rPr>
        <w:t>datos</w:t>
      </w:r>
      <w:r>
        <w:rPr>
          <w:color w:val="231F20"/>
          <w:spacing w:val="-18"/>
        </w:rPr>
        <w:t> </w:t>
      </w:r>
      <w:r>
        <w:rPr>
          <w:color w:val="231F20"/>
        </w:rPr>
        <w:t>del</w:t>
      </w:r>
      <w:r>
        <w:rPr>
          <w:color w:val="231F20"/>
          <w:spacing w:val="-18"/>
        </w:rPr>
        <w:t> </w:t>
      </w:r>
      <w:r>
        <w:rPr>
          <w:color w:val="231F20"/>
          <w:spacing w:val="-3"/>
        </w:rPr>
        <w:t>mundo</w:t>
      </w:r>
      <w:r>
        <w:rPr>
          <w:color w:val="231F20"/>
          <w:spacing w:val="-18"/>
        </w:rPr>
        <w:t> </w:t>
      </w:r>
      <w:r>
        <w:rPr>
          <w:color w:val="231F20"/>
        </w:rPr>
        <w:t>que</w:t>
      </w:r>
      <w:r>
        <w:rPr>
          <w:color w:val="231F20"/>
          <w:spacing w:val="-18"/>
        </w:rPr>
        <w:t> </w:t>
      </w:r>
      <w:r>
        <w:rPr>
          <w:color w:val="231F20"/>
          <w:spacing w:val="-3"/>
        </w:rPr>
        <w:t>incluyen</w:t>
      </w:r>
      <w:r>
        <w:rPr>
          <w:color w:val="231F20"/>
          <w:spacing w:val="-18"/>
        </w:rPr>
        <w:t> </w:t>
      </w:r>
      <w:r>
        <w:rPr>
          <w:color w:val="231F20"/>
          <w:spacing w:val="-3"/>
        </w:rPr>
        <w:t>enunciados</w:t>
      </w:r>
      <w:r>
        <w:rPr>
          <w:color w:val="231F20"/>
          <w:spacing w:val="-18"/>
        </w:rPr>
        <w:t> </w:t>
      </w:r>
      <w:r>
        <w:rPr>
          <w:color w:val="231F20"/>
          <w:spacing w:val="-3"/>
        </w:rPr>
        <w:t>relativos </w:t>
      </w:r>
      <w:r>
        <w:rPr>
          <w:color w:val="231F20"/>
        </w:rPr>
        <w:t>a normas de comportamiento. Las normas de comporta- miento son enunciados universales y condicionales que describen en el antecendente un conjunto de condiciones y en el consecuente la consecuencia normativa de esas condiciones como debiendo</w:t>
      </w:r>
      <w:r>
        <w:rPr>
          <w:color w:val="231F20"/>
          <w:spacing w:val="-3"/>
        </w:rPr>
        <w:t> </w:t>
      </w:r>
      <w:r>
        <w:rPr>
          <w:color w:val="231F20"/>
        </w:rPr>
        <w:t>ser.</w:t>
      </w:r>
      <w:r>
        <w:rPr>
          <w:color w:val="231F20"/>
          <w:position w:val="7"/>
          <w:sz w:val="11"/>
        </w:rPr>
        <w:t>88</w:t>
      </w:r>
    </w:p>
    <w:p>
      <w:pPr>
        <w:pStyle w:val="BodyText"/>
        <w:spacing w:line="254" w:lineRule="auto" w:before="106"/>
        <w:ind w:left="1721" w:right="1718" w:firstLine="340"/>
        <w:jc w:val="both"/>
        <w:rPr>
          <w:sz w:val="11"/>
        </w:rPr>
      </w:pPr>
      <w:r>
        <w:rPr>
          <w:color w:val="231F20"/>
        </w:rPr>
        <w:t>Por el hecho de usar normas del derecho positivo el razonamiento de los abogados es un tipico razonamiento deductivo</w:t>
      </w:r>
      <w:r>
        <w:rPr>
          <w:color w:val="231F20"/>
          <w:spacing w:val="-19"/>
        </w:rPr>
        <w:t> </w:t>
      </w:r>
      <w:r>
        <w:rPr>
          <w:color w:val="231F20"/>
        </w:rPr>
        <w:t>a</w:t>
      </w:r>
      <w:r>
        <w:rPr>
          <w:color w:val="231F20"/>
          <w:spacing w:val="-19"/>
        </w:rPr>
        <w:t> </w:t>
      </w:r>
      <w:r>
        <w:rPr>
          <w:color w:val="231F20"/>
        </w:rPr>
        <w:t>partir</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cuantificacion</w:t>
      </w:r>
      <w:r>
        <w:rPr>
          <w:color w:val="231F20"/>
          <w:spacing w:val="-19"/>
        </w:rPr>
        <w:t> </w:t>
      </w:r>
      <w:r>
        <w:rPr>
          <w:color w:val="231F20"/>
        </w:rPr>
        <w:t>universal</w:t>
      </w:r>
      <w:r>
        <w:rPr>
          <w:color w:val="231F20"/>
          <w:spacing w:val="-19"/>
        </w:rPr>
        <w:t> </w:t>
      </w:r>
      <w:r>
        <w:rPr>
          <w:color w:val="231F20"/>
        </w:rPr>
        <w:t>de</w:t>
      </w:r>
      <w:r>
        <w:rPr>
          <w:color w:val="231F20"/>
          <w:spacing w:val="-19"/>
        </w:rPr>
        <w:t> </w:t>
      </w:r>
      <w:r>
        <w:rPr>
          <w:color w:val="231F20"/>
        </w:rPr>
        <w:t>un</w:t>
      </w:r>
      <w:r>
        <w:rPr>
          <w:color w:val="231F20"/>
          <w:spacing w:val="-19"/>
        </w:rPr>
        <w:t> </w:t>
      </w:r>
      <w:r>
        <w:rPr>
          <w:color w:val="231F20"/>
        </w:rPr>
        <w:t>mun- do acotado, justamente el de las normas en</w:t>
      </w:r>
      <w:r>
        <w:rPr>
          <w:color w:val="231F20"/>
          <w:spacing w:val="-6"/>
        </w:rPr>
        <w:t> </w:t>
      </w:r>
      <w:r>
        <w:rPr>
          <w:color w:val="231F20"/>
        </w:rPr>
        <w:t>vigor.</w:t>
      </w:r>
      <w:r>
        <w:rPr>
          <w:color w:val="231F20"/>
          <w:position w:val="7"/>
          <w:sz w:val="11"/>
        </w:rPr>
        <w:t>89</w:t>
      </w:r>
    </w:p>
    <w:p>
      <w:pPr>
        <w:pStyle w:val="BodyText"/>
        <w:spacing w:line="254" w:lineRule="auto" w:before="110"/>
        <w:ind w:left="1720" w:right="1717" w:firstLine="340"/>
        <w:jc w:val="both"/>
      </w:pPr>
      <w:r>
        <w:rPr>
          <w:color w:val="231F20"/>
        </w:rPr>
        <w:t>En la causa Martin vs. Waddell</w:t>
      </w:r>
      <w:r>
        <w:rPr>
          <w:color w:val="231F20"/>
          <w:position w:val="7"/>
          <w:sz w:val="11"/>
        </w:rPr>
        <w:t>90  </w:t>
      </w:r>
      <w:r>
        <w:rPr>
          <w:color w:val="231F20"/>
        </w:rPr>
        <w:t>la Corte Suprema   de los Estado Unidos ha seguido, aproximadamente este razonamiento:</w:t>
      </w:r>
    </w:p>
    <w:p>
      <w:pPr>
        <w:pStyle w:val="ListParagraph"/>
        <w:numPr>
          <w:ilvl w:val="2"/>
          <w:numId w:val="44"/>
        </w:numPr>
        <w:tabs>
          <w:tab w:pos="2401" w:val="left" w:leader="none"/>
        </w:tabs>
        <w:spacing w:line="254" w:lineRule="auto" w:before="107" w:after="0"/>
        <w:ind w:left="1720" w:right="1719" w:firstLine="340"/>
        <w:jc w:val="both"/>
        <w:rPr>
          <w:sz w:val="20"/>
        </w:rPr>
      </w:pPr>
      <w:r>
        <w:rPr>
          <w:color w:val="231F20"/>
          <w:spacing w:val="-3"/>
          <w:sz w:val="20"/>
        </w:rPr>
        <w:t>Cuando</w:t>
      </w:r>
      <w:r>
        <w:rPr>
          <w:color w:val="231F20"/>
          <w:spacing w:val="-17"/>
          <w:sz w:val="20"/>
        </w:rPr>
        <w:t> </w:t>
      </w:r>
      <w:r>
        <w:rPr>
          <w:color w:val="231F20"/>
          <w:sz w:val="20"/>
        </w:rPr>
        <w:t>se</w:t>
      </w:r>
      <w:r>
        <w:rPr>
          <w:color w:val="231F20"/>
          <w:spacing w:val="-17"/>
          <w:sz w:val="20"/>
        </w:rPr>
        <w:t> </w:t>
      </w:r>
      <w:r>
        <w:rPr>
          <w:color w:val="231F20"/>
          <w:spacing w:val="-3"/>
          <w:sz w:val="20"/>
        </w:rPr>
        <w:t>produjo</w:t>
      </w:r>
      <w:r>
        <w:rPr>
          <w:color w:val="231F20"/>
          <w:spacing w:val="-17"/>
          <w:sz w:val="20"/>
        </w:rPr>
        <w:t> </w:t>
      </w:r>
      <w:r>
        <w:rPr>
          <w:color w:val="231F20"/>
          <w:sz w:val="20"/>
        </w:rPr>
        <w:t>la</w:t>
      </w:r>
      <w:r>
        <w:rPr>
          <w:color w:val="231F20"/>
          <w:spacing w:val="-17"/>
          <w:sz w:val="20"/>
        </w:rPr>
        <w:t> </w:t>
      </w:r>
      <w:r>
        <w:rPr>
          <w:color w:val="231F20"/>
          <w:spacing w:val="-3"/>
          <w:sz w:val="20"/>
        </w:rPr>
        <w:t>Revolucion</w:t>
      </w:r>
      <w:r>
        <w:rPr>
          <w:color w:val="231F20"/>
          <w:spacing w:val="-17"/>
          <w:sz w:val="20"/>
        </w:rPr>
        <w:t> </w:t>
      </w:r>
      <w:r>
        <w:rPr>
          <w:color w:val="231F20"/>
          <w:spacing w:val="-3"/>
          <w:sz w:val="20"/>
        </w:rPr>
        <w:t>norteamericana,</w:t>
      </w:r>
      <w:r>
        <w:rPr>
          <w:color w:val="231F20"/>
          <w:spacing w:val="-17"/>
          <w:sz w:val="20"/>
        </w:rPr>
        <w:t> </w:t>
      </w:r>
      <w:r>
        <w:rPr>
          <w:color w:val="231F20"/>
          <w:spacing w:val="-3"/>
          <w:sz w:val="20"/>
        </w:rPr>
        <w:t>el </w:t>
      </w:r>
      <w:r>
        <w:rPr>
          <w:color w:val="231F20"/>
          <w:sz w:val="20"/>
        </w:rPr>
        <w:t>pueblo</w:t>
      </w:r>
      <w:r>
        <w:rPr>
          <w:color w:val="231F20"/>
          <w:spacing w:val="-8"/>
          <w:sz w:val="20"/>
        </w:rPr>
        <w:t> </w:t>
      </w:r>
      <w:r>
        <w:rPr>
          <w:color w:val="231F20"/>
          <w:sz w:val="20"/>
        </w:rPr>
        <w:t>de</w:t>
      </w:r>
      <w:r>
        <w:rPr>
          <w:color w:val="231F20"/>
          <w:spacing w:val="-8"/>
          <w:sz w:val="20"/>
        </w:rPr>
        <w:t> </w:t>
      </w:r>
      <w:r>
        <w:rPr>
          <w:color w:val="231F20"/>
          <w:sz w:val="20"/>
        </w:rPr>
        <w:t>cada</w:t>
      </w:r>
      <w:r>
        <w:rPr>
          <w:color w:val="231F20"/>
          <w:spacing w:val="-8"/>
          <w:sz w:val="20"/>
        </w:rPr>
        <w:t> </w:t>
      </w:r>
      <w:r>
        <w:rPr>
          <w:color w:val="231F20"/>
          <w:sz w:val="20"/>
        </w:rPr>
        <w:t>Estado</w:t>
      </w:r>
      <w:r>
        <w:rPr>
          <w:color w:val="231F20"/>
          <w:spacing w:val="-8"/>
          <w:sz w:val="20"/>
        </w:rPr>
        <w:t> </w:t>
      </w:r>
      <w:r>
        <w:rPr>
          <w:color w:val="231F20"/>
          <w:sz w:val="20"/>
        </w:rPr>
        <w:t>se</w:t>
      </w:r>
      <w:r>
        <w:rPr>
          <w:color w:val="231F20"/>
          <w:spacing w:val="-8"/>
          <w:sz w:val="20"/>
        </w:rPr>
        <w:t> </w:t>
      </w:r>
      <w:r>
        <w:rPr>
          <w:color w:val="231F20"/>
          <w:sz w:val="20"/>
        </w:rPr>
        <w:t>volvio</w:t>
      </w:r>
      <w:r>
        <w:rPr>
          <w:color w:val="231F20"/>
          <w:spacing w:val="-8"/>
          <w:sz w:val="20"/>
        </w:rPr>
        <w:t> </w:t>
      </w:r>
      <w:r>
        <w:rPr>
          <w:color w:val="231F20"/>
          <w:sz w:val="20"/>
        </w:rPr>
        <w:t>soberano</w:t>
      </w:r>
      <w:r>
        <w:rPr>
          <w:color w:val="231F20"/>
          <w:spacing w:val="-8"/>
          <w:sz w:val="20"/>
        </w:rPr>
        <w:t> </w:t>
      </w:r>
      <w:r>
        <w:rPr>
          <w:color w:val="231F20"/>
          <w:sz w:val="20"/>
        </w:rPr>
        <w:t>y</w:t>
      </w:r>
      <w:r>
        <w:rPr>
          <w:color w:val="231F20"/>
          <w:spacing w:val="-8"/>
          <w:sz w:val="20"/>
        </w:rPr>
        <w:t> </w:t>
      </w:r>
      <w:r>
        <w:rPr>
          <w:color w:val="231F20"/>
          <w:sz w:val="20"/>
        </w:rPr>
        <w:t>por</w:t>
      </w:r>
      <w:r>
        <w:rPr>
          <w:color w:val="231F20"/>
          <w:spacing w:val="-8"/>
          <w:sz w:val="20"/>
        </w:rPr>
        <w:t> </w:t>
      </w:r>
      <w:r>
        <w:rPr>
          <w:color w:val="231F20"/>
          <w:sz w:val="20"/>
        </w:rPr>
        <w:t>tanto</w:t>
      </w:r>
      <w:r>
        <w:rPr>
          <w:color w:val="231F20"/>
          <w:spacing w:val="-7"/>
          <w:sz w:val="20"/>
        </w:rPr>
        <w:t> </w:t>
      </w:r>
      <w:r>
        <w:rPr>
          <w:i/>
          <w:color w:val="231F20"/>
          <w:sz w:val="20"/>
        </w:rPr>
        <w:t>suce- </w:t>
      </w:r>
      <w:r>
        <w:rPr>
          <w:i/>
          <w:color w:val="231F20"/>
          <w:sz w:val="20"/>
        </w:rPr>
        <w:t>dio</w:t>
      </w:r>
      <w:r>
        <w:rPr>
          <w:i/>
          <w:color w:val="231F20"/>
          <w:spacing w:val="-11"/>
          <w:sz w:val="20"/>
        </w:rPr>
        <w:t> </w:t>
      </w:r>
      <w:r>
        <w:rPr>
          <w:color w:val="231F20"/>
          <w:sz w:val="20"/>
        </w:rPr>
        <w:t>en</w:t>
      </w:r>
      <w:r>
        <w:rPr>
          <w:color w:val="231F20"/>
          <w:spacing w:val="-11"/>
          <w:sz w:val="20"/>
        </w:rPr>
        <w:t> </w:t>
      </w:r>
      <w:r>
        <w:rPr>
          <w:color w:val="231F20"/>
          <w:sz w:val="20"/>
        </w:rPr>
        <w:t>los</w:t>
      </w:r>
      <w:r>
        <w:rPr>
          <w:color w:val="231F20"/>
          <w:spacing w:val="-11"/>
          <w:sz w:val="20"/>
        </w:rPr>
        <w:t> </w:t>
      </w:r>
      <w:r>
        <w:rPr>
          <w:color w:val="231F20"/>
          <w:sz w:val="20"/>
        </w:rPr>
        <w:t>poderes</w:t>
      </w:r>
      <w:r>
        <w:rPr>
          <w:color w:val="231F20"/>
          <w:spacing w:val="-11"/>
          <w:sz w:val="20"/>
        </w:rPr>
        <w:t> </w:t>
      </w:r>
      <w:r>
        <w:rPr>
          <w:color w:val="231F20"/>
          <w:sz w:val="20"/>
        </w:rPr>
        <w:t>de</w:t>
      </w:r>
      <w:r>
        <w:rPr>
          <w:color w:val="231F20"/>
          <w:spacing w:val="-11"/>
          <w:sz w:val="20"/>
        </w:rPr>
        <w:t> </w:t>
      </w:r>
      <w:r>
        <w:rPr>
          <w:color w:val="231F20"/>
          <w:sz w:val="20"/>
        </w:rPr>
        <w:t>soberania</w:t>
      </w:r>
      <w:r>
        <w:rPr>
          <w:color w:val="231F20"/>
          <w:spacing w:val="-11"/>
          <w:sz w:val="20"/>
        </w:rPr>
        <w:t> </w:t>
      </w:r>
      <w:r>
        <w:rPr>
          <w:color w:val="231F20"/>
          <w:sz w:val="20"/>
        </w:rPr>
        <w:t>a</w:t>
      </w:r>
      <w:r>
        <w:rPr>
          <w:color w:val="231F20"/>
          <w:spacing w:val="-11"/>
          <w:sz w:val="20"/>
        </w:rPr>
        <w:t> </w:t>
      </w:r>
      <w:r>
        <w:rPr>
          <w:color w:val="231F20"/>
          <w:sz w:val="20"/>
        </w:rPr>
        <w:t>la</w:t>
      </w:r>
      <w:r>
        <w:rPr>
          <w:color w:val="231F20"/>
          <w:spacing w:val="-11"/>
          <w:sz w:val="20"/>
        </w:rPr>
        <w:t> </w:t>
      </w:r>
      <w:r>
        <w:rPr>
          <w:color w:val="231F20"/>
          <w:sz w:val="20"/>
        </w:rPr>
        <w:t>corona</w:t>
      </w:r>
      <w:r>
        <w:rPr>
          <w:color w:val="231F20"/>
          <w:spacing w:val="-11"/>
          <w:sz w:val="20"/>
        </w:rPr>
        <w:t> </w:t>
      </w:r>
      <w:r>
        <w:rPr>
          <w:color w:val="231F20"/>
          <w:sz w:val="20"/>
        </w:rPr>
        <w:t>y</w:t>
      </w:r>
      <w:r>
        <w:rPr>
          <w:color w:val="231F20"/>
          <w:spacing w:val="-11"/>
          <w:sz w:val="20"/>
        </w:rPr>
        <w:t> </w:t>
      </w:r>
      <w:r>
        <w:rPr>
          <w:color w:val="231F20"/>
          <w:sz w:val="20"/>
        </w:rPr>
        <w:t>al</w:t>
      </w:r>
      <w:r>
        <w:rPr>
          <w:color w:val="231F20"/>
          <w:spacing w:val="-11"/>
          <w:sz w:val="20"/>
        </w:rPr>
        <w:t> </w:t>
      </w:r>
      <w:r>
        <w:rPr>
          <w:color w:val="231F20"/>
          <w:sz w:val="20"/>
        </w:rPr>
        <w:t>Parlamento ingleses (p. 410,</w:t>
      </w:r>
      <w:r>
        <w:rPr>
          <w:color w:val="231F20"/>
          <w:spacing w:val="-4"/>
          <w:sz w:val="20"/>
        </w:rPr>
        <w:t> </w:t>
      </w:r>
      <w:r>
        <w:rPr>
          <w:color w:val="231F20"/>
          <w:sz w:val="20"/>
        </w:rPr>
        <w:t>416).</w:t>
      </w:r>
    </w:p>
    <w:p>
      <w:pPr>
        <w:pStyle w:val="ListParagraph"/>
        <w:numPr>
          <w:ilvl w:val="2"/>
          <w:numId w:val="44"/>
        </w:numPr>
        <w:tabs>
          <w:tab w:pos="2401" w:val="left" w:leader="none"/>
        </w:tabs>
        <w:spacing w:line="240" w:lineRule="auto" w:before="106" w:after="0"/>
        <w:ind w:left="1720" w:right="0" w:firstLine="340"/>
        <w:jc w:val="left"/>
        <w:rPr>
          <w:sz w:val="20"/>
        </w:rPr>
      </w:pPr>
      <w:r>
        <w:rPr/>
        <w:pict>
          <v:line style="position:absolute;mso-position-horizontal-relative:page;mso-position-vertical-relative:paragraph;z-index:2104;mso-wrap-distance-left:0;mso-wrap-distance-right:0" from="170.050995pt,20.407927pt" to="242.050995pt,20.407927pt" stroked="true" strokeweight="1pt" strokecolor="#231f20">
            <v:stroke dashstyle="solid"/>
            <w10:wrap type="topAndBottom"/>
          </v:line>
        </w:pict>
      </w:r>
      <w:r>
        <w:rPr>
          <w:color w:val="231F20"/>
          <w:sz w:val="20"/>
        </w:rPr>
        <w:t>Estando</w:t>
      </w:r>
      <w:r>
        <w:rPr>
          <w:color w:val="231F20"/>
          <w:spacing w:val="23"/>
          <w:sz w:val="20"/>
        </w:rPr>
        <w:t> </w:t>
      </w:r>
      <w:r>
        <w:rPr>
          <w:color w:val="231F20"/>
          <w:sz w:val="20"/>
        </w:rPr>
        <w:t>en</w:t>
      </w:r>
      <w:r>
        <w:rPr>
          <w:color w:val="231F20"/>
          <w:spacing w:val="23"/>
          <w:sz w:val="20"/>
        </w:rPr>
        <w:t> </w:t>
      </w:r>
      <w:r>
        <w:rPr>
          <w:color w:val="231F20"/>
          <w:sz w:val="20"/>
        </w:rPr>
        <w:t>vigor</w:t>
      </w:r>
      <w:r>
        <w:rPr>
          <w:color w:val="231F20"/>
          <w:spacing w:val="23"/>
          <w:sz w:val="20"/>
        </w:rPr>
        <w:t> </w:t>
      </w:r>
      <w:r>
        <w:rPr>
          <w:color w:val="231F20"/>
          <w:sz w:val="20"/>
        </w:rPr>
        <w:t>el</w:t>
      </w:r>
      <w:r>
        <w:rPr>
          <w:color w:val="231F20"/>
          <w:spacing w:val="47"/>
          <w:sz w:val="20"/>
        </w:rPr>
        <w:t> </w:t>
      </w:r>
      <w:r>
        <w:rPr>
          <w:i/>
          <w:color w:val="231F20"/>
          <w:sz w:val="20"/>
        </w:rPr>
        <w:t>Common</w:t>
      </w:r>
      <w:r>
        <w:rPr>
          <w:i/>
          <w:color w:val="231F20"/>
          <w:spacing w:val="23"/>
          <w:sz w:val="20"/>
        </w:rPr>
        <w:t> </w:t>
      </w:r>
      <w:r>
        <w:rPr>
          <w:i/>
          <w:color w:val="231F20"/>
          <w:sz w:val="20"/>
        </w:rPr>
        <w:t>Law</w:t>
      </w:r>
      <w:r>
        <w:rPr>
          <w:i/>
          <w:color w:val="231F20"/>
          <w:spacing w:val="23"/>
          <w:sz w:val="20"/>
        </w:rPr>
        <w:t> </w:t>
      </w:r>
      <w:r>
        <w:rPr>
          <w:color w:val="231F20"/>
          <w:sz w:val="20"/>
        </w:rPr>
        <w:t>ingles,</w:t>
      </w:r>
      <w:r>
        <w:rPr>
          <w:color w:val="231F20"/>
          <w:spacing w:val="23"/>
          <w:sz w:val="20"/>
        </w:rPr>
        <w:t> </w:t>
      </w:r>
      <w:r>
        <w:rPr>
          <w:color w:val="231F20"/>
          <w:sz w:val="20"/>
        </w:rPr>
        <w:t>el</w:t>
      </w:r>
      <w:r>
        <w:rPr>
          <w:color w:val="231F20"/>
          <w:spacing w:val="23"/>
          <w:sz w:val="20"/>
        </w:rPr>
        <w:t> </w:t>
      </w:r>
      <w:r>
        <w:rPr>
          <w:color w:val="231F20"/>
          <w:sz w:val="20"/>
        </w:rPr>
        <w:t>rey</w:t>
      </w:r>
    </w:p>
    <w:p>
      <w:pPr>
        <w:pStyle w:val="ListParagraph"/>
        <w:numPr>
          <w:ilvl w:val="0"/>
          <w:numId w:val="45"/>
        </w:numPr>
        <w:tabs>
          <w:tab w:pos="2062" w:val="left" w:leader="none"/>
        </w:tabs>
        <w:spacing w:line="254" w:lineRule="auto" w:before="6" w:after="0"/>
        <w:ind w:left="2060" w:right="1719" w:hanging="339"/>
        <w:jc w:val="both"/>
        <w:rPr>
          <w:sz w:val="16"/>
        </w:rPr>
      </w:pPr>
      <w:r>
        <w:rPr>
          <w:color w:val="010202"/>
          <w:sz w:val="16"/>
        </w:rPr>
        <w:t>No</w:t>
      </w:r>
      <w:r>
        <w:rPr>
          <w:color w:val="010202"/>
          <w:spacing w:val="-13"/>
          <w:sz w:val="16"/>
        </w:rPr>
        <w:t> </w:t>
      </w:r>
      <w:r>
        <w:rPr>
          <w:color w:val="010202"/>
          <w:sz w:val="16"/>
        </w:rPr>
        <w:t>puede</w:t>
      </w:r>
      <w:r>
        <w:rPr>
          <w:color w:val="010202"/>
          <w:spacing w:val="-13"/>
          <w:sz w:val="16"/>
        </w:rPr>
        <w:t> </w:t>
      </w:r>
      <w:r>
        <w:rPr>
          <w:color w:val="010202"/>
          <w:sz w:val="16"/>
        </w:rPr>
        <w:t>reivindicarse</w:t>
      </w:r>
      <w:r>
        <w:rPr>
          <w:color w:val="010202"/>
          <w:spacing w:val="-13"/>
          <w:sz w:val="16"/>
        </w:rPr>
        <w:t> </w:t>
      </w:r>
      <w:r>
        <w:rPr>
          <w:color w:val="010202"/>
          <w:sz w:val="16"/>
        </w:rPr>
        <w:t>para</w:t>
      </w:r>
      <w:r>
        <w:rPr>
          <w:color w:val="010202"/>
          <w:spacing w:val="-13"/>
          <w:sz w:val="16"/>
        </w:rPr>
        <w:t> </w:t>
      </w:r>
      <w:r>
        <w:rPr>
          <w:color w:val="010202"/>
          <w:sz w:val="16"/>
        </w:rPr>
        <w:t>el</w:t>
      </w:r>
      <w:r>
        <w:rPr>
          <w:color w:val="010202"/>
          <w:spacing w:val="-13"/>
          <w:sz w:val="16"/>
        </w:rPr>
        <w:t> </w:t>
      </w:r>
      <w:r>
        <w:rPr>
          <w:color w:val="010202"/>
          <w:sz w:val="16"/>
        </w:rPr>
        <w:t>derecho</w:t>
      </w:r>
      <w:r>
        <w:rPr>
          <w:color w:val="010202"/>
          <w:spacing w:val="-13"/>
          <w:sz w:val="16"/>
        </w:rPr>
        <w:t> </w:t>
      </w:r>
      <w:r>
        <w:rPr>
          <w:color w:val="010202"/>
          <w:sz w:val="16"/>
        </w:rPr>
        <w:t>la</w:t>
      </w:r>
      <w:r>
        <w:rPr>
          <w:color w:val="010202"/>
          <w:spacing w:val="-13"/>
          <w:sz w:val="16"/>
        </w:rPr>
        <w:t> </w:t>
      </w:r>
      <w:r>
        <w:rPr>
          <w:color w:val="010202"/>
          <w:sz w:val="16"/>
        </w:rPr>
        <w:t>teoria</w:t>
      </w:r>
      <w:r>
        <w:rPr>
          <w:color w:val="010202"/>
          <w:spacing w:val="-13"/>
          <w:sz w:val="16"/>
        </w:rPr>
        <w:t> </w:t>
      </w:r>
      <w:r>
        <w:rPr>
          <w:color w:val="010202"/>
          <w:sz w:val="16"/>
        </w:rPr>
        <w:t>sistemica,</w:t>
      </w:r>
      <w:r>
        <w:rPr>
          <w:color w:val="010202"/>
          <w:spacing w:val="-13"/>
          <w:sz w:val="16"/>
        </w:rPr>
        <w:t> </w:t>
      </w:r>
      <w:r>
        <w:rPr>
          <w:color w:val="010202"/>
          <w:sz w:val="16"/>
        </w:rPr>
        <w:t>pero</w:t>
      </w:r>
      <w:r>
        <w:rPr>
          <w:color w:val="010202"/>
          <w:spacing w:val="-13"/>
          <w:sz w:val="16"/>
        </w:rPr>
        <w:t> </w:t>
      </w:r>
      <w:r>
        <w:rPr>
          <w:color w:val="010202"/>
          <w:sz w:val="16"/>
        </w:rPr>
        <w:t>no</w:t>
      </w:r>
      <w:r>
        <w:rPr>
          <w:color w:val="010202"/>
          <w:spacing w:val="-13"/>
          <w:sz w:val="16"/>
        </w:rPr>
        <w:t> </w:t>
      </w:r>
      <w:r>
        <w:rPr>
          <w:color w:val="010202"/>
          <w:sz w:val="16"/>
        </w:rPr>
        <w:t>se puede</w:t>
      </w:r>
      <w:r>
        <w:rPr>
          <w:color w:val="010202"/>
          <w:spacing w:val="-16"/>
          <w:sz w:val="16"/>
        </w:rPr>
        <w:t> </w:t>
      </w:r>
      <w:r>
        <w:rPr>
          <w:color w:val="010202"/>
          <w:sz w:val="16"/>
        </w:rPr>
        <w:t>negar</w:t>
      </w:r>
      <w:r>
        <w:rPr>
          <w:color w:val="010202"/>
          <w:spacing w:val="-16"/>
          <w:sz w:val="16"/>
        </w:rPr>
        <w:t> </w:t>
      </w:r>
      <w:r>
        <w:rPr>
          <w:color w:val="010202"/>
          <w:sz w:val="16"/>
        </w:rPr>
        <w:t>cuanto</w:t>
      </w:r>
      <w:r>
        <w:rPr>
          <w:color w:val="010202"/>
          <w:spacing w:val="-16"/>
          <w:sz w:val="16"/>
        </w:rPr>
        <w:t> </w:t>
      </w:r>
      <w:r>
        <w:rPr>
          <w:color w:val="010202"/>
          <w:sz w:val="16"/>
        </w:rPr>
        <w:t>los</w:t>
      </w:r>
      <w:r>
        <w:rPr>
          <w:color w:val="010202"/>
          <w:spacing w:val="-16"/>
          <w:sz w:val="16"/>
        </w:rPr>
        <w:t> </w:t>
      </w:r>
      <w:r>
        <w:rPr>
          <w:color w:val="010202"/>
          <w:sz w:val="16"/>
        </w:rPr>
        <w:t>juristas,</w:t>
      </w:r>
      <w:r>
        <w:rPr>
          <w:color w:val="010202"/>
          <w:spacing w:val="-16"/>
          <w:sz w:val="16"/>
        </w:rPr>
        <w:t> </w:t>
      </w:r>
      <w:r>
        <w:rPr>
          <w:color w:val="010202"/>
          <w:sz w:val="16"/>
        </w:rPr>
        <w:t>en</w:t>
      </w:r>
      <w:r>
        <w:rPr>
          <w:color w:val="010202"/>
          <w:spacing w:val="-16"/>
          <w:sz w:val="16"/>
        </w:rPr>
        <w:t> </w:t>
      </w:r>
      <w:r>
        <w:rPr>
          <w:color w:val="010202"/>
          <w:sz w:val="16"/>
        </w:rPr>
        <w:t>particular</w:t>
      </w:r>
      <w:r>
        <w:rPr>
          <w:color w:val="010202"/>
          <w:spacing w:val="-16"/>
          <w:sz w:val="16"/>
        </w:rPr>
        <w:t> </w:t>
      </w:r>
      <w:r>
        <w:rPr>
          <w:color w:val="010202"/>
          <w:sz w:val="16"/>
        </w:rPr>
        <w:t>Hans</w:t>
      </w:r>
      <w:r>
        <w:rPr>
          <w:color w:val="010202"/>
          <w:spacing w:val="-16"/>
          <w:sz w:val="16"/>
        </w:rPr>
        <w:t> </w:t>
      </w:r>
      <w:r>
        <w:rPr>
          <w:color w:val="010202"/>
          <w:sz w:val="16"/>
        </w:rPr>
        <w:t>Kelsen</w:t>
      </w:r>
      <w:r>
        <w:rPr>
          <w:color w:val="010202"/>
          <w:spacing w:val="-16"/>
          <w:sz w:val="16"/>
        </w:rPr>
        <w:t> </w:t>
      </w:r>
      <w:r>
        <w:rPr>
          <w:color w:val="010202"/>
          <w:sz w:val="16"/>
        </w:rPr>
        <w:t>(para</w:t>
      </w:r>
      <w:r>
        <w:rPr>
          <w:color w:val="010202"/>
          <w:spacing w:val="-16"/>
          <w:sz w:val="16"/>
        </w:rPr>
        <w:t> </w:t>
      </w:r>
      <w:r>
        <w:rPr>
          <w:color w:val="010202"/>
          <w:sz w:val="16"/>
        </w:rPr>
        <w:t>citar al mas famoso de este siglo) han aportado en este campo. Muchas teorias linguisticas tienen en cuenta la nocion del “deber ser” y en epistemologia</w:t>
      </w:r>
      <w:r>
        <w:rPr>
          <w:color w:val="010202"/>
          <w:spacing w:val="-3"/>
          <w:sz w:val="16"/>
        </w:rPr>
        <w:t> </w:t>
      </w:r>
      <w:r>
        <w:rPr>
          <w:color w:val="010202"/>
          <w:sz w:val="16"/>
        </w:rPr>
        <w:t>y</w:t>
      </w:r>
      <w:r>
        <w:rPr>
          <w:color w:val="010202"/>
          <w:spacing w:val="-3"/>
          <w:sz w:val="16"/>
        </w:rPr>
        <w:t> </w:t>
      </w:r>
      <w:r>
        <w:rPr>
          <w:color w:val="010202"/>
          <w:sz w:val="16"/>
        </w:rPr>
        <w:t>aun</w:t>
      </w:r>
      <w:r>
        <w:rPr>
          <w:color w:val="010202"/>
          <w:spacing w:val="-3"/>
          <w:sz w:val="16"/>
        </w:rPr>
        <w:t> </w:t>
      </w:r>
      <w:r>
        <w:rPr>
          <w:color w:val="010202"/>
          <w:sz w:val="16"/>
        </w:rPr>
        <w:t>en</w:t>
      </w:r>
      <w:r>
        <w:rPr>
          <w:color w:val="010202"/>
          <w:spacing w:val="-3"/>
          <w:sz w:val="16"/>
        </w:rPr>
        <w:t> </w:t>
      </w:r>
      <w:r>
        <w:rPr>
          <w:color w:val="010202"/>
          <w:sz w:val="16"/>
        </w:rPr>
        <w:t>fisica</w:t>
      </w:r>
      <w:r>
        <w:rPr>
          <w:color w:val="010202"/>
          <w:spacing w:val="-3"/>
          <w:sz w:val="16"/>
        </w:rPr>
        <w:t> </w:t>
      </w:r>
      <w:r>
        <w:rPr>
          <w:color w:val="010202"/>
          <w:sz w:val="16"/>
        </w:rPr>
        <w:t>existen</w:t>
      </w:r>
      <w:r>
        <w:rPr>
          <w:color w:val="010202"/>
          <w:spacing w:val="-3"/>
          <w:sz w:val="16"/>
        </w:rPr>
        <w:t> </w:t>
      </w:r>
      <w:r>
        <w:rPr>
          <w:color w:val="010202"/>
          <w:sz w:val="16"/>
        </w:rPr>
        <w:t>ya</w:t>
      </w:r>
      <w:r>
        <w:rPr>
          <w:color w:val="010202"/>
          <w:spacing w:val="-3"/>
          <w:sz w:val="16"/>
        </w:rPr>
        <w:t> </w:t>
      </w:r>
      <w:r>
        <w:rPr>
          <w:color w:val="010202"/>
          <w:sz w:val="16"/>
        </w:rPr>
        <w:t>teorias</w:t>
      </w:r>
      <w:r>
        <w:rPr>
          <w:color w:val="010202"/>
          <w:spacing w:val="-3"/>
          <w:sz w:val="16"/>
        </w:rPr>
        <w:t> </w:t>
      </w:r>
      <w:r>
        <w:rPr>
          <w:color w:val="010202"/>
          <w:sz w:val="16"/>
        </w:rPr>
        <w:t>que</w:t>
      </w:r>
      <w:r>
        <w:rPr>
          <w:color w:val="010202"/>
          <w:spacing w:val="-3"/>
          <w:sz w:val="16"/>
        </w:rPr>
        <w:t> </w:t>
      </w:r>
      <w:r>
        <w:rPr>
          <w:color w:val="010202"/>
          <w:sz w:val="16"/>
        </w:rPr>
        <w:t>tienen</w:t>
      </w:r>
      <w:r>
        <w:rPr>
          <w:color w:val="010202"/>
          <w:spacing w:val="-3"/>
          <w:sz w:val="16"/>
        </w:rPr>
        <w:t> </w:t>
      </w:r>
      <w:r>
        <w:rPr>
          <w:color w:val="010202"/>
          <w:sz w:val="16"/>
        </w:rPr>
        <w:t>en</w:t>
      </w:r>
      <w:r>
        <w:rPr>
          <w:color w:val="010202"/>
          <w:spacing w:val="-3"/>
          <w:sz w:val="16"/>
        </w:rPr>
        <w:t> </w:t>
      </w:r>
      <w:r>
        <w:rPr>
          <w:color w:val="010202"/>
          <w:sz w:val="16"/>
        </w:rPr>
        <w:t>cuenta “el cambio de comportamiento de un elemento en correspondencia al cambio de comportamiento de</w:t>
      </w:r>
      <w:r>
        <w:rPr>
          <w:color w:val="010202"/>
          <w:spacing w:val="-6"/>
          <w:sz w:val="16"/>
        </w:rPr>
        <w:t> </w:t>
      </w:r>
      <w:r>
        <w:rPr>
          <w:color w:val="010202"/>
          <w:sz w:val="16"/>
        </w:rPr>
        <w:t>otro”.</w:t>
      </w:r>
    </w:p>
    <w:p>
      <w:pPr>
        <w:pStyle w:val="ListParagraph"/>
        <w:numPr>
          <w:ilvl w:val="0"/>
          <w:numId w:val="45"/>
        </w:numPr>
        <w:tabs>
          <w:tab w:pos="2101" w:val="left" w:leader="none"/>
        </w:tabs>
        <w:spacing w:line="254" w:lineRule="auto" w:before="0" w:after="0"/>
        <w:ind w:left="2061" w:right="1718" w:hanging="340"/>
        <w:jc w:val="both"/>
        <w:rPr>
          <w:sz w:val="16"/>
        </w:rPr>
      </w:pPr>
      <w:r>
        <w:rPr>
          <w:color w:val="010202"/>
          <w:sz w:val="16"/>
        </w:rPr>
        <w:t>La consecuencia normativa no puede ser otra cosa que un permiso, una prohibicion, una obligacion o una facultad; o en su defecto de cumplimiento, una</w:t>
      </w:r>
      <w:r>
        <w:rPr>
          <w:color w:val="010202"/>
          <w:spacing w:val="-2"/>
          <w:sz w:val="16"/>
        </w:rPr>
        <w:t> </w:t>
      </w:r>
      <w:r>
        <w:rPr>
          <w:color w:val="010202"/>
          <w:sz w:val="16"/>
        </w:rPr>
        <w:t>sancion.</w:t>
      </w:r>
    </w:p>
    <w:p>
      <w:pPr>
        <w:pStyle w:val="ListParagraph"/>
        <w:numPr>
          <w:ilvl w:val="0"/>
          <w:numId w:val="45"/>
        </w:numPr>
        <w:tabs>
          <w:tab w:pos="2062" w:val="left" w:leader="none"/>
        </w:tabs>
        <w:spacing w:line="254" w:lineRule="auto" w:before="0" w:after="0"/>
        <w:ind w:left="2061" w:right="1720" w:hanging="340"/>
        <w:jc w:val="both"/>
        <w:rPr>
          <w:sz w:val="16"/>
        </w:rPr>
      </w:pPr>
      <w:r>
        <w:rPr>
          <w:color w:val="010202"/>
          <w:sz w:val="16"/>
        </w:rPr>
        <w:t>De alli la desesperada necesidad de saber cuales son las normas en vigor.</w:t>
      </w:r>
    </w:p>
    <w:p>
      <w:pPr>
        <w:pStyle w:val="ListParagraph"/>
        <w:numPr>
          <w:ilvl w:val="0"/>
          <w:numId w:val="45"/>
        </w:numPr>
        <w:tabs>
          <w:tab w:pos="2062" w:val="left" w:leader="none"/>
        </w:tabs>
        <w:spacing w:line="254" w:lineRule="auto" w:before="0" w:after="0"/>
        <w:ind w:left="2061" w:right="1719" w:hanging="340"/>
        <w:jc w:val="both"/>
        <w:rPr>
          <w:sz w:val="16"/>
        </w:rPr>
      </w:pPr>
      <w:r>
        <w:rPr>
          <w:color w:val="010202"/>
          <w:sz w:val="16"/>
        </w:rPr>
        <w:t>U:S</w:t>
      </w:r>
      <w:r>
        <w:rPr>
          <w:color w:val="010202"/>
          <w:spacing w:val="-11"/>
          <w:sz w:val="16"/>
        </w:rPr>
        <w:t> </w:t>
      </w:r>
      <w:r>
        <w:rPr>
          <w:color w:val="010202"/>
          <w:sz w:val="16"/>
        </w:rPr>
        <w:t>367</w:t>
      </w:r>
      <w:r>
        <w:rPr>
          <w:color w:val="010202"/>
          <w:spacing w:val="-11"/>
          <w:sz w:val="16"/>
        </w:rPr>
        <w:t> </w:t>
      </w:r>
      <w:r>
        <w:rPr>
          <w:color w:val="010202"/>
          <w:sz w:val="16"/>
        </w:rPr>
        <w:t>(1842)</w:t>
      </w:r>
      <w:r>
        <w:rPr>
          <w:color w:val="010202"/>
          <w:spacing w:val="-11"/>
          <w:sz w:val="16"/>
        </w:rPr>
        <w:t> </w:t>
      </w:r>
      <w:r>
        <w:rPr>
          <w:color w:val="010202"/>
          <w:sz w:val="16"/>
        </w:rPr>
        <w:t>cit.</w:t>
      </w:r>
      <w:r>
        <w:rPr>
          <w:color w:val="010202"/>
          <w:spacing w:val="-11"/>
          <w:sz w:val="16"/>
        </w:rPr>
        <w:t> </w:t>
      </w:r>
      <w:r>
        <w:rPr>
          <w:color w:val="010202"/>
          <w:sz w:val="16"/>
        </w:rPr>
        <w:t>da</w:t>
      </w:r>
      <w:r>
        <w:rPr>
          <w:color w:val="010202"/>
          <w:spacing w:val="-11"/>
          <w:sz w:val="16"/>
        </w:rPr>
        <w:t> </w:t>
      </w:r>
      <w:r>
        <w:rPr>
          <w:color w:val="010202"/>
          <w:sz w:val="16"/>
        </w:rPr>
        <w:t>Anne</w:t>
      </w:r>
      <w:r>
        <w:rPr>
          <w:color w:val="010202"/>
          <w:spacing w:val="-11"/>
          <w:sz w:val="16"/>
        </w:rPr>
        <w:t> </w:t>
      </w:r>
      <w:r>
        <w:rPr>
          <w:color w:val="010202"/>
          <w:sz w:val="16"/>
        </w:rPr>
        <w:t>v.d.</w:t>
      </w:r>
      <w:r>
        <w:rPr>
          <w:color w:val="010202"/>
          <w:spacing w:val="-11"/>
          <w:sz w:val="16"/>
        </w:rPr>
        <w:t> </w:t>
      </w:r>
      <w:r>
        <w:rPr>
          <w:color w:val="010202"/>
          <w:sz w:val="16"/>
        </w:rPr>
        <w:t>L.</w:t>
      </w:r>
      <w:r>
        <w:rPr>
          <w:color w:val="010202"/>
          <w:spacing w:val="-11"/>
          <w:sz w:val="16"/>
        </w:rPr>
        <w:t> </w:t>
      </w:r>
      <w:r>
        <w:rPr>
          <w:color w:val="010202"/>
          <w:sz w:val="16"/>
        </w:rPr>
        <w:t>Gardner,</w:t>
      </w:r>
      <w:r>
        <w:rPr>
          <w:color w:val="010202"/>
          <w:spacing w:val="-11"/>
          <w:sz w:val="16"/>
        </w:rPr>
        <w:t> </w:t>
      </w:r>
      <w:r>
        <w:rPr>
          <w:color w:val="010202"/>
          <w:sz w:val="16"/>
        </w:rPr>
        <w:t>“Representating</w:t>
      </w:r>
      <w:r>
        <w:rPr>
          <w:color w:val="010202"/>
          <w:spacing w:val="-11"/>
          <w:sz w:val="16"/>
        </w:rPr>
        <w:t> </w:t>
      </w:r>
      <w:r>
        <w:rPr>
          <w:color w:val="010202"/>
          <w:sz w:val="16"/>
        </w:rPr>
        <w:t>Develo- ping Legal Doctrine”</w:t>
      </w:r>
      <w:r>
        <w:rPr>
          <w:b/>
          <w:color w:val="010202"/>
          <w:sz w:val="16"/>
        </w:rPr>
        <w:t>, </w:t>
      </w:r>
      <w:r>
        <w:rPr>
          <w:color w:val="010202"/>
          <w:sz w:val="16"/>
        </w:rPr>
        <w:t>in A. A. Martino (ed) </w:t>
      </w:r>
      <w:r>
        <w:rPr>
          <w:i/>
          <w:color w:val="010202"/>
          <w:sz w:val="16"/>
        </w:rPr>
        <w:t>Expert Systems in Law</w:t>
      </w:r>
      <w:r>
        <w:rPr>
          <w:color w:val="010202"/>
          <w:sz w:val="16"/>
        </w:rPr>
        <w:t>, North Holland, Amsterdam, 1992, pp. 201 e</w:t>
      </w:r>
      <w:r>
        <w:rPr>
          <w:color w:val="010202"/>
          <w:spacing w:val="-6"/>
          <w:sz w:val="16"/>
        </w:rPr>
        <w:t> </w:t>
      </w:r>
      <w:r>
        <w:rPr>
          <w:color w:val="010202"/>
          <w:sz w:val="16"/>
        </w:rPr>
        <w:t>ss.</w:t>
      </w:r>
    </w:p>
    <w:p>
      <w:pPr>
        <w:pStyle w:val="BodyText"/>
        <w:spacing w:before="7"/>
        <w:rPr>
          <w:sz w:val="11"/>
        </w:rPr>
      </w:pPr>
    </w:p>
    <w:p>
      <w:pPr>
        <w:spacing w:before="100"/>
        <w:ind w:left="0" w:right="1525" w:firstLine="0"/>
        <w:jc w:val="right"/>
        <w:rPr>
          <w:sz w:val="28"/>
        </w:rPr>
      </w:pPr>
      <w:r>
        <w:rPr>
          <w:rFonts w:ascii="Arial"/>
          <w:color w:val="231F20"/>
          <w:w w:val="80"/>
          <w:sz w:val="12"/>
        </w:rPr>
        <w:t>UIGV </w:t>
      </w:r>
      <w:r>
        <w:rPr>
          <w:color w:val="A7A9AC"/>
          <w:w w:val="80"/>
          <w:sz w:val="28"/>
        </w:rPr>
        <w:t>113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6"/>
        <w:rPr>
          <w:rFonts w:ascii="Arial"/>
        </w:rPr>
      </w:pPr>
    </w:p>
    <w:p>
      <w:pPr>
        <w:pStyle w:val="BodyText"/>
        <w:spacing w:line="254" w:lineRule="auto"/>
        <w:ind w:left="1721" w:right="1719"/>
        <w:jc w:val="both"/>
      </w:pPr>
      <w:r>
        <w:rPr>
          <w:color w:val="231F20"/>
        </w:rPr>
        <w:t>poseia</w:t>
      </w:r>
      <w:r>
        <w:rPr>
          <w:color w:val="231F20"/>
          <w:spacing w:val="-17"/>
        </w:rPr>
        <w:t> </w:t>
      </w:r>
      <w:r>
        <w:rPr>
          <w:color w:val="231F20"/>
        </w:rPr>
        <w:t>“las</w:t>
      </w:r>
      <w:r>
        <w:rPr>
          <w:color w:val="231F20"/>
          <w:spacing w:val="-17"/>
        </w:rPr>
        <w:t> </w:t>
      </w:r>
      <w:r>
        <w:rPr>
          <w:color w:val="231F20"/>
        </w:rPr>
        <w:t>playas</w:t>
      </w:r>
      <w:r>
        <w:rPr>
          <w:color w:val="231F20"/>
          <w:spacing w:val="-17"/>
        </w:rPr>
        <w:t> </w:t>
      </w:r>
      <w:r>
        <w:rPr>
          <w:color w:val="231F20"/>
        </w:rPr>
        <w:t>y</w:t>
      </w:r>
      <w:r>
        <w:rPr>
          <w:color w:val="231F20"/>
          <w:spacing w:val="-17"/>
        </w:rPr>
        <w:t> </w:t>
      </w:r>
      <w:r>
        <w:rPr>
          <w:color w:val="231F20"/>
        </w:rPr>
        <w:t>los</w:t>
      </w:r>
      <w:r>
        <w:rPr>
          <w:color w:val="231F20"/>
          <w:spacing w:val="-17"/>
        </w:rPr>
        <w:t> </w:t>
      </w:r>
      <w:r>
        <w:rPr>
          <w:color w:val="231F20"/>
        </w:rPr>
        <w:t>rios</w:t>
      </w:r>
      <w:r>
        <w:rPr>
          <w:color w:val="231F20"/>
          <w:spacing w:val="-17"/>
        </w:rPr>
        <w:t> </w:t>
      </w:r>
      <w:r>
        <w:rPr>
          <w:color w:val="231F20"/>
        </w:rPr>
        <w:t>y</w:t>
      </w:r>
      <w:r>
        <w:rPr>
          <w:color w:val="231F20"/>
          <w:spacing w:val="-17"/>
        </w:rPr>
        <w:t> </w:t>
      </w:r>
      <w:r>
        <w:rPr>
          <w:color w:val="231F20"/>
        </w:rPr>
        <w:t>las</w:t>
      </w:r>
      <w:r>
        <w:rPr>
          <w:color w:val="231F20"/>
          <w:spacing w:val="-17"/>
        </w:rPr>
        <w:t> </w:t>
      </w:r>
      <w:r>
        <w:rPr>
          <w:color w:val="231F20"/>
        </w:rPr>
        <w:t>ensenaduras</w:t>
      </w:r>
      <w:r>
        <w:rPr>
          <w:color w:val="231F20"/>
          <w:spacing w:val="-17"/>
        </w:rPr>
        <w:t> </w:t>
      </w:r>
      <w:r>
        <w:rPr>
          <w:color w:val="231F20"/>
        </w:rPr>
        <w:t>y</w:t>
      </w:r>
      <w:r>
        <w:rPr>
          <w:color w:val="231F20"/>
          <w:spacing w:val="-17"/>
        </w:rPr>
        <w:t> </w:t>
      </w:r>
      <w:r>
        <w:rPr>
          <w:color w:val="231F20"/>
        </w:rPr>
        <w:t>las</w:t>
      </w:r>
      <w:r>
        <w:rPr>
          <w:color w:val="231F20"/>
          <w:spacing w:val="-17"/>
        </w:rPr>
        <w:t> </w:t>
      </w:r>
      <w:r>
        <w:rPr>
          <w:color w:val="231F20"/>
        </w:rPr>
        <w:t>partes</w:t>
      </w:r>
      <w:r>
        <w:rPr>
          <w:color w:val="231F20"/>
          <w:spacing w:val="-17"/>
        </w:rPr>
        <w:t> </w:t>
      </w:r>
      <w:r>
        <w:rPr>
          <w:color w:val="231F20"/>
        </w:rPr>
        <w:t>de mar y de tiera en ellos contenidos” . El modo de poseerlas era</w:t>
      </w:r>
      <w:r>
        <w:rPr>
          <w:color w:val="231F20"/>
          <w:spacing w:val="-19"/>
        </w:rPr>
        <w:t> </w:t>
      </w:r>
      <w:r>
        <w:rPr>
          <w:color w:val="231F20"/>
        </w:rPr>
        <w:t>“</w:t>
      </w:r>
      <w:r>
        <w:rPr>
          <w:color w:val="231F20"/>
          <w:spacing w:val="-19"/>
        </w:rPr>
        <w:t> </w:t>
      </w:r>
      <w:r>
        <w:rPr>
          <w:color w:val="231F20"/>
        </w:rPr>
        <w:t>la</w:t>
      </w:r>
      <w:r>
        <w:rPr>
          <w:color w:val="231F20"/>
          <w:spacing w:val="-19"/>
        </w:rPr>
        <w:t> </w:t>
      </w:r>
      <w:r>
        <w:rPr>
          <w:color w:val="231F20"/>
        </w:rPr>
        <w:t>custodia</w:t>
      </w:r>
      <w:r>
        <w:rPr>
          <w:color w:val="231F20"/>
          <w:spacing w:val="-19"/>
        </w:rPr>
        <w:t> </w:t>
      </w:r>
      <w:r>
        <w:rPr>
          <w:color w:val="231F20"/>
        </w:rPr>
        <w:t>publica</w:t>
      </w:r>
      <w:r>
        <w:rPr>
          <w:color w:val="231F20"/>
          <w:spacing w:val="-19"/>
        </w:rPr>
        <w:t> </w:t>
      </w:r>
      <w:r>
        <w:rPr>
          <w:color w:val="231F20"/>
        </w:rPr>
        <w:t>para</w:t>
      </w:r>
      <w:r>
        <w:rPr>
          <w:color w:val="231F20"/>
          <w:spacing w:val="-19"/>
        </w:rPr>
        <w:t> </w:t>
      </w:r>
      <w:r>
        <w:rPr>
          <w:color w:val="231F20"/>
        </w:rPr>
        <w:t>benficio</w:t>
      </w:r>
      <w:r>
        <w:rPr>
          <w:color w:val="231F20"/>
          <w:spacing w:val="-19"/>
        </w:rPr>
        <w:t> </w:t>
      </w:r>
      <w:r>
        <w:rPr>
          <w:color w:val="231F20"/>
        </w:rPr>
        <w:t>de</w:t>
      </w:r>
      <w:r>
        <w:rPr>
          <w:color w:val="231F20"/>
          <w:spacing w:val="-19"/>
        </w:rPr>
        <w:t> </w:t>
      </w:r>
      <w:r>
        <w:rPr>
          <w:color w:val="231F20"/>
        </w:rPr>
        <w:t>toda</w:t>
      </w:r>
      <w:r>
        <w:rPr>
          <w:color w:val="231F20"/>
          <w:spacing w:val="-19"/>
        </w:rPr>
        <w:t> </w:t>
      </w:r>
      <w:r>
        <w:rPr>
          <w:color w:val="231F20"/>
        </w:rPr>
        <w:t>la</w:t>
      </w:r>
      <w:r>
        <w:rPr>
          <w:color w:val="231F20"/>
          <w:spacing w:val="-19"/>
        </w:rPr>
        <w:t> </w:t>
      </w:r>
      <w:r>
        <w:rPr>
          <w:color w:val="231F20"/>
        </w:rPr>
        <w:t>comunidad para</w:t>
      </w:r>
      <w:r>
        <w:rPr>
          <w:color w:val="231F20"/>
          <w:spacing w:val="-12"/>
        </w:rPr>
        <w:t> </w:t>
      </w:r>
      <w:r>
        <w:rPr>
          <w:color w:val="231F20"/>
        </w:rPr>
        <w:t>que</w:t>
      </w:r>
      <w:r>
        <w:rPr>
          <w:color w:val="231F20"/>
          <w:spacing w:val="-12"/>
        </w:rPr>
        <w:t> </w:t>
      </w:r>
      <w:r>
        <w:rPr>
          <w:color w:val="231F20"/>
        </w:rPr>
        <w:t>fuesen</w:t>
      </w:r>
      <w:r>
        <w:rPr>
          <w:color w:val="231F20"/>
          <w:spacing w:val="-12"/>
        </w:rPr>
        <w:t> </w:t>
      </w:r>
      <w:r>
        <w:rPr>
          <w:color w:val="231F20"/>
        </w:rPr>
        <w:t>libresmente</w:t>
      </w:r>
      <w:r>
        <w:rPr>
          <w:color w:val="231F20"/>
          <w:spacing w:val="-12"/>
        </w:rPr>
        <w:t> </w:t>
      </w:r>
      <w:r>
        <w:rPr>
          <w:color w:val="231F20"/>
        </w:rPr>
        <w:t>usadas</w:t>
      </w:r>
      <w:r>
        <w:rPr>
          <w:color w:val="231F20"/>
          <w:spacing w:val="-12"/>
        </w:rPr>
        <w:t> </w:t>
      </w:r>
      <w:r>
        <w:rPr>
          <w:color w:val="231F20"/>
        </w:rPr>
        <w:t>para</w:t>
      </w:r>
      <w:r>
        <w:rPr>
          <w:color w:val="231F20"/>
          <w:spacing w:val="-12"/>
        </w:rPr>
        <w:t> </w:t>
      </w:r>
      <w:r>
        <w:rPr>
          <w:color w:val="231F20"/>
        </w:rPr>
        <w:t>navegar</w:t>
      </w:r>
      <w:r>
        <w:rPr>
          <w:color w:val="231F20"/>
          <w:spacing w:val="-12"/>
        </w:rPr>
        <w:t> </w:t>
      </w:r>
      <w:r>
        <w:rPr>
          <w:color w:val="231F20"/>
        </w:rPr>
        <w:t>y</w:t>
      </w:r>
      <w:r>
        <w:rPr>
          <w:color w:val="231F20"/>
          <w:spacing w:val="-12"/>
        </w:rPr>
        <w:t> </w:t>
      </w:r>
      <w:r>
        <w:rPr>
          <w:color w:val="231F20"/>
        </w:rPr>
        <w:t>pescar” (p.</w:t>
      </w:r>
      <w:r>
        <w:rPr>
          <w:color w:val="231F20"/>
          <w:spacing w:val="-1"/>
        </w:rPr>
        <w:t> </w:t>
      </w:r>
      <w:r>
        <w:rPr>
          <w:color w:val="231F20"/>
        </w:rPr>
        <w:t>413)</w:t>
      </w:r>
    </w:p>
    <w:p>
      <w:pPr>
        <w:pStyle w:val="ListParagraph"/>
        <w:numPr>
          <w:ilvl w:val="2"/>
          <w:numId w:val="44"/>
        </w:numPr>
        <w:tabs>
          <w:tab w:pos="2402" w:val="left" w:leader="none"/>
        </w:tabs>
        <w:spacing w:line="254" w:lineRule="auto" w:before="105" w:after="0"/>
        <w:ind w:left="1721" w:right="1720" w:firstLine="340"/>
        <w:jc w:val="both"/>
        <w:rPr>
          <w:sz w:val="20"/>
        </w:rPr>
      </w:pPr>
      <w:r>
        <w:rPr>
          <w:color w:val="231F20"/>
          <w:sz w:val="20"/>
        </w:rPr>
        <w:t>Por</w:t>
      </w:r>
      <w:r>
        <w:rPr>
          <w:color w:val="231F20"/>
          <w:spacing w:val="-9"/>
          <w:sz w:val="20"/>
        </w:rPr>
        <w:t> </w:t>
      </w:r>
      <w:r>
        <w:rPr>
          <w:color w:val="231F20"/>
          <w:sz w:val="20"/>
        </w:rPr>
        <w:t>lo</w:t>
      </w:r>
      <w:r>
        <w:rPr>
          <w:color w:val="231F20"/>
          <w:spacing w:val="-10"/>
          <w:sz w:val="20"/>
        </w:rPr>
        <w:t> </w:t>
      </w:r>
      <w:r>
        <w:rPr>
          <w:color w:val="231F20"/>
          <w:sz w:val="20"/>
        </w:rPr>
        <w:t>tanto</w:t>
      </w:r>
      <w:r>
        <w:rPr>
          <w:color w:val="231F20"/>
          <w:spacing w:val="-10"/>
          <w:sz w:val="20"/>
        </w:rPr>
        <w:t> </w:t>
      </w:r>
      <w:r>
        <w:rPr>
          <w:color w:val="231F20"/>
          <w:sz w:val="20"/>
        </w:rPr>
        <w:t>el</w:t>
      </w:r>
      <w:r>
        <w:rPr>
          <w:color w:val="231F20"/>
          <w:spacing w:val="-10"/>
          <w:sz w:val="20"/>
        </w:rPr>
        <w:t> </w:t>
      </w:r>
      <w:r>
        <w:rPr>
          <w:color w:val="231F20"/>
          <w:sz w:val="20"/>
        </w:rPr>
        <w:t>pueblo</w:t>
      </w:r>
      <w:r>
        <w:rPr>
          <w:color w:val="231F20"/>
          <w:spacing w:val="-10"/>
          <w:sz w:val="20"/>
        </w:rPr>
        <w:t> </w:t>
      </w:r>
      <w:r>
        <w:rPr>
          <w:color w:val="231F20"/>
          <w:sz w:val="20"/>
        </w:rPr>
        <w:t>de</w:t>
      </w:r>
      <w:r>
        <w:rPr>
          <w:color w:val="231F20"/>
          <w:spacing w:val="-10"/>
          <w:sz w:val="20"/>
        </w:rPr>
        <w:t> </w:t>
      </w:r>
      <w:r>
        <w:rPr>
          <w:color w:val="231F20"/>
          <w:sz w:val="20"/>
        </w:rPr>
        <w:t>cada</w:t>
      </w:r>
      <w:r>
        <w:rPr>
          <w:color w:val="231F20"/>
          <w:spacing w:val="-10"/>
          <w:sz w:val="20"/>
        </w:rPr>
        <w:t> </w:t>
      </w:r>
      <w:r>
        <w:rPr>
          <w:color w:val="231F20"/>
          <w:sz w:val="20"/>
        </w:rPr>
        <w:t>uno</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13</w:t>
      </w:r>
      <w:r>
        <w:rPr>
          <w:color w:val="231F20"/>
          <w:spacing w:val="-9"/>
          <w:sz w:val="20"/>
        </w:rPr>
        <w:t> </w:t>
      </w:r>
      <w:r>
        <w:rPr>
          <w:color w:val="231F20"/>
          <w:sz w:val="20"/>
        </w:rPr>
        <w:t>estados originarios detentava el derecho absoluto sobre todas las propias aguas navgables y las tierras en ellas contenidas, para su uso comun y sujeto solo al derecho cedido al go- bierno fedral” (p.</w:t>
      </w:r>
      <w:r>
        <w:rPr>
          <w:color w:val="231F20"/>
          <w:spacing w:val="-4"/>
          <w:sz w:val="20"/>
        </w:rPr>
        <w:t> </w:t>
      </w:r>
      <w:r>
        <w:rPr>
          <w:color w:val="231F20"/>
          <w:sz w:val="20"/>
        </w:rPr>
        <w:t>410)</w:t>
      </w:r>
    </w:p>
    <w:p>
      <w:pPr>
        <w:pStyle w:val="ListParagraph"/>
        <w:numPr>
          <w:ilvl w:val="2"/>
          <w:numId w:val="44"/>
        </w:numPr>
        <w:tabs>
          <w:tab w:pos="2450" w:val="left" w:leader="none"/>
        </w:tabs>
        <w:spacing w:line="254" w:lineRule="auto" w:before="106" w:after="0"/>
        <w:ind w:left="1720" w:right="1718" w:firstLine="341"/>
        <w:jc w:val="both"/>
        <w:rPr>
          <w:sz w:val="20"/>
        </w:rPr>
      </w:pPr>
      <w:r>
        <w:rPr>
          <w:color w:val="231F20"/>
          <w:sz w:val="20"/>
        </w:rPr>
        <w:t>Ana Gardner llama a “</w:t>
      </w:r>
      <w:r>
        <w:rPr>
          <w:i/>
          <w:color w:val="231F20"/>
          <w:sz w:val="20"/>
        </w:rPr>
        <w:t>a” principio anunciado, </w:t>
      </w:r>
      <w:r>
        <w:rPr>
          <w:color w:val="231F20"/>
          <w:sz w:val="20"/>
        </w:rPr>
        <w:t>a “</w:t>
      </w:r>
      <w:r>
        <w:rPr>
          <w:i/>
          <w:color w:val="231F20"/>
          <w:sz w:val="20"/>
        </w:rPr>
        <w:t>b” enunciado del derecho ingles y </w:t>
      </w:r>
      <w:r>
        <w:rPr>
          <w:color w:val="231F20"/>
          <w:sz w:val="20"/>
        </w:rPr>
        <w:t>a </w:t>
      </w:r>
      <w:r>
        <w:rPr>
          <w:i/>
          <w:color w:val="231F20"/>
          <w:sz w:val="20"/>
        </w:rPr>
        <w:t>“c” conclusione</w:t>
      </w:r>
      <w:r>
        <w:rPr>
          <w:color w:val="231F20"/>
          <w:sz w:val="20"/>
        </w:rPr>
        <w:t>. De esta</w:t>
      </w:r>
      <w:r>
        <w:rPr>
          <w:color w:val="231F20"/>
          <w:spacing w:val="-12"/>
          <w:sz w:val="20"/>
        </w:rPr>
        <w:t> </w:t>
      </w:r>
      <w:r>
        <w:rPr>
          <w:color w:val="231F20"/>
          <w:sz w:val="20"/>
        </w:rPr>
        <w:t>manera</w:t>
      </w:r>
      <w:r>
        <w:rPr>
          <w:color w:val="231F20"/>
          <w:spacing w:val="-12"/>
          <w:sz w:val="20"/>
        </w:rPr>
        <w:t> </w:t>
      </w:r>
      <w:r>
        <w:rPr>
          <w:color w:val="231F20"/>
          <w:sz w:val="20"/>
        </w:rPr>
        <w:t>podrian</w:t>
      </w:r>
      <w:r>
        <w:rPr>
          <w:color w:val="231F20"/>
          <w:spacing w:val="-12"/>
          <w:sz w:val="20"/>
        </w:rPr>
        <w:t> </w:t>
      </w:r>
      <w:r>
        <w:rPr>
          <w:color w:val="231F20"/>
          <w:sz w:val="20"/>
        </w:rPr>
        <w:t>ser</w:t>
      </w:r>
      <w:r>
        <w:rPr>
          <w:color w:val="231F20"/>
          <w:spacing w:val="-12"/>
          <w:sz w:val="20"/>
        </w:rPr>
        <w:t> </w:t>
      </w:r>
      <w:r>
        <w:rPr>
          <w:color w:val="231F20"/>
          <w:sz w:val="20"/>
        </w:rPr>
        <w:t>presentados</w:t>
      </w:r>
      <w:r>
        <w:rPr>
          <w:color w:val="231F20"/>
          <w:spacing w:val="-12"/>
          <w:sz w:val="20"/>
        </w:rPr>
        <w:t> </w:t>
      </w:r>
      <w:r>
        <w:rPr>
          <w:color w:val="231F20"/>
          <w:sz w:val="20"/>
        </w:rPr>
        <w:t>muchos</w:t>
      </w:r>
      <w:r>
        <w:rPr>
          <w:color w:val="231F20"/>
          <w:spacing w:val="-12"/>
          <w:sz w:val="20"/>
        </w:rPr>
        <w:t> </w:t>
      </w:r>
      <w:r>
        <w:rPr>
          <w:color w:val="231F20"/>
          <w:sz w:val="20"/>
        </w:rPr>
        <w:t>razonamien- tos</w:t>
      </w:r>
      <w:r>
        <w:rPr>
          <w:color w:val="231F20"/>
          <w:spacing w:val="-24"/>
          <w:sz w:val="20"/>
        </w:rPr>
        <w:t> </w:t>
      </w:r>
      <w:r>
        <w:rPr>
          <w:color w:val="231F20"/>
          <w:sz w:val="20"/>
        </w:rPr>
        <w:t>juridicos,</w:t>
      </w:r>
      <w:r>
        <w:rPr>
          <w:color w:val="231F20"/>
          <w:spacing w:val="-24"/>
          <w:sz w:val="20"/>
        </w:rPr>
        <w:t> </w:t>
      </w:r>
      <w:r>
        <w:rPr>
          <w:color w:val="231F20"/>
          <w:sz w:val="20"/>
        </w:rPr>
        <w:t>teniendo</w:t>
      </w:r>
      <w:r>
        <w:rPr>
          <w:color w:val="231F20"/>
          <w:spacing w:val="-24"/>
          <w:sz w:val="20"/>
        </w:rPr>
        <w:t> </w:t>
      </w:r>
      <w:r>
        <w:rPr>
          <w:color w:val="231F20"/>
          <w:sz w:val="20"/>
        </w:rPr>
        <w:t>en</w:t>
      </w:r>
      <w:r>
        <w:rPr>
          <w:color w:val="231F20"/>
          <w:spacing w:val="-24"/>
          <w:sz w:val="20"/>
        </w:rPr>
        <w:t> </w:t>
      </w:r>
      <w:r>
        <w:rPr>
          <w:color w:val="231F20"/>
          <w:sz w:val="20"/>
        </w:rPr>
        <w:t>cuenta</w:t>
      </w:r>
      <w:r>
        <w:rPr>
          <w:color w:val="231F20"/>
          <w:spacing w:val="-24"/>
          <w:sz w:val="20"/>
        </w:rPr>
        <w:t> </w:t>
      </w:r>
      <w:r>
        <w:rPr>
          <w:color w:val="231F20"/>
          <w:sz w:val="20"/>
        </w:rPr>
        <w:t>dos</w:t>
      </w:r>
      <w:r>
        <w:rPr>
          <w:color w:val="231F20"/>
          <w:spacing w:val="-24"/>
          <w:sz w:val="20"/>
        </w:rPr>
        <w:t> </w:t>
      </w:r>
      <w:r>
        <w:rPr>
          <w:color w:val="231F20"/>
          <w:sz w:val="20"/>
        </w:rPr>
        <w:t>elementos</w:t>
      </w:r>
      <w:r>
        <w:rPr>
          <w:color w:val="231F20"/>
          <w:spacing w:val="-24"/>
          <w:sz w:val="20"/>
        </w:rPr>
        <w:t> </w:t>
      </w:r>
      <w:r>
        <w:rPr>
          <w:color w:val="231F20"/>
          <w:spacing w:val="-2"/>
          <w:sz w:val="20"/>
        </w:rPr>
        <w:t>ineludibles: </w:t>
      </w:r>
      <w:r>
        <w:rPr>
          <w:color w:val="231F20"/>
          <w:sz w:val="20"/>
        </w:rPr>
        <w:t>la forma deductiva y el uso de normas juridicas como pre- misas.</w:t>
      </w:r>
    </w:p>
    <w:p>
      <w:pPr>
        <w:pStyle w:val="BodyText"/>
        <w:spacing w:line="254" w:lineRule="auto" w:before="107"/>
        <w:ind w:left="1720" w:right="1719" w:firstLine="340"/>
        <w:jc w:val="both"/>
      </w:pPr>
      <w:r>
        <w:rPr>
          <w:color w:val="231F20"/>
        </w:rPr>
        <w:t>Piero</w:t>
      </w:r>
      <w:r>
        <w:rPr>
          <w:color w:val="231F20"/>
          <w:spacing w:val="-24"/>
        </w:rPr>
        <w:t> </w:t>
      </w:r>
      <w:r>
        <w:rPr>
          <w:color w:val="231F20"/>
        </w:rPr>
        <w:t>Calamandrei,</w:t>
      </w:r>
      <w:r>
        <w:rPr>
          <w:color w:val="231F20"/>
          <w:spacing w:val="-24"/>
        </w:rPr>
        <w:t> </w:t>
      </w:r>
      <w:r>
        <w:rPr>
          <w:color w:val="231F20"/>
        </w:rPr>
        <w:t>uno</w:t>
      </w:r>
      <w:r>
        <w:rPr>
          <w:color w:val="231F20"/>
          <w:spacing w:val="-24"/>
        </w:rPr>
        <w:t> </w:t>
      </w:r>
      <w:r>
        <w:rPr>
          <w:color w:val="231F20"/>
        </w:rPr>
        <w:t>de</w:t>
      </w:r>
      <w:r>
        <w:rPr>
          <w:color w:val="231F20"/>
          <w:spacing w:val="-24"/>
        </w:rPr>
        <w:t> </w:t>
      </w:r>
      <w:r>
        <w:rPr>
          <w:color w:val="231F20"/>
        </w:rPr>
        <w:t>los</w:t>
      </w:r>
      <w:r>
        <w:rPr>
          <w:color w:val="231F20"/>
          <w:spacing w:val="-24"/>
        </w:rPr>
        <w:t> </w:t>
      </w:r>
      <w:r>
        <w:rPr>
          <w:color w:val="231F20"/>
        </w:rPr>
        <w:t>procesalistas</w:t>
      </w:r>
      <w:r>
        <w:rPr>
          <w:color w:val="231F20"/>
          <w:spacing w:val="-24"/>
        </w:rPr>
        <w:t> </w:t>
      </w:r>
      <w:r>
        <w:rPr>
          <w:color w:val="231F20"/>
        </w:rPr>
        <w:t>mas</w:t>
      </w:r>
      <w:r>
        <w:rPr>
          <w:color w:val="231F20"/>
          <w:spacing w:val="-24"/>
        </w:rPr>
        <w:t> </w:t>
      </w:r>
      <w:r>
        <w:rPr>
          <w:color w:val="231F20"/>
          <w:spacing w:val="-2"/>
        </w:rPr>
        <w:t>impor- </w:t>
      </w:r>
      <w:r>
        <w:rPr>
          <w:color w:val="231F20"/>
        </w:rPr>
        <w:t>tantes</w:t>
      </w:r>
      <w:r>
        <w:rPr>
          <w:color w:val="231F20"/>
          <w:spacing w:val="-24"/>
        </w:rPr>
        <w:t> </w:t>
      </w:r>
      <w:r>
        <w:rPr>
          <w:color w:val="231F20"/>
        </w:rPr>
        <w:t>de</w:t>
      </w:r>
      <w:r>
        <w:rPr>
          <w:color w:val="231F20"/>
          <w:spacing w:val="-24"/>
        </w:rPr>
        <w:t> </w:t>
      </w:r>
      <w:r>
        <w:rPr>
          <w:color w:val="231F20"/>
        </w:rPr>
        <w:t>este</w:t>
      </w:r>
      <w:r>
        <w:rPr>
          <w:color w:val="231F20"/>
          <w:spacing w:val="-24"/>
        </w:rPr>
        <w:t> </w:t>
      </w:r>
      <w:r>
        <w:rPr>
          <w:color w:val="231F20"/>
        </w:rPr>
        <w:t>siglo</w:t>
      </w:r>
      <w:r>
        <w:rPr>
          <w:color w:val="231F20"/>
          <w:spacing w:val="-24"/>
        </w:rPr>
        <w:t> </w:t>
      </w:r>
      <w:r>
        <w:rPr>
          <w:color w:val="231F20"/>
        </w:rPr>
        <w:t>dudo</w:t>
      </w:r>
      <w:r>
        <w:rPr>
          <w:color w:val="231F20"/>
          <w:spacing w:val="-24"/>
        </w:rPr>
        <w:t> </w:t>
      </w:r>
      <w:r>
        <w:rPr>
          <w:color w:val="231F20"/>
        </w:rPr>
        <w:t>permanentemente</w:t>
      </w:r>
      <w:r>
        <w:rPr>
          <w:color w:val="231F20"/>
          <w:spacing w:val="-24"/>
        </w:rPr>
        <w:t> </w:t>
      </w:r>
      <w:r>
        <w:rPr>
          <w:color w:val="231F20"/>
        </w:rPr>
        <w:t>si</w:t>
      </w:r>
      <w:r>
        <w:rPr>
          <w:color w:val="231F20"/>
          <w:spacing w:val="-24"/>
        </w:rPr>
        <w:t> </w:t>
      </w:r>
      <w:r>
        <w:rPr>
          <w:color w:val="231F20"/>
        </w:rPr>
        <w:t>aplicar</w:t>
      </w:r>
      <w:r>
        <w:rPr>
          <w:color w:val="231F20"/>
          <w:spacing w:val="-24"/>
        </w:rPr>
        <w:t> </w:t>
      </w:r>
      <w:r>
        <w:rPr>
          <w:color w:val="231F20"/>
        </w:rPr>
        <w:t>o</w:t>
      </w:r>
      <w:r>
        <w:rPr>
          <w:color w:val="231F20"/>
          <w:spacing w:val="-24"/>
        </w:rPr>
        <w:t> </w:t>
      </w:r>
      <w:r>
        <w:rPr>
          <w:color w:val="231F20"/>
        </w:rPr>
        <w:t>no</w:t>
      </w:r>
      <w:r>
        <w:rPr>
          <w:color w:val="231F20"/>
          <w:spacing w:val="-24"/>
        </w:rPr>
        <w:t> </w:t>
      </w:r>
      <w:r>
        <w:rPr>
          <w:color w:val="231F20"/>
        </w:rPr>
        <w:t>la teoria</w:t>
      </w:r>
      <w:r>
        <w:rPr>
          <w:color w:val="231F20"/>
          <w:spacing w:val="-18"/>
        </w:rPr>
        <w:t> </w:t>
      </w:r>
      <w:r>
        <w:rPr>
          <w:color w:val="231F20"/>
        </w:rPr>
        <w:t>del</w:t>
      </w:r>
      <w:r>
        <w:rPr>
          <w:color w:val="231F20"/>
          <w:spacing w:val="-18"/>
        </w:rPr>
        <w:t> </w:t>
      </w:r>
      <w:r>
        <w:rPr>
          <w:color w:val="231F20"/>
        </w:rPr>
        <w:t>silogismo</w:t>
      </w:r>
      <w:r>
        <w:rPr>
          <w:color w:val="231F20"/>
          <w:spacing w:val="-18"/>
        </w:rPr>
        <w:t> </w:t>
      </w:r>
      <w:r>
        <w:rPr>
          <w:color w:val="231F20"/>
        </w:rPr>
        <w:t>al</w:t>
      </w:r>
      <w:r>
        <w:rPr>
          <w:color w:val="231F20"/>
          <w:spacing w:val="-18"/>
        </w:rPr>
        <w:t> </w:t>
      </w:r>
      <w:r>
        <w:rPr>
          <w:color w:val="231F20"/>
        </w:rPr>
        <w:t>razonamiento</w:t>
      </w:r>
      <w:r>
        <w:rPr>
          <w:color w:val="231F20"/>
          <w:spacing w:val="-18"/>
        </w:rPr>
        <w:t> </w:t>
      </w:r>
      <w:r>
        <w:rPr>
          <w:color w:val="231F20"/>
        </w:rPr>
        <w:t>juridico</w:t>
      </w:r>
      <w:r>
        <w:rPr>
          <w:color w:val="231F20"/>
          <w:position w:val="7"/>
          <w:sz w:val="11"/>
        </w:rPr>
        <w:t>91</w:t>
      </w:r>
      <w:r>
        <w:rPr>
          <w:color w:val="231F20"/>
          <w:spacing w:val="8"/>
          <w:position w:val="7"/>
          <w:sz w:val="11"/>
        </w:rPr>
        <w:t> </w:t>
      </w:r>
      <w:r>
        <w:rPr>
          <w:color w:val="231F20"/>
        </w:rPr>
        <w:t>Luego</w:t>
      </w:r>
      <w:r>
        <w:rPr>
          <w:color w:val="231F20"/>
          <w:spacing w:val="-18"/>
        </w:rPr>
        <w:t> </w:t>
      </w:r>
      <w:r>
        <w:rPr>
          <w:color w:val="231F20"/>
        </w:rPr>
        <w:t>de</w:t>
      </w:r>
      <w:r>
        <w:rPr>
          <w:color w:val="231F20"/>
          <w:spacing w:val="-18"/>
        </w:rPr>
        <w:t> </w:t>
      </w:r>
      <w:r>
        <w:rPr>
          <w:color w:val="231F20"/>
        </w:rPr>
        <w:t>los rios de tinta que han corrido sobre el argumento</w:t>
      </w:r>
      <w:r>
        <w:rPr>
          <w:color w:val="231F20"/>
          <w:spacing w:val="-11"/>
        </w:rPr>
        <w:t> </w:t>
      </w:r>
      <w:r>
        <w:rPr>
          <w:color w:val="231F20"/>
        </w:rPr>
        <w:t>podemos simplificar la respusta diciendo que la idea del silogismo es correcta, solo que no se trata de tres proposiciones sino de</w:t>
      </w:r>
      <w:r>
        <w:rPr>
          <w:color w:val="231F20"/>
          <w:spacing w:val="-6"/>
        </w:rPr>
        <w:t> </w:t>
      </w:r>
      <w:r>
        <w:rPr>
          <w:color w:val="231F20"/>
        </w:rPr>
        <w:t>un</w:t>
      </w:r>
      <w:r>
        <w:rPr>
          <w:color w:val="231F20"/>
          <w:spacing w:val="-6"/>
        </w:rPr>
        <w:t> </w:t>
      </w:r>
      <w:r>
        <w:rPr>
          <w:color w:val="231F20"/>
        </w:rPr>
        <w:t>enorme</w:t>
      </w:r>
      <w:r>
        <w:rPr>
          <w:color w:val="231F20"/>
          <w:spacing w:val="-6"/>
        </w:rPr>
        <w:t> </w:t>
      </w:r>
      <w:r>
        <w:rPr>
          <w:color w:val="231F20"/>
        </w:rPr>
        <w:t>conjunto</w:t>
      </w:r>
      <w:r>
        <w:rPr>
          <w:color w:val="231F20"/>
          <w:spacing w:val="-6"/>
        </w:rPr>
        <w:t> </w:t>
      </w:r>
      <w:r>
        <w:rPr>
          <w:color w:val="231F20"/>
        </w:rPr>
        <w:t>de</w:t>
      </w:r>
      <w:r>
        <w:rPr>
          <w:color w:val="231F20"/>
          <w:spacing w:val="-6"/>
        </w:rPr>
        <w:t> </w:t>
      </w:r>
      <w:r>
        <w:rPr>
          <w:color w:val="231F20"/>
        </w:rPr>
        <w:t>proposiciones</w:t>
      </w:r>
      <w:r>
        <w:rPr>
          <w:color w:val="231F20"/>
          <w:spacing w:val="-6"/>
        </w:rPr>
        <w:t> </w:t>
      </w:r>
      <w:r>
        <w:rPr>
          <w:color w:val="231F20"/>
        </w:rPr>
        <w:t>en</w:t>
      </w:r>
      <w:r>
        <w:rPr>
          <w:color w:val="231F20"/>
          <w:spacing w:val="-6"/>
        </w:rPr>
        <w:t> </w:t>
      </w:r>
      <w:r>
        <w:rPr>
          <w:color w:val="231F20"/>
        </w:rPr>
        <w:t>las</w:t>
      </w:r>
      <w:r>
        <w:rPr>
          <w:color w:val="231F20"/>
          <w:spacing w:val="-6"/>
        </w:rPr>
        <w:t> </w:t>
      </w:r>
      <w:r>
        <w:rPr>
          <w:color w:val="231F20"/>
        </w:rPr>
        <w:t>premisas</w:t>
      </w:r>
      <w:r>
        <w:rPr>
          <w:color w:val="231F20"/>
          <w:spacing w:val="-6"/>
        </w:rPr>
        <w:t> </w:t>
      </w:r>
      <w:r>
        <w:rPr>
          <w:color w:val="231F20"/>
        </w:rPr>
        <w:t>y aun en la</w:t>
      </w:r>
      <w:r>
        <w:rPr>
          <w:color w:val="231F20"/>
          <w:spacing w:val="-3"/>
        </w:rPr>
        <w:t> </w:t>
      </w:r>
      <w:r>
        <w:rPr>
          <w:color w:val="231F20"/>
        </w:rPr>
        <w:t>conclusion.</w:t>
      </w:r>
    </w:p>
    <w:p>
      <w:pPr>
        <w:pStyle w:val="BodyText"/>
        <w:spacing w:line="254" w:lineRule="auto" w:before="106"/>
        <w:ind w:left="1721" w:right="1718" w:firstLine="340"/>
        <w:jc w:val="both"/>
      </w:pPr>
      <w:r>
        <w:rPr/>
        <w:pict>
          <v:line style="position:absolute;mso-position-horizontal-relative:page;mso-position-vertical-relative:paragraph;z-index:2128;mso-wrap-distance-left:0;mso-wrap-distance-right:0" from="170.050995pt,141.521927pt" to="242.050995pt,141.521927pt" stroked="true" strokeweight="1pt" strokecolor="#231f20">
            <v:stroke dashstyle="solid"/>
            <w10:wrap type="topAndBottom"/>
          </v:line>
        </w:pict>
      </w:r>
      <w:r>
        <w:rPr>
          <w:color w:val="231F20"/>
        </w:rPr>
        <w:t>La</w:t>
      </w:r>
      <w:r>
        <w:rPr>
          <w:color w:val="231F20"/>
          <w:spacing w:val="-23"/>
        </w:rPr>
        <w:t> </w:t>
      </w:r>
      <w:r>
        <w:rPr>
          <w:color w:val="231F20"/>
        </w:rPr>
        <w:t>primera</w:t>
      </w:r>
      <w:r>
        <w:rPr>
          <w:color w:val="231F20"/>
          <w:spacing w:val="-23"/>
        </w:rPr>
        <w:t> </w:t>
      </w:r>
      <w:r>
        <w:rPr>
          <w:color w:val="231F20"/>
        </w:rPr>
        <w:t>distincion</w:t>
      </w:r>
      <w:r>
        <w:rPr>
          <w:color w:val="231F20"/>
          <w:spacing w:val="-23"/>
        </w:rPr>
        <w:t> </w:t>
      </w:r>
      <w:r>
        <w:rPr>
          <w:color w:val="231F20"/>
        </w:rPr>
        <w:t>que</w:t>
      </w:r>
      <w:r>
        <w:rPr>
          <w:color w:val="231F20"/>
          <w:spacing w:val="-23"/>
        </w:rPr>
        <w:t> </w:t>
      </w:r>
      <w:r>
        <w:rPr>
          <w:color w:val="231F20"/>
        </w:rPr>
        <w:t>hacen</w:t>
      </w:r>
      <w:r>
        <w:rPr>
          <w:color w:val="231F20"/>
          <w:spacing w:val="-23"/>
        </w:rPr>
        <w:t> </w:t>
      </w:r>
      <w:r>
        <w:rPr>
          <w:color w:val="231F20"/>
        </w:rPr>
        <w:t>los</w:t>
      </w:r>
      <w:r>
        <w:rPr>
          <w:color w:val="231F20"/>
          <w:spacing w:val="-23"/>
        </w:rPr>
        <w:t> </w:t>
      </w:r>
      <w:r>
        <w:rPr>
          <w:color w:val="231F20"/>
        </w:rPr>
        <w:t>abogados</w:t>
      </w:r>
      <w:r>
        <w:rPr>
          <w:color w:val="231F20"/>
          <w:spacing w:val="-23"/>
        </w:rPr>
        <w:t> </w:t>
      </w:r>
      <w:r>
        <w:rPr>
          <w:color w:val="231F20"/>
        </w:rPr>
        <w:t>es</w:t>
      </w:r>
      <w:r>
        <w:rPr>
          <w:color w:val="231F20"/>
          <w:spacing w:val="-23"/>
        </w:rPr>
        <w:t> </w:t>
      </w:r>
      <w:r>
        <w:rPr>
          <w:color w:val="231F20"/>
        </w:rPr>
        <w:t>la</w:t>
      </w:r>
      <w:r>
        <w:rPr>
          <w:color w:val="231F20"/>
          <w:spacing w:val="-23"/>
        </w:rPr>
        <w:t> </w:t>
      </w:r>
      <w:r>
        <w:rPr>
          <w:color w:val="231F20"/>
        </w:rPr>
        <w:t>rela- </w:t>
      </w:r>
      <w:r>
        <w:rPr>
          <w:color w:val="231F20"/>
          <w:spacing w:val="-3"/>
        </w:rPr>
        <w:t>tiva</w:t>
      </w:r>
      <w:r>
        <w:rPr>
          <w:color w:val="231F20"/>
          <w:spacing w:val="-18"/>
        </w:rPr>
        <w:t> </w:t>
      </w:r>
      <w:r>
        <w:rPr>
          <w:color w:val="231F20"/>
        </w:rPr>
        <w:t>a</w:t>
      </w:r>
      <w:r>
        <w:rPr>
          <w:color w:val="231F20"/>
          <w:spacing w:val="-18"/>
        </w:rPr>
        <w:t> </w:t>
      </w:r>
      <w:r>
        <w:rPr>
          <w:color w:val="231F20"/>
        </w:rPr>
        <w:t>los</w:t>
      </w:r>
      <w:r>
        <w:rPr>
          <w:color w:val="231F20"/>
          <w:spacing w:val="-18"/>
        </w:rPr>
        <w:t> </w:t>
      </w:r>
      <w:r>
        <w:rPr>
          <w:color w:val="231F20"/>
          <w:spacing w:val="-3"/>
        </w:rPr>
        <w:t>usos</w:t>
      </w:r>
      <w:r>
        <w:rPr>
          <w:color w:val="231F20"/>
          <w:spacing w:val="-18"/>
        </w:rPr>
        <w:t> </w:t>
      </w:r>
      <w:r>
        <w:rPr>
          <w:color w:val="231F20"/>
        </w:rPr>
        <w:t>del</w:t>
      </w:r>
      <w:r>
        <w:rPr>
          <w:color w:val="231F20"/>
          <w:spacing w:val="-18"/>
        </w:rPr>
        <w:t> </w:t>
      </w:r>
      <w:r>
        <w:rPr>
          <w:color w:val="231F20"/>
          <w:spacing w:val="-3"/>
        </w:rPr>
        <w:t>razonamiento</w:t>
      </w:r>
      <w:r>
        <w:rPr>
          <w:color w:val="231F20"/>
          <w:spacing w:val="-18"/>
        </w:rPr>
        <w:t> </w:t>
      </w:r>
      <w:r>
        <w:rPr>
          <w:color w:val="231F20"/>
          <w:spacing w:val="-3"/>
        </w:rPr>
        <w:t>juridico:</w:t>
      </w:r>
      <w:r>
        <w:rPr>
          <w:color w:val="231F20"/>
          <w:spacing w:val="-18"/>
        </w:rPr>
        <w:t> </w:t>
      </w:r>
      <w:r>
        <w:rPr>
          <w:color w:val="231F20"/>
        </w:rPr>
        <w:t>lo</w:t>
      </w:r>
      <w:r>
        <w:rPr>
          <w:color w:val="231F20"/>
          <w:spacing w:val="-18"/>
        </w:rPr>
        <w:t> </w:t>
      </w:r>
      <w:r>
        <w:rPr>
          <w:color w:val="231F20"/>
          <w:spacing w:val="-3"/>
        </w:rPr>
        <w:t>llaman</w:t>
      </w:r>
      <w:r>
        <w:rPr>
          <w:color w:val="231F20"/>
          <w:spacing w:val="-18"/>
        </w:rPr>
        <w:t> </w:t>
      </w:r>
      <w:r>
        <w:rPr>
          <w:i/>
          <w:color w:val="231F20"/>
          <w:spacing w:val="-3"/>
        </w:rPr>
        <w:t>euristico, </w:t>
      </w:r>
      <w:r>
        <w:rPr>
          <w:color w:val="231F20"/>
        </w:rPr>
        <w:t>cuando</w:t>
      </w:r>
      <w:r>
        <w:rPr>
          <w:color w:val="231F20"/>
          <w:spacing w:val="-5"/>
        </w:rPr>
        <w:t> </w:t>
      </w:r>
      <w:r>
        <w:rPr>
          <w:color w:val="231F20"/>
        </w:rPr>
        <w:t>se</w:t>
      </w:r>
      <w:r>
        <w:rPr>
          <w:color w:val="231F20"/>
          <w:spacing w:val="-5"/>
        </w:rPr>
        <w:t> </w:t>
      </w:r>
      <w:r>
        <w:rPr>
          <w:color w:val="231F20"/>
        </w:rPr>
        <w:t>trata</w:t>
      </w:r>
      <w:r>
        <w:rPr>
          <w:color w:val="231F20"/>
          <w:spacing w:val="-5"/>
        </w:rPr>
        <w:t> </w:t>
      </w:r>
      <w:r>
        <w:rPr>
          <w:color w:val="231F20"/>
        </w:rPr>
        <w:t>del</w:t>
      </w:r>
      <w:r>
        <w:rPr>
          <w:color w:val="231F20"/>
          <w:spacing w:val="-5"/>
        </w:rPr>
        <w:t> </w:t>
      </w:r>
      <w:r>
        <w:rPr>
          <w:color w:val="231F20"/>
        </w:rPr>
        <w:t>proceso</w:t>
      </w:r>
      <w:r>
        <w:rPr>
          <w:color w:val="231F20"/>
          <w:spacing w:val="-5"/>
        </w:rPr>
        <w:t> </w:t>
      </w:r>
      <w:r>
        <w:rPr>
          <w:color w:val="231F20"/>
        </w:rPr>
        <w:t>que</w:t>
      </w:r>
      <w:r>
        <w:rPr>
          <w:color w:val="231F20"/>
          <w:spacing w:val="-5"/>
        </w:rPr>
        <w:t> </w:t>
      </w:r>
      <w:r>
        <w:rPr>
          <w:color w:val="231F20"/>
        </w:rPr>
        <w:t>busca</w:t>
      </w:r>
      <w:r>
        <w:rPr>
          <w:color w:val="231F20"/>
          <w:spacing w:val="-5"/>
        </w:rPr>
        <w:t> </w:t>
      </w:r>
      <w:r>
        <w:rPr>
          <w:color w:val="231F20"/>
        </w:rPr>
        <w:t>una</w:t>
      </w:r>
      <w:r>
        <w:rPr>
          <w:color w:val="231F20"/>
          <w:spacing w:val="-5"/>
        </w:rPr>
        <w:t> </w:t>
      </w:r>
      <w:r>
        <w:rPr>
          <w:color w:val="231F20"/>
        </w:rPr>
        <w:t>decision;</w:t>
      </w:r>
      <w:r>
        <w:rPr>
          <w:color w:val="231F20"/>
          <w:spacing w:val="-5"/>
        </w:rPr>
        <w:t> </w:t>
      </w:r>
      <w:r>
        <w:rPr>
          <w:color w:val="231F20"/>
        </w:rPr>
        <w:t>le</w:t>
      </w:r>
      <w:r>
        <w:rPr>
          <w:color w:val="231F20"/>
          <w:spacing w:val="-5"/>
        </w:rPr>
        <w:t> </w:t>
      </w:r>
      <w:r>
        <w:rPr>
          <w:color w:val="231F20"/>
        </w:rPr>
        <w:t>dan el nombre de j</w:t>
      </w:r>
      <w:r>
        <w:rPr>
          <w:i/>
          <w:color w:val="231F20"/>
        </w:rPr>
        <w:t>ustificativo </w:t>
      </w:r>
      <w:r>
        <w:rPr>
          <w:color w:val="231F20"/>
        </w:rPr>
        <w:t>cuando los que se tratan son</w:t>
      </w:r>
      <w:r>
        <w:rPr>
          <w:color w:val="231F20"/>
          <w:spacing w:val="-20"/>
        </w:rPr>
        <w:t> </w:t>
      </w:r>
      <w:r>
        <w:rPr>
          <w:color w:val="231F20"/>
        </w:rPr>
        <w:t>los </w:t>
      </w:r>
      <w:r>
        <w:rPr>
          <w:color w:val="231F20"/>
          <w:spacing w:val="-3"/>
        </w:rPr>
        <w:t>argumentos</w:t>
      </w:r>
      <w:r>
        <w:rPr>
          <w:color w:val="231F20"/>
          <w:spacing w:val="-18"/>
        </w:rPr>
        <w:t> </w:t>
      </w:r>
      <w:r>
        <w:rPr>
          <w:color w:val="231F20"/>
          <w:spacing w:val="-3"/>
        </w:rPr>
        <w:t>para</w:t>
      </w:r>
      <w:r>
        <w:rPr>
          <w:color w:val="231F20"/>
          <w:spacing w:val="-18"/>
        </w:rPr>
        <w:t> </w:t>
      </w:r>
      <w:r>
        <w:rPr>
          <w:color w:val="231F20"/>
          <w:spacing w:val="-3"/>
        </w:rPr>
        <w:t>defender</w:t>
      </w:r>
      <w:r>
        <w:rPr>
          <w:color w:val="231F20"/>
          <w:spacing w:val="-18"/>
        </w:rPr>
        <w:t> </w:t>
      </w:r>
      <w:r>
        <w:rPr>
          <w:color w:val="231F20"/>
        </w:rPr>
        <w:t>una</w:t>
      </w:r>
      <w:r>
        <w:rPr>
          <w:color w:val="231F20"/>
          <w:spacing w:val="-18"/>
        </w:rPr>
        <w:t> </w:t>
      </w:r>
      <w:r>
        <w:rPr>
          <w:color w:val="231F20"/>
          <w:spacing w:val="-3"/>
        </w:rPr>
        <w:t>decision</w:t>
      </w:r>
      <w:r>
        <w:rPr>
          <w:color w:val="231F20"/>
          <w:spacing w:val="-18"/>
        </w:rPr>
        <w:t> </w:t>
      </w:r>
      <w:r>
        <w:rPr>
          <w:color w:val="231F20"/>
          <w:spacing w:val="-3"/>
        </w:rPr>
        <w:t>tomada.</w:t>
      </w:r>
      <w:r>
        <w:rPr>
          <w:color w:val="231F20"/>
          <w:spacing w:val="-18"/>
        </w:rPr>
        <w:t> </w:t>
      </w:r>
      <w:r>
        <w:rPr>
          <w:color w:val="231F20"/>
          <w:spacing w:val="-3"/>
        </w:rPr>
        <w:t>Esto</w:t>
      </w:r>
      <w:r>
        <w:rPr>
          <w:color w:val="231F20"/>
          <w:spacing w:val="-18"/>
        </w:rPr>
        <w:t> </w:t>
      </w:r>
      <w:r>
        <w:rPr>
          <w:color w:val="231F20"/>
          <w:spacing w:val="-3"/>
        </w:rPr>
        <w:t>separa </w:t>
      </w:r>
      <w:r>
        <w:rPr>
          <w:color w:val="231F20"/>
        </w:rPr>
        <w:t>el estudio de como (y porqué) se toman ciertas decisiones (actos de voluntad) de la justificacion normativa de esas decisiones. Como bien sostiene MacCormick </w:t>
      </w:r>
      <w:r>
        <w:rPr>
          <w:color w:val="231F20"/>
          <w:position w:val="7"/>
          <w:sz w:val="11"/>
        </w:rPr>
        <w:t>92 </w:t>
      </w:r>
      <w:r>
        <w:rPr>
          <w:color w:val="231F20"/>
        </w:rPr>
        <w:t>“decidir no es deducir” pero se puede decir que la creencia en ciertas premisas</w:t>
      </w:r>
      <w:r>
        <w:rPr>
          <w:color w:val="231F20"/>
          <w:spacing w:val="-20"/>
        </w:rPr>
        <w:t> </w:t>
      </w:r>
      <w:r>
        <w:rPr>
          <w:color w:val="231F20"/>
        </w:rPr>
        <w:t>normativas</w:t>
      </w:r>
      <w:r>
        <w:rPr>
          <w:color w:val="231F20"/>
          <w:spacing w:val="-20"/>
        </w:rPr>
        <w:t> </w:t>
      </w:r>
      <w:r>
        <w:rPr>
          <w:color w:val="231F20"/>
        </w:rPr>
        <w:t>y</w:t>
      </w:r>
      <w:r>
        <w:rPr>
          <w:color w:val="231F20"/>
          <w:spacing w:val="-20"/>
        </w:rPr>
        <w:t> </w:t>
      </w:r>
      <w:r>
        <w:rPr>
          <w:color w:val="231F20"/>
        </w:rPr>
        <w:t>ciertas</w:t>
      </w:r>
      <w:r>
        <w:rPr>
          <w:color w:val="231F20"/>
          <w:spacing w:val="-20"/>
        </w:rPr>
        <w:t> </w:t>
      </w:r>
      <w:r>
        <w:rPr>
          <w:color w:val="231F20"/>
        </w:rPr>
        <w:t>circunstancias</w:t>
      </w:r>
      <w:r>
        <w:rPr>
          <w:color w:val="231F20"/>
          <w:spacing w:val="-20"/>
        </w:rPr>
        <w:t> </w:t>
      </w:r>
      <w:r>
        <w:rPr>
          <w:color w:val="231F20"/>
        </w:rPr>
        <w:t>de</w:t>
      </w:r>
      <w:r>
        <w:rPr>
          <w:color w:val="231F20"/>
          <w:spacing w:val="-20"/>
        </w:rPr>
        <w:t> </w:t>
      </w:r>
      <w:r>
        <w:rPr>
          <w:color w:val="231F20"/>
        </w:rPr>
        <w:t>facto</w:t>
      </w:r>
      <w:r>
        <w:rPr>
          <w:color w:val="231F20"/>
          <w:spacing w:val="-20"/>
        </w:rPr>
        <w:t> </w:t>
      </w:r>
      <w:r>
        <w:rPr>
          <w:color w:val="231F20"/>
        </w:rPr>
        <w:t>como probadas, no </w:t>
      </w:r>
      <w:r>
        <w:rPr>
          <w:i/>
          <w:color w:val="231F20"/>
        </w:rPr>
        <w:t>constrinen </w:t>
      </w:r>
      <w:r>
        <w:rPr>
          <w:color w:val="231F20"/>
        </w:rPr>
        <w:t>a actuar de una cierta</w:t>
      </w:r>
      <w:r>
        <w:rPr>
          <w:color w:val="231F20"/>
          <w:spacing w:val="-9"/>
        </w:rPr>
        <w:t> </w:t>
      </w:r>
      <w:r>
        <w:rPr>
          <w:color w:val="231F20"/>
        </w:rPr>
        <w:t>manera.</w:t>
      </w:r>
    </w:p>
    <w:p>
      <w:pPr>
        <w:pStyle w:val="ListParagraph"/>
        <w:numPr>
          <w:ilvl w:val="0"/>
          <w:numId w:val="45"/>
        </w:numPr>
        <w:tabs>
          <w:tab w:pos="2062" w:val="left" w:leader="none"/>
        </w:tabs>
        <w:spacing w:line="240" w:lineRule="auto" w:before="6" w:after="0"/>
        <w:ind w:left="2060" w:right="0" w:hanging="339"/>
        <w:jc w:val="left"/>
        <w:rPr>
          <w:sz w:val="16"/>
        </w:rPr>
      </w:pPr>
      <w:r>
        <w:rPr>
          <w:color w:val="010202"/>
          <w:sz w:val="16"/>
        </w:rPr>
        <w:t>P. Calamandrei, </w:t>
      </w:r>
      <w:r>
        <w:rPr>
          <w:i/>
          <w:color w:val="010202"/>
          <w:sz w:val="16"/>
        </w:rPr>
        <w:t>Studi</w:t>
      </w:r>
      <w:r>
        <w:rPr>
          <w:color w:val="010202"/>
          <w:sz w:val="16"/>
        </w:rPr>
        <w:t>, Roma,</w:t>
      </w:r>
      <w:r>
        <w:rPr>
          <w:color w:val="010202"/>
          <w:spacing w:val="-2"/>
          <w:sz w:val="16"/>
        </w:rPr>
        <w:t> </w:t>
      </w:r>
      <w:r>
        <w:rPr>
          <w:color w:val="010202"/>
          <w:sz w:val="16"/>
        </w:rPr>
        <w:t>1930</w:t>
      </w:r>
    </w:p>
    <w:p>
      <w:pPr>
        <w:pStyle w:val="ListParagraph"/>
        <w:numPr>
          <w:ilvl w:val="0"/>
          <w:numId w:val="45"/>
        </w:numPr>
        <w:tabs>
          <w:tab w:pos="2061" w:val="left" w:leader="none"/>
        </w:tabs>
        <w:spacing w:line="254" w:lineRule="auto" w:before="10" w:after="0"/>
        <w:ind w:left="2060" w:right="1719" w:hanging="339"/>
        <w:jc w:val="left"/>
        <w:rPr>
          <w:sz w:val="16"/>
        </w:rPr>
      </w:pPr>
      <w:r>
        <w:rPr>
          <w:color w:val="010202"/>
          <w:sz w:val="16"/>
        </w:rPr>
        <w:t>MacCormick, </w:t>
      </w:r>
      <w:r>
        <w:rPr>
          <w:i/>
          <w:color w:val="010202"/>
          <w:sz w:val="16"/>
        </w:rPr>
        <w:t>Legal reasoning and legal theory</w:t>
      </w:r>
      <w:r>
        <w:rPr>
          <w:color w:val="010202"/>
          <w:sz w:val="16"/>
        </w:rPr>
        <w:t>, Oxford Claredon Press,</w:t>
      </w:r>
      <w:r>
        <w:rPr>
          <w:color w:val="010202"/>
          <w:spacing w:val="-1"/>
          <w:sz w:val="16"/>
        </w:rPr>
        <w:t> </w:t>
      </w:r>
      <w:r>
        <w:rPr>
          <w:color w:val="010202"/>
          <w:sz w:val="16"/>
        </w:rPr>
        <w:t>1978.</w:t>
      </w:r>
    </w:p>
    <w:p>
      <w:pPr>
        <w:pStyle w:val="BodyText"/>
        <w:spacing w:before="5"/>
        <w:rPr>
          <w:sz w:val="18"/>
        </w:rPr>
      </w:pPr>
    </w:p>
    <w:p>
      <w:pPr>
        <w:spacing w:before="0"/>
        <w:ind w:left="1721" w:right="0" w:firstLine="0"/>
        <w:jc w:val="both"/>
        <w:rPr>
          <w:rFonts w:ascii="Arial"/>
          <w:sz w:val="12"/>
        </w:rPr>
      </w:pPr>
      <w:r>
        <w:rPr>
          <w:color w:val="A7A9AC"/>
          <w:w w:val="85"/>
          <w:sz w:val="28"/>
        </w:rPr>
        <w:t>114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firstLine="340"/>
        <w:jc w:val="both"/>
        <w:rPr>
          <w:sz w:val="11"/>
        </w:rPr>
      </w:pPr>
      <w:r>
        <w:rPr>
          <w:color w:val="231F20"/>
        </w:rPr>
        <w:t>Sabemos</w:t>
      </w:r>
      <w:r>
        <w:rPr>
          <w:color w:val="231F20"/>
          <w:spacing w:val="-11"/>
        </w:rPr>
        <w:t> </w:t>
      </w:r>
      <w:r>
        <w:rPr>
          <w:color w:val="231F20"/>
        </w:rPr>
        <w:t>bastante</w:t>
      </w:r>
      <w:r>
        <w:rPr>
          <w:color w:val="231F20"/>
          <w:spacing w:val="-11"/>
        </w:rPr>
        <w:t> </w:t>
      </w:r>
      <w:r>
        <w:rPr>
          <w:color w:val="231F20"/>
        </w:rPr>
        <w:t>poco</w:t>
      </w:r>
      <w:r>
        <w:rPr>
          <w:color w:val="231F20"/>
          <w:spacing w:val="-11"/>
        </w:rPr>
        <w:t> </w:t>
      </w:r>
      <w:r>
        <w:rPr>
          <w:color w:val="231F20"/>
        </w:rPr>
        <w:t>sobre</w:t>
      </w:r>
      <w:r>
        <w:rPr>
          <w:color w:val="231F20"/>
          <w:spacing w:val="-11"/>
        </w:rPr>
        <w:t> </w:t>
      </w:r>
      <w:r>
        <w:rPr>
          <w:color w:val="231F20"/>
        </w:rPr>
        <w:t>“como</w:t>
      </w:r>
      <w:r>
        <w:rPr>
          <w:color w:val="231F20"/>
          <w:spacing w:val="-11"/>
        </w:rPr>
        <w:t> </w:t>
      </w:r>
      <w:r>
        <w:rPr>
          <w:color w:val="231F20"/>
        </w:rPr>
        <w:t>tomamos</w:t>
      </w:r>
      <w:r>
        <w:rPr>
          <w:color w:val="231F20"/>
          <w:spacing w:val="-11"/>
        </w:rPr>
        <w:t> </w:t>
      </w:r>
      <w:r>
        <w:rPr>
          <w:color w:val="231F20"/>
        </w:rPr>
        <w:t>decisio- nes” pero bastante sobre la justificacion de las decisiones. Estas ultimas razones pueden ser reconstruidas como un inferencia deductiva y dado que las inferencias deductivas son un contenido aceptables de los algoritmos computa- cionales es posible reconstruir razonamientos jurididicos a traves de procesos de I.A. Es posible tambien</w:t>
      </w:r>
      <w:r>
        <w:rPr>
          <w:color w:val="231F20"/>
          <w:spacing w:val="-13"/>
        </w:rPr>
        <w:t> </w:t>
      </w:r>
      <w:r>
        <w:rPr>
          <w:color w:val="231F20"/>
        </w:rPr>
        <w:t>“encontrar soluciones”. </w:t>
      </w:r>
      <w:r>
        <w:rPr>
          <w:color w:val="231F20"/>
          <w:position w:val="7"/>
          <w:sz w:val="11"/>
        </w:rPr>
        <w:t>93</w:t>
      </w:r>
    </w:p>
    <w:p>
      <w:pPr>
        <w:pStyle w:val="BodyText"/>
        <w:spacing w:line="254" w:lineRule="auto" w:before="106"/>
        <w:ind w:left="1720" w:right="1719" w:firstLine="340"/>
        <w:jc w:val="both"/>
      </w:pPr>
      <w:r>
        <w:rPr>
          <w:color w:val="231F20"/>
        </w:rPr>
        <w:t>Existe otra manera de llegar a enunciar una regla ge- neral: es partiendo de casos particulares hasta encontrar el criterio general que los auna</w:t>
      </w:r>
      <w:r>
        <w:rPr>
          <w:color w:val="231F20"/>
          <w:position w:val="7"/>
          <w:sz w:val="11"/>
        </w:rPr>
        <w:t>94</w:t>
      </w:r>
      <w:r>
        <w:rPr>
          <w:color w:val="231F20"/>
        </w:rPr>
        <w:t>. Esto es una induccion. Y habria</w:t>
      </w:r>
      <w:r>
        <w:rPr>
          <w:color w:val="231F20"/>
          <w:spacing w:val="-23"/>
        </w:rPr>
        <w:t> </w:t>
      </w:r>
      <w:r>
        <w:rPr>
          <w:color w:val="231F20"/>
        </w:rPr>
        <w:t>que</w:t>
      </w:r>
      <w:r>
        <w:rPr>
          <w:color w:val="231F20"/>
          <w:spacing w:val="-23"/>
        </w:rPr>
        <w:t> </w:t>
      </w:r>
      <w:r>
        <w:rPr>
          <w:color w:val="231F20"/>
        </w:rPr>
        <w:t>concluir</w:t>
      </w:r>
      <w:r>
        <w:rPr>
          <w:color w:val="231F20"/>
          <w:spacing w:val="-23"/>
        </w:rPr>
        <w:t> </w:t>
      </w:r>
      <w:r>
        <w:rPr>
          <w:color w:val="231F20"/>
        </w:rPr>
        <w:t>que</w:t>
      </w:r>
      <w:r>
        <w:rPr>
          <w:color w:val="231F20"/>
          <w:spacing w:val="-23"/>
        </w:rPr>
        <w:t> </w:t>
      </w:r>
      <w:r>
        <w:rPr>
          <w:color w:val="231F20"/>
        </w:rPr>
        <w:t>en</w:t>
      </w:r>
      <w:r>
        <w:rPr>
          <w:color w:val="231F20"/>
          <w:spacing w:val="-23"/>
        </w:rPr>
        <w:t> </w:t>
      </w:r>
      <w:r>
        <w:rPr>
          <w:color w:val="231F20"/>
        </w:rPr>
        <w:t>derecho</w:t>
      </w:r>
      <w:r>
        <w:rPr>
          <w:color w:val="231F20"/>
          <w:spacing w:val="-23"/>
        </w:rPr>
        <w:t> </w:t>
      </w:r>
      <w:r>
        <w:rPr>
          <w:color w:val="231F20"/>
        </w:rPr>
        <w:t>siempre</w:t>
      </w:r>
      <w:r>
        <w:rPr>
          <w:color w:val="231F20"/>
          <w:spacing w:val="-23"/>
        </w:rPr>
        <w:t> </w:t>
      </w:r>
      <w:r>
        <w:rPr>
          <w:color w:val="231F20"/>
        </w:rPr>
        <w:t>se</w:t>
      </w:r>
      <w:r>
        <w:rPr>
          <w:color w:val="231F20"/>
          <w:spacing w:val="-23"/>
        </w:rPr>
        <w:t> </w:t>
      </w:r>
      <w:r>
        <w:rPr>
          <w:color w:val="231F20"/>
        </w:rPr>
        <w:t>hacen</w:t>
      </w:r>
      <w:r>
        <w:rPr>
          <w:color w:val="231F20"/>
          <w:spacing w:val="-23"/>
        </w:rPr>
        <w:t> </w:t>
      </w:r>
      <w:r>
        <w:rPr>
          <w:color w:val="231F20"/>
        </w:rPr>
        <w:t>ambas cosas:</w:t>
      </w:r>
      <w:r>
        <w:rPr>
          <w:color w:val="231F20"/>
          <w:spacing w:val="-12"/>
        </w:rPr>
        <w:t> </w:t>
      </w:r>
      <w:r>
        <w:rPr>
          <w:color w:val="231F20"/>
        </w:rPr>
        <w:t>induccion</w:t>
      </w:r>
      <w:r>
        <w:rPr>
          <w:color w:val="231F20"/>
          <w:spacing w:val="-12"/>
        </w:rPr>
        <w:t> </w:t>
      </w:r>
      <w:r>
        <w:rPr>
          <w:color w:val="231F20"/>
        </w:rPr>
        <w:t>y</w:t>
      </w:r>
      <w:r>
        <w:rPr>
          <w:color w:val="231F20"/>
          <w:spacing w:val="-12"/>
        </w:rPr>
        <w:t> </w:t>
      </w:r>
      <w:r>
        <w:rPr>
          <w:color w:val="231F20"/>
        </w:rPr>
        <w:t>deduccion.</w:t>
      </w:r>
      <w:r>
        <w:rPr>
          <w:color w:val="231F20"/>
          <w:spacing w:val="-12"/>
        </w:rPr>
        <w:t> </w:t>
      </w:r>
      <w:r>
        <w:rPr>
          <w:color w:val="231F20"/>
        </w:rPr>
        <w:t>Solo</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deduccion</w:t>
      </w:r>
      <w:r>
        <w:rPr>
          <w:color w:val="231F20"/>
          <w:spacing w:val="-12"/>
        </w:rPr>
        <w:t> </w:t>
      </w:r>
      <w:r>
        <w:rPr>
          <w:color w:val="231F20"/>
        </w:rPr>
        <w:t>es</w:t>
      </w:r>
      <w:r>
        <w:rPr>
          <w:color w:val="231F20"/>
          <w:spacing w:val="-12"/>
        </w:rPr>
        <w:t> </w:t>
      </w:r>
      <w:r>
        <w:rPr>
          <w:color w:val="231F20"/>
        </w:rPr>
        <w:t>una teoria</w:t>
      </w:r>
      <w:r>
        <w:rPr>
          <w:color w:val="231F20"/>
          <w:spacing w:val="-12"/>
        </w:rPr>
        <w:t> </w:t>
      </w:r>
      <w:r>
        <w:rPr>
          <w:color w:val="231F20"/>
        </w:rPr>
        <w:t>decidible</w:t>
      </w:r>
      <w:r>
        <w:rPr>
          <w:color w:val="231F20"/>
          <w:spacing w:val="-12"/>
        </w:rPr>
        <w:t> </w:t>
      </w:r>
      <w:r>
        <w:rPr>
          <w:color w:val="231F20"/>
        </w:rPr>
        <w:t>y</w:t>
      </w:r>
      <w:r>
        <w:rPr>
          <w:color w:val="231F20"/>
          <w:spacing w:val="-12"/>
        </w:rPr>
        <w:t> </w:t>
      </w:r>
      <w:r>
        <w:rPr>
          <w:color w:val="231F20"/>
        </w:rPr>
        <w:t>aceptablemente</w:t>
      </w:r>
      <w:r>
        <w:rPr>
          <w:color w:val="231F20"/>
          <w:spacing w:val="-12"/>
        </w:rPr>
        <w:t> </w:t>
      </w:r>
      <w:r>
        <w:rPr>
          <w:color w:val="231F20"/>
        </w:rPr>
        <w:t>completa,</w:t>
      </w:r>
      <w:r>
        <w:rPr>
          <w:color w:val="231F20"/>
          <w:spacing w:val="-12"/>
        </w:rPr>
        <w:t> </w:t>
      </w:r>
      <w:r>
        <w:rPr>
          <w:color w:val="231F20"/>
        </w:rPr>
        <w:t>la</w:t>
      </w:r>
      <w:r>
        <w:rPr>
          <w:color w:val="231F20"/>
          <w:spacing w:val="-12"/>
        </w:rPr>
        <w:t> </w:t>
      </w:r>
      <w:r>
        <w:rPr>
          <w:color w:val="231F20"/>
        </w:rPr>
        <w:t>induccion</w:t>
      </w:r>
      <w:r>
        <w:rPr>
          <w:color w:val="231F20"/>
          <w:spacing w:val="-12"/>
        </w:rPr>
        <w:t> </w:t>
      </w:r>
      <w:r>
        <w:rPr>
          <w:color w:val="231F20"/>
        </w:rPr>
        <w:t>– como</w:t>
      </w:r>
      <w:r>
        <w:rPr>
          <w:color w:val="231F20"/>
          <w:spacing w:val="-8"/>
        </w:rPr>
        <w:t> </w:t>
      </w:r>
      <w:r>
        <w:rPr>
          <w:color w:val="231F20"/>
        </w:rPr>
        <w:t>sabemos</w:t>
      </w:r>
      <w:r>
        <w:rPr>
          <w:color w:val="231F20"/>
          <w:spacing w:val="-8"/>
        </w:rPr>
        <w:t> </w:t>
      </w:r>
      <w:r>
        <w:rPr>
          <w:color w:val="231F20"/>
        </w:rPr>
        <w:t>–</w:t>
      </w:r>
      <w:r>
        <w:rPr>
          <w:color w:val="231F20"/>
          <w:spacing w:val="-8"/>
        </w:rPr>
        <w:t> </w:t>
      </w:r>
      <w:r>
        <w:rPr>
          <w:color w:val="231F20"/>
        </w:rPr>
        <w:t>es</w:t>
      </w:r>
      <w:r>
        <w:rPr>
          <w:color w:val="231F20"/>
          <w:spacing w:val="-8"/>
        </w:rPr>
        <w:t> </w:t>
      </w:r>
      <w:r>
        <w:rPr>
          <w:color w:val="231F20"/>
        </w:rPr>
        <w:t>necesariamente</w:t>
      </w:r>
      <w:r>
        <w:rPr>
          <w:color w:val="231F20"/>
          <w:spacing w:val="-8"/>
        </w:rPr>
        <w:t> </w:t>
      </w:r>
      <w:r>
        <w:rPr>
          <w:color w:val="231F20"/>
        </w:rPr>
        <w:t>incompleta</w:t>
      </w:r>
      <w:r>
        <w:rPr>
          <w:color w:val="231F20"/>
          <w:spacing w:val="-8"/>
        </w:rPr>
        <w:t> </w:t>
      </w:r>
      <w:r>
        <w:rPr>
          <w:color w:val="231F20"/>
        </w:rPr>
        <w:t>y</w:t>
      </w:r>
      <w:r>
        <w:rPr>
          <w:color w:val="231F20"/>
          <w:spacing w:val="-8"/>
        </w:rPr>
        <w:t> </w:t>
      </w:r>
      <w:r>
        <w:rPr>
          <w:color w:val="231F20"/>
        </w:rPr>
        <w:t>por</w:t>
      </w:r>
      <w:r>
        <w:rPr>
          <w:color w:val="231F20"/>
          <w:spacing w:val="-8"/>
        </w:rPr>
        <w:t> </w:t>
      </w:r>
      <w:r>
        <w:rPr>
          <w:color w:val="231F20"/>
        </w:rPr>
        <w:t>ende en muchos casos</w:t>
      </w:r>
      <w:r>
        <w:rPr>
          <w:color w:val="231F20"/>
          <w:spacing w:val="-4"/>
        </w:rPr>
        <w:t> </w:t>
      </w:r>
      <w:r>
        <w:rPr>
          <w:color w:val="231F20"/>
        </w:rPr>
        <w:t>indecidible.</w:t>
      </w:r>
    </w:p>
    <w:p>
      <w:pPr>
        <w:pStyle w:val="BodyText"/>
        <w:spacing w:line="254" w:lineRule="auto" w:before="106"/>
        <w:ind w:left="1720" w:right="1720" w:firstLine="340"/>
        <w:jc w:val="both"/>
      </w:pPr>
      <w:r>
        <w:rPr>
          <w:color w:val="231F20"/>
        </w:rPr>
        <w:t>Generalmente</w:t>
      </w:r>
      <w:r>
        <w:rPr>
          <w:color w:val="231F20"/>
          <w:spacing w:val="-21"/>
        </w:rPr>
        <w:t> </w:t>
      </w:r>
      <w:r>
        <w:rPr>
          <w:color w:val="231F20"/>
        </w:rPr>
        <w:t>se</w:t>
      </w:r>
      <w:r>
        <w:rPr>
          <w:color w:val="231F20"/>
          <w:spacing w:val="-21"/>
        </w:rPr>
        <w:t> </w:t>
      </w:r>
      <w:r>
        <w:rPr>
          <w:color w:val="231F20"/>
        </w:rPr>
        <w:t>atribuye</w:t>
      </w:r>
      <w:r>
        <w:rPr>
          <w:color w:val="231F20"/>
          <w:spacing w:val="-21"/>
        </w:rPr>
        <w:t> </w:t>
      </w:r>
      <w:r>
        <w:rPr>
          <w:color w:val="231F20"/>
        </w:rPr>
        <w:t>al</w:t>
      </w:r>
      <w:r>
        <w:rPr>
          <w:color w:val="231F20"/>
          <w:spacing w:val="-21"/>
        </w:rPr>
        <w:t> </w:t>
      </w:r>
      <w:r>
        <w:rPr>
          <w:color w:val="231F20"/>
        </w:rPr>
        <w:t>sistema</w:t>
      </w:r>
      <w:r>
        <w:rPr>
          <w:color w:val="231F20"/>
          <w:spacing w:val="-21"/>
        </w:rPr>
        <w:t> </w:t>
      </w:r>
      <w:r>
        <w:rPr>
          <w:color w:val="231F20"/>
        </w:rPr>
        <w:t>europeo</w:t>
      </w:r>
      <w:r>
        <w:rPr>
          <w:color w:val="231F20"/>
          <w:spacing w:val="-21"/>
        </w:rPr>
        <w:t> </w:t>
      </w:r>
      <w:r>
        <w:rPr>
          <w:color w:val="231F20"/>
        </w:rPr>
        <w:t>continen- tal</w:t>
      </w:r>
      <w:r>
        <w:rPr>
          <w:color w:val="231F20"/>
          <w:spacing w:val="-5"/>
        </w:rPr>
        <w:t> </w:t>
      </w:r>
      <w:r>
        <w:rPr>
          <w:color w:val="231F20"/>
        </w:rPr>
        <w:t>la</w:t>
      </w:r>
      <w:r>
        <w:rPr>
          <w:color w:val="231F20"/>
          <w:spacing w:val="-5"/>
        </w:rPr>
        <w:t> </w:t>
      </w:r>
      <w:r>
        <w:rPr>
          <w:color w:val="231F20"/>
        </w:rPr>
        <w:t>idea</w:t>
      </w:r>
      <w:r>
        <w:rPr>
          <w:color w:val="231F20"/>
          <w:spacing w:val="-5"/>
        </w:rPr>
        <w:t> </w:t>
      </w:r>
      <w:r>
        <w:rPr>
          <w:color w:val="231F20"/>
        </w:rPr>
        <w:t>de</w:t>
      </w:r>
      <w:r>
        <w:rPr>
          <w:color w:val="231F20"/>
          <w:spacing w:val="-5"/>
        </w:rPr>
        <w:t> </w:t>
      </w:r>
      <w:r>
        <w:rPr>
          <w:color w:val="231F20"/>
        </w:rPr>
        <w:t>deduccion</w:t>
      </w:r>
      <w:r>
        <w:rPr>
          <w:color w:val="231F20"/>
          <w:spacing w:val="-5"/>
        </w:rPr>
        <w:t> </w:t>
      </w:r>
      <w:r>
        <w:rPr>
          <w:color w:val="231F20"/>
        </w:rPr>
        <w:t>y</w:t>
      </w:r>
      <w:r>
        <w:rPr>
          <w:color w:val="231F20"/>
          <w:spacing w:val="-5"/>
        </w:rPr>
        <w:t> </w:t>
      </w:r>
      <w:r>
        <w:rPr>
          <w:color w:val="231F20"/>
        </w:rPr>
        <w:t>al</w:t>
      </w:r>
      <w:r>
        <w:rPr>
          <w:color w:val="231F20"/>
          <w:spacing w:val="-5"/>
        </w:rPr>
        <w:t> </w:t>
      </w:r>
      <w:r>
        <w:rPr>
          <w:color w:val="231F20"/>
        </w:rPr>
        <w:t>Common</w:t>
      </w:r>
      <w:r>
        <w:rPr>
          <w:color w:val="231F20"/>
          <w:spacing w:val="-5"/>
        </w:rPr>
        <w:t> </w:t>
      </w:r>
      <w:r>
        <w:rPr>
          <w:color w:val="231F20"/>
        </w:rPr>
        <w:t>Law</w:t>
      </w:r>
      <w:r>
        <w:rPr>
          <w:color w:val="231F20"/>
          <w:spacing w:val="-5"/>
        </w:rPr>
        <w:t> </w:t>
      </w:r>
      <w:r>
        <w:rPr>
          <w:color w:val="231F20"/>
        </w:rPr>
        <w:t>la</w:t>
      </w:r>
      <w:r>
        <w:rPr>
          <w:color w:val="231F20"/>
          <w:spacing w:val="-5"/>
        </w:rPr>
        <w:t> </w:t>
      </w:r>
      <w:r>
        <w:rPr>
          <w:color w:val="231F20"/>
        </w:rPr>
        <w:t>de</w:t>
      </w:r>
      <w:r>
        <w:rPr>
          <w:color w:val="231F20"/>
          <w:spacing w:val="-5"/>
        </w:rPr>
        <w:t> </w:t>
      </w:r>
      <w:r>
        <w:rPr>
          <w:color w:val="231F20"/>
        </w:rPr>
        <w:t>induccion. Es</w:t>
      </w:r>
      <w:r>
        <w:rPr>
          <w:color w:val="231F20"/>
          <w:spacing w:val="-17"/>
        </w:rPr>
        <w:t> </w:t>
      </w:r>
      <w:r>
        <w:rPr>
          <w:color w:val="231F20"/>
        </w:rPr>
        <w:t>un</w:t>
      </w:r>
      <w:r>
        <w:rPr>
          <w:color w:val="231F20"/>
          <w:spacing w:val="-17"/>
        </w:rPr>
        <w:t> </w:t>
      </w:r>
      <w:r>
        <w:rPr>
          <w:color w:val="231F20"/>
        </w:rPr>
        <w:t>modo</w:t>
      </w:r>
      <w:r>
        <w:rPr>
          <w:color w:val="231F20"/>
          <w:spacing w:val="-17"/>
        </w:rPr>
        <w:t> </w:t>
      </w:r>
      <w:r>
        <w:rPr>
          <w:color w:val="231F20"/>
        </w:rPr>
        <w:t>reductivo</w:t>
      </w:r>
      <w:r>
        <w:rPr>
          <w:color w:val="231F20"/>
          <w:spacing w:val="-17"/>
        </w:rPr>
        <w:t> </w:t>
      </w:r>
      <w:r>
        <w:rPr>
          <w:color w:val="231F20"/>
        </w:rPr>
        <w:t>de</w:t>
      </w:r>
      <w:r>
        <w:rPr>
          <w:color w:val="231F20"/>
          <w:spacing w:val="-17"/>
        </w:rPr>
        <w:t> </w:t>
      </w:r>
      <w:r>
        <w:rPr>
          <w:color w:val="231F20"/>
        </w:rPr>
        <w:t>plantear</w:t>
      </w:r>
      <w:r>
        <w:rPr>
          <w:color w:val="231F20"/>
          <w:spacing w:val="-17"/>
        </w:rPr>
        <w:t> </w:t>
      </w:r>
      <w:r>
        <w:rPr>
          <w:color w:val="231F20"/>
        </w:rPr>
        <w:t>el</w:t>
      </w:r>
      <w:r>
        <w:rPr>
          <w:color w:val="231F20"/>
          <w:spacing w:val="-17"/>
        </w:rPr>
        <w:t> </w:t>
      </w:r>
      <w:r>
        <w:rPr>
          <w:color w:val="231F20"/>
        </w:rPr>
        <w:t>tema,</w:t>
      </w:r>
      <w:r>
        <w:rPr>
          <w:color w:val="231F20"/>
          <w:spacing w:val="-17"/>
        </w:rPr>
        <w:t> </w:t>
      </w:r>
      <w:r>
        <w:rPr>
          <w:color w:val="231F20"/>
        </w:rPr>
        <w:t>pero</w:t>
      </w:r>
      <w:r>
        <w:rPr>
          <w:color w:val="231F20"/>
          <w:spacing w:val="-17"/>
        </w:rPr>
        <w:t> </w:t>
      </w:r>
      <w:r>
        <w:rPr>
          <w:color w:val="231F20"/>
        </w:rPr>
        <w:t>da</w:t>
      </w:r>
      <w:r>
        <w:rPr>
          <w:color w:val="231F20"/>
          <w:spacing w:val="-17"/>
        </w:rPr>
        <w:t> </w:t>
      </w:r>
      <w:r>
        <w:rPr>
          <w:color w:val="231F20"/>
        </w:rPr>
        <w:t>una</w:t>
      </w:r>
      <w:r>
        <w:rPr>
          <w:color w:val="231F20"/>
          <w:spacing w:val="-17"/>
        </w:rPr>
        <w:t> </w:t>
      </w:r>
      <w:r>
        <w:rPr>
          <w:color w:val="231F20"/>
        </w:rPr>
        <w:t>idea de “deduccion a partir de normas” y “analisis de</w:t>
      </w:r>
      <w:r>
        <w:rPr>
          <w:color w:val="231F20"/>
          <w:spacing w:val="-10"/>
        </w:rPr>
        <w:t> </w:t>
      </w:r>
      <w:r>
        <w:rPr>
          <w:color w:val="231F20"/>
        </w:rPr>
        <w:t>casos”.</w:t>
      </w:r>
    </w:p>
    <w:p>
      <w:pPr>
        <w:pStyle w:val="BodyText"/>
        <w:spacing w:line="254" w:lineRule="auto" w:before="110"/>
        <w:ind w:left="1720" w:right="1718" w:firstLine="340"/>
        <w:jc w:val="both"/>
      </w:pPr>
      <w:r>
        <w:rPr>
          <w:color w:val="231F20"/>
        </w:rPr>
        <w:t>Toda la parte que tiene que ver con el calculo de las condiciones expresadas en el enunciado normativo: des- cripciones del mundo, clasificaciones, estados de cosas, conductas, etc. puede ser realizado con cualquier tipo de sistema</w:t>
      </w:r>
      <w:r>
        <w:rPr>
          <w:color w:val="231F20"/>
          <w:spacing w:val="-9"/>
        </w:rPr>
        <w:t> </w:t>
      </w:r>
      <w:r>
        <w:rPr>
          <w:color w:val="231F20"/>
        </w:rPr>
        <w:t>experto.</w:t>
      </w:r>
      <w:r>
        <w:rPr>
          <w:color w:val="231F20"/>
          <w:spacing w:val="-9"/>
        </w:rPr>
        <w:t> </w:t>
      </w:r>
      <w:r>
        <w:rPr>
          <w:color w:val="231F20"/>
        </w:rPr>
        <w:t>Esto</w:t>
      </w:r>
      <w:r>
        <w:rPr>
          <w:color w:val="231F20"/>
          <w:spacing w:val="-9"/>
        </w:rPr>
        <w:t> </w:t>
      </w:r>
      <w:r>
        <w:rPr>
          <w:color w:val="231F20"/>
        </w:rPr>
        <w:t>es</w:t>
      </w:r>
      <w:r>
        <w:rPr>
          <w:color w:val="231F20"/>
          <w:spacing w:val="-9"/>
        </w:rPr>
        <w:t> </w:t>
      </w:r>
      <w:r>
        <w:rPr>
          <w:color w:val="231F20"/>
        </w:rPr>
        <w:t>todos</w:t>
      </w:r>
      <w:r>
        <w:rPr>
          <w:color w:val="231F20"/>
          <w:spacing w:val="-9"/>
        </w:rPr>
        <w:t> </w:t>
      </w:r>
      <w:r>
        <w:rPr>
          <w:color w:val="231F20"/>
        </w:rPr>
        <w:t>los</w:t>
      </w:r>
      <w:r>
        <w:rPr>
          <w:color w:val="231F20"/>
          <w:spacing w:val="-9"/>
        </w:rPr>
        <w:t> </w:t>
      </w:r>
      <w:r>
        <w:rPr>
          <w:color w:val="231F20"/>
        </w:rPr>
        <w:t>sistemas</w:t>
      </w:r>
      <w:r>
        <w:rPr>
          <w:color w:val="231F20"/>
          <w:spacing w:val="-9"/>
        </w:rPr>
        <w:t> </w:t>
      </w:r>
      <w:r>
        <w:rPr>
          <w:color w:val="231F20"/>
        </w:rPr>
        <w:t>epertos</w:t>
      </w:r>
      <w:r>
        <w:rPr>
          <w:color w:val="231F20"/>
          <w:spacing w:val="-9"/>
        </w:rPr>
        <w:t> </w:t>
      </w:r>
      <w:r>
        <w:rPr>
          <w:color w:val="231F20"/>
        </w:rPr>
        <w:t>pueden aplicarse</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parte</w:t>
      </w:r>
      <w:r>
        <w:rPr>
          <w:color w:val="231F20"/>
          <w:spacing w:val="-12"/>
        </w:rPr>
        <w:t> </w:t>
      </w:r>
      <w:r>
        <w:rPr>
          <w:color w:val="231F20"/>
        </w:rPr>
        <w:t>de</w:t>
      </w:r>
      <w:r>
        <w:rPr>
          <w:color w:val="231F20"/>
          <w:spacing w:val="-12"/>
        </w:rPr>
        <w:t> </w:t>
      </w:r>
      <w:r>
        <w:rPr>
          <w:color w:val="231F20"/>
        </w:rPr>
        <w:t>calculo</w:t>
      </w:r>
      <w:r>
        <w:rPr>
          <w:color w:val="231F20"/>
          <w:spacing w:val="-12"/>
        </w:rPr>
        <w:t> </w:t>
      </w:r>
      <w:r>
        <w:rPr>
          <w:color w:val="231F20"/>
        </w:rPr>
        <w:t>factico</w:t>
      </w:r>
      <w:r>
        <w:rPr>
          <w:color w:val="231F20"/>
          <w:spacing w:val="-12"/>
        </w:rPr>
        <w:t> </w:t>
      </w:r>
      <w:r>
        <w:rPr>
          <w:color w:val="231F20"/>
        </w:rPr>
        <w:t>del</w:t>
      </w:r>
      <w:r>
        <w:rPr>
          <w:color w:val="231F20"/>
          <w:spacing w:val="-12"/>
        </w:rPr>
        <w:t> </w:t>
      </w:r>
      <w:r>
        <w:rPr>
          <w:color w:val="231F20"/>
        </w:rPr>
        <w:t>derecho.</w:t>
      </w:r>
      <w:r>
        <w:rPr>
          <w:color w:val="231F20"/>
          <w:spacing w:val="-12"/>
        </w:rPr>
        <w:t> </w:t>
      </w:r>
      <w:r>
        <w:rPr>
          <w:color w:val="231F20"/>
        </w:rPr>
        <w:t>Donde</w:t>
      </w:r>
      <w:r>
        <w:rPr>
          <w:color w:val="231F20"/>
          <w:spacing w:val="-12"/>
        </w:rPr>
        <w:t> </w:t>
      </w:r>
      <w:r>
        <w:rPr>
          <w:color w:val="231F20"/>
        </w:rPr>
        <w:t>es necesaria</w:t>
      </w:r>
      <w:r>
        <w:rPr>
          <w:color w:val="231F20"/>
          <w:spacing w:val="-26"/>
        </w:rPr>
        <w:t> </w:t>
      </w:r>
      <w:r>
        <w:rPr>
          <w:color w:val="231F20"/>
        </w:rPr>
        <w:t>una</w:t>
      </w:r>
      <w:r>
        <w:rPr>
          <w:color w:val="231F20"/>
          <w:spacing w:val="-26"/>
        </w:rPr>
        <w:t> </w:t>
      </w:r>
      <w:r>
        <w:rPr>
          <w:color w:val="231F20"/>
        </w:rPr>
        <w:t>particular</w:t>
      </w:r>
      <w:r>
        <w:rPr>
          <w:color w:val="231F20"/>
          <w:spacing w:val="-26"/>
        </w:rPr>
        <w:t> </w:t>
      </w:r>
      <w:r>
        <w:rPr>
          <w:color w:val="231F20"/>
        </w:rPr>
        <w:t>tipo</w:t>
      </w:r>
      <w:r>
        <w:rPr>
          <w:color w:val="231F20"/>
          <w:spacing w:val="-26"/>
        </w:rPr>
        <w:t> </w:t>
      </w:r>
      <w:r>
        <w:rPr>
          <w:color w:val="231F20"/>
        </w:rPr>
        <w:t>de</w:t>
      </w:r>
      <w:r>
        <w:rPr>
          <w:color w:val="231F20"/>
          <w:spacing w:val="-26"/>
        </w:rPr>
        <w:t> </w:t>
      </w:r>
      <w:r>
        <w:rPr>
          <w:color w:val="231F20"/>
        </w:rPr>
        <w:t>representacion</w:t>
      </w:r>
      <w:r>
        <w:rPr>
          <w:color w:val="231F20"/>
          <w:spacing w:val="-25"/>
        </w:rPr>
        <w:t> </w:t>
      </w:r>
      <w:r>
        <w:rPr>
          <w:color w:val="231F20"/>
        </w:rPr>
        <w:t>y</w:t>
      </w:r>
      <w:r>
        <w:rPr>
          <w:color w:val="231F20"/>
          <w:spacing w:val="-26"/>
        </w:rPr>
        <w:t> </w:t>
      </w:r>
      <w:r>
        <w:rPr>
          <w:color w:val="231F20"/>
        </w:rPr>
        <w:t>calculo</w:t>
      </w:r>
      <w:r>
        <w:rPr>
          <w:color w:val="231F20"/>
          <w:spacing w:val="-26"/>
        </w:rPr>
        <w:t> </w:t>
      </w:r>
      <w:r>
        <w:rPr>
          <w:color w:val="231F20"/>
          <w:spacing w:val="-2"/>
        </w:rPr>
        <w:t>del </w:t>
      </w:r>
      <w:r>
        <w:rPr>
          <w:color w:val="231F20"/>
        </w:rPr>
        <w:t>conocimiento</w:t>
      </w:r>
      <w:r>
        <w:rPr>
          <w:color w:val="231F20"/>
          <w:spacing w:val="-28"/>
        </w:rPr>
        <w:t> </w:t>
      </w:r>
      <w:r>
        <w:rPr>
          <w:color w:val="231F20"/>
        </w:rPr>
        <w:t>es</w:t>
      </w:r>
      <w:r>
        <w:rPr>
          <w:color w:val="231F20"/>
          <w:spacing w:val="-28"/>
        </w:rPr>
        <w:t> </w:t>
      </w:r>
      <w:r>
        <w:rPr>
          <w:color w:val="231F20"/>
        </w:rPr>
        <w:t>cuando</w:t>
      </w:r>
      <w:r>
        <w:rPr>
          <w:color w:val="231F20"/>
          <w:spacing w:val="-28"/>
        </w:rPr>
        <w:t> </w:t>
      </w:r>
      <w:r>
        <w:rPr>
          <w:color w:val="231F20"/>
        </w:rPr>
        <w:t>nos</w:t>
      </w:r>
      <w:r>
        <w:rPr>
          <w:color w:val="231F20"/>
          <w:spacing w:val="-28"/>
        </w:rPr>
        <w:t> </w:t>
      </w:r>
      <w:r>
        <w:rPr>
          <w:color w:val="231F20"/>
        </w:rPr>
        <w:t>ocupamos</w:t>
      </w:r>
      <w:r>
        <w:rPr>
          <w:color w:val="231F20"/>
          <w:spacing w:val="-28"/>
        </w:rPr>
        <w:t> </w:t>
      </w:r>
      <w:r>
        <w:rPr>
          <w:color w:val="231F20"/>
        </w:rPr>
        <w:t>de</w:t>
      </w:r>
      <w:r>
        <w:rPr>
          <w:color w:val="231F20"/>
          <w:spacing w:val="-28"/>
        </w:rPr>
        <w:t> </w:t>
      </w:r>
      <w:r>
        <w:rPr>
          <w:color w:val="231F20"/>
        </w:rPr>
        <w:t>las</w:t>
      </w:r>
      <w:r>
        <w:rPr>
          <w:color w:val="231F20"/>
          <w:spacing w:val="-28"/>
        </w:rPr>
        <w:t> </w:t>
      </w:r>
      <w:r>
        <w:rPr>
          <w:color w:val="231F20"/>
        </w:rPr>
        <w:t>consecuencias normativas.</w:t>
      </w:r>
    </w:p>
    <w:p>
      <w:pPr>
        <w:pStyle w:val="BodyText"/>
        <w:spacing w:line="254" w:lineRule="auto" w:before="105" w:after="11"/>
        <w:ind w:left="1720" w:right="1719" w:firstLine="340"/>
        <w:jc w:val="both"/>
      </w:pPr>
      <w:r>
        <w:rPr>
          <w:color w:val="231F20"/>
        </w:rPr>
        <w:t>Y aqui aparece un tema que confirma, si esta correc- tamente resuelto, la tesis enunciada: el calculo de normas tiene un problema basilar dado que las normas no son ni</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pStyle w:val="ListParagraph"/>
        <w:numPr>
          <w:ilvl w:val="0"/>
          <w:numId w:val="46"/>
        </w:numPr>
        <w:tabs>
          <w:tab w:pos="2061" w:val="left" w:leader="none"/>
        </w:tabs>
        <w:spacing w:line="254" w:lineRule="auto" w:before="35" w:after="0"/>
        <w:ind w:left="2061" w:right="1719" w:hanging="340"/>
        <w:jc w:val="both"/>
        <w:rPr>
          <w:sz w:val="16"/>
        </w:rPr>
      </w:pPr>
      <w:r>
        <w:rPr>
          <w:color w:val="010202"/>
          <w:sz w:val="16"/>
        </w:rPr>
        <w:t>De hecho, SRL (Sistema de Razonamiento Legal) construido por el autor</w:t>
      </w:r>
      <w:r>
        <w:rPr>
          <w:color w:val="010202"/>
          <w:spacing w:val="-20"/>
          <w:sz w:val="16"/>
        </w:rPr>
        <w:t> </w:t>
      </w:r>
      <w:r>
        <w:rPr>
          <w:color w:val="010202"/>
          <w:sz w:val="16"/>
        </w:rPr>
        <w:t>de</w:t>
      </w:r>
      <w:r>
        <w:rPr>
          <w:color w:val="010202"/>
          <w:spacing w:val="-20"/>
          <w:sz w:val="16"/>
        </w:rPr>
        <w:t> </w:t>
      </w:r>
      <w:r>
        <w:rPr>
          <w:color w:val="010202"/>
          <w:sz w:val="16"/>
        </w:rPr>
        <w:t>este</w:t>
      </w:r>
      <w:r>
        <w:rPr>
          <w:color w:val="010202"/>
          <w:spacing w:val="-20"/>
          <w:sz w:val="16"/>
        </w:rPr>
        <w:t> </w:t>
      </w:r>
      <w:r>
        <w:rPr>
          <w:color w:val="010202"/>
          <w:sz w:val="16"/>
        </w:rPr>
        <w:t>articulo</w:t>
      </w:r>
      <w:r>
        <w:rPr>
          <w:color w:val="010202"/>
          <w:spacing w:val="-20"/>
          <w:sz w:val="16"/>
        </w:rPr>
        <w:t> </w:t>
      </w:r>
      <w:r>
        <w:rPr>
          <w:color w:val="010202"/>
          <w:sz w:val="16"/>
        </w:rPr>
        <w:t>hace</w:t>
      </w:r>
      <w:r>
        <w:rPr>
          <w:color w:val="010202"/>
          <w:spacing w:val="-20"/>
          <w:sz w:val="16"/>
        </w:rPr>
        <w:t> </w:t>
      </w:r>
      <w:r>
        <w:rPr>
          <w:color w:val="010202"/>
          <w:sz w:val="16"/>
        </w:rPr>
        <w:t>mas</w:t>
      </w:r>
      <w:r>
        <w:rPr>
          <w:color w:val="010202"/>
          <w:spacing w:val="-20"/>
          <w:sz w:val="16"/>
        </w:rPr>
        <w:t> </w:t>
      </w:r>
      <w:r>
        <w:rPr>
          <w:color w:val="010202"/>
          <w:sz w:val="16"/>
        </w:rPr>
        <w:t>de</w:t>
      </w:r>
      <w:r>
        <w:rPr>
          <w:color w:val="010202"/>
          <w:spacing w:val="-20"/>
          <w:sz w:val="16"/>
        </w:rPr>
        <w:t> </w:t>
      </w:r>
      <w:r>
        <w:rPr>
          <w:color w:val="010202"/>
          <w:sz w:val="16"/>
        </w:rPr>
        <w:t>diez</w:t>
      </w:r>
      <w:r>
        <w:rPr>
          <w:color w:val="010202"/>
          <w:spacing w:val="-20"/>
          <w:sz w:val="16"/>
        </w:rPr>
        <w:t> </w:t>
      </w:r>
      <w:r>
        <w:rPr>
          <w:color w:val="010202"/>
          <w:sz w:val="16"/>
        </w:rPr>
        <w:t>anos,</w:t>
      </w:r>
      <w:r>
        <w:rPr>
          <w:color w:val="010202"/>
          <w:spacing w:val="-20"/>
          <w:sz w:val="16"/>
        </w:rPr>
        <w:t> </w:t>
      </w:r>
      <w:r>
        <w:rPr>
          <w:color w:val="010202"/>
          <w:sz w:val="16"/>
        </w:rPr>
        <w:t>no</w:t>
      </w:r>
      <w:r>
        <w:rPr>
          <w:color w:val="010202"/>
          <w:spacing w:val="-20"/>
          <w:sz w:val="16"/>
        </w:rPr>
        <w:t> </w:t>
      </w:r>
      <w:r>
        <w:rPr>
          <w:color w:val="010202"/>
          <w:sz w:val="16"/>
        </w:rPr>
        <w:t>solo</w:t>
      </w:r>
      <w:r>
        <w:rPr>
          <w:color w:val="010202"/>
          <w:spacing w:val="-20"/>
          <w:sz w:val="16"/>
        </w:rPr>
        <w:t> </w:t>
      </w:r>
      <w:r>
        <w:rPr>
          <w:color w:val="010202"/>
          <w:sz w:val="16"/>
        </w:rPr>
        <w:t>hace</w:t>
      </w:r>
      <w:r>
        <w:rPr>
          <w:color w:val="010202"/>
          <w:spacing w:val="-20"/>
          <w:sz w:val="16"/>
        </w:rPr>
        <w:t> </w:t>
      </w:r>
      <w:r>
        <w:rPr>
          <w:color w:val="010202"/>
          <w:sz w:val="16"/>
        </w:rPr>
        <w:t>razonamien- tos hacia atras (justificar deducciones) sino tambien hacia adelante (encontrar la</w:t>
      </w:r>
      <w:r>
        <w:rPr>
          <w:color w:val="010202"/>
          <w:spacing w:val="-2"/>
          <w:sz w:val="16"/>
        </w:rPr>
        <w:t> </w:t>
      </w:r>
      <w:r>
        <w:rPr>
          <w:color w:val="010202"/>
          <w:sz w:val="16"/>
        </w:rPr>
        <w:t>solucion).</w:t>
      </w:r>
    </w:p>
    <w:p>
      <w:pPr>
        <w:pStyle w:val="ListParagraph"/>
        <w:numPr>
          <w:ilvl w:val="0"/>
          <w:numId w:val="46"/>
        </w:numPr>
        <w:tabs>
          <w:tab w:pos="2062" w:val="left" w:leader="none"/>
        </w:tabs>
        <w:spacing w:line="254" w:lineRule="auto" w:before="0" w:after="0"/>
        <w:ind w:left="2061" w:right="1718" w:hanging="340"/>
        <w:jc w:val="both"/>
        <w:rPr>
          <w:sz w:val="16"/>
        </w:rPr>
      </w:pPr>
      <w:r>
        <w:rPr>
          <w:color w:val="010202"/>
          <w:sz w:val="16"/>
        </w:rPr>
        <w:t>McPherson vs. Buick, Tribunal de Apelaciones de Nueva York,</w:t>
      </w:r>
      <w:r>
        <w:rPr>
          <w:color w:val="010202"/>
          <w:spacing w:val="-28"/>
          <w:sz w:val="16"/>
        </w:rPr>
        <w:t> </w:t>
      </w:r>
      <w:r>
        <w:rPr>
          <w:color w:val="010202"/>
          <w:sz w:val="16"/>
        </w:rPr>
        <w:t>1916, voto del Juez Benjamin Cardozo, creando la nocion de “objeto peli- groso”.</w:t>
      </w:r>
    </w:p>
    <w:p>
      <w:pPr>
        <w:pStyle w:val="BodyText"/>
        <w:spacing w:before="1"/>
        <w:rPr>
          <w:sz w:val="12"/>
        </w:rPr>
      </w:pPr>
    </w:p>
    <w:p>
      <w:pPr>
        <w:spacing w:before="100"/>
        <w:ind w:left="0" w:right="1531" w:firstLine="0"/>
        <w:jc w:val="right"/>
        <w:rPr>
          <w:sz w:val="28"/>
        </w:rPr>
      </w:pPr>
      <w:r>
        <w:rPr>
          <w:rFonts w:ascii="Arial"/>
          <w:color w:val="231F20"/>
          <w:w w:val="80"/>
          <w:sz w:val="12"/>
        </w:rPr>
        <w:t>UIGV </w:t>
      </w:r>
      <w:r>
        <w:rPr>
          <w:color w:val="A7A9AC"/>
          <w:w w:val="80"/>
          <w:sz w:val="28"/>
        </w:rPr>
        <w:t>115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6"/>
        <w:jc w:val="both"/>
        <w:rPr>
          <w:sz w:val="11"/>
        </w:rPr>
      </w:pPr>
      <w:r>
        <w:rPr>
          <w:color w:val="231F20"/>
        </w:rPr>
        <w:t>verdaderas ni falsas no se le puede aplicar alguna logica</w:t>
      </w:r>
      <w:r>
        <w:rPr>
          <w:color w:val="231F20"/>
          <w:position w:val="7"/>
          <w:sz w:val="11"/>
        </w:rPr>
        <w:t>95</w:t>
      </w:r>
      <w:r>
        <w:rPr>
          <w:color w:val="231F20"/>
        </w:rPr>
        <w:t>. Este es el famoso dilema de Jorgensen que los filosofos    y juristas de este siglo no han podido deshacer. Vease      al respecto la posicion de Kelsen que en su ultimo libro, Teoria general de las normas, niega la posibilidad de que las normas tengan una logica. O Kalinovski que termina diciendo que si, que las normas tienen una logica porque as</w:t>
      </w:r>
      <w:r>
        <w:rPr>
          <w:color w:val="231F20"/>
          <w:spacing w:val="-18"/>
        </w:rPr>
        <w:t> </w:t>
      </w:r>
      <w:r>
        <w:rPr>
          <w:color w:val="231F20"/>
        </w:rPr>
        <w:t>normas</w:t>
      </w:r>
      <w:r>
        <w:rPr>
          <w:color w:val="231F20"/>
          <w:spacing w:val="-18"/>
        </w:rPr>
        <w:t> </w:t>
      </w:r>
      <w:r>
        <w:rPr>
          <w:color w:val="231F20"/>
        </w:rPr>
        <w:t>son</w:t>
      </w:r>
      <w:r>
        <w:rPr>
          <w:color w:val="231F20"/>
          <w:spacing w:val="-18"/>
        </w:rPr>
        <w:t> </w:t>
      </w:r>
      <w:r>
        <w:rPr>
          <w:color w:val="231F20"/>
        </w:rPr>
        <w:t>verdaderas.</w:t>
      </w:r>
      <w:r>
        <w:rPr>
          <w:color w:val="231F20"/>
          <w:spacing w:val="12"/>
        </w:rPr>
        <w:t> </w:t>
      </w:r>
      <w:r>
        <w:rPr>
          <w:color w:val="231F20"/>
        </w:rPr>
        <w:t>Con</w:t>
      </w:r>
      <w:r>
        <w:rPr>
          <w:color w:val="231F20"/>
          <w:spacing w:val="-18"/>
        </w:rPr>
        <w:t> </w:t>
      </w:r>
      <w:r>
        <w:rPr>
          <w:color w:val="231F20"/>
        </w:rPr>
        <w:t>Carlos</w:t>
      </w:r>
      <w:r>
        <w:rPr>
          <w:color w:val="231F20"/>
          <w:spacing w:val="-18"/>
        </w:rPr>
        <w:t> </w:t>
      </w:r>
      <w:r>
        <w:rPr>
          <w:color w:val="231F20"/>
        </w:rPr>
        <w:t>E.</w:t>
      </w:r>
      <w:r>
        <w:rPr>
          <w:color w:val="231F20"/>
          <w:spacing w:val="-18"/>
        </w:rPr>
        <w:t> </w:t>
      </w:r>
      <w:r>
        <w:rPr>
          <w:color w:val="231F20"/>
        </w:rPr>
        <w:t>Alchourron</w:t>
      </w:r>
      <w:r>
        <w:rPr>
          <w:color w:val="231F20"/>
          <w:spacing w:val="-18"/>
        </w:rPr>
        <w:t> </w:t>
      </w:r>
      <w:r>
        <w:rPr>
          <w:color w:val="231F20"/>
        </w:rPr>
        <w:t>escri- bimos un articulo</w:t>
      </w:r>
      <w:r>
        <w:rPr>
          <w:color w:val="231F20"/>
          <w:position w:val="7"/>
          <w:sz w:val="11"/>
        </w:rPr>
        <w:t>96 </w:t>
      </w:r>
      <w:r>
        <w:rPr>
          <w:color w:val="231F20"/>
        </w:rPr>
        <w:t>donde creemos resolver el problema para el derecho, al sostener que las nociones de verdad y falsedad</w:t>
      </w:r>
      <w:r>
        <w:rPr>
          <w:color w:val="231F20"/>
          <w:spacing w:val="-24"/>
        </w:rPr>
        <w:t> </w:t>
      </w:r>
      <w:r>
        <w:rPr>
          <w:color w:val="231F20"/>
        </w:rPr>
        <w:t>son</w:t>
      </w:r>
      <w:r>
        <w:rPr>
          <w:color w:val="231F20"/>
          <w:spacing w:val="-24"/>
        </w:rPr>
        <w:t> </w:t>
      </w:r>
      <w:r>
        <w:rPr>
          <w:color w:val="231F20"/>
        </w:rPr>
        <w:t>posteriores</w:t>
      </w:r>
      <w:r>
        <w:rPr>
          <w:color w:val="231F20"/>
          <w:spacing w:val="-24"/>
        </w:rPr>
        <w:t> </w:t>
      </w:r>
      <w:r>
        <w:rPr>
          <w:color w:val="231F20"/>
        </w:rPr>
        <w:t>al</w:t>
      </w:r>
      <w:r>
        <w:rPr>
          <w:color w:val="231F20"/>
          <w:spacing w:val="-24"/>
        </w:rPr>
        <w:t> </w:t>
      </w:r>
      <w:r>
        <w:rPr>
          <w:color w:val="231F20"/>
        </w:rPr>
        <w:t>calculo</w:t>
      </w:r>
      <w:r>
        <w:rPr>
          <w:color w:val="231F20"/>
          <w:spacing w:val="-24"/>
        </w:rPr>
        <w:t> </w:t>
      </w:r>
      <w:r>
        <w:rPr>
          <w:color w:val="231F20"/>
        </w:rPr>
        <w:t>logico,</w:t>
      </w:r>
      <w:r>
        <w:rPr>
          <w:color w:val="231F20"/>
          <w:spacing w:val="-24"/>
        </w:rPr>
        <w:t> </w:t>
      </w:r>
      <w:r>
        <w:rPr>
          <w:color w:val="231F20"/>
        </w:rPr>
        <w:t>tienen</w:t>
      </w:r>
      <w:r>
        <w:rPr>
          <w:color w:val="231F20"/>
          <w:spacing w:val="-24"/>
        </w:rPr>
        <w:t> </w:t>
      </w:r>
      <w:r>
        <w:rPr>
          <w:color w:val="231F20"/>
        </w:rPr>
        <w:t>que</w:t>
      </w:r>
      <w:r>
        <w:rPr>
          <w:color w:val="231F20"/>
          <w:spacing w:val="-24"/>
        </w:rPr>
        <w:t> </w:t>
      </w:r>
      <w:r>
        <w:rPr>
          <w:color w:val="231F20"/>
        </w:rPr>
        <w:t>ver</w:t>
      </w:r>
      <w:r>
        <w:rPr>
          <w:color w:val="231F20"/>
          <w:spacing w:val="-24"/>
        </w:rPr>
        <w:t> </w:t>
      </w:r>
      <w:r>
        <w:rPr>
          <w:color w:val="231F20"/>
          <w:spacing w:val="-2"/>
        </w:rPr>
        <w:t>con </w:t>
      </w:r>
      <w:r>
        <w:rPr>
          <w:color w:val="231F20"/>
        </w:rPr>
        <w:t>la semantica y por lo tanto las normas tienen una logica, porque</w:t>
      </w:r>
      <w:r>
        <w:rPr>
          <w:color w:val="231F20"/>
          <w:spacing w:val="-18"/>
        </w:rPr>
        <w:t> </w:t>
      </w:r>
      <w:r>
        <w:rPr>
          <w:color w:val="231F20"/>
        </w:rPr>
        <w:t>la</w:t>
      </w:r>
      <w:r>
        <w:rPr>
          <w:color w:val="231F20"/>
          <w:spacing w:val="-18"/>
        </w:rPr>
        <w:t> </w:t>
      </w:r>
      <w:r>
        <w:rPr>
          <w:color w:val="231F20"/>
        </w:rPr>
        <w:t>logica</w:t>
      </w:r>
      <w:r>
        <w:rPr>
          <w:color w:val="231F20"/>
          <w:spacing w:val="-18"/>
        </w:rPr>
        <w:t> </w:t>
      </w:r>
      <w:r>
        <w:rPr>
          <w:color w:val="231F20"/>
        </w:rPr>
        <w:t>no</w:t>
      </w:r>
      <w:r>
        <w:rPr>
          <w:color w:val="231F20"/>
          <w:spacing w:val="-18"/>
        </w:rPr>
        <w:t> </w:t>
      </w:r>
      <w:r>
        <w:rPr>
          <w:color w:val="231F20"/>
        </w:rPr>
        <w:t>tiene</w:t>
      </w:r>
      <w:r>
        <w:rPr>
          <w:color w:val="231F20"/>
          <w:spacing w:val="-18"/>
        </w:rPr>
        <w:t> </w:t>
      </w:r>
      <w:r>
        <w:rPr>
          <w:color w:val="231F20"/>
        </w:rPr>
        <w:t>que</w:t>
      </w:r>
      <w:r>
        <w:rPr>
          <w:color w:val="231F20"/>
          <w:spacing w:val="-18"/>
        </w:rPr>
        <w:t> </w:t>
      </w:r>
      <w:r>
        <w:rPr>
          <w:color w:val="231F20"/>
        </w:rPr>
        <w:t>ver</w:t>
      </w:r>
      <w:r>
        <w:rPr>
          <w:color w:val="231F20"/>
          <w:spacing w:val="-18"/>
        </w:rPr>
        <w:t> </w:t>
      </w:r>
      <w:r>
        <w:rPr>
          <w:color w:val="231F20"/>
        </w:rPr>
        <w:t>con</w:t>
      </w:r>
      <w:r>
        <w:rPr>
          <w:color w:val="231F20"/>
          <w:spacing w:val="-18"/>
        </w:rPr>
        <w:t> </w:t>
      </w:r>
      <w:r>
        <w:rPr>
          <w:color w:val="231F20"/>
        </w:rPr>
        <w:t>las</w:t>
      </w:r>
      <w:r>
        <w:rPr>
          <w:color w:val="231F20"/>
          <w:spacing w:val="-18"/>
        </w:rPr>
        <w:t> </w:t>
      </w:r>
      <w:r>
        <w:rPr>
          <w:color w:val="231F20"/>
        </w:rPr>
        <w:t>nociones</w:t>
      </w:r>
      <w:r>
        <w:rPr>
          <w:color w:val="231F20"/>
          <w:spacing w:val="-18"/>
        </w:rPr>
        <w:t> </w:t>
      </w:r>
      <w:r>
        <w:rPr>
          <w:color w:val="231F20"/>
        </w:rPr>
        <w:t>de</w:t>
      </w:r>
      <w:r>
        <w:rPr>
          <w:color w:val="231F20"/>
          <w:spacing w:val="-18"/>
        </w:rPr>
        <w:t> </w:t>
      </w:r>
      <w:r>
        <w:rPr>
          <w:color w:val="231F20"/>
        </w:rPr>
        <w:t>verdad y</w:t>
      </w:r>
      <w:r>
        <w:rPr>
          <w:color w:val="231F20"/>
          <w:spacing w:val="-11"/>
        </w:rPr>
        <w:t> </w:t>
      </w:r>
      <w:r>
        <w:rPr>
          <w:color w:val="231F20"/>
        </w:rPr>
        <w:t>falsedad,</w:t>
      </w:r>
      <w:r>
        <w:rPr>
          <w:color w:val="231F20"/>
          <w:spacing w:val="-11"/>
        </w:rPr>
        <w:t> </w:t>
      </w:r>
      <w:r>
        <w:rPr>
          <w:color w:val="231F20"/>
        </w:rPr>
        <w:t>sino</w:t>
      </w:r>
      <w:r>
        <w:rPr>
          <w:color w:val="231F20"/>
          <w:spacing w:val="-11"/>
        </w:rPr>
        <w:t> </w:t>
      </w:r>
      <w:r>
        <w:rPr>
          <w:color w:val="231F20"/>
        </w:rPr>
        <w:t>de</w:t>
      </w:r>
      <w:r>
        <w:rPr>
          <w:color w:val="231F20"/>
          <w:spacing w:val="-10"/>
        </w:rPr>
        <w:t> </w:t>
      </w:r>
      <w:r>
        <w:rPr>
          <w:i/>
          <w:color w:val="231F20"/>
        </w:rPr>
        <w:t>consecuencia.</w:t>
      </w:r>
      <w:r>
        <w:rPr>
          <w:i/>
          <w:color w:val="231F20"/>
          <w:position w:val="7"/>
          <w:sz w:val="11"/>
        </w:rPr>
        <w:t>97</w:t>
      </w:r>
      <w:r>
        <w:rPr>
          <w:i/>
          <w:color w:val="231F20"/>
          <w:spacing w:val="17"/>
          <w:position w:val="7"/>
          <w:sz w:val="11"/>
        </w:rPr>
        <w:t> </w:t>
      </w:r>
      <w:r>
        <w:rPr>
          <w:color w:val="231F20"/>
        </w:rPr>
        <w:t>La</w:t>
      </w:r>
      <w:r>
        <w:rPr>
          <w:color w:val="231F20"/>
          <w:spacing w:val="-11"/>
        </w:rPr>
        <w:t> </w:t>
      </w:r>
      <w:r>
        <w:rPr>
          <w:color w:val="231F20"/>
        </w:rPr>
        <w:t>logica</w:t>
      </w:r>
      <w:r>
        <w:rPr>
          <w:color w:val="231F20"/>
          <w:spacing w:val="-11"/>
        </w:rPr>
        <w:t> </w:t>
      </w:r>
      <w:r>
        <w:rPr>
          <w:color w:val="231F20"/>
        </w:rPr>
        <w:t>no</w:t>
      </w:r>
      <w:r>
        <w:rPr>
          <w:color w:val="231F20"/>
          <w:spacing w:val="-11"/>
        </w:rPr>
        <w:t> </w:t>
      </w:r>
      <w:r>
        <w:rPr>
          <w:color w:val="231F20"/>
        </w:rPr>
        <w:t>necesita</w:t>
      </w:r>
      <w:r>
        <w:rPr>
          <w:color w:val="231F20"/>
          <w:spacing w:val="-11"/>
        </w:rPr>
        <w:t> </w:t>
      </w:r>
      <w:r>
        <w:rPr>
          <w:color w:val="231F20"/>
        </w:rPr>
        <w:t>de la</w:t>
      </w:r>
      <w:r>
        <w:rPr>
          <w:color w:val="231F20"/>
          <w:spacing w:val="-7"/>
        </w:rPr>
        <w:t> </w:t>
      </w:r>
      <w:r>
        <w:rPr>
          <w:color w:val="231F20"/>
        </w:rPr>
        <w:t>verdad</w:t>
      </w:r>
      <w:r>
        <w:rPr>
          <w:color w:val="231F20"/>
          <w:spacing w:val="-7"/>
        </w:rPr>
        <w:t> </w:t>
      </w:r>
      <w:r>
        <w:rPr>
          <w:color w:val="231F20"/>
        </w:rPr>
        <w:t>o</w:t>
      </w:r>
      <w:r>
        <w:rPr>
          <w:color w:val="231F20"/>
          <w:spacing w:val="-7"/>
        </w:rPr>
        <w:t> </w:t>
      </w:r>
      <w:r>
        <w:rPr>
          <w:color w:val="231F20"/>
        </w:rPr>
        <w:t>falsedad,</w:t>
      </w:r>
      <w:r>
        <w:rPr>
          <w:color w:val="231F20"/>
          <w:spacing w:val="-7"/>
        </w:rPr>
        <w:t> </w:t>
      </w:r>
      <w:r>
        <w:rPr>
          <w:color w:val="231F20"/>
        </w:rPr>
        <w:t>un</w:t>
      </w:r>
      <w:r>
        <w:rPr>
          <w:color w:val="231F20"/>
          <w:spacing w:val="-7"/>
        </w:rPr>
        <w:t> </w:t>
      </w:r>
      <w:r>
        <w:rPr>
          <w:color w:val="231F20"/>
        </w:rPr>
        <w:t>razonamiento</w:t>
      </w:r>
      <w:r>
        <w:rPr>
          <w:color w:val="231F20"/>
          <w:spacing w:val="-7"/>
        </w:rPr>
        <w:t> </w:t>
      </w:r>
      <w:r>
        <w:rPr>
          <w:color w:val="231F20"/>
        </w:rPr>
        <w:t>basado</w:t>
      </w:r>
      <w:r>
        <w:rPr>
          <w:color w:val="231F20"/>
          <w:spacing w:val="-7"/>
        </w:rPr>
        <w:t> </w:t>
      </w:r>
      <w:r>
        <w:rPr>
          <w:color w:val="231F20"/>
        </w:rPr>
        <w:t>en</w:t>
      </w:r>
      <w:r>
        <w:rPr>
          <w:color w:val="231F20"/>
          <w:spacing w:val="-7"/>
        </w:rPr>
        <w:t> </w:t>
      </w:r>
      <w:r>
        <w:rPr>
          <w:color w:val="231F20"/>
        </w:rPr>
        <w:t>premisas falsas puede ser</w:t>
      </w:r>
      <w:r>
        <w:rPr>
          <w:color w:val="231F20"/>
          <w:spacing w:val="-3"/>
        </w:rPr>
        <w:t> </w:t>
      </w:r>
      <w:r>
        <w:rPr>
          <w:color w:val="231F20"/>
        </w:rPr>
        <w:t>correcto.</w:t>
      </w:r>
      <w:r>
        <w:rPr>
          <w:color w:val="231F20"/>
          <w:position w:val="7"/>
          <w:sz w:val="11"/>
        </w:rPr>
        <w:t>98</w:t>
      </w:r>
    </w:p>
    <w:p>
      <w:pPr>
        <w:pStyle w:val="BodyText"/>
        <w:spacing w:line="254" w:lineRule="auto" w:before="99"/>
        <w:ind w:left="1720" w:right="1719" w:firstLine="340"/>
        <w:jc w:val="both"/>
      </w:pPr>
      <w:r>
        <w:rPr>
          <w:color w:val="231F20"/>
        </w:rPr>
        <w:t>Sin</w:t>
      </w:r>
      <w:r>
        <w:rPr>
          <w:color w:val="231F20"/>
          <w:spacing w:val="-24"/>
        </w:rPr>
        <w:t> </w:t>
      </w:r>
      <w:r>
        <w:rPr>
          <w:color w:val="231F20"/>
        </w:rPr>
        <w:t>proponerlo,</w:t>
      </w:r>
      <w:r>
        <w:rPr>
          <w:color w:val="231F20"/>
          <w:spacing w:val="-24"/>
        </w:rPr>
        <w:t> </w:t>
      </w:r>
      <w:r>
        <w:rPr>
          <w:color w:val="231F20"/>
        </w:rPr>
        <w:t>una</w:t>
      </w:r>
      <w:r>
        <w:rPr>
          <w:color w:val="231F20"/>
          <w:spacing w:val="-24"/>
        </w:rPr>
        <w:t> </w:t>
      </w:r>
      <w:r>
        <w:rPr>
          <w:color w:val="231F20"/>
        </w:rPr>
        <w:t>vez</w:t>
      </w:r>
      <w:r>
        <w:rPr>
          <w:color w:val="231F20"/>
          <w:spacing w:val="-24"/>
        </w:rPr>
        <w:t> </w:t>
      </w:r>
      <w:r>
        <w:rPr>
          <w:color w:val="231F20"/>
        </w:rPr>
        <w:t>resuelto</w:t>
      </w:r>
      <w:r>
        <w:rPr>
          <w:color w:val="231F20"/>
          <w:spacing w:val="-24"/>
        </w:rPr>
        <w:t> </w:t>
      </w:r>
      <w:r>
        <w:rPr>
          <w:color w:val="231F20"/>
        </w:rPr>
        <w:t>el</w:t>
      </w:r>
      <w:r>
        <w:rPr>
          <w:color w:val="231F20"/>
          <w:spacing w:val="-24"/>
        </w:rPr>
        <w:t> </w:t>
      </w:r>
      <w:r>
        <w:rPr>
          <w:color w:val="231F20"/>
        </w:rPr>
        <w:t>problema</w:t>
      </w:r>
      <w:r>
        <w:rPr>
          <w:color w:val="231F20"/>
          <w:spacing w:val="-24"/>
        </w:rPr>
        <w:t> </w:t>
      </w:r>
      <w:r>
        <w:rPr>
          <w:color w:val="231F20"/>
        </w:rPr>
        <w:t>de</w:t>
      </w:r>
      <w:r>
        <w:rPr>
          <w:color w:val="231F20"/>
          <w:spacing w:val="-24"/>
        </w:rPr>
        <w:t> </w:t>
      </w:r>
      <w:r>
        <w:rPr>
          <w:color w:val="231F20"/>
        </w:rPr>
        <w:t>la</w:t>
      </w:r>
      <w:r>
        <w:rPr>
          <w:color w:val="231F20"/>
          <w:spacing w:val="-24"/>
        </w:rPr>
        <w:t> </w:t>
      </w:r>
      <w:r>
        <w:rPr>
          <w:color w:val="231F20"/>
          <w:spacing w:val="-2"/>
        </w:rPr>
        <w:t>logica </w:t>
      </w:r>
      <w:r>
        <w:rPr>
          <w:color w:val="231F20"/>
        </w:rPr>
        <w:t>aplicable al derecho, resolvemos todos los problemas de cualquier</w:t>
      </w:r>
      <w:r>
        <w:rPr>
          <w:color w:val="231F20"/>
          <w:spacing w:val="-10"/>
        </w:rPr>
        <w:t> </w:t>
      </w:r>
      <w:r>
        <w:rPr>
          <w:color w:val="231F20"/>
        </w:rPr>
        <w:t>logica</w:t>
      </w:r>
      <w:r>
        <w:rPr>
          <w:color w:val="231F20"/>
          <w:spacing w:val="-10"/>
        </w:rPr>
        <w:t> </w:t>
      </w:r>
      <w:r>
        <w:rPr>
          <w:color w:val="231F20"/>
        </w:rPr>
        <w:t>que</w:t>
      </w:r>
      <w:r>
        <w:rPr>
          <w:color w:val="231F20"/>
          <w:spacing w:val="-9"/>
        </w:rPr>
        <w:t> </w:t>
      </w:r>
      <w:r>
        <w:rPr>
          <w:color w:val="231F20"/>
        </w:rPr>
        <w:t>se</w:t>
      </w:r>
      <w:r>
        <w:rPr>
          <w:color w:val="231F20"/>
          <w:spacing w:val="-10"/>
        </w:rPr>
        <w:t> </w:t>
      </w:r>
      <w:r>
        <w:rPr>
          <w:color w:val="231F20"/>
        </w:rPr>
        <w:t>quiera</w:t>
      </w:r>
      <w:r>
        <w:rPr>
          <w:color w:val="231F20"/>
          <w:spacing w:val="-9"/>
        </w:rPr>
        <w:t> </w:t>
      </w:r>
      <w:r>
        <w:rPr>
          <w:color w:val="231F20"/>
        </w:rPr>
        <w:t>utilizar</w:t>
      </w:r>
      <w:r>
        <w:rPr>
          <w:color w:val="231F20"/>
          <w:spacing w:val="-10"/>
        </w:rPr>
        <w:t> </w:t>
      </w:r>
      <w:r>
        <w:rPr>
          <w:color w:val="231F20"/>
        </w:rPr>
        <w:t>en</w:t>
      </w:r>
      <w:r>
        <w:rPr>
          <w:color w:val="231F20"/>
          <w:spacing w:val="-10"/>
        </w:rPr>
        <w:t> </w:t>
      </w:r>
      <w:r>
        <w:rPr>
          <w:color w:val="231F20"/>
        </w:rPr>
        <w:t>un</w:t>
      </w:r>
      <w:r>
        <w:rPr>
          <w:color w:val="231F20"/>
          <w:spacing w:val="-10"/>
        </w:rPr>
        <w:t> </w:t>
      </w:r>
      <w:r>
        <w:rPr>
          <w:color w:val="231F20"/>
        </w:rPr>
        <w:t>sistema</w:t>
      </w:r>
      <w:r>
        <w:rPr>
          <w:color w:val="231F20"/>
          <w:spacing w:val="-10"/>
        </w:rPr>
        <w:t> </w:t>
      </w:r>
      <w:r>
        <w:rPr>
          <w:color w:val="231F20"/>
        </w:rPr>
        <w:t>de</w:t>
      </w:r>
      <w:r>
        <w:rPr>
          <w:color w:val="231F20"/>
          <w:spacing w:val="-10"/>
        </w:rPr>
        <w:t> </w:t>
      </w:r>
      <w:r>
        <w:rPr>
          <w:color w:val="231F20"/>
        </w:rPr>
        <w:t>I.A. Cualquier</w:t>
      </w:r>
      <w:r>
        <w:rPr>
          <w:color w:val="231F20"/>
          <w:spacing w:val="-25"/>
        </w:rPr>
        <w:t> </w:t>
      </w:r>
      <w:r>
        <w:rPr>
          <w:color w:val="231F20"/>
        </w:rPr>
        <w:t>logica</w:t>
      </w:r>
      <w:r>
        <w:rPr>
          <w:color w:val="231F20"/>
          <w:spacing w:val="-25"/>
        </w:rPr>
        <w:t> </w:t>
      </w:r>
      <w:r>
        <w:rPr>
          <w:color w:val="231F20"/>
        </w:rPr>
        <w:t>es</w:t>
      </w:r>
      <w:r>
        <w:rPr>
          <w:color w:val="231F20"/>
          <w:spacing w:val="-25"/>
        </w:rPr>
        <w:t> </w:t>
      </w:r>
      <w:r>
        <w:rPr>
          <w:color w:val="231F20"/>
        </w:rPr>
        <w:t>valida</w:t>
      </w:r>
      <w:r>
        <w:rPr>
          <w:color w:val="231F20"/>
          <w:spacing w:val="-25"/>
        </w:rPr>
        <w:t> </w:t>
      </w:r>
      <w:r>
        <w:rPr>
          <w:color w:val="231F20"/>
        </w:rPr>
        <w:t>basta</w:t>
      </w:r>
      <w:r>
        <w:rPr>
          <w:color w:val="231F20"/>
          <w:spacing w:val="-25"/>
        </w:rPr>
        <w:t> </w:t>
      </w:r>
      <w:r>
        <w:rPr>
          <w:color w:val="231F20"/>
        </w:rPr>
        <w:t>que</w:t>
      </w:r>
      <w:r>
        <w:rPr>
          <w:color w:val="231F20"/>
          <w:spacing w:val="-25"/>
        </w:rPr>
        <w:t> </w:t>
      </w:r>
      <w:r>
        <w:rPr>
          <w:color w:val="231F20"/>
        </w:rPr>
        <w:t>respete</w:t>
      </w:r>
      <w:r>
        <w:rPr>
          <w:color w:val="231F20"/>
          <w:spacing w:val="-25"/>
        </w:rPr>
        <w:t> </w:t>
      </w:r>
      <w:r>
        <w:rPr>
          <w:color w:val="231F20"/>
        </w:rPr>
        <w:t>las</w:t>
      </w:r>
      <w:r>
        <w:rPr>
          <w:color w:val="231F20"/>
          <w:spacing w:val="-25"/>
        </w:rPr>
        <w:t> </w:t>
      </w:r>
      <w:r>
        <w:rPr>
          <w:color w:val="231F20"/>
        </w:rPr>
        <w:t>nociones</w:t>
      </w:r>
      <w:r>
        <w:rPr>
          <w:color w:val="231F20"/>
          <w:spacing w:val="-25"/>
        </w:rPr>
        <w:t> </w:t>
      </w:r>
      <w:r>
        <w:rPr>
          <w:color w:val="231F20"/>
          <w:spacing w:val="-2"/>
        </w:rPr>
        <w:t>que </w:t>
      </w:r>
      <w:r>
        <w:rPr>
          <w:color w:val="231F20"/>
        </w:rPr>
        <w:t>expresa Belnap para la creacion de un sistema deductivo</w:t>
      </w:r>
      <w:r>
        <w:rPr>
          <w:color w:val="231F20"/>
          <w:position w:val="7"/>
          <w:sz w:val="11"/>
        </w:rPr>
        <w:t>99 </w:t>
      </w:r>
      <w:r>
        <w:rPr>
          <w:color w:val="231F20"/>
        </w:rPr>
        <w:t>Esto es que cualquier logica que respete los canones de la definicion</w:t>
      </w:r>
      <w:r>
        <w:rPr>
          <w:color w:val="231F20"/>
          <w:spacing w:val="-24"/>
        </w:rPr>
        <w:t> </w:t>
      </w:r>
      <w:r>
        <w:rPr>
          <w:color w:val="231F20"/>
        </w:rPr>
        <w:t>de</w:t>
      </w:r>
      <w:r>
        <w:rPr>
          <w:color w:val="231F20"/>
          <w:spacing w:val="-24"/>
        </w:rPr>
        <w:t> </w:t>
      </w:r>
      <w:r>
        <w:rPr>
          <w:color w:val="231F20"/>
        </w:rPr>
        <w:t>consecuencia</w:t>
      </w:r>
      <w:r>
        <w:rPr>
          <w:color w:val="231F20"/>
          <w:position w:val="7"/>
          <w:sz w:val="11"/>
        </w:rPr>
        <w:t>100</w:t>
      </w:r>
      <w:r>
        <w:rPr>
          <w:color w:val="231F20"/>
          <w:spacing w:val="2"/>
          <w:position w:val="7"/>
          <w:sz w:val="11"/>
        </w:rPr>
        <w:t> </w:t>
      </w:r>
      <w:r>
        <w:rPr>
          <w:color w:val="231F20"/>
        </w:rPr>
        <w:t>de</w:t>
      </w:r>
      <w:r>
        <w:rPr>
          <w:color w:val="231F20"/>
          <w:spacing w:val="-24"/>
        </w:rPr>
        <w:t> </w:t>
      </w:r>
      <w:r>
        <w:rPr>
          <w:color w:val="231F20"/>
        </w:rPr>
        <w:t>Tarski</w:t>
      </w:r>
      <w:r>
        <w:rPr>
          <w:color w:val="231F20"/>
          <w:spacing w:val="-24"/>
        </w:rPr>
        <w:t> </w:t>
      </w:r>
      <w:r>
        <w:rPr>
          <w:color w:val="231F20"/>
        </w:rPr>
        <w:t>caracterizada</w:t>
      </w:r>
      <w:r>
        <w:rPr>
          <w:color w:val="231F20"/>
          <w:spacing w:val="-24"/>
        </w:rPr>
        <w:t> </w:t>
      </w:r>
      <w:r>
        <w:rPr>
          <w:color w:val="231F20"/>
        </w:rPr>
        <w:t>con</w:t>
      </w:r>
      <w:r>
        <w:rPr>
          <w:color w:val="231F20"/>
          <w:spacing w:val="-24"/>
        </w:rPr>
        <w:t> </w:t>
      </w:r>
      <w:r>
        <w:rPr>
          <w:color w:val="231F20"/>
        </w:rPr>
        <w:t>el signo “|= “ y que debe tener las siguientes</w:t>
      </w:r>
      <w:r>
        <w:rPr>
          <w:color w:val="231F20"/>
          <w:spacing w:val="-9"/>
        </w:rPr>
        <w:t> </w:t>
      </w:r>
      <w:r>
        <w:rPr>
          <w:color w:val="231F20"/>
        </w:rPr>
        <w:t>propiedades</w:t>
      </w:r>
    </w:p>
    <w:p>
      <w:pPr>
        <w:pStyle w:val="BodyText"/>
        <w:rPr>
          <w:sz w:val="22"/>
        </w:rPr>
      </w:pPr>
    </w:p>
    <w:p>
      <w:pPr>
        <w:pStyle w:val="BodyText"/>
        <w:spacing w:before="4"/>
        <w:rPr>
          <w:sz w:val="18"/>
        </w:rPr>
      </w:pPr>
    </w:p>
    <w:p>
      <w:pPr>
        <w:pStyle w:val="BodyText"/>
        <w:tabs>
          <w:tab w:pos="5047" w:val="left" w:leader="none"/>
          <w:tab w:pos="5640" w:val="left" w:leader="none"/>
        </w:tabs>
        <w:spacing w:before="1"/>
        <w:ind w:left="2061"/>
      </w:pPr>
      <w:r>
        <w:rPr>
          <w:color w:val="231F20"/>
        </w:rPr>
        <w:t>Reflexibilidad:</w:t>
        <w:tab/>
        <w:t>si</w:t>
        <w:tab/>
        <w:t>A.</w:t>
      </w:r>
    </w:p>
    <w:p>
      <w:pPr>
        <w:pStyle w:val="BodyText"/>
        <w:spacing w:before="3"/>
        <w:rPr>
          <w:sz w:val="17"/>
        </w:rPr>
      </w:pPr>
      <w:r>
        <w:rPr/>
        <w:pict>
          <v:line style="position:absolute;mso-position-horizontal-relative:page;mso-position-vertical-relative:paragraph;z-index:2176;mso-wrap-distance-left:0;mso-wrap-distance-right:0" from="170.050995pt,12.271115pt" to="242.050995pt,12.271115pt" stroked="true" strokeweight="1pt" strokecolor="#231f20">
            <v:stroke dashstyle="solid"/>
            <w10:wrap type="topAndBottom"/>
          </v:line>
        </w:pict>
      </w:r>
    </w:p>
    <w:p>
      <w:pPr>
        <w:pStyle w:val="ListParagraph"/>
        <w:numPr>
          <w:ilvl w:val="0"/>
          <w:numId w:val="46"/>
        </w:numPr>
        <w:tabs>
          <w:tab w:pos="2062" w:val="left" w:leader="none"/>
        </w:tabs>
        <w:spacing w:line="254" w:lineRule="auto" w:before="6" w:after="0"/>
        <w:ind w:left="2061" w:right="1718" w:hanging="340"/>
        <w:jc w:val="both"/>
        <w:rPr>
          <w:sz w:val="16"/>
        </w:rPr>
      </w:pPr>
      <w:r>
        <w:rPr>
          <w:color w:val="010202"/>
          <w:sz w:val="16"/>
        </w:rPr>
        <w:t>Aristotle. </w:t>
      </w:r>
      <w:r>
        <w:rPr>
          <w:i/>
          <w:color w:val="010202"/>
          <w:sz w:val="16"/>
        </w:rPr>
        <w:t>De interpretatione</w:t>
      </w:r>
      <w:r>
        <w:rPr>
          <w:color w:val="010202"/>
          <w:sz w:val="16"/>
        </w:rPr>
        <w:t>. in </w:t>
      </w:r>
      <w:r>
        <w:rPr>
          <w:i/>
          <w:color w:val="010202"/>
          <w:sz w:val="16"/>
        </w:rPr>
        <w:t>The Works of Aristotle</w:t>
      </w:r>
      <w:r>
        <w:rPr>
          <w:color w:val="010202"/>
          <w:sz w:val="16"/>
        </w:rPr>
        <w:t>.trans. and ed. W.D, Ross, vol 1. Oxford:Oxford University</w:t>
      </w:r>
      <w:r>
        <w:rPr>
          <w:color w:val="010202"/>
          <w:spacing w:val="-4"/>
          <w:sz w:val="16"/>
        </w:rPr>
        <w:t> </w:t>
      </w:r>
      <w:r>
        <w:rPr>
          <w:color w:val="010202"/>
          <w:sz w:val="16"/>
        </w:rPr>
        <w:t>Press.</w:t>
      </w:r>
    </w:p>
    <w:p>
      <w:pPr>
        <w:pStyle w:val="ListParagraph"/>
        <w:numPr>
          <w:ilvl w:val="0"/>
          <w:numId w:val="46"/>
        </w:numPr>
        <w:tabs>
          <w:tab w:pos="2062" w:val="left" w:leader="none"/>
        </w:tabs>
        <w:spacing w:line="254" w:lineRule="auto" w:before="0" w:after="0"/>
        <w:ind w:left="2060" w:right="1718" w:hanging="339"/>
        <w:jc w:val="both"/>
        <w:rPr>
          <w:i/>
          <w:sz w:val="16"/>
        </w:rPr>
      </w:pPr>
      <w:r>
        <w:rPr>
          <w:color w:val="010202"/>
          <w:sz w:val="14"/>
        </w:rPr>
        <w:t>“</w:t>
      </w:r>
      <w:r>
        <w:rPr>
          <w:color w:val="010202"/>
          <w:sz w:val="16"/>
        </w:rPr>
        <w:t>Logic</w:t>
      </w:r>
      <w:r>
        <w:rPr>
          <w:color w:val="010202"/>
          <w:spacing w:val="-11"/>
          <w:sz w:val="16"/>
        </w:rPr>
        <w:t> </w:t>
      </w:r>
      <w:r>
        <w:rPr>
          <w:color w:val="010202"/>
          <w:sz w:val="16"/>
        </w:rPr>
        <w:t>without</w:t>
      </w:r>
      <w:r>
        <w:rPr>
          <w:color w:val="010202"/>
          <w:spacing w:val="-11"/>
          <w:sz w:val="16"/>
        </w:rPr>
        <w:t> </w:t>
      </w:r>
      <w:r>
        <w:rPr>
          <w:color w:val="010202"/>
          <w:sz w:val="16"/>
        </w:rPr>
        <w:t>Truth”,</w:t>
      </w:r>
      <w:r>
        <w:rPr>
          <w:color w:val="010202"/>
          <w:spacing w:val="-9"/>
          <w:sz w:val="16"/>
        </w:rPr>
        <w:t> </w:t>
      </w:r>
      <w:r>
        <w:rPr>
          <w:i/>
          <w:color w:val="010202"/>
          <w:sz w:val="16"/>
        </w:rPr>
        <w:t>Ratio</w:t>
      </w:r>
      <w:r>
        <w:rPr>
          <w:i/>
          <w:color w:val="010202"/>
          <w:spacing w:val="-11"/>
          <w:sz w:val="16"/>
        </w:rPr>
        <w:t> </w:t>
      </w:r>
      <w:r>
        <w:rPr>
          <w:i/>
          <w:color w:val="010202"/>
          <w:sz w:val="16"/>
        </w:rPr>
        <w:t>Juris</w:t>
      </w:r>
      <w:r>
        <w:rPr>
          <w:color w:val="010202"/>
          <w:sz w:val="16"/>
        </w:rPr>
        <w:t>,</w:t>
      </w:r>
      <w:r>
        <w:rPr>
          <w:color w:val="010202"/>
          <w:spacing w:val="-11"/>
          <w:sz w:val="16"/>
        </w:rPr>
        <w:t> </w:t>
      </w:r>
      <w:r>
        <w:rPr>
          <w:color w:val="010202"/>
          <w:sz w:val="16"/>
        </w:rPr>
        <w:t>vol</w:t>
      </w:r>
      <w:r>
        <w:rPr>
          <w:color w:val="010202"/>
          <w:spacing w:val="-11"/>
          <w:sz w:val="16"/>
        </w:rPr>
        <w:t> </w:t>
      </w:r>
      <w:r>
        <w:rPr>
          <w:color w:val="010202"/>
          <w:sz w:val="16"/>
        </w:rPr>
        <w:t>3,</w:t>
      </w:r>
      <w:r>
        <w:rPr>
          <w:color w:val="010202"/>
          <w:spacing w:val="-11"/>
          <w:sz w:val="16"/>
        </w:rPr>
        <w:t> </w:t>
      </w:r>
      <w:r>
        <w:rPr>
          <w:color w:val="010202"/>
          <w:sz w:val="16"/>
        </w:rPr>
        <w:t>n°1</w:t>
      </w:r>
      <w:r>
        <w:rPr>
          <w:color w:val="010202"/>
          <w:spacing w:val="18"/>
          <w:sz w:val="16"/>
        </w:rPr>
        <w:t> </w:t>
      </w:r>
      <w:r>
        <w:rPr>
          <w:color w:val="010202"/>
          <w:sz w:val="16"/>
        </w:rPr>
        <w:t>March</w:t>
      </w:r>
      <w:r>
        <w:rPr>
          <w:color w:val="010202"/>
          <w:spacing w:val="-11"/>
          <w:sz w:val="16"/>
        </w:rPr>
        <w:t> </w:t>
      </w:r>
      <w:r>
        <w:rPr>
          <w:color w:val="010202"/>
          <w:sz w:val="16"/>
        </w:rPr>
        <w:t>1990.</w:t>
      </w:r>
      <w:r>
        <w:rPr>
          <w:color w:val="010202"/>
          <w:spacing w:val="-11"/>
          <w:sz w:val="16"/>
        </w:rPr>
        <w:t> </w:t>
      </w:r>
      <w:r>
        <w:rPr>
          <w:color w:val="010202"/>
          <w:sz w:val="16"/>
        </w:rPr>
        <w:t>pp.</w:t>
      </w:r>
      <w:r>
        <w:rPr>
          <w:color w:val="010202"/>
          <w:spacing w:val="-11"/>
          <w:sz w:val="16"/>
        </w:rPr>
        <w:t> </w:t>
      </w:r>
      <w:r>
        <w:rPr>
          <w:color w:val="010202"/>
          <w:sz w:val="16"/>
        </w:rPr>
        <w:t>46-67. Originalmente publicado en espanol en</w:t>
      </w:r>
      <w:r>
        <w:rPr>
          <w:color w:val="010202"/>
          <w:spacing w:val="-5"/>
          <w:sz w:val="16"/>
        </w:rPr>
        <w:t> </w:t>
      </w:r>
      <w:r>
        <w:rPr>
          <w:i/>
          <w:color w:val="010202"/>
          <w:sz w:val="16"/>
        </w:rPr>
        <w:t>Theoria</w:t>
      </w:r>
    </w:p>
    <w:p>
      <w:pPr>
        <w:pStyle w:val="ListParagraph"/>
        <w:numPr>
          <w:ilvl w:val="0"/>
          <w:numId w:val="46"/>
        </w:numPr>
        <w:tabs>
          <w:tab w:pos="2062" w:val="left" w:leader="none"/>
        </w:tabs>
        <w:spacing w:line="254" w:lineRule="auto" w:before="0" w:after="0"/>
        <w:ind w:left="2061" w:right="1718" w:hanging="340"/>
        <w:jc w:val="both"/>
        <w:rPr>
          <w:sz w:val="16"/>
        </w:rPr>
      </w:pPr>
      <w:r>
        <w:rPr>
          <w:color w:val="010202"/>
          <w:sz w:val="16"/>
        </w:rPr>
        <w:t>De ninguna manera pensamos ser originales en la concepcion. Nos apoyamos</w:t>
      </w:r>
      <w:r>
        <w:rPr>
          <w:color w:val="010202"/>
          <w:spacing w:val="-15"/>
          <w:sz w:val="16"/>
        </w:rPr>
        <w:t> </w:t>
      </w:r>
      <w:r>
        <w:rPr>
          <w:color w:val="010202"/>
          <w:sz w:val="16"/>
        </w:rPr>
        <w:t>en</w:t>
      </w:r>
      <w:r>
        <w:rPr>
          <w:color w:val="010202"/>
          <w:spacing w:val="-15"/>
          <w:sz w:val="16"/>
        </w:rPr>
        <w:t> </w:t>
      </w:r>
      <w:r>
        <w:rPr>
          <w:color w:val="010202"/>
          <w:sz w:val="16"/>
        </w:rPr>
        <w:t>varios</w:t>
      </w:r>
      <w:r>
        <w:rPr>
          <w:color w:val="010202"/>
          <w:spacing w:val="-15"/>
          <w:sz w:val="16"/>
        </w:rPr>
        <w:t> </w:t>
      </w:r>
      <w:r>
        <w:rPr>
          <w:color w:val="010202"/>
          <w:sz w:val="16"/>
        </w:rPr>
        <w:t>autores</w:t>
      </w:r>
      <w:r>
        <w:rPr>
          <w:color w:val="010202"/>
          <w:spacing w:val="-15"/>
          <w:sz w:val="16"/>
        </w:rPr>
        <w:t> </w:t>
      </w:r>
      <w:r>
        <w:rPr>
          <w:color w:val="010202"/>
          <w:sz w:val="16"/>
        </w:rPr>
        <w:t>desde</w:t>
      </w:r>
      <w:r>
        <w:rPr>
          <w:color w:val="010202"/>
          <w:spacing w:val="-15"/>
          <w:sz w:val="16"/>
        </w:rPr>
        <w:t> </w:t>
      </w:r>
      <w:r>
        <w:rPr>
          <w:color w:val="010202"/>
          <w:sz w:val="16"/>
        </w:rPr>
        <w:t>Wittgenstein</w:t>
      </w:r>
      <w:r>
        <w:rPr>
          <w:color w:val="010202"/>
          <w:spacing w:val="-15"/>
          <w:sz w:val="16"/>
        </w:rPr>
        <w:t> </w:t>
      </w:r>
      <w:r>
        <w:rPr>
          <w:color w:val="010202"/>
          <w:sz w:val="16"/>
        </w:rPr>
        <w:t>a</w:t>
      </w:r>
      <w:r>
        <w:rPr>
          <w:color w:val="010202"/>
          <w:spacing w:val="-15"/>
          <w:sz w:val="16"/>
        </w:rPr>
        <w:t> </w:t>
      </w:r>
      <w:r>
        <w:rPr>
          <w:color w:val="010202"/>
          <w:sz w:val="16"/>
        </w:rPr>
        <w:t>Carnap,</w:t>
      </w:r>
      <w:r>
        <w:rPr>
          <w:color w:val="010202"/>
          <w:spacing w:val="-15"/>
          <w:sz w:val="16"/>
        </w:rPr>
        <w:t> </w:t>
      </w:r>
      <w:r>
        <w:rPr>
          <w:color w:val="010202"/>
          <w:sz w:val="16"/>
        </w:rPr>
        <w:t>desde</w:t>
      </w:r>
      <w:r>
        <w:rPr>
          <w:color w:val="010202"/>
          <w:spacing w:val="-15"/>
          <w:sz w:val="16"/>
        </w:rPr>
        <w:t> </w:t>
      </w:r>
      <w:r>
        <w:rPr>
          <w:color w:val="010202"/>
          <w:sz w:val="16"/>
        </w:rPr>
        <w:t>Tar- ski a Gensen, y modernamente Belnap. Pero nadie habia enunciado el problema en los terminos en los cuales lo hacemos nosotros. </w:t>
      </w:r>
      <w:r>
        <w:rPr>
          <w:color w:val="ED2024"/>
          <w:sz w:val="16"/>
        </w:rPr>
        <w:t>A articulo publicado hemos conocido el articulo</w:t>
      </w:r>
      <w:r>
        <w:rPr>
          <w:color w:val="ED2024"/>
          <w:spacing w:val="-7"/>
          <w:sz w:val="16"/>
        </w:rPr>
        <w:t> </w:t>
      </w:r>
      <w:r>
        <w:rPr>
          <w:color w:val="ED2024"/>
          <w:sz w:val="16"/>
        </w:rPr>
        <w:t>de</w:t>
      </w:r>
    </w:p>
    <w:p>
      <w:pPr>
        <w:pStyle w:val="ListParagraph"/>
        <w:numPr>
          <w:ilvl w:val="0"/>
          <w:numId w:val="46"/>
        </w:numPr>
        <w:tabs>
          <w:tab w:pos="2062" w:val="left" w:leader="none"/>
        </w:tabs>
        <w:spacing w:line="254" w:lineRule="auto" w:before="0" w:after="0"/>
        <w:ind w:left="2061" w:right="1719" w:hanging="340"/>
        <w:jc w:val="both"/>
        <w:rPr>
          <w:sz w:val="16"/>
        </w:rPr>
      </w:pPr>
      <w:r>
        <w:rPr>
          <w:color w:val="010202"/>
          <w:sz w:val="16"/>
        </w:rPr>
        <w:t>De</w:t>
      </w:r>
      <w:r>
        <w:rPr>
          <w:color w:val="010202"/>
          <w:spacing w:val="-7"/>
          <w:sz w:val="16"/>
        </w:rPr>
        <w:t> </w:t>
      </w:r>
      <w:r>
        <w:rPr>
          <w:color w:val="010202"/>
          <w:sz w:val="16"/>
        </w:rPr>
        <w:t>hecho</w:t>
      </w:r>
      <w:r>
        <w:rPr>
          <w:color w:val="010202"/>
          <w:spacing w:val="-7"/>
          <w:sz w:val="16"/>
        </w:rPr>
        <w:t> </w:t>
      </w:r>
      <w:r>
        <w:rPr>
          <w:color w:val="010202"/>
          <w:sz w:val="16"/>
        </w:rPr>
        <w:t>la</w:t>
      </w:r>
      <w:r>
        <w:rPr>
          <w:color w:val="010202"/>
          <w:spacing w:val="-7"/>
          <w:sz w:val="16"/>
        </w:rPr>
        <w:t> </w:t>
      </w:r>
      <w:r>
        <w:rPr>
          <w:color w:val="010202"/>
          <w:sz w:val="16"/>
        </w:rPr>
        <w:t>historia</w:t>
      </w:r>
      <w:r>
        <w:rPr>
          <w:color w:val="010202"/>
          <w:spacing w:val="-7"/>
          <w:sz w:val="16"/>
        </w:rPr>
        <w:t> </w:t>
      </w:r>
      <w:r>
        <w:rPr>
          <w:color w:val="010202"/>
          <w:sz w:val="16"/>
        </w:rPr>
        <w:t>de</w:t>
      </w:r>
      <w:r>
        <w:rPr>
          <w:color w:val="010202"/>
          <w:spacing w:val="-7"/>
          <w:sz w:val="16"/>
        </w:rPr>
        <w:t> </w:t>
      </w:r>
      <w:r>
        <w:rPr>
          <w:color w:val="010202"/>
          <w:sz w:val="16"/>
        </w:rPr>
        <w:t>las</w:t>
      </w:r>
      <w:r>
        <w:rPr>
          <w:color w:val="010202"/>
          <w:spacing w:val="-7"/>
          <w:sz w:val="16"/>
        </w:rPr>
        <w:t> </w:t>
      </w:r>
      <w:r>
        <w:rPr>
          <w:color w:val="010202"/>
          <w:sz w:val="16"/>
        </w:rPr>
        <w:t>ciencias</w:t>
      </w:r>
      <w:r>
        <w:rPr>
          <w:color w:val="010202"/>
          <w:spacing w:val="-7"/>
          <w:sz w:val="16"/>
        </w:rPr>
        <w:t> </w:t>
      </w:r>
      <w:r>
        <w:rPr>
          <w:color w:val="010202"/>
          <w:sz w:val="16"/>
        </w:rPr>
        <w:t>es</w:t>
      </w:r>
      <w:r>
        <w:rPr>
          <w:color w:val="010202"/>
          <w:spacing w:val="-7"/>
          <w:sz w:val="16"/>
        </w:rPr>
        <w:t> </w:t>
      </w:r>
      <w:r>
        <w:rPr>
          <w:color w:val="010202"/>
          <w:sz w:val="16"/>
        </w:rPr>
        <w:t>la</w:t>
      </w:r>
      <w:r>
        <w:rPr>
          <w:color w:val="010202"/>
          <w:spacing w:val="-7"/>
          <w:sz w:val="16"/>
        </w:rPr>
        <w:t> </w:t>
      </w:r>
      <w:r>
        <w:rPr>
          <w:color w:val="010202"/>
          <w:sz w:val="16"/>
        </w:rPr>
        <w:t>historia</w:t>
      </w:r>
      <w:r>
        <w:rPr>
          <w:color w:val="010202"/>
          <w:spacing w:val="-7"/>
          <w:sz w:val="16"/>
        </w:rPr>
        <w:t> </w:t>
      </w:r>
      <w:r>
        <w:rPr>
          <w:color w:val="010202"/>
          <w:sz w:val="16"/>
        </w:rPr>
        <w:t>de</w:t>
      </w:r>
      <w:r>
        <w:rPr>
          <w:color w:val="010202"/>
          <w:spacing w:val="-7"/>
          <w:sz w:val="16"/>
        </w:rPr>
        <w:t> </w:t>
      </w:r>
      <w:r>
        <w:rPr>
          <w:color w:val="010202"/>
          <w:sz w:val="16"/>
        </w:rPr>
        <w:t>la</w:t>
      </w:r>
      <w:r>
        <w:rPr>
          <w:color w:val="010202"/>
          <w:spacing w:val="-7"/>
          <w:sz w:val="16"/>
        </w:rPr>
        <w:t> </w:t>
      </w:r>
      <w:r>
        <w:rPr>
          <w:color w:val="010202"/>
          <w:sz w:val="16"/>
        </w:rPr>
        <w:t>falsificacion</w:t>
      </w:r>
      <w:r>
        <w:rPr>
          <w:color w:val="010202"/>
          <w:spacing w:val="-7"/>
          <w:sz w:val="16"/>
        </w:rPr>
        <w:t> </w:t>
      </w:r>
      <w:r>
        <w:rPr>
          <w:color w:val="010202"/>
          <w:sz w:val="16"/>
        </w:rPr>
        <w:t>de alguna</w:t>
      </w:r>
      <w:r>
        <w:rPr>
          <w:color w:val="010202"/>
          <w:spacing w:val="-1"/>
          <w:sz w:val="16"/>
        </w:rPr>
        <w:t> </w:t>
      </w:r>
      <w:r>
        <w:rPr>
          <w:color w:val="010202"/>
          <w:sz w:val="16"/>
        </w:rPr>
        <w:t>teoria.</w:t>
      </w:r>
    </w:p>
    <w:p>
      <w:pPr>
        <w:pStyle w:val="ListParagraph"/>
        <w:numPr>
          <w:ilvl w:val="0"/>
          <w:numId w:val="46"/>
        </w:numPr>
        <w:tabs>
          <w:tab w:pos="2062" w:val="left" w:leader="none"/>
        </w:tabs>
        <w:spacing w:line="180" w:lineRule="exact" w:before="0" w:after="0"/>
        <w:ind w:left="2061" w:right="0" w:hanging="340"/>
        <w:jc w:val="left"/>
        <w:rPr>
          <w:sz w:val="16"/>
        </w:rPr>
      </w:pPr>
      <w:r>
        <w:rPr>
          <w:color w:val="010202"/>
          <w:sz w:val="16"/>
        </w:rPr>
        <w:t>N. D. Belnap “Tonk, Plonk and Plink”, </w:t>
      </w:r>
      <w:r>
        <w:rPr>
          <w:i/>
          <w:color w:val="010202"/>
          <w:sz w:val="16"/>
        </w:rPr>
        <w:t>Analisis </w:t>
      </w:r>
      <w:r>
        <w:rPr>
          <w:color w:val="010202"/>
          <w:sz w:val="16"/>
        </w:rPr>
        <w:t>cit. p</w:t>
      </w:r>
      <w:r>
        <w:rPr>
          <w:color w:val="010202"/>
          <w:spacing w:val="-6"/>
          <w:sz w:val="16"/>
        </w:rPr>
        <w:t> </w:t>
      </w:r>
      <w:r>
        <w:rPr>
          <w:color w:val="010202"/>
          <w:sz w:val="16"/>
        </w:rPr>
        <w:t>130-134.</w:t>
      </w:r>
    </w:p>
    <w:p>
      <w:pPr>
        <w:pStyle w:val="ListParagraph"/>
        <w:numPr>
          <w:ilvl w:val="0"/>
          <w:numId w:val="46"/>
        </w:numPr>
        <w:tabs>
          <w:tab w:pos="2062" w:val="left" w:leader="none"/>
        </w:tabs>
        <w:spacing w:line="254" w:lineRule="auto" w:before="4" w:after="0"/>
        <w:ind w:left="2061" w:right="1715" w:hanging="340"/>
        <w:jc w:val="left"/>
        <w:rPr>
          <w:sz w:val="16"/>
        </w:rPr>
      </w:pPr>
      <w:r>
        <w:rPr>
          <w:color w:val="010202"/>
          <w:sz w:val="16"/>
        </w:rPr>
        <w:t>A. Tarski </w:t>
      </w:r>
      <w:r>
        <w:rPr>
          <w:i/>
          <w:color w:val="010202"/>
          <w:sz w:val="16"/>
        </w:rPr>
        <w:t>Logic, Semantics and Metamatematics, </w:t>
      </w:r>
      <w:r>
        <w:rPr>
          <w:color w:val="010202"/>
          <w:sz w:val="16"/>
        </w:rPr>
        <w:t>Oxford 1956, VIII</w:t>
      </w:r>
    </w:p>
    <w:p>
      <w:pPr>
        <w:pStyle w:val="BodyText"/>
        <w:spacing w:before="4"/>
        <w:rPr>
          <w:sz w:val="18"/>
        </w:rPr>
      </w:pPr>
    </w:p>
    <w:p>
      <w:pPr>
        <w:spacing w:before="0"/>
        <w:ind w:left="1721" w:right="0" w:firstLine="0"/>
        <w:jc w:val="left"/>
        <w:rPr>
          <w:rFonts w:ascii="Arial"/>
          <w:sz w:val="12"/>
        </w:rPr>
      </w:pPr>
      <w:r>
        <w:rPr>
          <w:color w:val="A7A9AC"/>
          <w:w w:val="85"/>
          <w:sz w:val="28"/>
        </w:rPr>
        <w:t>116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tabs>
          <w:tab w:pos="3627" w:val="left" w:leader="none"/>
        </w:tabs>
        <w:spacing w:line="254" w:lineRule="auto"/>
        <w:ind w:left="1721" w:right="1765" w:firstLine="339"/>
      </w:pPr>
      <w:r>
        <w:rPr>
          <w:color w:val="231F20"/>
          <w:spacing w:val="3"/>
        </w:rPr>
        <w:t>Transitividad:</w:t>
        <w:tab/>
      </w:r>
      <w:r>
        <w:rPr>
          <w:color w:val="231F20"/>
          <w:spacing w:val="1"/>
        </w:rPr>
        <w:t>Si </w:t>
      </w:r>
      <w:r>
        <w:rPr>
          <w:color w:val="231F20"/>
          <w:spacing w:val="20"/>
        </w:rPr>
        <w:t>fi fi fi fi </w:t>
      </w:r>
      <w:r>
        <w:rPr>
          <w:color w:val="231F20"/>
        </w:rPr>
        <w:t>B e </w:t>
      </w:r>
      <w:r>
        <w:rPr>
          <w:color w:val="231F20"/>
          <w:spacing w:val="20"/>
        </w:rPr>
        <w:t>fi fi </w:t>
      </w:r>
      <w:r>
        <w:rPr>
          <w:color w:val="231F20"/>
        </w:rPr>
        <w:t>{fi </w:t>
      </w:r>
      <w:r>
        <w:rPr>
          <w:color w:val="231F20"/>
          <w:spacing w:val="15"/>
        </w:rPr>
        <w:t>}fi </w:t>
      </w:r>
      <w:r>
        <w:rPr>
          <w:color w:val="231F20"/>
          <w:spacing w:val="20"/>
        </w:rPr>
        <w:t>fi </w:t>
      </w:r>
      <w:r>
        <w:rPr>
          <w:color w:val="231F20"/>
        </w:rPr>
        <w:t>= A </w:t>
      </w:r>
      <w:r>
        <w:rPr>
          <w:color w:val="231F20"/>
          <w:spacing w:val="3"/>
        </w:rPr>
        <w:t>entoncesfi</w:t>
      </w:r>
      <w:r>
        <w:rPr>
          <w:color w:val="231F20"/>
          <w:spacing w:val="-8"/>
        </w:rPr>
        <w:t> </w:t>
      </w:r>
      <w:r>
        <w:rPr>
          <w:color w:val="231F20"/>
          <w:spacing w:val="20"/>
        </w:rPr>
        <w:t>fi</w:t>
      </w:r>
      <w:r>
        <w:rPr>
          <w:color w:val="231F20"/>
          <w:spacing w:val="-8"/>
        </w:rPr>
        <w:t> </w:t>
      </w:r>
      <w:r>
        <w:rPr>
          <w:color w:val="231F20"/>
          <w:spacing w:val="20"/>
        </w:rPr>
        <w:t>fi</w:t>
      </w:r>
      <w:r>
        <w:rPr>
          <w:color w:val="231F20"/>
          <w:spacing w:val="-8"/>
        </w:rPr>
        <w:t> </w:t>
      </w:r>
      <w:r>
        <w:rPr>
          <w:color w:val="231F20"/>
          <w:spacing w:val="20"/>
        </w:rPr>
        <w:t>fi</w:t>
      </w:r>
      <w:r>
        <w:rPr>
          <w:color w:val="231F20"/>
          <w:spacing w:val="-8"/>
        </w:rPr>
        <w:t> </w:t>
      </w:r>
      <w:r>
        <w:rPr>
          <w:color w:val="231F20"/>
          <w:spacing w:val="20"/>
        </w:rPr>
        <w:t>fi</w:t>
      </w:r>
      <w:r>
        <w:rPr>
          <w:color w:val="231F20"/>
          <w:spacing w:val="-8"/>
        </w:rPr>
        <w:t> </w:t>
      </w:r>
      <w:r>
        <w:rPr>
          <w:color w:val="231F20"/>
          <w:spacing w:val="20"/>
        </w:rPr>
        <w:t>fi</w:t>
      </w:r>
      <w:r>
        <w:rPr>
          <w:color w:val="231F20"/>
          <w:spacing w:val="-8"/>
        </w:rPr>
        <w:t> </w:t>
      </w:r>
      <w:r>
        <w:rPr>
          <w:color w:val="231F20"/>
          <w:spacing w:val="20"/>
        </w:rPr>
        <w:t>fi</w:t>
      </w:r>
      <w:r>
        <w:rPr>
          <w:color w:val="231F20"/>
          <w:spacing w:val="-8"/>
        </w:rPr>
        <w:t> </w:t>
      </w:r>
      <w:r>
        <w:rPr>
          <w:color w:val="231F20"/>
          <w:spacing w:val="20"/>
        </w:rPr>
        <w:t>fi</w:t>
      </w:r>
      <w:r>
        <w:rPr>
          <w:color w:val="231F20"/>
          <w:spacing w:val="-7"/>
        </w:rPr>
        <w:t> </w:t>
      </w:r>
    </w:p>
    <w:p>
      <w:pPr>
        <w:pStyle w:val="BodyText"/>
        <w:spacing w:before="111"/>
        <w:ind w:left="2061"/>
      </w:pPr>
      <w:r>
        <w:rPr>
          <w:color w:val="231F20"/>
        </w:rPr>
        <w:t>Monotonia: Si fi fi fi |= A entonces fi fi fi fi fi fi |=</w:t>
      </w:r>
    </w:p>
    <w:p>
      <w:pPr>
        <w:pStyle w:val="BodyText"/>
        <w:spacing w:before="13"/>
        <w:ind w:left="1721"/>
      </w:pPr>
      <w:r>
        <w:rPr>
          <w:color w:val="231F20"/>
        </w:rPr>
        <w:t>A.</w:t>
      </w:r>
    </w:p>
    <w:p>
      <w:pPr>
        <w:pStyle w:val="BodyText"/>
        <w:spacing w:before="126"/>
        <w:ind w:left="2061"/>
      </w:pPr>
      <w:r>
        <w:rPr>
          <w:color w:val="231F20"/>
        </w:rPr>
        <w:t>Lo que nadie puede garantizar es que aunque el sistema</w:t>
      </w:r>
    </w:p>
    <w:p>
      <w:pPr>
        <w:pStyle w:val="BodyText"/>
        <w:spacing w:line="254" w:lineRule="auto" w:before="13"/>
        <w:ind w:left="1720" w:right="1719"/>
        <w:jc w:val="both"/>
      </w:pPr>
      <w:r>
        <w:rPr>
          <w:color w:val="231F20"/>
        </w:rPr>
        <w:t>de logica sea correcto este “corresponde” a la porcion del mundo en la cual se lo quiere aplicar. Todo lo que puede decirse</w:t>
      </w:r>
      <w:r>
        <w:rPr>
          <w:color w:val="231F20"/>
          <w:spacing w:val="-8"/>
        </w:rPr>
        <w:t> </w:t>
      </w:r>
      <w:r>
        <w:rPr>
          <w:color w:val="231F20"/>
        </w:rPr>
        <w:t>es</w:t>
      </w:r>
      <w:r>
        <w:rPr>
          <w:color w:val="231F20"/>
          <w:spacing w:val="-8"/>
        </w:rPr>
        <w:t> </w:t>
      </w:r>
      <w:r>
        <w:rPr>
          <w:color w:val="231F20"/>
        </w:rPr>
        <w:t>que</w:t>
      </w:r>
      <w:r>
        <w:rPr>
          <w:color w:val="231F20"/>
          <w:spacing w:val="-7"/>
        </w:rPr>
        <w:t> </w:t>
      </w:r>
      <w:r>
        <w:rPr>
          <w:color w:val="231F20"/>
        </w:rPr>
        <w:t>si</w:t>
      </w:r>
      <w:r>
        <w:rPr>
          <w:color w:val="231F20"/>
          <w:spacing w:val="-8"/>
        </w:rPr>
        <w:t> </w:t>
      </w:r>
      <w:r>
        <w:rPr>
          <w:color w:val="231F20"/>
        </w:rPr>
        <w:t>es</w:t>
      </w:r>
      <w:r>
        <w:rPr>
          <w:color w:val="231F20"/>
          <w:spacing w:val="-8"/>
        </w:rPr>
        <w:t> </w:t>
      </w:r>
      <w:r>
        <w:rPr>
          <w:color w:val="231F20"/>
        </w:rPr>
        <w:t>mas</w:t>
      </w:r>
      <w:r>
        <w:rPr>
          <w:color w:val="231F20"/>
          <w:spacing w:val="-8"/>
        </w:rPr>
        <w:t> </w:t>
      </w:r>
      <w:r>
        <w:rPr>
          <w:color w:val="231F20"/>
        </w:rPr>
        <w:t>explicativo</w:t>
      </w:r>
      <w:r>
        <w:rPr>
          <w:color w:val="231F20"/>
          <w:spacing w:val="-8"/>
        </w:rPr>
        <w:t> </w:t>
      </w:r>
      <w:r>
        <w:rPr>
          <w:color w:val="231F20"/>
        </w:rPr>
        <w:t>que</w:t>
      </w:r>
      <w:r>
        <w:rPr>
          <w:color w:val="231F20"/>
          <w:spacing w:val="-7"/>
        </w:rPr>
        <w:t> </w:t>
      </w:r>
      <w:r>
        <w:rPr>
          <w:color w:val="231F20"/>
        </w:rPr>
        <w:t>otro,</w:t>
      </w:r>
      <w:r>
        <w:rPr>
          <w:color w:val="231F20"/>
          <w:spacing w:val="-8"/>
        </w:rPr>
        <w:t> </w:t>
      </w:r>
      <w:r>
        <w:rPr>
          <w:color w:val="231F20"/>
        </w:rPr>
        <w:t>si</w:t>
      </w:r>
      <w:r>
        <w:rPr>
          <w:color w:val="231F20"/>
          <w:spacing w:val="-8"/>
        </w:rPr>
        <w:t> </w:t>
      </w:r>
      <w:r>
        <w:rPr>
          <w:color w:val="231F20"/>
        </w:rPr>
        <w:t>resulta</w:t>
      </w:r>
      <w:r>
        <w:rPr>
          <w:color w:val="231F20"/>
          <w:spacing w:val="-7"/>
        </w:rPr>
        <w:t> </w:t>
      </w:r>
      <w:r>
        <w:rPr>
          <w:color w:val="231F20"/>
        </w:rPr>
        <w:t>mas intelegible que otro, es un buen sistema de logico para esa parte del conocimento. Es por esa razon que podemos de- cir que la logica deontica creada por Georg H. von Wright </w:t>
      </w:r>
      <w:r>
        <w:rPr>
          <w:color w:val="231F20"/>
          <w:position w:val="7"/>
          <w:sz w:val="11"/>
        </w:rPr>
        <w:t>101</w:t>
      </w:r>
      <w:r>
        <w:rPr>
          <w:color w:val="231F20"/>
        </w:rPr>
        <w:t>, ha logrado hoy un grado de desarrollo y de aceptacion standard y es insostituible cuando se hacen calculos sobre normas, dentro de las normas o a proposito de las conse- cuencias</w:t>
      </w:r>
      <w:r>
        <w:rPr>
          <w:color w:val="231F20"/>
          <w:spacing w:val="-1"/>
        </w:rPr>
        <w:t> </w:t>
      </w:r>
      <w:r>
        <w:rPr>
          <w:color w:val="231F20"/>
        </w:rPr>
        <w:t>normativas.</w:t>
      </w:r>
    </w:p>
    <w:p>
      <w:pPr>
        <w:pStyle w:val="BodyText"/>
        <w:spacing w:line="254" w:lineRule="auto" w:before="104"/>
        <w:ind w:left="1720" w:right="1718" w:firstLine="340"/>
        <w:jc w:val="both"/>
      </w:pPr>
      <w:r>
        <w:rPr>
          <w:color w:val="231F20"/>
        </w:rPr>
        <w:t>Dicho de otro modo, las reflexiones sobre el conoci- miento juridico aplicable al razonamiento automatizado permiten una reflexion para todo el mundo de la I. A. La independencia de la nocion de </w:t>
      </w:r>
      <w:r>
        <w:rPr>
          <w:i/>
          <w:color w:val="231F20"/>
        </w:rPr>
        <w:t>derivabilidad logica </w:t>
      </w:r>
      <w:r>
        <w:rPr>
          <w:color w:val="231F20"/>
        </w:rPr>
        <w:t>de la nocion de </w:t>
      </w:r>
      <w:r>
        <w:rPr>
          <w:i/>
          <w:color w:val="231F20"/>
        </w:rPr>
        <w:t>verdad </w:t>
      </w:r>
      <w:r>
        <w:rPr>
          <w:color w:val="231F20"/>
        </w:rPr>
        <w:t>permite dar al signo metalingustico de Fregue di Fregue “ </w:t>
      </w:r>
      <w:r>
        <w:rPr>
          <w:b/>
          <w:color w:val="231F20"/>
        </w:rPr>
        <w:t>|-</w:t>
      </w:r>
      <w:r>
        <w:rPr>
          <w:color w:val="231F20"/>
        </w:rPr>
        <w:t>” un valor que precede cualquier in- terpretacion</w:t>
      </w:r>
      <w:r>
        <w:rPr>
          <w:color w:val="231F20"/>
          <w:spacing w:val="-30"/>
        </w:rPr>
        <w:t> </w:t>
      </w:r>
      <w:r>
        <w:rPr>
          <w:color w:val="231F20"/>
        </w:rPr>
        <w:t>semantica.</w:t>
      </w:r>
      <w:r>
        <w:rPr>
          <w:color w:val="231F20"/>
          <w:spacing w:val="-30"/>
        </w:rPr>
        <w:t> </w:t>
      </w:r>
      <w:r>
        <w:rPr>
          <w:color w:val="231F20"/>
        </w:rPr>
        <w:t>Esta</w:t>
      </w:r>
      <w:r>
        <w:rPr>
          <w:color w:val="231F20"/>
          <w:spacing w:val="-30"/>
        </w:rPr>
        <w:t> </w:t>
      </w:r>
      <w:r>
        <w:rPr>
          <w:color w:val="231F20"/>
        </w:rPr>
        <w:t>independencia</w:t>
      </w:r>
      <w:r>
        <w:rPr>
          <w:color w:val="231F20"/>
          <w:spacing w:val="-30"/>
        </w:rPr>
        <w:t> </w:t>
      </w:r>
      <w:r>
        <w:rPr>
          <w:color w:val="231F20"/>
        </w:rPr>
        <w:t>de</w:t>
      </w:r>
      <w:r>
        <w:rPr>
          <w:color w:val="231F20"/>
          <w:spacing w:val="-30"/>
        </w:rPr>
        <w:t> </w:t>
      </w:r>
      <w:r>
        <w:rPr>
          <w:color w:val="231F20"/>
        </w:rPr>
        <w:t>la</w:t>
      </w:r>
      <w:r>
        <w:rPr>
          <w:color w:val="231F20"/>
          <w:spacing w:val="-30"/>
        </w:rPr>
        <w:t> </w:t>
      </w:r>
      <w:r>
        <w:rPr>
          <w:color w:val="231F20"/>
        </w:rPr>
        <w:t>semantica da una fuerza y un valor inestimables a los programas de Inteligencia artificial, a pacto de saber, de tener presente esta condicion de</w:t>
      </w:r>
      <w:r>
        <w:rPr>
          <w:color w:val="231F20"/>
          <w:spacing w:val="-4"/>
        </w:rPr>
        <w:t> </w:t>
      </w:r>
      <w:r>
        <w:rPr>
          <w:color w:val="231F20"/>
        </w:rPr>
        <w:t>independencia.</w:t>
      </w:r>
    </w:p>
    <w:p>
      <w:pPr>
        <w:pStyle w:val="BodyText"/>
        <w:rPr>
          <w:sz w:val="22"/>
        </w:rPr>
      </w:pPr>
    </w:p>
    <w:p>
      <w:pPr>
        <w:pStyle w:val="Heading2"/>
        <w:numPr>
          <w:ilvl w:val="1"/>
          <w:numId w:val="44"/>
        </w:numPr>
        <w:tabs>
          <w:tab w:pos="2118" w:val="left" w:leader="none"/>
        </w:tabs>
        <w:spacing w:line="240" w:lineRule="auto" w:before="153" w:after="0"/>
        <w:ind w:left="1721" w:right="0" w:firstLine="0"/>
        <w:jc w:val="left"/>
      </w:pPr>
      <w:r>
        <w:rPr>
          <w:color w:val="939598"/>
        </w:rPr>
        <w:t>Que</w:t>
      </w:r>
      <w:r>
        <w:rPr>
          <w:color w:val="939598"/>
          <w:spacing w:val="-17"/>
        </w:rPr>
        <w:t> </w:t>
      </w:r>
      <w:r>
        <w:rPr>
          <w:color w:val="939598"/>
        </w:rPr>
        <w:t>sucede</w:t>
      </w:r>
      <w:r>
        <w:rPr>
          <w:color w:val="939598"/>
          <w:spacing w:val="-17"/>
        </w:rPr>
        <w:t> </w:t>
      </w:r>
      <w:r>
        <w:rPr>
          <w:color w:val="939598"/>
        </w:rPr>
        <w:t>en</w:t>
      </w:r>
      <w:r>
        <w:rPr>
          <w:color w:val="939598"/>
          <w:spacing w:val="-17"/>
        </w:rPr>
        <w:t> </w:t>
      </w:r>
      <w:r>
        <w:rPr>
          <w:color w:val="939598"/>
        </w:rPr>
        <w:t>casa</w:t>
      </w:r>
      <w:r>
        <w:rPr>
          <w:color w:val="939598"/>
          <w:spacing w:val="-17"/>
        </w:rPr>
        <w:t> </w:t>
      </w:r>
      <w:r>
        <w:rPr>
          <w:color w:val="939598"/>
        </w:rPr>
        <w:t>de</w:t>
      </w:r>
      <w:r>
        <w:rPr>
          <w:color w:val="939598"/>
          <w:spacing w:val="-17"/>
        </w:rPr>
        <w:t> </w:t>
      </w:r>
      <w:r>
        <w:rPr>
          <w:color w:val="939598"/>
        </w:rPr>
        <w:t>la</w:t>
      </w:r>
      <w:r>
        <w:rPr>
          <w:color w:val="939598"/>
          <w:spacing w:val="-17"/>
        </w:rPr>
        <w:t> </w:t>
      </w:r>
      <w:r>
        <w:rPr>
          <w:color w:val="939598"/>
        </w:rPr>
        <w:t>Inteligencia</w:t>
      </w:r>
      <w:r>
        <w:rPr>
          <w:color w:val="939598"/>
          <w:spacing w:val="-17"/>
        </w:rPr>
        <w:t> </w:t>
      </w:r>
      <w:r>
        <w:rPr>
          <w:color w:val="939598"/>
        </w:rPr>
        <w:t>Artificial</w:t>
      </w:r>
    </w:p>
    <w:p>
      <w:pPr>
        <w:pStyle w:val="BodyText"/>
        <w:spacing w:line="254" w:lineRule="auto" w:before="213"/>
        <w:ind w:left="1720" w:right="1719" w:firstLine="340"/>
        <w:jc w:val="both"/>
      </w:pPr>
      <w:r>
        <w:rPr>
          <w:color w:val="231F20"/>
        </w:rPr>
        <w:t>Cualquier logica puede reconstruir la nocion de con- secuenca en modo sintactico y a partir de ella definr los operadores</w:t>
      </w:r>
      <w:r>
        <w:rPr>
          <w:color w:val="231F20"/>
          <w:spacing w:val="-13"/>
        </w:rPr>
        <w:t> </w:t>
      </w:r>
      <w:r>
        <w:rPr>
          <w:color w:val="231F20"/>
        </w:rPr>
        <w:t>y</w:t>
      </w:r>
      <w:r>
        <w:rPr>
          <w:color w:val="231F20"/>
          <w:spacing w:val="-13"/>
        </w:rPr>
        <w:t> </w:t>
      </w:r>
      <w:r>
        <w:rPr>
          <w:color w:val="231F20"/>
        </w:rPr>
        <w:t>los</w:t>
      </w:r>
      <w:r>
        <w:rPr>
          <w:color w:val="231F20"/>
          <w:spacing w:val="-13"/>
        </w:rPr>
        <w:t> </w:t>
      </w:r>
      <w:r>
        <w:rPr>
          <w:color w:val="231F20"/>
        </w:rPr>
        <w:t>conectivos</w:t>
      </w:r>
      <w:r>
        <w:rPr>
          <w:color w:val="231F20"/>
          <w:spacing w:val="-13"/>
        </w:rPr>
        <w:t> </w:t>
      </w:r>
      <w:r>
        <w:rPr>
          <w:color w:val="231F20"/>
        </w:rPr>
        <w:t>logicos.</w:t>
      </w:r>
      <w:r>
        <w:rPr>
          <w:color w:val="231F20"/>
          <w:spacing w:val="-13"/>
        </w:rPr>
        <w:t> </w:t>
      </w:r>
      <w:r>
        <w:rPr>
          <w:color w:val="231F20"/>
        </w:rPr>
        <w:t>Sin</w:t>
      </w:r>
      <w:r>
        <w:rPr>
          <w:color w:val="231F20"/>
          <w:spacing w:val="-13"/>
        </w:rPr>
        <w:t> </w:t>
      </w:r>
      <w:r>
        <w:rPr>
          <w:color w:val="231F20"/>
        </w:rPr>
        <w:t>embargo</w:t>
      </w:r>
      <w:r>
        <w:rPr>
          <w:color w:val="231F20"/>
          <w:spacing w:val="-13"/>
        </w:rPr>
        <w:t> </w:t>
      </w:r>
      <w:r>
        <w:rPr>
          <w:color w:val="231F20"/>
        </w:rPr>
        <w:t>en</w:t>
      </w:r>
      <w:r>
        <w:rPr>
          <w:color w:val="231F20"/>
          <w:spacing w:val="-13"/>
        </w:rPr>
        <w:t> </w:t>
      </w:r>
      <w:r>
        <w:rPr>
          <w:color w:val="231F20"/>
        </w:rPr>
        <w:t>cuanto hojeamos uno de los libros mas conocidos en matira de programacion</w:t>
      </w:r>
      <w:r>
        <w:rPr>
          <w:color w:val="231F20"/>
          <w:spacing w:val="-18"/>
        </w:rPr>
        <w:t> </w:t>
      </w:r>
      <w:r>
        <w:rPr>
          <w:color w:val="231F20"/>
        </w:rPr>
        <w:t>logica</w:t>
      </w:r>
      <w:r>
        <w:rPr>
          <w:color w:val="231F20"/>
          <w:position w:val="7"/>
          <w:sz w:val="11"/>
        </w:rPr>
        <w:t>102</w:t>
      </w:r>
      <w:r>
        <w:rPr>
          <w:color w:val="231F20"/>
        </w:rPr>
        <w:t>,</w:t>
      </w:r>
      <w:r>
        <w:rPr>
          <w:color w:val="231F20"/>
          <w:spacing w:val="11"/>
        </w:rPr>
        <w:t> </w:t>
      </w:r>
      <w:r>
        <w:rPr>
          <w:color w:val="231F20"/>
        </w:rPr>
        <w:t>comienza</w:t>
      </w:r>
      <w:r>
        <w:rPr>
          <w:color w:val="231F20"/>
          <w:spacing w:val="-18"/>
        </w:rPr>
        <w:t> </w:t>
      </w:r>
      <w:r>
        <w:rPr>
          <w:color w:val="231F20"/>
        </w:rPr>
        <w:t>con</w:t>
      </w:r>
      <w:r>
        <w:rPr>
          <w:color w:val="231F20"/>
          <w:spacing w:val="-18"/>
        </w:rPr>
        <w:t> </w:t>
      </w:r>
      <w:r>
        <w:rPr>
          <w:color w:val="231F20"/>
        </w:rPr>
        <w:t>este</w:t>
      </w:r>
      <w:r>
        <w:rPr>
          <w:color w:val="231F20"/>
          <w:spacing w:val="-18"/>
        </w:rPr>
        <w:t> </w:t>
      </w:r>
      <w:r>
        <w:rPr>
          <w:color w:val="231F20"/>
        </w:rPr>
        <w:t>titulo:</w:t>
      </w:r>
      <w:r>
        <w:rPr>
          <w:color w:val="231F20"/>
          <w:spacing w:val="-18"/>
        </w:rPr>
        <w:t> </w:t>
      </w:r>
      <w:r>
        <w:rPr>
          <w:color w:val="231F20"/>
        </w:rPr>
        <w:t>“Capitulo</w:t>
      </w:r>
    </w:p>
    <w:p>
      <w:pPr>
        <w:pStyle w:val="BodyText"/>
        <w:spacing w:line="254" w:lineRule="auto"/>
        <w:ind w:left="1721" w:right="1715"/>
      </w:pPr>
      <w:r>
        <w:rPr>
          <w:color w:val="231F20"/>
        </w:rPr>
        <w:t>1. Semantica declarativa. En este capitulo presentamos la</w:t>
      </w:r>
      <w:r>
        <w:rPr>
          <w:color w:val="231F20"/>
          <w:u w:val="single" w:color="231F20"/>
        </w:rPr>
        <w:t> semantica decla</w:t>
      </w:r>
      <w:r>
        <w:rPr>
          <w:color w:val="231F20"/>
        </w:rPr>
        <w:t>rativa de los programas logicos…”  Falso y</w:t>
      </w:r>
    </w:p>
    <w:p>
      <w:pPr>
        <w:pStyle w:val="ListParagraph"/>
        <w:numPr>
          <w:ilvl w:val="0"/>
          <w:numId w:val="47"/>
        </w:numPr>
        <w:tabs>
          <w:tab w:pos="2062" w:val="left" w:leader="none"/>
        </w:tabs>
        <w:spacing w:line="240" w:lineRule="auto" w:before="2" w:after="0"/>
        <w:ind w:left="2061" w:right="0" w:hanging="340"/>
        <w:jc w:val="left"/>
        <w:rPr>
          <w:sz w:val="16"/>
        </w:rPr>
      </w:pPr>
      <w:r>
        <w:rPr>
          <w:color w:val="010202"/>
          <w:sz w:val="16"/>
        </w:rPr>
        <w:t>G.H. von Wright, “Deontic Logic”, </w:t>
      </w:r>
      <w:r>
        <w:rPr>
          <w:i/>
          <w:color w:val="010202"/>
          <w:sz w:val="16"/>
        </w:rPr>
        <w:t>Mind</w:t>
      </w:r>
      <w:r>
        <w:rPr>
          <w:color w:val="010202"/>
          <w:sz w:val="16"/>
        </w:rPr>
        <w:t>,</w:t>
      </w:r>
      <w:r>
        <w:rPr>
          <w:color w:val="010202"/>
          <w:spacing w:val="-4"/>
          <w:sz w:val="16"/>
        </w:rPr>
        <w:t> </w:t>
      </w:r>
      <w:r>
        <w:rPr>
          <w:color w:val="010202"/>
          <w:sz w:val="16"/>
        </w:rPr>
        <w:t>1951.</w:t>
      </w:r>
    </w:p>
    <w:p>
      <w:pPr>
        <w:pStyle w:val="ListParagraph"/>
        <w:numPr>
          <w:ilvl w:val="0"/>
          <w:numId w:val="47"/>
        </w:numPr>
        <w:tabs>
          <w:tab w:pos="2062" w:val="left" w:leader="none"/>
        </w:tabs>
        <w:spacing w:line="254" w:lineRule="auto" w:before="10" w:after="0"/>
        <w:ind w:left="2061" w:right="1718" w:hanging="340"/>
        <w:jc w:val="left"/>
        <w:rPr>
          <w:sz w:val="16"/>
        </w:rPr>
      </w:pPr>
      <w:r>
        <w:rPr>
          <w:color w:val="010202"/>
          <w:sz w:val="16"/>
        </w:rPr>
        <w:t>John</w:t>
      </w:r>
      <w:r>
        <w:rPr>
          <w:color w:val="010202"/>
          <w:spacing w:val="-15"/>
          <w:sz w:val="16"/>
        </w:rPr>
        <w:t> </w:t>
      </w:r>
      <w:r>
        <w:rPr>
          <w:color w:val="010202"/>
          <w:sz w:val="16"/>
        </w:rPr>
        <w:t>W.</w:t>
      </w:r>
      <w:r>
        <w:rPr>
          <w:color w:val="010202"/>
          <w:spacing w:val="-15"/>
          <w:sz w:val="16"/>
        </w:rPr>
        <w:t> </w:t>
      </w:r>
      <w:r>
        <w:rPr>
          <w:color w:val="010202"/>
          <w:sz w:val="16"/>
        </w:rPr>
        <w:t>Lloyd,</w:t>
      </w:r>
      <w:r>
        <w:rPr>
          <w:color w:val="010202"/>
          <w:spacing w:val="-16"/>
          <w:sz w:val="16"/>
        </w:rPr>
        <w:t> </w:t>
      </w:r>
      <w:r>
        <w:rPr>
          <w:i/>
          <w:color w:val="010202"/>
          <w:sz w:val="16"/>
        </w:rPr>
        <w:t>Foundations</w:t>
      </w:r>
      <w:r>
        <w:rPr>
          <w:i/>
          <w:color w:val="010202"/>
          <w:spacing w:val="-15"/>
          <w:sz w:val="16"/>
        </w:rPr>
        <w:t> </w:t>
      </w:r>
      <w:r>
        <w:rPr>
          <w:i/>
          <w:color w:val="010202"/>
          <w:sz w:val="16"/>
        </w:rPr>
        <w:t>of</w:t>
      </w:r>
      <w:r>
        <w:rPr>
          <w:i/>
          <w:color w:val="010202"/>
          <w:spacing w:val="-15"/>
          <w:sz w:val="16"/>
        </w:rPr>
        <w:t> </w:t>
      </w:r>
      <w:r>
        <w:rPr>
          <w:i/>
          <w:color w:val="010202"/>
          <w:sz w:val="16"/>
        </w:rPr>
        <w:t>Logic</w:t>
      </w:r>
      <w:r>
        <w:rPr>
          <w:i/>
          <w:color w:val="010202"/>
          <w:spacing w:val="-15"/>
          <w:sz w:val="16"/>
        </w:rPr>
        <w:t> </w:t>
      </w:r>
      <w:r>
        <w:rPr>
          <w:i/>
          <w:color w:val="010202"/>
          <w:sz w:val="16"/>
        </w:rPr>
        <w:t>Programming</w:t>
      </w:r>
      <w:r>
        <w:rPr>
          <w:color w:val="010202"/>
          <w:sz w:val="16"/>
        </w:rPr>
        <w:t>,</w:t>
      </w:r>
      <w:r>
        <w:rPr>
          <w:color w:val="010202"/>
          <w:spacing w:val="-15"/>
          <w:sz w:val="16"/>
        </w:rPr>
        <w:t> </w:t>
      </w:r>
      <w:r>
        <w:rPr>
          <w:color w:val="010202"/>
          <w:sz w:val="16"/>
        </w:rPr>
        <w:t>Spriner</w:t>
      </w:r>
      <w:r>
        <w:rPr>
          <w:color w:val="010202"/>
          <w:spacing w:val="-15"/>
          <w:sz w:val="16"/>
        </w:rPr>
        <w:t> </w:t>
      </w:r>
      <w:r>
        <w:rPr>
          <w:color w:val="010202"/>
          <w:sz w:val="16"/>
        </w:rPr>
        <w:t>Verlag, Berlin, 1984.</w:t>
      </w:r>
    </w:p>
    <w:p>
      <w:pPr>
        <w:pStyle w:val="BodyText"/>
        <w:spacing w:before="4"/>
        <w:rPr>
          <w:sz w:val="12"/>
        </w:rPr>
      </w:pPr>
    </w:p>
    <w:p>
      <w:pPr>
        <w:spacing w:before="101"/>
        <w:ind w:left="0" w:right="1537" w:firstLine="0"/>
        <w:jc w:val="right"/>
        <w:rPr>
          <w:sz w:val="28"/>
        </w:rPr>
      </w:pPr>
      <w:r>
        <w:rPr>
          <w:rFonts w:ascii="Arial"/>
          <w:color w:val="231F20"/>
          <w:w w:val="80"/>
          <w:sz w:val="12"/>
        </w:rPr>
        <w:t>UIGV </w:t>
      </w:r>
      <w:r>
        <w:rPr>
          <w:color w:val="A7A9AC"/>
          <w:w w:val="80"/>
          <w:sz w:val="28"/>
        </w:rPr>
        <w:t>117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3"/>
        <w:jc w:val="both"/>
      </w:pPr>
      <w:r>
        <w:rPr>
          <w:color w:val="231F20"/>
        </w:rPr>
        <w:t>complicado. Falso porque las computadoras no podrian analizar criterios semanticos dado que son maquinas sintacticas. Todo lo que pueden hacer es simularlo, como en linguistica computacional. E inutilmente complicado, porque no es necesario.</w:t>
      </w:r>
    </w:p>
    <w:p>
      <w:pPr>
        <w:pStyle w:val="BodyText"/>
        <w:spacing w:line="254" w:lineRule="auto" w:before="109"/>
        <w:ind w:left="1720" w:right="1719" w:firstLine="340"/>
        <w:jc w:val="both"/>
      </w:pPr>
      <w:r>
        <w:rPr>
          <w:color w:val="231F20"/>
        </w:rPr>
        <w:t>La programación lógica comenzó en los años 70 como emanacion directa del automatic theorem proving y man- tiene</w:t>
      </w:r>
      <w:r>
        <w:rPr>
          <w:color w:val="231F20"/>
          <w:spacing w:val="-25"/>
        </w:rPr>
        <w:t> </w:t>
      </w:r>
      <w:r>
        <w:rPr>
          <w:color w:val="231F20"/>
        </w:rPr>
        <w:t>en</w:t>
      </w:r>
      <w:r>
        <w:rPr>
          <w:color w:val="231F20"/>
          <w:spacing w:val="-25"/>
        </w:rPr>
        <w:t> </w:t>
      </w:r>
      <w:r>
        <w:rPr>
          <w:color w:val="231F20"/>
        </w:rPr>
        <w:t>la</w:t>
      </w:r>
      <w:r>
        <w:rPr>
          <w:color w:val="231F20"/>
          <w:spacing w:val="-25"/>
        </w:rPr>
        <w:t> </w:t>
      </w:r>
      <w:r>
        <w:rPr>
          <w:color w:val="231F20"/>
        </w:rPr>
        <w:t>Inteligencia</w:t>
      </w:r>
      <w:r>
        <w:rPr>
          <w:color w:val="231F20"/>
          <w:spacing w:val="-25"/>
        </w:rPr>
        <w:t> </w:t>
      </w:r>
      <w:r>
        <w:rPr>
          <w:color w:val="231F20"/>
        </w:rPr>
        <w:t>Artificial</w:t>
      </w:r>
      <w:r>
        <w:rPr>
          <w:color w:val="231F20"/>
          <w:spacing w:val="-25"/>
        </w:rPr>
        <w:t> </w:t>
      </w:r>
      <w:r>
        <w:rPr>
          <w:color w:val="231F20"/>
        </w:rPr>
        <w:t>la</w:t>
      </w:r>
      <w:r>
        <w:rPr>
          <w:color w:val="231F20"/>
          <w:spacing w:val="-25"/>
        </w:rPr>
        <w:t> </w:t>
      </w:r>
      <w:r>
        <w:rPr>
          <w:color w:val="231F20"/>
        </w:rPr>
        <w:t>idea</w:t>
      </w:r>
      <w:r>
        <w:rPr>
          <w:color w:val="231F20"/>
          <w:spacing w:val="-25"/>
        </w:rPr>
        <w:t> </w:t>
      </w:r>
      <w:r>
        <w:rPr>
          <w:color w:val="231F20"/>
        </w:rPr>
        <w:t>de</w:t>
      </w:r>
      <w:r>
        <w:rPr>
          <w:color w:val="231F20"/>
          <w:spacing w:val="-25"/>
        </w:rPr>
        <w:t> </w:t>
      </w:r>
      <w:r>
        <w:rPr>
          <w:color w:val="231F20"/>
        </w:rPr>
        <w:t>contruir</w:t>
      </w:r>
      <w:r>
        <w:rPr>
          <w:color w:val="231F20"/>
          <w:spacing w:val="-25"/>
        </w:rPr>
        <w:t> </w:t>
      </w:r>
      <w:r>
        <w:rPr>
          <w:color w:val="231F20"/>
        </w:rPr>
        <w:t>sistemas de deduccion</w:t>
      </w:r>
      <w:r>
        <w:rPr>
          <w:color w:val="231F20"/>
          <w:spacing w:val="-3"/>
        </w:rPr>
        <w:t> </w:t>
      </w:r>
      <w:r>
        <w:rPr>
          <w:color w:val="231F20"/>
        </w:rPr>
        <w:t>automatica.</w:t>
      </w:r>
    </w:p>
    <w:p>
      <w:pPr>
        <w:pStyle w:val="BodyText"/>
        <w:spacing w:line="254" w:lineRule="auto" w:before="109"/>
        <w:ind w:left="1720" w:right="1719" w:firstLine="340"/>
        <w:rPr>
          <w:sz w:val="11"/>
        </w:rPr>
      </w:pPr>
      <w:r>
        <w:rPr>
          <w:color w:val="231F20"/>
        </w:rPr>
        <w:t>Ahora bien, la deduccion es justamente la parte de la logica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cual</w:t>
      </w:r>
      <w:r>
        <w:rPr>
          <w:color w:val="231F20"/>
          <w:spacing w:val="-9"/>
        </w:rPr>
        <w:t> </w:t>
      </w:r>
      <w:r>
        <w:rPr>
          <w:color w:val="231F20"/>
        </w:rPr>
        <w:t>hemos</w:t>
      </w:r>
      <w:r>
        <w:rPr>
          <w:color w:val="231F20"/>
          <w:spacing w:val="-9"/>
        </w:rPr>
        <w:t> </w:t>
      </w:r>
      <w:r>
        <w:rPr>
          <w:color w:val="231F20"/>
        </w:rPr>
        <w:t>visto</w:t>
      </w:r>
      <w:r>
        <w:rPr>
          <w:color w:val="231F20"/>
          <w:spacing w:val="-9"/>
        </w:rPr>
        <w:t> </w:t>
      </w:r>
      <w:r>
        <w:rPr>
          <w:color w:val="231F20"/>
        </w:rPr>
        <w:t>no</w:t>
      </w:r>
      <w:r>
        <w:rPr>
          <w:color w:val="231F20"/>
          <w:spacing w:val="-9"/>
        </w:rPr>
        <w:t> </w:t>
      </w:r>
      <w:r>
        <w:rPr>
          <w:color w:val="231F20"/>
        </w:rPr>
        <w:t>es</w:t>
      </w:r>
      <w:r>
        <w:rPr>
          <w:color w:val="231F20"/>
          <w:spacing w:val="-9"/>
        </w:rPr>
        <w:t> </w:t>
      </w:r>
      <w:r>
        <w:rPr>
          <w:color w:val="231F20"/>
        </w:rPr>
        <w:t>necesaria</w:t>
      </w:r>
      <w:r>
        <w:rPr>
          <w:color w:val="231F20"/>
          <w:spacing w:val="-9"/>
        </w:rPr>
        <w:t> </w:t>
      </w:r>
      <w:r>
        <w:rPr>
          <w:color w:val="231F20"/>
        </w:rPr>
        <w:t>la</w:t>
      </w:r>
      <w:r>
        <w:rPr>
          <w:color w:val="231F20"/>
          <w:spacing w:val="-9"/>
        </w:rPr>
        <w:t> </w:t>
      </w:r>
      <w:r>
        <w:rPr>
          <w:color w:val="231F20"/>
        </w:rPr>
        <w:t>semantica</w:t>
      </w:r>
      <w:r>
        <w:rPr>
          <w:color w:val="231F20"/>
          <w:spacing w:val="-9"/>
        </w:rPr>
        <w:t> </w:t>
      </w:r>
      <w:r>
        <w:rPr>
          <w:color w:val="231F20"/>
        </w:rPr>
        <w:t>y es esta la razon por la cual cuando se van a buscar las</w:t>
      </w:r>
      <w:r>
        <w:rPr>
          <w:color w:val="231F20"/>
          <w:spacing w:val="-27"/>
        </w:rPr>
        <w:t> </w:t>
      </w:r>
      <w:r>
        <w:rPr>
          <w:color w:val="231F20"/>
        </w:rPr>
        <w:t>logi- cas que tienen mayor suceso en el medio son Herbrand</w:t>
      </w:r>
      <w:r>
        <w:rPr>
          <w:color w:val="231F20"/>
          <w:position w:val="7"/>
          <w:sz w:val="11"/>
        </w:rPr>
        <w:t>103</w:t>
      </w:r>
      <w:r>
        <w:rPr>
          <w:color w:val="231F20"/>
        </w:rPr>
        <w:t>, Getsen</w:t>
      </w:r>
      <w:r>
        <w:rPr>
          <w:color w:val="231F20"/>
          <w:position w:val="7"/>
          <w:sz w:val="11"/>
        </w:rPr>
        <w:t>104 </w:t>
      </w:r>
      <w:r>
        <w:rPr>
          <w:color w:val="231F20"/>
        </w:rPr>
        <w:t>y Prawitz</w:t>
      </w:r>
      <w:r>
        <w:rPr>
          <w:color w:val="231F20"/>
          <w:position w:val="7"/>
          <w:sz w:val="11"/>
        </w:rPr>
        <w:t>105</w:t>
      </w:r>
      <w:r>
        <w:rPr>
          <w:color w:val="231F20"/>
        </w:rPr>
        <w:t>, autores que trabajan esencialmente con sintaxis pues no necesitan un aparato semantico.  Y  la famosa regla de resolucion de Robinson</w:t>
      </w:r>
      <w:r>
        <w:rPr>
          <w:color w:val="231F20"/>
          <w:position w:val="7"/>
          <w:sz w:val="11"/>
        </w:rPr>
        <w:t>106 </w:t>
      </w:r>
      <w:r>
        <w:rPr>
          <w:color w:val="231F20"/>
        </w:rPr>
        <w:t>es una regla de inferencia con las mismas carcteristicas abstractas que vimos</w:t>
      </w:r>
      <w:r>
        <w:rPr>
          <w:color w:val="231F20"/>
          <w:spacing w:val="-25"/>
        </w:rPr>
        <w:t> </w:t>
      </w:r>
      <w:r>
        <w:rPr>
          <w:color w:val="231F20"/>
        </w:rPr>
        <w:t>para</w:t>
      </w:r>
      <w:r>
        <w:rPr>
          <w:color w:val="231F20"/>
          <w:spacing w:val="-25"/>
        </w:rPr>
        <w:t> </w:t>
      </w:r>
      <w:r>
        <w:rPr>
          <w:color w:val="231F20"/>
        </w:rPr>
        <w:t>la</w:t>
      </w:r>
      <w:r>
        <w:rPr>
          <w:color w:val="231F20"/>
          <w:spacing w:val="-25"/>
        </w:rPr>
        <w:t> </w:t>
      </w:r>
      <w:r>
        <w:rPr>
          <w:color w:val="231F20"/>
        </w:rPr>
        <w:t>regla</w:t>
      </w:r>
      <w:r>
        <w:rPr>
          <w:color w:val="231F20"/>
          <w:spacing w:val="-25"/>
        </w:rPr>
        <w:t> </w:t>
      </w:r>
      <w:r>
        <w:rPr>
          <w:color w:val="231F20"/>
        </w:rPr>
        <w:t>abstracta</w:t>
      </w:r>
      <w:r>
        <w:rPr>
          <w:color w:val="231F20"/>
          <w:spacing w:val="-25"/>
        </w:rPr>
        <w:t> </w:t>
      </w:r>
      <w:r>
        <w:rPr>
          <w:color w:val="231F20"/>
        </w:rPr>
        <w:t>de</w:t>
      </w:r>
      <w:r>
        <w:rPr>
          <w:color w:val="231F20"/>
          <w:spacing w:val="-25"/>
        </w:rPr>
        <w:t> </w:t>
      </w:r>
      <w:r>
        <w:rPr>
          <w:color w:val="231F20"/>
        </w:rPr>
        <w:t>inferencia</w:t>
      </w:r>
      <w:r>
        <w:rPr>
          <w:color w:val="231F20"/>
          <w:spacing w:val="-25"/>
        </w:rPr>
        <w:t> </w:t>
      </w:r>
      <w:r>
        <w:rPr>
          <w:color w:val="231F20"/>
        </w:rPr>
        <w:t>deductiva</w:t>
      </w:r>
      <w:r>
        <w:rPr>
          <w:color w:val="231F20"/>
          <w:spacing w:val="-25"/>
        </w:rPr>
        <w:t> </w:t>
      </w:r>
      <w:r>
        <w:rPr>
          <w:color w:val="231F20"/>
        </w:rPr>
        <w:t>de</w:t>
      </w:r>
      <w:r>
        <w:rPr>
          <w:color w:val="231F20"/>
          <w:spacing w:val="-25"/>
        </w:rPr>
        <w:t> </w:t>
      </w:r>
      <w:r>
        <w:rPr>
          <w:color w:val="231F20"/>
        </w:rPr>
        <w:t>Tar- </w:t>
      </w:r>
      <w:r>
        <w:rPr>
          <w:color w:val="231F20"/>
          <w:spacing w:val="-3"/>
        </w:rPr>
        <w:t>ski.</w:t>
      </w:r>
      <w:r>
        <w:rPr>
          <w:color w:val="231F20"/>
          <w:spacing w:val="15"/>
        </w:rPr>
        <w:t> </w:t>
      </w:r>
      <w:r>
        <w:rPr>
          <w:color w:val="231F20"/>
        </w:rPr>
        <w:t>La</w:t>
      </w:r>
      <w:r>
        <w:rPr>
          <w:color w:val="231F20"/>
          <w:spacing w:val="-18"/>
        </w:rPr>
        <w:t> </w:t>
      </w:r>
      <w:r>
        <w:rPr>
          <w:color w:val="231F20"/>
          <w:spacing w:val="-3"/>
        </w:rPr>
        <w:t>diferencia</w:t>
      </w:r>
      <w:r>
        <w:rPr>
          <w:color w:val="231F20"/>
          <w:spacing w:val="-18"/>
        </w:rPr>
        <w:t> </w:t>
      </w:r>
      <w:r>
        <w:rPr>
          <w:color w:val="231F20"/>
          <w:spacing w:val="-3"/>
        </w:rPr>
        <w:t>consiste</w:t>
      </w:r>
      <w:r>
        <w:rPr>
          <w:color w:val="231F20"/>
          <w:spacing w:val="-18"/>
        </w:rPr>
        <w:t> </w:t>
      </w:r>
      <w:r>
        <w:rPr>
          <w:color w:val="231F20"/>
        </w:rPr>
        <w:t>en</w:t>
      </w:r>
      <w:r>
        <w:rPr>
          <w:color w:val="231F20"/>
          <w:spacing w:val="-18"/>
        </w:rPr>
        <w:t> </w:t>
      </w:r>
      <w:r>
        <w:rPr>
          <w:color w:val="231F20"/>
        </w:rPr>
        <w:t>que</w:t>
      </w:r>
      <w:r>
        <w:rPr>
          <w:color w:val="231F20"/>
          <w:spacing w:val="-18"/>
        </w:rPr>
        <w:t> </w:t>
      </w:r>
      <w:r>
        <w:rPr>
          <w:color w:val="231F20"/>
        </w:rPr>
        <w:t>la</w:t>
      </w:r>
      <w:r>
        <w:rPr>
          <w:color w:val="231F20"/>
          <w:spacing w:val="-18"/>
        </w:rPr>
        <w:t> </w:t>
      </w:r>
      <w:r>
        <w:rPr>
          <w:color w:val="231F20"/>
          <w:spacing w:val="-3"/>
        </w:rPr>
        <w:t>regla</w:t>
      </w:r>
      <w:r>
        <w:rPr>
          <w:color w:val="231F20"/>
          <w:spacing w:val="-18"/>
        </w:rPr>
        <w:t> </w:t>
      </w:r>
      <w:r>
        <w:rPr>
          <w:color w:val="231F20"/>
        </w:rPr>
        <w:t>de</w:t>
      </w:r>
      <w:r>
        <w:rPr>
          <w:color w:val="231F20"/>
          <w:spacing w:val="-18"/>
        </w:rPr>
        <w:t> </w:t>
      </w:r>
      <w:r>
        <w:rPr>
          <w:color w:val="231F20"/>
          <w:spacing w:val="-3"/>
        </w:rPr>
        <w:t>resolucion</w:t>
      </w:r>
      <w:r>
        <w:rPr>
          <w:color w:val="231F20"/>
          <w:spacing w:val="-18"/>
        </w:rPr>
        <w:t> </w:t>
      </w:r>
      <w:r>
        <w:rPr>
          <w:color w:val="231F20"/>
        </w:rPr>
        <w:t>es</w:t>
      </w:r>
      <w:r>
        <w:rPr>
          <w:color w:val="231F20"/>
          <w:spacing w:val="-18"/>
        </w:rPr>
        <w:t> </w:t>
      </w:r>
      <w:r>
        <w:rPr>
          <w:color w:val="231F20"/>
          <w:spacing w:val="-3"/>
        </w:rPr>
        <w:t>un </w:t>
      </w:r>
      <w:r>
        <w:rPr>
          <w:color w:val="231F20"/>
        </w:rPr>
        <w:t>magnifico atajo para el funcionamiento de un compiutes. En cambio existe una especie de obsesion en el mundo de la I. A por la semantica. Una vez que se implementan</w:t>
      </w:r>
      <w:r>
        <w:rPr>
          <w:color w:val="231F20"/>
          <w:spacing w:val="-24"/>
        </w:rPr>
        <w:t> </w:t>
      </w:r>
      <w:r>
        <w:rPr>
          <w:color w:val="231F20"/>
        </w:rPr>
        <w:t>dife- rentes ordenes, se puede llegar hasta una logica de orden omega. Un modo elegante de recoger todos estos tipos de funciones, funcionalidades, etc. es el calculo </w:t>
      </w:r>
      <w:r>
        <w:rPr>
          <w:i/>
          <w:color w:val="231F20"/>
        </w:rPr>
        <w:t>lamda con la </w:t>
      </w:r>
      <w:r>
        <w:rPr>
          <w:i/>
          <w:color w:val="231F20"/>
        </w:rPr>
        <w:t>teoria de los tipos </w:t>
      </w:r>
      <w:r>
        <w:rPr>
          <w:color w:val="231F20"/>
        </w:rPr>
        <w:t>donde a cada constante le es asignado un</w:t>
      </w:r>
      <w:r>
        <w:rPr>
          <w:color w:val="231F20"/>
          <w:spacing w:val="-1"/>
        </w:rPr>
        <w:t> </w:t>
      </w:r>
      <w:r>
        <w:rPr>
          <w:color w:val="231F20"/>
        </w:rPr>
        <w:t>tipo.</w:t>
      </w:r>
      <w:r>
        <w:rPr>
          <w:color w:val="231F20"/>
          <w:position w:val="7"/>
          <w:sz w:val="11"/>
        </w:rPr>
        <w:t>107</w:t>
      </w:r>
    </w:p>
    <w:p>
      <w:pPr>
        <w:pStyle w:val="BodyText"/>
        <w:spacing w:line="254" w:lineRule="auto" w:before="97"/>
        <w:ind w:left="1720" w:right="1653" w:firstLine="340"/>
      </w:pPr>
      <w:r>
        <w:rPr>
          <w:color w:val="231F20"/>
        </w:rPr>
        <w:t>Si se acepta la nocion sintactica de la logica todos los textos de IA incluyendo algunos clasicos como el de Koval-</w:t>
      </w:r>
    </w:p>
    <w:p>
      <w:pPr>
        <w:pStyle w:val="BodyText"/>
        <w:spacing w:before="3"/>
      </w:pPr>
      <w:r>
        <w:rPr/>
        <w:pict>
          <v:line style="position:absolute;mso-position-horizontal-relative:page;mso-position-vertical-relative:paragraph;z-index:2200;mso-wrap-distance-left:0;mso-wrap-distance-right:0" from="170.050995pt,13.987815pt" to="242.050995pt,13.987815pt" stroked="true" strokeweight="1pt" strokecolor="#231f20">
            <v:stroke dashstyle="solid"/>
            <w10:wrap type="topAndBottom"/>
          </v:line>
        </w:pict>
      </w:r>
    </w:p>
    <w:p>
      <w:pPr>
        <w:pStyle w:val="ListParagraph"/>
        <w:numPr>
          <w:ilvl w:val="0"/>
          <w:numId w:val="47"/>
        </w:numPr>
        <w:tabs>
          <w:tab w:pos="2062" w:val="left" w:leader="none"/>
        </w:tabs>
        <w:spacing w:line="254" w:lineRule="auto" w:before="6" w:after="0"/>
        <w:ind w:left="2061" w:right="1718" w:hanging="340"/>
        <w:jc w:val="left"/>
        <w:rPr>
          <w:sz w:val="16"/>
        </w:rPr>
      </w:pPr>
      <w:r>
        <w:rPr>
          <w:color w:val="010202"/>
          <w:sz w:val="16"/>
        </w:rPr>
        <w:t>J.</w:t>
      </w:r>
      <w:r>
        <w:rPr>
          <w:color w:val="010202"/>
          <w:spacing w:val="-15"/>
          <w:sz w:val="16"/>
        </w:rPr>
        <w:t> </w:t>
      </w:r>
      <w:r>
        <w:rPr>
          <w:color w:val="010202"/>
          <w:sz w:val="16"/>
        </w:rPr>
        <w:t>Herbrand,</w:t>
      </w:r>
      <w:r>
        <w:rPr>
          <w:color w:val="010202"/>
          <w:spacing w:val="-15"/>
          <w:sz w:val="16"/>
        </w:rPr>
        <w:t> </w:t>
      </w:r>
      <w:r>
        <w:rPr>
          <w:color w:val="010202"/>
          <w:sz w:val="16"/>
        </w:rPr>
        <w:t>“Researches</w:t>
      </w:r>
      <w:r>
        <w:rPr>
          <w:color w:val="010202"/>
          <w:spacing w:val="-15"/>
          <w:sz w:val="16"/>
        </w:rPr>
        <w:t> </w:t>
      </w:r>
      <w:r>
        <w:rPr>
          <w:color w:val="010202"/>
          <w:sz w:val="16"/>
        </w:rPr>
        <w:t>in</w:t>
      </w:r>
      <w:r>
        <w:rPr>
          <w:color w:val="010202"/>
          <w:spacing w:val="-15"/>
          <w:sz w:val="16"/>
        </w:rPr>
        <w:t> </w:t>
      </w:r>
      <w:r>
        <w:rPr>
          <w:color w:val="010202"/>
          <w:sz w:val="16"/>
        </w:rPr>
        <w:t>the</w:t>
      </w:r>
      <w:r>
        <w:rPr>
          <w:color w:val="010202"/>
          <w:spacing w:val="-15"/>
          <w:sz w:val="16"/>
        </w:rPr>
        <w:t> </w:t>
      </w:r>
      <w:r>
        <w:rPr>
          <w:color w:val="010202"/>
          <w:sz w:val="16"/>
        </w:rPr>
        <w:t>theory</w:t>
      </w:r>
      <w:r>
        <w:rPr>
          <w:color w:val="010202"/>
          <w:spacing w:val="-15"/>
          <w:sz w:val="16"/>
        </w:rPr>
        <w:t> </w:t>
      </w:r>
      <w:r>
        <w:rPr>
          <w:color w:val="010202"/>
          <w:sz w:val="16"/>
        </w:rPr>
        <w:t>of</w:t>
      </w:r>
      <w:r>
        <w:rPr>
          <w:color w:val="010202"/>
          <w:spacing w:val="-15"/>
          <w:sz w:val="16"/>
        </w:rPr>
        <w:t> </w:t>
      </w:r>
      <w:r>
        <w:rPr>
          <w:color w:val="010202"/>
          <w:sz w:val="16"/>
        </w:rPr>
        <w:t>demonstrations”,</w:t>
      </w:r>
      <w:r>
        <w:rPr>
          <w:color w:val="010202"/>
          <w:spacing w:val="12"/>
          <w:sz w:val="16"/>
        </w:rPr>
        <w:t> </w:t>
      </w:r>
      <w:r>
        <w:rPr>
          <w:color w:val="010202"/>
          <w:sz w:val="16"/>
        </w:rPr>
        <w:t>in</w:t>
      </w:r>
      <w:r>
        <w:rPr>
          <w:color w:val="010202"/>
          <w:spacing w:val="10"/>
          <w:sz w:val="16"/>
        </w:rPr>
        <w:t> </w:t>
      </w:r>
      <w:r>
        <w:rPr>
          <w:color w:val="010202"/>
          <w:sz w:val="16"/>
        </w:rPr>
        <w:t>J.</w:t>
      </w:r>
      <w:r>
        <w:rPr>
          <w:color w:val="010202"/>
          <w:spacing w:val="-15"/>
          <w:sz w:val="16"/>
        </w:rPr>
        <w:t> </w:t>
      </w:r>
      <w:r>
        <w:rPr>
          <w:color w:val="010202"/>
          <w:sz w:val="16"/>
        </w:rPr>
        <w:t>van Heijenoort,</w:t>
      </w:r>
      <w:r>
        <w:rPr>
          <w:color w:val="010202"/>
          <w:spacing w:val="-1"/>
          <w:sz w:val="16"/>
        </w:rPr>
        <w:t> </w:t>
      </w:r>
      <w:r>
        <w:rPr>
          <w:color w:val="010202"/>
          <w:sz w:val="16"/>
        </w:rPr>
        <w:t>(ed)</w:t>
      </w:r>
    </w:p>
    <w:p>
      <w:pPr>
        <w:pStyle w:val="ListParagraph"/>
        <w:numPr>
          <w:ilvl w:val="0"/>
          <w:numId w:val="47"/>
        </w:numPr>
        <w:tabs>
          <w:tab w:pos="2062" w:val="left" w:leader="none"/>
        </w:tabs>
        <w:spacing w:line="254" w:lineRule="auto" w:before="0" w:after="0"/>
        <w:ind w:left="2061" w:right="1719" w:hanging="340"/>
        <w:jc w:val="left"/>
        <w:rPr>
          <w:sz w:val="16"/>
        </w:rPr>
      </w:pPr>
      <w:r>
        <w:rPr>
          <w:color w:val="010202"/>
          <w:sz w:val="16"/>
        </w:rPr>
        <w:t>G. Gentzen “Untersuchungen über das logische Schliessen”, </w:t>
      </w:r>
      <w:r>
        <w:rPr>
          <w:i/>
          <w:color w:val="010202"/>
          <w:sz w:val="16"/>
        </w:rPr>
        <w:t>Math- </w:t>
      </w:r>
      <w:r>
        <w:rPr>
          <w:i/>
          <w:color w:val="010202"/>
          <w:sz w:val="16"/>
        </w:rPr>
        <w:t>ematische Zwischrift</w:t>
      </w:r>
      <w:r>
        <w:rPr>
          <w:color w:val="010202"/>
          <w:sz w:val="16"/>
        </w:rPr>
        <w:t>, 1934, t. 39 p. 176 e</w:t>
      </w:r>
      <w:r>
        <w:rPr>
          <w:color w:val="010202"/>
          <w:spacing w:val="-4"/>
          <w:sz w:val="16"/>
        </w:rPr>
        <w:t> </w:t>
      </w:r>
      <w:r>
        <w:rPr>
          <w:color w:val="010202"/>
          <w:sz w:val="16"/>
        </w:rPr>
        <w:t>ss.</w:t>
      </w:r>
    </w:p>
    <w:p>
      <w:pPr>
        <w:pStyle w:val="ListParagraph"/>
        <w:numPr>
          <w:ilvl w:val="0"/>
          <w:numId w:val="47"/>
        </w:numPr>
        <w:tabs>
          <w:tab w:pos="2062" w:val="left" w:leader="none"/>
        </w:tabs>
        <w:spacing w:line="254" w:lineRule="auto" w:before="0" w:after="0"/>
        <w:ind w:left="2061" w:right="1718" w:hanging="340"/>
        <w:jc w:val="left"/>
        <w:rPr>
          <w:sz w:val="16"/>
        </w:rPr>
      </w:pPr>
      <w:r>
        <w:rPr>
          <w:color w:val="010202"/>
          <w:sz w:val="16"/>
        </w:rPr>
        <w:t>D.</w:t>
      </w:r>
      <w:r>
        <w:rPr>
          <w:color w:val="010202"/>
          <w:spacing w:val="-9"/>
          <w:sz w:val="16"/>
        </w:rPr>
        <w:t> </w:t>
      </w:r>
      <w:r>
        <w:rPr>
          <w:color w:val="010202"/>
          <w:sz w:val="16"/>
        </w:rPr>
        <w:t>Prawitz,</w:t>
      </w:r>
      <w:r>
        <w:rPr>
          <w:color w:val="010202"/>
          <w:spacing w:val="-7"/>
          <w:sz w:val="16"/>
        </w:rPr>
        <w:t> </w:t>
      </w:r>
      <w:r>
        <w:rPr>
          <w:color w:val="010202"/>
          <w:sz w:val="16"/>
        </w:rPr>
        <w:t>“An</w:t>
      </w:r>
      <w:r>
        <w:rPr>
          <w:color w:val="010202"/>
          <w:spacing w:val="-9"/>
          <w:sz w:val="16"/>
        </w:rPr>
        <w:t> </w:t>
      </w:r>
      <w:r>
        <w:rPr>
          <w:color w:val="010202"/>
          <w:sz w:val="16"/>
        </w:rPr>
        <w:t>Improved</w:t>
      </w:r>
      <w:r>
        <w:rPr>
          <w:color w:val="010202"/>
          <w:spacing w:val="-9"/>
          <w:sz w:val="16"/>
        </w:rPr>
        <w:t> </w:t>
      </w:r>
      <w:r>
        <w:rPr>
          <w:color w:val="010202"/>
          <w:sz w:val="16"/>
        </w:rPr>
        <w:t>Proof</w:t>
      </w:r>
      <w:r>
        <w:rPr>
          <w:color w:val="010202"/>
          <w:spacing w:val="-9"/>
          <w:sz w:val="16"/>
        </w:rPr>
        <w:t> </w:t>
      </w:r>
      <w:r>
        <w:rPr>
          <w:color w:val="010202"/>
          <w:sz w:val="16"/>
        </w:rPr>
        <w:t>Procedure”</w:t>
      </w:r>
      <w:r>
        <w:rPr>
          <w:color w:val="010202"/>
          <w:spacing w:val="-9"/>
          <w:sz w:val="16"/>
        </w:rPr>
        <w:t> </w:t>
      </w:r>
      <w:r>
        <w:rPr>
          <w:i/>
          <w:color w:val="010202"/>
          <w:sz w:val="16"/>
        </w:rPr>
        <w:t>Theoria</w:t>
      </w:r>
      <w:r>
        <w:rPr>
          <w:i/>
          <w:color w:val="010202"/>
          <w:spacing w:val="-9"/>
          <w:sz w:val="16"/>
        </w:rPr>
        <w:t> </w:t>
      </w:r>
      <w:r>
        <w:rPr>
          <w:color w:val="010202"/>
          <w:sz w:val="16"/>
        </w:rPr>
        <w:t>n°</w:t>
      </w:r>
      <w:r>
        <w:rPr>
          <w:color w:val="010202"/>
          <w:spacing w:val="-9"/>
          <w:sz w:val="16"/>
        </w:rPr>
        <w:t> </w:t>
      </w:r>
      <w:r>
        <w:rPr>
          <w:color w:val="010202"/>
          <w:sz w:val="16"/>
        </w:rPr>
        <w:t>26,</w:t>
      </w:r>
      <w:r>
        <w:rPr>
          <w:color w:val="010202"/>
          <w:spacing w:val="-9"/>
          <w:sz w:val="16"/>
        </w:rPr>
        <w:t> </w:t>
      </w:r>
      <w:r>
        <w:rPr>
          <w:color w:val="010202"/>
          <w:sz w:val="16"/>
        </w:rPr>
        <w:t>1960,</w:t>
      </w:r>
      <w:r>
        <w:rPr>
          <w:color w:val="010202"/>
          <w:spacing w:val="-9"/>
          <w:sz w:val="16"/>
        </w:rPr>
        <w:t> </w:t>
      </w:r>
      <w:r>
        <w:rPr>
          <w:color w:val="010202"/>
          <w:sz w:val="16"/>
        </w:rPr>
        <w:t>pp. 102 -139.</w:t>
      </w:r>
    </w:p>
    <w:p>
      <w:pPr>
        <w:pStyle w:val="ListParagraph"/>
        <w:numPr>
          <w:ilvl w:val="0"/>
          <w:numId w:val="47"/>
        </w:numPr>
        <w:tabs>
          <w:tab w:pos="2062" w:val="left" w:leader="none"/>
        </w:tabs>
        <w:spacing w:line="254" w:lineRule="auto" w:before="0" w:after="0"/>
        <w:ind w:left="2061" w:right="1719" w:hanging="340"/>
        <w:jc w:val="left"/>
        <w:rPr>
          <w:sz w:val="16"/>
        </w:rPr>
      </w:pPr>
      <w:r>
        <w:rPr>
          <w:color w:val="010202"/>
          <w:sz w:val="16"/>
        </w:rPr>
        <w:t>A: J. Robinson, “a machine oriented logic based on the Resolution principle”</w:t>
      </w:r>
      <w:r>
        <w:rPr>
          <w:b/>
          <w:color w:val="010202"/>
          <w:sz w:val="16"/>
        </w:rPr>
        <w:t>, </w:t>
      </w:r>
      <w:r>
        <w:rPr>
          <w:i/>
          <w:color w:val="010202"/>
          <w:sz w:val="16"/>
        </w:rPr>
        <w:t>Assc. Compt. Mach</w:t>
      </w:r>
      <w:r>
        <w:rPr>
          <w:color w:val="010202"/>
          <w:sz w:val="16"/>
        </w:rPr>
        <w:t>. N° 12, 1965, pp.</w:t>
      </w:r>
      <w:r>
        <w:rPr>
          <w:color w:val="010202"/>
          <w:spacing w:val="-8"/>
          <w:sz w:val="16"/>
        </w:rPr>
        <w:t> </w:t>
      </w:r>
      <w:r>
        <w:rPr>
          <w:color w:val="010202"/>
          <w:sz w:val="16"/>
        </w:rPr>
        <w:t>23-41</w:t>
      </w:r>
    </w:p>
    <w:p>
      <w:pPr>
        <w:pStyle w:val="ListParagraph"/>
        <w:numPr>
          <w:ilvl w:val="0"/>
          <w:numId w:val="47"/>
        </w:numPr>
        <w:tabs>
          <w:tab w:pos="2062" w:val="left" w:leader="none"/>
        </w:tabs>
        <w:spacing w:line="254" w:lineRule="auto" w:before="0" w:after="0"/>
        <w:ind w:left="2061" w:right="1720" w:hanging="340"/>
        <w:jc w:val="left"/>
        <w:rPr>
          <w:sz w:val="16"/>
        </w:rPr>
      </w:pPr>
      <w:r>
        <w:rPr>
          <w:color w:val="010202"/>
          <w:sz w:val="16"/>
        </w:rPr>
        <w:t>Alonzo</w:t>
      </w:r>
      <w:r>
        <w:rPr>
          <w:color w:val="010202"/>
          <w:spacing w:val="-22"/>
          <w:sz w:val="16"/>
        </w:rPr>
        <w:t> </w:t>
      </w:r>
      <w:r>
        <w:rPr>
          <w:color w:val="010202"/>
          <w:sz w:val="16"/>
        </w:rPr>
        <w:t>Church</w:t>
      </w:r>
      <w:r>
        <w:rPr>
          <w:color w:val="010202"/>
          <w:spacing w:val="-22"/>
          <w:sz w:val="16"/>
        </w:rPr>
        <w:t> </w:t>
      </w:r>
      <w:r>
        <w:rPr>
          <w:color w:val="010202"/>
          <w:sz w:val="16"/>
        </w:rPr>
        <w:t>“A</w:t>
      </w:r>
      <w:r>
        <w:rPr>
          <w:color w:val="010202"/>
          <w:spacing w:val="-22"/>
          <w:sz w:val="16"/>
        </w:rPr>
        <w:t> </w:t>
      </w:r>
      <w:r>
        <w:rPr>
          <w:color w:val="010202"/>
          <w:sz w:val="16"/>
        </w:rPr>
        <w:t>formulation</w:t>
      </w:r>
      <w:r>
        <w:rPr>
          <w:color w:val="010202"/>
          <w:spacing w:val="-22"/>
          <w:sz w:val="16"/>
        </w:rPr>
        <w:t> </w:t>
      </w:r>
      <w:r>
        <w:rPr>
          <w:color w:val="010202"/>
          <w:sz w:val="16"/>
        </w:rPr>
        <w:t>of</w:t>
      </w:r>
      <w:r>
        <w:rPr>
          <w:color w:val="010202"/>
          <w:spacing w:val="-22"/>
          <w:sz w:val="16"/>
        </w:rPr>
        <w:t> </w:t>
      </w:r>
      <w:r>
        <w:rPr>
          <w:color w:val="010202"/>
          <w:sz w:val="16"/>
        </w:rPr>
        <w:t>the</w:t>
      </w:r>
      <w:r>
        <w:rPr>
          <w:color w:val="010202"/>
          <w:spacing w:val="-22"/>
          <w:sz w:val="16"/>
        </w:rPr>
        <w:t> </w:t>
      </w:r>
      <w:r>
        <w:rPr>
          <w:color w:val="010202"/>
          <w:sz w:val="16"/>
        </w:rPr>
        <w:t>simple</w:t>
      </w:r>
      <w:r>
        <w:rPr>
          <w:color w:val="010202"/>
          <w:spacing w:val="-22"/>
          <w:sz w:val="16"/>
        </w:rPr>
        <w:t> </w:t>
      </w:r>
      <w:r>
        <w:rPr>
          <w:color w:val="010202"/>
          <w:sz w:val="16"/>
        </w:rPr>
        <w:t>theory</w:t>
      </w:r>
      <w:r>
        <w:rPr>
          <w:color w:val="010202"/>
          <w:spacing w:val="-22"/>
          <w:sz w:val="16"/>
        </w:rPr>
        <w:t> </w:t>
      </w:r>
      <w:r>
        <w:rPr>
          <w:color w:val="010202"/>
          <w:sz w:val="16"/>
        </w:rPr>
        <w:t>of</w:t>
      </w:r>
      <w:r>
        <w:rPr>
          <w:color w:val="010202"/>
          <w:spacing w:val="-22"/>
          <w:sz w:val="16"/>
        </w:rPr>
        <w:t> </w:t>
      </w:r>
      <w:r>
        <w:rPr>
          <w:color w:val="010202"/>
          <w:sz w:val="16"/>
        </w:rPr>
        <w:t>types”,</w:t>
      </w:r>
      <w:r>
        <w:rPr>
          <w:color w:val="010202"/>
          <w:spacing w:val="-20"/>
          <w:sz w:val="16"/>
        </w:rPr>
        <w:t> </w:t>
      </w:r>
      <w:r>
        <w:rPr>
          <w:i/>
          <w:color w:val="010202"/>
          <w:sz w:val="16"/>
        </w:rPr>
        <w:t>Simbolic </w:t>
      </w:r>
      <w:r>
        <w:rPr>
          <w:i/>
          <w:color w:val="010202"/>
          <w:sz w:val="16"/>
        </w:rPr>
        <w:t>Logic</w:t>
      </w:r>
      <w:r>
        <w:rPr>
          <w:color w:val="010202"/>
          <w:sz w:val="16"/>
        </w:rPr>
        <w:t>, N° 5, 1, 1940, pp. 56 -</w:t>
      </w:r>
      <w:r>
        <w:rPr>
          <w:color w:val="010202"/>
          <w:spacing w:val="-6"/>
          <w:sz w:val="16"/>
        </w:rPr>
        <w:t> </w:t>
      </w:r>
      <w:r>
        <w:rPr>
          <w:color w:val="010202"/>
          <w:sz w:val="16"/>
        </w:rPr>
        <w:t>68</w:t>
      </w:r>
    </w:p>
    <w:p>
      <w:pPr>
        <w:pStyle w:val="BodyText"/>
        <w:spacing w:before="10"/>
        <w:rPr>
          <w:sz w:val="17"/>
        </w:rPr>
      </w:pPr>
    </w:p>
    <w:p>
      <w:pPr>
        <w:spacing w:before="0"/>
        <w:ind w:left="1721" w:right="0" w:firstLine="0"/>
        <w:jc w:val="left"/>
        <w:rPr>
          <w:rFonts w:ascii="Arial"/>
          <w:sz w:val="12"/>
        </w:rPr>
      </w:pPr>
      <w:r>
        <w:rPr>
          <w:color w:val="A7A9AC"/>
          <w:w w:val="85"/>
          <w:sz w:val="28"/>
        </w:rPr>
        <w:t>118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ski y Colmenauer</w:t>
      </w:r>
      <w:r>
        <w:rPr>
          <w:color w:val="231F20"/>
          <w:position w:val="7"/>
          <w:sz w:val="11"/>
        </w:rPr>
        <w:t>108 </w:t>
      </w:r>
      <w:r>
        <w:rPr>
          <w:color w:val="231F20"/>
        </w:rPr>
        <w:t>visto con ojos puramente sintacticos adquiere</w:t>
      </w:r>
      <w:r>
        <w:rPr>
          <w:color w:val="231F20"/>
          <w:spacing w:val="-18"/>
        </w:rPr>
        <w:t> </w:t>
      </w:r>
      <w:r>
        <w:rPr>
          <w:color w:val="231F20"/>
        </w:rPr>
        <w:t>una</w:t>
      </w:r>
      <w:r>
        <w:rPr>
          <w:color w:val="231F20"/>
          <w:spacing w:val="-18"/>
        </w:rPr>
        <w:t> </w:t>
      </w:r>
      <w:r>
        <w:rPr>
          <w:color w:val="231F20"/>
        </w:rPr>
        <w:t>fuerza</w:t>
      </w:r>
      <w:r>
        <w:rPr>
          <w:color w:val="231F20"/>
          <w:spacing w:val="-18"/>
        </w:rPr>
        <w:t> </w:t>
      </w:r>
      <w:r>
        <w:rPr>
          <w:color w:val="231F20"/>
        </w:rPr>
        <w:t>y</w:t>
      </w:r>
      <w:r>
        <w:rPr>
          <w:color w:val="231F20"/>
          <w:spacing w:val="-18"/>
        </w:rPr>
        <w:t> </w:t>
      </w:r>
      <w:r>
        <w:rPr>
          <w:color w:val="231F20"/>
        </w:rPr>
        <w:t>una</w:t>
      </w:r>
      <w:r>
        <w:rPr>
          <w:color w:val="231F20"/>
          <w:spacing w:val="-18"/>
        </w:rPr>
        <w:t> </w:t>
      </w:r>
      <w:r>
        <w:rPr>
          <w:color w:val="231F20"/>
        </w:rPr>
        <w:t>capacidad</w:t>
      </w:r>
      <w:r>
        <w:rPr>
          <w:color w:val="231F20"/>
          <w:spacing w:val="-18"/>
        </w:rPr>
        <w:t> </w:t>
      </w:r>
      <w:r>
        <w:rPr>
          <w:color w:val="231F20"/>
        </w:rPr>
        <w:t>de</w:t>
      </w:r>
      <w:r>
        <w:rPr>
          <w:color w:val="231F20"/>
          <w:spacing w:val="-18"/>
        </w:rPr>
        <w:t> </w:t>
      </w:r>
      <w:r>
        <w:rPr>
          <w:color w:val="231F20"/>
        </w:rPr>
        <w:t>resolucion</w:t>
      </w:r>
      <w:r>
        <w:rPr>
          <w:color w:val="231F20"/>
          <w:spacing w:val="-18"/>
        </w:rPr>
        <w:t> </w:t>
      </w:r>
      <w:r>
        <w:rPr>
          <w:color w:val="231F20"/>
        </w:rPr>
        <w:t>extraor- dinarias.</w:t>
      </w:r>
    </w:p>
    <w:p>
      <w:pPr>
        <w:pStyle w:val="BodyText"/>
        <w:spacing w:line="254" w:lineRule="auto" w:before="110"/>
        <w:ind w:left="1720" w:right="1718" w:firstLine="340"/>
        <w:jc w:val="both"/>
        <w:rPr>
          <w:sz w:val="11"/>
        </w:rPr>
      </w:pPr>
      <w:r>
        <w:rPr>
          <w:color w:val="231F20"/>
        </w:rPr>
        <w:t>La forma que usa Kovalski</w:t>
      </w:r>
      <w:r>
        <w:rPr>
          <w:color w:val="231F20"/>
          <w:position w:val="7"/>
          <w:sz w:val="11"/>
        </w:rPr>
        <w:t>109  </w:t>
      </w:r>
      <w:r>
        <w:rPr>
          <w:color w:val="231F20"/>
        </w:rPr>
        <w:t>es una manera muy agil y operativa que la de reprentar las clausulas como disyun- cion</w:t>
      </w:r>
      <w:r>
        <w:rPr>
          <w:color w:val="231F20"/>
          <w:spacing w:val="-11"/>
        </w:rPr>
        <w:t> </w:t>
      </w:r>
      <w:r>
        <w:rPr>
          <w:color w:val="231F20"/>
        </w:rPr>
        <w:t>de</w:t>
      </w:r>
      <w:r>
        <w:rPr>
          <w:color w:val="231F20"/>
          <w:spacing w:val="-11"/>
        </w:rPr>
        <w:t> </w:t>
      </w:r>
      <w:r>
        <w:rPr>
          <w:color w:val="231F20"/>
        </w:rPr>
        <w:t>literales</w:t>
      </w:r>
      <w:r>
        <w:rPr>
          <w:color w:val="231F20"/>
          <w:spacing w:val="-11"/>
        </w:rPr>
        <w:t> </w:t>
      </w:r>
      <w:r>
        <w:rPr>
          <w:color w:val="231F20"/>
        </w:rPr>
        <w:t>cuando</w:t>
      </w:r>
      <w:r>
        <w:rPr>
          <w:color w:val="231F20"/>
          <w:spacing w:val="-11"/>
        </w:rPr>
        <w:t> </w:t>
      </w:r>
      <w:r>
        <w:rPr>
          <w:color w:val="231F20"/>
        </w:rPr>
        <w:t>se</w:t>
      </w:r>
      <w:r>
        <w:rPr>
          <w:color w:val="231F20"/>
          <w:spacing w:val="-11"/>
        </w:rPr>
        <w:t> </w:t>
      </w:r>
      <w:r>
        <w:rPr>
          <w:color w:val="231F20"/>
        </w:rPr>
        <w:t>tienen</w:t>
      </w:r>
      <w:r>
        <w:rPr>
          <w:color w:val="231F20"/>
          <w:spacing w:val="-11"/>
        </w:rPr>
        <w:t> </w:t>
      </w:r>
      <w:r>
        <w:rPr>
          <w:color w:val="231F20"/>
        </w:rPr>
        <w:t>que</w:t>
      </w:r>
      <w:r>
        <w:rPr>
          <w:color w:val="231F20"/>
          <w:spacing w:val="-11"/>
        </w:rPr>
        <w:t> </w:t>
      </w:r>
      <w:r>
        <w:rPr>
          <w:color w:val="231F20"/>
        </w:rPr>
        <w:t>hacer</w:t>
      </w:r>
      <w:r>
        <w:rPr>
          <w:color w:val="231F20"/>
          <w:spacing w:val="-11"/>
        </w:rPr>
        <w:t> </w:t>
      </w:r>
      <w:r>
        <w:rPr>
          <w:color w:val="231F20"/>
        </w:rPr>
        <w:t>demostracione mediante la resolucion. Y llamar “antecedente” y “conse- cuente”</w:t>
      </w:r>
      <w:r>
        <w:rPr>
          <w:color w:val="231F20"/>
          <w:spacing w:val="13"/>
        </w:rPr>
        <w:t> </w:t>
      </w:r>
      <w:r>
        <w:rPr>
          <w:color w:val="231F20"/>
        </w:rPr>
        <w:t>al</w:t>
      </w:r>
      <w:r>
        <w:rPr>
          <w:color w:val="231F20"/>
          <w:spacing w:val="-17"/>
        </w:rPr>
        <w:t> </w:t>
      </w:r>
      <w:r>
        <w:rPr>
          <w:color w:val="231F20"/>
        </w:rPr>
        <w:t>conjunto</w:t>
      </w:r>
      <w:r>
        <w:rPr>
          <w:color w:val="231F20"/>
          <w:spacing w:val="-17"/>
        </w:rPr>
        <w:t> </w:t>
      </w:r>
      <w:r>
        <w:rPr>
          <w:color w:val="231F20"/>
        </w:rPr>
        <w:t>de</w:t>
      </w:r>
      <w:r>
        <w:rPr>
          <w:color w:val="231F20"/>
          <w:spacing w:val="-17"/>
        </w:rPr>
        <w:t> </w:t>
      </w:r>
      <w:r>
        <w:rPr>
          <w:color w:val="231F20"/>
        </w:rPr>
        <w:t>literales</w:t>
      </w:r>
      <w:r>
        <w:rPr>
          <w:color w:val="231F20"/>
          <w:spacing w:val="-17"/>
        </w:rPr>
        <w:t> </w:t>
      </w:r>
      <w:r>
        <w:rPr>
          <w:color w:val="231F20"/>
        </w:rPr>
        <w:t>unidos</w:t>
      </w:r>
      <w:r>
        <w:rPr>
          <w:color w:val="231F20"/>
          <w:spacing w:val="-17"/>
        </w:rPr>
        <w:t> </w:t>
      </w:r>
      <w:r>
        <w:rPr>
          <w:color w:val="231F20"/>
        </w:rPr>
        <w:t>por</w:t>
      </w:r>
      <w:r>
        <w:rPr>
          <w:color w:val="231F20"/>
          <w:spacing w:val="-17"/>
        </w:rPr>
        <w:t> </w:t>
      </w:r>
      <w:r>
        <w:rPr>
          <w:color w:val="231F20"/>
        </w:rPr>
        <w:t>la</w:t>
      </w:r>
      <w:r>
        <w:rPr>
          <w:color w:val="231F20"/>
          <w:spacing w:val="-17"/>
        </w:rPr>
        <w:t> </w:t>
      </w:r>
      <w:r>
        <w:rPr>
          <w:color w:val="231F20"/>
        </w:rPr>
        <w:t>flecha</w:t>
      </w:r>
      <w:r>
        <w:rPr>
          <w:color w:val="231F20"/>
          <w:spacing w:val="-17"/>
        </w:rPr>
        <w:t> </w:t>
      </w:r>
      <w:r>
        <w:rPr>
          <w:color w:val="231F20"/>
        </w:rPr>
        <w:t>retoma todas las observciones que hicimas antes para representar no importa que tipo de razonamiento. Por ende aumenta extraordinariamente</w:t>
      </w:r>
      <w:r>
        <w:rPr>
          <w:color w:val="231F20"/>
          <w:spacing w:val="-12"/>
        </w:rPr>
        <w:t> </w:t>
      </w:r>
      <w:r>
        <w:rPr>
          <w:color w:val="231F20"/>
        </w:rPr>
        <w:t>su</w:t>
      </w:r>
      <w:r>
        <w:rPr>
          <w:color w:val="231F20"/>
          <w:spacing w:val="-12"/>
        </w:rPr>
        <w:t> </w:t>
      </w:r>
      <w:r>
        <w:rPr>
          <w:color w:val="231F20"/>
        </w:rPr>
        <w:t>fuerza</w:t>
      </w:r>
      <w:r>
        <w:rPr>
          <w:color w:val="231F20"/>
          <w:spacing w:val="-12"/>
        </w:rPr>
        <w:t> </w:t>
      </w:r>
      <w:r>
        <w:rPr>
          <w:color w:val="231F20"/>
        </w:rPr>
        <w:t>explicativa</w:t>
      </w:r>
      <w:r>
        <w:rPr>
          <w:color w:val="231F20"/>
          <w:spacing w:val="-12"/>
        </w:rPr>
        <w:t> </w:t>
      </w:r>
      <w:r>
        <w:rPr>
          <w:color w:val="231F20"/>
        </w:rPr>
        <w:t>a</w:t>
      </w:r>
      <w:r>
        <w:rPr>
          <w:color w:val="231F20"/>
          <w:spacing w:val="-12"/>
        </w:rPr>
        <w:t> </w:t>
      </w:r>
      <w:r>
        <w:rPr>
          <w:color w:val="231F20"/>
        </w:rPr>
        <w:t>pacto</w:t>
      </w:r>
      <w:r>
        <w:rPr>
          <w:color w:val="231F20"/>
          <w:spacing w:val="-12"/>
        </w:rPr>
        <w:t> </w:t>
      </w:r>
      <w:r>
        <w:rPr>
          <w:color w:val="231F20"/>
        </w:rPr>
        <w:t>que</w:t>
      </w:r>
      <w:r>
        <w:rPr>
          <w:color w:val="231F20"/>
          <w:spacing w:val="-12"/>
        </w:rPr>
        <w:t> </w:t>
      </w:r>
      <w:r>
        <w:rPr>
          <w:color w:val="231F20"/>
        </w:rPr>
        <w:t>sean posibles operaciones con functores que vayan mas alla de la</w:t>
      </w:r>
      <w:r>
        <w:rPr>
          <w:color w:val="231F20"/>
          <w:spacing w:val="-17"/>
        </w:rPr>
        <w:t> </w:t>
      </w:r>
      <w:r>
        <w:rPr>
          <w:color w:val="231F20"/>
        </w:rPr>
        <w:t>logica</w:t>
      </w:r>
      <w:r>
        <w:rPr>
          <w:color w:val="231F20"/>
          <w:spacing w:val="-17"/>
        </w:rPr>
        <w:t> </w:t>
      </w:r>
      <w:r>
        <w:rPr>
          <w:color w:val="231F20"/>
        </w:rPr>
        <w:t>clasica</w:t>
      </w:r>
      <w:r>
        <w:rPr>
          <w:color w:val="231F20"/>
          <w:spacing w:val="-17"/>
        </w:rPr>
        <w:t> </w:t>
      </w:r>
      <w:r>
        <w:rPr>
          <w:color w:val="231F20"/>
        </w:rPr>
        <w:t>como</w:t>
      </w:r>
      <w:r>
        <w:rPr>
          <w:color w:val="231F20"/>
          <w:spacing w:val="-17"/>
        </w:rPr>
        <w:t> </w:t>
      </w:r>
      <w:r>
        <w:rPr>
          <w:color w:val="231F20"/>
        </w:rPr>
        <w:t>Obligatorio</w:t>
      </w:r>
      <w:r>
        <w:rPr>
          <w:color w:val="231F20"/>
          <w:spacing w:val="-17"/>
        </w:rPr>
        <w:t> </w:t>
      </w:r>
      <w:r>
        <w:rPr>
          <w:color w:val="231F20"/>
        </w:rPr>
        <w:t>.</w:t>
      </w:r>
      <w:r>
        <w:rPr>
          <w:color w:val="231F20"/>
          <w:spacing w:val="-17"/>
        </w:rPr>
        <w:t> </w:t>
      </w:r>
      <w:r>
        <w:rPr>
          <w:color w:val="231F20"/>
        </w:rPr>
        <w:t>De</w:t>
      </w:r>
      <w:r>
        <w:rPr>
          <w:color w:val="231F20"/>
          <w:spacing w:val="-17"/>
        </w:rPr>
        <w:t> </w:t>
      </w:r>
      <w:r>
        <w:rPr>
          <w:color w:val="231F20"/>
        </w:rPr>
        <w:t>este</w:t>
      </w:r>
      <w:r>
        <w:rPr>
          <w:color w:val="231F20"/>
          <w:spacing w:val="-17"/>
        </w:rPr>
        <w:t> </w:t>
      </w:r>
      <w:r>
        <w:rPr>
          <w:color w:val="231F20"/>
        </w:rPr>
        <w:t>modo</w:t>
      </w:r>
      <w:r>
        <w:rPr>
          <w:color w:val="231F20"/>
          <w:spacing w:val="-17"/>
        </w:rPr>
        <w:t> </w:t>
      </w:r>
      <w:r>
        <w:rPr>
          <w:color w:val="231F20"/>
        </w:rPr>
        <w:t>se</w:t>
      </w:r>
      <w:r>
        <w:rPr>
          <w:color w:val="231F20"/>
          <w:spacing w:val="-17"/>
        </w:rPr>
        <w:t> </w:t>
      </w:r>
      <w:r>
        <w:rPr>
          <w:color w:val="231F20"/>
        </w:rPr>
        <w:t>pueden unir con una forma clasica del pensamiento juridico</w:t>
      </w:r>
      <w:r>
        <w:rPr>
          <w:color w:val="231F20"/>
          <w:spacing w:val="-15"/>
        </w:rPr>
        <w:t> </w:t>
      </w:r>
      <w:r>
        <w:rPr>
          <w:color w:val="231F20"/>
        </w:rPr>
        <w:t>sobre la</w:t>
      </w:r>
      <w:r>
        <w:rPr>
          <w:color w:val="231F20"/>
          <w:spacing w:val="-28"/>
        </w:rPr>
        <w:t> </w:t>
      </w:r>
      <w:r>
        <w:rPr>
          <w:color w:val="231F20"/>
        </w:rPr>
        <w:t>manera</w:t>
      </w:r>
      <w:r>
        <w:rPr>
          <w:color w:val="231F20"/>
          <w:spacing w:val="-28"/>
        </w:rPr>
        <w:t> </w:t>
      </w:r>
      <w:r>
        <w:rPr>
          <w:color w:val="231F20"/>
        </w:rPr>
        <w:t>de</w:t>
      </w:r>
      <w:r>
        <w:rPr>
          <w:color w:val="231F20"/>
          <w:spacing w:val="-28"/>
        </w:rPr>
        <w:t> </w:t>
      </w:r>
      <w:r>
        <w:rPr>
          <w:color w:val="231F20"/>
        </w:rPr>
        <w:t>representar</w:t>
      </w:r>
      <w:r>
        <w:rPr>
          <w:color w:val="231F20"/>
          <w:spacing w:val="-28"/>
        </w:rPr>
        <w:t> </w:t>
      </w:r>
      <w:r>
        <w:rPr>
          <w:color w:val="231F20"/>
        </w:rPr>
        <w:t>normas</w:t>
      </w:r>
      <w:r>
        <w:rPr>
          <w:color w:val="231F20"/>
          <w:spacing w:val="-28"/>
        </w:rPr>
        <w:t> </w:t>
      </w:r>
      <w:r>
        <w:rPr>
          <w:color w:val="231F20"/>
        </w:rPr>
        <w:t>juridicas</w:t>
      </w:r>
      <w:r>
        <w:rPr>
          <w:color w:val="231F20"/>
          <w:spacing w:val="-28"/>
        </w:rPr>
        <w:t> </w:t>
      </w:r>
      <w:r>
        <w:rPr>
          <w:color w:val="231F20"/>
        </w:rPr>
        <w:t>como</w:t>
      </w:r>
      <w:r>
        <w:rPr>
          <w:color w:val="231F20"/>
          <w:spacing w:val="-28"/>
        </w:rPr>
        <w:t> </w:t>
      </w:r>
      <w:r>
        <w:rPr>
          <w:color w:val="231F20"/>
        </w:rPr>
        <w:t>disyuncion de propiedades (antecedente) y disyuncion de acciones (consecuencia) unidos por la flecha de la implicion pero precedidos del operador de la obligacion.</w:t>
      </w:r>
      <w:r>
        <w:rPr>
          <w:color w:val="231F20"/>
          <w:spacing w:val="-3"/>
        </w:rPr>
        <w:t> </w:t>
      </w:r>
      <w:r>
        <w:rPr>
          <w:color w:val="231F20"/>
          <w:position w:val="7"/>
          <w:sz w:val="11"/>
        </w:rPr>
        <w:t>110</w:t>
      </w:r>
    </w:p>
    <w:p>
      <w:pPr>
        <w:pStyle w:val="Heading2"/>
        <w:numPr>
          <w:ilvl w:val="1"/>
          <w:numId w:val="44"/>
        </w:numPr>
        <w:tabs>
          <w:tab w:pos="2118" w:val="left" w:leader="none"/>
        </w:tabs>
        <w:spacing w:line="240" w:lineRule="auto" w:before="46" w:after="0"/>
        <w:ind w:left="1721" w:right="0" w:firstLine="0"/>
        <w:jc w:val="left"/>
      </w:pPr>
      <w:r>
        <w:rPr>
          <w:color w:val="939598"/>
          <w:spacing w:val="-3"/>
          <w:w w:val="95"/>
        </w:rPr>
        <w:t>Teoría </w:t>
      </w:r>
      <w:r>
        <w:rPr>
          <w:color w:val="939598"/>
          <w:w w:val="95"/>
        </w:rPr>
        <w:t>y</w:t>
      </w:r>
      <w:r>
        <w:rPr>
          <w:color w:val="939598"/>
          <w:spacing w:val="-1"/>
          <w:w w:val="95"/>
        </w:rPr>
        <w:t> </w:t>
      </w:r>
      <w:r>
        <w:rPr>
          <w:color w:val="939598"/>
          <w:w w:val="95"/>
        </w:rPr>
        <w:t>práctica</w:t>
      </w:r>
    </w:p>
    <w:p>
      <w:pPr>
        <w:pStyle w:val="BodyText"/>
        <w:spacing w:line="254" w:lineRule="auto" w:before="213"/>
        <w:ind w:left="1721" w:right="1716" w:firstLine="340"/>
        <w:jc w:val="both"/>
      </w:pPr>
      <w:r>
        <w:rPr>
          <w:color w:val="231F20"/>
        </w:rPr>
        <w:t>Desde el punto de vista teorico dos fueron los focos principales de desarrollo de la IA al derecho: el primero  el punto de vista directo de los cultores de IA, el segundo el de los teoricos del derecho. Donald Waterman, Robert Kovalskip</w:t>
      </w:r>
      <w:r>
        <w:rPr>
          <w:color w:val="231F20"/>
          <w:spacing w:val="26"/>
        </w:rPr>
        <w:t> </w:t>
      </w:r>
      <w:r>
        <w:rPr>
          <w:color w:val="231F20"/>
        </w:rPr>
        <w:t>por</w:t>
      </w:r>
      <w:r>
        <w:rPr>
          <w:color w:val="231F20"/>
          <w:spacing w:val="-12"/>
        </w:rPr>
        <w:t> </w:t>
      </w:r>
      <w:r>
        <w:rPr>
          <w:color w:val="231F20"/>
        </w:rPr>
        <w:t>los</w:t>
      </w:r>
      <w:r>
        <w:rPr>
          <w:color w:val="231F20"/>
          <w:spacing w:val="-12"/>
        </w:rPr>
        <w:t> </w:t>
      </w:r>
      <w:r>
        <w:rPr>
          <w:color w:val="231F20"/>
        </w:rPr>
        <w:t>primeros,</w:t>
      </w:r>
      <w:r>
        <w:rPr>
          <w:color w:val="231F20"/>
          <w:spacing w:val="-12"/>
        </w:rPr>
        <w:t> </w:t>
      </w:r>
      <w:r>
        <w:rPr>
          <w:color w:val="231F20"/>
        </w:rPr>
        <w:t>Layman</w:t>
      </w:r>
      <w:r>
        <w:rPr>
          <w:color w:val="231F20"/>
          <w:spacing w:val="-12"/>
        </w:rPr>
        <w:t> </w:t>
      </w:r>
      <w:r>
        <w:rPr>
          <w:color w:val="231F20"/>
        </w:rPr>
        <w:t>Allen,</w:t>
      </w:r>
      <w:r>
        <w:rPr>
          <w:color w:val="231F20"/>
          <w:spacing w:val="-12"/>
        </w:rPr>
        <w:t> </w:t>
      </w:r>
      <w:r>
        <w:rPr>
          <w:color w:val="231F20"/>
        </w:rPr>
        <w:t>Torne</w:t>
      </w:r>
      <w:r>
        <w:rPr>
          <w:color w:val="231F20"/>
          <w:spacing w:val="-12"/>
        </w:rPr>
        <w:t> </w:t>
      </w:r>
      <w:r>
        <w:rPr>
          <w:color w:val="231F20"/>
        </w:rPr>
        <w:t>McCarty por los segundos. En 1981 organizmos en el Istituto per la Documentazione</w:t>
      </w:r>
      <w:r>
        <w:rPr>
          <w:color w:val="231F20"/>
          <w:spacing w:val="-7"/>
        </w:rPr>
        <w:t> </w:t>
      </w:r>
      <w:r>
        <w:rPr>
          <w:color w:val="231F20"/>
        </w:rPr>
        <w:t>Giuridica</w:t>
      </w:r>
      <w:r>
        <w:rPr>
          <w:color w:val="231F20"/>
          <w:spacing w:val="-7"/>
        </w:rPr>
        <w:t> </w:t>
      </w:r>
      <w:r>
        <w:rPr>
          <w:color w:val="231F20"/>
        </w:rPr>
        <w:t>del</w:t>
      </w:r>
      <w:r>
        <w:rPr>
          <w:color w:val="231F20"/>
          <w:spacing w:val="-7"/>
        </w:rPr>
        <w:t> </w:t>
      </w:r>
      <w:r>
        <w:rPr>
          <w:color w:val="231F20"/>
        </w:rPr>
        <w:t>Consejo</w:t>
      </w:r>
      <w:r>
        <w:rPr>
          <w:color w:val="231F20"/>
          <w:spacing w:val="-7"/>
        </w:rPr>
        <w:t> </w:t>
      </w:r>
      <w:r>
        <w:rPr>
          <w:color w:val="231F20"/>
        </w:rPr>
        <w:t>Nacional</w:t>
      </w:r>
      <w:r>
        <w:rPr>
          <w:color w:val="231F20"/>
          <w:spacing w:val="-7"/>
        </w:rPr>
        <w:t> </w:t>
      </w:r>
      <w:r>
        <w:rPr>
          <w:color w:val="231F20"/>
        </w:rPr>
        <w:t>de</w:t>
      </w:r>
      <w:r>
        <w:rPr>
          <w:color w:val="231F20"/>
          <w:spacing w:val="-7"/>
        </w:rPr>
        <w:t> </w:t>
      </w:r>
      <w:r>
        <w:rPr>
          <w:color w:val="231F20"/>
        </w:rPr>
        <w:t>Inves- tigaciones</w:t>
      </w:r>
      <w:r>
        <w:rPr>
          <w:color w:val="231F20"/>
          <w:spacing w:val="-23"/>
        </w:rPr>
        <w:t> </w:t>
      </w:r>
      <w:r>
        <w:rPr>
          <w:color w:val="231F20"/>
        </w:rPr>
        <w:t>de</w:t>
      </w:r>
      <w:r>
        <w:rPr>
          <w:color w:val="231F20"/>
          <w:spacing w:val="-23"/>
        </w:rPr>
        <w:t> </w:t>
      </w:r>
      <w:r>
        <w:rPr>
          <w:color w:val="231F20"/>
        </w:rPr>
        <w:t>Italia</w:t>
      </w:r>
      <w:r>
        <w:rPr>
          <w:color w:val="231F20"/>
          <w:spacing w:val="-23"/>
        </w:rPr>
        <w:t> </w:t>
      </w:r>
      <w:r>
        <w:rPr>
          <w:color w:val="231F20"/>
        </w:rPr>
        <w:t>en</w:t>
      </w:r>
      <w:r>
        <w:rPr>
          <w:color w:val="231F20"/>
          <w:spacing w:val="-23"/>
        </w:rPr>
        <w:t> </w:t>
      </w:r>
      <w:r>
        <w:rPr>
          <w:color w:val="231F20"/>
        </w:rPr>
        <w:t>primer</w:t>
      </w:r>
      <w:r>
        <w:rPr>
          <w:color w:val="231F20"/>
          <w:spacing w:val="-23"/>
        </w:rPr>
        <w:t> </w:t>
      </w:r>
      <w:r>
        <w:rPr>
          <w:color w:val="231F20"/>
        </w:rPr>
        <w:t>congreso</w:t>
      </w:r>
      <w:r>
        <w:rPr>
          <w:color w:val="231F20"/>
          <w:spacing w:val="-23"/>
        </w:rPr>
        <w:t> </w:t>
      </w:r>
      <w:r>
        <w:rPr>
          <w:color w:val="231F20"/>
        </w:rPr>
        <w:t>Logica,</w:t>
      </w:r>
      <w:r>
        <w:rPr>
          <w:color w:val="231F20"/>
          <w:spacing w:val="-23"/>
        </w:rPr>
        <w:t> </w:t>
      </w:r>
      <w:r>
        <w:rPr>
          <w:color w:val="231F20"/>
          <w:spacing w:val="-2"/>
        </w:rPr>
        <w:t>Informatica, </w:t>
      </w:r>
      <w:r>
        <w:rPr>
          <w:color w:val="231F20"/>
        </w:rPr>
        <w:t>Derecho</w:t>
      </w:r>
      <w:r>
        <w:rPr>
          <w:color w:val="231F20"/>
          <w:position w:val="7"/>
          <w:sz w:val="11"/>
        </w:rPr>
        <w:t>111</w:t>
      </w:r>
      <w:r>
        <w:rPr>
          <w:color w:val="231F20"/>
        </w:rPr>
        <w:t>. Al cual siguieron otros dos en 1985 y 1989</w:t>
      </w:r>
      <w:r>
        <w:rPr>
          <w:color w:val="231F20"/>
          <w:position w:val="7"/>
          <w:sz w:val="11"/>
        </w:rPr>
        <w:t>112</w:t>
      </w:r>
      <w:r>
        <w:rPr>
          <w:color w:val="231F20"/>
        </w:rPr>
        <w:t>. </w:t>
      </w:r>
      <w:r>
        <w:rPr>
          <w:color w:val="231F20"/>
          <w:u w:val="single" w:color="231F20"/>
        </w:rPr>
        <w:t>En ellos se ana</w:t>
      </w:r>
      <w:r>
        <w:rPr>
          <w:color w:val="231F20"/>
        </w:rPr>
        <w:t>lizaron desde los tres angulos</w:t>
      </w:r>
      <w:r>
        <w:rPr>
          <w:color w:val="231F20"/>
          <w:spacing w:val="15"/>
        </w:rPr>
        <w:t> </w:t>
      </w:r>
      <w:r>
        <w:rPr>
          <w:color w:val="231F20"/>
        </w:rPr>
        <w:t>previstos</w:t>
      </w:r>
    </w:p>
    <w:p>
      <w:pPr>
        <w:pStyle w:val="ListParagraph"/>
        <w:numPr>
          <w:ilvl w:val="0"/>
          <w:numId w:val="48"/>
        </w:numPr>
        <w:tabs>
          <w:tab w:pos="2062" w:val="left" w:leader="none"/>
        </w:tabs>
        <w:spacing w:line="254" w:lineRule="auto" w:before="2" w:after="0"/>
        <w:ind w:left="2061" w:right="1718" w:hanging="340"/>
        <w:jc w:val="both"/>
        <w:rPr>
          <w:sz w:val="16"/>
        </w:rPr>
      </w:pPr>
      <w:r>
        <w:rPr>
          <w:color w:val="010202"/>
          <w:sz w:val="16"/>
        </w:rPr>
        <w:t>A. Colmenauer, H. Kanoui, P. Roussel e R. Pasero </w:t>
      </w:r>
      <w:r>
        <w:rPr>
          <w:i/>
          <w:color w:val="010202"/>
          <w:sz w:val="16"/>
        </w:rPr>
        <w:t>Un systeme de </w:t>
      </w:r>
      <w:r>
        <w:rPr>
          <w:i/>
          <w:color w:val="010202"/>
          <w:sz w:val="16"/>
        </w:rPr>
        <w:t>Comunication Homme- Machine en Français</w:t>
      </w:r>
      <w:r>
        <w:rPr>
          <w:color w:val="010202"/>
          <w:sz w:val="16"/>
        </w:rPr>
        <w:t>, Group de Recherche en Intelligence Artificielle, Université d’Aix-Marseille,</w:t>
      </w:r>
      <w:r>
        <w:rPr>
          <w:color w:val="010202"/>
          <w:spacing w:val="-7"/>
          <w:sz w:val="16"/>
        </w:rPr>
        <w:t> </w:t>
      </w:r>
      <w:r>
        <w:rPr>
          <w:color w:val="010202"/>
          <w:sz w:val="16"/>
        </w:rPr>
        <w:t>1973</w:t>
      </w:r>
    </w:p>
    <w:p>
      <w:pPr>
        <w:pStyle w:val="ListParagraph"/>
        <w:numPr>
          <w:ilvl w:val="0"/>
          <w:numId w:val="48"/>
        </w:numPr>
        <w:tabs>
          <w:tab w:pos="2062" w:val="left" w:leader="none"/>
        </w:tabs>
        <w:spacing w:line="254" w:lineRule="auto" w:before="0" w:after="0"/>
        <w:ind w:left="2061" w:right="1719" w:hanging="340"/>
        <w:jc w:val="both"/>
        <w:rPr>
          <w:sz w:val="16"/>
        </w:rPr>
      </w:pPr>
      <w:r>
        <w:rPr>
          <w:color w:val="010202"/>
          <w:sz w:val="16"/>
        </w:rPr>
        <w:t>R. A. Kowalski, </w:t>
      </w:r>
      <w:r>
        <w:rPr>
          <w:i/>
          <w:color w:val="010202"/>
          <w:sz w:val="16"/>
        </w:rPr>
        <w:t>Logic for problem solving</w:t>
      </w:r>
      <w:r>
        <w:rPr>
          <w:color w:val="010202"/>
          <w:sz w:val="16"/>
        </w:rPr>
        <w:t>, Elsevier North Holland, New York,</w:t>
      </w:r>
      <w:r>
        <w:rPr>
          <w:color w:val="010202"/>
          <w:spacing w:val="-2"/>
          <w:sz w:val="16"/>
        </w:rPr>
        <w:t> </w:t>
      </w:r>
      <w:r>
        <w:rPr>
          <w:color w:val="010202"/>
          <w:sz w:val="16"/>
        </w:rPr>
        <w:t>1979.</w:t>
      </w:r>
    </w:p>
    <w:p>
      <w:pPr>
        <w:pStyle w:val="ListParagraph"/>
        <w:numPr>
          <w:ilvl w:val="0"/>
          <w:numId w:val="48"/>
        </w:numPr>
        <w:tabs>
          <w:tab w:pos="2062" w:val="left" w:leader="none"/>
        </w:tabs>
        <w:spacing w:line="254" w:lineRule="auto" w:before="0" w:after="0"/>
        <w:ind w:left="2061" w:right="1719" w:hanging="340"/>
        <w:jc w:val="both"/>
        <w:rPr>
          <w:i/>
          <w:sz w:val="16"/>
        </w:rPr>
      </w:pPr>
      <w:r>
        <w:rPr>
          <w:color w:val="010202"/>
          <w:sz w:val="16"/>
        </w:rPr>
        <w:t>Asi lo representa el mas famoso de los filosofos del derecho de este siglo H. Kelsen </w:t>
      </w:r>
      <w:r>
        <w:rPr>
          <w:i/>
          <w:color w:val="010202"/>
          <w:sz w:val="16"/>
        </w:rPr>
        <w:t>Reine</w:t>
      </w:r>
      <w:r>
        <w:rPr>
          <w:i/>
          <w:color w:val="010202"/>
          <w:spacing w:val="-3"/>
          <w:sz w:val="16"/>
        </w:rPr>
        <w:t> </w:t>
      </w:r>
      <w:r>
        <w:rPr>
          <w:i/>
          <w:color w:val="010202"/>
          <w:sz w:val="16"/>
        </w:rPr>
        <w:t>Rechtelere.</w:t>
      </w:r>
    </w:p>
    <w:p>
      <w:pPr>
        <w:pStyle w:val="ListParagraph"/>
        <w:numPr>
          <w:ilvl w:val="0"/>
          <w:numId w:val="48"/>
        </w:numPr>
        <w:tabs>
          <w:tab w:pos="2061" w:val="left" w:leader="none"/>
        </w:tabs>
        <w:spacing w:line="254" w:lineRule="auto" w:before="0" w:after="0"/>
        <w:ind w:left="2061" w:right="1720" w:hanging="340"/>
        <w:jc w:val="both"/>
        <w:rPr>
          <w:sz w:val="16"/>
        </w:rPr>
      </w:pPr>
      <w:r>
        <w:rPr>
          <w:color w:val="010202"/>
          <w:sz w:val="16"/>
        </w:rPr>
        <w:t>Que habia sido precedido de una publicación con el mismo nombre</w:t>
      </w:r>
      <w:r>
        <w:rPr>
          <w:color w:val="ED2024"/>
          <w:sz w:val="16"/>
        </w:rPr>
        <w:t> en 1976/77 al cuidado</w:t>
      </w:r>
      <w:r>
        <w:rPr>
          <w:color w:val="ED2024"/>
          <w:spacing w:val="-4"/>
          <w:sz w:val="16"/>
        </w:rPr>
        <w:t> </w:t>
      </w:r>
      <w:r>
        <w:rPr>
          <w:color w:val="ED2024"/>
          <w:sz w:val="16"/>
        </w:rPr>
        <w:t>de</w:t>
      </w:r>
    </w:p>
    <w:p>
      <w:pPr>
        <w:pStyle w:val="ListParagraph"/>
        <w:numPr>
          <w:ilvl w:val="0"/>
          <w:numId w:val="48"/>
        </w:numPr>
        <w:tabs>
          <w:tab w:pos="2061" w:val="left" w:leader="none"/>
        </w:tabs>
        <w:spacing w:line="254" w:lineRule="auto" w:before="0" w:after="0"/>
        <w:ind w:left="2060" w:right="1721" w:hanging="339"/>
        <w:jc w:val="both"/>
        <w:rPr>
          <w:i/>
          <w:sz w:val="16"/>
        </w:rPr>
      </w:pPr>
      <w:r>
        <w:rPr>
          <w:color w:val="010202"/>
          <w:sz w:val="16"/>
        </w:rPr>
        <w:t>Las</w:t>
      </w:r>
      <w:r>
        <w:rPr>
          <w:color w:val="010202"/>
          <w:spacing w:val="-16"/>
          <w:sz w:val="16"/>
        </w:rPr>
        <w:t> </w:t>
      </w:r>
      <w:r>
        <w:rPr>
          <w:color w:val="010202"/>
          <w:sz w:val="16"/>
        </w:rPr>
        <w:t>actas</w:t>
      </w:r>
      <w:r>
        <w:rPr>
          <w:color w:val="010202"/>
          <w:spacing w:val="-16"/>
          <w:sz w:val="16"/>
        </w:rPr>
        <w:t> </w:t>
      </w:r>
      <w:r>
        <w:rPr>
          <w:color w:val="010202"/>
          <w:sz w:val="16"/>
        </w:rPr>
        <w:t>han</w:t>
      </w:r>
      <w:r>
        <w:rPr>
          <w:color w:val="010202"/>
          <w:spacing w:val="-16"/>
          <w:sz w:val="16"/>
        </w:rPr>
        <w:t> </w:t>
      </w:r>
      <w:r>
        <w:rPr>
          <w:color w:val="010202"/>
          <w:spacing w:val="-3"/>
          <w:sz w:val="16"/>
        </w:rPr>
        <w:t>sido</w:t>
      </w:r>
      <w:r>
        <w:rPr>
          <w:color w:val="010202"/>
          <w:spacing w:val="-16"/>
          <w:sz w:val="16"/>
        </w:rPr>
        <w:t> </w:t>
      </w:r>
      <w:r>
        <w:rPr>
          <w:color w:val="010202"/>
          <w:spacing w:val="-3"/>
          <w:sz w:val="16"/>
        </w:rPr>
        <w:t>publicadas</w:t>
      </w:r>
      <w:r>
        <w:rPr>
          <w:color w:val="010202"/>
          <w:spacing w:val="-16"/>
          <w:sz w:val="16"/>
        </w:rPr>
        <w:t> </w:t>
      </w:r>
      <w:r>
        <w:rPr>
          <w:color w:val="010202"/>
          <w:sz w:val="16"/>
        </w:rPr>
        <w:t>por</w:t>
      </w:r>
      <w:r>
        <w:rPr>
          <w:color w:val="010202"/>
          <w:spacing w:val="-16"/>
          <w:sz w:val="16"/>
        </w:rPr>
        <w:t> </w:t>
      </w:r>
      <w:r>
        <w:rPr>
          <w:color w:val="010202"/>
          <w:spacing w:val="-3"/>
          <w:sz w:val="16"/>
        </w:rPr>
        <w:t>Norh</w:t>
      </w:r>
      <w:r>
        <w:rPr>
          <w:color w:val="010202"/>
          <w:spacing w:val="-16"/>
          <w:sz w:val="16"/>
        </w:rPr>
        <w:t> </w:t>
      </w:r>
      <w:r>
        <w:rPr>
          <w:color w:val="010202"/>
          <w:spacing w:val="-3"/>
          <w:sz w:val="16"/>
        </w:rPr>
        <w:t>Holland.</w:t>
      </w:r>
      <w:r>
        <w:rPr>
          <w:color w:val="010202"/>
          <w:spacing w:val="-16"/>
          <w:sz w:val="16"/>
        </w:rPr>
        <w:t> </w:t>
      </w:r>
      <w:r>
        <w:rPr>
          <w:color w:val="010202"/>
          <w:sz w:val="16"/>
        </w:rPr>
        <w:t>La</w:t>
      </w:r>
      <w:r>
        <w:rPr>
          <w:color w:val="010202"/>
          <w:spacing w:val="-16"/>
          <w:sz w:val="16"/>
        </w:rPr>
        <w:t> </w:t>
      </w:r>
      <w:r>
        <w:rPr>
          <w:color w:val="010202"/>
          <w:spacing w:val="-3"/>
          <w:sz w:val="16"/>
        </w:rPr>
        <w:t>ultima</w:t>
      </w:r>
      <w:r>
        <w:rPr>
          <w:color w:val="010202"/>
          <w:spacing w:val="-16"/>
          <w:sz w:val="16"/>
        </w:rPr>
        <w:t> </w:t>
      </w:r>
      <w:r>
        <w:rPr>
          <w:color w:val="010202"/>
          <w:spacing w:val="-3"/>
          <w:sz w:val="16"/>
        </w:rPr>
        <w:t>publicación </w:t>
      </w:r>
      <w:r>
        <w:rPr>
          <w:color w:val="010202"/>
          <w:sz w:val="16"/>
        </w:rPr>
        <w:t>de 1992 , A. A. Martino (editor) </w:t>
      </w:r>
      <w:r>
        <w:rPr>
          <w:i/>
          <w:color w:val="010202"/>
          <w:sz w:val="16"/>
        </w:rPr>
        <w:t>Expert System in</w:t>
      </w:r>
      <w:r>
        <w:rPr>
          <w:i/>
          <w:color w:val="010202"/>
          <w:spacing w:val="-9"/>
          <w:sz w:val="16"/>
        </w:rPr>
        <w:t> </w:t>
      </w:r>
      <w:r>
        <w:rPr>
          <w:i/>
          <w:color w:val="010202"/>
          <w:sz w:val="16"/>
        </w:rPr>
        <w:t>Law.</w:t>
      </w:r>
    </w:p>
    <w:p>
      <w:pPr>
        <w:pStyle w:val="BodyText"/>
        <w:spacing w:before="10"/>
        <w:rPr>
          <w:i/>
          <w:sz w:val="11"/>
        </w:rPr>
      </w:pPr>
    </w:p>
    <w:p>
      <w:pPr>
        <w:spacing w:before="100"/>
        <w:ind w:left="0" w:right="1522" w:firstLine="0"/>
        <w:jc w:val="right"/>
        <w:rPr>
          <w:sz w:val="28"/>
        </w:rPr>
      </w:pPr>
      <w:r>
        <w:rPr>
          <w:rFonts w:ascii="Arial"/>
          <w:color w:val="231F20"/>
          <w:w w:val="80"/>
          <w:sz w:val="12"/>
        </w:rPr>
        <w:t>UIGV </w:t>
      </w:r>
      <w:r>
        <w:rPr>
          <w:color w:val="A7A9AC"/>
          <w:w w:val="80"/>
          <w:sz w:val="28"/>
        </w:rPr>
        <w:t>119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pPr>
      <w:r>
        <w:rPr>
          <w:color w:val="231F20"/>
        </w:rPr>
        <w:t>esta nueva disciplina. La tradicion es seguida hoy por los congresos Deon.</w:t>
      </w:r>
    </w:p>
    <w:p>
      <w:pPr>
        <w:pStyle w:val="BodyText"/>
        <w:spacing w:line="254" w:lineRule="auto" w:before="111"/>
        <w:ind w:left="1721" w:right="1716" w:firstLine="340"/>
        <w:jc w:val="both"/>
      </w:pPr>
      <w:r>
        <w:rPr>
          <w:color w:val="231F20"/>
        </w:rPr>
        <w:t>Los</w:t>
      </w:r>
      <w:r>
        <w:rPr>
          <w:color w:val="231F20"/>
          <w:spacing w:val="-13"/>
        </w:rPr>
        <w:t> </w:t>
      </w:r>
      <w:r>
        <w:rPr>
          <w:color w:val="231F20"/>
        </w:rPr>
        <w:t>productos</w:t>
      </w:r>
      <w:r>
        <w:rPr>
          <w:color w:val="231F20"/>
          <w:spacing w:val="-13"/>
        </w:rPr>
        <w:t> </w:t>
      </w:r>
      <w:r>
        <w:rPr>
          <w:color w:val="231F20"/>
        </w:rPr>
        <w:t>fueron</w:t>
      </w:r>
      <w:r>
        <w:rPr>
          <w:color w:val="231F20"/>
          <w:spacing w:val="-13"/>
        </w:rPr>
        <w:t> </w:t>
      </w:r>
      <w:r>
        <w:rPr>
          <w:color w:val="231F20"/>
        </w:rPr>
        <w:t>muy</w:t>
      </w:r>
      <w:r>
        <w:rPr>
          <w:color w:val="231F20"/>
          <w:spacing w:val="-13"/>
        </w:rPr>
        <w:t> </w:t>
      </w:r>
      <w:r>
        <w:rPr>
          <w:color w:val="231F20"/>
        </w:rPr>
        <w:t>diferentes:</w:t>
      </w:r>
      <w:r>
        <w:rPr>
          <w:color w:val="231F20"/>
          <w:spacing w:val="-13"/>
        </w:rPr>
        <w:t> </w:t>
      </w:r>
      <w:r>
        <w:rPr>
          <w:color w:val="231F20"/>
        </w:rPr>
        <w:t>algunos</w:t>
      </w:r>
      <w:r>
        <w:rPr>
          <w:color w:val="231F20"/>
          <w:spacing w:val="-13"/>
        </w:rPr>
        <w:t> </w:t>
      </w:r>
      <w:r>
        <w:rPr>
          <w:color w:val="231F20"/>
        </w:rPr>
        <w:t>estricta- mente shell para ir llenando con experiencia juridica</w:t>
      </w:r>
      <w:r>
        <w:rPr>
          <w:color w:val="231F20"/>
          <w:spacing w:val="-33"/>
        </w:rPr>
        <w:t> </w:t>
      </w:r>
      <w:r>
        <w:rPr>
          <w:color w:val="231F20"/>
        </w:rPr>
        <w:t>otros </w:t>
      </w:r>
      <w:r>
        <w:rPr>
          <w:color w:val="231F20"/>
          <w:spacing w:val="1"/>
        </w:rPr>
        <w:t>demostradores </w:t>
      </w:r>
      <w:r>
        <w:rPr>
          <w:color w:val="231F20"/>
        </w:rPr>
        <w:t>de </w:t>
      </w:r>
      <w:r>
        <w:rPr>
          <w:color w:val="231F20"/>
          <w:spacing w:val="1"/>
        </w:rPr>
        <w:t>teoremas para incorporar </w:t>
      </w:r>
      <w:r>
        <w:rPr>
          <w:color w:val="231F20"/>
        </w:rPr>
        <w:t>el </w:t>
      </w:r>
      <w:r>
        <w:rPr>
          <w:color w:val="231F20"/>
          <w:spacing w:val="2"/>
        </w:rPr>
        <w:t>calculo </w:t>
      </w:r>
      <w:r>
        <w:rPr>
          <w:color w:val="231F20"/>
        </w:rPr>
        <w:t>deontico en los temas</w:t>
      </w:r>
      <w:r>
        <w:rPr>
          <w:color w:val="231F20"/>
          <w:spacing w:val="-5"/>
        </w:rPr>
        <w:t> </w:t>
      </w:r>
      <w:r>
        <w:rPr>
          <w:color w:val="231F20"/>
        </w:rPr>
        <w:t>juridicos.</w:t>
      </w:r>
    </w:p>
    <w:p>
      <w:pPr>
        <w:spacing w:line="254" w:lineRule="auto" w:before="110"/>
        <w:ind w:left="1721" w:right="1717" w:firstLine="340"/>
        <w:jc w:val="both"/>
        <w:rPr>
          <w:sz w:val="20"/>
        </w:rPr>
      </w:pPr>
      <w:r>
        <w:rPr>
          <w:color w:val="231F20"/>
          <w:sz w:val="20"/>
        </w:rPr>
        <w:t>Hoy</w:t>
      </w:r>
      <w:r>
        <w:rPr>
          <w:color w:val="231F20"/>
          <w:spacing w:val="-12"/>
          <w:sz w:val="20"/>
        </w:rPr>
        <w:t> </w:t>
      </w:r>
      <w:r>
        <w:rPr>
          <w:color w:val="231F20"/>
          <w:sz w:val="20"/>
        </w:rPr>
        <w:t>existen</w:t>
      </w:r>
      <w:r>
        <w:rPr>
          <w:color w:val="231F20"/>
          <w:spacing w:val="-12"/>
          <w:sz w:val="20"/>
        </w:rPr>
        <w:t> </w:t>
      </w:r>
      <w:r>
        <w:rPr>
          <w:color w:val="231F20"/>
          <w:sz w:val="20"/>
        </w:rPr>
        <w:t>varias</w:t>
      </w:r>
      <w:r>
        <w:rPr>
          <w:color w:val="231F20"/>
          <w:spacing w:val="-12"/>
          <w:sz w:val="20"/>
        </w:rPr>
        <w:t> </w:t>
      </w:r>
      <w:r>
        <w:rPr>
          <w:color w:val="231F20"/>
          <w:sz w:val="20"/>
        </w:rPr>
        <w:t>revistas</w:t>
      </w:r>
      <w:r>
        <w:rPr>
          <w:color w:val="231F20"/>
          <w:spacing w:val="-12"/>
          <w:sz w:val="20"/>
        </w:rPr>
        <w:t> </w:t>
      </w:r>
      <w:r>
        <w:rPr>
          <w:color w:val="231F20"/>
          <w:sz w:val="20"/>
        </w:rPr>
        <w:t>sobre</w:t>
      </w:r>
      <w:r>
        <w:rPr>
          <w:color w:val="231F20"/>
          <w:spacing w:val="-12"/>
          <w:sz w:val="20"/>
        </w:rPr>
        <w:t> </w:t>
      </w:r>
      <w:r>
        <w:rPr>
          <w:color w:val="231F20"/>
          <w:sz w:val="20"/>
        </w:rPr>
        <w:t>el</w:t>
      </w:r>
      <w:r>
        <w:rPr>
          <w:color w:val="231F20"/>
          <w:spacing w:val="-12"/>
          <w:sz w:val="20"/>
        </w:rPr>
        <w:t> </w:t>
      </w:r>
      <w:r>
        <w:rPr>
          <w:color w:val="231F20"/>
          <w:sz w:val="20"/>
        </w:rPr>
        <w:t>tema.</w:t>
      </w:r>
      <w:r>
        <w:rPr>
          <w:color w:val="231F20"/>
          <w:spacing w:val="-12"/>
          <w:sz w:val="20"/>
        </w:rPr>
        <w:t> </w:t>
      </w:r>
      <w:r>
        <w:rPr>
          <w:color w:val="231F20"/>
          <w:sz w:val="20"/>
        </w:rPr>
        <w:t>En</w:t>
      </w:r>
      <w:r>
        <w:rPr>
          <w:color w:val="231F20"/>
          <w:spacing w:val="-12"/>
          <w:sz w:val="20"/>
        </w:rPr>
        <w:t> </w:t>
      </w:r>
      <w:r>
        <w:rPr>
          <w:color w:val="231F20"/>
          <w:sz w:val="20"/>
        </w:rPr>
        <w:t>particular </w:t>
      </w:r>
      <w:r>
        <w:rPr>
          <w:i/>
          <w:color w:val="231F20"/>
          <w:sz w:val="20"/>
        </w:rPr>
        <w:t>Artificial</w:t>
      </w:r>
      <w:r>
        <w:rPr>
          <w:i/>
          <w:color w:val="231F20"/>
          <w:spacing w:val="-27"/>
          <w:sz w:val="20"/>
        </w:rPr>
        <w:t> </w:t>
      </w:r>
      <w:r>
        <w:rPr>
          <w:i/>
          <w:color w:val="231F20"/>
          <w:sz w:val="20"/>
        </w:rPr>
        <w:t>Intelligence</w:t>
      </w:r>
      <w:r>
        <w:rPr>
          <w:i/>
          <w:color w:val="231F20"/>
          <w:spacing w:val="-27"/>
          <w:sz w:val="20"/>
        </w:rPr>
        <w:t> </w:t>
      </w:r>
      <w:r>
        <w:rPr>
          <w:i/>
          <w:color w:val="231F20"/>
          <w:sz w:val="20"/>
        </w:rPr>
        <w:t>and</w:t>
      </w:r>
      <w:r>
        <w:rPr>
          <w:i/>
          <w:color w:val="231F20"/>
          <w:spacing w:val="-27"/>
          <w:sz w:val="20"/>
        </w:rPr>
        <w:t> </w:t>
      </w:r>
      <w:r>
        <w:rPr>
          <w:i/>
          <w:color w:val="231F20"/>
          <w:sz w:val="20"/>
        </w:rPr>
        <w:t>Law</w:t>
      </w:r>
      <w:r>
        <w:rPr>
          <w:i/>
          <w:color w:val="231F20"/>
          <w:spacing w:val="-27"/>
          <w:sz w:val="20"/>
        </w:rPr>
        <w:t> </w:t>
      </w:r>
      <w:r>
        <w:rPr>
          <w:color w:val="231F20"/>
          <w:sz w:val="20"/>
        </w:rPr>
        <w:t>,</w:t>
      </w:r>
      <w:r>
        <w:rPr>
          <w:color w:val="231F20"/>
          <w:spacing w:val="-27"/>
          <w:sz w:val="20"/>
        </w:rPr>
        <w:t> </w:t>
      </w:r>
      <w:r>
        <w:rPr>
          <w:color w:val="231F20"/>
          <w:sz w:val="20"/>
        </w:rPr>
        <w:t>que</w:t>
      </w:r>
      <w:r>
        <w:rPr>
          <w:color w:val="231F20"/>
          <w:spacing w:val="-27"/>
          <w:sz w:val="20"/>
        </w:rPr>
        <w:t> </w:t>
      </w:r>
      <w:r>
        <w:rPr>
          <w:color w:val="231F20"/>
          <w:sz w:val="20"/>
        </w:rPr>
        <w:t>edita</w:t>
      </w:r>
      <w:r>
        <w:rPr>
          <w:color w:val="231F20"/>
          <w:spacing w:val="-27"/>
          <w:sz w:val="20"/>
        </w:rPr>
        <w:t> </w:t>
      </w:r>
      <w:r>
        <w:rPr>
          <w:color w:val="231F20"/>
          <w:sz w:val="20"/>
        </w:rPr>
        <w:t>Kluwer</w:t>
      </w:r>
      <w:r>
        <w:rPr>
          <w:color w:val="231F20"/>
          <w:spacing w:val="-27"/>
          <w:sz w:val="20"/>
        </w:rPr>
        <w:t> </w:t>
      </w:r>
      <w:r>
        <w:rPr>
          <w:color w:val="231F20"/>
          <w:sz w:val="20"/>
        </w:rPr>
        <w:t>Academic Publishers en Boston e </w:t>
      </w:r>
      <w:r>
        <w:rPr>
          <w:i/>
          <w:color w:val="231F20"/>
          <w:sz w:val="20"/>
        </w:rPr>
        <w:t>International Journal of Law and </w:t>
      </w:r>
      <w:r>
        <w:rPr>
          <w:i/>
          <w:color w:val="231F20"/>
          <w:sz w:val="20"/>
        </w:rPr>
        <w:t>Information technology</w:t>
      </w:r>
      <w:r>
        <w:rPr>
          <w:color w:val="231F20"/>
          <w:sz w:val="20"/>
        </w:rPr>
        <w:t>, que edita la Oxford University Press.</w:t>
      </w:r>
    </w:p>
    <w:p>
      <w:pPr>
        <w:pStyle w:val="BodyText"/>
        <w:spacing w:line="254" w:lineRule="auto" w:before="109"/>
        <w:ind w:left="1721" w:right="1720" w:firstLine="340"/>
        <w:jc w:val="both"/>
      </w:pPr>
      <w:r>
        <w:rPr>
          <w:color w:val="231F20"/>
        </w:rPr>
        <w:t>Hoy</w:t>
      </w:r>
      <w:r>
        <w:rPr>
          <w:color w:val="231F20"/>
          <w:spacing w:val="-13"/>
        </w:rPr>
        <w:t> </w:t>
      </w:r>
      <w:r>
        <w:rPr>
          <w:color w:val="231F20"/>
        </w:rPr>
        <w:t>es</w:t>
      </w:r>
      <w:r>
        <w:rPr>
          <w:color w:val="231F20"/>
          <w:spacing w:val="-13"/>
        </w:rPr>
        <w:t> </w:t>
      </w:r>
      <w:r>
        <w:rPr>
          <w:color w:val="231F20"/>
        </w:rPr>
        <w:t>posible</w:t>
      </w:r>
      <w:r>
        <w:rPr>
          <w:color w:val="231F20"/>
          <w:spacing w:val="-13"/>
        </w:rPr>
        <w:t> </w:t>
      </w:r>
      <w:r>
        <w:rPr>
          <w:color w:val="231F20"/>
        </w:rPr>
        <w:t>seguir,</w:t>
      </w:r>
      <w:r>
        <w:rPr>
          <w:color w:val="231F20"/>
          <w:spacing w:val="-13"/>
        </w:rPr>
        <w:t> </w:t>
      </w:r>
      <w:r>
        <w:rPr>
          <w:color w:val="231F20"/>
        </w:rPr>
        <w:t>a</w:t>
      </w:r>
      <w:r>
        <w:rPr>
          <w:color w:val="231F20"/>
          <w:spacing w:val="-13"/>
        </w:rPr>
        <w:t> </w:t>
      </w:r>
      <w:r>
        <w:rPr>
          <w:color w:val="231F20"/>
        </w:rPr>
        <w:t>traves</w:t>
      </w:r>
      <w:r>
        <w:rPr>
          <w:color w:val="231F20"/>
          <w:spacing w:val="-13"/>
        </w:rPr>
        <w:t> </w:t>
      </w:r>
      <w:r>
        <w:rPr>
          <w:color w:val="231F20"/>
        </w:rPr>
        <w:t>de</w:t>
      </w:r>
      <w:r>
        <w:rPr>
          <w:color w:val="231F20"/>
          <w:spacing w:val="-13"/>
        </w:rPr>
        <w:t> </w:t>
      </w:r>
      <w:r>
        <w:rPr>
          <w:color w:val="231F20"/>
        </w:rPr>
        <w:t>Internet,</w:t>
      </w:r>
      <w:r>
        <w:rPr>
          <w:color w:val="231F20"/>
          <w:spacing w:val="-13"/>
        </w:rPr>
        <w:t> </w:t>
      </w:r>
      <w:r>
        <w:rPr>
          <w:color w:val="231F20"/>
        </w:rPr>
        <w:t>todos</w:t>
      </w:r>
      <w:r>
        <w:rPr>
          <w:color w:val="231F20"/>
          <w:spacing w:val="-13"/>
        </w:rPr>
        <w:t> </w:t>
      </w:r>
      <w:r>
        <w:rPr>
          <w:color w:val="231F20"/>
        </w:rPr>
        <w:t>los</w:t>
      </w:r>
      <w:r>
        <w:rPr>
          <w:color w:val="231F20"/>
          <w:spacing w:val="-13"/>
        </w:rPr>
        <w:t> </w:t>
      </w:r>
      <w:r>
        <w:rPr>
          <w:color w:val="231F20"/>
        </w:rPr>
        <w:t>lu- gares</w:t>
      </w:r>
      <w:r>
        <w:rPr>
          <w:color w:val="231F20"/>
          <w:spacing w:val="-17"/>
        </w:rPr>
        <w:t> </w:t>
      </w:r>
      <w:r>
        <w:rPr>
          <w:color w:val="231F20"/>
        </w:rPr>
        <w:t>donde</w:t>
      </w:r>
      <w:r>
        <w:rPr>
          <w:color w:val="231F20"/>
          <w:spacing w:val="-17"/>
        </w:rPr>
        <w:t> </w:t>
      </w:r>
      <w:r>
        <w:rPr>
          <w:color w:val="231F20"/>
        </w:rPr>
        <w:t>se</w:t>
      </w:r>
      <w:r>
        <w:rPr>
          <w:color w:val="231F20"/>
          <w:spacing w:val="-17"/>
        </w:rPr>
        <w:t> </w:t>
      </w:r>
      <w:r>
        <w:rPr>
          <w:color w:val="231F20"/>
        </w:rPr>
        <w:t>investiga</w:t>
      </w:r>
      <w:r>
        <w:rPr>
          <w:color w:val="231F20"/>
          <w:spacing w:val="-17"/>
        </w:rPr>
        <w:t> </w:t>
      </w:r>
      <w:r>
        <w:rPr>
          <w:color w:val="231F20"/>
        </w:rPr>
        <w:t>sobre</w:t>
      </w:r>
      <w:r>
        <w:rPr>
          <w:color w:val="231F20"/>
          <w:spacing w:val="-17"/>
        </w:rPr>
        <w:t> </w:t>
      </w:r>
      <w:r>
        <w:rPr>
          <w:color w:val="231F20"/>
        </w:rPr>
        <w:t>el</w:t>
      </w:r>
      <w:r>
        <w:rPr>
          <w:color w:val="231F20"/>
          <w:spacing w:val="-17"/>
        </w:rPr>
        <w:t> </w:t>
      </w:r>
      <w:r>
        <w:rPr>
          <w:color w:val="231F20"/>
        </w:rPr>
        <w:t>tema</w:t>
      </w:r>
      <w:r>
        <w:rPr>
          <w:color w:val="231F20"/>
          <w:spacing w:val="-17"/>
        </w:rPr>
        <w:t> </w:t>
      </w:r>
      <w:r>
        <w:rPr>
          <w:color w:val="231F20"/>
        </w:rPr>
        <w:t>y</w:t>
      </w:r>
      <w:r>
        <w:rPr>
          <w:color w:val="231F20"/>
          <w:spacing w:val="-17"/>
        </w:rPr>
        <w:t> </w:t>
      </w:r>
      <w:r>
        <w:rPr>
          <w:color w:val="231F20"/>
        </w:rPr>
        <w:t>donde</w:t>
      </w:r>
      <w:r>
        <w:rPr>
          <w:color w:val="231F20"/>
          <w:spacing w:val="-17"/>
        </w:rPr>
        <w:t> </w:t>
      </w:r>
      <w:r>
        <w:rPr>
          <w:color w:val="231F20"/>
        </w:rPr>
        <w:t>se</w:t>
      </w:r>
      <w:r>
        <w:rPr>
          <w:color w:val="231F20"/>
          <w:spacing w:val="-17"/>
        </w:rPr>
        <w:t> </w:t>
      </w:r>
      <w:r>
        <w:rPr>
          <w:color w:val="231F20"/>
        </w:rPr>
        <w:t>producen productos para las tareas</w:t>
      </w:r>
      <w:r>
        <w:rPr>
          <w:color w:val="231F20"/>
          <w:spacing w:val="-5"/>
        </w:rPr>
        <w:t> </w:t>
      </w:r>
      <w:r>
        <w:rPr>
          <w:color w:val="231F20"/>
        </w:rPr>
        <w:t>juridicas.</w:t>
      </w:r>
    </w:p>
    <w:p>
      <w:pPr>
        <w:pStyle w:val="BodyText"/>
        <w:spacing w:line="254" w:lineRule="auto" w:before="110"/>
        <w:ind w:left="1721" w:right="1719" w:firstLine="340"/>
        <w:jc w:val="both"/>
      </w:pPr>
      <w:r>
        <w:rPr>
          <w:color w:val="231F20"/>
        </w:rPr>
        <w:t>Es interesante describir brevemente algunas caracte- risticas</w:t>
      </w:r>
      <w:r>
        <w:rPr>
          <w:color w:val="231F20"/>
          <w:spacing w:val="-8"/>
        </w:rPr>
        <w:t> </w:t>
      </w:r>
      <w:r>
        <w:rPr>
          <w:color w:val="231F20"/>
        </w:rPr>
        <w:t>de</w:t>
      </w:r>
      <w:r>
        <w:rPr>
          <w:color w:val="231F20"/>
          <w:spacing w:val="-8"/>
        </w:rPr>
        <w:t> </w:t>
      </w:r>
      <w:r>
        <w:rPr>
          <w:color w:val="231F20"/>
        </w:rPr>
        <w:t>uno</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demostradores</w:t>
      </w:r>
      <w:r>
        <w:rPr>
          <w:color w:val="231F20"/>
          <w:spacing w:val="-8"/>
        </w:rPr>
        <w:t> </w:t>
      </w:r>
      <w:r>
        <w:rPr>
          <w:color w:val="231F20"/>
        </w:rPr>
        <w:t>de</w:t>
      </w:r>
      <w:r>
        <w:rPr>
          <w:color w:val="231F20"/>
          <w:spacing w:val="-8"/>
        </w:rPr>
        <w:t> </w:t>
      </w:r>
      <w:r>
        <w:rPr>
          <w:color w:val="231F20"/>
        </w:rPr>
        <w:t>teoremas</w:t>
      </w:r>
      <w:r>
        <w:rPr>
          <w:color w:val="231F20"/>
          <w:spacing w:val="-8"/>
        </w:rPr>
        <w:t> </w:t>
      </w:r>
      <w:r>
        <w:rPr>
          <w:color w:val="231F20"/>
        </w:rPr>
        <w:t>juridicos y luego tratar, a modo de ejemplo, una de las modas mas grandes que, desde la inteligencia artificial han llegado al </w:t>
      </w:r>
      <w:r>
        <w:rPr>
          <w:color w:val="231F20"/>
          <w:spacing w:val="-3"/>
        </w:rPr>
        <w:t>campo</w:t>
      </w:r>
      <w:r>
        <w:rPr>
          <w:color w:val="231F20"/>
          <w:spacing w:val="-18"/>
        </w:rPr>
        <w:t> </w:t>
      </w:r>
      <w:r>
        <w:rPr>
          <w:color w:val="231F20"/>
          <w:spacing w:val="-3"/>
        </w:rPr>
        <w:t>juridico,</w:t>
      </w:r>
      <w:r>
        <w:rPr>
          <w:color w:val="231F20"/>
          <w:spacing w:val="-18"/>
        </w:rPr>
        <w:t> </w:t>
      </w:r>
      <w:r>
        <w:rPr>
          <w:color w:val="231F20"/>
        </w:rPr>
        <w:t>el</w:t>
      </w:r>
      <w:r>
        <w:rPr>
          <w:color w:val="231F20"/>
          <w:spacing w:val="-18"/>
        </w:rPr>
        <w:t> </w:t>
      </w:r>
      <w:r>
        <w:rPr>
          <w:color w:val="231F20"/>
          <w:spacing w:val="-3"/>
        </w:rPr>
        <w:t>razonamiento</w:t>
      </w:r>
      <w:r>
        <w:rPr>
          <w:color w:val="231F20"/>
          <w:spacing w:val="-18"/>
        </w:rPr>
        <w:t> </w:t>
      </w:r>
      <w:r>
        <w:rPr>
          <w:color w:val="231F20"/>
        </w:rPr>
        <w:t>no</w:t>
      </w:r>
      <w:r>
        <w:rPr>
          <w:color w:val="231F20"/>
          <w:spacing w:val="-18"/>
        </w:rPr>
        <w:t> </w:t>
      </w:r>
      <w:r>
        <w:rPr>
          <w:color w:val="231F20"/>
          <w:spacing w:val="-3"/>
        </w:rPr>
        <w:t>monotonico,</w:t>
      </w:r>
      <w:r>
        <w:rPr>
          <w:color w:val="231F20"/>
          <w:spacing w:val="-18"/>
        </w:rPr>
        <w:t> </w:t>
      </w:r>
      <w:r>
        <w:rPr>
          <w:color w:val="231F20"/>
        </w:rPr>
        <w:t>a</w:t>
      </w:r>
      <w:r>
        <w:rPr>
          <w:color w:val="231F20"/>
          <w:spacing w:val="-18"/>
        </w:rPr>
        <w:t> </w:t>
      </w:r>
      <w:r>
        <w:rPr>
          <w:color w:val="231F20"/>
          <w:spacing w:val="-3"/>
        </w:rPr>
        <w:t>proposito </w:t>
      </w:r>
      <w:r>
        <w:rPr>
          <w:color w:val="231F20"/>
        </w:rPr>
        <w:t>del viejo problema juridico sobre creacion y abrogacion</w:t>
      </w:r>
      <w:r>
        <w:rPr>
          <w:color w:val="231F20"/>
          <w:spacing w:val="-33"/>
        </w:rPr>
        <w:t> </w:t>
      </w:r>
      <w:r>
        <w:rPr>
          <w:color w:val="231F20"/>
        </w:rPr>
        <w:t>de normas.</w:t>
      </w:r>
    </w:p>
    <w:p>
      <w:pPr>
        <w:pStyle w:val="Heading2"/>
        <w:numPr>
          <w:ilvl w:val="1"/>
          <w:numId w:val="44"/>
        </w:numPr>
        <w:tabs>
          <w:tab w:pos="2506" w:val="left" w:leader="none"/>
        </w:tabs>
        <w:spacing w:line="240" w:lineRule="auto" w:before="53" w:after="0"/>
        <w:ind w:left="2505" w:right="0" w:hanging="396"/>
        <w:jc w:val="left"/>
      </w:pPr>
      <w:r>
        <w:rPr>
          <w:color w:val="939598"/>
          <w:w w:val="90"/>
        </w:rPr>
        <w:t>Deo</w:t>
      </w:r>
    </w:p>
    <w:p>
      <w:pPr>
        <w:pStyle w:val="BodyText"/>
        <w:spacing w:line="254" w:lineRule="auto" w:before="99"/>
        <w:ind w:left="1721" w:right="1720" w:firstLine="340"/>
        <w:jc w:val="both"/>
      </w:pPr>
      <w:r>
        <w:rPr>
          <w:color w:val="231F20"/>
        </w:rPr>
        <w:t>Para</w:t>
      </w:r>
      <w:r>
        <w:rPr>
          <w:color w:val="231F20"/>
          <w:spacing w:val="-8"/>
        </w:rPr>
        <w:t> </w:t>
      </w:r>
      <w:r>
        <w:rPr>
          <w:color w:val="231F20"/>
        </w:rPr>
        <w:t>probar</w:t>
      </w:r>
      <w:r>
        <w:rPr>
          <w:color w:val="231F20"/>
          <w:spacing w:val="-8"/>
        </w:rPr>
        <w:t> </w:t>
      </w:r>
      <w:r>
        <w:rPr>
          <w:color w:val="231F20"/>
        </w:rPr>
        <w:t>la</w:t>
      </w:r>
      <w:r>
        <w:rPr>
          <w:color w:val="231F20"/>
          <w:spacing w:val="-8"/>
        </w:rPr>
        <w:t> </w:t>
      </w:r>
      <w:r>
        <w:rPr>
          <w:color w:val="231F20"/>
        </w:rPr>
        <w:t>tesis</w:t>
      </w:r>
      <w:r>
        <w:rPr>
          <w:color w:val="231F20"/>
          <w:spacing w:val="-8"/>
        </w:rPr>
        <w:t> </w:t>
      </w:r>
      <w:r>
        <w:rPr>
          <w:color w:val="231F20"/>
        </w:rPr>
        <w:t>de</w:t>
      </w:r>
      <w:r>
        <w:rPr>
          <w:color w:val="231F20"/>
          <w:spacing w:val="-8"/>
        </w:rPr>
        <w:t> </w:t>
      </w:r>
      <w:r>
        <w:rPr>
          <w:color w:val="231F20"/>
        </w:rPr>
        <w:t>partida,</w:t>
      </w:r>
      <w:r>
        <w:rPr>
          <w:color w:val="231F20"/>
          <w:spacing w:val="-8"/>
        </w:rPr>
        <w:t> </w:t>
      </w:r>
      <w:r>
        <w:rPr>
          <w:color w:val="231F20"/>
        </w:rPr>
        <w:t>esto</w:t>
      </w:r>
      <w:r>
        <w:rPr>
          <w:color w:val="231F20"/>
          <w:spacing w:val="-8"/>
        </w:rPr>
        <w:t> </w:t>
      </w:r>
      <w:r>
        <w:rPr>
          <w:color w:val="231F20"/>
        </w:rPr>
        <w:t>es</w:t>
      </w:r>
      <w:r>
        <w:rPr>
          <w:color w:val="231F20"/>
          <w:spacing w:val="-8"/>
        </w:rPr>
        <w:t> </w:t>
      </w:r>
      <w:r>
        <w:rPr>
          <w:color w:val="231F20"/>
        </w:rPr>
        <w:t>que</w:t>
      </w:r>
      <w:r>
        <w:rPr>
          <w:color w:val="231F20"/>
          <w:spacing w:val="-8"/>
        </w:rPr>
        <w:t> </w:t>
      </w:r>
      <w:r>
        <w:rPr>
          <w:color w:val="231F20"/>
        </w:rPr>
        <w:t>los</w:t>
      </w:r>
      <w:r>
        <w:rPr>
          <w:color w:val="231F20"/>
          <w:spacing w:val="-8"/>
        </w:rPr>
        <w:t> </w:t>
      </w:r>
      <w:r>
        <w:rPr>
          <w:color w:val="231F20"/>
        </w:rPr>
        <w:t>sistemas expertos</w:t>
      </w:r>
      <w:r>
        <w:rPr>
          <w:color w:val="231F20"/>
          <w:spacing w:val="-25"/>
        </w:rPr>
        <w:t> </w:t>
      </w:r>
      <w:r>
        <w:rPr>
          <w:color w:val="231F20"/>
        </w:rPr>
        <w:t>juridicos</w:t>
      </w:r>
      <w:r>
        <w:rPr>
          <w:color w:val="231F20"/>
          <w:spacing w:val="-25"/>
        </w:rPr>
        <w:t> </w:t>
      </w:r>
      <w:r>
        <w:rPr>
          <w:color w:val="231F20"/>
        </w:rPr>
        <w:t>tardan</w:t>
      </w:r>
      <w:r>
        <w:rPr>
          <w:color w:val="231F20"/>
          <w:spacing w:val="-25"/>
        </w:rPr>
        <w:t> </w:t>
      </w:r>
      <w:r>
        <w:rPr>
          <w:color w:val="231F20"/>
        </w:rPr>
        <w:t>en</w:t>
      </w:r>
      <w:r>
        <w:rPr>
          <w:color w:val="231F20"/>
          <w:spacing w:val="-25"/>
        </w:rPr>
        <w:t> </w:t>
      </w:r>
      <w:r>
        <w:rPr>
          <w:color w:val="231F20"/>
        </w:rPr>
        <w:t>decolar</w:t>
      </w:r>
      <w:r>
        <w:rPr>
          <w:color w:val="231F20"/>
          <w:spacing w:val="-25"/>
        </w:rPr>
        <w:t> </w:t>
      </w:r>
      <w:r>
        <w:rPr>
          <w:color w:val="231F20"/>
        </w:rPr>
        <w:t>por</w:t>
      </w:r>
      <w:r>
        <w:rPr>
          <w:color w:val="231F20"/>
          <w:spacing w:val="-25"/>
        </w:rPr>
        <w:t> </w:t>
      </w:r>
      <w:r>
        <w:rPr>
          <w:color w:val="231F20"/>
        </w:rPr>
        <w:t>el</w:t>
      </w:r>
      <w:r>
        <w:rPr>
          <w:color w:val="231F20"/>
          <w:spacing w:val="-25"/>
        </w:rPr>
        <w:t> </w:t>
      </w:r>
      <w:r>
        <w:rPr>
          <w:color w:val="231F20"/>
        </w:rPr>
        <w:t>obstaculo</w:t>
      </w:r>
      <w:r>
        <w:rPr>
          <w:color w:val="231F20"/>
          <w:spacing w:val="-25"/>
        </w:rPr>
        <w:t> </w:t>
      </w:r>
      <w:r>
        <w:rPr>
          <w:color w:val="231F20"/>
        </w:rPr>
        <w:t>episte- mologico</w:t>
      </w:r>
      <w:r>
        <w:rPr>
          <w:color w:val="231F20"/>
          <w:spacing w:val="-19"/>
        </w:rPr>
        <w:t> </w:t>
      </w:r>
      <w:r>
        <w:rPr>
          <w:color w:val="231F20"/>
        </w:rPr>
        <w:t>del</w:t>
      </w:r>
      <w:r>
        <w:rPr>
          <w:color w:val="231F20"/>
          <w:spacing w:val="-19"/>
        </w:rPr>
        <w:t> </w:t>
      </w:r>
      <w:r>
        <w:rPr>
          <w:color w:val="231F20"/>
        </w:rPr>
        <w:t>conocimiento</w:t>
      </w:r>
      <w:r>
        <w:rPr>
          <w:color w:val="231F20"/>
          <w:spacing w:val="-19"/>
        </w:rPr>
        <w:t> </w:t>
      </w:r>
      <w:r>
        <w:rPr>
          <w:color w:val="231F20"/>
        </w:rPr>
        <w:t>juridico,</w:t>
      </w:r>
      <w:r>
        <w:rPr>
          <w:color w:val="231F20"/>
          <w:spacing w:val="-19"/>
        </w:rPr>
        <w:t> </w:t>
      </w:r>
      <w:r>
        <w:rPr>
          <w:color w:val="231F20"/>
        </w:rPr>
        <w:t>pero</w:t>
      </w:r>
      <w:r>
        <w:rPr>
          <w:color w:val="231F20"/>
          <w:spacing w:val="-19"/>
        </w:rPr>
        <w:t> </w:t>
      </w:r>
      <w:r>
        <w:rPr>
          <w:color w:val="231F20"/>
        </w:rPr>
        <w:t>que</w:t>
      </w:r>
      <w:r>
        <w:rPr>
          <w:color w:val="231F20"/>
          <w:spacing w:val="-19"/>
        </w:rPr>
        <w:t> </w:t>
      </w:r>
      <w:r>
        <w:rPr>
          <w:color w:val="231F20"/>
        </w:rPr>
        <w:t>sus</w:t>
      </w:r>
      <w:r>
        <w:rPr>
          <w:color w:val="231F20"/>
          <w:spacing w:val="-19"/>
        </w:rPr>
        <w:t> </w:t>
      </w:r>
      <w:r>
        <w:rPr>
          <w:color w:val="231F20"/>
        </w:rPr>
        <w:t>esfuerzos van</w:t>
      </w:r>
      <w:r>
        <w:rPr>
          <w:color w:val="231F20"/>
          <w:spacing w:val="-11"/>
        </w:rPr>
        <w:t> </w:t>
      </w:r>
      <w:r>
        <w:rPr>
          <w:color w:val="231F20"/>
        </w:rPr>
        <w:t>a</w:t>
      </w:r>
      <w:r>
        <w:rPr>
          <w:color w:val="231F20"/>
          <w:spacing w:val="-11"/>
        </w:rPr>
        <w:t> </w:t>
      </w:r>
      <w:r>
        <w:rPr>
          <w:color w:val="231F20"/>
        </w:rPr>
        <w:t>servir</w:t>
      </w:r>
      <w:r>
        <w:rPr>
          <w:color w:val="231F20"/>
          <w:spacing w:val="-11"/>
        </w:rPr>
        <w:t> </w:t>
      </w:r>
      <w:r>
        <w:rPr>
          <w:color w:val="231F20"/>
        </w:rPr>
        <w:t>no</w:t>
      </w:r>
      <w:r>
        <w:rPr>
          <w:color w:val="231F20"/>
          <w:spacing w:val="-11"/>
        </w:rPr>
        <w:t> </w:t>
      </w:r>
      <w:r>
        <w:rPr>
          <w:color w:val="231F20"/>
        </w:rPr>
        <w:t>solo</w:t>
      </w:r>
      <w:r>
        <w:rPr>
          <w:color w:val="231F20"/>
          <w:spacing w:val="-11"/>
        </w:rPr>
        <w:t> </w:t>
      </w:r>
      <w:r>
        <w:rPr>
          <w:color w:val="231F20"/>
        </w:rPr>
        <w:t>a</w:t>
      </w:r>
      <w:r>
        <w:rPr>
          <w:color w:val="231F20"/>
          <w:spacing w:val="-11"/>
        </w:rPr>
        <w:t> </w:t>
      </w:r>
      <w:r>
        <w:rPr>
          <w:color w:val="231F20"/>
        </w:rPr>
        <w:t>juristas</w:t>
      </w:r>
      <w:r>
        <w:rPr>
          <w:color w:val="231F20"/>
          <w:spacing w:val="-11"/>
        </w:rPr>
        <w:t> </w:t>
      </w:r>
      <w:r>
        <w:rPr>
          <w:color w:val="231F20"/>
        </w:rPr>
        <w:t>sino</w:t>
      </w:r>
      <w:r>
        <w:rPr>
          <w:color w:val="231F20"/>
          <w:spacing w:val="-11"/>
        </w:rPr>
        <w:t> </w:t>
      </w:r>
      <w:r>
        <w:rPr>
          <w:color w:val="231F20"/>
        </w:rPr>
        <w:t>a</w:t>
      </w:r>
      <w:r>
        <w:rPr>
          <w:color w:val="231F20"/>
          <w:spacing w:val="-11"/>
        </w:rPr>
        <w:t> </w:t>
      </w:r>
      <w:r>
        <w:rPr>
          <w:color w:val="231F20"/>
        </w:rPr>
        <w:t>todo</w:t>
      </w:r>
      <w:r>
        <w:rPr>
          <w:color w:val="231F20"/>
          <w:spacing w:val="-11"/>
        </w:rPr>
        <w:t> </w:t>
      </w:r>
      <w:r>
        <w:rPr>
          <w:color w:val="231F20"/>
        </w:rPr>
        <w:t>el</w:t>
      </w:r>
      <w:r>
        <w:rPr>
          <w:color w:val="231F20"/>
          <w:spacing w:val="-11"/>
        </w:rPr>
        <w:t> </w:t>
      </w:r>
      <w:r>
        <w:rPr>
          <w:color w:val="231F20"/>
        </w:rPr>
        <w:t>desarrollo</w:t>
      </w:r>
      <w:r>
        <w:rPr>
          <w:color w:val="231F20"/>
          <w:spacing w:val="-11"/>
        </w:rPr>
        <w:t> </w:t>
      </w:r>
      <w:r>
        <w:rPr>
          <w:color w:val="231F20"/>
        </w:rPr>
        <w:t>de</w:t>
      </w:r>
      <w:r>
        <w:rPr>
          <w:color w:val="231F20"/>
          <w:spacing w:val="28"/>
        </w:rPr>
        <w:t> </w:t>
      </w:r>
      <w:r>
        <w:rPr>
          <w:color w:val="231F20"/>
        </w:rPr>
        <w:t>la IA, tratamos brevemente el corazon de uno de estos siste- mas,</w:t>
      </w:r>
      <w:r>
        <w:rPr>
          <w:color w:val="231F20"/>
          <w:spacing w:val="-23"/>
        </w:rPr>
        <w:t> </w:t>
      </w:r>
      <w:r>
        <w:rPr>
          <w:color w:val="231F20"/>
        </w:rPr>
        <w:t>esto</w:t>
      </w:r>
      <w:r>
        <w:rPr>
          <w:color w:val="231F20"/>
          <w:spacing w:val="-23"/>
        </w:rPr>
        <w:t> </w:t>
      </w:r>
      <w:r>
        <w:rPr>
          <w:color w:val="231F20"/>
        </w:rPr>
        <w:t>es</w:t>
      </w:r>
      <w:r>
        <w:rPr>
          <w:color w:val="231F20"/>
          <w:spacing w:val="-23"/>
        </w:rPr>
        <w:t> </w:t>
      </w:r>
      <w:r>
        <w:rPr>
          <w:color w:val="231F20"/>
        </w:rPr>
        <w:t>el</w:t>
      </w:r>
      <w:r>
        <w:rPr>
          <w:color w:val="231F20"/>
          <w:spacing w:val="-23"/>
        </w:rPr>
        <w:t> </w:t>
      </w:r>
      <w:r>
        <w:rPr>
          <w:color w:val="231F20"/>
        </w:rPr>
        <w:t>motor</w:t>
      </w:r>
      <w:r>
        <w:rPr>
          <w:color w:val="231F20"/>
          <w:spacing w:val="-23"/>
        </w:rPr>
        <w:t> </w:t>
      </w:r>
      <w:r>
        <w:rPr>
          <w:color w:val="231F20"/>
        </w:rPr>
        <w:t>inferencial</w:t>
      </w:r>
      <w:r>
        <w:rPr>
          <w:color w:val="231F20"/>
          <w:spacing w:val="-23"/>
        </w:rPr>
        <w:t> </w:t>
      </w:r>
      <w:r>
        <w:rPr>
          <w:color w:val="231F20"/>
        </w:rPr>
        <w:t>que</w:t>
      </w:r>
      <w:r>
        <w:rPr>
          <w:color w:val="231F20"/>
          <w:spacing w:val="-23"/>
        </w:rPr>
        <w:t> </w:t>
      </w:r>
      <w:r>
        <w:rPr>
          <w:color w:val="231F20"/>
        </w:rPr>
        <w:t>ha</w:t>
      </w:r>
      <w:r>
        <w:rPr>
          <w:color w:val="231F20"/>
          <w:spacing w:val="-23"/>
        </w:rPr>
        <w:t> </w:t>
      </w:r>
      <w:r>
        <w:rPr>
          <w:color w:val="231F20"/>
        </w:rPr>
        <w:t>sido</w:t>
      </w:r>
      <w:r>
        <w:rPr>
          <w:color w:val="231F20"/>
          <w:spacing w:val="-23"/>
        </w:rPr>
        <w:t> </w:t>
      </w:r>
      <w:r>
        <w:rPr>
          <w:color w:val="231F20"/>
        </w:rPr>
        <w:t>(y</w:t>
      </w:r>
      <w:r>
        <w:rPr>
          <w:color w:val="231F20"/>
          <w:spacing w:val="-23"/>
        </w:rPr>
        <w:t> </w:t>
      </w:r>
      <w:r>
        <w:rPr>
          <w:color w:val="231F20"/>
        </w:rPr>
        <w:t>sigue</w:t>
      </w:r>
      <w:r>
        <w:rPr>
          <w:color w:val="231F20"/>
          <w:spacing w:val="-23"/>
        </w:rPr>
        <w:t> </w:t>
      </w:r>
      <w:r>
        <w:rPr>
          <w:color w:val="231F20"/>
        </w:rPr>
        <w:t>siendo) la parte mas expuesta de los sistemas</w:t>
      </w:r>
      <w:r>
        <w:rPr>
          <w:color w:val="231F20"/>
          <w:spacing w:val="-8"/>
        </w:rPr>
        <w:t> </w:t>
      </w:r>
      <w:r>
        <w:rPr>
          <w:color w:val="231F20"/>
        </w:rPr>
        <w:t>expertos.</w:t>
      </w:r>
    </w:p>
    <w:p>
      <w:pPr>
        <w:pStyle w:val="BodyText"/>
        <w:spacing w:line="254" w:lineRule="auto" w:before="107"/>
        <w:ind w:left="1720" w:right="1719" w:firstLine="340"/>
        <w:jc w:val="both"/>
      </w:pPr>
      <w:r>
        <w:rPr>
          <w:i/>
          <w:color w:val="231F20"/>
        </w:rPr>
        <w:t>Deo </w:t>
      </w:r>
      <w:r>
        <w:rPr>
          <w:color w:val="231F20"/>
          <w:position w:val="7"/>
          <w:sz w:val="11"/>
        </w:rPr>
        <w:t>113</w:t>
      </w:r>
      <w:r>
        <w:rPr>
          <w:color w:val="231F20"/>
        </w:rPr>
        <w:t>es como su antecesor SRL</w:t>
      </w:r>
      <w:r>
        <w:rPr>
          <w:color w:val="231F20"/>
          <w:position w:val="7"/>
          <w:sz w:val="11"/>
        </w:rPr>
        <w:t>114 </w:t>
      </w:r>
      <w:r>
        <w:rPr>
          <w:color w:val="231F20"/>
        </w:rPr>
        <w:t>un demostrador de teoremas capaz de tratar la negacion clasica en un calculo proposicional en modo eficiente utilizando la deduccion natural e implementado con el calculo de sequente.</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pStyle w:val="ListParagraph"/>
        <w:numPr>
          <w:ilvl w:val="0"/>
          <w:numId w:val="49"/>
        </w:numPr>
        <w:tabs>
          <w:tab w:pos="2061" w:val="left" w:leader="none"/>
        </w:tabs>
        <w:spacing w:line="240" w:lineRule="auto" w:before="33" w:after="0"/>
        <w:ind w:left="2061" w:right="0" w:hanging="340"/>
        <w:jc w:val="left"/>
        <w:rPr>
          <w:sz w:val="16"/>
        </w:rPr>
      </w:pPr>
      <w:r>
        <w:rPr>
          <w:color w:val="010202"/>
          <w:sz w:val="16"/>
        </w:rPr>
        <w:t>A. A. Martino autor y Horacio Arlot Costa,</w:t>
      </w:r>
      <w:r>
        <w:rPr>
          <w:color w:val="010202"/>
          <w:spacing w:val="-9"/>
          <w:sz w:val="16"/>
        </w:rPr>
        <w:t> </w:t>
      </w:r>
      <w:r>
        <w:rPr>
          <w:color w:val="010202"/>
          <w:sz w:val="16"/>
        </w:rPr>
        <w:t>programador.</w:t>
      </w:r>
    </w:p>
    <w:p>
      <w:pPr>
        <w:pStyle w:val="ListParagraph"/>
        <w:numPr>
          <w:ilvl w:val="0"/>
          <w:numId w:val="49"/>
        </w:numPr>
        <w:tabs>
          <w:tab w:pos="2061" w:val="left" w:leader="none"/>
        </w:tabs>
        <w:spacing w:line="254" w:lineRule="auto" w:before="10" w:after="0"/>
        <w:ind w:left="2061" w:right="1718" w:hanging="340"/>
        <w:jc w:val="left"/>
        <w:rPr>
          <w:sz w:val="16"/>
        </w:rPr>
      </w:pPr>
      <w:r>
        <w:rPr>
          <w:color w:val="010202"/>
          <w:sz w:val="16"/>
        </w:rPr>
        <w:t>A. A. Martino y otros, </w:t>
      </w:r>
      <w:r>
        <w:rPr>
          <w:i/>
          <w:color w:val="010202"/>
          <w:sz w:val="16"/>
        </w:rPr>
        <w:t>A Legal Reasoning System</w:t>
      </w:r>
      <w:r>
        <w:rPr>
          <w:color w:val="010202"/>
          <w:sz w:val="16"/>
        </w:rPr>
        <w:t>, in A. A. Martino, editor,</w:t>
      </w:r>
      <w:r>
        <w:rPr>
          <w:color w:val="010202"/>
          <w:spacing w:val="-16"/>
          <w:sz w:val="16"/>
        </w:rPr>
        <w:t> </w:t>
      </w:r>
      <w:r>
        <w:rPr>
          <w:i/>
          <w:color w:val="010202"/>
          <w:sz w:val="16"/>
        </w:rPr>
        <w:t>Expert</w:t>
      </w:r>
      <w:r>
        <w:rPr>
          <w:i/>
          <w:color w:val="010202"/>
          <w:spacing w:val="-16"/>
          <w:sz w:val="16"/>
        </w:rPr>
        <w:t> </w:t>
      </w:r>
      <w:r>
        <w:rPr>
          <w:i/>
          <w:color w:val="010202"/>
          <w:sz w:val="16"/>
        </w:rPr>
        <w:t>Systems</w:t>
      </w:r>
      <w:r>
        <w:rPr>
          <w:i/>
          <w:color w:val="010202"/>
          <w:spacing w:val="-16"/>
          <w:sz w:val="16"/>
        </w:rPr>
        <w:t> </w:t>
      </w:r>
      <w:r>
        <w:rPr>
          <w:i/>
          <w:color w:val="010202"/>
          <w:sz w:val="16"/>
        </w:rPr>
        <w:t>in</w:t>
      </w:r>
      <w:r>
        <w:rPr>
          <w:i/>
          <w:color w:val="010202"/>
          <w:spacing w:val="-16"/>
          <w:sz w:val="16"/>
        </w:rPr>
        <w:t> </w:t>
      </w:r>
      <w:r>
        <w:rPr>
          <w:i/>
          <w:color w:val="010202"/>
          <w:sz w:val="16"/>
        </w:rPr>
        <w:t>Law</w:t>
      </w:r>
      <w:r>
        <w:rPr>
          <w:color w:val="010202"/>
          <w:sz w:val="16"/>
        </w:rPr>
        <w:t>,</w:t>
      </w:r>
      <w:r>
        <w:rPr>
          <w:color w:val="010202"/>
          <w:spacing w:val="-16"/>
          <w:sz w:val="16"/>
        </w:rPr>
        <w:t> </w:t>
      </w:r>
      <w:r>
        <w:rPr>
          <w:color w:val="010202"/>
          <w:sz w:val="16"/>
        </w:rPr>
        <w:t>North</w:t>
      </w:r>
      <w:r>
        <w:rPr>
          <w:color w:val="010202"/>
          <w:spacing w:val="-16"/>
          <w:sz w:val="16"/>
        </w:rPr>
        <w:t> </w:t>
      </w:r>
      <w:r>
        <w:rPr>
          <w:color w:val="010202"/>
          <w:sz w:val="16"/>
        </w:rPr>
        <w:t>Holland,</w:t>
      </w:r>
      <w:r>
        <w:rPr>
          <w:color w:val="010202"/>
          <w:spacing w:val="-16"/>
          <w:sz w:val="16"/>
        </w:rPr>
        <w:t> </w:t>
      </w:r>
      <w:r>
        <w:rPr>
          <w:color w:val="010202"/>
          <w:sz w:val="16"/>
        </w:rPr>
        <w:t>Amsterdam</w:t>
      </w:r>
      <w:r>
        <w:rPr>
          <w:color w:val="010202"/>
          <w:spacing w:val="-16"/>
          <w:sz w:val="16"/>
        </w:rPr>
        <w:t> </w:t>
      </w:r>
      <w:r>
        <w:rPr>
          <w:color w:val="010202"/>
          <w:sz w:val="16"/>
        </w:rPr>
        <w:t>-</w:t>
      </w:r>
      <w:r>
        <w:rPr>
          <w:color w:val="010202"/>
          <w:spacing w:val="-16"/>
          <w:sz w:val="16"/>
        </w:rPr>
        <w:t> </w:t>
      </w:r>
      <w:r>
        <w:rPr>
          <w:color w:val="010202"/>
          <w:sz w:val="16"/>
        </w:rPr>
        <w:t>London</w:t>
      </w:r>
    </w:p>
    <w:p>
      <w:pPr>
        <w:spacing w:line="180" w:lineRule="exact" w:before="0"/>
        <w:ind w:left="2061" w:right="0" w:firstLine="0"/>
        <w:jc w:val="left"/>
        <w:rPr>
          <w:sz w:val="16"/>
        </w:rPr>
      </w:pPr>
      <w:r>
        <w:rPr>
          <w:color w:val="010202"/>
          <w:sz w:val="16"/>
        </w:rPr>
        <w:t>- New York - Tokyo, 1992, pp. 29-51</w:t>
      </w:r>
    </w:p>
    <w:p>
      <w:pPr>
        <w:pStyle w:val="BodyText"/>
        <w:spacing w:before="5"/>
        <w:rPr>
          <w:sz w:val="19"/>
        </w:rPr>
      </w:pPr>
    </w:p>
    <w:p>
      <w:pPr>
        <w:spacing w:before="0"/>
        <w:ind w:left="1721" w:right="0" w:firstLine="0"/>
        <w:jc w:val="left"/>
        <w:rPr>
          <w:rFonts w:ascii="Arial"/>
          <w:sz w:val="12"/>
        </w:rPr>
      </w:pPr>
      <w:r>
        <w:rPr>
          <w:color w:val="A7A9AC"/>
          <w:w w:val="85"/>
          <w:sz w:val="28"/>
        </w:rPr>
        <w:t>120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De los trabajos pioneros de Kowalsky y Sergot sobre</w:t>
      </w:r>
      <w:r>
        <w:rPr>
          <w:color w:val="231F20"/>
          <w:spacing w:val="-29"/>
        </w:rPr>
        <w:t> </w:t>
      </w:r>
      <w:r>
        <w:rPr>
          <w:color w:val="231F20"/>
        </w:rPr>
        <w:t>la nacionalidad,</w:t>
      </w:r>
      <w:r>
        <w:rPr>
          <w:color w:val="231F20"/>
          <w:spacing w:val="-19"/>
        </w:rPr>
        <w:t> </w:t>
      </w:r>
      <w:r>
        <w:rPr>
          <w:color w:val="231F20"/>
        </w:rPr>
        <w:t>habiamos</w:t>
      </w:r>
      <w:r>
        <w:rPr>
          <w:color w:val="231F20"/>
          <w:spacing w:val="-19"/>
        </w:rPr>
        <w:t> </w:t>
      </w:r>
      <w:r>
        <w:rPr>
          <w:color w:val="231F20"/>
        </w:rPr>
        <w:t>sostenido</w:t>
      </w:r>
      <w:r>
        <w:rPr>
          <w:color w:val="231F20"/>
          <w:spacing w:val="-19"/>
        </w:rPr>
        <w:t> </w:t>
      </w:r>
      <w:r>
        <w:rPr>
          <w:color w:val="231F20"/>
        </w:rPr>
        <w:t>la</w:t>
      </w:r>
      <w:r>
        <w:rPr>
          <w:color w:val="231F20"/>
          <w:spacing w:val="-19"/>
        </w:rPr>
        <w:t> </w:t>
      </w:r>
      <w:r>
        <w:rPr>
          <w:color w:val="231F20"/>
        </w:rPr>
        <w:t>necedidad</w:t>
      </w:r>
      <w:r>
        <w:rPr>
          <w:color w:val="231F20"/>
          <w:spacing w:val="-19"/>
        </w:rPr>
        <w:t> </w:t>
      </w:r>
      <w:r>
        <w:rPr>
          <w:color w:val="231F20"/>
        </w:rPr>
        <w:t>de</w:t>
      </w:r>
      <w:r>
        <w:rPr>
          <w:color w:val="231F20"/>
          <w:spacing w:val="-19"/>
        </w:rPr>
        <w:t> </w:t>
      </w:r>
      <w:r>
        <w:rPr>
          <w:color w:val="231F20"/>
        </w:rPr>
        <w:t>tener</w:t>
      </w:r>
      <w:r>
        <w:rPr>
          <w:color w:val="231F20"/>
          <w:spacing w:val="-19"/>
        </w:rPr>
        <w:t> </w:t>
      </w:r>
      <w:r>
        <w:rPr>
          <w:color w:val="231F20"/>
        </w:rPr>
        <w:t>en cuenta, para la deduccion acerca de normas con al menos estos tres problemas: 1. La existencia de operadores</w:t>
      </w:r>
      <w:r>
        <w:rPr>
          <w:color w:val="231F20"/>
          <w:spacing w:val="-18"/>
        </w:rPr>
        <w:t> </w:t>
      </w:r>
      <w:r>
        <w:rPr>
          <w:color w:val="231F20"/>
        </w:rPr>
        <w:t>deon- ticos.</w:t>
      </w:r>
      <w:r>
        <w:rPr>
          <w:color w:val="231F20"/>
          <w:spacing w:val="25"/>
        </w:rPr>
        <w:t> </w:t>
      </w:r>
      <w:r>
        <w:rPr>
          <w:color w:val="231F20"/>
        </w:rPr>
        <w:t>2.</w:t>
      </w:r>
      <w:r>
        <w:rPr>
          <w:color w:val="231F20"/>
          <w:spacing w:val="-12"/>
        </w:rPr>
        <w:t> </w:t>
      </w:r>
      <w:r>
        <w:rPr>
          <w:color w:val="231F20"/>
        </w:rPr>
        <w:t>El</w:t>
      </w:r>
      <w:r>
        <w:rPr>
          <w:color w:val="231F20"/>
          <w:spacing w:val="-12"/>
        </w:rPr>
        <w:t> </w:t>
      </w:r>
      <w:r>
        <w:rPr>
          <w:color w:val="231F20"/>
        </w:rPr>
        <w:t>tratamiento</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condicionales,</w:t>
      </w:r>
      <w:r>
        <w:rPr>
          <w:color w:val="231F20"/>
          <w:spacing w:val="-12"/>
        </w:rPr>
        <w:t> </w:t>
      </w:r>
      <w:r>
        <w:rPr>
          <w:color w:val="231F20"/>
        </w:rPr>
        <w:t>y</w:t>
      </w:r>
      <w:r>
        <w:rPr>
          <w:color w:val="231F20"/>
          <w:spacing w:val="-12"/>
        </w:rPr>
        <w:t> </w:t>
      </w:r>
      <w:r>
        <w:rPr>
          <w:color w:val="231F20"/>
        </w:rPr>
        <w:t>3</w:t>
      </w:r>
      <w:r>
        <w:rPr>
          <w:color w:val="231F20"/>
          <w:spacing w:val="-12"/>
        </w:rPr>
        <w:t> </w:t>
      </w:r>
      <w:r>
        <w:rPr>
          <w:color w:val="231F20"/>
        </w:rPr>
        <w:t>el</w:t>
      </w:r>
      <w:r>
        <w:rPr>
          <w:color w:val="231F20"/>
          <w:spacing w:val="-12"/>
        </w:rPr>
        <w:t> </w:t>
      </w:r>
      <w:r>
        <w:rPr>
          <w:color w:val="231F20"/>
        </w:rPr>
        <w:t>refuerzo del aparato</w:t>
      </w:r>
      <w:r>
        <w:rPr>
          <w:color w:val="231F20"/>
          <w:spacing w:val="-3"/>
        </w:rPr>
        <w:t> </w:t>
      </w:r>
      <w:r>
        <w:rPr>
          <w:color w:val="231F20"/>
        </w:rPr>
        <w:t>inferencial.</w:t>
      </w:r>
    </w:p>
    <w:p>
      <w:pPr>
        <w:pStyle w:val="BodyText"/>
        <w:spacing w:line="254" w:lineRule="auto" w:before="108"/>
        <w:ind w:left="1721" w:right="1715" w:firstLine="340"/>
        <w:jc w:val="both"/>
      </w:pPr>
      <w:r>
        <w:rPr>
          <w:color w:val="231F20"/>
        </w:rPr>
        <w:t>Como SRL, Deo contiene una maquina inferencial deontica del primer orden eficiente para el tratamiento de bases de datos juridicos.</w:t>
      </w:r>
    </w:p>
    <w:p>
      <w:pPr>
        <w:pStyle w:val="BodyText"/>
        <w:spacing w:line="254" w:lineRule="auto" w:before="110"/>
        <w:ind w:left="1721" w:right="1718" w:firstLine="340"/>
        <w:jc w:val="both"/>
        <w:rPr>
          <w:sz w:val="11"/>
        </w:rPr>
      </w:pPr>
      <w:r>
        <w:rPr>
          <w:color w:val="231F20"/>
        </w:rPr>
        <w:t>Los datos juridicos deben ser utilizados de la manera como los usan los operadores del derecho, teniendo en cuenta</w:t>
      </w:r>
      <w:r>
        <w:rPr>
          <w:color w:val="231F20"/>
          <w:spacing w:val="-19"/>
        </w:rPr>
        <w:t> </w:t>
      </w:r>
      <w:r>
        <w:rPr>
          <w:color w:val="231F20"/>
        </w:rPr>
        <w:t>empero,</w:t>
      </w:r>
      <w:r>
        <w:rPr>
          <w:color w:val="231F20"/>
          <w:spacing w:val="-19"/>
        </w:rPr>
        <w:t> </w:t>
      </w:r>
      <w:r>
        <w:rPr>
          <w:color w:val="231F20"/>
        </w:rPr>
        <w:t>de</w:t>
      </w:r>
      <w:r>
        <w:rPr>
          <w:color w:val="231F20"/>
          <w:spacing w:val="-19"/>
        </w:rPr>
        <w:t> </w:t>
      </w:r>
      <w:r>
        <w:rPr>
          <w:color w:val="231F20"/>
        </w:rPr>
        <w:t>algunas</w:t>
      </w:r>
      <w:r>
        <w:rPr>
          <w:color w:val="231F20"/>
          <w:spacing w:val="-19"/>
        </w:rPr>
        <w:t> </w:t>
      </w:r>
      <w:r>
        <w:rPr>
          <w:color w:val="231F20"/>
        </w:rPr>
        <w:t>reglas</w:t>
      </w:r>
      <w:r>
        <w:rPr>
          <w:color w:val="231F20"/>
          <w:spacing w:val="-19"/>
        </w:rPr>
        <w:t> </w:t>
      </w:r>
      <w:r>
        <w:rPr>
          <w:color w:val="231F20"/>
        </w:rPr>
        <w:t>formales</w:t>
      </w:r>
      <w:r>
        <w:rPr>
          <w:color w:val="231F20"/>
          <w:spacing w:val="-19"/>
        </w:rPr>
        <w:t> </w:t>
      </w:r>
      <w:r>
        <w:rPr>
          <w:color w:val="231F20"/>
        </w:rPr>
        <w:t>de</w:t>
      </w:r>
      <w:r>
        <w:rPr>
          <w:color w:val="231F20"/>
          <w:spacing w:val="-19"/>
        </w:rPr>
        <w:t> </w:t>
      </w:r>
      <w:r>
        <w:rPr>
          <w:color w:val="231F20"/>
        </w:rPr>
        <w:t>presentacion del conocimiento. Para tratarlos se ha usado el metodo de los tableaux, esto es la inversion de las</w:t>
      </w:r>
      <w:r>
        <w:rPr>
          <w:color w:val="231F20"/>
          <w:spacing w:val="-6"/>
        </w:rPr>
        <w:t> </w:t>
      </w:r>
      <w:r>
        <w:rPr>
          <w:color w:val="231F20"/>
        </w:rPr>
        <w:t>reglas</w:t>
      </w:r>
      <w:r>
        <w:rPr>
          <w:color w:val="231F20"/>
          <w:position w:val="7"/>
          <w:sz w:val="11"/>
        </w:rPr>
        <w:t>115</w:t>
      </w:r>
    </w:p>
    <w:p>
      <w:pPr>
        <w:pStyle w:val="BodyText"/>
        <w:spacing w:line="254" w:lineRule="auto" w:before="109"/>
        <w:ind w:left="1721" w:right="1718" w:firstLine="340"/>
        <w:jc w:val="both"/>
        <w:rPr>
          <w:sz w:val="11"/>
        </w:rPr>
      </w:pPr>
      <w:r>
        <w:rPr>
          <w:color w:val="231F20"/>
        </w:rPr>
        <w:t>Se ha pensado en la generacion de heuristicas para disminuir</w:t>
      </w:r>
      <w:r>
        <w:rPr>
          <w:color w:val="231F20"/>
          <w:spacing w:val="-13"/>
        </w:rPr>
        <w:t> </w:t>
      </w:r>
      <w:r>
        <w:rPr>
          <w:color w:val="231F20"/>
        </w:rPr>
        <w:t>la</w:t>
      </w:r>
      <w:r>
        <w:rPr>
          <w:color w:val="231F20"/>
          <w:spacing w:val="-13"/>
        </w:rPr>
        <w:t> </w:t>
      </w:r>
      <w:r>
        <w:rPr>
          <w:color w:val="231F20"/>
        </w:rPr>
        <w:t>complejidad</w:t>
      </w:r>
      <w:r>
        <w:rPr>
          <w:color w:val="231F20"/>
          <w:spacing w:val="-13"/>
        </w:rPr>
        <w:t> </w:t>
      </w:r>
      <w:r>
        <w:rPr>
          <w:color w:val="231F20"/>
        </w:rPr>
        <w:t>que</w:t>
      </w:r>
      <w:r>
        <w:rPr>
          <w:color w:val="231F20"/>
          <w:spacing w:val="-13"/>
        </w:rPr>
        <w:t> </w:t>
      </w:r>
      <w:r>
        <w:rPr>
          <w:color w:val="231F20"/>
        </w:rPr>
        <w:t>supone</w:t>
      </w:r>
      <w:r>
        <w:rPr>
          <w:color w:val="231F20"/>
          <w:spacing w:val="-13"/>
        </w:rPr>
        <w:t> </w:t>
      </w:r>
      <w:r>
        <w:rPr>
          <w:color w:val="231F20"/>
        </w:rPr>
        <w:t>explorar</w:t>
      </w:r>
      <w:r>
        <w:rPr>
          <w:color w:val="231F20"/>
          <w:spacing w:val="-13"/>
        </w:rPr>
        <w:t> </w:t>
      </w:r>
      <w:r>
        <w:rPr>
          <w:color w:val="231F20"/>
        </w:rPr>
        <w:t>toda</w:t>
      </w:r>
      <w:r>
        <w:rPr>
          <w:color w:val="231F20"/>
          <w:spacing w:val="-13"/>
        </w:rPr>
        <w:t> </w:t>
      </w:r>
      <w:r>
        <w:rPr>
          <w:color w:val="231F20"/>
        </w:rPr>
        <w:t>posible aplicacion invertida de las reglas. Algunas son muy obvias pero muy eficients como el buscar literales comunes en el pro</w:t>
      </w:r>
      <w:r>
        <w:rPr>
          <w:color w:val="231F20"/>
          <w:spacing w:val="-7"/>
        </w:rPr>
        <w:t> </w:t>
      </w:r>
      <w:r>
        <w:rPr>
          <w:color w:val="231F20"/>
        </w:rPr>
        <w:t>y</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post</w:t>
      </w:r>
      <w:r>
        <w:rPr>
          <w:color w:val="231F20"/>
          <w:spacing w:val="-7"/>
        </w:rPr>
        <w:t> </w:t>
      </w:r>
      <w:r>
        <w:rPr>
          <w:color w:val="231F20"/>
        </w:rPr>
        <w:t>sequente</w:t>
      </w:r>
      <w:r>
        <w:rPr>
          <w:color w:val="231F20"/>
          <w:spacing w:val="-7"/>
        </w:rPr>
        <w:t> </w:t>
      </w:r>
      <w:r>
        <w:rPr>
          <w:color w:val="231F20"/>
        </w:rPr>
        <w:t>y</w:t>
      </w:r>
      <w:r>
        <w:rPr>
          <w:color w:val="231F20"/>
          <w:spacing w:val="-7"/>
        </w:rPr>
        <w:t> </w:t>
      </w:r>
      <w:r>
        <w:rPr>
          <w:color w:val="231F20"/>
        </w:rPr>
        <w:t>darles</w:t>
      </w:r>
      <w:r>
        <w:rPr>
          <w:color w:val="231F20"/>
          <w:spacing w:val="-7"/>
        </w:rPr>
        <w:t> </w:t>
      </w:r>
      <w:r>
        <w:rPr>
          <w:color w:val="231F20"/>
        </w:rPr>
        <w:t>prioridad</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momento de aplicar las reglas de los sequentes</w:t>
      </w:r>
      <w:r>
        <w:rPr>
          <w:color w:val="231F20"/>
          <w:spacing w:val="-4"/>
        </w:rPr>
        <w:t> </w:t>
      </w:r>
      <w:r>
        <w:rPr>
          <w:color w:val="231F20"/>
        </w:rPr>
        <w:t>invertidos.</w:t>
      </w:r>
      <w:r>
        <w:rPr>
          <w:color w:val="231F20"/>
          <w:position w:val="7"/>
          <w:sz w:val="11"/>
        </w:rPr>
        <w:t>116</w:t>
      </w:r>
    </w:p>
    <w:p>
      <w:pPr>
        <w:pStyle w:val="BodyText"/>
        <w:spacing w:line="254" w:lineRule="auto" w:before="108"/>
        <w:ind w:left="1721" w:right="1719" w:firstLine="340"/>
        <w:jc w:val="both"/>
      </w:pPr>
      <w:r>
        <w:rPr>
          <w:color w:val="231F20"/>
        </w:rPr>
        <w:t>Uno</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temas</w:t>
      </w:r>
      <w:r>
        <w:rPr>
          <w:color w:val="231F20"/>
          <w:spacing w:val="-5"/>
        </w:rPr>
        <w:t> </w:t>
      </w:r>
      <w:r>
        <w:rPr>
          <w:color w:val="231F20"/>
        </w:rPr>
        <w:t>mas</w:t>
      </w:r>
      <w:r>
        <w:rPr>
          <w:color w:val="231F20"/>
          <w:spacing w:val="-5"/>
        </w:rPr>
        <w:t> </w:t>
      </w:r>
      <w:r>
        <w:rPr>
          <w:color w:val="231F20"/>
        </w:rPr>
        <w:t>serios</w:t>
      </w:r>
      <w:r>
        <w:rPr>
          <w:color w:val="231F20"/>
          <w:spacing w:val="-5"/>
        </w:rPr>
        <w:t> </w:t>
      </w:r>
      <w:r>
        <w:rPr>
          <w:color w:val="231F20"/>
        </w:rPr>
        <w:t>que</w:t>
      </w:r>
      <w:r>
        <w:rPr>
          <w:color w:val="231F20"/>
          <w:spacing w:val="-5"/>
        </w:rPr>
        <w:t> </w:t>
      </w:r>
      <w:r>
        <w:rPr>
          <w:color w:val="231F20"/>
        </w:rPr>
        <w:t>aparecen</w:t>
      </w:r>
      <w:r>
        <w:rPr>
          <w:color w:val="231F20"/>
          <w:spacing w:val="-5"/>
        </w:rPr>
        <w:t> </w:t>
      </w:r>
      <w:r>
        <w:rPr>
          <w:color w:val="231F20"/>
        </w:rPr>
        <w:t>en</w:t>
      </w:r>
      <w:r>
        <w:rPr>
          <w:color w:val="231F20"/>
          <w:spacing w:val="-5"/>
        </w:rPr>
        <w:t> </w:t>
      </w:r>
      <w:r>
        <w:rPr>
          <w:color w:val="231F20"/>
        </w:rPr>
        <w:t>los</w:t>
      </w:r>
      <w:r>
        <w:rPr>
          <w:color w:val="231F20"/>
          <w:spacing w:val="-5"/>
        </w:rPr>
        <w:t> </w:t>
      </w:r>
      <w:r>
        <w:rPr>
          <w:color w:val="231F20"/>
        </w:rPr>
        <w:t>siste- mas expertos y aun en los demostradores de teoremas es la indicacion de prioridades de estrategias. Los humanos lo resolvemos con sentido comun y gran experiencia, dos elementos dificiles de transmitir a la</w:t>
      </w:r>
      <w:r>
        <w:rPr>
          <w:color w:val="231F20"/>
          <w:spacing w:val="-9"/>
        </w:rPr>
        <w:t> </w:t>
      </w:r>
      <w:r>
        <w:rPr>
          <w:color w:val="231F20"/>
        </w:rPr>
        <w:t>computadora.</w:t>
      </w:r>
    </w:p>
    <w:p>
      <w:pPr>
        <w:pStyle w:val="BodyText"/>
        <w:spacing w:line="254" w:lineRule="auto" w:before="108"/>
        <w:ind w:left="1721" w:right="1720" w:firstLine="340"/>
        <w:jc w:val="both"/>
      </w:pPr>
      <w:r>
        <w:rPr>
          <w:color w:val="231F20"/>
        </w:rPr>
        <w:t>El</w:t>
      </w:r>
      <w:r>
        <w:rPr>
          <w:color w:val="231F20"/>
          <w:spacing w:val="-19"/>
        </w:rPr>
        <w:t> </w:t>
      </w:r>
      <w:r>
        <w:rPr>
          <w:color w:val="231F20"/>
          <w:spacing w:val="-3"/>
        </w:rPr>
        <w:t>programa</w:t>
      </w:r>
      <w:r>
        <w:rPr>
          <w:color w:val="231F20"/>
          <w:spacing w:val="-19"/>
        </w:rPr>
        <w:t> </w:t>
      </w:r>
      <w:r>
        <w:rPr>
          <w:color w:val="231F20"/>
          <w:spacing w:val="-3"/>
        </w:rPr>
        <w:t>tiene</w:t>
      </w:r>
      <w:r>
        <w:rPr>
          <w:color w:val="231F20"/>
          <w:spacing w:val="-19"/>
        </w:rPr>
        <w:t> </w:t>
      </w:r>
      <w:r>
        <w:rPr>
          <w:color w:val="231F20"/>
        </w:rPr>
        <w:t>dos</w:t>
      </w:r>
      <w:r>
        <w:rPr>
          <w:color w:val="231F20"/>
          <w:spacing w:val="-19"/>
        </w:rPr>
        <w:t> </w:t>
      </w:r>
      <w:r>
        <w:rPr>
          <w:color w:val="231F20"/>
          <w:spacing w:val="-3"/>
        </w:rPr>
        <w:t>tipos</w:t>
      </w:r>
      <w:r>
        <w:rPr>
          <w:color w:val="231F20"/>
          <w:spacing w:val="-19"/>
        </w:rPr>
        <w:t> </w:t>
      </w:r>
      <w:r>
        <w:rPr>
          <w:color w:val="231F20"/>
        </w:rPr>
        <w:t>de</w:t>
      </w:r>
      <w:r>
        <w:rPr>
          <w:color w:val="231F20"/>
          <w:spacing w:val="-19"/>
        </w:rPr>
        <w:t> </w:t>
      </w:r>
      <w:r>
        <w:rPr>
          <w:color w:val="231F20"/>
          <w:spacing w:val="-3"/>
        </w:rPr>
        <w:t>negacion:</w:t>
      </w:r>
      <w:r>
        <w:rPr>
          <w:color w:val="231F20"/>
          <w:spacing w:val="15"/>
        </w:rPr>
        <w:t> </w:t>
      </w:r>
      <w:r>
        <w:rPr>
          <w:color w:val="231F20"/>
        </w:rPr>
        <w:t>por</w:t>
      </w:r>
      <w:r>
        <w:rPr>
          <w:color w:val="231F20"/>
          <w:spacing w:val="-19"/>
        </w:rPr>
        <w:t> </w:t>
      </w:r>
      <w:r>
        <w:rPr>
          <w:color w:val="231F20"/>
          <w:spacing w:val="-3"/>
        </w:rPr>
        <w:t>fallo,</w:t>
      </w:r>
      <w:r>
        <w:rPr>
          <w:color w:val="231F20"/>
          <w:spacing w:val="-19"/>
        </w:rPr>
        <w:t> </w:t>
      </w:r>
      <w:r>
        <w:rPr>
          <w:color w:val="231F20"/>
          <w:spacing w:val="-3"/>
        </w:rPr>
        <w:t>tipica </w:t>
      </w:r>
      <w:r>
        <w:rPr>
          <w:color w:val="231F20"/>
        </w:rPr>
        <w:t>de Prolog, que sirve para la parte de calculo de los casos descriptos en la ley. Y la negacion clasica, implementando el</w:t>
      </w:r>
      <w:r>
        <w:rPr>
          <w:color w:val="231F20"/>
          <w:spacing w:val="-7"/>
        </w:rPr>
        <w:t> </w:t>
      </w:r>
      <w:r>
        <w:rPr>
          <w:color w:val="231F20"/>
        </w:rPr>
        <w:t>valor</w:t>
      </w:r>
      <w:r>
        <w:rPr>
          <w:color w:val="231F20"/>
          <w:spacing w:val="-7"/>
        </w:rPr>
        <w:t> </w:t>
      </w:r>
      <w:r>
        <w:rPr>
          <w:color w:val="231F20"/>
        </w:rPr>
        <w:t>sintactico</w:t>
      </w:r>
      <w:r>
        <w:rPr>
          <w:color w:val="231F20"/>
          <w:spacing w:val="-7"/>
        </w:rPr>
        <w:t> </w:t>
      </w:r>
      <w:r>
        <w:rPr>
          <w:color w:val="231F20"/>
        </w:rPr>
        <w:t>del</w:t>
      </w:r>
      <w:r>
        <w:rPr>
          <w:color w:val="231F20"/>
          <w:spacing w:val="-7"/>
        </w:rPr>
        <w:t> </w:t>
      </w:r>
      <w:r>
        <w:rPr>
          <w:color w:val="231F20"/>
        </w:rPr>
        <w:t>calculo</w:t>
      </w:r>
      <w:r>
        <w:rPr>
          <w:color w:val="231F20"/>
          <w:spacing w:val="-7"/>
        </w:rPr>
        <w:t> </w:t>
      </w:r>
      <w:r>
        <w:rPr>
          <w:color w:val="231F20"/>
        </w:rPr>
        <w:t>de</w:t>
      </w:r>
      <w:r>
        <w:rPr>
          <w:color w:val="231F20"/>
          <w:spacing w:val="-7"/>
        </w:rPr>
        <w:t> </w:t>
      </w:r>
      <w:r>
        <w:rPr>
          <w:color w:val="231F20"/>
        </w:rPr>
        <w:t>sequentes.</w:t>
      </w:r>
      <w:r>
        <w:rPr>
          <w:color w:val="231F20"/>
          <w:spacing w:val="-7"/>
        </w:rPr>
        <w:t> </w:t>
      </w:r>
      <w:r>
        <w:rPr>
          <w:color w:val="231F20"/>
        </w:rPr>
        <w:t>Asi</w:t>
      </w:r>
      <w:r>
        <w:rPr>
          <w:color w:val="231F20"/>
          <w:spacing w:val="-7"/>
        </w:rPr>
        <w:t> </w:t>
      </w:r>
      <w:r>
        <w:rPr>
          <w:color w:val="231F20"/>
        </w:rPr>
        <w:t>se</w:t>
      </w:r>
      <w:r>
        <w:rPr>
          <w:color w:val="231F20"/>
          <w:spacing w:val="-7"/>
        </w:rPr>
        <w:t> </w:t>
      </w:r>
      <w:r>
        <w:rPr>
          <w:color w:val="231F20"/>
        </w:rPr>
        <w:t>obtienen conunciones</w:t>
      </w:r>
      <w:r>
        <w:rPr>
          <w:color w:val="231F20"/>
          <w:spacing w:val="-28"/>
        </w:rPr>
        <w:t> </w:t>
      </w:r>
      <w:r>
        <w:rPr>
          <w:color w:val="231F20"/>
        </w:rPr>
        <w:t>clasicas,</w:t>
      </w:r>
      <w:r>
        <w:rPr>
          <w:color w:val="231F20"/>
          <w:spacing w:val="-28"/>
        </w:rPr>
        <w:t> </w:t>
      </w:r>
      <w:r>
        <w:rPr>
          <w:color w:val="231F20"/>
        </w:rPr>
        <w:t>disyunciones</w:t>
      </w:r>
      <w:r>
        <w:rPr>
          <w:color w:val="231F20"/>
          <w:spacing w:val="-28"/>
        </w:rPr>
        <w:t> </w:t>
      </w:r>
      <w:r>
        <w:rPr>
          <w:color w:val="231F20"/>
        </w:rPr>
        <w:t>clasicas</w:t>
      </w:r>
      <w:r>
        <w:rPr>
          <w:color w:val="231F20"/>
          <w:spacing w:val="-28"/>
        </w:rPr>
        <w:t> </w:t>
      </w:r>
      <w:r>
        <w:rPr>
          <w:color w:val="231F20"/>
        </w:rPr>
        <w:t>y</w:t>
      </w:r>
      <w:r>
        <w:rPr>
          <w:color w:val="231F20"/>
          <w:spacing w:val="-28"/>
        </w:rPr>
        <w:t> </w:t>
      </w:r>
      <w:r>
        <w:rPr>
          <w:color w:val="231F20"/>
        </w:rPr>
        <w:t>sobre</w:t>
      </w:r>
      <w:r>
        <w:rPr>
          <w:color w:val="231F20"/>
          <w:spacing w:val="-28"/>
        </w:rPr>
        <w:t> </w:t>
      </w:r>
      <w:r>
        <w:rPr>
          <w:color w:val="231F20"/>
        </w:rPr>
        <w:t>todo</w:t>
      </w:r>
      <w:r>
        <w:rPr>
          <w:color w:val="231F20"/>
          <w:spacing w:val="-28"/>
        </w:rPr>
        <w:t> </w:t>
      </w:r>
      <w:r>
        <w:rPr>
          <w:color w:val="231F20"/>
          <w:spacing w:val="-2"/>
        </w:rPr>
        <w:t>uso </w:t>
      </w:r>
      <w:r>
        <w:rPr>
          <w:color w:val="231F20"/>
        </w:rPr>
        <w:t>de operadores particulares como los</w:t>
      </w:r>
      <w:r>
        <w:rPr>
          <w:color w:val="231F20"/>
          <w:spacing w:val="-6"/>
        </w:rPr>
        <w:t> </w:t>
      </w:r>
      <w:r>
        <w:rPr>
          <w:color w:val="231F20"/>
        </w:rPr>
        <w:t>deonticos.</w:t>
      </w:r>
    </w:p>
    <w:p>
      <w:pPr>
        <w:pStyle w:val="BodyText"/>
        <w:tabs>
          <w:tab w:pos="2060" w:val="left" w:leader="none"/>
        </w:tabs>
        <w:spacing w:before="108"/>
        <w:ind w:left="1721"/>
      </w:pPr>
      <w:r>
        <w:rPr>
          <w:color w:val="231F20"/>
          <w:w w:val="99"/>
          <w:u w:val="single" w:color="231F20"/>
        </w:rPr>
        <w:t> </w:t>
      </w:r>
      <w:r>
        <w:rPr>
          <w:color w:val="231F20"/>
          <w:u w:val="single" w:color="231F20"/>
        </w:rPr>
        <w:tab/>
        <w:t>Este</w:t>
      </w:r>
      <w:r>
        <w:rPr>
          <w:color w:val="231F20"/>
          <w:spacing w:val="23"/>
          <w:u w:val="single" w:color="231F20"/>
        </w:rPr>
        <w:t> </w:t>
      </w:r>
      <w:r>
        <w:rPr>
          <w:color w:val="231F20"/>
          <w:u w:val="single" w:color="231F20"/>
        </w:rPr>
        <w:t>modo</w:t>
      </w:r>
      <w:r>
        <w:rPr>
          <w:color w:val="231F20"/>
          <w:spacing w:val="23"/>
          <w:u w:val="single" w:color="231F20"/>
        </w:rPr>
        <w:t> </w:t>
      </w:r>
      <w:r>
        <w:rPr>
          <w:color w:val="231F20"/>
          <w:u w:val="single" w:color="231F20"/>
        </w:rPr>
        <w:t>d</w:t>
      </w:r>
      <w:r>
        <w:rPr>
          <w:color w:val="231F20"/>
        </w:rPr>
        <w:t>e</w:t>
      </w:r>
      <w:r>
        <w:rPr>
          <w:color w:val="231F20"/>
          <w:spacing w:val="23"/>
        </w:rPr>
        <w:t> </w:t>
      </w:r>
      <w:r>
        <w:rPr>
          <w:color w:val="231F20"/>
        </w:rPr>
        <w:t>construir</w:t>
      </w:r>
      <w:r>
        <w:rPr>
          <w:color w:val="231F20"/>
          <w:spacing w:val="23"/>
        </w:rPr>
        <w:t> </w:t>
      </w:r>
      <w:r>
        <w:rPr>
          <w:color w:val="231F20"/>
        </w:rPr>
        <w:t>el</w:t>
      </w:r>
      <w:r>
        <w:rPr>
          <w:color w:val="231F20"/>
          <w:spacing w:val="23"/>
        </w:rPr>
        <w:t> </w:t>
      </w:r>
      <w:r>
        <w:rPr>
          <w:color w:val="231F20"/>
        </w:rPr>
        <w:t>motor</w:t>
      </w:r>
      <w:r>
        <w:rPr>
          <w:color w:val="231F20"/>
          <w:spacing w:val="23"/>
        </w:rPr>
        <w:t> </w:t>
      </w:r>
      <w:r>
        <w:rPr>
          <w:color w:val="231F20"/>
        </w:rPr>
        <w:t>inferencial</w:t>
      </w:r>
      <w:r>
        <w:rPr>
          <w:color w:val="231F20"/>
          <w:spacing w:val="23"/>
        </w:rPr>
        <w:t> </w:t>
      </w:r>
      <w:r>
        <w:rPr>
          <w:color w:val="231F20"/>
        </w:rPr>
        <w:t>permite</w:t>
      </w:r>
    </w:p>
    <w:p>
      <w:pPr>
        <w:pStyle w:val="ListParagraph"/>
        <w:numPr>
          <w:ilvl w:val="0"/>
          <w:numId w:val="50"/>
        </w:numPr>
        <w:tabs>
          <w:tab w:pos="2061" w:val="left" w:leader="none"/>
        </w:tabs>
        <w:spacing w:line="254" w:lineRule="auto" w:before="48" w:after="0"/>
        <w:ind w:left="2061" w:right="1719" w:hanging="340"/>
        <w:jc w:val="both"/>
        <w:rPr>
          <w:sz w:val="16"/>
        </w:rPr>
      </w:pPr>
      <w:r>
        <w:rPr>
          <w:color w:val="010202"/>
          <w:sz w:val="16"/>
        </w:rPr>
        <w:t>Si bien las reglas deonticas no son invertibles el algoritmo imple- mentado permite tratarlas como si lo fuesen, explorando todas sus posibles</w:t>
      </w:r>
      <w:r>
        <w:rPr>
          <w:color w:val="010202"/>
          <w:spacing w:val="-1"/>
          <w:sz w:val="16"/>
        </w:rPr>
        <w:t> </w:t>
      </w:r>
      <w:r>
        <w:rPr>
          <w:color w:val="010202"/>
          <w:sz w:val="16"/>
        </w:rPr>
        <w:t>aplicaciones.</w:t>
      </w:r>
    </w:p>
    <w:p>
      <w:pPr>
        <w:pStyle w:val="ListParagraph"/>
        <w:numPr>
          <w:ilvl w:val="0"/>
          <w:numId w:val="50"/>
        </w:numPr>
        <w:tabs>
          <w:tab w:pos="2061" w:val="left" w:leader="none"/>
        </w:tabs>
        <w:spacing w:line="254" w:lineRule="auto" w:before="0" w:after="0"/>
        <w:ind w:left="2060" w:right="1717" w:hanging="339"/>
        <w:jc w:val="both"/>
        <w:rPr>
          <w:sz w:val="16"/>
        </w:rPr>
      </w:pPr>
      <w:r>
        <w:rPr>
          <w:color w:val="010202"/>
          <w:sz w:val="16"/>
        </w:rPr>
        <w:t>Basta encontrar una aplicacion de las reglas deonticas inverdias que termine en un axioma al fin de cada rama para asegurar que el sequente del caso es</w:t>
      </w:r>
      <w:r>
        <w:rPr>
          <w:color w:val="010202"/>
          <w:spacing w:val="-5"/>
          <w:sz w:val="16"/>
        </w:rPr>
        <w:t> </w:t>
      </w:r>
      <w:r>
        <w:rPr>
          <w:color w:val="010202"/>
          <w:sz w:val="16"/>
        </w:rPr>
        <w:t>valido.</w:t>
      </w:r>
    </w:p>
    <w:p>
      <w:pPr>
        <w:pStyle w:val="BodyText"/>
        <w:spacing w:before="2"/>
        <w:rPr>
          <w:sz w:val="12"/>
        </w:rPr>
      </w:pPr>
    </w:p>
    <w:p>
      <w:pPr>
        <w:spacing w:before="100"/>
        <w:ind w:left="0" w:right="1524" w:firstLine="0"/>
        <w:jc w:val="right"/>
        <w:rPr>
          <w:sz w:val="28"/>
        </w:rPr>
      </w:pPr>
      <w:r>
        <w:rPr>
          <w:rFonts w:ascii="Arial"/>
          <w:color w:val="231F20"/>
          <w:w w:val="80"/>
          <w:sz w:val="12"/>
        </w:rPr>
        <w:t>UIGV </w:t>
      </w:r>
      <w:r>
        <w:rPr>
          <w:color w:val="A7A9AC"/>
          <w:w w:val="80"/>
          <w:sz w:val="28"/>
        </w:rPr>
        <w:t>121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extenderlo a otros calculos modales clasicos, como p. ej. La nocion de preferencia. Ademas, vista la equivalencia entre</w:t>
      </w:r>
      <w:r>
        <w:rPr>
          <w:color w:val="231F20"/>
          <w:spacing w:val="-5"/>
        </w:rPr>
        <w:t> </w:t>
      </w:r>
      <w:r>
        <w:rPr>
          <w:color w:val="231F20"/>
        </w:rPr>
        <w:t>los</w:t>
      </w:r>
      <w:r>
        <w:rPr>
          <w:color w:val="231F20"/>
          <w:spacing w:val="-5"/>
        </w:rPr>
        <w:t> </w:t>
      </w:r>
      <w:r>
        <w:rPr>
          <w:color w:val="231F20"/>
        </w:rPr>
        <w:t>sistemas</w:t>
      </w:r>
      <w:r>
        <w:rPr>
          <w:color w:val="231F20"/>
          <w:spacing w:val="-5"/>
        </w:rPr>
        <w:t> </w:t>
      </w:r>
      <w:r>
        <w:rPr>
          <w:color w:val="231F20"/>
        </w:rPr>
        <w:t>S4</w:t>
      </w:r>
      <w:r>
        <w:rPr>
          <w:color w:val="231F20"/>
          <w:spacing w:val="-5"/>
        </w:rPr>
        <w:t> </w:t>
      </w:r>
      <w:r>
        <w:rPr>
          <w:color w:val="231F20"/>
        </w:rPr>
        <w:t>y</w:t>
      </w:r>
      <w:r>
        <w:rPr>
          <w:color w:val="231F20"/>
          <w:spacing w:val="-5"/>
        </w:rPr>
        <w:t> </w:t>
      </w:r>
      <w:r>
        <w:rPr>
          <w:color w:val="231F20"/>
        </w:rPr>
        <w:t>los</w:t>
      </w:r>
      <w:r>
        <w:rPr>
          <w:color w:val="231F20"/>
          <w:spacing w:val="-5"/>
        </w:rPr>
        <w:t> </w:t>
      </w:r>
      <w:r>
        <w:rPr>
          <w:color w:val="231F20"/>
        </w:rPr>
        <w:t>de</w:t>
      </w:r>
      <w:r>
        <w:rPr>
          <w:color w:val="231F20"/>
          <w:spacing w:val="-5"/>
        </w:rPr>
        <w:t> </w:t>
      </w:r>
      <w:r>
        <w:rPr>
          <w:color w:val="231F20"/>
        </w:rPr>
        <w:t>logicas</w:t>
      </w:r>
      <w:r>
        <w:rPr>
          <w:color w:val="231F20"/>
          <w:spacing w:val="-5"/>
        </w:rPr>
        <w:t> </w:t>
      </w:r>
      <w:r>
        <w:rPr>
          <w:color w:val="231F20"/>
        </w:rPr>
        <w:t>no</w:t>
      </w:r>
      <w:r>
        <w:rPr>
          <w:color w:val="231F20"/>
          <w:spacing w:val="-5"/>
        </w:rPr>
        <w:t> </w:t>
      </w:r>
      <w:r>
        <w:rPr>
          <w:color w:val="231F20"/>
        </w:rPr>
        <w:t>monotonas,</w:t>
      </w:r>
      <w:r>
        <w:rPr>
          <w:color w:val="231F20"/>
          <w:spacing w:val="-5"/>
        </w:rPr>
        <w:t> </w:t>
      </w:r>
      <w:r>
        <w:rPr>
          <w:color w:val="231F20"/>
        </w:rPr>
        <w:t>perite implementar en modo directo tambien estos</w:t>
      </w:r>
      <w:r>
        <w:rPr>
          <w:color w:val="231F20"/>
          <w:spacing w:val="-7"/>
        </w:rPr>
        <w:t> </w:t>
      </w:r>
      <w:r>
        <w:rPr>
          <w:color w:val="231F20"/>
        </w:rPr>
        <w:t>ultimos.</w:t>
      </w:r>
    </w:p>
    <w:p>
      <w:pPr>
        <w:pStyle w:val="BodyText"/>
        <w:spacing w:before="110"/>
        <w:ind w:left="2061"/>
      </w:pPr>
      <w:r>
        <w:rPr>
          <w:color w:val="231F20"/>
        </w:rPr>
        <w:t>La presentacion formal de Deo es bastante simple:</w:t>
      </w:r>
    </w:p>
    <w:p>
      <w:pPr>
        <w:pStyle w:val="ListParagraph"/>
        <w:numPr>
          <w:ilvl w:val="1"/>
          <w:numId w:val="50"/>
        </w:numPr>
        <w:tabs>
          <w:tab w:pos="2263" w:val="left" w:leader="none"/>
        </w:tabs>
        <w:spacing w:line="240" w:lineRule="auto" w:before="125" w:after="0"/>
        <w:ind w:left="1721" w:right="0" w:firstLine="340"/>
        <w:jc w:val="left"/>
        <w:rPr>
          <w:sz w:val="20"/>
        </w:rPr>
      </w:pPr>
      <w:r>
        <w:rPr>
          <w:color w:val="231F20"/>
          <w:sz w:val="20"/>
        </w:rPr>
        <w:t>Toda formula atomica es una formula bien</w:t>
      </w:r>
      <w:r>
        <w:rPr>
          <w:color w:val="231F20"/>
          <w:spacing w:val="6"/>
          <w:sz w:val="20"/>
        </w:rPr>
        <w:t> </w:t>
      </w:r>
      <w:r>
        <w:rPr>
          <w:color w:val="231F20"/>
          <w:sz w:val="20"/>
        </w:rPr>
        <w:t>forma-</w:t>
      </w:r>
    </w:p>
    <w:p>
      <w:pPr>
        <w:pStyle w:val="BodyText"/>
        <w:spacing w:before="13"/>
        <w:ind w:left="1721"/>
      </w:pPr>
      <w:r>
        <w:rPr>
          <w:color w:val="231F20"/>
        </w:rPr>
        <w:t>da</w:t>
      </w:r>
    </w:p>
    <w:p>
      <w:pPr>
        <w:pStyle w:val="ListParagraph"/>
        <w:numPr>
          <w:ilvl w:val="1"/>
          <w:numId w:val="50"/>
        </w:numPr>
        <w:tabs>
          <w:tab w:pos="2294" w:val="left" w:leader="none"/>
        </w:tabs>
        <w:spacing w:line="240" w:lineRule="auto" w:before="126" w:after="0"/>
        <w:ind w:left="2293" w:right="0" w:hanging="232"/>
        <w:jc w:val="left"/>
        <w:rPr>
          <w:sz w:val="20"/>
        </w:rPr>
      </w:pPr>
      <w:r>
        <w:rPr>
          <w:color w:val="231F20"/>
          <w:sz w:val="20"/>
        </w:rPr>
        <w:t>Si</w:t>
      </w:r>
      <w:r>
        <w:rPr>
          <w:color w:val="231F20"/>
          <w:spacing w:val="16"/>
          <w:sz w:val="20"/>
        </w:rPr>
        <w:t> </w:t>
      </w:r>
      <w:r>
        <w:rPr>
          <w:color w:val="231F20"/>
          <w:sz w:val="20"/>
        </w:rPr>
        <w:t>A</w:t>
      </w:r>
      <w:r>
        <w:rPr>
          <w:color w:val="231F20"/>
          <w:spacing w:val="16"/>
          <w:sz w:val="20"/>
        </w:rPr>
        <w:t> </w:t>
      </w:r>
      <w:r>
        <w:rPr>
          <w:color w:val="231F20"/>
          <w:sz w:val="20"/>
        </w:rPr>
        <w:t>è</w:t>
      </w:r>
      <w:r>
        <w:rPr>
          <w:color w:val="231F20"/>
          <w:spacing w:val="16"/>
          <w:sz w:val="20"/>
        </w:rPr>
        <w:t> </w:t>
      </w:r>
      <w:r>
        <w:rPr>
          <w:color w:val="231F20"/>
          <w:sz w:val="20"/>
        </w:rPr>
        <w:t>una</w:t>
      </w:r>
      <w:r>
        <w:rPr>
          <w:color w:val="231F20"/>
          <w:spacing w:val="16"/>
          <w:sz w:val="20"/>
        </w:rPr>
        <w:t> </w:t>
      </w:r>
      <w:r>
        <w:rPr>
          <w:color w:val="231F20"/>
          <w:sz w:val="20"/>
        </w:rPr>
        <w:t>f.b.f.</w:t>
      </w:r>
      <w:r>
        <w:rPr>
          <w:color w:val="231F20"/>
          <w:spacing w:val="16"/>
          <w:sz w:val="20"/>
        </w:rPr>
        <w:t> </w:t>
      </w:r>
      <w:r>
        <w:rPr>
          <w:color w:val="231F20"/>
          <w:sz w:val="20"/>
        </w:rPr>
        <w:t>lo</w:t>
      </w:r>
      <w:r>
        <w:rPr>
          <w:color w:val="231F20"/>
          <w:spacing w:val="16"/>
          <w:sz w:val="20"/>
        </w:rPr>
        <w:t> </w:t>
      </w:r>
      <w:r>
        <w:rPr>
          <w:color w:val="231F20"/>
          <w:sz w:val="20"/>
        </w:rPr>
        <w:t>son</w:t>
      </w:r>
      <w:r>
        <w:rPr>
          <w:color w:val="231F20"/>
          <w:spacing w:val="16"/>
          <w:sz w:val="20"/>
        </w:rPr>
        <w:t> </w:t>
      </w:r>
      <w:r>
        <w:rPr>
          <w:color w:val="231F20"/>
          <w:sz w:val="20"/>
        </w:rPr>
        <w:t>tambien</w:t>
      </w:r>
      <w:r>
        <w:rPr>
          <w:color w:val="231F20"/>
          <w:spacing w:val="16"/>
          <w:sz w:val="20"/>
        </w:rPr>
        <w:t> </w:t>
      </w:r>
      <w:r>
        <w:rPr>
          <w:color w:val="231F20"/>
          <w:sz w:val="20"/>
        </w:rPr>
        <w:t>(not</w:t>
      </w:r>
      <w:r>
        <w:rPr>
          <w:color w:val="231F20"/>
          <w:spacing w:val="16"/>
          <w:sz w:val="20"/>
        </w:rPr>
        <w:t> </w:t>
      </w:r>
      <w:r>
        <w:rPr>
          <w:color w:val="231F20"/>
          <w:sz w:val="20"/>
        </w:rPr>
        <w:t>A),</w:t>
      </w:r>
      <w:r>
        <w:rPr>
          <w:color w:val="231F20"/>
          <w:spacing w:val="16"/>
          <w:sz w:val="20"/>
        </w:rPr>
        <w:t> </w:t>
      </w:r>
      <w:r>
        <w:rPr>
          <w:color w:val="231F20"/>
          <w:sz w:val="20"/>
        </w:rPr>
        <w:t>(Perm</w:t>
      </w:r>
      <w:r>
        <w:rPr>
          <w:color w:val="231F20"/>
          <w:spacing w:val="16"/>
          <w:sz w:val="20"/>
        </w:rPr>
        <w:t> </w:t>
      </w:r>
      <w:r>
        <w:rPr>
          <w:color w:val="231F20"/>
          <w:sz w:val="20"/>
        </w:rPr>
        <w:t>A),</w:t>
      </w:r>
    </w:p>
    <w:p>
      <w:pPr>
        <w:pStyle w:val="BodyText"/>
        <w:spacing w:before="13"/>
        <w:ind w:left="1721"/>
      </w:pPr>
      <w:r>
        <w:rPr>
          <w:color w:val="231F20"/>
        </w:rPr>
        <w:t>(Obbl A)</w:t>
      </w:r>
    </w:p>
    <w:p>
      <w:pPr>
        <w:pStyle w:val="ListParagraph"/>
        <w:numPr>
          <w:ilvl w:val="1"/>
          <w:numId w:val="50"/>
        </w:numPr>
        <w:tabs>
          <w:tab w:pos="2287" w:val="left" w:leader="none"/>
        </w:tabs>
        <w:spacing w:line="254" w:lineRule="auto" w:before="125" w:after="0"/>
        <w:ind w:left="1721" w:right="1719" w:firstLine="340"/>
        <w:jc w:val="both"/>
        <w:rPr>
          <w:sz w:val="20"/>
        </w:rPr>
      </w:pPr>
      <w:r>
        <w:rPr>
          <w:color w:val="231F20"/>
          <w:sz w:val="20"/>
        </w:rPr>
        <w:t>Si A, B son f.b.f. lo son tambien (A or B), (A -&gt; B), (A and</w:t>
      </w:r>
      <w:r>
        <w:rPr>
          <w:color w:val="231F20"/>
          <w:spacing w:val="-2"/>
          <w:sz w:val="20"/>
        </w:rPr>
        <w:t> </w:t>
      </w:r>
      <w:r>
        <w:rPr>
          <w:color w:val="231F20"/>
          <w:sz w:val="20"/>
        </w:rPr>
        <w:t>B)</w:t>
      </w:r>
    </w:p>
    <w:p>
      <w:pPr>
        <w:pStyle w:val="ListParagraph"/>
        <w:numPr>
          <w:ilvl w:val="1"/>
          <w:numId w:val="50"/>
        </w:numPr>
        <w:tabs>
          <w:tab w:pos="2264" w:val="left" w:leader="none"/>
          <w:tab w:pos="3759" w:val="left" w:leader="none"/>
        </w:tabs>
        <w:spacing w:line="254" w:lineRule="auto" w:before="112" w:after="0"/>
        <w:ind w:left="1721" w:right="1719" w:firstLine="340"/>
        <w:jc w:val="both"/>
        <w:rPr>
          <w:sz w:val="20"/>
        </w:rPr>
      </w:pPr>
      <w:r>
        <w:rPr>
          <w:color w:val="231F20"/>
          <w:sz w:val="20"/>
        </w:rPr>
        <w:t>Si</w:t>
      </w:r>
      <w:r>
        <w:rPr>
          <w:color w:val="231F20"/>
          <w:spacing w:val="-17"/>
          <w:sz w:val="20"/>
        </w:rPr>
        <w:t> </w:t>
      </w:r>
      <w:r>
        <w:rPr>
          <w:color w:val="231F20"/>
          <w:sz w:val="20"/>
        </w:rPr>
        <w:t>A</w:t>
      </w:r>
      <w:r>
        <w:rPr>
          <w:color w:val="231F20"/>
          <w:spacing w:val="-17"/>
          <w:sz w:val="20"/>
        </w:rPr>
        <w:t> </w:t>
      </w:r>
      <w:r>
        <w:rPr>
          <w:color w:val="231F20"/>
          <w:sz w:val="20"/>
        </w:rPr>
        <w:t>è</w:t>
      </w:r>
      <w:r>
        <w:rPr>
          <w:color w:val="231F20"/>
          <w:spacing w:val="-17"/>
          <w:sz w:val="20"/>
        </w:rPr>
        <w:t> </w:t>
      </w:r>
      <w:r>
        <w:rPr>
          <w:color w:val="231F20"/>
          <w:sz w:val="20"/>
        </w:rPr>
        <w:t>una</w:t>
      </w:r>
      <w:r>
        <w:rPr>
          <w:color w:val="231F20"/>
          <w:spacing w:val="-17"/>
          <w:sz w:val="20"/>
        </w:rPr>
        <w:t> </w:t>
      </w:r>
      <w:r>
        <w:rPr>
          <w:color w:val="231F20"/>
          <w:sz w:val="20"/>
        </w:rPr>
        <w:t>f.b.f</w:t>
      </w:r>
      <w:r>
        <w:rPr>
          <w:color w:val="231F20"/>
          <w:spacing w:val="-17"/>
          <w:sz w:val="20"/>
        </w:rPr>
        <w:t> </w:t>
      </w:r>
      <w:r>
        <w:rPr>
          <w:color w:val="231F20"/>
          <w:sz w:val="20"/>
        </w:rPr>
        <w:t>que</w:t>
      </w:r>
      <w:r>
        <w:rPr>
          <w:color w:val="231F20"/>
          <w:spacing w:val="-17"/>
          <w:sz w:val="20"/>
        </w:rPr>
        <w:t> </w:t>
      </w:r>
      <w:r>
        <w:rPr>
          <w:color w:val="231F20"/>
          <w:sz w:val="20"/>
        </w:rPr>
        <w:t>contiene</w:t>
      </w:r>
      <w:r>
        <w:rPr>
          <w:color w:val="231F20"/>
          <w:spacing w:val="-17"/>
          <w:sz w:val="20"/>
        </w:rPr>
        <w:t> </w:t>
      </w:r>
      <w:r>
        <w:rPr>
          <w:color w:val="231F20"/>
          <w:sz w:val="20"/>
        </w:rPr>
        <w:t>al</w:t>
      </w:r>
      <w:r>
        <w:rPr>
          <w:color w:val="231F20"/>
          <w:spacing w:val="-17"/>
          <w:sz w:val="20"/>
        </w:rPr>
        <w:t> </w:t>
      </w:r>
      <w:r>
        <w:rPr>
          <w:color w:val="231F20"/>
          <w:sz w:val="20"/>
        </w:rPr>
        <w:t>menos</w:t>
      </w:r>
      <w:r>
        <w:rPr>
          <w:color w:val="231F20"/>
          <w:spacing w:val="-17"/>
          <w:sz w:val="20"/>
        </w:rPr>
        <w:t> </w:t>
      </w:r>
      <w:r>
        <w:rPr>
          <w:color w:val="231F20"/>
          <w:sz w:val="20"/>
        </w:rPr>
        <w:t>una</w:t>
      </w:r>
      <w:r>
        <w:rPr>
          <w:color w:val="231F20"/>
          <w:spacing w:val="-17"/>
          <w:sz w:val="20"/>
        </w:rPr>
        <w:t> </w:t>
      </w:r>
      <w:r>
        <w:rPr>
          <w:color w:val="231F20"/>
          <w:sz w:val="20"/>
        </w:rPr>
        <w:t>occurrenza di “?x” (</w:t>
      </w:r>
      <w:r>
        <w:rPr>
          <w:color w:val="231F20"/>
          <w:spacing w:val="-8"/>
          <w:sz w:val="20"/>
        </w:rPr>
        <w:t> </w:t>
      </w:r>
      <w:r>
        <w:rPr>
          <w:color w:val="231F20"/>
          <w:sz w:val="20"/>
        </w:rPr>
        <w:t>Some</w:t>
      </w:r>
      <w:r>
        <w:rPr>
          <w:color w:val="231F20"/>
          <w:spacing w:val="-3"/>
          <w:sz w:val="20"/>
        </w:rPr>
        <w:t> </w:t>
      </w:r>
      <w:r>
        <w:rPr>
          <w:color w:val="231F20"/>
          <w:sz w:val="20"/>
        </w:rPr>
        <w:t>x),</w:t>
        <w:tab/>
        <w:t>(All</w:t>
      </w:r>
      <w:r>
        <w:rPr>
          <w:color w:val="231F20"/>
          <w:spacing w:val="-17"/>
          <w:sz w:val="20"/>
        </w:rPr>
        <w:t> </w:t>
      </w:r>
      <w:r>
        <w:rPr>
          <w:color w:val="231F20"/>
          <w:sz w:val="20"/>
        </w:rPr>
        <w:t>x),</w:t>
      </w:r>
      <w:r>
        <w:rPr>
          <w:color w:val="231F20"/>
          <w:spacing w:val="-17"/>
          <w:sz w:val="20"/>
        </w:rPr>
        <w:t> </w:t>
      </w:r>
      <w:r>
        <w:rPr>
          <w:color w:val="231F20"/>
          <w:sz w:val="20"/>
        </w:rPr>
        <w:t>entonces</w:t>
      </w:r>
      <w:r>
        <w:rPr>
          <w:color w:val="231F20"/>
          <w:spacing w:val="-17"/>
          <w:sz w:val="20"/>
        </w:rPr>
        <w:t> </w:t>
      </w:r>
      <w:r>
        <w:rPr>
          <w:color w:val="231F20"/>
          <w:sz w:val="20"/>
        </w:rPr>
        <w:t>((All</w:t>
      </w:r>
      <w:r>
        <w:rPr>
          <w:color w:val="231F20"/>
          <w:spacing w:val="-17"/>
          <w:sz w:val="20"/>
        </w:rPr>
        <w:t> </w:t>
      </w:r>
      <w:r>
        <w:rPr>
          <w:color w:val="231F20"/>
          <w:sz w:val="20"/>
        </w:rPr>
        <w:t>x)</w:t>
      </w:r>
      <w:r>
        <w:rPr>
          <w:color w:val="231F20"/>
          <w:spacing w:val="-17"/>
          <w:sz w:val="20"/>
        </w:rPr>
        <w:t> </w:t>
      </w:r>
      <w:r>
        <w:rPr>
          <w:color w:val="231F20"/>
          <w:sz w:val="20"/>
        </w:rPr>
        <w:t>A)</w:t>
      </w:r>
      <w:r>
        <w:rPr>
          <w:color w:val="231F20"/>
          <w:spacing w:val="-17"/>
          <w:sz w:val="20"/>
        </w:rPr>
        <w:t> </w:t>
      </w:r>
      <w:r>
        <w:rPr>
          <w:color w:val="231F20"/>
          <w:sz w:val="20"/>
        </w:rPr>
        <w:t>,</w:t>
      </w:r>
      <w:r>
        <w:rPr>
          <w:color w:val="231F20"/>
          <w:spacing w:val="-17"/>
          <w:sz w:val="20"/>
        </w:rPr>
        <w:t> </w:t>
      </w:r>
      <w:r>
        <w:rPr>
          <w:color w:val="231F20"/>
          <w:sz w:val="20"/>
        </w:rPr>
        <w:t>((Some</w:t>
      </w:r>
    </w:p>
    <w:p>
      <w:pPr>
        <w:pStyle w:val="BodyText"/>
        <w:spacing w:line="225" w:lineRule="exact"/>
        <w:ind w:left="1721"/>
      </w:pPr>
      <w:r>
        <w:rPr>
          <w:color w:val="231F20"/>
        </w:rPr>
        <w:t>x) A), sono f.b.f.</w:t>
      </w:r>
    </w:p>
    <w:p>
      <w:pPr>
        <w:pStyle w:val="ListParagraph"/>
        <w:numPr>
          <w:ilvl w:val="1"/>
          <w:numId w:val="50"/>
        </w:numPr>
        <w:tabs>
          <w:tab w:pos="2972" w:val="left" w:leader="none"/>
        </w:tabs>
        <w:spacing w:line="254" w:lineRule="auto" w:before="125" w:after="0"/>
        <w:ind w:left="1721" w:right="1719" w:firstLine="1019"/>
        <w:jc w:val="both"/>
        <w:rPr>
          <w:sz w:val="20"/>
        </w:rPr>
      </w:pPr>
      <w:r>
        <w:rPr>
          <w:color w:val="231F20"/>
          <w:sz w:val="20"/>
        </w:rPr>
        <w:t>Un sequente es un par ordenado (P, C) de conjuntos finitos de f.b.f.    </w:t>
      </w:r>
      <w:r>
        <w:rPr>
          <w:b/>
          <w:color w:val="231F20"/>
          <w:sz w:val="20"/>
        </w:rPr>
        <w:t>P       </w:t>
      </w:r>
      <w:r>
        <w:rPr>
          <w:color w:val="231F20"/>
          <w:sz w:val="20"/>
        </w:rPr>
        <w:t>es llamado </w:t>
      </w:r>
      <w:r>
        <w:rPr>
          <w:i/>
          <w:color w:val="231F20"/>
          <w:sz w:val="20"/>
        </w:rPr>
        <w:t>prosequente </w:t>
      </w:r>
      <w:r>
        <w:rPr>
          <w:color w:val="231F20"/>
          <w:sz w:val="20"/>
        </w:rPr>
        <w:t>y e </w:t>
      </w:r>
      <w:r>
        <w:rPr>
          <w:b/>
          <w:color w:val="231F20"/>
          <w:sz w:val="20"/>
        </w:rPr>
        <w:t>C</w:t>
      </w:r>
      <w:r>
        <w:rPr>
          <w:b/>
          <w:color w:val="231F20"/>
          <w:spacing w:val="-2"/>
          <w:sz w:val="20"/>
        </w:rPr>
        <w:t> </w:t>
      </w:r>
      <w:r>
        <w:rPr>
          <w:i/>
          <w:color w:val="231F20"/>
          <w:sz w:val="20"/>
        </w:rPr>
        <w:t>postsequente</w:t>
      </w:r>
      <w:r>
        <w:rPr>
          <w:color w:val="231F20"/>
          <w:sz w:val="20"/>
        </w:rPr>
        <w:t>.</w:t>
      </w:r>
    </w:p>
    <w:p>
      <w:pPr>
        <w:pStyle w:val="ListParagraph"/>
        <w:numPr>
          <w:ilvl w:val="1"/>
          <w:numId w:val="50"/>
        </w:numPr>
        <w:tabs>
          <w:tab w:pos="2617" w:val="left" w:leader="none"/>
        </w:tabs>
        <w:spacing w:line="240" w:lineRule="auto" w:before="111" w:after="0"/>
        <w:ind w:left="2616" w:right="0" w:hanging="216"/>
        <w:jc w:val="left"/>
        <w:rPr>
          <w:sz w:val="20"/>
        </w:rPr>
      </w:pPr>
      <w:r>
        <w:rPr>
          <w:color w:val="231F20"/>
          <w:sz w:val="20"/>
        </w:rPr>
        <w:t>Reglas</w:t>
      </w:r>
      <w:r>
        <w:rPr>
          <w:color w:val="231F20"/>
          <w:spacing w:val="46"/>
          <w:sz w:val="20"/>
        </w:rPr>
        <w:t> </w:t>
      </w:r>
      <w:r>
        <w:rPr>
          <w:color w:val="231F20"/>
          <w:sz w:val="20"/>
        </w:rPr>
        <w:t>estruturales:</w:t>
      </w:r>
    </w:p>
    <w:p>
      <w:pPr>
        <w:pStyle w:val="ListParagraph"/>
        <w:numPr>
          <w:ilvl w:val="1"/>
          <w:numId w:val="50"/>
        </w:numPr>
        <w:tabs>
          <w:tab w:pos="2604" w:val="left" w:leader="none"/>
          <w:tab w:pos="3585" w:val="left" w:leader="none"/>
        </w:tabs>
        <w:spacing w:line="240" w:lineRule="auto" w:before="126" w:after="0"/>
        <w:ind w:left="2603" w:right="0" w:hanging="203"/>
        <w:jc w:val="left"/>
        <w:rPr>
          <w:sz w:val="20"/>
        </w:rPr>
      </w:pPr>
      <w:r>
        <w:rPr>
          <w:color w:val="231F20"/>
          <w:sz w:val="20"/>
        </w:rPr>
        <w:t>Axioma:</w:t>
        <w:tab/>
        <w:t>A |-</w:t>
      </w:r>
      <w:r>
        <w:rPr>
          <w:color w:val="231F20"/>
          <w:spacing w:val="-2"/>
          <w:sz w:val="20"/>
        </w:rPr>
        <w:t> </w:t>
      </w:r>
      <w:r>
        <w:rPr>
          <w:color w:val="231F20"/>
          <w:sz w:val="20"/>
        </w:rPr>
        <w:t>A</w:t>
      </w:r>
    </w:p>
    <w:p>
      <w:pPr>
        <w:pStyle w:val="ListParagraph"/>
        <w:numPr>
          <w:ilvl w:val="1"/>
          <w:numId w:val="50"/>
        </w:numPr>
        <w:tabs>
          <w:tab w:pos="2623" w:val="left" w:leader="none"/>
        </w:tabs>
        <w:spacing w:line="240" w:lineRule="auto" w:before="125" w:after="0"/>
        <w:ind w:left="2622" w:right="0" w:hanging="222"/>
        <w:jc w:val="left"/>
        <w:rPr>
          <w:sz w:val="20"/>
        </w:rPr>
      </w:pPr>
      <w:r>
        <w:rPr>
          <w:color w:val="231F20"/>
          <w:sz w:val="20"/>
        </w:rPr>
        <w:t>Reglas no</w:t>
      </w:r>
      <w:r>
        <w:rPr>
          <w:color w:val="231F20"/>
          <w:spacing w:val="-2"/>
          <w:sz w:val="20"/>
        </w:rPr>
        <w:t> </w:t>
      </w:r>
      <w:r>
        <w:rPr>
          <w:color w:val="231F20"/>
          <w:sz w:val="20"/>
        </w:rPr>
        <w:t>estruturales</w:t>
      </w:r>
    </w:p>
    <w:p>
      <w:pPr>
        <w:pStyle w:val="BodyText"/>
        <w:rPr>
          <w:sz w:val="22"/>
        </w:rPr>
      </w:pPr>
    </w:p>
    <w:p>
      <w:pPr>
        <w:pStyle w:val="BodyText"/>
      </w:pPr>
    </w:p>
    <w:p>
      <w:pPr>
        <w:pStyle w:val="Heading2"/>
        <w:numPr>
          <w:ilvl w:val="1"/>
          <w:numId w:val="44"/>
        </w:numPr>
        <w:tabs>
          <w:tab w:pos="2170" w:val="left" w:leader="none"/>
        </w:tabs>
        <w:spacing w:line="189" w:lineRule="auto" w:before="0" w:after="0"/>
        <w:ind w:left="1721" w:right="1713" w:firstLine="0"/>
        <w:jc w:val="left"/>
      </w:pPr>
      <w:r>
        <w:rPr>
          <w:color w:val="939598"/>
          <w:w w:val="95"/>
        </w:rPr>
        <w:t>Los </w:t>
      </w:r>
      <w:r>
        <w:rPr>
          <w:color w:val="939598"/>
          <w:spacing w:val="1"/>
          <w:w w:val="95"/>
        </w:rPr>
        <w:t>juicios universales </w:t>
      </w:r>
      <w:r>
        <w:rPr>
          <w:color w:val="939598"/>
          <w:w w:val="95"/>
        </w:rPr>
        <w:t>y los </w:t>
      </w:r>
      <w:r>
        <w:rPr>
          <w:color w:val="939598"/>
          <w:spacing w:val="1"/>
          <w:w w:val="95"/>
        </w:rPr>
        <w:t>condicionales </w:t>
      </w:r>
      <w:r>
        <w:rPr>
          <w:color w:val="939598"/>
          <w:spacing w:val="2"/>
          <w:w w:val="95"/>
        </w:rPr>
        <w:t>en </w:t>
      </w:r>
      <w:r>
        <w:rPr>
          <w:color w:val="939598"/>
        </w:rPr>
        <w:t>derecho</w:t>
      </w:r>
    </w:p>
    <w:p>
      <w:pPr>
        <w:pStyle w:val="BodyText"/>
        <w:spacing w:line="254" w:lineRule="auto" w:before="226"/>
        <w:ind w:left="1721" w:right="1719" w:firstLine="389"/>
        <w:jc w:val="both"/>
      </w:pPr>
      <w:r>
        <w:rPr>
          <w:color w:val="231F20"/>
        </w:rPr>
        <w:t>Los protagonistas de la historia de la representacioón del conocimiento son los juicios universales.</w:t>
      </w:r>
    </w:p>
    <w:p>
      <w:pPr>
        <w:pStyle w:val="BodyText"/>
        <w:spacing w:line="254" w:lineRule="auto" w:before="112"/>
        <w:ind w:left="1721" w:right="1720" w:firstLine="397"/>
        <w:jc w:val="both"/>
      </w:pPr>
      <w:r>
        <w:rPr>
          <w:color w:val="231F20"/>
        </w:rPr>
        <w:t>A partir de la idea central de Aristoteles la silogistica desarrolla</w:t>
      </w:r>
      <w:r>
        <w:rPr>
          <w:color w:val="231F20"/>
          <w:spacing w:val="-10"/>
        </w:rPr>
        <w:t> </w:t>
      </w:r>
      <w:r>
        <w:rPr>
          <w:color w:val="231F20"/>
        </w:rPr>
        <w:t>la</w:t>
      </w:r>
      <w:r>
        <w:rPr>
          <w:color w:val="231F20"/>
          <w:spacing w:val="-10"/>
        </w:rPr>
        <w:t> </w:t>
      </w:r>
      <w:r>
        <w:rPr>
          <w:color w:val="231F20"/>
        </w:rPr>
        <w:t>teoria</w:t>
      </w:r>
      <w:r>
        <w:rPr>
          <w:color w:val="231F20"/>
          <w:spacing w:val="-10"/>
        </w:rPr>
        <w:t> </w:t>
      </w:r>
      <w:r>
        <w:rPr>
          <w:color w:val="231F20"/>
        </w:rPr>
        <w:t>del</w:t>
      </w:r>
      <w:r>
        <w:rPr>
          <w:color w:val="231F20"/>
          <w:spacing w:val="-10"/>
        </w:rPr>
        <w:t> </w:t>
      </w:r>
      <w:r>
        <w:rPr>
          <w:color w:val="231F20"/>
        </w:rPr>
        <w:t>juicio</w:t>
      </w:r>
      <w:r>
        <w:rPr>
          <w:color w:val="231F20"/>
          <w:spacing w:val="-10"/>
        </w:rPr>
        <w:t> </w:t>
      </w:r>
      <w:r>
        <w:rPr>
          <w:color w:val="231F20"/>
        </w:rPr>
        <w:t>universal</w:t>
      </w:r>
      <w:r>
        <w:rPr>
          <w:color w:val="231F20"/>
          <w:spacing w:val="-10"/>
        </w:rPr>
        <w:t> </w:t>
      </w:r>
      <w:r>
        <w:rPr>
          <w:color w:val="231F20"/>
        </w:rPr>
        <w:t>y</w:t>
      </w:r>
      <w:r>
        <w:rPr>
          <w:color w:val="231F20"/>
          <w:spacing w:val="-10"/>
        </w:rPr>
        <w:t> </w:t>
      </w:r>
      <w:r>
        <w:rPr>
          <w:color w:val="231F20"/>
        </w:rPr>
        <w:t>cuando</w:t>
      </w:r>
      <w:r>
        <w:rPr>
          <w:color w:val="231F20"/>
          <w:spacing w:val="-10"/>
        </w:rPr>
        <w:t> </w:t>
      </w:r>
      <w:r>
        <w:rPr>
          <w:color w:val="231F20"/>
        </w:rPr>
        <w:t>debe</w:t>
      </w:r>
      <w:r>
        <w:rPr>
          <w:color w:val="231F20"/>
          <w:spacing w:val="-10"/>
        </w:rPr>
        <w:t> </w:t>
      </w:r>
      <w:r>
        <w:rPr>
          <w:color w:val="231F20"/>
        </w:rPr>
        <w:t>com- pletar</w:t>
      </w:r>
      <w:r>
        <w:rPr>
          <w:color w:val="231F20"/>
          <w:spacing w:val="-17"/>
        </w:rPr>
        <w:t> </w:t>
      </w:r>
      <w:r>
        <w:rPr>
          <w:color w:val="231F20"/>
        </w:rPr>
        <w:t>el</w:t>
      </w:r>
      <w:r>
        <w:rPr>
          <w:color w:val="231F20"/>
          <w:spacing w:val="-17"/>
        </w:rPr>
        <w:t> </w:t>
      </w:r>
      <w:r>
        <w:rPr>
          <w:color w:val="231F20"/>
        </w:rPr>
        <w:t>cuadro</w:t>
      </w:r>
      <w:r>
        <w:rPr>
          <w:color w:val="231F20"/>
          <w:spacing w:val="-17"/>
        </w:rPr>
        <w:t> </w:t>
      </w:r>
      <w:r>
        <w:rPr>
          <w:color w:val="231F20"/>
        </w:rPr>
        <w:t>se</w:t>
      </w:r>
      <w:r>
        <w:rPr>
          <w:color w:val="231F20"/>
          <w:spacing w:val="-17"/>
        </w:rPr>
        <w:t> </w:t>
      </w:r>
      <w:r>
        <w:rPr>
          <w:color w:val="231F20"/>
        </w:rPr>
        <w:t>ocupa</w:t>
      </w:r>
      <w:r>
        <w:rPr>
          <w:color w:val="231F20"/>
          <w:spacing w:val="-17"/>
        </w:rPr>
        <w:t> </w:t>
      </w:r>
      <w:r>
        <w:rPr>
          <w:color w:val="231F20"/>
        </w:rPr>
        <w:t>de</w:t>
      </w:r>
      <w:r>
        <w:rPr>
          <w:color w:val="231F20"/>
          <w:spacing w:val="-17"/>
        </w:rPr>
        <w:t> </w:t>
      </w:r>
      <w:r>
        <w:rPr>
          <w:color w:val="231F20"/>
        </w:rPr>
        <w:t>los</w:t>
      </w:r>
      <w:r>
        <w:rPr>
          <w:color w:val="231F20"/>
          <w:spacing w:val="-17"/>
        </w:rPr>
        <w:t> </w:t>
      </w:r>
      <w:r>
        <w:rPr>
          <w:color w:val="231F20"/>
        </w:rPr>
        <w:t>juicios</w:t>
      </w:r>
      <w:r>
        <w:rPr>
          <w:color w:val="231F20"/>
          <w:spacing w:val="-17"/>
        </w:rPr>
        <w:t> </w:t>
      </w:r>
      <w:r>
        <w:rPr>
          <w:color w:val="231F20"/>
        </w:rPr>
        <w:t>particulares.</w:t>
      </w:r>
      <w:r>
        <w:rPr>
          <w:color w:val="231F20"/>
          <w:spacing w:val="-17"/>
        </w:rPr>
        <w:t> </w:t>
      </w:r>
      <w:r>
        <w:rPr>
          <w:color w:val="231F20"/>
        </w:rPr>
        <w:t>Los</w:t>
      </w:r>
      <w:r>
        <w:rPr>
          <w:color w:val="231F20"/>
          <w:spacing w:val="-17"/>
        </w:rPr>
        <w:t> </w:t>
      </w:r>
      <w:r>
        <w:rPr>
          <w:color w:val="231F20"/>
        </w:rPr>
        <w:t>jui- cios particulares son existenciales pero no</w:t>
      </w:r>
      <w:r>
        <w:rPr>
          <w:color w:val="231F20"/>
          <w:spacing w:val="-8"/>
        </w:rPr>
        <w:t> </w:t>
      </w:r>
      <w:r>
        <w:rPr>
          <w:color w:val="231F20"/>
        </w:rPr>
        <w:t>individuales.</w:t>
      </w:r>
    </w:p>
    <w:p>
      <w:pPr>
        <w:pStyle w:val="BodyText"/>
        <w:spacing w:line="254" w:lineRule="auto" w:before="109"/>
        <w:ind w:left="1721" w:right="1720" w:firstLine="340"/>
        <w:jc w:val="both"/>
      </w:pPr>
      <w:r>
        <w:rPr>
          <w:color w:val="231F20"/>
        </w:rPr>
        <w:t>El conocimiento es sustancialmente conocimiento de juicios universales. Y la ciencia, esa ciencia que distingue a</w:t>
      </w:r>
      <w:r>
        <w:rPr>
          <w:color w:val="231F20"/>
          <w:spacing w:val="15"/>
        </w:rPr>
        <w:t> </w:t>
      </w:r>
      <w:r>
        <w:rPr>
          <w:color w:val="231F20"/>
        </w:rPr>
        <w:t>occidente</w:t>
      </w:r>
      <w:r>
        <w:rPr>
          <w:color w:val="231F20"/>
          <w:spacing w:val="15"/>
        </w:rPr>
        <w:t> </w:t>
      </w:r>
      <w:r>
        <w:rPr>
          <w:color w:val="231F20"/>
        </w:rPr>
        <w:t>y</w:t>
      </w:r>
      <w:r>
        <w:rPr>
          <w:color w:val="231F20"/>
          <w:spacing w:val="15"/>
        </w:rPr>
        <w:t> </w:t>
      </w:r>
      <w:r>
        <w:rPr>
          <w:color w:val="231F20"/>
        </w:rPr>
        <w:t>que</w:t>
      </w:r>
      <w:r>
        <w:rPr>
          <w:color w:val="231F20"/>
          <w:spacing w:val="15"/>
        </w:rPr>
        <w:t> </w:t>
      </w:r>
      <w:r>
        <w:rPr>
          <w:color w:val="231F20"/>
        </w:rPr>
        <w:t>principia</w:t>
      </w:r>
      <w:r>
        <w:rPr>
          <w:color w:val="231F20"/>
          <w:spacing w:val="15"/>
        </w:rPr>
        <w:t> </w:t>
      </w:r>
      <w:r>
        <w:rPr>
          <w:color w:val="231F20"/>
        </w:rPr>
        <w:t>en</w:t>
      </w:r>
      <w:r>
        <w:rPr>
          <w:color w:val="231F20"/>
          <w:spacing w:val="15"/>
        </w:rPr>
        <w:t> </w:t>
      </w:r>
      <w:r>
        <w:rPr>
          <w:color w:val="231F20"/>
        </w:rPr>
        <w:t>Grecia</w:t>
      </w:r>
      <w:r>
        <w:rPr>
          <w:color w:val="231F20"/>
          <w:spacing w:val="15"/>
        </w:rPr>
        <w:t> </w:t>
      </w:r>
      <w:r>
        <w:rPr>
          <w:color w:val="231F20"/>
        </w:rPr>
        <w:t>y</w:t>
      </w:r>
      <w:r>
        <w:rPr>
          <w:color w:val="231F20"/>
          <w:spacing w:val="15"/>
        </w:rPr>
        <w:t> </w:t>
      </w:r>
      <w:r>
        <w:rPr>
          <w:color w:val="231F20"/>
        </w:rPr>
        <w:t>no</w:t>
      </w:r>
      <w:r>
        <w:rPr>
          <w:color w:val="231F20"/>
          <w:spacing w:val="15"/>
        </w:rPr>
        <w:t> </w:t>
      </w:r>
      <w:r>
        <w:rPr>
          <w:color w:val="231F20"/>
        </w:rPr>
        <w:t>en</w:t>
      </w:r>
      <w:r>
        <w:rPr>
          <w:color w:val="231F20"/>
          <w:spacing w:val="15"/>
        </w:rPr>
        <w:t> </w:t>
      </w:r>
      <w:r>
        <w:rPr>
          <w:color w:val="231F20"/>
        </w:rPr>
        <w:t>Egipto</w:t>
      </w:r>
      <w:r>
        <w:rPr>
          <w:color w:val="231F20"/>
          <w:spacing w:val="15"/>
        </w:rPr>
        <w:t> </w:t>
      </w:r>
      <w:r>
        <w:rPr>
          <w:color w:val="231F20"/>
        </w:rPr>
        <w:t>por</w:t>
      </w:r>
    </w:p>
    <w:p>
      <w:pPr>
        <w:pStyle w:val="BodyText"/>
        <w:spacing w:before="8"/>
        <w:rPr>
          <w:sz w:val="22"/>
        </w:rPr>
      </w:pPr>
    </w:p>
    <w:p>
      <w:pPr>
        <w:spacing w:before="100"/>
        <w:ind w:left="1721" w:right="0" w:firstLine="0"/>
        <w:jc w:val="left"/>
        <w:rPr>
          <w:rFonts w:ascii="Arial"/>
          <w:sz w:val="12"/>
        </w:rPr>
      </w:pPr>
      <w:r>
        <w:rPr>
          <w:color w:val="A7A9AC"/>
          <w:w w:val="85"/>
          <w:sz w:val="28"/>
        </w:rPr>
        <w:t>122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6"/>
        <w:jc w:val="both"/>
      </w:pPr>
      <w:r>
        <w:rPr>
          <w:color w:val="231F20"/>
        </w:rPr>
        <w:t>el caracter teorico y sistematico del conocimiento, </w:t>
      </w:r>
      <w:r>
        <w:rPr>
          <w:color w:val="231F20"/>
          <w:spacing w:val="1"/>
        </w:rPr>
        <w:t>esa </w:t>
      </w:r>
      <w:r>
        <w:rPr>
          <w:color w:val="231F20"/>
        </w:rPr>
        <w:t>ciencia esta hecha basicamente con juicios universales. Por lo tanto es razonable que para hacer una teoria logica se</w:t>
      </w:r>
      <w:r>
        <w:rPr>
          <w:color w:val="231F20"/>
          <w:spacing w:val="-6"/>
        </w:rPr>
        <w:t> </w:t>
      </w:r>
      <w:r>
        <w:rPr>
          <w:color w:val="231F20"/>
        </w:rPr>
        <w:t>hayan</w:t>
      </w:r>
      <w:r>
        <w:rPr>
          <w:color w:val="231F20"/>
          <w:spacing w:val="-6"/>
        </w:rPr>
        <w:t> </w:t>
      </w:r>
      <w:r>
        <w:rPr>
          <w:color w:val="231F20"/>
        </w:rPr>
        <w:t>tomado</w:t>
      </w:r>
      <w:r>
        <w:rPr>
          <w:color w:val="231F20"/>
          <w:spacing w:val="-6"/>
        </w:rPr>
        <w:t> </w:t>
      </w:r>
      <w:r>
        <w:rPr>
          <w:color w:val="231F20"/>
        </w:rPr>
        <w:t>en</w:t>
      </w:r>
      <w:r>
        <w:rPr>
          <w:color w:val="231F20"/>
          <w:spacing w:val="-6"/>
        </w:rPr>
        <w:t> </w:t>
      </w:r>
      <w:r>
        <w:rPr>
          <w:color w:val="231F20"/>
        </w:rPr>
        <w:t>cuenta</w:t>
      </w:r>
      <w:r>
        <w:rPr>
          <w:color w:val="231F20"/>
          <w:spacing w:val="-6"/>
        </w:rPr>
        <w:t> </w:t>
      </w:r>
      <w:r>
        <w:rPr>
          <w:color w:val="231F20"/>
        </w:rPr>
        <w:t>estos</w:t>
      </w:r>
      <w:r>
        <w:rPr>
          <w:color w:val="231F20"/>
          <w:spacing w:val="-6"/>
        </w:rPr>
        <w:t> </w:t>
      </w:r>
      <w:r>
        <w:rPr>
          <w:color w:val="231F20"/>
        </w:rPr>
        <w:t>juicios</w:t>
      </w:r>
      <w:r>
        <w:rPr>
          <w:color w:val="231F20"/>
          <w:spacing w:val="-6"/>
        </w:rPr>
        <w:t> </w:t>
      </w:r>
      <w:r>
        <w:rPr>
          <w:color w:val="231F20"/>
        </w:rPr>
        <w:t>universales,</w:t>
      </w:r>
      <w:r>
        <w:rPr>
          <w:color w:val="231F20"/>
          <w:spacing w:val="-6"/>
        </w:rPr>
        <w:t> </w:t>
      </w:r>
      <w:r>
        <w:rPr>
          <w:color w:val="231F20"/>
        </w:rPr>
        <w:t>como paradigmaticos.</w:t>
      </w:r>
    </w:p>
    <w:p>
      <w:pPr>
        <w:pStyle w:val="BodyText"/>
        <w:spacing w:line="254" w:lineRule="auto" w:before="109"/>
        <w:ind w:left="1721" w:right="1720" w:firstLine="340"/>
        <w:jc w:val="both"/>
      </w:pPr>
      <w:r>
        <w:rPr>
          <w:color w:val="231F20"/>
        </w:rPr>
        <w:t>La razon de haber tomado solo juicios universales y particulares</w:t>
      </w:r>
      <w:r>
        <w:rPr>
          <w:color w:val="231F20"/>
          <w:spacing w:val="-12"/>
        </w:rPr>
        <w:t> </w:t>
      </w:r>
      <w:r>
        <w:rPr>
          <w:color w:val="231F20"/>
        </w:rPr>
        <w:t>es</w:t>
      </w:r>
      <w:r>
        <w:rPr>
          <w:color w:val="231F20"/>
          <w:spacing w:val="-12"/>
        </w:rPr>
        <w:t> </w:t>
      </w:r>
      <w:r>
        <w:rPr>
          <w:color w:val="231F20"/>
        </w:rPr>
        <w:t>simple:</w:t>
      </w:r>
      <w:r>
        <w:rPr>
          <w:color w:val="231F20"/>
          <w:spacing w:val="-12"/>
        </w:rPr>
        <w:t> </w:t>
      </w:r>
      <w:r>
        <w:rPr>
          <w:color w:val="231F20"/>
        </w:rPr>
        <w:t>entre</w:t>
      </w:r>
      <w:r>
        <w:rPr>
          <w:color w:val="231F20"/>
          <w:spacing w:val="-12"/>
        </w:rPr>
        <w:t> </w:t>
      </w:r>
      <w:r>
        <w:rPr>
          <w:color w:val="231F20"/>
        </w:rPr>
        <w:t>los</w:t>
      </w:r>
      <w:r>
        <w:rPr>
          <w:color w:val="231F20"/>
          <w:spacing w:val="-12"/>
        </w:rPr>
        <w:t> </w:t>
      </w:r>
      <w:r>
        <w:rPr>
          <w:color w:val="231F20"/>
        </w:rPr>
        <w:t>primeros</w:t>
      </w:r>
      <w:r>
        <w:rPr>
          <w:color w:val="231F20"/>
          <w:spacing w:val="-12"/>
        </w:rPr>
        <w:t> </w:t>
      </w:r>
      <w:r>
        <w:rPr>
          <w:color w:val="231F20"/>
        </w:rPr>
        <w:t>y</w:t>
      </w:r>
      <w:r>
        <w:rPr>
          <w:color w:val="231F20"/>
          <w:spacing w:val="-12"/>
        </w:rPr>
        <w:t> </w:t>
      </w:r>
      <w:r>
        <w:rPr>
          <w:color w:val="231F20"/>
        </w:rPr>
        <w:t>los</w:t>
      </w:r>
      <w:r>
        <w:rPr>
          <w:color w:val="231F20"/>
          <w:spacing w:val="-12"/>
        </w:rPr>
        <w:t> </w:t>
      </w:r>
      <w:r>
        <w:rPr>
          <w:color w:val="231F20"/>
        </w:rPr>
        <w:t>segundos</w:t>
      </w:r>
      <w:r>
        <w:rPr>
          <w:color w:val="231F20"/>
          <w:spacing w:val="-12"/>
        </w:rPr>
        <w:t> </w:t>
      </w:r>
      <w:r>
        <w:rPr>
          <w:color w:val="231F20"/>
        </w:rPr>
        <w:t>es facil</w:t>
      </w:r>
      <w:r>
        <w:rPr>
          <w:color w:val="231F20"/>
          <w:spacing w:val="-25"/>
        </w:rPr>
        <w:t> </w:t>
      </w:r>
      <w:r>
        <w:rPr>
          <w:color w:val="231F20"/>
        </w:rPr>
        <w:t>hacer</w:t>
      </w:r>
      <w:r>
        <w:rPr>
          <w:color w:val="231F20"/>
          <w:spacing w:val="-25"/>
        </w:rPr>
        <w:t> </w:t>
      </w:r>
      <w:r>
        <w:rPr>
          <w:color w:val="231F20"/>
        </w:rPr>
        <w:t>transformaciones</w:t>
      </w:r>
      <w:r>
        <w:rPr>
          <w:color w:val="231F20"/>
          <w:spacing w:val="-25"/>
        </w:rPr>
        <w:t> </w:t>
      </w:r>
      <w:r>
        <w:rPr>
          <w:color w:val="231F20"/>
        </w:rPr>
        <w:t>de</w:t>
      </w:r>
      <w:r>
        <w:rPr>
          <w:color w:val="231F20"/>
          <w:spacing w:val="-25"/>
        </w:rPr>
        <w:t> </w:t>
      </w:r>
      <w:r>
        <w:rPr>
          <w:color w:val="231F20"/>
        </w:rPr>
        <w:t>tal</w:t>
      </w:r>
      <w:r>
        <w:rPr>
          <w:color w:val="231F20"/>
          <w:spacing w:val="-25"/>
        </w:rPr>
        <w:t> </w:t>
      </w:r>
      <w:r>
        <w:rPr>
          <w:color w:val="231F20"/>
        </w:rPr>
        <w:t>modo</w:t>
      </w:r>
      <w:r>
        <w:rPr>
          <w:color w:val="231F20"/>
          <w:spacing w:val="-25"/>
        </w:rPr>
        <w:t> </w:t>
      </w:r>
      <w:r>
        <w:rPr>
          <w:color w:val="231F20"/>
        </w:rPr>
        <w:t>que</w:t>
      </w:r>
      <w:r>
        <w:rPr>
          <w:color w:val="231F20"/>
          <w:spacing w:val="-25"/>
        </w:rPr>
        <w:t> </w:t>
      </w:r>
      <w:r>
        <w:rPr>
          <w:color w:val="231F20"/>
        </w:rPr>
        <w:t>se</w:t>
      </w:r>
      <w:r>
        <w:rPr>
          <w:color w:val="231F20"/>
          <w:spacing w:val="-25"/>
        </w:rPr>
        <w:t> </w:t>
      </w:r>
      <w:r>
        <w:rPr>
          <w:color w:val="231F20"/>
        </w:rPr>
        <w:t>puede</w:t>
      </w:r>
      <w:r>
        <w:rPr>
          <w:color w:val="231F20"/>
          <w:spacing w:val="-25"/>
        </w:rPr>
        <w:t> </w:t>
      </w:r>
      <w:r>
        <w:rPr>
          <w:color w:val="231F20"/>
        </w:rPr>
        <w:t>pasar de los unos a los otros con el uso de la</w:t>
      </w:r>
      <w:r>
        <w:rPr>
          <w:color w:val="231F20"/>
          <w:spacing w:val="-12"/>
        </w:rPr>
        <w:t> </w:t>
      </w:r>
      <w:r>
        <w:rPr>
          <w:color w:val="231F20"/>
        </w:rPr>
        <w:t>negacion.</w:t>
      </w:r>
    </w:p>
    <w:p>
      <w:pPr>
        <w:pStyle w:val="BodyText"/>
        <w:spacing w:line="254" w:lineRule="auto" w:before="109"/>
        <w:ind w:left="1721" w:right="1722" w:firstLine="340"/>
        <w:jc w:val="both"/>
      </w:pPr>
      <w:r>
        <w:rPr>
          <w:color w:val="231F20"/>
        </w:rPr>
        <w:t>La</w:t>
      </w:r>
      <w:r>
        <w:rPr>
          <w:color w:val="231F20"/>
          <w:spacing w:val="-25"/>
        </w:rPr>
        <w:t> </w:t>
      </w:r>
      <w:r>
        <w:rPr>
          <w:color w:val="231F20"/>
        </w:rPr>
        <w:t>teoria</w:t>
      </w:r>
      <w:r>
        <w:rPr>
          <w:color w:val="231F20"/>
          <w:spacing w:val="-25"/>
        </w:rPr>
        <w:t> </w:t>
      </w:r>
      <w:r>
        <w:rPr>
          <w:color w:val="231F20"/>
        </w:rPr>
        <w:t>silogistica</w:t>
      </w:r>
      <w:r>
        <w:rPr>
          <w:color w:val="231F20"/>
          <w:spacing w:val="-25"/>
        </w:rPr>
        <w:t> </w:t>
      </w:r>
      <w:r>
        <w:rPr>
          <w:color w:val="231F20"/>
        </w:rPr>
        <w:t>es</w:t>
      </w:r>
      <w:r>
        <w:rPr>
          <w:color w:val="231F20"/>
          <w:spacing w:val="-25"/>
        </w:rPr>
        <w:t> </w:t>
      </w:r>
      <w:r>
        <w:rPr>
          <w:color w:val="231F20"/>
        </w:rPr>
        <w:t>entonces</w:t>
      </w:r>
      <w:r>
        <w:rPr>
          <w:color w:val="231F20"/>
          <w:spacing w:val="-25"/>
        </w:rPr>
        <w:t> </w:t>
      </w:r>
      <w:r>
        <w:rPr>
          <w:color w:val="231F20"/>
        </w:rPr>
        <w:t>una</w:t>
      </w:r>
      <w:r>
        <w:rPr>
          <w:color w:val="231F20"/>
          <w:spacing w:val="-25"/>
        </w:rPr>
        <w:t> </w:t>
      </w:r>
      <w:r>
        <w:rPr>
          <w:color w:val="231F20"/>
        </w:rPr>
        <w:t>teoria</w:t>
      </w:r>
      <w:r>
        <w:rPr>
          <w:color w:val="231F20"/>
          <w:spacing w:val="-25"/>
        </w:rPr>
        <w:t> </w:t>
      </w:r>
      <w:r>
        <w:rPr>
          <w:color w:val="231F20"/>
        </w:rPr>
        <w:t>sobre</w:t>
      </w:r>
      <w:r>
        <w:rPr>
          <w:color w:val="231F20"/>
          <w:spacing w:val="-25"/>
        </w:rPr>
        <w:t> </w:t>
      </w:r>
      <w:r>
        <w:rPr>
          <w:color w:val="231F20"/>
        </w:rPr>
        <w:t>las</w:t>
      </w:r>
      <w:r>
        <w:rPr>
          <w:color w:val="231F20"/>
          <w:spacing w:val="-25"/>
        </w:rPr>
        <w:t> </w:t>
      </w:r>
      <w:r>
        <w:rPr>
          <w:color w:val="231F20"/>
        </w:rPr>
        <w:t>con- </w:t>
      </w:r>
      <w:r>
        <w:rPr>
          <w:color w:val="231F20"/>
          <w:spacing w:val="-3"/>
        </w:rPr>
        <w:t>secuencias</w:t>
      </w:r>
      <w:r>
        <w:rPr>
          <w:color w:val="231F20"/>
          <w:spacing w:val="-18"/>
        </w:rPr>
        <w:t> </w:t>
      </w:r>
      <w:r>
        <w:rPr>
          <w:color w:val="231F20"/>
          <w:spacing w:val="-3"/>
        </w:rPr>
        <w:t>logicas</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spacing w:val="-3"/>
        </w:rPr>
        <w:t>juicios</w:t>
      </w:r>
      <w:r>
        <w:rPr>
          <w:color w:val="231F20"/>
          <w:spacing w:val="-18"/>
        </w:rPr>
        <w:t> </w:t>
      </w:r>
      <w:r>
        <w:rPr>
          <w:color w:val="231F20"/>
          <w:spacing w:val="-3"/>
        </w:rPr>
        <w:t>universales</w:t>
      </w:r>
      <w:r>
        <w:rPr>
          <w:color w:val="231F20"/>
          <w:spacing w:val="-18"/>
        </w:rPr>
        <w:t> </w:t>
      </w:r>
      <w:r>
        <w:rPr>
          <w:color w:val="231F20"/>
        </w:rPr>
        <w:t>y</w:t>
      </w:r>
      <w:r>
        <w:rPr>
          <w:color w:val="231F20"/>
          <w:spacing w:val="-18"/>
        </w:rPr>
        <w:t> </w:t>
      </w:r>
      <w:r>
        <w:rPr>
          <w:color w:val="231F20"/>
        </w:rPr>
        <w:t>sus</w:t>
      </w:r>
      <w:r>
        <w:rPr>
          <w:color w:val="231F20"/>
          <w:spacing w:val="-18"/>
        </w:rPr>
        <w:t> </w:t>
      </w:r>
      <w:r>
        <w:rPr>
          <w:color w:val="231F20"/>
          <w:spacing w:val="-3"/>
        </w:rPr>
        <w:t>negaciones </w:t>
      </w:r>
      <w:r>
        <w:rPr>
          <w:color w:val="231F20"/>
        </w:rPr>
        <w:t>que son los</w:t>
      </w:r>
      <w:r>
        <w:rPr>
          <w:color w:val="231F20"/>
          <w:spacing w:val="-3"/>
        </w:rPr>
        <w:t> </w:t>
      </w:r>
      <w:r>
        <w:rPr>
          <w:color w:val="231F20"/>
        </w:rPr>
        <w:t>particulares.</w:t>
      </w:r>
    </w:p>
    <w:p>
      <w:pPr>
        <w:pStyle w:val="BodyText"/>
        <w:spacing w:line="254" w:lineRule="auto" w:before="111"/>
        <w:ind w:left="1721" w:right="1718" w:firstLine="340"/>
        <w:jc w:val="both"/>
      </w:pPr>
      <w:r>
        <w:rPr>
          <w:color w:val="231F20"/>
        </w:rPr>
        <w:t>Aristoteles</w:t>
      </w:r>
      <w:r>
        <w:rPr>
          <w:color w:val="231F20"/>
          <w:spacing w:val="-6"/>
        </w:rPr>
        <w:t> </w:t>
      </w:r>
      <w:r>
        <w:rPr>
          <w:color w:val="231F20"/>
        </w:rPr>
        <w:t>sostiene</w:t>
      </w:r>
      <w:r>
        <w:rPr>
          <w:color w:val="231F20"/>
          <w:spacing w:val="-7"/>
        </w:rPr>
        <w:t> </w:t>
      </w:r>
      <w:r>
        <w:rPr>
          <w:color w:val="231F20"/>
        </w:rPr>
        <w:t>que</w:t>
      </w:r>
      <w:r>
        <w:rPr>
          <w:color w:val="231F20"/>
          <w:spacing w:val="-6"/>
        </w:rPr>
        <w:t> </w:t>
      </w:r>
      <w:r>
        <w:rPr>
          <w:color w:val="231F20"/>
        </w:rPr>
        <w:t>no</w:t>
      </w:r>
      <w:r>
        <w:rPr>
          <w:color w:val="231F20"/>
          <w:spacing w:val="-6"/>
        </w:rPr>
        <w:t> </w:t>
      </w:r>
      <w:r>
        <w:rPr>
          <w:color w:val="231F20"/>
        </w:rPr>
        <w:t>hay</w:t>
      </w:r>
      <w:r>
        <w:rPr>
          <w:color w:val="231F20"/>
          <w:spacing w:val="-7"/>
        </w:rPr>
        <w:t> </w:t>
      </w:r>
      <w:r>
        <w:rPr>
          <w:color w:val="231F20"/>
        </w:rPr>
        <w:t>ciencia</w:t>
      </w:r>
      <w:r>
        <w:rPr>
          <w:color w:val="231F20"/>
          <w:spacing w:val="-7"/>
        </w:rPr>
        <w:t> </w:t>
      </w:r>
      <w:r>
        <w:rPr>
          <w:color w:val="231F20"/>
        </w:rPr>
        <w:t>de</w:t>
      </w:r>
      <w:r>
        <w:rPr>
          <w:color w:val="231F20"/>
          <w:spacing w:val="-7"/>
        </w:rPr>
        <w:t> </w:t>
      </w:r>
      <w:r>
        <w:rPr>
          <w:color w:val="231F20"/>
        </w:rPr>
        <w:t>lo</w:t>
      </w:r>
      <w:r>
        <w:rPr>
          <w:color w:val="231F20"/>
          <w:spacing w:val="-7"/>
        </w:rPr>
        <w:t> </w:t>
      </w:r>
      <w:r>
        <w:rPr>
          <w:color w:val="231F20"/>
        </w:rPr>
        <w:t>individual y toda la Escolastica piensa que conocer es conocer los juicios universales. Esta idea se mantiene hasta nuestros dias y la filosofia de a ciencia se ocupa sustancialmente de las</w:t>
      </w:r>
      <w:r>
        <w:rPr>
          <w:color w:val="231F20"/>
          <w:spacing w:val="-18"/>
        </w:rPr>
        <w:t> </w:t>
      </w:r>
      <w:r>
        <w:rPr>
          <w:color w:val="231F20"/>
        </w:rPr>
        <w:t>leyes</w:t>
      </w:r>
      <w:r>
        <w:rPr>
          <w:color w:val="231F20"/>
          <w:spacing w:val="-18"/>
        </w:rPr>
        <w:t> </w:t>
      </w:r>
      <w:r>
        <w:rPr>
          <w:color w:val="231F20"/>
        </w:rPr>
        <w:t>cientificas.</w:t>
      </w:r>
      <w:r>
        <w:rPr>
          <w:color w:val="231F20"/>
          <w:spacing w:val="-18"/>
        </w:rPr>
        <w:t> </w:t>
      </w:r>
      <w:r>
        <w:rPr>
          <w:color w:val="231F20"/>
        </w:rPr>
        <w:t>Mas</w:t>
      </w:r>
      <w:r>
        <w:rPr>
          <w:color w:val="231F20"/>
          <w:spacing w:val="-18"/>
        </w:rPr>
        <w:t> </w:t>
      </w:r>
      <w:r>
        <w:rPr>
          <w:color w:val="231F20"/>
        </w:rPr>
        <w:t>que</w:t>
      </w:r>
      <w:r>
        <w:rPr>
          <w:color w:val="231F20"/>
          <w:spacing w:val="-18"/>
        </w:rPr>
        <w:t> </w:t>
      </w:r>
      <w:r>
        <w:rPr>
          <w:color w:val="231F20"/>
        </w:rPr>
        <w:t>son</w:t>
      </w:r>
      <w:r>
        <w:rPr>
          <w:color w:val="231F20"/>
          <w:spacing w:val="-18"/>
        </w:rPr>
        <w:t> </w:t>
      </w:r>
      <w:r>
        <w:rPr>
          <w:color w:val="231F20"/>
        </w:rPr>
        <w:t>las</w:t>
      </w:r>
      <w:r>
        <w:rPr>
          <w:color w:val="231F20"/>
          <w:spacing w:val="-18"/>
        </w:rPr>
        <w:t> </w:t>
      </w:r>
      <w:r>
        <w:rPr>
          <w:color w:val="231F20"/>
        </w:rPr>
        <w:t>leyes</w:t>
      </w:r>
      <w:r>
        <w:rPr>
          <w:color w:val="231F20"/>
          <w:spacing w:val="-18"/>
        </w:rPr>
        <w:t> </w:t>
      </w:r>
      <w:r>
        <w:rPr>
          <w:color w:val="231F20"/>
        </w:rPr>
        <w:t>cintificas?</w:t>
      </w:r>
      <w:r>
        <w:rPr>
          <w:color w:val="231F20"/>
          <w:spacing w:val="-18"/>
        </w:rPr>
        <w:t> </w:t>
      </w:r>
      <w:r>
        <w:rPr>
          <w:color w:val="231F20"/>
        </w:rPr>
        <w:t>:</w:t>
      </w:r>
      <w:r>
        <w:rPr>
          <w:color w:val="231F20"/>
          <w:spacing w:val="-18"/>
        </w:rPr>
        <w:t> </w:t>
      </w:r>
      <w:r>
        <w:rPr>
          <w:color w:val="231F20"/>
        </w:rPr>
        <w:t>todos los</w:t>
      </w:r>
      <w:r>
        <w:rPr>
          <w:color w:val="231F20"/>
          <w:spacing w:val="-21"/>
        </w:rPr>
        <w:t> </w:t>
      </w:r>
      <w:r>
        <w:rPr>
          <w:color w:val="231F20"/>
        </w:rPr>
        <w:t>autores</w:t>
      </w:r>
      <w:r>
        <w:rPr>
          <w:color w:val="231F20"/>
          <w:spacing w:val="-21"/>
        </w:rPr>
        <w:t> </w:t>
      </w:r>
      <w:r>
        <w:rPr>
          <w:color w:val="231F20"/>
        </w:rPr>
        <w:t>modernos</w:t>
      </w:r>
      <w:r>
        <w:rPr>
          <w:color w:val="231F20"/>
          <w:spacing w:val="-21"/>
        </w:rPr>
        <w:t> </w:t>
      </w:r>
      <w:r>
        <w:rPr>
          <w:color w:val="231F20"/>
        </w:rPr>
        <w:t>las</w:t>
      </w:r>
      <w:r>
        <w:rPr>
          <w:color w:val="231F20"/>
          <w:spacing w:val="-21"/>
        </w:rPr>
        <w:t> </w:t>
      </w:r>
      <w:r>
        <w:rPr>
          <w:color w:val="231F20"/>
        </w:rPr>
        <w:t>identifican</w:t>
      </w:r>
      <w:r>
        <w:rPr>
          <w:color w:val="231F20"/>
          <w:spacing w:val="-21"/>
        </w:rPr>
        <w:t> </w:t>
      </w:r>
      <w:r>
        <w:rPr>
          <w:color w:val="231F20"/>
        </w:rPr>
        <w:t>como</w:t>
      </w:r>
      <w:r>
        <w:rPr>
          <w:color w:val="231F20"/>
          <w:spacing w:val="-21"/>
        </w:rPr>
        <w:t> </w:t>
      </w:r>
      <w:r>
        <w:rPr>
          <w:color w:val="231F20"/>
        </w:rPr>
        <w:t>cuantificaciones universales de enunciados</w:t>
      </w:r>
      <w:r>
        <w:rPr>
          <w:color w:val="231F20"/>
          <w:spacing w:val="-4"/>
        </w:rPr>
        <w:t> </w:t>
      </w:r>
      <w:r>
        <w:rPr>
          <w:color w:val="231F20"/>
        </w:rPr>
        <w:t>condicionales.</w:t>
      </w:r>
    </w:p>
    <w:p>
      <w:pPr>
        <w:pStyle w:val="BodyText"/>
        <w:spacing w:line="254" w:lineRule="auto" w:before="106"/>
        <w:ind w:left="1721" w:right="1721" w:firstLine="374"/>
        <w:jc w:val="both"/>
      </w:pPr>
      <w:r>
        <w:rPr>
          <w:color w:val="B9529F"/>
        </w:rPr>
        <w:t>Hete</w:t>
      </w:r>
      <w:r>
        <w:rPr>
          <w:color w:val="B9529F"/>
          <w:spacing w:val="-26"/>
        </w:rPr>
        <w:t> </w:t>
      </w:r>
      <w:r>
        <w:rPr>
          <w:color w:val="231F20"/>
        </w:rPr>
        <w:t>aqui</w:t>
      </w:r>
      <w:r>
        <w:rPr>
          <w:color w:val="231F20"/>
          <w:spacing w:val="-26"/>
        </w:rPr>
        <w:t> </w:t>
      </w:r>
      <w:r>
        <w:rPr>
          <w:color w:val="231F20"/>
        </w:rPr>
        <w:t>el</w:t>
      </w:r>
      <w:r>
        <w:rPr>
          <w:color w:val="231F20"/>
          <w:spacing w:val="-26"/>
        </w:rPr>
        <w:t> </w:t>
      </w:r>
      <w:r>
        <w:rPr>
          <w:color w:val="231F20"/>
        </w:rPr>
        <w:t>coprotagonista</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teoria</w:t>
      </w:r>
      <w:r>
        <w:rPr>
          <w:color w:val="231F20"/>
          <w:spacing w:val="-26"/>
        </w:rPr>
        <w:t> </w:t>
      </w:r>
      <w:r>
        <w:rPr>
          <w:color w:val="231F20"/>
        </w:rPr>
        <w:t>del</w:t>
      </w:r>
      <w:r>
        <w:rPr>
          <w:color w:val="231F20"/>
          <w:spacing w:val="-26"/>
        </w:rPr>
        <w:t> </w:t>
      </w:r>
      <w:r>
        <w:rPr>
          <w:color w:val="231F20"/>
        </w:rPr>
        <w:t>conocimien- to: el</w:t>
      </w:r>
      <w:r>
        <w:rPr>
          <w:color w:val="231F20"/>
          <w:spacing w:val="-2"/>
        </w:rPr>
        <w:t> </w:t>
      </w:r>
      <w:r>
        <w:rPr>
          <w:color w:val="231F20"/>
        </w:rPr>
        <w:t>condicional.</w:t>
      </w:r>
    </w:p>
    <w:p>
      <w:pPr>
        <w:pStyle w:val="BodyText"/>
        <w:spacing w:line="254" w:lineRule="auto" w:before="112"/>
        <w:ind w:left="1721" w:right="1718" w:firstLine="340"/>
        <w:jc w:val="both"/>
      </w:pPr>
      <w:r>
        <w:rPr>
          <w:color w:val="231F20"/>
        </w:rPr>
        <w:t>Hempel, por ejemplo sostiene que todas las leyes na- turales son ejemplos de estos condicionales univerdales, si bien no todos los condicionales universales son leyes naturales</w:t>
      </w:r>
      <w:r>
        <w:rPr>
          <w:color w:val="231F20"/>
          <w:position w:val="7"/>
          <w:sz w:val="11"/>
        </w:rPr>
        <w:t>117</w:t>
      </w:r>
      <w:r>
        <w:rPr>
          <w:color w:val="231F20"/>
        </w:rPr>
        <w:t>cada x que tiene la propiedad H tiene tambien la propied M. Dicho de otro modo: si hay un x que tiene la propiedad A, entonces tiene tambien la propiedad M. El conocimiento científico se expresa generalmente atraves de leyes, es decir de condicionales</w:t>
      </w:r>
      <w:r>
        <w:rPr>
          <w:color w:val="231F20"/>
          <w:spacing w:val="-7"/>
        </w:rPr>
        <w:t> </w:t>
      </w:r>
      <w:r>
        <w:rPr>
          <w:color w:val="231F20"/>
        </w:rPr>
        <w:t>universales.</w:t>
      </w:r>
    </w:p>
    <w:p>
      <w:pPr>
        <w:pStyle w:val="BodyText"/>
        <w:spacing w:line="254" w:lineRule="auto" w:before="106"/>
        <w:ind w:left="1721" w:right="1718" w:firstLine="340"/>
        <w:jc w:val="both"/>
      </w:pPr>
      <w:r>
        <w:rPr>
          <w:color w:val="231F20"/>
        </w:rPr>
        <w:t>La logica asociada a esta formulacion no es la misma de</w:t>
      </w:r>
      <w:r>
        <w:rPr>
          <w:color w:val="231F20"/>
          <w:spacing w:val="-20"/>
        </w:rPr>
        <w:t> </w:t>
      </w:r>
      <w:r>
        <w:rPr>
          <w:color w:val="231F20"/>
        </w:rPr>
        <w:t>los</w:t>
      </w:r>
      <w:r>
        <w:rPr>
          <w:color w:val="231F20"/>
          <w:spacing w:val="-20"/>
        </w:rPr>
        <w:t> </w:t>
      </w:r>
      <w:r>
        <w:rPr>
          <w:color w:val="231F20"/>
        </w:rPr>
        <w:t>universales</w:t>
      </w:r>
      <w:r>
        <w:rPr>
          <w:color w:val="231F20"/>
          <w:spacing w:val="-20"/>
        </w:rPr>
        <w:t> </w:t>
      </w:r>
      <w:r>
        <w:rPr>
          <w:color w:val="231F20"/>
        </w:rPr>
        <w:t>afirmativos</w:t>
      </w:r>
      <w:r>
        <w:rPr>
          <w:color w:val="231F20"/>
          <w:spacing w:val="-20"/>
        </w:rPr>
        <w:t> </w:t>
      </w:r>
      <w:r>
        <w:rPr>
          <w:color w:val="231F20"/>
        </w:rPr>
        <w:t>de</w:t>
      </w:r>
      <w:r>
        <w:rPr>
          <w:color w:val="231F20"/>
          <w:spacing w:val="-20"/>
        </w:rPr>
        <w:t> </w:t>
      </w:r>
      <w:r>
        <w:rPr>
          <w:color w:val="231F20"/>
        </w:rPr>
        <w:t>Aristoteles.</w:t>
      </w:r>
      <w:r>
        <w:rPr>
          <w:color w:val="231F20"/>
          <w:spacing w:val="-20"/>
        </w:rPr>
        <w:t> </w:t>
      </w:r>
      <w:r>
        <w:rPr>
          <w:color w:val="231F20"/>
        </w:rPr>
        <w:t>En</w:t>
      </w:r>
      <w:r>
        <w:rPr>
          <w:color w:val="231F20"/>
          <w:spacing w:val="-20"/>
        </w:rPr>
        <w:t> </w:t>
      </w:r>
      <w:r>
        <w:rPr>
          <w:color w:val="231F20"/>
        </w:rPr>
        <w:t>Aristoteles hay</w:t>
      </w:r>
      <w:r>
        <w:rPr>
          <w:color w:val="231F20"/>
          <w:spacing w:val="-19"/>
        </w:rPr>
        <w:t> </w:t>
      </w:r>
      <w:r>
        <w:rPr>
          <w:color w:val="231F20"/>
        </w:rPr>
        <w:t>universales</w:t>
      </w:r>
      <w:r>
        <w:rPr>
          <w:color w:val="231F20"/>
          <w:spacing w:val="-19"/>
        </w:rPr>
        <w:t> </w:t>
      </w:r>
      <w:r>
        <w:rPr>
          <w:color w:val="231F20"/>
        </w:rPr>
        <w:t>afirmativos</w:t>
      </w:r>
      <w:r>
        <w:rPr>
          <w:color w:val="231F20"/>
          <w:spacing w:val="-19"/>
        </w:rPr>
        <w:t> </w:t>
      </w:r>
      <w:r>
        <w:rPr>
          <w:color w:val="231F20"/>
        </w:rPr>
        <w:t>que</w:t>
      </w:r>
      <w:r>
        <w:rPr>
          <w:color w:val="231F20"/>
          <w:spacing w:val="-19"/>
        </w:rPr>
        <w:t> </w:t>
      </w:r>
      <w:r>
        <w:rPr>
          <w:color w:val="231F20"/>
        </w:rPr>
        <w:t>se</w:t>
      </w:r>
      <w:r>
        <w:rPr>
          <w:color w:val="231F20"/>
          <w:spacing w:val="-19"/>
        </w:rPr>
        <w:t> </w:t>
      </w:r>
      <w:r>
        <w:rPr>
          <w:color w:val="231F20"/>
        </w:rPr>
        <w:t>analizan</w:t>
      </w:r>
      <w:r>
        <w:rPr>
          <w:color w:val="231F20"/>
          <w:spacing w:val="-19"/>
        </w:rPr>
        <w:t> </w:t>
      </w:r>
      <w:r>
        <w:rPr>
          <w:color w:val="231F20"/>
        </w:rPr>
        <w:t>en</w:t>
      </w:r>
      <w:r>
        <w:rPr>
          <w:color w:val="231F20"/>
          <w:spacing w:val="-19"/>
        </w:rPr>
        <w:t> </w:t>
      </w:r>
      <w:r>
        <w:rPr>
          <w:color w:val="231F20"/>
        </w:rPr>
        <w:t>modo</w:t>
      </w:r>
      <w:r>
        <w:rPr>
          <w:color w:val="231F20"/>
          <w:spacing w:val="-19"/>
        </w:rPr>
        <w:t> </w:t>
      </w:r>
      <w:r>
        <w:rPr>
          <w:color w:val="231F20"/>
        </w:rPr>
        <w:t>global mientras hoy se usan cuantificaciones y condicionales en modo no</w:t>
      </w:r>
      <w:r>
        <w:rPr>
          <w:color w:val="231F20"/>
          <w:spacing w:val="-2"/>
        </w:rPr>
        <w:t> </w:t>
      </w:r>
      <w:r>
        <w:rPr>
          <w:color w:val="231F20"/>
        </w:rPr>
        <w:t>abierto.</w:t>
      </w:r>
    </w:p>
    <w:p>
      <w:pPr>
        <w:pStyle w:val="BodyText"/>
        <w:spacing w:before="8"/>
        <w:rPr>
          <w:sz w:val="19"/>
        </w:rPr>
      </w:pPr>
      <w:r>
        <w:rPr/>
        <w:pict>
          <v:line style="position:absolute;mso-position-horizontal-relative:page;mso-position-vertical-relative:paragraph;z-index:2248;mso-wrap-distance-left:0;mso-wrap-distance-right:0" from="170.050995pt,13.66574pt" to="242.050995pt,13.66574pt" stroked="true" strokeweight="1pt" strokecolor="#231f20">
            <v:stroke dashstyle="solid"/>
            <w10:wrap type="topAndBottom"/>
          </v:line>
        </w:pict>
      </w:r>
    </w:p>
    <w:p>
      <w:pPr>
        <w:spacing w:line="254" w:lineRule="auto" w:before="6"/>
        <w:ind w:left="2061" w:right="1765" w:hanging="340"/>
        <w:jc w:val="left"/>
        <w:rPr>
          <w:sz w:val="16"/>
        </w:rPr>
      </w:pPr>
      <w:r>
        <w:rPr>
          <w:color w:val="010202"/>
          <w:sz w:val="14"/>
        </w:rPr>
        <w:t>117 </w:t>
      </w:r>
      <w:r>
        <w:rPr>
          <w:color w:val="010202"/>
          <w:sz w:val="16"/>
        </w:rPr>
        <w:t>Karl G. Hempel,</w:t>
      </w:r>
      <w:r>
        <w:rPr>
          <w:i/>
          <w:color w:val="010202"/>
          <w:sz w:val="16"/>
        </w:rPr>
        <w:t>Fundamentals of concept formation in empirical </w:t>
      </w:r>
      <w:r>
        <w:rPr>
          <w:i/>
          <w:color w:val="010202"/>
          <w:sz w:val="16"/>
        </w:rPr>
        <w:t>science</w:t>
      </w:r>
      <w:r>
        <w:rPr>
          <w:color w:val="010202"/>
          <w:sz w:val="16"/>
        </w:rPr>
        <w:t>, University of Chicago Press, Chicago, Illinois, 1952.</w:t>
      </w:r>
    </w:p>
    <w:p>
      <w:pPr>
        <w:pStyle w:val="BodyText"/>
        <w:spacing w:before="5"/>
        <w:rPr>
          <w:sz w:val="12"/>
        </w:rPr>
      </w:pPr>
    </w:p>
    <w:p>
      <w:pPr>
        <w:spacing w:before="100"/>
        <w:ind w:left="0" w:right="1497" w:firstLine="0"/>
        <w:jc w:val="right"/>
        <w:rPr>
          <w:sz w:val="28"/>
        </w:rPr>
      </w:pPr>
      <w:r>
        <w:rPr>
          <w:rFonts w:ascii="Arial"/>
          <w:color w:val="231F20"/>
          <w:w w:val="80"/>
          <w:sz w:val="12"/>
        </w:rPr>
        <w:t>UIGV </w:t>
      </w:r>
      <w:r>
        <w:rPr>
          <w:color w:val="A7A9AC"/>
          <w:w w:val="80"/>
          <w:sz w:val="28"/>
        </w:rPr>
        <w:t>123</w:t>
      </w:r>
    </w:p>
    <w:p>
      <w:pPr>
        <w:spacing w:after="0"/>
        <w:jc w:val="right"/>
        <w:rPr>
          <w:sz w:val="28"/>
        </w:rPr>
        <w:sectPr>
          <w:footerReference w:type="default" r:id="rId23"/>
          <w:pgSz w:w="11910" w:h="16840"/>
          <w:pgMar w:footer="1986" w:header="1764" w:top="2180" w:bottom="2180" w:left="1680" w:right="1680"/>
          <w:pgNumType w:start="123"/>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39"/>
        <w:jc w:val="both"/>
      </w:pPr>
      <w:r>
        <w:rPr>
          <w:color w:val="231F20"/>
        </w:rPr>
        <w:t>El hecho que hoy los universales sean analizados en condicionales</w:t>
      </w:r>
      <w:r>
        <w:rPr>
          <w:color w:val="231F20"/>
          <w:spacing w:val="-21"/>
        </w:rPr>
        <w:t> </w:t>
      </w:r>
      <w:r>
        <w:rPr>
          <w:color w:val="231F20"/>
        </w:rPr>
        <w:t>es</w:t>
      </w:r>
      <w:r>
        <w:rPr>
          <w:color w:val="231F20"/>
          <w:spacing w:val="-21"/>
        </w:rPr>
        <w:t> </w:t>
      </w:r>
      <w:r>
        <w:rPr>
          <w:color w:val="231F20"/>
        </w:rPr>
        <w:t>la</w:t>
      </w:r>
      <w:r>
        <w:rPr>
          <w:color w:val="231F20"/>
          <w:spacing w:val="-21"/>
        </w:rPr>
        <w:t> </w:t>
      </w:r>
      <w:r>
        <w:rPr>
          <w:color w:val="231F20"/>
        </w:rPr>
        <w:t>razon</w:t>
      </w:r>
      <w:r>
        <w:rPr>
          <w:color w:val="231F20"/>
          <w:spacing w:val="7"/>
        </w:rPr>
        <w:t> </w:t>
      </w:r>
      <w:r>
        <w:rPr>
          <w:color w:val="231F20"/>
        </w:rPr>
        <w:t>por</w:t>
      </w:r>
      <w:r>
        <w:rPr>
          <w:color w:val="231F20"/>
          <w:spacing w:val="-21"/>
        </w:rPr>
        <w:t> </w:t>
      </w:r>
      <w:r>
        <w:rPr>
          <w:color w:val="231F20"/>
        </w:rPr>
        <w:t>la</w:t>
      </w:r>
      <w:r>
        <w:rPr>
          <w:color w:val="231F20"/>
          <w:spacing w:val="-21"/>
        </w:rPr>
        <w:t> </w:t>
      </w:r>
      <w:r>
        <w:rPr>
          <w:color w:val="231F20"/>
        </w:rPr>
        <w:t>cual</w:t>
      </w:r>
      <w:r>
        <w:rPr>
          <w:color w:val="231F20"/>
          <w:spacing w:val="-21"/>
        </w:rPr>
        <w:t> </w:t>
      </w:r>
      <w:r>
        <w:rPr>
          <w:color w:val="231F20"/>
        </w:rPr>
        <w:t>se</w:t>
      </w:r>
      <w:r>
        <w:rPr>
          <w:color w:val="231F20"/>
          <w:spacing w:val="-21"/>
        </w:rPr>
        <w:t> </w:t>
      </w:r>
      <w:r>
        <w:rPr>
          <w:color w:val="231F20"/>
        </w:rPr>
        <w:t>ha</w:t>
      </w:r>
      <w:r>
        <w:rPr>
          <w:color w:val="231F20"/>
          <w:spacing w:val="-21"/>
        </w:rPr>
        <w:t> </w:t>
      </w:r>
      <w:r>
        <w:rPr>
          <w:color w:val="231F20"/>
        </w:rPr>
        <w:t>enfatizado</w:t>
      </w:r>
      <w:r>
        <w:rPr>
          <w:color w:val="231F20"/>
          <w:spacing w:val="-21"/>
        </w:rPr>
        <w:t> </w:t>
      </w:r>
      <w:r>
        <w:rPr>
          <w:color w:val="231F20"/>
        </w:rPr>
        <w:t>el</w:t>
      </w:r>
      <w:r>
        <w:rPr>
          <w:color w:val="231F20"/>
          <w:spacing w:val="-21"/>
        </w:rPr>
        <w:t> </w:t>
      </w:r>
      <w:r>
        <w:rPr>
          <w:color w:val="231F20"/>
        </w:rPr>
        <w:t>con- dicional,</w:t>
      </w:r>
      <w:r>
        <w:rPr>
          <w:color w:val="231F20"/>
          <w:spacing w:val="-15"/>
        </w:rPr>
        <w:t> </w:t>
      </w:r>
      <w:r>
        <w:rPr>
          <w:color w:val="231F20"/>
        </w:rPr>
        <w:t>en</w:t>
      </w:r>
      <w:r>
        <w:rPr>
          <w:color w:val="231F20"/>
          <w:spacing w:val="-15"/>
        </w:rPr>
        <w:t> </w:t>
      </w:r>
      <w:r>
        <w:rPr>
          <w:color w:val="231F20"/>
        </w:rPr>
        <w:t>cambio</w:t>
      </w:r>
      <w:r>
        <w:rPr>
          <w:color w:val="231F20"/>
          <w:spacing w:val="-15"/>
        </w:rPr>
        <w:t> </w:t>
      </w:r>
      <w:r>
        <w:rPr>
          <w:color w:val="231F20"/>
        </w:rPr>
        <w:t>no</w:t>
      </w:r>
      <w:r>
        <w:rPr>
          <w:color w:val="231F20"/>
          <w:spacing w:val="-15"/>
        </w:rPr>
        <w:t> </w:t>
      </w:r>
      <w:r>
        <w:rPr>
          <w:color w:val="231F20"/>
        </w:rPr>
        <w:t>se</w:t>
      </w:r>
      <w:r>
        <w:rPr>
          <w:color w:val="231F20"/>
          <w:spacing w:val="-15"/>
        </w:rPr>
        <w:t> </w:t>
      </w:r>
      <w:r>
        <w:rPr>
          <w:color w:val="231F20"/>
        </w:rPr>
        <w:t>ha</w:t>
      </w:r>
      <w:r>
        <w:rPr>
          <w:color w:val="231F20"/>
          <w:spacing w:val="-15"/>
        </w:rPr>
        <w:t> </w:t>
      </w:r>
      <w:r>
        <w:rPr>
          <w:color w:val="231F20"/>
        </w:rPr>
        <w:t>enfatizado</w:t>
      </w:r>
      <w:r>
        <w:rPr>
          <w:color w:val="231F20"/>
          <w:spacing w:val="-15"/>
        </w:rPr>
        <w:t> </w:t>
      </w:r>
      <w:r>
        <w:rPr>
          <w:color w:val="231F20"/>
        </w:rPr>
        <w:t>nunca</w:t>
      </w:r>
      <w:r>
        <w:rPr>
          <w:color w:val="231F20"/>
          <w:spacing w:val="-15"/>
        </w:rPr>
        <w:t> </w:t>
      </w:r>
      <w:r>
        <w:rPr>
          <w:color w:val="231F20"/>
        </w:rPr>
        <w:t>que</w:t>
      </w:r>
      <w:r>
        <w:rPr>
          <w:color w:val="231F20"/>
          <w:spacing w:val="-15"/>
        </w:rPr>
        <w:t> </w:t>
      </w:r>
      <w:r>
        <w:rPr>
          <w:color w:val="231F20"/>
        </w:rPr>
        <w:t>hay</w:t>
      </w:r>
      <w:r>
        <w:rPr>
          <w:color w:val="231F20"/>
          <w:spacing w:val="-15"/>
        </w:rPr>
        <w:t> </w:t>
      </w:r>
      <w:r>
        <w:rPr>
          <w:color w:val="231F20"/>
        </w:rPr>
        <w:t>de</w:t>
      </w:r>
      <w:r>
        <w:rPr>
          <w:color w:val="231F20"/>
          <w:spacing w:val="-15"/>
        </w:rPr>
        <w:t> </w:t>
      </w:r>
      <w:r>
        <w:rPr>
          <w:color w:val="231F20"/>
        </w:rPr>
        <w:t>la cuantificacion</w:t>
      </w:r>
      <w:r>
        <w:rPr>
          <w:color w:val="231F20"/>
          <w:spacing w:val="-6"/>
        </w:rPr>
        <w:t> </w:t>
      </w:r>
      <w:r>
        <w:rPr>
          <w:color w:val="231F20"/>
        </w:rPr>
        <w:t>que</w:t>
      </w:r>
      <w:r>
        <w:rPr>
          <w:color w:val="231F20"/>
          <w:spacing w:val="-6"/>
        </w:rPr>
        <w:t> </w:t>
      </w:r>
      <w:r>
        <w:rPr>
          <w:color w:val="231F20"/>
        </w:rPr>
        <w:t>queda</w:t>
      </w:r>
      <w:r>
        <w:rPr>
          <w:color w:val="231F20"/>
          <w:spacing w:val="-6"/>
        </w:rPr>
        <w:t> </w:t>
      </w:r>
      <w:r>
        <w:rPr>
          <w:color w:val="231F20"/>
        </w:rPr>
        <w:t>tacita:</w:t>
      </w:r>
      <w:r>
        <w:rPr>
          <w:color w:val="231F20"/>
          <w:spacing w:val="-6"/>
        </w:rPr>
        <w:t> </w:t>
      </w:r>
      <w:r>
        <w:rPr>
          <w:color w:val="231F20"/>
        </w:rPr>
        <w:t>esta</w:t>
      </w:r>
      <w:r>
        <w:rPr>
          <w:color w:val="231F20"/>
          <w:spacing w:val="-6"/>
        </w:rPr>
        <w:t> </w:t>
      </w:r>
      <w:r>
        <w:rPr>
          <w:color w:val="231F20"/>
        </w:rPr>
        <w:t>es</w:t>
      </w:r>
      <w:r>
        <w:rPr>
          <w:color w:val="231F20"/>
          <w:spacing w:val="-6"/>
        </w:rPr>
        <w:t> </w:t>
      </w:r>
      <w:r>
        <w:rPr>
          <w:color w:val="231F20"/>
        </w:rPr>
        <w:t>la</w:t>
      </w:r>
      <w:r>
        <w:rPr>
          <w:color w:val="231F20"/>
          <w:spacing w:val="-6"/>
        </w:rPr>
        <w:t> </w:t>
      </w:r>
      <w:r>
        <w:rPr>
          <w:color w:val="231F20"/>
        </w:rPr>
        <w:t>universalidad.</w:t>
      </w:r>
    </w:p>
    <w:p>
      <w:pPr>
        <w:pStyle w:val="BodyText"/>
        <w:spacing w:line="254" w:lineRule="auto" w:before="110"/>
        <w:ind w:left="1721" w:right="1718" w:firstLine="339"/>
        <w:jc w:val="both"/>
      </w:pPr>
      <w:r>
        <w:rPr>
          <w:color w:val="231F20"/>
        </w:rPr>
        <w:t>En</w:t>
      </w:r>
      <w:r>
        <w:rPr>
          <w:color w:val="231F20"/>
          <w:spacing w:val="-10"/>
        </w:rPr>
        <w:t> </w:t>
      </w:r>
      <w:r>
        <w:rPr>
          <w:color w:val="231F20"/>
        </w:rPr>
        <w:t>un</w:t>
      </w:r>
      <w:r>
        <w:rPr>
          <w:color w:val="231F20"/>
          <w:spacing w:val="-10"/>
        </w:rPr>
        <w:t> </w:t>
      </w:r>
      <w:r>
        <w:rPr>
          <w:color w:val="231F20"/>
        </w:rPr>
        <w:t>libro</w:t>
      </w:r>
      <w:r>
        <w:rPr>
          <w:color w:val="231F20"/>
          <w:spacing w:val="-10"/>
        </w:rPr>
        <w:t> </w:t>
      </w:r>
      <w:r>
        <w:rPr>
          <w:color w:val="231F20"/>
        </w:rPr>
        <w:t>clasico</w:t>
      </w:r>
      <w:r>
        <w:rPr>
          <w:color w:val="231F20"/>
          <w:spacing w:val="-10"/>
        </w:rPr>
        <w:t> </w:t>
      </w:r>
      <w:r>
        <w:rPr>
          <w:color w:val="231F20"/>
        </w:rPr>
        <w:t>sobre</w:t>
      </w:r>
      <w:r>
        <w:rPr>
          <w:color w:val="231F20"/>
          <w:spacing w:val="-10"/>
        </w:rPr>
        <w:t> </w:t>
      </w:r>
      <w:r>
        <w:rPr>
          <w:color w:val="231F20"/>
        </w:rPr>
        <w:t>la</w:t>
      </w:r>
      <w:r>
        <w:rPr>
          <w:color w:val="231F20"/>
          <w:spacing w:val="-10"/>
        </w:rPr>
        <w:t> </w:t>
      </w:r>
      <w:r>
        <w:rPr>
          <w:color w:val="231F20"/>
        </w:rPr>
        <w:t>silogistica</w:t>
      </w:r>
      <w:r>
        <w:rPr>
          <w:color w:val="231F20"/>
          <w:spacing w:val="-10"/>
        </w:rPr>
        <w:t> </w:t>
      </w:r>
      <w:r>
        <w:rPr>
          <w:color w:val="231F20"/>
        </w:rPr>
        <w:t>aristotelica,</w:t>
      </w:r>
      <w:r>
        <w:rPr>
          <w:color w:val="231F20"/>
          <w:spacing w:val="-10"/>
        </w:rPr>
        <w:t> </w:t>
      </w:r>
      <w:r>
        <w:rPr>
          <w:color w:val="231F20"/>
        </w:rPr>
        <w:t>el</w:t>
      </w:r>
      <w:r>
        <w:rPr>
          <w:color w:val="231F20"/>
          <w:spacing w:val="-10"/>
        </w:rPr>
        <w:t> </w:t>
      </w:r>
      <w:r>
        <w:rPr>
          <w:color w:val="231F20"/>
        </w:rPr>
        <w:t>de Lukasievich, comienza diciendo que en todos los libros de logica, aun en los de buenos logicos como</w:t>
      </w:r>
      <w:r>
        <w:rPr>
          <w:color w:val="231F20"/>
          <w:spacing w:val="-27"/>
        </w:rPr>
        <w:t> </w:t>
      </w:r>
      <w:r>
        <w:rPr>
          <w:color w:val="231F20"/>
        </w:rPr>
        <w:t>Russell, aparece la expresion “todos los hombres son mortales, Socrates es un hombre, luego Socrates es mortal” como expresion de un</w:t>
      </w:r>
      <w:r>
        <w:rPr>
          <w:color w:val="231F20"/>
          <w:spacing w:val="-7"/>
        </w:rPr>
        <w:t> </w:t>
      </w:r>
      <w:r>
        <w:rPr>
          <w:color w:val="231F20"/>
        </w:rPr>
        <w:t>silogismo</w:t>
      </w:r>
      <w:r>
        <w:rPr>
          <w:color w:val="231F20"/>
          <w:spacing w:val="-7"/>
        </w:rPr>
        <w:t> </w:t>
      </w:r>
      <w:r>
        <w:rPr>
          <w:color w:val="231F20"/>
        </w:rPr>
        <w:t>aristotelico,</w:t>
      </w:r>
      <w:r>
        <w:rPr>
          <w:color w:val="231F20"/>
          <w:spacing w:val="-7"/>
        </w:rPr>
        <w:t> </w:t>
      </w:r>
      <w:r>
        <w:rPr>
          <w:color w:val="231F20"/>
        </w:rPr>
        <w:t>mientras</w:t>
      </w:r>
      <w:r>
        <w:rPr>
          <w:color w:val="231F20"/>
          <w:spacing w:val="-7"/>
        </w:rPr>
        <w:t> </w:t>
      </w:r>
      <w:r>
        <w:rPr>
          <w:color w:val="231F20"/>
        </w:rPr>
        <w:t>que</w:t>
      </w:r>
      <w:r>
        <w:rPr>
          <w:color w:val="231F20"/>
          <w:spacing w:val="-7"/>
        </w:rPr>
        <w:t> </w:t>
      </w:r>
      <w:r>
        <w:rPr>
          <w:color w:val="231F20"/>
        </w:rPr>
        <w:t>el</w:t>
      </w:r>
      <w:r>
        <w:rPr>
          <w:color w:val="231F20"/>
          <w:spacing w:val="-7"/>
        </w:rPr>
        <w:t> </w:t>
      </w:r>
      <w:r>
        <w:rPr>
          <w:color w:val="231F20"/>
        </w:rPr>
        <w:t>clasico</w:t>
      </w:r>
      <w:r>
        <w:rPr>
          <w:color w:val="231F20"/>
          <w:spacing w:val="-7"/>
        </w:rPr>
        <w:t> </w:t>
      </w:r>
      <w:r>
        <w:rPr>
          <w:color w:val="231F20"/>
        </w:rPr>
        <w:t>silogismo aristotelico</w:t>
      </w:r>
      <w:r>
        <w:rPr>
          <w:color w:val="231F20"/>
          <w:spacing w:val="-11"/>
        </w:rPr>
        <w:t> </w:t>
      </w:r>
      <w:r>
        <w:rPr>
          <w:color w:val="231F20"/>
        </w:rPr>
        <w:t>era:</w:t>
      </w:r>
      <w:r>
        <w:rPr>
          <w:color w:val="231F20"/>
          <w:spacing w:val="-11"/>
        </w:rPr>
        <w:t> </w:t>
      </w:r>
      <w:r>
        <w:rPr>
          <w:color w:val="231F20"/>
        </w:rPr>
        <w:t>“todos</w:t>
      </w:r>
      <w:r>
        <w:rPr>
          <w:color w:val="231F20"/>
          <w:spacing w:val="-11"/>
        </w:rPr>
        <w:t> </w:t>
      </w:r>
      <w:r>
        <w:rPr>
          <w:color w:val="231F20"/>
        </w:rPr>
        <w:t>los</w:t>
      </w:r>
      <w:r>
        <w:rPr>
          <w:color w:val="231F20"/>
          <w:spacing w:val="-11"/>
        </w:rPr>
        <w:t> </w:t>
      </w:r>
      <w:r>
        <w:rPr>
          <w:color w:val="231F20"/>
        </w:rPr>
        <w:t>hombres</w:t>
      </w:r>
      <w:r>
        <w:rPr>
          <w:color w:val="231F20"/>
          <w:spacing w:val="-11"/>
        </w:rPr>
        <w:t> </w:t>
      </w:r>
      <w:r>
        <w:rPr>
          <w:color w:val="231F20"/>
        </w:rPr>
        <w:t>son</w:t>
      </w:r>
      <w:r>
        <w:rPr>
          <w:color w:val="231F20"/>
          <w:spacing w:val="-11"/>
        </w:rPr>
        <w:t> </w:t>
      </w:r>
      <w:r>
        <w:rPr>
          <w:color w:val="231F20"/>
        </w:rPr>
        <w:t>mortales,</w:t>
      </w:r>
      <w:r>
        <w:rPr>
          <w:color w:val="231F20"/>
          <w:spacing w:val="-11"/>
        </w:rPr>
        <w:t> </w:t>
      </w:r>
      <w:r>
        <w:rPr>
          <w:color w:val="231F20"/>
        </w:rPr>
        <w:t>todos</w:t>
      </w:r>
      <w:r>
        <w:rPr>
          <w:color w:val="231F20"/>
          <w:spacing w:val="-11"/>
        </w:rPr>
        <w:t> </w:t>
      </w:r>
      <w:r>
        <w:rPr>
          <w:color w:val="231F20"/>
        </w:rPr>
        <w:t>los griegos</w:t>
      </w:r>
      <w:r>
        <w:rPr>
          <w:color w:val="231F20"/>
          <w:spacing w:val="-18"/>
        </w:rPr>
        <w:t> </w:t>
      </w:r>
      <w:r>
        <w:rPr>
          <w:color w:val="231F20"/>
        </w:rPr>
        <w:t>son</w:t>
      </w:r>
      <w:r>
        <w:rPr>
          <w:color w:val="231F20"/>
          <w:spacing w:val="-18"/>
        </w:rPr>
        <w:t> </w:t>
      </w:r>
      <w:r>
        <w:rPr>
          <w:color w:val="231F20"/>
        </w:rPr>
        <w:t>hombres,</w:t>
      </w:r>
      <w:r>
        <w:rPr>
          <w:color w:val="231F20"/>
          <w:spacing w:val="-18"/>
        </w:rPr>
        <w:t> </w:t>
      </w:r>
      <w:r>
        <w:rPr>
          <w:color w:val="231F20"/>
        </w:rPr>
        <w:t>luego</w:t>
      </w:r>
      <w:r>
        <w:rPr>
          <w:color w:val="231F20"/>
          <w:spacing w:val="-18"/>
        </w:rPr>
        <w:t> </w:t>
      </w:r>
      <w:r>
        <w:rPr>
          <w:color w:val="231F20"/>
        </w:rPr>
        <w:t>todos</w:t>
      </w:r>
      <w:r>
        <w:rPr>
          <w:color w:val="231F20"/>
          <w:spacing w:val="-18"/>
        </w:rPr>
        <w:t> </w:t>
      </w:r>
      <w:r>
        <w:rPr>
          <w:color w:val="231F20"/>
        </w:rPr>
        <w:t>los</w:t>
      </w:r>
      <w:r>
        <w:rPr>
          <w:color w:val="231F20"/>
          <w:spacing w:val="-18"/>
        </w:rPr>
        <w:t> </w:t>
      </w:r>
      <w:r>
        <w:rPr>
          <w:color w:val="231F20"/>
        </w:rPr>
        <w:t>griegos</w:t>
      </w:r>
      <w:r>
        <w:rPr>
          <w:color w:val="231F20"/>
          <w:spacing w:val="-18"/>
        </w:rPr>
        <w:t> </w:t>
      </w:r>
      <w:r>
        <w:rPr>
          <w:color w:val="231F20"/>
        </w:rPr>
        <w:t>son</w:t>
      </w:r>
      <w:r>
        <w:rPr>
          <w:color w:val="231F20"/>
          <w:spacing w:val="-18"/>
        </w:rPr>
        <w:t> </w:t>
      </w:r>
      <w:r>
        <w:rPr>
          <w:color w:val="231F20"/>
        </w:rPr>
        <w:t>mortales”. En</w:t>
      </w:r>
      <w:r>
        <w:rPr>
          <w:color w:val="231F20"/>
          <w:spacing w:val="-10"/>
        </w:rPr>
        <w:t> </w:t>
      </w:r>
      <w:r>
        <w:rPr>
          <w:color w:val="231F20"/>
        </w:rPr>
        <w:t>la</w:t>
      </w:r>
      <w:r>
        <w:rPr>
          <w:color w:val="231F20"/>
          <w:spacing w:val="-10"/>
        </w:rPr>
        <w:t> </w:t>
      </w:r>
      <w:r>
        <w:rPr>
          <w:color w:val="231F20"/>
        </w:rPr>
        <w:t>logica</w:t>
      </w:r>
      <w:r>
        <w:rPr>
          <w:color w:val="231F20"/>
          <w:spacing w:val="-10"/>
        </w:rPr>
        <w:t> </w:t>
      </w:r>
      <w:r>
        <w:rPr>
          <w:color w:val="231F20"/>
        </w:rPr>
        <w:t>aristotelica</w:t>
      </w:r>
      <w:r>
        <w:rPr>
          <w:color w:val="231F20"/>
          <w:spacing w:val="-10"/>
        </w:rPr>
        <w:t> </w:t>
      </w:r>
      <w:r>
        <w:rPr>
          <w:color w:val="231F20"/>
        </w:rPr>
        <w:t>no</w:t>
      </w:r>
      <w:r>
        <w:rPr>
          <w:color w:val="231F20"/>
          <w:spacing w:val="-10"/>
        </w:rPr>
        <w:t> </w:t>
      </w:r>
      <w:r>
        <w:rPr>
          <w:color w:val="231F20"/>
        </w:rPr>
        <w:t>hay</w:t>
      </w:r>
      <w:r>
        <w:rPr>
          <w:color w:val="231F20"/>
          <w:spacing w:val="-10"/>
        </w:rPr>
        <w:t> </w:t>
      </w:r>
      <w:r>
        <w:rPr>
          <w:color w:val="231F20"/>
        </w:rPr>
        <w:t>lugar</w:t>
      </w:r>
      <w:r>
        <w:rPr>
          <w:color w:val="231F20"/>
          <w:spacing w:val="-10"/>
        </w:rPr>
        <w:t> </w:t>
      </w:r>
      <w:r>
        <w:rPr>
          <w:color w:val="231F20"/>
        </w:rPr>
        <w:t>para</w:t>
      </w:r>
      <w:r>
        <w:rPr>
          <w:color w:val="231F20"/>
          <w:spacing w:val="-10"/>
        </w:rPr>
        <w:t> </w:t>
      </w:r>
      <w:r>
        <w:rPr>
          <w:color w:val="231F20"/>
        </w:rPr>
        <w:t>los</w:t>
      </w:r>
      <w:r>
        <w:rPr>
          <w:color w:val="231F20"/>
          <w:spacing w:val="-10"/>
        </w:rPr>
        <w:t> </w:t>
      </w:r>
      <w:r>
        <w:rPr>
          <w:color w:val="231F20"/>
        </w:rPr>
        <w:t>juicios</w:t>
      </w:r>
      <w:r>
        <w:rPr>
          <w:color w:val="231F20"/>
          <w:spacing w:val="-10"/>
        </w:rPr>
        <w:t> </w:t>
      </w:r>
      <w:r>
        <w:rPr>
          <w:color w:val="231F20"/>
        </w:rPr>
        <w:t>indivi- duales,</w:t>
      </w:r>
      <w:r>
        <w:rPr>
          <w:color w:val="231F20"/>
          <w:spacing w:val="-26"/>
        </w:rPr>
        <w:t> </w:t>
      </w:r>
      <w:r>
        <w:rPr>
          <w:color w:val="231F20"/>
        </w:rPr>
        <w:t>dice</w:t>
      </w:r>
      <w:r>
        <w:rPr>
          <w:color w:val="231F20"/>
          <w:spacing w:val="-26"/>
        </w:rPr>
        <w:t> </w:t>
      </w:r>
      <w:r>
        <w:rPr>
          <w:color w:val="231F20"/>
        </w:rPr>
        <w:t>Lukasievich,</w:t>
      </w:r>
      <w:r>
        <w:rPr>
          <w:color w:val="231F20"/>
          <w:spacing w:val="-26"/>
        </w:rPr>
        <w:t> </w:t>
      </w:r>
      <w:r>
        <w:rPr>
          <w:color w:val="231F20"/>
        </w:rPr>
        <w:t>dado</w:t>
      </w:r>
      <w:r>
        <w:rPr>
          <w:color w:val="231F20"/>
          <w:spacing w:val="-26"/>
        </w:rPr>
        <w:t> </w:t>
      </w:r>
      <w:r>
        <w:rPr>
          <w:color w:val="231F20"/>
        </w:rPr>
        <w:t>que</w:t>
      </w:r>
      <w:r>
        <w:rPr>
          <w:color w:val="231F20"/>
          <w:spacing w:val="-26"/>
        </w:rPr>
        <w:t> </w:t>
      </w:r>
      <w:r>
        <w:rPr>
          <w:color w:val="231F20"/>
        </w:rPr>
        <w:t>Aristoteles</w:t>
      </w:r>
      <w:r>
        <w:rPr>
          <w:color w:val="231F20"/>
          <w:spacing w:val="-26"/>
        </w:rPr>
        <w:t> </w:t>
      </w:r>
      <w:r>
        <w:rPr>
          <w:color w:val="231F20"/>
        </w:rPr>
        <w:t>hace</w:t>
      </w:r>
      <w:r>
        <w:rPr>
          <w:color w:val="231F20"/>
          <w:spacing w:val="-26"/>
        </w:rPr>
        <w:t> </w:t>
      </w:r>
      <w:r>
        <w:rPr>
          <w:color w:val="231F20"/>
        </w:rPr>
        <w:t>un</w:t>
      </w:r>
      <w:r>
        <w:rPr>
          <w:color w:val="231F20"/>
          <w:spacing w:val="-26"/>
        </w:rPr>
        <w:t> </w:t>
      </w:r>
      <w:r>
        <w:rPr>
          <w:color w:val="231F20"/>
        </w:rPr>
        <w:t>juego en</w:t>
      </w:r>
      <w:r>
        <w:rPr>
          <w:color w:val="231F20"/>
          <w:spacing w:val="-33"/>
        </w:rPr>
        <w:t> </w:t>
      </w:r>
      <w:r>
        <w:rPr>
          <w:color w:val="231F20"/>
        </w:rPr>
        <w:t>la</w:t>
      </w:r>
      <w:r>
        <w:rPr>
          <w:color w:val="231F20"/>
          <w:spacing w:val="-33"/>
        </w:rPr>
        <w:t> </w:t>
      </w:r>
      <w:r>
        <w:rPr>
          <w:color w:val="231F20"/>
        </w:rPr>
        <w:t>transposicion</w:t>
      </w:r>
      <w:r>
        <w:rPr>
          <w:color w:val="231F20"/>
          <w:spacing w:val="-33"/>
        </w:rPr>
        <w:t> </w:t>
      </w:r>
      <w:r>
        <w:rPr>
          <w:color w:val="231F20"/>
        </w:rPr>
        <w:t>de</w:t>
      </w:r>
      <w:r>
        <w:rPr>
          <w:color w:val="231F20"/>
          <w:spacing w:val="-33"/>
        </w:rPr>
        <w:t> </w:t>
      </w:r>
      <w:r>
        <w:rPr>
          <w:color w:val="231F20"/>
        </w:rPr>
        <w:t>los</w:t>
      </w:r>
      <w:r>
        <w:rPr>
          <w:color w:val="231F20"/>
          <w:spacing w:val="-33"/>
        </w:rPr>
        <w:t> </w:t>
      </w:r>
      <w:r>
        <w:rPr>
          <w:color w:val="231F20"/>
        </w:rPr>
        <w:t>silogismos</w:t>
      </w:r>
      <w:r>
        <w:rPr>
          <w:color w:val="231F20"/>
          <w:spacing w:val="-33"/>
        </w:rPr>
        <w:t> </w:t>
      </w:r>
      <w:r>
        <w:rPr>
          <w:color w:val="231F20"/>
        </w:rPr>
        <w:t>y</w:t>
      </w:r>
      <w:r>
        <w:rPr>
          <w:color w:val="231F20"/>
          <w:spacing w:val="-33"/>
        </w:rPr>
        <w:t> </w:t>
      </w:r>
      <w:r>
        <w:rPr>
          <w:color w:val="231F20"/>
        </w:rPr>
        <w:t>presupone</w:t>
      </w:r>
      <w:r>
        <w:rPr>
          <w:color w:val="231F20"/>
          <w:spacing w:val="-33"/>
        </w:rPr>
        <w:t> </w:t>
      </w:r>
      <w:r>
        <w:rPr>
          <w:color w:val="231F20"/>
        </w:rPr>
        <w:t>permanen- temente</w:t>
      </w:r>
      <w:r>
        <w:rPr>
          <w:color w:val="231F20"/>
          <w:spacing w:val="-12"/>
        </w:rPr>
        <w:t> </w:t>
      </w:r>
      <w:r>
        <w:rPr>
          <w:color w:val="231F20"/>
        </w:rPr>
        <w:t>que</w:t>
      </w:r>
      <w:r>
        <w:rPr>
          <w:color w:val="231F20"/>
          <w:spacing w:val="-12"/>
        </w:rPr>
        <w:t> </w:t>
      </w:r>
      <w:r>
        <w:rPr>
          <w:color w:val="231F20"/>
        </w:rPr>
        <w:t>cualquier</w:t>
      </w:r>
      <w:r>
        <w:rPr>
          <w:color w:val="231F20"/>
          <w:spacing w:val="-12"/>
        </w:rPr>
        <w:t> </w:t>
      </w:r>
      <w:r>
        <w:rPr>
          <w:color w:val="231F20"/>
        </w:rPr>
        <w:t>cosa</w:t>
      </w:r>
      <w:r>
        <w:rPr>
          <w:color w:val="231F20"/>
          <w:spacing w:val="-12"/>
        </w:rPr>
        <w:t> </w:t>
      </w:r>
      <w:r>
        <w:rPr>
          <w:color w:val="231F20"/>
        </w:rPr>
        <w:t>forma</w:t>
      </w:r>
      <w:r>
        <w:rPr>
          <w:color w:val="231F20"/>
          <w:spacing w:val="-12"/>
        </w:rPr>
        <w:t> </w:t>
      </w:r>
      <w:r>
        <w:rPr>
          <w:color w:val="231F20"/>
        </w:rPr>
        <w:t>parte</w:t>
      </w:r>
      <w:r>
        <w:rPr>
          <w:color w:val="231F20"/>
          <w:spacing w:val="-12"/>
        </w:rPr>
        <w:t> </w:t>
      </w:r>
      <w:r>
        <w:rPr>
          <w:color w:val="231F20"/>
        </w:rPr>
        <w:t>como</w:t>
      </w:r>
      <w:r>
        <w:rPr>
          <w:color w:val="231F20"/>
          <w:spacing w:val="-12"/>
        </w:rPr>
        <w:t> </w:t>
      </w:r>
      <w:r>
        <w:rPr>
          <w:color w:val="231F20"/>
        </w:rPr>
        <w:t>sujeto</w:t>
      </w:r>
      <w:r>
        <w:rPr>
          <w:color w:val="231F20"/>
          <w:spacing w:val="-12"/>
        </w:rPr>
        <w:t> </w:t>
      </w:r>
      <w:r>
        <w:rPr>
          <w:color w:val="231F20"/>
        </w:rPr>
        <w:t>puede figurar</w:t>
      </w:r>
      <w:r>
        <w:rPr>
          <w:color w:val="231F20"/>
          <w:spacing w:val="-11"/>
        </w:rPr>
        <w:t> </w:t>
      </w:r>
      <w:r>
        <w:rPr>
          <w:color w:val="231F20"/>
        </w:rPr>
        <w:t>como</w:t>
      </w:r>
      <w:r>
        <w:rPr>
          <w:color w:val="231F20"/>
          <w:spacing w:val="-11"/>
        </w:rPr>
        <w:t> </w:t>
      </w:r>
      <w:r>
        <w:rPr>
          <w:color w:val="231F20"/>
        </w:rPr>
        <w:t>predicado.</w:t>
      </w:r>
      <w:r>
        <w:rPr>
          <w:color w:val="231F20"/>
          <w:spacing w:val="-11"/>
        </w:rPr>
        <w:t> </w:t>
      </w:r>
      <w:r>
        <w:rPr>
          <w:color w:val="231F20"/>
        </w:rPr>
        <w:t>Mas</w:t>
      </w:r>
      <w:r>
        <w:rPr>
          <w:color w:val="231F20"/>
          <w:spacing w:val="-11"/>
        </w:rPr>
        <w:t> </w:t>
      </w:r>
      <w:r>
        <w:rPr>
          <w:color w:val="231F20"/>
        </w:rPr>
        <w:t>este</w:t>
      </w:r>
      <w:r>
        <w:rPr>
          <w:color w:val="231F20"/>
          <w:spacing w:val="-11"/>
        </w:rPr>
        <w:t> </w:t>
      </w:r>
      <w:r>
        <w:rPr>
          <w:color w:val="231F20"/>
        </w:rPr>
        <w:t>juego</w:t>
      </w:r>
      <w:r>
        <w:rPr>
          <w:color w:val="231F20"/>
          <w:spacing w:val="-11"/>
        </w:rPr>
        <w:t> </w:t>
      </w:r>
      <w:r>
        <w:rPr>
          <w:color w:val="231F20"/>
        </w:rPr>
        <w:t>no</w:t>
      </w:r>
      <w:r>
        <w:rPr>
          <w:color w:val="231F20"/>
          <w:spacing w:val="-11"/>
        </w:rPr>
        <w:t> </w:t>
      </w:r>
      <w:r>
        <w:rPr>
          <w:color w:val="231F20"/>
        </w:rPr>
        <w:t>tiene</w:t>
      </w:r>
      <w:r>
        <w:rPr>
          <w:color w:val="231F20"/>
          <w:spacing w:val="-11"/>
        </w:rPr>
        <w:t> </w:t>
      </w:r>
      <w:r>
        <w:rPr>
          <w:color w:val="231F20"/>
        </w:rPr>
        <w:t>sentido</w:t>
      </w:r>
      <w:r>
        <w:rPr>
          <w:color w:val="231F20"/>
          <w:spacing w:val="-11"/>
        </w:rPr>
        <w:t> </w:t>
      </w:r>
      <w:r>
        <w:rPr>
          <w:color w:val="231F20"/>
        </w:rPr>
        <w:t>en los</w:t>
      </w:r>
      <w:r>
        <w:rPr>
          <w:color w:val="231F20"/>
          <w:spacing w:val="-11"/>
        </w:rPr>
        <w:t> </w:t>
      </w:r>
      <w:r>
        <w:rPr>
          <w:color w:val="231F20"/>
        </w:rPr>
        <w:t>juicios</w:t>
      </w:r>
      <w:r>
        <w:rPr>
          <w:color w:val="231F20"/>
          <w:spacing w:val="-11"/>
        </w:rPr>
        <w:t> </w:t>
      </w:r>
      <w:r>
        <w:rPr>
          <w:color w:val="231F20"/>
        </w:rPr>
        <w:t>individuales</w:t>
      </w:r>
      <w:r>
        <w:rPr>
          <w:color w:val="231F20"/>
          <w:spacing w:val="-11"/>
        </w:rPr>
        <w:t> </w:t>
      </w:r>
      <w:r>
        <w:rPr>
          <w:color w:val="231F20"/>
        </w:rPr>
        <w:t>donde</w:t>
      </w:r>
      <w:r>
        <w:rPr>
          <w:color w:val="231F20"/>
          <w:spacing w:val="-11"/>
        </w:rPr>
        <w:t> </w:t>
      </w:r>
      <w:r>
        <w:rPr>
          <w:color w:val="231F20"/>
        </w:rPr>
        <w:t>pasar</w:t>
      </w:r>
      <w:r>
        <w:rPr>
          <w:color w:val="231F20"/>
          <w:spacing w:val="-11"/>
        </w:rPr>
        <w:t> </w:t>
      </w:r>
      <w:r>
        <w:rPr>
          <w:color w:val="231F20"/>
        </w:rPr>
        <w:t>un</w:t>
      </w:r>
      <w:r>
        <w:rPr>
          <w:color w:val="231F20"/>
          <w:spacing w:val="-11"/>
        </w:rPr>
        <w:t> </w:t>
      </w:r>
      <w:r>
        <w:rPr>
          <w:color w:val="231F20"/>
        </w:rPr>
        <w:t>elemento</w:t>
      </w:r>
      <w:r>
        <w:rPr>
          <w:color w:val="231F20"/>
          <w:spacing w:val="-11"/>
        </w:rPr>
        <w:t> </w:t>
      </w:r>
      <w:r>
        <w:rPr>
          <w:color w:val="231F20"/>
        </w:rPr>
        <w:t>del</w:t>
      </w:r>
      <w:r>
        <w:rPr>
          <w:color w:val="231F20"/>
          <w:spacing w:val="-11"/>
        </w:rPr>
        <w:t> </w:t>
      </w:r>
      <w:r>
        <w:rPr>
          <w:color w:val="231F20"/>
        </w:rPr>
        <w:t>sujeto al predicado carece de sentido. En un juicio universal de “todos</w:t>
      </w:r>
      <w:r>
        <w:rPr>
          <w:color w:val="231F20"/>
          <w:spacing w:val="-4"/>
        </w:rPr>
        <w:t> </w:t>
      </w:r>
      <w:r>
        <w:rPr>
          <w:color w:val="231F20"/>
        </w:rPr>
        <w:t>los</w:t>
      </w:r>
      <w:r>
        <w:rPr>
          <w:color w:val="231F20"/>
          <w:spacing w:val="-4"/>
        </w:rPr>
        <w:t> </w:t>
      </w:r>
      <w:r>
        <w:rPr>
          <w:color w:val="231F20"/>
        </w:rPr>
        <w:t>A</w:t>
      </w:r>
      <w:r>
        <w:rPr>
          <w:color w:val="231F20"/>
          <w:spacing w:val="-4"/>
        </w:rPr>
        <w:t> </w:t>
      </w:r>
      <w:r>
        <w:rPr>
          <w:color w:val="231F20"/>
        </w:rPr>
        <w:t>son</w:t>
      </w:r>
      <w:r>
        <w:rPr>
          <w:color w:val="231F20"/>
          <w:spacing w:val="-4"/>
        </w:rPr>
        <w:t> </w:t>
      </w:r>
      <w:r>
        <w:rPr>
          <w:color w:val="231F20"/>
        </w:rPr>
        <w:t>B”,</w:t>
      </w:r>
      <w:r>
        <w:rPr>
          <w:color w:val="231F20"/>
          <w:spacing w:val="-4"/>
        </w:rPr>
        <w:t> </w:t>
      </w:r>
      <w:r>
        <w:rPr>
          <w:color w:val="231F20"/>
        </w:rPr>
        <w:t>se</w:t>
      </w:r>
      <w:r>
        <w:rPr>
          <w:color w:val="231F20"/>
          <w:spacing w:val="-4"/>
        </w:rPr>
        <w:t> </w:t>
      </w:r>
      <w:r>
        <w:rPr>
          <w:color w:val="231F20"/>
        </w:rPr>
        <w:t>puede</w:t>
      </w:r>
      <w:r>
        <w:rPr>
          <w:color w:val="231F20"/>
          <w:spacing w:val="-4"/>
        </w:rPr>
        <w:t> </w:t>
      </w:r>
      <w:r>
        <w:rPr>
          <w:color w:val="231F20"/>
        </w:rPr>
        <w:t>pasar</w:t>
      </w:r>
      <w:r>
        <w:rPr>
          <w:color w:val="231F20"/>
          <w:spacing w:val="-4"/>
        </w:rPr>
        <w:t> </w:t>
      </w:r>
      <w:r>
        <w:rPr>
          <w:color w:val="231F20"/>
        </w:rPr>
        <w:t>a</w:t>
      </w:r>
      <w:r>
        <w:rPr>
          <w:color w:val="231F20"/>
          <w:spacing w:val="-4"/>
        </w:rPr>
        <w:t> </w:t>
      </w:r>
      <w:r>
        <w:rPr>
          <w:color w:val="231F20"/>
        </w:rPr>
        <w:t>“algunos</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B</w:t>
      </w:r>
      <w:r>
        <w:rPr>
          <w:color w:val="231F20"/>
          <w:spacing w:val="-4"/>
        </w:rPr>
        <w:t> </w:t>
      </w:r>
      <w:r>
        <w:rPr>
          <w:color w:val="231F20"/>
        </w:rPr>
        <w:t>son A”, no se puede hacer lo mismo con los</w:t>
      </w:r>
      <w:r>
        <w:rPr>
          <w:color w:val="231F20"/>
          <w:spacing w:val="-28"/>
        </w:rPr>
        <w:t> </w:t>
      </w:r>
      <w:r>
        <w:rPr>
          <w:color w:val="231F20"/>
        </w:rPr>
        <w:t>individuales.</w:t>
      </w:r>
    </w:p>
    <w:p>
      <w:pPr>
        <w:pStyle w:val="BodyText"/>
        <w:spacing w:line="254" w:lineRule="auto" w:before="98"/>
        <w:ind w:left="1721" w:right="1719" w:firstLine="339"/>
        <w:jc w:val="both"/>
      </w:pPr>
      <w:r>
        <w:rPr>
          <w:color w:val="231F20"/>
        </w:rPr>
        <w:t>A</w:t>
      </w:r>
      <w:r>
        <w:rPr>
          <w:color w:val="231F20"/>
          <w:spacing w:val="-14"/>
        </w:rPr>
        <w:t> </w:t>
      </w:r>
      <w:r>
        <w:rPr>
          <w:color w:val="231F20"/>
        </w:rPr>
        <w:t>partir</w:t>
      </w:r>
      <w:r>
        <w:rPr>
          <w:color w:val="231F20"/>
          <w:spacing w:val="-14"/>
        </w:rPr>
        <w:t> </w:t>
      </w:r>
      <w:r>
        <w:rPr>
          <w:color w:val="231F20"/>
        </w:rPr>
        <w:t>de</w:t>
      </w:r>
      <w:r>
        <w:rPr>
          <w:color w:val="231F20"/>
          <w:spacing w:val="-14"/>
        </w:rPr>
        <w:t> </w:t>
      </w:r>
      <w:r>
        <w:rPr>
          <w:color w:val="231F20"/>
        </w:rPr>
        <w:t>este</w:t>
      </w:r>
      <w:r>
        <w:rPr>
          <w:color w:val="231F20"/>
          <w:spacing w:val="-14"/>
        </w:rPr>
        <w:t> </w:t>
      </w:r>
      <w:r>
        <w:rPr>
          <w:color w:val="231F20"/>
        </w:rPr>
        <w:t>hecho</w:t>
      </w:r>
      <w:r>
        <w:rPr>
          <w:color w:val="231F20"/>
          <w:spacing w:val="-14"/>
        </w:rPr>
        <w:t> </w:t>
      </w:r>
      <w:r>
        <w:rPr>
          <w:color w:val="231F20"/>
        </w:rPr>
        <w:t>se</w:t>
      </w:r>
      <w:r>
        <w:rPr>
          <w:color w:val="231F20"/>
          <w:spacing w:val="-14"/>
        </w:rPr>
        <w:t> </w:t>
      </w:r>
      <w:r>
        <w:rPr>
          <w:color w:val="231F20"/>
        </w:rPr>
        <w:t>sostiene</w:t>
      </w:r>
      <w:r>
        <w:rPr>
          <w:color w:val="231F20"/>
          <w:spacing w:val="20"/>
        </w:rPr>
        <w:t> </w:t>
      </w:r>
      <w:r>
        <w:rPr>
          <w:color w:val="231F20"/>
        </w:rPr>
        <w:t>que</w:t>
      </w:r>
      <w:r>
        <w:rPr>
          <w:color w:val="231F20"/>
          <w:spacing w:val="-14"/>
        </w:rPr>
        <w:t> </w:t>
      </w:r>
      <w:r>
        <w:rPr>
          <w:color w:val="231F20"/>
        </w:rPr>
        <w:t>la</w:t>
      </w:r>
      <w:r>
        <w:rPr>
          <w:color w:val="231F20"/>
          <w:spacing w:val="-14"/>
        </w:rPr>
        <w:t> </w:t>
      </w:r>
      <w:r>
        <w:rPr>
          <w:color w:val="231F20"/>
        </w:rPr>
        <w:t>logica</w:t>
      </w:r>
      <w:r>
        <w:rPr>
          <w:color w:val="231F20"/>
          <w:spacing w:val="-14"/>
        </w:rPr>
        <w:t> </w:t>
      </w:r>
      <w:r>
        <w:rPr>
          <w:color w:val="231F20"/>
        </w:rPr>
        <w:t>aristote- lica</w:t>
      </w:r>
      <w:r>
        <w:rPr>
          <w:color w:val="231F20"/>
          <w:spacing w:val="-8"/>
        </w:rPr>
        <w:t> </w:t>
      </w:r>
      <w:r>
        <w:rPr>
          <w:color w:val="231F20"/>
        </w:rPr>
        <w:t>al</w:t>
      </w:r>
      <w:r>
        <w:rPr>
          <w:color w:val="231F20"/>
          <w:spacing w:val="-8"/>
        </w:rPr>
        <w:t> </w:t>
      </w:r>
      <w:r>
        <w:rPr>
          <w:color w:val="231F20"/>
        </w:rPr>
        <w:t>no</w:t>
      </w:r>
      <w:r>
        <w:rPr>
          <w:color w:val="231F20"/>
          <w:spacing w:val="-8"/>
        </w:rPr>
        <w:t> </w:t>
      </w:r>
      <w:r>
        <w:rPr>
          <w:color w:val="231F20"/>
        </w:rPr>
        <w:t>hacer</w:t>
      </w:r>
      <w:r>
        <w:rPr>
          <w:color w:val="231F20"/>
          <w:spacing w:val="-8"/>
        </w:rPr>
        <w:t> </w:t>
      </w:r>
      <w:r>
        <w:rPr>
          <w:color w:val="231F20"/>
        </w:rPr>
        <w:t>lugar</w:t>
      </w:r>
      <w:r>
        <w:rPr>
          <w:color w:val="231F20"/>
          <w:spacing w:val="-8"/>
        </w:rPr>
        <w:t> </w:t>
      </w:r>
      <w:r>
        <w:rPr>
          <w:color w:val="231F20"/>
        </w:rPr>
        <w:t>a</w:t>
      </w:r>
      <w:r>
        <w:rPr>
          <w:color w:val="231F20"/>
          <w:spacing w:val="-8"/>
        </w:rPr>
        <w:t> </w:t>
      </w:r>
      <w:r>
        <w:rPr>
          <w:color w:val="231F20"/>
        </w:rPr>
        <w:t>los</w:t>
      </w:r>
      <w:r>
        <w:rPr>
          <w:color w:val="231F20"/>
          <w:spacing w:val="-8"/>
        </w:rPr>
        <w:t> </w:t>
      </w:r>
      <w:r>
        <w:rPr>
          <w:color w:val="231F20"/>
        </w:rPr>
        <w:t>individuales</w:t>
      </w:r>
      <w:r>
        <w:rPr>
          <w:color w:val="231F20"/>
          <w:spacing w:val="-8"/>
        </w:rPr>
        <w:t> </w:t>
      </w:r>
      <w:r>
        <w:rPr>
          <w:color w:val="231F20"/>
        </w:rPr>
        <w:t>ha</w:t>
      </w:r>
      <w:r>
        <w:rPr>
          <w:color w:val="231F20"/>
          <w:spacing w:val="-8"/>
        </w:rPr>
        <w:t> </w:t>
      </w:r>
      <w:r>
        <w:rPr>
          <w:color w:val="231F20"/>
        </w:rPr>
        <w:t>quedado</w:t>
      </w:r>
      <w:r>
        <w:rPr>
          <w:color w:val="231F20"/>
          <w:spacing w:val="-8"/>
        </w:rPr>
        <w:t> </w:t>
      </w:r>
      <w:r>
        <w:rPr>
          <w:color w:val="231F20"/>
        </w:rPr>
        <w:t>desvin- culada de la realidad, pero esto no es verdad pues apenas interviene la cuantificacion es posible ligar los hechos del mundo con los juicios</w:t>
      </w:r>
      <w:r>
        <w:rPr>
          <w:color w:val="231F20"/>
          <w:spacing w:val="-7"/>
        </w:rPr>
        <w:t> </w:t>
      </w:r>
      <w:r>
        <w:rPr>
          <w:color w:val="231F20"/>
        </w:rPr>
        <w:t>universales.</w:t>
      </w:r>
    </w:p>
    <w:p>
      <w:pPr>
        <w:pStyle w:val="BodyText"/>
        <w:spacing w:line="254" w:lineRule="auto" w:before="108"/>
        <w:ind w:left="1721" w:right="1712" w:firstLine="339"/>
        <w:jc w:val="both"/>
      </w:pPr>
      <w:r>
        <w:rPr>
          <w:color w:val="231F20"/>
        </w:rPr>
        <w:t>Podria sostenerse que para representar el conoci- miento lo primero que se necesita son juicios universales, solo que hoy se los ve como condicionales, condicionales generalizados o, si se quiere, condicionales cuantificados universalmente.</w:t>
      </w:r>
    </w:p>
    <w:p>
      <w:pPr>
        <w:pStyle w:val="BodyText"/>
        <w:spacing w:line="254" w:lineRule="auto" w:before="109"/>
        <w:ind w:left="1721" w:right="1716" w:firstLine="339"/>
        <w:jc w:val="both"/>
      </w:pPr>
      <w:r>
        <w:rPr>
          <w:color w:val="231F20"/>
        </w:rPr>
        <w:t>Como se representan estos juicios universales como condicionales cuantificados universalmente?</w:t>
      </w:r>
    </w:p>
    <w:p>
      <w:pPr>
        <w:pStyle w:val="BodyText"/>
        <w:spacing w:line="254" w:lineRule="auto" w:before="111"/>
        <w:ind w:left="1721" w:right="1718" w:firstLine="375"/>
        <w:jc w:val="both"/>
        <w:rPr>
          <w:i/>
        </w:rPr>
      </w:pPr>
      <w:r>
        <w:rPr>
          <w:color w:val="231F20"/>
        </w:rPr>
        <w:t>Los</w:t>
      </w:r>
      <w:r>
        <w:rPr>
          <w:color w:val="231F20"/>
          <w:spacing w:val="-23"/>
        </w:rPr>
        <w:t> </w:t>
      </w:r>
      <w:r>
        <w:rPr>
          <w:color w:val="231F20"/>
        </w:rPr>
        <w:t>que</w:t>
      </w:r>
      <w:r>
        <w:rPr>
          <w:color w:val="231F20"/>
          <w:spacing w:val="-23"/>
        </w:rPr>
        <w:t> </w:t>
      </w:r>
      <w:r>
        <w:rPr>
          <w:color w:val="231F20"/>
        </w:rPr>
        <w:t>realizan</w:t>
      </w:r>
      <w:r>
        <w:rPr>
          <w:color w:val="231F20"/>
          <w:spacing w:val="-23"/>
        </w:rPr>
        <w:t> </w:t>
      </w:r>
      <w:r>
        <w:rPr>
          <w:color w:val="231F20"/>
        </w:rPr>
        <w:t>la</w:t>
      </w:r>
      <w:r>
        <w:rPr>
          <w:color w:val="231F20"/>
          <w:spacing w:val="-23"/>
        </w:rPr>
        <w:t> </w:t>
      </w:r>
      <w:r>
        <w:rPr>
          <w:color w:val="231F20"/>
        </w:rPr>
        <w:t>primera</w:t>
      </w:r>
      <w:r>
        <w:rPr>
          <w:color w:val="231F20"/>
          <w:spacing w:val="-23"/>
        </w:rPr>
        <w:t> </w:t>
      </w:r>
      <w:r>
        <w:rPr>
          <w:color w:val="231F20"/>
        </w:rPr>
        <w:t>aproximacion</w:t>
      </w:r>
      <w:r>
        <w:rPr>
          <w:color w:val="231F20"/>
          <w:spacing w:val="-23"/>
        </w:rPr>
        <w:t> </w:t>
      </w:r>
      <w:r>
        <w:rPr>
          <w:color w:val="231F20"/>
        </w:rPr>
        <w:t>los</w:t>
      </w:r>
      <w:r>
        <w:rPr>
          <w:color w:val="231F20"/>
          <w:spacing w:val="-23"/>
        </w:rPr>
        <w:t> </w:t>
      </w:r>
      <w:r>
        <w:rPr>
          <w:color w:val="231F20"/>
        </w:rPr>
        <w:t>represen- tan con la cuantificacion de un condicional, el condicional material,</w:t>
      </w:r>
      <w:r>
        <w:rPr>
          <w:color w:val="231F20"/>
          <w:spacing w:val="-9"/>
        </w:rPr>
        <w:t> </w:t>
      </w:r>
      <w:r>
        <w:rPr>
          <w:color w:val="231F20"/>
        </w:rPr>
        <w:t>pero</w:t>
      </w:r>
      <w:r>
        <w:rPr>
          <w:color w:val="231F20"/>
          <w:spacing w:val="-9"/>
        </w:rPr>
        <w:t> </w:t>
      </w:r>
      <w:r>
        <w:rPr>
          <w:color w:val="231F20"/>
        </w:rPr>
        <w:t>al</w:t>
      </w:r>
      <w:r>
        <w:rPr>
          <w:color w:val="231F20"/>
          <w:spacing w:val="-9"/>
        </w:rPr>
        <w:t> </w:t>
      </w:r>
      <w:r>
        <w:rPr>
          <w:color w:val="231F20"/>
        </w:rPr>
        <w:t>mismo</w:t>
      </w:r>
      <w:r>
        <w:rPr>
          <w:color w:val="231F20"/>
          <w:spacing w:val="-9"/>
        </w:rPr>
        <w:t> </w:t>
      </w:r>
      <w:r>
        <w:rPr>
          <w:color w:val="231F20"/>
        </w:rPr>
        <w:t>tiempo</w:t>
      </w:r>
      <w:r>
        <w:rPr>
          <w:color w:val="231F20"/>
          <w:spacing w:val="-9"/>
        </w:rPr>
        <w:t> </w:t>
      </w:r>
      <w:r>
        <w:rPr>
          <w:color w:val="231F20"/>
        </w:rPr>
        <w:t>advierten</w:t>
      </w:r>
      <w:r>
        <w:rPr>
          <w:color w:val="231F20"/>
          <w:spacing w:val="-9"/>
        </w:rPr>
        <w:t> </w:t>
      </w:r>
      <w:r>
        <w:rPr>
          <w:color w:val="231F20"/>
        </w:rPr>
        <w:t>que</w:t>
      </w:r>
      <w:r>
        <w:rPr>
          <w:color w:val="231F20"/>
          <w:spacing w:val="-9"/>
        </w:rPr>
        <w:t> </w:t>
      </w:r>
      <w:r>
        <w:rPr>
          <w:color w:val="231F20"/>
        </w:rPr>
        <w:t>existen</w:t>
      </w:r>
      <w:r>
        <w:rPr>
          <w:color w:val="231F20"/>
          <w:spacing w:val="-9"/>
        </w:rPr>
        <w:t> </w:t>
      </w:r>
      <w:r>
        <w:rPr>
          <w:color w:val="231F20"/>
        </w:rPr>
        <w:t>dife- rencias,</w:t>
      </w:r>
      <w:r>
        <w:rPr>
          <w:color w:val="231F20"/>
          <w:spacing w:val="-2"/>
        </w:rPr>
        <w:t> </w:t>
      </w:r>
      <w:r>
        <w:rPr>
          <w:i/>
          <w:color w:val="231F20"/>
        </w:rPr>
        <w:t>distinguo.</w:t>
      </w:r>
    </w:p>
    <w:p>
      <w:pPr>
        <w:pStyle w:val="BodyText"/>
        <w:spacing w:before="3"/>
        <w:rPr>
          <w:i/>
          <w:sz w:val="18"/>
        </w:rPr>
      </w:pPr>
    </w:p>
    <w:p>
      <w:pPr>
        <w:spacing w:before="100"/>
        <w:ind w:left="1721" w:right="0" w:firstLine="0"/>
        <w:jc w:val="left"/>
        <w:rPr>
          <w:rFonts w:ascii="Arial"/>
          <w:sz w:val="12"/>
        </w:rPr>
      </w:pPr>
      <w:r>
        <w:rPr>
          <w:color w:val="A7A9AC"/>
          <w:w w:val="85"/>
          <w:sz w:val="28"/>
        </w:rPr>
        <w:t>124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numPr>
          <w:ilvl w:val="1"/>
          <w:numId w:val="44"/>
        </w:numPr>
        <w:tabs>
          <w:tab w:pos="2174" w:val="left" w:leader="none"/>
        </w:tabs>
        <w:spacing w:line="240" w:lineRule="auto" w:before="231" w:after="0"/>
        <w:ind w:left="2173" w:right="0" w:hanging="452"/>
        <w:jc w:val="left"/>
      </w:pPr>
      <w:r>
        <w:rPr>
          <w:color w:val="939598"/>
          <w:w w:val="95"/>
        </w:rPr>
        <w:t>Condicionales</w:t>
      </w:r>
      <w:r>
        <w:rPr>
          <w:color w:val="939598"/>
          <w:spacing w:val="-4"/>
          <w:w w:val="95"/>
        </w:rPr>
        <w:t> </w:t>
      </w:r>
      <w:r>
        <w:rPr>
          <w:color w:val="939598"/>
          <w:w w:val="95"/>
        </w:rPr>
        <w:t>derrotables</w:t>
      </w:r>
    </w:p>
    <w:p>
      <w:pPr>
        <w:pStyle w:val="BodyText"/>
        <w:spacing w:line="254" w:lineRule="auto" w:before="212"/>
        <w:ind w:left="1721" w:right="1719" w:firstLine="340"/>
        <w:jc w:val="both"/>
      </w:pPr>
      <w:r>
        <w:rPr>
          <w:color w:val="231F20"/>
        </w:rPr>
        <w:t>Estas</w:t>
      </w:r>
      <w:r>
        <w:rPr>
          <w:color w:val="231F20"/>
          <w:spacing w:val="-8"/>
        </w:rPr>
        <w:t> </w:t>
      </w:r>
      <w:r>
        <w:rPr>
          <w:color w:val="231F20"/>
        </w:rPr>
        <w:t>diferencias</w:t>
      </w:r>
      <w:r>
        <w:rPr>
          <w:color w:val="231F20"/>
          <w:spacing w:val="-8"/>
        </w:rPr>
        <w:t> </w:t>
      </w:r>
      <w:r>
        <w:rPr>
          <w:color w:val="231F20"/>
        </w:rPr>
        <w:t>provienen</w:t>
      </w:r>
      <w:r>
        <w:rPr>
          <w:color w:val="231F20"/>
          <w:spacing w:val="-8"/>
        </w:rPr>
        <w:t> </w:t>
      </w:r>
      <w:r>
        <w:rPr>
          <w:color w:val="231F20"/>
        </w:rPr>
        <w:t>del</w:t>
      </w:r>
      <w:r>
        <w:rPr>
          <w:color w:val="231F20"/>
          <w:spacing w:val="-8"/>
        </w:rPr>
        <w:t> </w:t>
      </w:r>
      <w:r>
        <w:rPr>
          <w:color w:val="231F20"/>
        </w:rPr>
        <w:t>hecho</w:t>
      </w:r>
      <w:r>
        <w:rPr>
          <w:color w:val="231F20"/>
          <w:spacing w:val="-8"/>
        </w:rPr>
        <w:t> </w:t>
      </w:r>
      <w:r>
        <w:rPr>
          <w:color w:val="231F20"/>
        </w:rPr>
        <w:t>que</w:t>
      </w:r>
      <w:r>
        <w:rPr>
          <w:color w:val="231F20"/>
          <w:spacing w:val="-8"/>
        </w:rPr>
        <w:t> </w:t>
      </w:r>
      <w:r>
        <w:rPr>
          <w:color w:val="231F20"/>
        </w:rPr>
        <w:t>si</w:t>
      </w:r>
      <w:r>
        <w:rPr>
          <w:color w:val="231F20"/>
          <w:spacing w:val="-8"/>
        </w:rPr>
        <w:t> </w:t>
      </w:r>
      <w:r>
        <w:rPr>
          <w:color w:val="231F20"/>
        </w:rPr>
        <w:t>bien</w:t>
      </w:r>
      <w:r>
        <w:rPr>
          <w:color w:val="231F20"/>
          <w:spacing w:val="-8"/>
        </w:rPr>
        <w:t> </w:t>
      </w:r>
      <w:r>
        <w:rPr>
          <w:color w:val="231F20"/>
        </w:rPr>
        <w:t>estos son</w:t>
      </w:r>
      <w:r>
        <w:rPr>
          <w:color w:val="231F20"/>
          <w:spacing w:val="-11"/>
        </w:rPr>
        <w:t> </w:t>
      </w:r>
      <w:r>
        <w:rPr>
          <w:color w:val="231F20"/>
        </w:rPr>
        <w:t>los</w:t>
      </w:r>
      <w:r>
        <w:rPr>
          <w:color w:val="231F20"/>
          <w:spacing w:val="-11"/>
        </w:rPr>
        <w:t> </w:t>
      </w:r>
      <w:r>
        <w:rPr>
          <w:color w:val="231F20"/>
        </w:rPr>
        <w:t>enunciados</w:t>
      </w:r>
      <w:r>
        <w:rPr>
          <w:color w:val="231F20"/>
          <w:spacing w:val="-11"/>
        </w:rPr>
        <w:t> </w:t>
      </w:r>
      <w:r>
        <w:rPr>
          <w:color w:val="231F20"/>
        </w:rPr>
        <w:t>paradigmaticos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ciencia,</w:t>
      </w:r>
      <w:r>
        <w:rPr>
          <w:color w:val="231F20"/>
          <w:spacing w:val="-11"/>
        </w:rPr>
        <w:t> </w:t>
      </w:r>
      <w:r>
        <w:rPr>
          <w:color w:val="231F20"/>
        </w:rPr>
        <w:t>en</w:t>
      </w:r>
      <w:r>
        <w:rPr>
          <w:color w:val="231F20"/>
          <w:spacing w:val="-11"/>
        </w:rPr>
        <w:t> </w:t>
      </w:r>
      <w:r>
        <w:rPr>
          <w:color w:val="231F20"/>
        </w:rPr>
        <w:t>verdad mas</w:t>
      </w:r>
      <w:r>
        <w:rPr>
          <w:color w:val="231F20"/>
          <w:spacing w:val="-20"/>
        </w:rPr>
        <w:t> </w:t>
      </w:r>
      <w:r>
        <w:rPr>
          <w:color w:val="231F20"/>
        </w:rPr>
        <w:t>que</w:t>
      </w:r>
      <w:r>
        <w:rPr>
          <w:color w:val="231F20"/>
          <w:spacing w:val="-19"/>
        </w:rPr>
        <w:t> </w:t>
      </w:r>
      <w:r>
        <w:rPr>
          <w:color w:val="231F20"/>
        </w:rPr>
        <w:t>juicios</w:t>
      </w:r>
      <w:r>
        <w:rPr>
          <w:color w:val="231F20"/>
          <w:spacing w:val="-20"/>
        </w:rPr>
        <w:t> </w:t>
      </w:r>
      <w:r>
        <w:rPr>
          <w:color w:val="231F20"/>
        </w:rPr>
        <w:t>universales</w:t>
      </w:r>
      <w:r>
        <w:rPr>
          <w:color w:val="231F20"/>
          <w:spacing w:val="-20"/>
        </w:rPr>
        <w:t> </w:t>
      </w:r>
      <w:r>
        <w:rPr>
          <w:color w:val="231F20"/>
        </w:rPr>
        <w:t>habria</w:t>
      </w:r>
      <w:r>
        <w:rPr>
          <w:color w:val="231F20"/>
          <w:spacing w:val="-20"/>
        </w:rPr>
        <w:t> </w:t>
      </w:r>
      <w:r>
        <w:rPr>
          <w:color w:val="231F20"/>
        </w:rPr>
        <w:t>que</w:t>
      </w:r>
      <w:r>
        <w:rPr>
          <w:color w:val="231F20"/>
          <w:spacing w:val="-19"/>
        </w:rPr>
        <w:t> </w:t>
      </w:r>
      <w:r>
        <w:rPr>
          <w:color w:val="231F20"/>
        </w:rPr>
        <w:t>hablar</w:t>
      </w:r>
      <w:r>
        <w:rPr>
          <w:color w:val="231F20"/>
          <w:spacing w:val="-20"/>
        </w:rPr>
        <w:t> </w:t>
      </w:r>
      <w:r>
        <w:rPr>
          <w:color w:val="231F20"/>
        </w:rPr>
        <w:t>de</w:t>
      </w:r>
      <w:r>
        <w:rPr>
          <w:color w:val="231F20"/>
          <w:spacing w:val="-20"/>
        </w:rPr>
        <w:t> </w:t>
      </w:r>
      <w:r>
        <w:rPr>
          <w:color w:val="231F20"/>
        </w:rPr>
        <w:t>juicios</w:t>
      </w:r>
      <w:r>
        <w:rPr>
          <w:color w:val="231F20"/>
          <w:spacing w:val="-20"/>
        </w:rPr>
        <w:t> </w:t>
      </w:r>
      <w:r>
        <w:rPr>
          <w:color w:val="231F20"/>
        </w:rPr>
        <w:t>que describen</w:t>
      </w:r>
      <w:r>
        <w:rPr>
          <w:color w:val="231F20"/>
          <w:spacing w:val="-16"/>
        </w:rPr>
        <w:t> </w:t>
      </w:r>
      <w:r>
        <w:rPr>
          <w:color w:val="231F20"/>
        </w:rPr>
        <w:t>lo</w:t>
      </w:r>
      <w:r>
        <w:rPr>
          <w:color w:val="231F20"/>
          <w:spacing w:val="-16"/>
        </w:rPr>
        <w:t> </w:t>
      </w:r>
      <w:r>
        <w:rPr>
          <w:color w:val="231F20"/>
        </w:rPr>
        <w:t>que</w:t>
      </w:r>
      <w:r>
        <w:rPr>
          <w:color w:val="231F20"/>
          <w:spacing w:val="-16"/>
        </w:rPr>
        <w:t> </w:t>
      </w:r>
      <w:r>
        <w:rPr>
          <w:color w:val="231F20"/>
        </w:rPr>
        <w:t>sucede</w:t>
      </w:r>
      <w:r>
        <w:rPr>
          <w:color w:val="231F20"/>
          <w:spacing w:val="-16"/>
        </w:rPr>
        <w:t> </w:t>
      </w:r>
      <w:r>
        <w:rPr>
          <w:color w:val="231F20"/>
        </w:rPr>
        <w:t>en</w:t>
      </w:r>
      <w:r>
        <w:rPr>
          <w:color w:val="231F20"/>
          <w:spacing w:val="-16"/>
        </w:rPr>
        <w:t> </w:t>
      </w:r>
      <w:r>
        <w:rPr>
          <w:color w:val="231F20"/>
        </w:rPr>
        <w:t>la</w:t>
      </w:r>
      <w:r>
        <w:rPr>
          <w:color w:val="231F20"/>
          <w:spacing w:val="-16"/>
        </w:rPr>
        <w:t> </w:t>
      </w:r>
      <w:r>
        <w:rPr>
          <w:color w:val="231F20"/>
        </w:rPr>
        <w:t>mayor</w:t>
      </w:r>
      <w:r>
        <w:rPr>
          <w:color w:val="231F20"/>
          <w:spacing w:val="-16"/>
        </w:rPr>
        <w:t> </w:t>
      </w:r>
      <w:r>
        <w:rPr>
          <w:color w:val="231F20"/>
        </w:rPr>
        <w:t>parte</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casos.</w:t>
      </w:r>
      <w:r>
        <w:rPr>
          <w:color w:val="231F20"/>
          <w:spacing w:val="-16"/>
        </w:rPr>
        <w:t> </w:t>
      </w:r>
      <w:r>
        <w:rPr>
          <w:color w:val="231F20"/>
        </w:rPr>
        <w:t>Mas que</w:t>
      </w:r>
      <w:r>
        <w:rPr>
          <w:color w:val="231F20"/>
          <w:spacing w:val="-19"/>
        </w:rPr>
        <w:t> </w:t>
      </w:r>
      <w:r>
        <w:rPr>
          <w:color w:val="231F20"/>
        </w:rPr>
        <w:t>una</w:t>
      </w:r>
      <w:r>
        <w:rPr>
          <w:color w:val="231F20"/>
          <w:spacing w:val="-19"/>
        </w:rPr>
        <w:t> </w:t>
      </w:r>
      <w:r>
        <w:rPr>
          <w:color w:val="231F20"/>
        </w:rPr>
        <w:t>cuantificacion</w:t>
      </w:r>
      <w:r>
        <w:rPr>
          <w:color w:val="231F20"/>
          <w:spacing w:val="-19"/>
        </w:rPr>
        <w:t> </w:t>
      </w:r>
      <w:r>
        <w:rPr>
          <w:color w:val="231F20"/>
        </w:rPr>
        <w:t>universal,</w:t>
      </w:r>
      <w:r>
        <w:rPr>
          <w:color w:val="231F20"/>
          <w:spacing w:val="-19"/>
        </w:rPr>
        <w:t> </w:t>
      </w:r>
      <w:r>
        <w:rPr>
          <w:color w:val="231F20"/>
        </w:rPr>
        <w:t>tienen</w:t>
      </w:r>
      <w:r>
        <w:rPr>
          <w:color w:val="231F20"/>
          <w:spacing w:val="-19"/>
        </w:rPr>
        <w:t> </w:t>
      </w:r>
      <w:r>
        <w:rPr>
          <w:color w:val="231F20"/>
        </w:rPr>
        <w:t>una</w:t>
      </w:r>
      <w:r>
        <w:rPr>
          <w:color w:val="231F20"/>
          <w:spacing w:val="-19"/>
        </w:rPr>
        <w:t> </w:t>
      </w:r>
      <w:r>
        <w:rPr>
          <w:color w:val="231F20"/>
        </w:rPr>
        <w:t>forma</w:t>
      </w:r>
      <w:r>
        <w:rPr>
          <w:color w:val="231F20"/>
          <w:spacing w:val="-19"/>
        </w:rPr>
        <w:t> </w:t>
      </w:r>
      <w:r>
        <w:rPr>
          <w:color w:val="231F20"/>
        </w:rPr>
        <w:t>que</w:t>
      </w:r>
      <w:r>
        <w:rPr>
          <w:color w:val="231F20"/>
          <w:spacing w:val="-19"/>
        </w:rPr>
        <w:t> </w:t>
      </w:r>
      <w:r>
        <w:rPr>
          <w:color w:val="231F20"/>
        </w:rPr>
        <w:t>liga tambien</w:t>
      </w:r>
      <w:r>
        <w:rPr>
          <w:color w:val="231F20"/>
          <w:spacing w:val="-25"/>
        </w:rPr>
        <w:t> </w:t>
      </w:r>
      <w:r>
        <w:rPr>
          <w:color w:val="231F20"/>
        </w:rPr>
        <w:t>dos</w:t>
      </w:r>
      <w:r>
        <w:rPr>
          <w:color w:val="231F20"/>
          <w:spacing w:val="-25"/>
        </w:rPr>
        <w:t> </w:t>
      </w:r>
      <w:r>
        <w:rPr>
          <w:color w:val="231F20"/>
        </w:rPr>
        <w:t>predicados</w:t>
      </w:r>
      <w:r>
        <w:rPr>
          <w:color w:val="231F20"/>
          <w:spacing w:val="-25"/>
        </w:rPr>
        <w:t> </w:t>
      </w:r>
      <w:r>
        <w:rPr>
          <w:color w:val="231F20"/>
        </w:rPr>
        <w:t>con</w:t>
      </w:r>
      <w:r>
        <w:rPr>
          <w:color w:val="231F20"/>
          <w:spacing w:val="-25"/>
        </w:rPr>
        <w:t> </w:t>
      </w:r>
      <w:r>
        <w:rPr>
          <w:color w:val="231F20"/>
        </w:rPr>
        <w:t>una</w:t>
      </w:r>
      <w:r>
        <w:rPr>
          <w:color w:val="231F20"/>
          <w:spacing w:val="-25"/>
        </w:rPr>
        <w:t> </w:t>
      </w:r>
      <w:r>
        <w:rPr>
          <w:color w:val="231F20"/>
        </w:rPr>
        <w:t>suerte</w:t>
      </w:r>
      <w:r>
        <w:rPr>
          <w:color w:val="231F20"/>
          <w:spacing w:val="-25"/>
        </w:rPr>
        <w:t> </w:t>
      </w:r>
      <w:r>
        <w:rPr>
          <w:color w:val="231F20"/>
        </w:rPr>
        <w:t>de</w:t>
      </w:r>
      <w:r>
        <w:rPr>
          <w:color w:val="231F20"/>
          <w:spacing w:val="-25"/>
        </w:rPr>
        <w:t> </w:t>
      </w:r>
      <w:r>
        <w:rPr>
          <w:color w:val="231F20"/>
        </w:rPr>
        <w:t>condicional,</w:t>
      </w:r>
      <w:r>
        <w:rPr>
          <w:color w:val="231F20"/>
          <w:spacing w:val="-25"/>
        </w:rPr>
        <w:t> </w:t>
      </w:r>
      <w:r>
        <w:rPr>
          <w:color w:val="231F20"/>
        </w:rPr>
        <w:t>pero lo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esta</w:t>
      </w:r>
      <w:r>
        <w:rPr>
          <w:color w:val="231F20"/>
          <w:spacing w:val="-10"/>
        </w:rPr>
        <w:t> </w:t>
      </w:r>
      <w:r>
        <w:rPr>
          <w:color w:val="231F20"/>
        </w:rPr>
        <w:t>diciendo</w:t>
      </w:r>
      <w:r>
        <w:rPr>
          <w:color w:val="231F20"/>
          <w:spacing w:val="-10"/>
        </w:rPr>
        <w:t> </w:t>
      </w:r>
      <w:r>
        <w:rPr>
          <w:color w:val="231F20"/>
        </w:rPr>
        <w:t>es</w:t>
      </w:r>
      <w:r>
        <w:rPr>
          <w:color w:val="231F20"/>
          <w:spacing w:val="-10"/>
        </w:rPr>
        <w:t> </w:t>
      </w:r>
      <w:r>
        <w:rPr>
          <w:color w:val="231F20"/>
        </w:rPr>
        <w:t>,</w:t>
      </w:r>
      <w:r>
        <w:rPr>
          <w:color w:val="231F20"/>
          <w:spacing w:val="-10"/>
        </w:rPr>
        <w:t> </w:t>
      </w:r>
      <w:r>
        <w:rPr>
          <w:color w:val="231F20"/>
        </w:rPr>
        <w:t>en</w:t>
      </w:r>
      <w:r>
        <w:rPr>
          <w:color w:val="231F20"/>
          <w:spacing w:val="-10"/>
        </w:rPr>
        <w:t> </w:t>
      </w:r>
      <w:r>
        <w:rPr>
          <w:color w:val="231F20"/>
        </w:rPr>
        <w:t>vez</w:t>
      </w:r>
      <w:r>
        <w:rPr>
          <w:color w:val="231F20"/>
          <w:spacing w:val="-10"/>
        </w:rPr>
        <w:t> </w:t>
      </w:r>
      <w:r>
        <w:rPr>
          <w:color w:val="231F20"/>
        </w:rPr>
        <w:t>que</w:t>
      </w:r>
      <w:r>
        <w:rPr>
          <w:color w:val="231F20"/>
          <w:spacing w:val="-10"/>
        </w:rPr>
        <w:t> </w:t>
      </w:r>
      <w:r>
        <w:rPr>
          <w:color w:val="231F20"/>
        </w:rPr>
        <w:t>“todos</w:t>
      </w:r>
      <w:r>
        <w:rPr>
          <w:color w:val="231F20"/>
          <w:spacing w:val="-10"/>
        </w:rPr>
        <w:t> </w:t>
      </w:r>
      <w:r>
        <w:rPr>
          <w:color w:val="231F20"/>
        </w:rPr>
        <w:t>los</w:t>
      </w:r>
      <w:r>
        <w:rPr>
          <w:color w:val="231F20"/>
          <w:spacing w:val="-10"/>
        </w:rPr>
        <w:t> </w:t>
      </w:r>
      <w:r>
        <w:rPr>
          <w:color w:val="231F20"/>
        </w:rPr>
        <w:t>A</w:t>
      </w:r>
      <w:r>
        <w:rPr>
          <w:color w:val="231F20"/>
          <w:spacing w:val="-10"/>
        </w:rPr>
        <w:t> </w:t>
      </w:r>
      <w:r>
        <w:rPr>
          <w:color w:val="231F20"/>
        </w:rPr>
        <w:t>son</w:t>
      </w:r>
      <w:r>
        <w:rPr>
          <w:color w:val="231F20"/>
          <w:spacing w:val="-10"/>
        </w:rPr>
        <w:t> </w:t>
      </w:r>
      <w:r>
        <w:rPr>
          <w:color w:val="231F20"/>
        </w:rPr>
        <w:t>B”</w:t>
      </w:r>
      <w:r>
        <w:rPr>
          <w:color w:val="231F20"/>
          <w:spacing w:val="-10"/>
        </w:rPr>
        <w:t> </w:t>
      </w:r>
      <w:r>
        <w:rPr>
          <w:color w:val="231F20"/>
        </w:rPr>
        <w:t>es que</w:t>
      </w:r>
      <w:r>
        <w:rPr>
          <w:color w:val="231F20"/>
          <w:spacing w:val="-7"/>
        </w:rPr>
        <w:t> </w:t>
      </w:r>
      <w:r>
        <w:rPr>
          <w:color w:val="231F20"/>
        </w:rPr>
        <w:t>el</w:t>
      </w:r>
      <w:r>
        <w:rPr>
          <w:color w:val="231F20"/>
          <w:spacing w:val="-7"/>
        </w:rPr>
        <w:t> </w:t>
      </w:r>
      <w:r>
        <w:rPr>
          <w:color w:val="231F20"/>
        </w:rPr>
        <w:t>conjunto</w:t>
      </w:r>
      <w:r>
        <w:rPr>
          <w:color w:val="231F20"/>
          <w:spacing w:val="-7"/>
        </w:rPr>
        <w:t> </w:t>
      </w:r>
      <w:r>
        <w:rPr>
          <w:color w:val="231F20"/>
        </w:rPr>
        <w:t>de</w:t>
      </w:r>
      <w:r>
        <w:rPr>
          <w:color w:val="231F20"/>
          <w:spacing w:val="-7"/>
        </w:rPr>
        <w:t> </w:t>
      </w:r>
      <w:r>
        <w:rPr>
          <w:color w:val="231F20"/>
        </w:rPr>
        <w:t>los</w:t>
      </w:r>
      <w:r>
        <w:rPr>
          <w:color w:val="231F20"/>
          <w:spacing w:val="-7"/>
        </w:rPr>
        <w:t> </w:t>
      </w:r>
      <w:r>
        <w:rPr>
          <w:color w:val="231F20"/>
        </w:rPr>
        <w:t>A</w:t>
      </w:r>
      <w:r>
        <w:rPr>
          <w:color w:val="231F20"/>
          <w:spacing w:val="-7"/>
        </w:rPr>
        <w:t> </w:t>
      </w:r>
      <w:r>
        <w:rPr>
          <w:color w:val="231F20"/>
        </w:rPr>
        <w:t>que</w:t>
      </w:r>
      <w:r>
        <w:rPr>
          <w:color w:val="231F20"/>
          <w:spacing w:val="-7"/>
        </w:rPr>
        <w:t> </w:t>
      </w:r>
      <w:r>
        <w:rPr>
          <w:color w:val="231F20"/>
        </w:rPr>
        <w:t>son</w:t>
      </w:r>
      <w:r>
        <w:rPr>
          <w:color w:val="231F20"/>
          <w:spacing w:val="-7"/>
        </w:rPr>
        <w:t> </w:t>
      </w:r>
      <w:r>
        <w:rPr>
          <w:color w:val="231F20"/>
        </w:rPr>
        <w:t>B</w:t>
      </w:r>
      <w:r>
        <w:rPr>
          <w:color w:val="231F20"/>
          <w:spacing w:val="-7"/>
        </w:rPr>
        <w:t> </w:t>
      </w:r>
      <w:r>
        <w:rPr>
          <w:color w:val="231F20"/>
        </w:rPr>
        <w:t>tienen</w:t>
      </w:r>
      <w:r>
        <w:rPr>
          <w:color w:val="231F20"/>
          <w:spacing w:val="-7"/>
        </w:rPr>
        <w:t> </w:t>
      </w:r>
      <w:r>
        <w:rPr>
          <w:color w:val="231F20"/>
        </w:rPr>
        <w:t>una</w:t>
      </w:r>
      <w:r>
        <w:rPr>
          <w:color w:val="231F20"/>
          <w:spacing w:val="-7"/>
        </w:rPr>
        <w:t> </w:t>
      </w:r>
      <w:r>
        <w:rPr>
          <w:color w:val="231F20"/>
        </w:rPr>
        <w:t>cardinalidad mayor y son mas frecuentes que el conjunto de los A que no son B. Esto esta relacionado con los condicionales de probabilidad.</w:t>
      </w:r>
    </w:p>
    <w:p>
      <w:pPr>
        <w:pStyle w:val="BodyText"/>
        <w:spacing w:line="254" w:lineRule="auto" w:before="104"/>
        <w:ind w:left="1721" w:right="1719" w:firstLine="340"/>
        <w:jc w:val="both"/>
        <w:rPr>
          <w:i/>
          <w:sz w:val="11"/>
        </w:rPr>
      </w:pPr>
      <w:r>
        <w:rPr>
          <w:color w:val="231F20"/>
        </w:rPr>
        <w:t>Una de las razones que han llevado a los cultores de la inteligencia</w:t>
      </w:r>
      <w:r>
        <w:rPr>
          <w:color w:val="231F20"/>
          <w:spacing w:val="-22"/>
        </w:rPr>
        <w:t> </w:t>
      </w:r>
      <w:r>
        <w:rPr>
          <w:color w:val="231F20"/>
        </w:rPr>
        <w:t>artificial</w:t>
      </w:r>
      <w:r>
        <w:rPr>
          <w:color w:val="231F20"/>
          <w:spacing w:val="-22"/>
        </w:rPr>
        <w:t> </w:t>
      </w:r>
      <w:r>
        <w:rPr>
          <w:color w:val="231F20"/>
        </w:rPr>
        <w:t>al</w:t>
      </w:r>
      <w:r>
        <w:rPr>
          <w:color w:val="231F20"/>
          <w:spacing w:val="-22"/>
        </w:rPr>
        <w:t> </w:t>
      </w:r>
      <w:r>
        <w:rPr>
          <w:color w:val="231F20"/>
        </w:rPr>
        <w:t>estudio</w:t>
      </w:r>
      <w:r>
        <w:rPr>
          <w:color w:val="231F20"/>
          <w:spacing w:val="-22"/>
        </w:rPr>
        <w:t> </w:t>
      </w:r>
      <w:r>
        <w:rPr>
          <w:color w:val="231F20"/>
        </w:rPr>
        <w:t>d</w:t>
      </w:r>
      <w:r>
        <w:rPr>
          <w:color w:val="231F20"/>
          <w:spacing w:val="-22"/>
        </w:rPr>
        <w:t> </w:t>
      </w:r>
      <w:r>
        <w:rPr>
          <w:color w:val="231F20"/>
        </w:rPr>
        <w:t>las</w:t>
      </w:r>
      <w:r>
        <w:rPr>
          <w:color w:val="231F20"/>
          <w:spacing w:val="-22"/>
        </w:rPr>
        <w:t> </w:t>
      </w:r>
      <w:r>
        <w:rPr>
          <w:color w:val="231F20"/>
        </w:rPr>
        <w:t>logicas</w:t>
      </w:r>
      <w:r>
        <w:rPr>
          <w:color w:val="231F20"/>
          <w:spacing w:val="-22"/>
        </w:rPr>
        <w:t> </w:t>
      </w:r>
      <w:r>
        <w:rPr>
          <w:color w:val="231F20"/>
        </w:rPr>
        <w:t>nomonotonicas es justamente la idea que existen enunciados generales en los</w:t>
      </w:r>
      <w:r>
        <w:rPr>
          <w:color w:val="231F20"/>
          <w:spacing w:val="-7"/>
        </w:rPr>
        <w:t> </w:t>
      </w:r>
      <w:r>
        <w:rPr>
          <w:color w:val="231F20"/>
        </w:rPr>
        <w:t>cuales</w:t>
      </w:r>
      <w:r>
        <w:rPr>
          <w:color w:val="231F20"/>
          <w:spacing w:val="-7"/>
        </w:rPr>
        <w:t> </w:t>
      </w:r>
      <w:r>
        <w:rPr>
          <w:color w:val="231F20"/>
        </w:rPr>
        <w:t>no</w:t>
      </w:r>
      <w:r>
        <w:rPr>
          <w:color w:val="231F20"/>
          <w:spacing w:val="-7"/>
        </w:rPr>
        <w:t> </w:t>
      </w:r>
      <w:r>
        <w:rPr>
          <w:color w:val="231F20"/>
        </w:rPr>
        <w:t>estan</w:t>
      </w:r>
      <w:r>
        <w:rPr>
          <w:color w:val="231F20"/>
          <w:spacing w:val="-7"/>
        </w:rPr>
        <w:t> </w:t>
      </w:r>
      <w:r>
        <w:rPr>
          <w:color w:val="231F20"/>
        </w:rPr>
        <w:t>bien</w:t>
      </w:r>
      <w:r>
        <w:rPr>
          <w:color w:val="231F20"/>
          <w:spacing w:val="-7"/>
        </w:rPr>
        <w:t> </w:t>
      </w:r>
      <w:r>
        <w:rPr>
          <w:color w:val="231F20"/>
        </w:rPr>
        <w:t>representados</w:t>
      </w:r>
      <w:r>
        <w:rPr>
          <w:color w:val="231F20"/>
          <w:spacing w:val="-7"/>
        </w:rPr>
        <w:t> </w:t>
      </w:r>
      <w:r>
        <w:rPr>
          <w:color w:val="231F20"/>
        </w:rPr>
        <w:t>en</w:t>
      </w:r>
      <w:r>
        <w:rPr>
          <w:color w:val="231F20"/>
          <w:spacing w:val="-7"/>
        </w:rPr>
        <w:t> </w:t>
      </w:r>
      <w:r>
        <w:rPr>
          <w:color w:val="231F20"/>
        </w:rPr>
        <w:t>las</w:t>
      </w:r>
      <w:r>
        <w:rPr>
          <w:color w:val="231F20"/>
          <w:spacing w:val="-7"/>
        </w:rPr>
        <w:t> </w:t>
      </w:r>
      <w:r>
        <w:rPr>
          <w:color w:val="231F20"/>
        </w:rPr>
        <w:t>formalizacio- nes</w:t>
      </w:r>
      <w:r>
        <w:rPr>
          <w:color w:val="231F20"/>
          <w:spacing w:val="-7"/>
        </w:rPr>
        <w:t> </w:t>
      </w:r>
      <w:r>
        <w:rPr>
          <w:color w:val="231F20"/>
        </w:rPr>
        <w:t>fáciles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cuantificacion</w:t>
      </w:r>
      <w:r>
        <w:rPr>
          <w:color w:val="231F20"/>
          <w:spacing w:val="-7"/>
        </w:rPr>
        <w:t> </w:t>
      </w:r>
      <w:r>
        <w:rPr>
          <w:color w:val="231F20"/>
        </w:rPr>
        <w:t>del</w:t>
      </w:r>
      <w:r>
        <w:rPr>
          <w:color w:val="231F20"/>
          <w:spacing w:val="-7"/>
        </w:rPr>
        <w:t> </w:t>
      </w:r>
      <w:r>
        <w:rPr>
          <w:color w:val="231F20"/>
        </w:rPr>
        <w:t>condicional</w:t>
      </w:r>
      <w:r>
        <w:rPr>
          <w:color w:val="231F20"/>
          <w:spacing w:val="-7"/>
        </w:rPr>
        <w:t> </w:t>
      </w:r>
      <w:r>
        <w:rPr>
          <w:color w:val="231F20"/>
        </w:rPr>
        <w:t>material.</w:t>
      </w:r>
      <w:r>
        <w:rPr>
          <w:color w:val="231F20"/>
          <w:spacing w:val="-7"/>
        </w:rPr>
        <w:t> </w:t>
      </w:r>
      <w:r>
        <w:rPr>
          <w:color w:val="231F20"/>
        </w:rPr>
        <w:t>O, dicho</w:t>
      </w:r>
      <w:r>
        <w:rPr>
          <w:color w:val="231F20"/>
          <w:spacing w:val="-20"/>
        </w:rPr>
        <w:t> </w:t>
      </w:r>
      <w:r>
        <w:rPr>
          <w:color w:val="231F20"/>
        </w:rPr>
        <w:t>en</w:t>
      </w:r>
      <w:r>
        <w:rPr>
          <w:color w:val="231F20"/>
          <w:spacing w:val="-20"/>
        </w:rPr>
        <w:t> </w:t>
      </w:r>
      <w:r>
        <w:rPr>
          <w:color w:val="231F20"/>
        </w:rPr>
        <w:t>forma</w:t>
      </w:r>
      <w:r>
        <w:rPr>
          <w:color w:val="231F20"/>
          <w:spacing w:val="-20"/>
        </w:rPr>
        <w:t> </w:t>
      </w:r>
      <w:r>
        <w:rPr>
          <w:color w:val="231F20"/>
        </w:rPr>
        <w:t>mas</w:t>
      </w:r>
      <w:r>
        <w:rPr>
          <w:color w:val="231F20"/>
          <w:spacing w:val="-20"/>
        </w:rPr>
        <w:t> </w:t>
      </w:r>
      <w:r>
        <w:rPr>
          <w:color w:val="231F20"/>
        </w:rPr>
        <w:t>explicita,</w:t>
      </w:r>
      <w:r>
        <w:rPr>
          <w:color w:val="231F20"/>
          <w:spacing w:val="-20"/>
        </w:rPr>
        <w:t> </w:t>
      </w:r>
      <w:r>
        <w:rPr>
          <w:color w:val="231F20"/>
        </w:rPr>
        <w:t>continuan</w:t>
      </w:r>
      <w:r>
        <w:rPr>
          <w:color w:val="231F20"/>
          <w:spacing w:val="-20"/>
        </w:rPr>
        <w:t> </w:t>
      </w:r>
      <w:r>
        <w:rPr>
          <w:color w:val="231F20"/>
        </w:rPr>
        <w:t>siendo</w:t>
      </w:r>
      <w:r>
        <w:rPr>
          <w:color w:val="231F20"/>
          <w:spacing w:val="-20"/>
        </w:rPr>
        <w:t> </w:t>
      </w:r>
      <w:r>
        <w:rPr>
          <w:color w:val="231F20"/>
        </w:rPr>
        <w:t>enunciados generales pero tienen la caracteristica de ser </w:t>
      </w:r>
      <w:r>
        <w:rPr>
          <w:i/>
          <w:color w:val="231F20"/>
        </w:rPr>
        <w:t>defeasible</w:t>
      </w:r>
      <w:r>
        <w:rPr>
          <w:i/>
          <w:color w:val="231F20"/>
          <w:spacing w:val="1"/>
        </w:rPr>
        <w:t> </w:t>
      </w:r>
      <w:r>
        <w:rPr>
          <w:i/>
          <w:color w:val="231F20"/>
          <w:position w:val="7"/>
          <w:sz w:val="11"/>
        </w:rPr>
        <w:t>118</w:t>
      </w:r>
    </w:p>
    <w:p>
      <w:pPr>
        <w:pStyle w:val="BodyText"/>
        <w:spacing w:line="254" w:lineRule="auto" w:before="107"/>
        <w:ind w:left="1721" w:right="1715" w:firstLine="340"/>
        <w:jc w:val="both"/>
        <w:rPr>
          <w:sz w:val="11"/>
        </w:rPr>
      </w:pPr>
      <w:r>
        <w:rPr>
          <w:color w:val="231F20"/>
        </w:rPr>
        <w:t>Esto que parece la gran moda y novedad de estos tiempos habia sido ya tratado en los anos 30’ por un etico ingles cuando se ocupaba nada menos que del imperativo categorico.</w:t>
      </w:r>
      <w:r>
        <w:rPr>
          <w:color w:val="231F20"/>
          <w:position w:val="7"/>
          <w:sz w:val="11"/>
        </w:rPr>
        <w:t>119</w:t>
      </w:r>
    </w:p>
    <w:p>
      <w:pPr>
        <w:pStyle w:val="BodyText"/>
        <w:spacing w:line="254" w:lineRule="auto" w:before="109"/>
        <w:ind w:left="1721" w:right="1718" w:firstLine="340"/>
        <w:jc w:val="both"/>
      </w:pPr>
      <w:r>
        <w:rPr>
          <w:color w:val="231F20"/>
        </w:rPr>
        <w:t>Una de las motivaciones centrales que estan detras de la logica nomonotonica es la de representar enunciados universales que acepten excepciones sin que esto viole el </w:t>
      </w:r>
      <w:r>
        <w:rPr>
          <w:color w:val="231F20"/>
          <w:spacing w:val="-3"/>
        </w:rPr>
        <w:t>contenido</w:t>
      </w:r>
      <w:r>
        <w:rPr>
          <w:color w:val="231F20"/>
          <w:spacing w:val="-18"/>
        </w:rPr>
        <w:t> </w:t>
      </w:r>
      <w:r>
        <w:rPr>
          <w:color w:val="231F20"/>
        </w:rPr>
        <w:t>de</w:t>
      </w:r>
      <w:r>
        <w:rPr>
          <w:color w:val="231F20"/>
          <w:spacing w:val="-18"/>
        </w:rPr>
        <w:t> </w:t>
      </w:r>
      <w:r>
        <w:rPr>
          <w:color w:val="231F20"/>
        </w:rPr>
        <w:t>lo</w:t>
      </w:r>
      <w:r>
        <w:rPr>
          <w:color w:val="231F20"/>
          <w:spacing w:val="-18"/>
        </w:rPr>
        <w:t> </w:t>
      </w:r>
      <w:r>
        <w:rPr>
          <w:color w:val="231F20"/>
        </w:rPr>
        <w:t>que</w:t>
      </w:r>
      <w:r>
        <w:rPr>
          <w:color w:val="231F20"/>
          <w:spacing w:val="-18"/>
        </w:rPr>
        <w:t> </w:t>
      </w:r>
      <w:r>
        <w:rPr>
          <w:color w:val="231F20"/>
        </w:rPr>
        <w:t>los</w:t>
      </w:r>
      <w:r>
        <w:rPr>
          <w:color w:val="231F20"/>
          <w:spacing w:val="-18"/>
        </w:rPr>
        <w:t> </w:t>
      </w:r>
      <w:r>
        <w:rPr>
          <w:color w:val="231F20"/>
          <w:spacing w:val="-3"/>
        </w:rPr>
        <w:t>enunciados</w:t>
      </w:r>
      <w:r>
        <w:rPr>
          <w:color w:val="231F20"/>
          <w:spacing w:val="-18"/>
        </w:rPr>
        <w:t> </w:t>
      </w:r>
      <w:r>
        <w:rPr>
          <w:color w:val="231F20"/>
          <w:spacing w:val="-3"/>
        </w:rPr>
        <w:t>universales</w:t>
      </w:r>
      <w:r>
        <w:rPr>
          <w:color w:val="231F20"/>
          <w:spacing w:val="-18"/>
        </w:rPr>
        <w:t> </w:t>
      </w:r>
      <w:r>
        <w:rPr>
          <w:color w:val="231F20"/>
          <w:spacing w:val="-3"/>
        </w:rPr>
        <w:t>dicen,</w:t>
      </w:r>
      <w:r>
        <w:rPr>
          <w:color w:val="231F20"/>
          <w:spacing w:val="-18"/>
        </w:rPr>
        <w:t> </w:t>
      </w:r>
      <w:r>
        <w:rPr>
          <w:color w:val="231F20"/>
        </w:rPr>
        <w:t>la</w:t>
      </w:r>
      <w:r>
        <w:rPr>
          <w:color w:val="231F20"/>
          <w:spacing w:val="-18"/>
        </w:rPr>
        <w:t> </w:t>
      </w:r>
      <w:r>
        <w:rPr>
          <w:color w:val="231F20"/>
          <w:spacing w:val="-3"/>
        </w:rPr>
        <w:t>idea </w:t>
      </w:r>
      <w:r>
        <w:rPr>
          <w:color w:val="231F20"/>
        </w:rPr>
        <w:t>consiste</w:t>
      </w:r>
      <w:r>
        <w:rPr>
          <w:color w:val="231F20"/>
          <w:spacing w:val="-20"/>
        </w:rPr>
        <w:t> </w:t>
      </w:r>
      <w:r>
        <w:rPr>
          <w:color w:val="231F20"/>
        </w:rPr>
        <w:t>en</w:t>
      </w:r>
      <w:r>
        <w:rPr>
          <w:color w:val="231F20"/>
          <w:spacing w:val="-20"/>
        </w:rPr>
        <w:t> </w:t>
      </w:r>
      <w:r>
        <w:rPr>
          <w:color w:val="231F20"/>
        </w:rPr>
        <w:t>recuperar</w:t>
      </w:r>
      <w:r>
        <w:rPr>
          <w:color w:val="231F20"/>
          <w:spacing w:val="-20"/>
        </w:rPr>
        <w:t> </w:t>
      </w:r>
      <w:r>
        <w:rPr>
          <w:color w:val="231F20"/>
        </w:rPr>
        <w:t>la</w:t>
      </w:r>
      <w:r>
        <w:rPr>
          <w:color w:val="231F20"/>
          <w:spacing w:val="-20"/>
        </w:rPr>
        <w:t> </w:t>
      </w:r>
      <w:r>
        <w:rPr>
          <w:color w:val="231F20"/>
        </w:rPr>
        <w:t>posibilidad</w:t>
      </w:r>
      <w:r>
        <w:rPr>
          <w:color w:val="231F20"/>
          <w:spacing w:val="-20"/>
        </w:rPr>
        <w:t> </w:t>
      </w:r>
      <w:r>
        <w:rPr>
          <w:color w:val="231F20"/>
        </w:rPr>
        <w:t>que</w:t>
      </w:r>
      <w:r>
        <w:rPr>
          <w:color w:val="231F20"/>
          <w:spacing w:val="-20"/>
        </w:rPr>
        <w:t> </w:t>
      </w:r>
      <w:r>
        <w:rPr>
          <w:color w:val="231F20"/>
        </w:rPr>
        <w:t>existan</w:t>
      </w:r>
      <w:r>
        <w:rPr>
          <w:color w:val="231F20"/>
          <w:spacing w:val="-20"/>
        </w:rPr>
        <w:t> </w:t>
      </w:r>
      <w:r>
        <w:rPr>
          <w:color w:val="231F20"/>
        </w:rPr>
        <w:t>circunstan- cias que dejan de lado este criterio general sin</w:t>
      </w:r>
      <w:r>
        <w:rPr>
          <w:color w:val="231F20"/>
          <w:spacing w:val="-16"/>
        </w:rPr>
        <w:t> </w:t>
      </w:r>
      <w:r>
        <w:rPr>
          <w:color w:val="231F20"/>
        </w:rPr>
        <w:t>falsificarlo.</w:t>
      </w:r>
    </w:p>
    <w:p>
      <w:pPr>
        <w:pStyle w:val="BodyText"/>
        <w:tabs>
          <w:tab w:pos="3160" w:val="left" w:leader="none"/>
        </w:tabs>
        <w:spacing w:line="254" w:lineRule="auto" w:before="108"/>
        <w:ind w:left="1720" w:right="1718" w:firstLine="340"/>
        <w:jc w:val="both"/>
      </w:pPr>
      <w:r>
        <w:rPr>
          <w:color w:val="231F20"/>
        </w:rPr>
        <w:t>Si de la representacion del conocimiento en general  se pasa a la representacion del conocimiento juridico que </w:t>
      </w:r>
      <w:r>
        <w:rPr>
          <w:color w:val="231F20"/>
          <w:u w:val="single" w:color="231F20"/>
        </w:rPr>
        <w:t>sucede?</w:t>
        <w:tab/>
      </w:r>
    </w:p>
    <w:p>
      <w:pPr>
        <w:pStyle w:val="ListParagraph"/>
        <w:numPr>
          <w:ilvl w:val="0"/>
          <w:numId w:val="51"/>
        </w:numPr>
        <w:tabs>
          <w:tab w:pos="2062" w:val="left" w:leader="none"/>
        </w:tabs>
        <w:spacing w:line="168" w:lineRule="exact" w:before="0" w:after="0"/>
        <w:ind w:left="2061" w:right="0" w:hanging="340"/>
        <w:jc w:val="left"/>
        <w:rPr>
          <w:sz w:val="16"/>
        </w:rPr>
      </w:pPr>
      <w:r>
        <w:rPr>
          <w:color w:val="010202"/>
          <w:sz w:val="16"/>
        </w:rPr>
        <w:t>‘Defeasible’ en ingles quiere decir</w:t>
      </w:r>
      <w:r>
        <w:rPr>
          <w:color w:val="010202"/>
          <w:spacing w:val="-4"/>
          <w:sz w:val="16"/>
        </w:rPr>
        <w:t> </w:t>
      </w:r>
      <w:r>
        <w:rPr>
          <w:color w:val="010202"/>
          <w:sz w:val="16"/>
        </w:rPr>
        <w:t>“derrotable”.</w:t>
      </w:r>
    </w:p>
    <w:p>
      <w:pPr>
        <w:pStyle w:val="ListParagraph"/>
        <w:numPr>
          <w:ilvl w:val="0"/>
          <w:numId w:val="51"/>
        </w:numPr>
        <w:tabs>
          <w:tab w:pos="2105" w:val="left" w:leader="none"/>
        </w:tabs>
        <w:spacing w:line="254" w:lineRule="auto" w:before="10" w:after="0"/>
        <w:ind w:left="2061" w:right="1718" w:hanging="340"/>
        <w:jc w:val="both"/>
        <w:rPr>
          <w:sz w:val="16"/>
        </w:rPr>
      </w:pPr>
      <w:r>
        <w:rPr>
          <w:color w:val="010202"/>
          <w:sz w:val="16"/>
        </w:rPr>
        <w:t>David Ross, </w:t>
      </w:r>
      <w:r>
        <w:rPr>
          <w:i/>
          <w:color w:val="010202"/>
          <w:sz w:val="16"/>
        </w:rPr>
        <w:t>Fundation of Ethics</w:t>
      </w:r>
      <w:r>
        <w:rPr>
          <w:color w:val="010202"/>
          <w:sz w:val="16"/>
        </w:rPr>
        <w:t>, Oxford University Press, London 1939.</w:t>
      </w:r>
      <w:r>
        <w:rPr>
          <w:color w:val="010202"/>
          <w:spacing w:val="-9"/>
          <w:sz w:val="16"/>
        </w:rPr>
        <w:t> </w:t>
      </w:r>
      <w:r>
        <w:rPr>
          <w:color w:val="010202"/>
          <w:sz w:val="16"/>
        </w:rPr>
        <w:t>Ross</w:t>
      </w:r>
      <w:r>
        <w:rPr>
          <w:color w:val="010202"/>
          <w:spacing w:val="-9"/>
          <w:sz w:val="16"/>
        </w:rPr>
        <w:t> </w:t>
      </w:r>
      <w:r>
        <w:rPr>
          <w:color w:val="010202"/>
          <w:sz w:val="16"/>
        </w:rPr>
        <w:t>trataba</w:t>
      </w:r>
      <w:r>
        <w:rPr>
          <w:color w:val="010202"/>
          <w:spacing w:val="-9"/>
          <w:sz w:val="16"/>
        </w:rPr>
        <w:t> </w:t>
      </w:r>
      <w:r>
        <w:rPr>
          <w:color w:val="010202"/>
          <w:sz w:val="16"/>
        </w:rPr>
        <w:t>de</w:t>
      </w:r>
      <w:r>
        <w:rPr>
          <w:color w:val="010202"/>
          <w:spacing w:val="-9"/>
          <w:sz w:val="16"/>
        </w:rPr>
        <w:t> </w:t>
      </w:r>
      <w:r>
        <w:rPr>
          <w:color w:val="010202"/>
          <w:sz w:val="16"/>
        </w:rPr>
        <w:t>diferenciar</w:t>
      </w:r>
      <w:r>
        <w:rPr>
          <w:color w:val="010202"/>
          <w:spacing w:val="-9"/>
          <w:sz w:val="16"/>
        </w:rPr>
        <w:t> </w:t>
      </w:r>
      <w:r>
        <w:rPr>
          <w:color w:val="010202"/>
          <w:sz w:val="16"/>
        </w:rPr>
        <w:t>sus</w:t>
      </w:r>
      <w:r>
        <w:rPr>
          <w:color w:val="010202"/>
          <w:spacing w:val="-9"/>
          <w:sz w:val="16"/>
        </w:rPr>
        <w:t> </w:t>
      </w:r>
      <w:r>
        <w:rPr>
          <w:color w:val="010202"/>
          <w:sz w:val="16"/>
        </w:rPr>
        <w:t>principios</w:t>
      </w:r>
      <w:r>
        <w:rPr>
          <w:color w:val="010202"/>
          <w:spacing w:val="-9"/>
          <w:sz w:val="16"/>
        </w:rPr>
        <w:t> </w:t>
      </w:r>
      <w:r>
        <w:rPr>
          <w:color w:val="010202"/>
          <w:sz w:val="16"/>
        </w:rPr>
        <w:t>universales</w:t>
      </w:r>
      <w:r>
        <w:rPr>
          <w:color w:val="010202"/>
          <w:spacing w:val="-9"/>
          <w:sz w:val="16"/>
        </w:rPr>
        <w:t> </w:t>
      </w:r>
      <w:r>
        <w:rPr>
          <w:color w:val="010202"/>
          <w:sz w:val="16"/>
        </w:rPr>
        <w:t>eticos</w:t>
      </w:r>
      <w:r>
        <w:rPr>
          <w:color w:val="010202"/>
          <w:spacing w:val="-9"/>
          <w:sz w:val="16"/>
        </w:rPr>
        <w:t> </w:t>
      </w:r>
      <w:r>
        <w:rPr>
          <w:color w:val="010202"/>
          <w:sz w:val="16"/>
        </w:rPr>
        <w:t>de los principios absolutos e inmutables de Kant. Los principios </w:t>
      </w:r>
      <w:r>
        <w:rPr>
          <w:i/>
          <w:color w:val="010202"/>
          <w:sz w:val="16"/>
        </w:rPr>
        <w:t>prima </w:t>
      </w:r>
      <w:r>
        <w:rPr>
          <w:i/>
          <w:color w:val="010202"/>
          <w:sz w:val="16"/>
        </w:rPr>
        <w:t>facie</w:t>
      </w:r>
      <w:r>
        <w:rPr>
          <w:i/>
          <w:color w:val="010202"/>
          <w:spacing w:val="-24"/>
          <w:sz w:val="16"/>
        </w:rPr>
        <w:t> </w:t>
      </w:r>
      <w:r>
        <w:rPr>
          <w:color w:val="010202"/>
          <w:sz w:val="16"/>
        </w:rPr>
        <w:t>de</w:t>
      </w:r>
      <w:r>
        <w:rPr>
          <w:color w:val="010202"/>
          <w:spacing w:val="-24"/>
          <w:sz w:val="16"/>
        </w:rPr>
        <w:t> </w:t>
      </w:r>
      <w:r>
        <w:rPr>
          <w:color w:val="010202"/>
          <w:sz w:val="16"/>
        </w:rPr>
        <w:t>Ross</w:t>
      </w:r>
      <w:r>
        <w:rPr>
          <w:color w:val="010202"/>
          <w:spacing w:val="-24"/>
          <w:sz w:val="16"/>
        </w:rPr>
        <w:t> </w:t>
      </w:r>
      <w:r>
        <w:rPr>
          <w:color w:val="010202"/>
          <w:sz w:val="16"/>
        </w:rPr>
        <w:t>cambian</w:t>
      </w:r>
      <w:r>
        <w:rPr>
          <w:color w:val="010202"/>
          <w:spacing w:val="-24"/>
          <w:sz w:val="16"/>
        </w:rPr>
        <w:t> </w:t>
      </w:r>
      <w:r>
        <w:rPr>
          <w:color w:val="010202"/>
          <w:sz w:val="16"/>
        </w:rPr>
        <w:t>si</w:t>
      </w:r>
      <w:r>
        <w:rPr>
          <w:color w:val="010202"/>
          <w:spacing w:val="-24"/>
          <w:sz w:val="16"/>
        </w:rPr>
        <w:t> </w:t>
      </w:r>
      <w:r>
        <w:rPr>
          <w:color w:val="010202"/>
          <w:sz w:val="16"/>
        </w:rPr>
        <w:t>se</w:t>
      </w:r>
      <w:r>
        <w:rPr>
          <w:color w:val="010202"/>
          <w:spacing w:val="-24"/>
          <w:sz w:val="16"/>
        </w:rPr>
        <w:t> </w:t>
      </w:r>
      <w:r>
        <w:rPr>
          <w:color w:val="010202"/>
          <w:sz w:val="16"/>
        </w:rPr>
        <w:t>agregan</w:t>
      </w:r>
      <w:r>
        <w:rPr>
          <w:color w:val="010202"/>
          <w:spacing w:val="-24"/>
          <w:sz w:val="16"/>
        </w:rPr>
        <w:t> </w:t>
      </w:r>
      <w:r>
        <w:rPr>
          <w:color w:val="010202"/>
          <w:sz w:val="16"/>
        </w:rPr>
        <w:t>informaciones</w:t>
      </w:r>
      <w:r>
        <w:rPr>
          <w:color w:val="010202"/>
          <w:spacing w:val="-24"/>
          <w:sz w:val="16"/>
        </w:rPr>
        <w:t> </w:t>
      </w:r>
      <w:r>
        <w:rPr>
          <w:color w:val="010202"/>
          <w:sz w:val="16"/>
        </w:rPr>
        <w:t>facticas</w:t>
      </w:r>
      <w:r>
        <w:rPr>
          <w:color w:val="010202"/>
          <w:spacing w:val="-24"/>
          <w:sz w:val="16"/>
        </w:rPr>
        <w:t> </w:t>
      </w:r>
      <w:r>
        <w:rPr>
          <w:color w:val="010202"/>
          <w:sz w:val="16"/>
        </w:rPr>
        <w:t>al</w:t>
      </w:r>
      <w:r>
        <w:rPr>
          <w:color w:val="010202"/>
          <w:spacing w:val="-24"/>
          <w:sz w:val="16"/>
        </w:rPr>
        <w:t> </w:t>
      </w:r>
      <w:r>
        <w:rPr>
          <w:color w:val="010202"/>
          <w:sz w:val="16"/>
        </w:rPr>
        <w:t>primitivo escenario.</w:t>
      </w:r>
    </w:p>
    <w:p>
      <w:pPr>
        <w:pStyle w:val="BodyText"/>
        <w:spacing w:before="3"/>
        <w:rPr>
          <w:sz w:val="12"/>
        </w:rPr>
      </w:pPr>
    </w:p>
    <w:p>
      <w:pPr>
        <w:spacing w:before="100"/>
        <w:ind w:left="0" w:right="1502" w:firstLine="0"/>
        <w:jc w:val="right"/>
        <w:rPr>
          <w:sz w:val="28"/>
        </w:rPr>
      </w:pPr>
      <w:r>
        <w:rPr>
          <w:rFonts w:ascii="Arial"/>
          <w:color w:val="231F20"/>
          <w:w w:val="80"/>
          <w:sz w:val="12"/>
        </w:rPr>
        <w:t>UIGV </w:t>
      </w:r>
      <w:r>
        <w:rPr>
          <w:color w:val="A7A9AC"/>
          <w:w w:val="80"/>
          <w:sz w:val="28"/>
        </w:rPr>
        <w:t>125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8" w:firstLine="340"/>
        <w:jc w:val="both"/>
      </w:pPr>
      <w:r>
        <w:rPr>
          <w:color w:val="231F20"/>
        </w:rPr>
        <w:t>Tambien</w:t>
      </w:r>
      <w:r>
        <w:rPr>
          <w:color w:val="231F20"/>
          <w:spacing w:val="-15"/>
        </w:rPr>
        <w:t> </w:t>
      </w:r>
      <w:r>
        <w:rPr>
          <w:color w:val="231F20"/>
        </w:rPr>
        <w:t>las</w:t>
      </w:r>
      <w:r>
        <w:rPr>
          <w:color w:val="231F20"/>
          <w:spacing w:val="-15"/>
        </w:rPr>
        <w:t> </w:t>
      </w:r>
      <w:r>
        <w:rPr>
          <w:color w:val="231F20"/>
        </w:rPr>
        <w:t>normas</w:t>
      </w:r>
      <w:r>
        <w:rPr>
          <w:color w:val="231F20"/>
          <w:spacing w:val="-15"/>
        </w:rPr>
        <w:t> </w:t>
      </w:r>
      <w:r>
        <w:rPr>
          <w:color w:val="231F20"/>
        </w:rPr>
        <w:t>son</w:t>
      </w:r>
      <w:r>
        <w:rPr>
          <w:color w:val="231F20"/>
          <w:spacing w:val="-15"/>
        </w:rPr>
        <w:t> </w:t>
      </w:r>
      <w:r>
        <w:rPr>
          <w:color w:val="231F20"/>
        </w:rPr>
        <w:t>representadas</w:t>
      </w:r>
      <w:r>
        <w:rPr>
          <w:color w:val="231F20"/>
          <w:spacing w:val="-15"/>
        </w:rPr>
        <w:t> </w:t>
      </w:r>
      <w:r>
        <w:rPr>
          <w:color w:val="231F20"/>
        </w:rPr>
        <w:t>como</w:t>
      </w:r>
      <w:r>
        <w:rPr>
          <w:color w:val="231F20"/>
          <w:spacing w:val="-15"/>
        </w:rPr>
        <w:t> </w:t>
      </w:r>
      <w:r>
        <w:rPr>
          <w:color w:val="231F20"/>
        </w:rPr>
        <w:t>condicio- nales.</w:t>
      </w:r>
      <w:r>
        <w:rPr>
          <w:color w:val="231F20"/>
          <w:spacing w:val="-26"/>
        </w:rPr>
        <w:t> </w:t>
      </w:r>
      <w:r>
        <w:rPr>
          <w:color w:val="231F20"/>
        </w:rPr>
        <w:t>Esta</w:t>
      </w:r>
      <w:r>
        <w:rPr>
          <w:color w:val="231F20"/>
          <w:spacing w:val="-26"/>
        </w:rPr>
        <w:t> </w:t>
      </w:r>
      <w:r>
        <w:rPr>
          <w:color w:val="231F20"/>
        </w:rPr>
        <w:t>es</w:t>
      </w:r>
      <w:r>
        <w:rPr>
          <w:color w:val="231F20"/>
          <w:spacing w:val="-26"/>
        </w:rPr>
        <w:t> </w:t>
      </w:r>
      <w:r>
        <w:rPr>
          <w:color w:val="231F20"/>
        </w:rPr>
        <w:t>una</w:t>
      </w:r>
      <w:r>
        <w:rPr>
          <w:color w:val="231F20"/>
          <w:spacing w:val="-26"/>
        </w:rPr>
        <w:t> </w:t>
      </w:r>
      <w:r>
        <w:rPr>
          <w:color w:val="231F20"/>
        </w:rPr>
        <w:t>idea</w:t>
      </w:r>
      <w:r>
        <w:rPr>
          <w:color w:val="231F20"/>
          <w:spacing w:val="-26"/>
        </w:rPr>
        <w:t> </w:t>
      </w:r>
      <w:r>
        <w:rPr>
          <w:color w:val="231F20"/>
        </w:rPr>
        <w:t>recurrente</w:t>
      </w:r>
      <w:r>
        <w:rPr>
          <w:color w:val="231F20"/>
          <w:spacing w:val="-26"/>
        </w:rPr>
        <w:t> </w:t>
      </w:r>
      <w:r>
        <w:rPr>
          <w:color w:val="231F20"/>
        </w:rPr>
        <w:t>en</w:t>
      </w:r>
      <w:r>
        <w:rPr>
          <w:color w:val="231F20"/>
          <w:spacing w:val="-26"/>
        </w:rPr>
        <w:t> </w:t>
      </w:r>
      <w:r>
        <w:rPr>
          <w:color w:val="231F20"/>
        </w:rPr>
        <w:t>muchos</w:t>
      </w:r>
      <w:r>
        <w:rPr>
          <w:color w:val="231F20"/>
          <w:spacing w:val="-26"/>
        </w:rPr>
        <w:t> </w:t>
      </w:r>
      <w:r>
        <w:rPr>
          <w:color w:val="231F20"/>
        </w:rPr>
        <w:t>autores</w:t>
      </w:r>
      <w:r>
        <w:rPr>
          <w:color w:val="231F20"/>
          <w:spacing w:val="-26"/>
        </w:rPr>
        <w:t> </w:t>
      </w:r>
      <w:r>
        <w:rPr>
          <w:color w:val="231F20"/>
        </w:rPr>
        <w:t>impor- tantes,</w:t>
      </w:r>
      <w:r>
        <w:rPr>
          <w:color w:val="231F20"/>
          <w:spacing w:val="-24"/>
        </w:rPr>
        <w:t> </w:t>
      </w:r>
      <w:r>
        <w:rPr>
          <w:color w:val="231F20"/>
        </w:rPr>
        <w:t>en</w:t>
      </w:r>
      <w:r>
        <w:rPr>
          <w:color w:val="231F20"/>
          <w:spacing w:val="-24"/>
        </w:rPr>
        <w:t> </w:t>
      </w:r>
      <w:r>
        <w:rPr>
          <w:color w:val="231F20"/>
        </w:rPr>
        <w:t>particular</w:t>
      </w:r>
      <w:r>
        <w:rPr>
          <w:color w:val="231F20"/>
          <w:spacing w:val="-24"/>
        </w:rPr>
        <w:t> </w:t>
      </w:r>
      <w:r>
        <w:rPr>
          <w:color w:val="231F20"/>
        </w:rPr>
        <w:t>en</w:t>
      </w:r>
      <w:r>
        <w:rPr>
          <w:color w:val="231F20"/>
          <w:spacing w:val="-24"/>
        </w:rPr>
        <w:t> </w:t>
      </w:r>
      <w:r>
        <w:rPr>
          <w:color w:val="231F20"/>
        </w:rPr>
        <w:t>el</w:t>
      </w:r>
      <w:r>
        <w:rPr>
          <w:color w:val="231F20"/>
          <w:spacing w:val="-24"/>
        </w:rPr>
        <w:t> </w:t>
      </w:r>
      <w:r>
        <w:rPr>
          <w:color w:val="231F20"/>
        </w:rPr>
        <w:t>teorico</w:t>
      </w:r>
      <w:r>
        <w:rPr>
          <w:color w:val="231F20"/>
          <w:spacing w:val="-24"/>
        </w:rPr>
        <w:t> </w:t>
      </w:r>
      <w:r>
        <w:rPr>
          <w:color w:val="231F20"/>
        </w:rPr>
        <w:t>del</w:t>
      </w:r>
      <w:r>
        <w:rPr>
          <w:color w:val="231F20"/>
          <w:spacing w:val="-24"/>
        </w:rPr>
        <w:t> </w:t>
      </w:r>
      <w:r>
        <w:rPr>
          <w:color w:val="231F20"/>
        </w:rPr>
        <w:t>derecho</w:t>
      </w:r>
      <w:r>
        <w:rPr>
          <w:color w:val="231F20"/>
          <w:spacing w:val="-24"/>
        </w:rPr>
        <w:t> </w:t>
      </w:r>
      <w:r>
        <w:rPr>
          <w:color w:val="231F20"/>
        </w:rPr>
        <w:t>mas</w:t>
      </w:r>
      <w:r>
        <w:rPr>
          <w:color w:val="231F20"/>
          <w:spacing w:val="-24"/>
        </w:rPr>
        <w:t> </w:t>
      </w:r>
      <w:r>
        <w:rPr>
          <w:color w:val="231F20"/>
        </w:rPr>
        <w:t>famoso</w:t>
      </w:r>
      <w:r>
        <w:rPr>
          <w:color w:val="231F20"/>
          <w:spacing w:val="-24"/>
        </w:rPr>
        <w:t> </w:t>
      </w:r>
      <w:r>
        <w:rPr>
          <w:color w:val="231F20"/>
        </w:rPr>
        <w:t>de este</w:t>
      </w:r>
      <w:r>
        <w:rPr>
          <w:color w:val="231F20"/>
          <w:spacing w:val="-13"/>
        </w:rPr>
        <w:t> </w:t>
      </w:r>
      <w:r>
        <w:rPr>
          <w:color w:val="231F20"/>
        </w:rPr>
        <w:t>siglo</w:t>
      </w:r>
      <w:r>
        <w:rPr>
          <w:color w:val="231F20"/>
          <w:spacing w:val="-13"/>
        </w:rPr>
        <w:t> </w:t>
      </w:r>
      <w:r>
        <w:rPr>
          <w:color w:val="231F20"/>
        </w:rPr>
        <w:t>Hans</w:t>
      </w:r>
      <w:r>
        <w:rPr>
          <w:color w:val="231F20"/>
          <w:spacing w:val="-13"/>
        </w:rPr>
        <w:t> </w:t>
      </w:r>
      <w:r>
        <w:rPr>
          <w:color w:val="231F20"/>
        </w:rPr>
        <w:t>Kelsen.</w:t>
      </w:r>
      <w:r>
        <w:rPr>
          <w:color w:val="231F20"/>
          <w:spacing w:val="-13"/>
        </w:rPr>
        <w:t> </w:t>
      </w:r>
      <w:r>
        <w:rPr>
          <w:color w:val="231F20"/>
        </w:rPr>
        <w:t>Las</w:t>
      </w:r>
      <w:r>
        <w:rPr>
          <w:color w:val="231F20"/>
          <w:spacing w:val="-13"/>
        </w:rPr>
        <w:t> </w:t>
      </w:r>
      <w:r>
        <w:rPr>
          <w:color w:val="231F20"/>
        </w:rPr>
        <w:t>normas</w:t>
      </w:r>
      <w:r>
        <w:rPr>
          <w:color w:val="231F20"/>
          <w:spacing w:val="-13"/>
        </w:rPr>
        <w:t> </w:t>
      </w:r>
      <w:r>
        <w:rPr>
          <w:color w:val="231F20"/>
        </w:rPr>
        <w:t>juridicas</w:t>
      </w:r>
      <w:r>
        <w:rPr>
          <w:color w:val="231F20"/>
          <w:spacing w:val="-13"/>
        </w:rPr>
        <w:t> </w:t>
      </w:r>
      <w:r>
        <w:rPr>
          <w:color w:val="231F20"/>
        </w:rPr>
        <w:t>como</w:t>
      </w:r>
      <w:r>
        <w:rPr>
          <w:color w:val="231F20"/>
          <w:spacing w:val="-13"/>
        </w:rPr>
        <w:t> </w:t>
      </w:r>
      <w:r>
        <w:rPr>
          <w:color w:val="231F20"/>
        </w:rPr>
        <w:t>las</w:t>
      </w:r>
      <w:r>
        <w:rPr>
          <w:color w:val="231F20"/>
          <w:spacing w:val="-13"/>
        </w:rPr>
        <w:t> </w:t>
      </w:r>
      <w:r>
        <w:rPr>
          <w:color w:val="231F20"/>
        </w:rPr>
        <w:t>leyes causales pueden ser representadas por condicionales,</w:t>
      </w:r>
      <w:r>
        <w:rPr>
          <w:color w:val="231F20"/>
          <w:spacing w:val="-28"/>
        </w:rPr>
        <w:t> </w:t>
      </w:r>
      <w:r>
        <w:rPr>
          <w:color w:val="231F20"/>
        </w:rPr>
        <w:t>solo que</w:t>
      </w:r>
      <w:r>
        <w:rPr>
          <w:color w:val="231F20"/>
          <w:spacing w:val="-13"/>
        </w:rPr>
        <w:t> </w:t>
      </w:r>
      <w:r>
        <w:rPr>
          <w:color w:val="231F20"/>
        </w:rPr>
        <w:t>en</w:t>
      </w:r>
      <w:r>
        <w:rPr>
          <w:color w:val="231F20"/>
          <w:spacing w:val="-13"/>
        </w:rPr>
        <w:t> </w:t>
      </w:r>
      <w:r>
        <w:rPr>
          <w:color w:val="231F20"/>
        </w:rPr>
        <w:t>la</w:t>
      </w:r>
      <w:r>
        <w:rPr>
          <w:color w:val="231F20"/>
          <w:spacing w:val="-13"/>
        </w:rPr>
        <w:t> </w:t>
      </w:r>
      <w:r>
        <w:rPr>
          <w:color w:val="231F20"/>
        </w:rPr>
        <w:t>ley</w:t>
      </w:r>
      <w:r>
        <w:rPr>
          <w:color w:val="231F20"/>
          <w:spacing w:val="-13"/>
        </w:rPr>
        <w:t> </w:t>
      </w:r>
      <w:r>
        <w:rPr>
          <w:color w:val="231F20"/>
        </w:rPr>
        <w:t>causal</w:t>
      </w:r>
      <w:r>
        <w:rPr>
          <w:color w:val="231F20"/>
          <w:spacing w:val="-13"/>
        </w:rPr>
        <w:t> </w:t>
      </w:r>
      <w:r>
        <w:rPr>
          <w:color w:val="231F20"/>
        </w:rPr>
        <w:t>a</w:t>
      </w:r>
      <w:r>
        <w:rPr>
          <w:color w:val="231F20"/>
          <w:spacing w:val="-13"/>
        </w:rPr>
        <w:t> </w:t>
      </w:r>
      <w:r>
        <w:rPr>
          <w:color w:val="231F20"/>
        </w:rPr>
        <w:t>una</w:t>
      </w:r>
      <w:r>
        <w:rPr>
          <w:color w:val="231F20"/>
          <w:spacing w:val="-13"/>
        </w:rPr>
        <w:t> </w:t>
      </w:r>
      <w:r>
        <w:rPr>
          <w:color w:val="231F20"/>
        </w:rPr>
        <w:t>condicion</w:t>
      </w:r>
      <w:r>
        <w:rPr>
          <w:color w:val="231F20"/>
          <w:spacing w:val="-13"/>
        </w:rPr>
        <w:t> </w:t>
      </w:r>
      <w:r>
        <w:rPr>
          <w:color w:val="231F20"/>
        </w:rPr>
        <w:t>SIGUE</w:t>
      </w:r>
      <w:r>
        <w:rPr>
          <w:color w:val="231F20"/>
          <w:spacing w:val="-13"/>
        </w:rPr>
        <w:t> </w:t>
      </w:r>
      <w:r>
        <w:rPr>
          <w:color w:val="231F20"/>
        </w:rPr>
        <w:t>una</w:t>
      </w:r>
      <w:r>
        <w:rPr>
          <w:color w:val="231F20"/>
          <w:spacing w:val="-13"/>
        </w:rPr>
        <w:t> </w:t>
      </w:r>
      <w:r>
        <w:rPr>
          <w:color w:val="231F20"/>
        </w:rPr>
        <w:t>consecuen- cia en una norma a una condicion DEBE SEGUIR alguna consecuencia.</w:t>
      </w:r>
    </w:p>
    <w:p>
      <w:pPr>
        <w:pStyle w:val="BodyText"/>
        <w:spacing w:line="254" w:lineRule="auto" w:before="106"/>
        <w:ind w:left="1720" w:right="1716" w:firstLine="340"/>
        <w:jc w:val="both"/>
      </w:pPr>
      <w:r>
        <w:rPr>
          <w:color w:val="231F20"/>
        </w:rPr>
        <w:t>Las</w:t>
      </w:r>
      <w:r>
        <w:rPr>
          <w:color w:val="231F20"/>
          <w:spacing w:val="-6"/>
        </w:rPr>
        <w:t> </w:t>
      </w:r>
      <w:r>
        <w:rPr>
          <w:color w:val="231F20"/>
        </w:rPr>
        <w:t>normas</w:t>
      </w:r>
      <w:r>
        <w:rPr>
          <w:color w:val="231F20"/>
          <w:spacing w:val="-6"/>
        </w:rPr>
        <w:t> </w:t>
      </w:r>
      <w:r>
        <w:rPr>
          <w:color w:val="231F20"/>
        </w:rPr>
        <w:t>no</w:t>
      </w:r>
      <w:r>
        <w:rPr>
          <w:color w:val="231F20"/>
          <w:spacing w:val="-6"/>
        </w:rPr>
        <w:t> </w:t>
      </w:r>
      <w:r>
        <w:rPr>
          <w:color w:val="231F20"/>
        </w:rPr>
        <w:t>solo</w:t>
      </w:r>
      <w:r>
        <w:rPr>
          <w:color w:val="231F20"/>
          <w:spacing w:val="-6"/>
        </w:rPr>
        <w:t> </w:t>
      </w:r>
      <w:r>
        <w:rPr>
          <w:color w:val="231F20"/>
        </w:rPr>
        <w:t>son</w:t>
      </w:r>
      <w:r>
        <w:rPr>
          <w:color w:val="231F20"/>
          <w:spacing w:val="-6"/>
        </w:rPr>
        <w:t> </w:t>
      </w:r>
      <w:r>
        <w:rPr>
          <w:color w:val="231F20"/>
        </w:rPr>
        <w:t>condicionales,</w:t>
      </w:r>
      <w:r>
        <w:rPr>
          <w:color w:val="231F20"/>
          <w:spacing w:val="-6"/>
        </w:rPr>
        <w:t> </w:t>
      </w:r>
      <w:r>
        <w:rPr>
          <w:color w:val="231F20"/>
        </w:rPr>
        <w:t>sino</w:t>
      </w:r>
      <w:r>
        <w:rPr>
          <w:color w:val="231F20"/>
          <w:spacing w:val="-6"/>
        </w:rPr>
        <w:t> </w:t>
      </w:r>
      <w:r>
        <w:rPr>
          <w:color w:val="231F20"/>
        </w:rPr>
        <w:t>sustancial- mente universales: “los habitantes...”, “ los residentes...”, “el que matare...” . Existen tambien normas </w:t>
      </w:r>
      <w:r>
        <w:rPr>
          <w:color w:val="231F20"/>
          <w:spacing w:val="1"/>
        </w:rPr>
        <w:t>individuales </w:t>
      </w:r>
      <w:r>
        <w:rPr>
          <w:color w:val="231F20"/>
        </w:rPr>
        <w:t>pero son mucho mas dificiles de representar, a menos que no</w:t>
      </w:r>
      <w:r>
        <w:rPr>
          <w:color w:val="231F20"/>
          <w:spacing w:val="-18"/>
        </w:rPr>
        <w:t> </w:t>
      </w:r>
      <w:r>
        <w:rPr>
          <w:color w:val="231F20"/>
        </w:rPr>
        <w:t>exista</w:t>
      </w:r>
      <w:r>
        <w:rPr>
          <w:color w:val="231F20"/>
          <w:spacing w:val="-18"/>
        </w:rPr>
        <w:t> </w:t>
      </w:r>
      <w:r>
        <w:rPr>
          <w:color w:val="231F20"/>
        </w:rPr>
        <w:t>ya</w:t>
      </w:r>
      <w:r>
        <w:rPr>
          <w:color w:val="231F20"/>
          <w:spacing w:val="-18"/>
        </w:rPr>
        <w:t> </w:t>
      </w:r>
      <w:r>
        <w:rPr>
          <w:color w:val="231F20"/>
        </w:rPr>
        <w:t>la</w:t>
      </w:r>
      <w:r>
        <w:rPr>
          <w:color w:val="231F20"/>
          <w:spacing w:val="-18"/>
        </w:rPr>
        <w:t> </w:t>
      </w:r>
      <w:r>
        <w:rPr>
          <w:color w:val="231F20"/>
        </w:rPr>
        <w:t>representacion</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norma</w:t>
      </w:r>
      <w:r>
        <w:rPr>
          <w:color w:val="231F20"/>
          <w:spacing w:val="-18"/>
        </w:rPr>
        <w:t> </w:t>
      </w:r>
      <w:r>
        <w:rPr>
          <w:color w:val="231F20"/>
        </w:rPr>
        <w:t>universal.</w:t>
      </w:r>
      <w:r>
        <w:rPr>
          <w:color w:val="231F20"/>
          <w:spacing w:val="-18"/>
        </w:rPr>
        <w:t> </w:t>
      </w:r>
      <w:r>
        <w:rPr>
          <w:color w:val="231F20"/>
        </w:rPr>
        <w:t>Kelsen </w:t>
      </w:r>
      <w:r>
        <w:rPr>
          <w:color w:val="231F20"/>
          <w:w w:val="95"/>
        </w:rPr>
        <w:t>habla</w:t>
      </w:r>
      <w:r>
        <w:rPr>
          <w:color w:val="231F20"/>
          <w:spacing w:val="-12"/>
          <w:w w:val="95"/>
        </w:rPr>
        <w:t> </w:t>
      </w:r>
      <w:r>
        <w:rPr>
          <w:color w:val="231F20"/>
          <w:w w:val="95"/>
        </w:rPr>
        <w:t>de</w:t>
      </w:r>
      <w:r>
        <w:rPr>
          <w:color w:val="231F20"/>
          <w:spacing w:val="-12"/>
          <w:w w:val="95"/>
        </w:rPr>
        <w:t> </w:t>
      </w:r>
      <w:r>
        <w:rPr>
          <w:color w:val="231F20"/>
          <w:w w:val="95"/>
        </w:rPr>
        <w:t>las</w:t>
      </w:r>
      <w:r>
        <w:rPr>
          <w:color w:val="231F20"/>
          <w:spacing w:val="-12"/>
          <w:w w:val="95"/>
        </w:rPr>
        <w:t> </w:t>
      </w:r>
      <w:r>
        <w:rPr>
          <w:color w:val="231F20"/>
          <w:w w:val="95"/>
        </w:rPr>
        <w:t>normas</w:t>
      </w:r>
      <w:r>
        <w:rPr>
          <w:color w:val="231F20"/>
          <w:spacing w:val="-12"/>
          <w:w w:val="95"/>
        </w:rPr>
        <w:t> </w:t>
      </w:r>
      <w:r>
        <w:rPr>
          <w:color w:val="231F20"/>
          <w:w w:val="95"/>
        </w:rPr>
        <w:t>como</w:t>
      </w:r>
      <w:r>
        <w:rPr>
          <w:color w:val="231F20"/>
          <w:spacing w:val="-12"/>
          <w:w w:val="95"/>
        </w:rPr>
        <w:t> </w:t>
      </w:r>
      <w:r>
        <w:rPr>
          <w:color w:val="231F20"/>
          <w:w w:val="95"/>
        </w:rPr>
        <w:t>condicionales</w:t>
      </w:r>
      <w:r>
        <w:rPr>
          <w:color w:val="231F20"/>
          <w:spacing w:val="-12"/>
          <w:w w:val="95"/>
        </w:rPr>
        <w:t> </w:t>
      </w:r>
      <w:r>
        <w:rPr>
          <w:color w:val="231F20"/>
          <w:w w:val="95"/>
        </w:rPr>
        <w:t>universales</w:t>
      </w:r>
      <w:r>
        <w:rPr>
          <w:color w:val="231F20"/>
          <w:spacing w:val="-12"/>
          <w:w w:val="95"/>
        </w:rPr>
        <w:t> </w:t>
      </w:r>
      <w:r>
        <w:rPr>
          <w:color w:val="231F20"/>
          <w:w w:val="95"/>
        </w:rPr>
        <w:t>y</w:t>
      </w:r>
      <w:r>
        <w:rPr>
          <w:color w:val="231F20"/>
          <w:spacing w:val="-12"/>
          <w:w w:val="95"/>
        </w:rPr>
        <w:t> </w:t>
      </w:r>
      <w:r>
        <w:rPr>
          <w:color w:val="231F20"/>
          <w:w w:val="95"/>
        </w:rPr>
        <w:t>cuando </w:t>
      </w:r>
      <w:r>
        <w:rPr>
          <w:color w:val="231F20"/>
        </w:rPr>
        <w:t>trata</w:t>
      </w:r>
      <w:r>
        <w:rPr>
          <w:color w:val="231F20"/>
          <w:spacing w:val="-30"/>
        </w:rPr>
        <w:t> </w:t>
      </w:r>
      <w:r>
        <w:rPr>
          <w:color w:val="231F20"/>
        </w:rPr>
        <w:t>las</w:t>
      </w:r>
      <w:r>
        <w:rPr>
          <w:color w:val="231F20"/>
          <w:spacing w:val="-30"/>
        </w:rPr>
        <w:t> </w:t>
      </w:r>
      <w:r>
        <w:rPr>
          <w:color w:val="231F20"/>
        </w:rPr>
        <w:t>normas</w:t>
      </w:r>
      <w:r>
        <w:rPr>
          <w:color w:val="231F20"/>
          <w:spacing w:val="-30"/>
        </w:rPr>
        <w:t> </w:t>
      </w:r>
      <w:r>
        <w:rPr>
          <w:color w:val="231F20"/>
        </w:rPr>
        <w:t>individuales</w:t>
      </w:r>
      <w:r>
        <w:rPr>
          <w:color w:val="231F20"/>
          <w:spacing w:val="-30"/>
        </w:rPr>
        <w:t> </w:t>
      </w:r>
      <w:r>
        <w:rPr>
          <w:color w:val="231F20"/>
        </w:rPr>
        <w:t>afirma</w:t>
      </w:r>
      <w:r>
        <w:rPr>
          <w:color w:val="231F20"/>
          <w:spacing w:val="-30"/>
        </w:rPr>
        <w:t> </w:t>
      </w:r>
      <w:r>
        <w:rPr>
          <w:color w:val="231F20"/>
        </w:rPr>
        <w:t>que</w:t>
      </w:r>
      <w:r>
        <w:rPr>
          <w:color w:val="231F20"/>
          <w:spacing w:val="-30"/>
        </w:rPr>
        <w:t> </w:t>
      </w:r>
      <w:r>
        <w:rPr>
          <w:color w:val="231F20"/>
        </w:rPr>
        <w:t>no</w:t>
      </w:r>
      <w:r>
        <w:rPr>
          <w:color w:val="231F20"/>
          <w:spacing w:val="-30"/>
        </w:rPr>
        <w:t> </w:t>
      </w:r>
      <w:r>
        <w:rPr>
          <w:color w:val="231F20"/>
        </w:rPr>
        <w:t>parecen</w:t>
      </w:r>
      <w:r>
        <w:rPr>
          <w:color w:val="231F20"/>
          <w:spacing w:val="-30"/>
        </w:rPr>
        <w:t> </w:t>
      </w:r>
      <w:r>
        <w:rPr>
          <w:color w:val="231F20"/>
        </w:rPr>
        <w:t>siquiera condicionales</w:t>
      </w:r>
      <w:r>
        <w:rPr>
          <w:color w:val="231F20"/>
          <w:position w:val="7"/>
          <w:sz w:val="11"/>
        </w:rPr>
        <w:t>120</w:t>
      </w:r>
      <w:r>
        <w:rPr>
          <w:color w:val="231F20"/>
        </w:rPr>
        <w:t>.</w:t>
      </w:r>
    </w:p>
    <w:p>
      <w:pPr>
        <w:pStyle w:val="BodyText"/>
        <w:spacing w:line="254" w:lineRule="auto" w:before="106"/>
        <w:ind w:left="1720" w:right="1719" w:firstLine="340"/>
        <w:jc w:val="both"/>
      </w:pPr>
      <w:r>
        <w:rPr>
          <w:color w:val="231F20"/>
          <w:w w:val="95"/>
        </w:rPr>
        <w:t>Es </w:t>
      </w:r>
      <w:r>
        <w:rPr>
          <w:color w:val="231F20"/>
          <w:spacing w:val="-3"/>
          <w:w w:val="95"/>
        </w:rPr>
        <w:t>interesante relevar </w:t>
      </w:r>
      <w:r>
        <w:rPr>
          <w:color w:val="231F20"/>
          <w:w w:val="95"/>
        </w:rPr>
        <w:t>que </w:t>
      </w:r>
      <w:r>
        <w:rPr>
          <w:color w:val="231F20"/>
          <w:spacing w:val="-3"/>
          <w:w w:val="95"/>
        </w:rPr>
        <w:t>historicamente </w:t>
      </w:r>
      <w:r>
        <w:rPr>
          <w:color w:val="231F20"/>
          <w:w w:val="95"/>
        </w:rPr>
        <w:t>los </w:t>
      </w:r>
      <w:r>
        <w:rPr>
          <w:color w:val="231F20"/>
          <w:spacing w:val="-3"/>
          <w:w w:val="95"/>
        </w:rPr>
        <w:t>condiconales </w:t>
      </w:r>
      <w:r>
        <w:rPr>
          <w:i/>
          <w:color w:val="231F20"/>
          <w:w w:val="95"/>
        </w:rPr>
        <w:t>prima</w:t>
      </w:r>
      <w:r>
        <w:rPr>
          <w:i/>
          <w:color w:val="231F20"/>
          <w:spacing w:val="-16"/>
          <w:w w:val="95"/>
        </w:rPr>
        <w:t> </w:t>
      </w:r>
      <w:r>
        <w:rPr>
          <w:i/>
          <w:color w:val="231F20"/>
          <w:w w:val="95"/>
        </w:rPr>
        <w:t>facie</w:t>
      </w:r>
      <w:r>
        <w:rPr>
          <w:i/>
          <w:color w:val="231F20"/>
          <w:spacing w:val="-16"/>
          <w:w w:val="95"/>
        </w:rPr>
        <w:t> </w:t>
      </w:r>
      <w:r>
        <w:rPr>
          <w:color w:val="231F20"/>
          <w:w w:val="95"/>
        </w:rPr>
        <w:t>son</w:t>
      </w:r>
      <w:r>
        <w:rPr>
          <w:color w:val="231F20"/>
          <w:spacing w:val="-16"/>
          <w:w w:val="95"/>
        </w:rPr>
        <w:t> </w:t>
      </w:r>
      <w:r>
        <w:rPr>
          <w:color w:val="231F20"/>
          <w:w w:val="95"/>
        </w:rPr>
        <w:t>anteriores</w:t>
      </w:r>
      <w:r>
        <w:rPr>
          <w:color w:val="231F20"/>
          <w:spacing w:val="-16"/>
          <w:w w:val="95"/>
        </w:rPr>
        <w:t> </w:t>
      </w:r>
      <w:r>
        <w:rPr>
          <w:color w:val="231F20"/>
          <w:w w:val="95"/>
        </w:rPr>
        <w:t>en</w:t>
      </w:r>
      <w:r>
        <w:rPr>
          <w:color w:val="231F20"/>
          <w:spacing w:val="-16"/>
          <w:w w:val="95"/>
        </w:rPr>
        <w:t> </w:t>
      </w:r>
      <w:r>
        <w:rPr>
          <w:color w:val="231F20"/>
          <w:w w:val="95"/>
        </w:rPr>
        <w:t>su</w:t>
      </w:r>
      <w:r>
        <w:rPr>
          <w:color w:val="231F20"/>
          <w:spacing w:val="-16"/>
          <w:w w:val="95"/>
        </w:rPr>
        <w:t> </w:t>
      </w:r>
      <w:r>
        <w:rPr>
          <w:color w:val="231F20"/>
          <w:w w:val="95"/>
        </w:rPr>
        <w:t>desarrollo</w:t>
      </w:r>
      <w:r>
        <w:rPr>
          <w:color w:val="231F20"/>
          <w:spacing w:val="-16"/>
          <w:w w:val="95"/>
        </w:rPr>
        <w:t> </w:t>
      </w:r>
      <w:r>
        <w:rPr>
          <w:color w:val="231F20"/>
          <w:w w:val="95"/>
        </w:rPr>
        <w:t>teorico</w:t>
      </w:r>
      <w:r>
        <w:rPr>
          <w:color w:val="231F20"/>
          <w:spacing w:val="-16"/>
          <w:w w:val="95"/>
        </w:rPr>
        <w:t> </w:t>
      </w:r>
      <w:r>
        <w:rPr>
          <w:color w:val="231F20"/>
          <w:w w:val="95"/>
        </w:rPr>
        <w:t>a</w:t>
      </w:r>
      <w:r>
        <w:rPr>
          <w:color w:val="231F20"/>
          <w:spacing w:val="-16"/>
          <w:w w:val="95"/>
        </w:rPr>
        <w:t> </w:t>
      </w:r>
      <w:r>
        <w:rPr>
          <w:color w:val="231F20"/>
          <w:w w:val="95"/>
        </w:rPr>
        <w:t>los</w:t>
      </w:r>
      <w:r>
        <w:rPr>
          <w:color w:val="231F20"/>
          <w:spacing w:val="-16"/>
          <w:w w:val="95"/>
        </w:rPr>
        <w:t> </w:t>
      </w:r>
      <w:r>
        <w:rPr>
          <w:color w:val="231F20"/>
          <w:spacing w:val="-2"/>
          <w:w w:val="95"/>
        </w:rPr>
        <w:t>condi- </w:t>
      </w:r>
      <w:r>
        <w:rPr>
          <w:color w:val="231F20"/>
          <w:w w:val="95"/>
        </w:rPr>
        <w:t>cionales</w:t>
      </w:r>
      <w:r>
        <w:rPr>
          <w:color w:val="231F20"/>
          <w:spacing w:val="-14"/>
          <w:w w:val="95"/>
        </w:rPr>
        <w:t> </w:t>
      </w:r>
      <w:r>
        <w:rPr>
          <w:color w:val="231F20"/>
          <w:w w:val="95"/>
        </w:rPr>
        <w:t>derrotables.</w:t>
      </w:r>
      <w:r>
        <w:rPr>
          <w:color w:val="231F20"/>
          <w:spacing w:val="-14"/>
          <w:w w:val="95"/>
        </w:rPr>
        <w:t> </w:t>
      </w:r>
      <w:r>
        <w:rPr>
          <w:color w:val="231F20"/>
          <w:w w:val="95"/>
        </w:rPr>
        <w:t>Esto</w:t>
      </w:r>
      <w:r>
        <w:rPr>
          <w:color w:val="231F20"/>
          <w:spacing w:val="-14"/>
          <w:w w:val="95"/>
        </w:rPr>
        <w:t> </w:t>
      </w:r>
      <w:r>
        <w:rPr>
          <w:color w:val="231F20"/>
          <w:w w:val="95"/>
        </w:rPr>
        <w:t>demuestra</w:t>
      </w:r>
      <w:r>
        <w:rPr>
          <w:color w:val="231F20"/>
          <w:spacing w:val="-14"/>
          <w:w w:val="95"/>
        </w:rPr>
        <w:t> </w:t>
      </w:r>
      <w:r>
        <w:rPr>
          <w:color w:val="231F20"/>
          <w:w w:val="95"/>
        </w:rPr>
        <w:t>el</w:t>
      </w:r>
      <w:r>
        <w:rPr>
          <w:color w:val="231F20"/>
          <w:spacing w:val="-14"/>
          <w:w w:val="95"/>
        </w:rPr>
        <w:t> </w:t>
      </w:r>
      <w:r>
        <w:rPr>
          <w:color w:val="231F20"/>
          <w:w w:val="95"/>
        </w:rPr>
        <w:t>interes</w:t>
      </w:r>
      <w:r>
        <w:rPr>
          <w:color w:val="231F20"/>
          <w:spacing w:val="-14"/>
          <w:w w:val="95"/>
        </w:rPr>
        <w:t> </w:t>
      </w:r>
      <w:r>
        <w:rPr>
          <w:color w:val="231F20"/>
          <w:w w:val="95"/>
        </w:rPr>
        <w:t>que</w:t>
      </w:r>
      <w:r>
        <w:rPr>
          <w:color w:val="231F20"/>
          <w:spacing w:val="-14"/>
          <w:w w:val="95"/>
        </w:rPr>
        <w:t> </w:t>
      </w:r>
      <w:r>
        <w:rPr>
          <w:color w:val="231F20"/>
          <w:w w:val="95"/>
        </w:rPr>
        <w:t>moralistas </w:t>
      </w:r>
      <w:r>
        <w:rPr>
          <w:color w:val="231F20"/>
        </w:rPr>
        <w:t>y</w:t>
      </w:r>
      <w:r>
        <w:rPr>
          <w:color w:val="231F20"/>
          <w:spacing w:val="-9"/>
        </w:rPr>
        <w:t> </w:t>
      </w:r>
      <w:r>
        <w:rPr>
          <w:color w:val="231F20"/>
        </w:rPr>
        <w:t>juristas</w:t>
      </w:r>
      <w:r>
        <w:rPr>
          <w:color w:val="231F20"/>
          <w:spacing w:val="-9"/>
        </w:rPr>
        <w:t> </w:t>
      </w:r>
      <w:r>
        <w:rPr>
          <w:color w:val="231F20"/>
        </w:rPr>
        <w:t>han</w:t>
      </w:r>
      <w:r>
        <w:rPr>
          <w:color w:val="231F20"/>
          <w:spacing w:val="-9"/>
        </w:rPr>
        <w:t> </w:t>
      </w:r>
      <w:r>
        <w:rPr>
          <w:color w:val="231F20"/>
        </w:rPr>
        <w:t>dado</w:t>
      </w:r>
      <w:r>
        <w:rPr>
          <w:color w:val="231F20"/>
          <w:spacing w:val="-9"/>
        </w:rPr>
        <w:t> </w:t>
      </w:r>
      <w:r>
        <w:rPr>
          <w:color w:val="231F20"/>
        </w:rPr>
        <w:t>a</w:t>
      </w:r>
      <w:r>
        <w:rPr>
          <w:color w:val="231F20"/>
          <w:spacing w:val="-9"/>
        </w:rPr>
        <w:t> </w:t>
      </w:r>
      <w:r>
        <w:rPr>
          <w:color w:val="231F20"/>
        </w:rPr>
        <w:t>este</w:t>
      </w:r>
      <w:r>
        <w:rPr>
          <w:color w:val="231F20"/>
          <w:spacing w:val="-9"/>
        </w:rPr>
        <w:t> </w:t>
      </w:r>
      <w:r>
        <w:rPr>
          <w:color w:val="231F20"/>
        </w:rPr>
        <w:t>tema.</w:t>
      </w:r>
      <w:r>
        <w:rPr>
          <w:color w:val="231F20"/>
          <w:spacing w:val="-9"/>
        </w:rPr>
        <w:t> </w:t>
      </w:r>
      <w:r>
        <w:rPr>
          <w:color w:val="231F20"/>
        </w:rPr>
        <w:t>Y</w:t>
      </w:r>
      <w:r>
        <w:rPr>
          <w:color w:val="231F20"/>
          <w:spacing w:val="-9"/>
        </w:rPr>
        <w:t> </w:t>
      </w:r>
      <w:r>
        <w:rPr>
          <w:color w:val="231F20"/>
        </w:rPr>
        <w:t>la</w:t>
      </w:r>
      <w:r>
        <w:rPr>
          <w:color w:val="231F20"/>
          <w:spacing w:val="-9"/>
        </w:rPr>
        <w:t> </w:t>
      </w:r>
      <w:r>
        <w:rPr>
          <w:color w:val="231F20"/>
        </w:rPr>
        <w:t>razon</w:t>
      </w:r>
      <w:r>
        <w:rPr>
          <w:color w:val="231F20"/>
          <w:spacing w:val="30"/>
        </w:rPr>
        <w:t> </w:t>
      </w:r>
      <w:r>
        <w:rPr>
          <w:color w:val="231F20"/>
        </w:rPr>
        <w:t>va</w:t>
      </w:r>
      <w:r>
        <w:rPr>
          <w:color w:val="231F20"/>
          <w:spacing w:val="-9"/>
        </w:rPr>
        <w:t> </w:t>
      </w:r>
      <w:r>
        <w:rPr>
          <w:color w:val="231F20"/>
        </w:rPr>
        <w:t>buscada</w:t>
      </w:r>
      <w:r>
        <w:rPr>
          <w:color w:val="231F20"/>
          <w:spacing w:val="-9"/>
        </w:rPr>
        <w:t> </w:t>
      </w:r>
      <w:r>
        <w:rPr>
          <w:color w:val="231F20"/>
        </w:rPr>
        <w:t>en</w:t>
      </w:r>
      <w:r>
        <w:rPr>
          <w:color w:val="231F20"/>
          <w:spacing w:val="-9"/>
        </w:rPr>
        <w:t> </w:t>
      </w:r>
      <w:r>
        <w:rPr>
          <w:color w:val="231F20"/>
        </w:rPr>
        <w:t>el mayor</w:t>
      </w:r>
      <w:r>
        <w:rPr>
          <w:color w:val="231F20"/>
          <w:spacing w:val="-17"/>
        </w:rPr>
        <w:t> </w:t>
      </w:r>
      <w:r>
        <w:rPr>
          <w:color w:val="231F20"/>
        </w:rPr>
        <w:t>interes</w:t>
      </w:r>
      <w:r>
        <w:rPr>
          <w:color w:val="231F20"/>
          <w:spacing w:val="-17"/>
        </w:rPr>
        <w:t> </w:t>
      </w:r>
      <w:r>
        <w:rPr>
          <w:color w:val="231F20"/>
        </w:rPr>
        <w:t>que</w:t>
      </w:r>
      <w:r>
        <w:rPr>
          <w:color w:val="231F20"/>
          <w:spacing w:val="-17"/>
        </w:rPr>
        <w:t> </w:t>
      </w:r>
      <w:r>
        <w:rPr>
          <w:color w:val="231F20"/>
        </w:rPr>
        <w:t>los</w:t>
      </w:r>
      <w:r>
        <w:rPr>
          <w:color w:val="231F20"/>
          <w:spacing w:val="-17"/>
        </w:rPr>
        <w:t> </w:t>
      </w:r>
      <w:r>
        <w:rPr>
          <w:color w:val="231F20"/>
        </w:rPr>
        <w:t>juristas</w:t>
      </w:r>
      <w:r>
        <w:rPr>
          <w:color w:val="231F20"/>
          <w:spacing w:val="-17"/>
        </w:rPr>
        <w:t> </w:t>
      </w:r>
      <w:r>
        <w:rPr>
          <w:color w:val="231F20"/>
        </w:rPr>
        <w:t>atribuyen</w:t>
      </w:r>
      <w:r>
        <w:rPr>
          <w:color w:val="231F20"/>
          <w:spacing w:val="-17"/>
        </w:rPr>
        <w:t> </w:t>
      </w:r>
      <w:r>
        <w:rPr>
          <w:color w:val="231F20"/>
        </w:rPr>
        <w:t>a</w:t>
      </w:r>
      <w:r>
        <w:rPr>
          <w:color w:val="231F20"/>
          <w:spacing w:val="-17"/>
        </w:rPr>
        <w:t> </w:t>
      </w:r>
      <w:r>
        <w:rPr>
          <w:color w:val="231F20"/>
        </w:rPr>
        <w:t>la</w:t>
      </w:r>
      <w:r>
        <w:rPr>
          <w:color w:val="231F20"/>
          <w:spacing w:val="-17"/>
        </w:rPr>
        <w:t> </w:t>
      </w:r>
      <w:r>
        <w:rPr>
          <w:color w:val="231F20"/>
        </w:rPr>
        <w:t>validez</w:t>
      </w:r>
      <w:r>
        <w:rPr>
          <w:color w:val="231F20"/>
          <w:spacing w:val="-17"/>
        </w:rPr>
        <w:t> </w:t>
      </w:r>
      <w:r>
        <w:rPr>
          <w:color w:val="231F20"/>
        </w:rPr>
        <w:t>con</w:t>
      </w:r>
      <w:r>
        <w:rPr>
          <w:color w:val="231F20"/>
          <w:spacing w:val="-17"/>
        </w:rPr>
        <w:t> </w:t>
      </w:r>
      <w:r>
        <w:rPr>
          <w:color w:val="231F20"/>
        </w:rPr>
        <w:t>res- pecto</w:t>
      </w:r>
      <w:r>
        <w:rPr>
          <w:color w:val="231F20"/>
          <w:spacing w:val="-36"/>
        </w:rPr>
        <w:t> </w:t>
      </w:r>
      <w:r>
        <w:rPr>
          <w:color w:val="231F20"/>
        </w:rPr>
        <w:t>a</w:t>
      </w:r>
      <w:r>
        <w:rPr>
          <w:color w:val="231F20"/>
          <w:spacing w:val="-36"/>
        </w:rPr>
        <w:t> </w:t>
      </w:r>
      <w:r>
        <w:rPr>
          <w:color w:val="231F20"/>
        </w:rPr>
        <w:t>la</w:t>
      </w:r>
      <w:r>
        <w:rPr>
          <w:color w:val="231F20"/>
          <w:spacing w:val="-36"/>
        </w:rPr>
        <w:t> </w:t>
      </w:r>
      <w:r>
        <w:rPr>
          <w:color w:val="231F20"/>
        </w:rPr>
        <w:t>eficacia</w:t>
      </w:r>
      <w:r>
        <w:rPr>
          <w:color w:val="231F20"/>
          <w:spacing w:val="-36"/>
        </w:rPr>
        <w:t> </w:t>
      </w:r>
      <w:r>
        <w:rPr>
          <w:color w:val="231F20"/>
        </w:rPr>
        <w:t>de</w:t>
      </w:r>
      <w:r>
        <w:rPr>
          <w:color w:val="231F20"/>
          <w:spacing w:val="-36"/>
        </w:rPr>
        <w:t> </w:t>
      </w:r>
      <w:r>
        <w:rPr>
          <w:color w:val="231F20"/>
        </w:rPr>
        <w:t>las</w:t>
      </w:r>
      <w:r>
        <w:rPr>
          <w:color w:val="231F20"/>
          <w:spacing w:val="-36"/>
        </w:rPr>
        <w:t> </w:t>
      </w:r>
      <w:r>
        <w:rPr>
          <w:color w:val="231F20"/>
        </w:rPr>
        <w:t>normas.</w:t>
      </w:r>
      <w:r>
        <w:rPr>
          <w:color w:val="231F20"/>
          <w:spacing w:val="-36"/>
        </w:rPr>
        <w:t> </w:t>
      </w:r>
      <w:r>
        <w:rPr>
          <w:color w:val="231F20"/>
        </w:rPr>
        <w:t>Los</w:t>
      </w:r>
      <w:r>
        <w:rPr>
          <w:color w:val="231F20"/>
          <w:spacing w:val="-36"/>
        </w:rPr>
        <w:t> </w:t>
      </w:r>
      <w:r>
        <w:rPr>
          <w:color w:val="231F20"/>
        </w:rPr>
        <w:t>criterios</w:t>
      </w:r>
      <w:r>
        <w:rPr>
          <w:color w:val="231F20"/>
          <w:spacing w:val="-36"/>
        </w:rPr>
        <w:t> </w:t>
      </w:r>
      <w:r>
        <w:rPr>
          <w:color w:val="231F20"/>
        </w:rPr>
        <w:t>de</w:t>
      </w:r>
      <w:r>
        <w:rPr>
          <w:color w:val="231F20"/>
          <w:spacing w:val="-36"/>
        </w:rPr>
        <w:t> </w:t>
      </w:r>
      <w:r>
        <w:rPr>
          <w:color w:val="231F20"/>
        </w:rPr>
        <w:t>probabilidad pueden</w:t>
      </w:r>
      <w:r>
        <w:rPr>
          <w:color w:val="231F20"/>
          <w:spacing w:val="-22"/>
        </w:rPr>
        <w:t> </w:t>
      </w:r>
      <w:r>
        <w:rPr>
          <w:color w:val="231F20"/>
        </w:rPr>
        <w:t>ser</w:t>
      </w:r>
      <w:r>
        <w:rPr>
          <w:color w:val="231F20"/>
          <w:spacing w:val="-22"/>
        </w:rPr>
        <w:t> </w:t>
      </w:r>
      <w:r>
        <w:rPr>
          <w:color w:val="231F20"/>
        </w:rPr>
        <w:t>usados</w:t>
      </w:r>
      <w:r>
        <w:rPr>
          <w:color w:val="231F20"/>
          <w:spacing w:val="-22"/>
        </w:rPr>
        <w:t> </w:t>
      </w:r>
      <w:r>
        <w:rPr>
          <w:color w:val="231F20"/>
        </w:rPr>
        <w:t>con</w:t>
      </w:r>
      <w:r>
        <w:rPr>
          <w:color w:val="231F20"/>
          <w:spacing w:val="-22"/>
        </w:rPr>
        <w:t> </w:t>
      </w:r>
      <w:r>
        <w:rPr>
          <w:color w:val="231F20"/>
        </w:rPr>
        <w:t>referencia</w:t>
      </w:r>
      <w:r>
        <w:rPr>
          <w:color w:val="231F20"/>
          <w:spacing w:val="-22"/>
        </w:rPr>
        <w:t> </w:t>
      </w:r>
      <w:r>
        <w:rPr>
          <w:color w:val="231F20"/>
        </w:rPr>
        <w:t>a</w:t>
      </w:r>
      <w:r>
        <w:rPr>
          <w:color w:val="231F20"/>
          <w:spacing w:val="-22"/>
        </w:rPr>
        <w:t> </w:t>
      </w:r>
      <w:r>
        <w:rPr>
          <w:color w:val="231F20"/>
        </w:rPr>
        <w:t>la</w:t>
      </w:r>
      <w:r>
        <w:rPr>
          <w:color w:val="231F20"/>
          <w:spacing w:val="-22"/>
        </w:rPr>
        <w:t> </w:t>
      </w:r>
      <w:r>
        <w:rPr>
          <w:color w:val="231F20"/>
        </w:rPr>
        <w:t>eficacia</w:t>
      </w:r>
      <w:r>
        <w:rPr>
          <w:color w:val="231F20"/>
          <w:spacing w:val="-22"/>
        </w:rPr>
        <w:t> </w:t>
      </w:r>
      <w:r>
        <w:rPr>
          <w:color w:val="231F20"/>
        </w:rPr>
        <w:t>de</w:t>
      </w:r>
      <w:r>
        <w:rPr>
          <w:color w:val="231F20"/>
          <w:spacing w:val="-22"/>
        </w:rPr>
        <w:t> </w:t>
      </w:r>
      <w:r>
        <w:rPr>
          <w:color w:val="231F20"/>
        </w:rPr>
        <w:t>las</w:t>
      </w:r>
      <w:r>
        <w:rPr>
          <w:color w:val="231F20"/>
          <w:spacing w:val="-22"/>
        </w:rPr>
        <w:t> </w:t>
      </w:r>
      <w:r>
        <w:rPr>
          <w:color w:val="231F20"/>
        </w:rPr>
        <w:t>normas, pero</w:t>
      </w:r>
      <w:r>
        <w:rPr>
          <w:color w:val="231F20"/>
          <w:spacing w:val="-20"/>
        </w:rPr>
        <w:t> </w:t>
      </w:r>
      <w:r>
        <w:rPr>
          <w:color w:val="231F20"/>
        </w:rPr>
        <w:t>no</w:t>
      </w:r>
      <w:r>
        <w:rPr>
          <w:color w:val="231F20"/>
          <w:spacing w:val="-20"/>
        </w:rPr>
        <w:t> </w:t>
      </w:r>
      <w:r>
        <w:rPr>
          <w:color w:val="231F20"/>
        </w:rPr>
        <w:t>en</w:t>
      </w:r>
      <w:r>
        <w:rPr>
          <w:color w:val="231F20"/>
          <w:spacing w:val="-20"/>
        </w:rPr>
        <w:t> </w:t>
      </w:r>
      <w:r>
        <w:rPr>
          <w:color w:val="231F20"/>
        </w:rPr>
        <w:t>relacion</w:t>
      </w:r>
      <w:r>
        <w:rPr>
          <w:color w:val="231F20"/>
          <w:spacing w:val="-20"/>
        </w:rPr>
        <w:t> </w:t>
      </w:r>
      <w:r>
        <w:rPr>
          <w:color w:val="231F20"/>
        </w:rPr>
        <w:t>a</w:t>
      </w:r>
      <w:r>
        <w:rPr>
          <w:color w:val="231F20"/>
          <w:spacing w:val="-20"/>
        </w:rPr>
        <w:t> </w:t>
      </w:r>
      <w:r>
        <w:rPr>
          <w:color w:val="231F20"/>
        </w:rPr>
        <w:t>la</w:t>
      </w:r>
      <w:r>
        <w:rPr>
          <w:color w:val="231F20"/>
          <w:spacing w:val="-20"/>
        </w:rPr>
        <w:t> </w:t>
      </w:r>
      <w:r>
        <w:rPr>
          <w:color w:val="231F20"/>
        </w:rPr>
        <w:t>validez,</w:t>
      </w:r>
      <w:r>
        <w:rPr>
          <w:color w:val="231F20"/>
          <w:spacing w:val="-20"/>
        </w:rPr>
        <w:t> </w:t>
      </w:r>
      <w:r>
        <w:rPr>
          <w:color w:val="231F20"/>
        </w:rPr>
        <w:t>no</w:t>
      </w:r>
      <w:r>
        <w:rPr>
          <w:color w:val="231F20"/>
          <w:spacing w:val="-20"/>
        </w:rPr>
        <w:t> </w:t>
      </w:r>
      <w:r>
        <w:rPr>
          <w:color w:val="231F20"/>
        </w:rPr>
        <w:t>puede</w:t>
      </w:r>
      <w:r>
        <w:rPr>
          <w:color w:val="231F20"/>
          <w:spacing w:val="-20"/>
        </w:rPr>
        <w:t> </w:t>
      </w:r>
      <w:r>
        <w:rPr>
          <w:color w:val="231F20"/>
        </w:rPr>
        <w:t>haber</w:t>
      </w:r>
      <w:r>
        <w:rPr>
          <w:color w:val="231F20"/>
          <w:spacing w:val="-20"/>
        </w:rPr>
        <w:t> </w:t>
      </w:r>
      <w:r>
        <w:rPr>
          <w:color w:val="231F20"/>
        </w:rPr>
        <w:t>normas</w:t>
      </w:r>
      <w:r>
        <w:rPr>
          <w:color w:val="231F20"/>
          <w:spacing w:val="-20"/>
        </w:rPr>
        <w:t> </w:t>
      </w:r>
      <w:r>
        <w:rPr>
          <w:color w:val="231F20"/>
        </w:rPr>
        <w:t>mas o</w:t>
      </w:r>
      <w:r>
        <w:rPr>
          <w:color w:val="231F20"/>
          <w:spacing w:val="-7"/>
        </w:rPr>
        <w:t> </w:t>
      </w:r>
      <w:r>
        <w:rPr>
          <w:color w:val="231F20"/>
        </w:rPr>
        <w:t>menos</w:t>
      </w:r>
      <w:r>
        <w:rPr>
          <w:color w:val="231F20"/>
          <w:spacing w:val="-7"/>
        </w:rPr>
        <w:t> </w:t>
      </w:r>
      <w:r>
        <w:rPr>
          <w:color w:val="231F20"/>
        </w:rPr>
        <w:t>validas,</w:t>
      </w:r>
      <w:r>
        <w:rPr>
          <w:color w:val="231F20"/>
          <w:spacing w:val="-7"/>
        </w:rPr>
        <w:t> </w:t>
      </w:r>
      <w:r>
        <w:rPr>
          <w:color w:val="231F20"/>
        </w:rPr>
        <w:t>o</w:t>
      </w:r>
      <w:r>
        <w:rPr>
          <w:color w:val="231F20"/>
          <w:spacing w:val="-7"/>
        </w:rPr>
        <w:t> </w:t>
      </w:r>
      <w:r>
        <w:rPr>
          <w:color w:val="231F20"/>
        </w:rPr>
        <w:t>son</w:t>
      </w:r>
      <w:r>
        <w:rPr>
          <w:color w:val="231F20"/>
          <w:spacing w:val="-7"/>
        </w:rPr>
        <w:t> </w:t>
      </w:r>
      <w:r>
        <w:rPr>
          <w:color w:val="231F20"/>
        </w:rPr>
        <w:t>validas</w:t>
      </w:r>
      <w:r>
        <w:rPr>
          <w:color w:val="231F20"/>
          <w:spacing w:val="-7"/>
        </w:rPr>
        <w:t> </w:t>
      </w:r>
      <w:r>
        <w:rPr>
          <w:color w:val="231F20"/>
        </w:rPr>
        <w:t>o</w:t>
      </w:r>
      <w:r>
        <w:rPr>
          <w:color w:val="231F20"/>
          <w:spacing w:val="-7"/>
        </w:rPr>
        <w:t> </w:t>
      </w:r>
      <w:r>
        <w:rPr>
          <w:color w:val="231F20"/>
        </w:rPr>
        <w:t>no</w:t>
      </w:r>
      <w:r>
        <w:rPr>
          <w:color w:val="231F20"/>
          <w:spacing w:val="-7"/>
        </w:rPr>
        <w:t> </w:t>
      </w:r>
      <w:r>
        <w:rPr>
          <w:color w:val="231F20"/>
        </w:rPr>
        <w:t>son</w:t>
      </w:r>
      <w:r>
        <w:rPr>
          <w:color w:val="231F20"/>
          <w:spacing w:val="-7"/>
        </w:rPr>
        <w:t> </w:t>
      </w:r>
      <w:r>
        <w:rPr>
          <w:color w:val="231F20"/>
        </w:rPr>
        <w:t>normas.</w:t>
      </w:r>
    </w:p>
    <w:p>
      <w:pPr>
        <w:pStyle w:val="BodyText"/>
        <w:spacing w:line="254" w:lineRule="auto" w:before="105"/>
        <w:ind w:left="1720" w:right="1717" w:firstLine="340"/>
        <w:jc w:val="both"/>
      </w:pPr>
      <w:r>
        <w:rPr>
          <w:color w:val="231F20"/>
          <w:w w:val="95"/>
        </w:rPr>
        <w:t>La</w:t>
      </w:r>
      <w:r>
        <w:rPr>
          <w:color w:val="231F20"/>
          <w:spacing w:val="-17"/>
          <w:w w:val="95"/>
        </w:rPr>
        <w:t> </w:t>
      </w:r>
      <w:r>
        <w:rPr>
          <w:color w:val="231F20"/>
          <w:w w:val="95"/>
        </w:rPr>
        <w:t>cantidad</w:t>
      </w:r>
      <w:r>
        <w:rPr>
          <w:color w:val="231F20"/>
          <w:spacing w:val="-17"/>
          <w:w w:val="95"/>
        </w:rPr>
        <w:t> </w:t>
      </w:r>
      <w:r>
        <w:rPr>
          <w:color w:val="231F20"/>
          <w:w w:val="95"/>
        </w:rPr>
        <w:t>tiene</w:t>
      </w:r>
      <w:r>
        <w:rPr>
          <w:color w:val="231F20"/>
          <w:spacing w:val="-17"/>
          <w:w w:val="95"/>
        </w:rPr>
        <w:t> </w:t>
      </w:r>
      <w:r>
        <w:rPr>
          <w:color w:val="231F20"/>
          <w:w w:val="95"/>
        </w:rPr>
        <w:t>que</w:t>
      </w:r>
      <w:r>
        <w:rPr>
          <w:color w:val="231F20"/>
          <w:spacing w:val="-17"/>
          <w:w w:val="95"/>
        </w:rPr>
        <w:t> </w:t>
      </w:r>
      <w:r>
        <w:rPr>
          <w:color w:val="231F20"/>
          <w:w w:val="95"/>
        </w:rPr>
        <w:t>ver</w:t>
      </w:r>
      <w:r>
        <w:rPr>
          <w:color w:val="231F20"/>
          <w:spacing w:val="-17"/>
          <w:w w:val="95"/>
        </w:rPr>
        <w:t> </w:t>
      </w:r>
      <w:r>
        <w:rPr>
          <w:color w:val="231F20"/>
          <w:w w:val="95"/>
        </w:rPr>
        <w:t>con</w:t>
      </w:r>
      <w:r>
        <w:rPr>
          <w:color w:val="231F20"/>
          <w:spacing w:val="-17"/>
          <w:w w:val="95"/>
        </w:rPr>
        <w:t> </w:t>
      </w:r>
      <w:r>
        <w:rPr>
          <w:color w:val="231F20"/>
          <w:w w:val="95"/>
        </w:rPr>
        <w:t>la</w:t>
      </w:r>
      <w:r>
        <w:rPr>
          <w:color w:val="231F20"/>
          <w:spacing w:val="-17"/>
          <w:w w:val="95"/>
        </w:rPr>
        <w:t> </w:t>
      </w:r>
      <w:r>
        <w:rPr>
          <w:color w:val="231F20"/>
          <w:w w:val="95"/>
        </w:rPr>
        <w:t>normalidad</w:t>
      </w:r>
      <w:r>
        <w:rPr>
          <w:color w:val="231F20"/>
          <w:spacing w:val="-17"/>
          <w:w w:val="95"/>
        </w:rPr>
        <w:t> </w:t>
      </w:r>
      <w:r>
        <w:rPr>
          <w:color w:val="231F20"/>
          <w:w w:val="95"/>
        </w:rPr>
        <w:t>y</w:t>
      </w:r>
      <w:r>
        <w:rPr>
          <w:color w:val="231F20"/>
          <w:spacing w:val="-17"/>
          <w:w w:val="95"/>
        </w:rPr>
        <w:t> </w:t>
      </w:r>
      <w:r>
        <w:rPr>
          <w:color w:val="231F20"/>
          <w:w w:val="95"/>
        </w:rPr>
        <w:t>la</w:t>
      </w:r>
      <w:r>
        <w:rPr>
          <w:color w:val="231F20"/>
          <w:spacing w:val="-17"/>
          <w:w w:val="95"/>
        </w:rPr>
        <w:t> </w:t>
      </w:r>
      <w:r>
        <w:rPr>
          <w:color w:val="231F20"/>
          <w:w w:val="95"/>
        </w:rPr>
        <w:t>anormali- </w:t>
      </w:r>
      <w:r>
        <w:rPr>
          <w:color w:val="231F20"/>
        </w:rPr>
        <w:t>dad.</w:t>
      </w:r>
      <w:r>
        <w:rPr>
          <w:color w:val="231F20"/>
          <w:spacing w:val="-20"/>
        </w:rPr>
        <w:t> </w:t>
      </w:r>
      <w:r>
        <w:rPr>
          <w:color w:val="231F20"/>
        </w:rPr>
        <w:t>La</w:t>
      </w:r>
      <w:r>
        <w:rPr>
          <w:color w:val="231F20"/>
          <w:spacing w:val="-20"/>
        </w:rPr>
        <w:t> </w:t>
      </w:r>
      <w:r>
        <w:rPr>
          <w:color w:val="231F20"/>
        </w:rPr>
        <w:t>normalidad</w:t>
      </w:r>
      <w:r>
        <w:rPr>
          <w:color w:val="231F20"/>
          <w:spacing w:val="-20"/>
        </w:rPr>
        <w:t> </w:t>
      </w:r>
      <w:r>
        <w:rPr>
          <w:color w:val="231F20"/>
        </w:rPr>
        <w:t>en</w:t>
      </w:r>
      <w:r>
        <w:rPr>
          <w:color w:val="231F20"/>
          <w:spacing w:val="-20"/>
        </w:rPr>
        <w:t> </w:t>
      </w:r>
      <w:r>
        <w:rPr>
          <w:color w:val="231F20"/>
        </w:rPr>
        <w:t>un</w:t>
      </w:r>
      <w:r>
        <w:rPr>
          <w:color w:val="231F20"/>
          <w:spacing w:val="-20"/>
        </w:rPr>
        <w:t> </w:t>
      </w:r>
      <w:r>
        <w:rPr>
          <w:color w:val="231F20"/>
        </w:rPr>
        <w:t>contexto</w:t>
      </w:r>
      <w:r>
        <w:rPr>
          <w:color w:val="231F20"/>
          <w:spacing w:val="-20"/>
        </w:rPr>
        <w:t> </w:t>
      </w:r>
      <w:r>
        <w:rPr>
          <w:color w:val="231F20"/>
        </w:rPr>
        <w:t>es</w:t>
      </w:r>
      <w:r>
        <w:rPr>
          <w:color w:val="231F20"/>
          <w:spacing w:val="-20"/>
        </w:rPr>
        <w:t> </w:t>
      </w:r>
      <w:r>
        <w:rPr>
          <w:color w:val="231F20"/>
        </w:rPr>
        <w:t>la</w:t>
      </w:r>
      <w:r>
        <w:rPr>
          <w:color w:val="231F20"/>
          <w:spacing w:val="-20"/>
        </w:rPr>
        <w:t> </w:t>
      </w:r>
      <w:r>
        <w:rPr>
          <w:color w:val="231F20"/>
        </w:rPr>
        <w:t>meta</w:t>
      </w:r>
      <w:r>
        <w:rPr>
          <w:color w:val="231F20"/>
          <w:spacing w:val="-20"/>
        </w:rPr>
        <w:t> </w:t>
      </w:r>
      <w:r>
        <w:rPr>
          <w:color w:val="231F20"/>
        </w:rPr>
        <w:t>de</w:t>
      </w:r>
      <w:r>
        <w:rPr>
          <w:color w:val="231F20"/>
          <w:spacing w:val="-20"/>
        </w:rPr>
        <w:t> </w:t>
      </w:r>
      <w:r>
        <w:rPr>
          <w:color w:val="231F20"/>
        </w:rPr>
        <w:t>las</w:t>
      </w:r>
      <w:r>
        <w:rPr>
          <w:color w:val="231F20"/>
          <w:spacing w:val="-20"/>
        </w:rPr>
        <w:t> </w:t>
      </w:r>
      <w:r>
        <w:rPr>
          <w:color w:val="231F20"/>
        </w:rPr>
        <w:t>ciencias naturales, mientras que es menos interesante en derecho porque</w:t>
      </w:r>
      <w:r>
        <w:rPr>
          <w:color w:val="231F20"/>
          <w:spacing w:val="-13"/>
        </w:rPr>
        <w:t> </w:t>
      </w:r>
      <w:r>
        <w:rPr>
          <w:color w:val="231F20"/>
        </w:rPr>
        <w:t>el</w:t>
      </w:r>
      <w:r>
        <w:rPr>
          <w:color w:val="231F20"/>
          <w:spacing w:val="-13"/>
        </w:rPr>
        <w:t> </w:t>
      </w:r>
      <w:r>
        <w:rPr>
          <w:color w:val="231F20"/>
        </w:rPr>
        <w:t>que</w:t>
      </w:r>
      <w:r>
        <w:rPr>
          <w:color w:val="231F20"/>
          <w:spacing w:val="-13"/>
        </w:rPr>
        <w:t> </w:t>
      </w:r>
      <w:r>
        <w:rPr>
          <w:color w:val="231F20"/>
        </w:rPr>
        <w:t>hace</w:t>
      </w:r>
      <w:r>
        <w:rPr>
          <w:color w:val="231F20"/>
          <w:spacing w:val="-13"/>
        </w:rPr>
        <w:t> </w:t>
      </w:r>
      <w:r>
        <w:rPr>
          <w:color w:val="231F20"/>
        </w:rPr>
        <w:t>la</w:t>
      </w:r>
      <w:r>
        <w:rPr>
          <w:color w:val="231F20"/>
          <w:spacing w:val="-13"/>
        </w:rPr>
        <w:t> </w:t>
      </w:r>
      <w:r>
        <w:rPr>
          <w:color w:val="231F20"/>
        </w:rPr>
        <w:t>norma,</w:t>
      </w:r>
      <w:r>
        <w:rPr>
          <w:color w:val="231F20"/>
          <w:spacing w:val="-13"/>
        </w:rPr>
        <w:t> </w:t>
      </w:r>
      <w:r>
        <w:rPr>
          <w:color w:val="231F20"/>
        </w:rPr>
        <w:t>el</w:t>
      </w:r>
      <w:r>
        <w:rPr>
          <w:color w:val="231F20"/>
          <w:spacing w:val="-13"/>
        </w:rPr>
        <w:t> </w:t>
      </w:r>
      <w:r>
        <w:rPr>
          <w:color w:val="231F20"/>
        </w:rPr>
        <w:t>legislador,</w:t>
      </w:r>
      <w:r>
        <w:rPr>
          <w:color w:val="231F20"/>
          <w:spacing w:val="-13"/>
        </w:rPr>
        <w:t> </w:t>
      </w:r>
      <w:r>
        <w:rPr>
          <w:color w:val="231F20"/>
        </w:rPr>
        <w:t>define</w:t>
      </w:r>
      <w:r>
        <w:rPr>
          <w:color w:val="231F20"/>
          <w:spacing w:val="-13"/>
        </w:rPr>
        <w:t> </w:t>
      </w:r>
      <w:r>
        <w:rPr>
          <w:color w:val="231F20"/>
        </w:rPr>
        <w:t>la</w:t>
      </w:r>
      <w:r>
        <w:rPr>
          <w:color w:val="231F20"/>
          <w:spacing w:val="-13"/>
        </w:rPr>
        <w:t> </w:t>
      </w:r>
      <w:r>
        <w:rPr>
          <w:color w:val="231F20"/>
        </w:rPr>
        <w:t>norma- lidad.</w:t>
      </w:r>
    </w:p>
    <w:p>
      <w:pPr>
        <w:pStyle w:val="BodyText"/>
        <w:spacing w:line="254" w:lineRule="auto" w:before="109" w:after="9"/>
        <w:ind w:left="1720" w:right="1716" w:firstLine="340"/>
        <w:jc w:val="both"/>
      </w:pPr>
      <w:r>
        <w:rPr>
          <w:color w:val="231F20"/>
        </w:rPr>
        <w:t>Como</w:t>
      </w:r>
      <w:r>
        <w:rPr>
          <w:color w:val="231F20"/>
          <w:spacing w:val="-11"/>
        </w:rPr>
        <w:t> </w:t>
      </w:r>
      <w:r>
        <w:rPr>
          <w:color w:val="231F20"/>
        </w:rPr>
        <w:t>representar</w:t>
      </w:r>
      <w:r>
        <w:rPr>
          <w:color w:val="231F20"/>
          <w:spacing w:val="-11"/>
        </w:rPr>
        <w:t> </w:t>
      </w:r>
      <w:r>
        <w:rPr>
          <w:color w:val="231F20"/>
        </w:rPr>
        <w:t>los</w:t>
      </w:r>
      <w:r>
        <w:rPr>
          <w:color w:val="231F20"/>
          <w:spacing w:val="-11"/>
        </w:rPr>
        <w:t> </w:t>
      </w:r>
      <w:r>
        <w:rPr>
          <w:color w:val="231F20"/>
        </w:rPr>
        <w:t>condicionales</w:t>
      </w:r>
      <w:r>
        <w:rPr>
          <w:color w:val="231F20"/>
          <w:spacing w:val="-11"/>
        </w:rPr>
        <w:t> </w:t>
      </w:r>
      <w:r>
        <w:rPr>
          <w:color w:val="231F20"/>
        </w:rPr>
        <w:t>universales</w:t>
      </w:r>
      <w:r>
        <w:rPr>
          <w:color w:val="231F20"/>
          <w:spacing w:val="-11"/>
        </w:rPr>
        <w:t> </w:t>
      </w:r>
      <w:r>
        <w:rPr>
          <w:color w:val="231F20"/>
        </w:rPr>
        <w:t>derro- tables? Hay varias vias: unas que tienen que ver con las presunciones</w:t>
      </w:r>
      <w:r>
        <w:rPr>
          <w:color w:val="231F20"/>
          <w:spacing w:val="-13"/>
        </w:rPr>
        <w:t> </w:t>
      </w:r>
      <w:r>
        <w:rPr>
          <w:color w:val="231F20"/>
        </w:rPr>
        <w:t>o</w:t>
      </w:r>
      <w:r>
        <w:rPr>
          <w:color w:val="231F20"/>
          <w:spacing w:val="-13"/>
        </w:rPr>
        <w:t> </w:t>
      </w:r>
      <w:r>
        <w:rPr>
          <w:color w:val="231F20"/>
        </w:rPr>
        <w:t>asunciones</w:t>
      </w:r>
      <w:r>
        <w:rPr>
          <w:color w:val="231F20"/>
          <w:spacing w:val="-13"/>
        </w:rPr>
        <w:t> </w:t>
      </w:r>
      <w:r>
        <w:rPr>
          <w:color w:val="231F20"/>
        </w:rPr>
        <w:t>del</w:t>
      </w:r>
      <w:r>
        <w:rPr>
          <w:color w:val="231F20"/>
          <w:spacing w:val="-13"/>
        </w:rPr>
        <w:t> </w:t>
      </w:r>
      <w:r>
        <w:rPr>
          <w:color w:val="231F20"/>
        </w:rPr>
        <w:t>conocimiento</w:t>
      </w:r>
      <w:r>
        <w:rPr>
          <w:color w:val="231F20"/>
          <w:spacing w:val="-13"/>
        </w:rPr>
        <w:t> </w:t>
      </w:r>
      <w:r>
        <w:rPr>
          <w:color w:val="231F20"/>
        </w:rPr>
        <w:t>y</w:t>
      </w:r>
      <w:r>
        <w:rPr>
          <w:color w:val="231F20"/>
          <w:spacing w:val="-13"/>
        </w:rPr>
        <w:t> </w:t>
      </w:r>
      <w:r>
        <w:rPr>
          <w:color w:val="231F20"/>
        </w:rPr>
        <w:t>otra</w:t>
      </w:r>
      <w:r>
        <w:rPr>
          <w:color w:val="231F20"/>
          <w:spacing w:val="-13"/>
        </w:rPr>
        <w:t> </w:t>
      </w:r>
      <w:r>
        <w:rPr>
          <w:color w:val="231F20"/>
        </w:rPr>
        <w:t>ligada</w:t>
      </w:r>
      <w:r>
        <w:rPr>
          <w:color w:val="231F20"/>
          <w:spacing w:val="-13"/>
        </w:rPr>
        <w:t> </w:t>
      </w:r>
      <w:r>
        <w:rPr>
          <w:color w:val="231F20"/>
        </w:rPr>
        <w:t>a las logicas no monotonicas que recorren las veredas de</w:t>
      </w:r>
      <w:r>
        <w:rPr>
          <w:color w:val="231F20"/>
          <w:spacing w:val="-13"/>
        </w:rPr>
        <w:t> </w:t>
      </w:r>
      <w:r>
        <w:rPr>
          <w:color w:val="231F20"/>
        </w:rPr>
        <w:t>los nuevos condicionales. En este articulo nos ocuparemos de esta segunda</w:t>
      </w:r>
      <w:r>
        <w:rPr>
          <w:color w:val="231F20"/>
          <w:spacing w:val="-6"/>
        </w:rPr>
        <w:t> </w:t>
      </w:r>
      <w:r>
        <w:rPr>
          <w:color w:val="231F20"/>
        </w:rPr>
        <w:t>línea.</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pStyle w:val="ListParagraph"/>
        <w:numPr>
          <w:ilvl w:val="0"/>
          <w:numId w:val="51"/>
        </w:numPr>
        <w:tabs>
          <w:tab w:pos="2090" w:val="left" w:leader="none"/>
        </w:tabs>
        <w:spacing w:line="254" w:lineRule="auto" w:before="35" w:after="0"/>
        <w:ind w:left="2061" w:right="1719" w:hanging="340"/>
        <w:jc w:val="left"/>
        <w:rPr>
          <w:sz w:val="16"/>
        </w:rPr>
      </w:pPr>
      <w:r>
        <w:rPr>
          <w:color w:val="010202"/>
          <w:sz w:val="16"/>
        </w:rPr>
        <w:t>Hans</w:t>
      </w:r>
      <w:r>
        <w:rPr>
          <w:color w:val="010202"/>
          <w:spacing w:val="-15"/>
          <w:sz w:val="16"/>
        </w:rPr>
        <w:t> </w:t>
      </w:r>
      <w:r>
        <w:rPr>
          <w:color w:val="010202"/>
          <w:sz w:val="16"/>
        </w:rPr>
        <w:t>Kelsen,</w:t>
      </w:r>
      <w:r>
        <w:rPr>
          <w:color w:val="010202"/>
          <w:spacing w:val="10"/>
          <w:sz w:val="16"/>
        </w:rPr>
        <w:t> </w:t>
      </w:r>
      <w:r>
        <w:rPr>
          <w:i/>
          <w:color w:val="010202"/>
          <w:sz w:val="16"/>
        </w:rPr>
        <w:t>General</w:t>
      </w:r>
      <w:r>
        <w:rPr>
          <w:i/>
          <w:color w:val="010202"/>
          <w:spacing w:val="-15"/>
          <w:sz w:val="16"/>
        </w:rPr>
        <w:t> </w:t>
      </w:r>
      <w:r>
        <w:rPr>
          <w:i/>
          <w:color w:val="010202"/>
          <w:sz w:val="16"/>
        </w:rPr>
        <w:t>Theory</w:t>
      </w:r>
      <w:r>
        <w:rPr>
          <w:i/>
          <w:color w:val="010202"/>
          <w:spacing w:val="-14"/>
          <w:sz w:val="16"/>
        </w:rPr>
        <w:t> </w:t>
      </w:r>
      <w:r>
        <w:rPr>
          <w:i/>
          <w:color w:val="010202"/>
          <w:sz w:val="16"/>
        </w:rPr>
        <w:t>of</w:t>
      </w:r>
      <w:r>
        <w:rPr>
          <w:i/>
          <w:color w:val="010202"/>
          <w:spacing w:val="-15"/>
          <w:sz w:val="16"/>
        </w:rPr>
        <w:t> </w:t>
      </w:r>
      <w:r>
        <w:rPr>
          <w:i/>
          <w:color w:val="010202"/>
          <w:sz w:val="16"/>
        </w:rPr>
        <w:t>Law</w:t>
      </w:r>
      <w:r>
        <w:rPr>
          <w:i/>
          <w:color w:val="010202"/>
          <w:spacing w:val="-14"/>
          <w:sz w:val="16"/>
        </w:rPr>
        <w:t> </w:t>
      </w:r>
      <w:r>
        <w:rPr>
          <w:i/>
          <w:color w:val="010202"/>
          <w:sz w:val="16"/>
        </w:rPr>
        <w:t>and</w:t>
      </w:r>
      <w:r>
        <w:rPr>
          <w:i/>
          <w:color w:val="010202"/>
          <w:spacing w:val="-14"/>
          <w:sz w:val="16"/>
        </w:rPr>
        <w:t> </w:t>
      </w:r>
      <w:r>
        <w:rPr>
          <w:i/>
          <w:color w:val="010202"/>
          <w:sz w:val="16"/>
        </w:rPr>
        <w:t>State.</w:t>
      </w:r>
      <w:r>
        <w:rPr>
          <w:i/>
          <w:color w:val="010202"/>
          <w:spacing w:val="-15"/>
          <w:sz w:val="16"/>
        </w:rPr>
        <w:t> </w:t>
      </w:r>
      <w:r>
        <w:rPr>
          <w:color w:val="010202"/>
          <w:sz w:val="16"/>
        </w:rPr>
        <w:t>Harvard</w:t>
      </w:r>
      <w:r>
        <w:rPr>
          <w:color w:val="010202"/>
          <w:spacing w:val="-15"/>
          <w:sz w:val="16"/>
        </w:rPr>
        <w:t> </w:t>
      </w:r>
      <w:r>
        <w:rPr>
          <w:color w:val="010202"/>
          <w:sz w:val="16"/>
        </w:rPr>
        <w:t>University Press, Cambridge (Mass)</w:t>
      </w:r>
      <w:r>
        <w:rPr>
          <w:color w:val="010202"/>
          <w:spacing w:val="-4"/>
          <w:sz w:val="16"/>
        </w:rPr>
        <w:t> </w:t>
      </w:r>
      <w:r>
        <w:rPr>
          <w:color w:val="010202"/>
          <w:sz w:val="16"/>
        </w:rPr>
        <w:t>1945</w:t>
      </w:r>
    </w:p>
    <w:p>
      <w:pPr>
        <w:pStyle w:val="BodyText"/>
        <w:spacing w:before="4"/>
        <w:rPr>
          <w:sz w:val="18"/>
        </w:rPr>
      </w:pPr>
    </w:p>
    <w:p>
      <w:pPr>
        <w:spacing w:before="1"/>
        <w:ind w:left="1721" w:right="0" w:firstLine="0"/>
        <w:jc w:val="left"/>
        <w:rPr>
          <w:rFonts w:ascii="Arial"/>
          <w:sz w:val="12"/>
        </w:rPr>
      </w:pPr>
      <w:r>
        <w:rPr>
          <w:color w:val="A7A9AC"/>
          <w:w w:val="85"/>
          <w:sz w:val="28"/>
        </w:rPr>
        <w:t>126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Aun dentro del tratamiento de las logicas no mono- tonicas existen diferentes caminos para representar a los condicionales derrotables. Nosotros trataremos dos estra- tegias que nos parecen las mas importantes. La primera consiste</w:t>
      </w:r>
      <w:r>
        <w:rPr>
          <w:color w:val="231F20"/>
          <w:spacing w:val="-13"/>
        </w:rPr>
        <w:t> </w:t>
      </w:r>
      <w:r>
        <w:rPr>
          <w:color w:val="231F20"/>
        </w:rPr>
        <w:t>en</w:t>
      </w:r>
      <w:r>
        <w:rPr>
          <w:color w:val="231F20"/>
          <w:spacing w:val="-13"/>
        </w:rPr>
        <w:t> </w:t>
      </w:r>
      <w:r>
        <w:rPr>
          <w:color w:val="231F20"/>
        </w:rPr>
        <w:t>utilizar</w:t>
      </w:r>
      <w:r>
        <w:rPr>
          <w:color w:val="231F20"/>
          <w:spacing w:val="-13"/>
        </w:rPr>
        <w:t> </w:t>
      </w:r>
      <w:r>
        <w:rPr>
          <w:color w:val="231F20"/>
        </w:rPr>
        <w:t>cuantificadores</w:t>
      </w:r>
      <w:r>
        <w:rPr>
          <w:color w:val="231F20"/>
          <w:spacing w:val="-13"/>
        </w:rPr>
        <w:t> </w:t>
      </w:r>
      <w:r>
        <w:rPr>
          <w:color w:val="231F20"/>
        </w:rPr>
        <w:t>diferentes</w:t>
      </w:r>
      <w:r>
        <w:rPr>
          <w:color w:val="231F20"/>
          <w:spacing w:val="-13"/>
        </w:rPr>
        <w:t> </w:t>
      </w:r>
      <w:r>
        <w:rPr>
          <w:color w:val="231F20"/>
        </w:rPr>
        <w:t>del</w:t>
      </w:r>
      <w:r>
        <w:rPr>
          <w:color w:val="231F20"/>
          <w:spacing w:val="-13"/>
        </w:rPr>
        <w:t> </w:t>
      </w:r>
      <w:r>
        <w:rPr>
          <w:color w:val="231F20"/>
        </w:rPr>
        <w:t>universal</w:t>
      </w:r>
    </w:p>
    <w:p>
      <w:pPr>
        <w:pStyle w:val="BodyText"/>
        <w:spacing w:line="254" w:lineRule="auto"/>
        <w:ind w:left="1721" w:right="1719"/>
        <w:jc w:val="both"/>
      </w:pPr>
      <w:r>
        <w:rPr>
          <w:color w:val="231F20"/>
        </w:rPr>
        <w:t>:la</w:t>
      </w:r>
      <w:r>
        <w:rPr>
          <w:color w:val="231F20"/>
          <w:spacing w:val="-9"/>
        </w:rPr>
        <w:t> </w:t>
      </w:r>
      <w:r>
        <w:rPr>
          <w:color w:val="231F20"/>
        </w:rPr>
        <w:t>mayor</w:t>
      </w:r>
      <w:r>
        <w:rPr>
          <w:color w:val="231F20"/>
          <w:spacing w:val="-9"/>
        </w:rPr>
        <w:t> </w:t>
      </w:r>
      <w:r>
        <w:rPr>
          <w:color w:val="231F20"/>
        </w:rPr>
        <w:t>parte,</w:t>
      </w:r>
      <w:r>
        <w:rPr>
          <w:color w:val="231F20"/>
          <w:spacing w:val="-9"/>
        </w:rPr>
        <w:t> </w:t>
      </w:r>
      <w:r>
        <w:rPr>
          <w:color w:val="231F20"/>
        </w:rPr>
        <w:t>lo</w:t>
      </w:r>
      <w:r>
        <w:rPr>
          <w:color w:val="231F20"/>
          <w:spacing w:val="-9"/>
        </w:rPr>
        <w:t> </w:t>
      </w:r>
      <w:r>
        <w:rPr>
          <w:color w:val="231F20"/>
        </w:rPr>
        <w:t>tipico,</w:t>
      </w:r>
      <w:r>
        <w:rPr>
          <w:color w:val="231F20"/>
          <w:spacing w:val="-9"/>
        </w:rPr>
        <w:t> </w:t>
      </w:r>
      <w:r>
        <w:rPr>
          <w:color w:val="231F20"/>
        </w:rPr>
        <w:t>lo</w:t>
      </w:r>
      <w:r>
        <w:rPr>
          <w:color w:val="231F20"/>
          <w:spacing w:val="-9"/>
        </w:rPr>
        <w:t> </w:t>
      </w:r>
      <w:r>
        <w:rPr>
          <w:color w:val="231F20"/>
        </w:rPr>
        <w:t>mas</w:t>
      </w:r>
      <w:r>
        <w:rPr>
          <w:color w:val="231F20"/>
          <w:spacing w:val="-9"/>
        </w:rPr>
        <w:t> </w:t>
      </w:r>
      <w:r>
        <w:rPr>
          <w:color w:val="231F20"/>
        </w:rPr>
        <w:t>probable.</w:t>
      </w:r>
      <w:r>
        <w:rPr>
          <w:color w:val="231F20"/>
          <w:spacing w:val="-9"/>
        </w:rPr>
        <w:t> </w:t>
      </w:r>
      <w:r>
        <w:rPr>
          <w:color w:val="231F20"/>
        </w:rPr>
        <w:t>La</w:t>
      </w:r>
      <w:r>
        <w:rPr>
          <w:color w:val="231F20"/>
          <w:spacing w:val="31"/>
        </w:rPr>
        <w:t> </w:t>
      </w:r>
      <w:r>
        <w:rPr>
          <w:color w:val="231F20"/>
        </w:rPr>
        <w:t>otra</w:t>
      </w:r>
      <w:r>
        <w:rPr>
          <w:color w:val="231F20"/>
          <w:spacing w:val="-9"/>
        </w:rPr>
        <w:t> </w:t>
      </w:r>
      <w:r>
        <w:rPr>
          <w:color w:val="231F20"/>
        </w:rPr>
        <w:t>via</w:t>
      </w:r>
      <w:r>
        <w:rPr>
          <w:color w:val="231F20"/>
          <w:spacing w:val="-9"/>
        </w:rPr>
        <w:t> </w:t>
      </w:r>
      <w:r>
        <w:rPr>
          <w:color w:val="231F20"/>
        </w:rPr>
        <w:t>con- siste</w:t>
      </w:r>
      <w:r>
        <w:rPr>
          <w:color w:val="231F20"/>
          <w:spacing w:val="-13"/>
        </w:rPr>
        <w:t> </w:t>
      </w:r>
      <w:r>
        <w:rPr>
          <w:color w:val="231F20"/>
        </w:rPr>
        <w:t>en</w:t>
      </w:r>
      <w:r>
        <w:rPr>
          <w:color w:val="231F20"/>
          <w:spacing w:val="-13"/>
        </w:rPr>
        <w:t> </w:t>
      </w:r>
      <w:r>
        <w:rPr>
          <w:color w:val="231F20"/>
        </w:rPr>
        <w:t>adjudicar</w:t>
      </w:r>
      <w:r>
        <w:rPr>
          <w:color w:val="231F20"/>
          <w:spacing w:val="-13"/>
        </w:rPr>
        <w:t> </w:t>
      </w:r>
      <w:r>
        <w:rPr>
          <w:color w:val="231F20"/>
        </w:rPr>
        <w:t>la</w:t>
      </w:r>
      <w:r>
        <w:rPr>
          <w:color w:val="231F20"/>
          <w:spacing w:val="-13"/>
        </w:rPr>
        <w:t> </w:t>
      </w:r>
      <w:r>
        <w:rPr>
          <w:color w:val="231F20"/>
        </w:rPr>
        <w:t>diferencia</w:t>
      </w:r>
      <w:r>
        <w:rPr>
          <w:color w:val="231F20"/>
          <w:spacing w:val="-13"/>
        </w:rPr>
        <w:t> </w:t>
      </w:r>
      <w:r>
        <w:rPr>
          <w:color w:val="231F20"/>
        </w:rPr>
        <w:t>no</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cuantificacion</w:t>
      </w:r>
      <w:r>
        <w:rPr>
          <w:color w:val="231F20"/>
          <w:spacing w:val="-13"/>
        </w:rPr>
        <w:t> </w:t>
      </w:r>
      <w:r>
        <w:rPr>
          <w:color w:val="231F20"/>
        </w:rPr>
        <w:t>sino</w:t>
      </w:r>
      <w:r>
        <w:rPr>
          <w:color w:val="231F20"/>
          <w:spacing w:val="-13"/>
        </w:rPr>
        <w:t> </w:t>
      </w:r>
      <w:r>
        <w:rPr>
          <w:color w:val="231F20"/>
        </w:rPr>
        <w:t>al condicional y presentar un condicional que ligue en modo diverso antecedente y</w:t>
      </w:r>
      <w:r>
        <w:rPr>
          <w:color w:val="231F20"/>
          <w:spacing w:val="-4"/>
        </w:rPr>
        <w:t> </w:t>
      </w:r>
      <w:r>
        <w:rPr>
          <w:color w:val="231F20"/>
        </w:rPr>
        <w:t>consecuente.</w:t>
      </w:r>
    </w:p>
    <w:p>
      <w:pPr>
        <w:pStyle w:val="BodyText"/>
        <w:spacing w:line="254" w:lineRule="auto" w:before="105"/>
        <w:ind w:left="1720" w:right="1719" w:firstLine="340"/>
        <w:jc w:val="both"/>
      </w:pPr>
      <w:r>
        <w:rPr>
          <w:color w:val="231F20"/>
        </w:rPr>
        <w:t>Si</w:t>
      </w:r>
      <w:r>
        <w:rPr>
          <w:color w:val="231F20"/>
          <w:spacing w:val="-6"/>
        </w:rPr>
        <w:t> </w:t>
      </w:r>
      <w:r>
        <w:rPr>
          <w:color w:val="231F20"/>
        </w:rPr>
        <w:t>no</w:t>
      </w:r>
      <w:r>
        <w:rPr>
          <w:color w:val="231F20"/>
          <w:spacing w:val="-6"/>
        </w:rPr>
        <w:t> </w:t>
      </w:r>
      <w:r>
        <w:rPr>
          <w:color w:val="231F20"/>
        </w:rPr>
        <w:t>se</w:t>
      </w:r>
      <w:r>
        <w:rPr>
          <w:color w:val="231F20"/>
          <w:spacing w:val="-6"/>
        </w:rPr>
        <w:t> </w:t>
      </w:r>
      <w:r>
        <w:rPr>
          <w:color w:val="231F20"/>
        </w:rPr>
        <w:t>puede</w:t>
      </w:r>
      <w:r>
        <w:rPr>
          <w:color w:val="231F20"/>
          <w:spacing w:val="-6"/>
        </w:rPr>
        <w:t> </w:t>
      </w:r>
      <w:r>
        <w:rPr>
          <w:color w:val="231F20"/>
        </w:rPr>
        <w:t>poner</w:t>
      </w:r>
      <w:r>
        <w:rPr>
          <w:color w:val="231F20"/>
          <w:spacing w:val="-6"/>
        </w:rPr>
        <w:t> </w:t>
      </w:r>
      <w:r>
        <w:rPr>
          <w:color w:val="231F20"/>
        </w:rPr>
        <w:t>el</w:t>
      </w:r>
      <w:r>
        <w:rPr>
          <w:color w:val="231F20"/>
          <w:spacing w:val="-6"/>
        </w:rPr>
        <w:t> </w:t>
      </w:r>
      <w:r>
        <w:rPr>
          <w:color w:val="231F20"/>
        </w:rPr>
        <w:t>centro</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atencion</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can- tidad entonces hay que apuntar al condicional. Cuales son los requisitos minimos para identificar los condicionales derrotables.</w:t>
      </w:r>
      <w:r>
        <w:rPr>
          <w:color w:val="231F20"/>
          <w:spacing w:val="-24"/>
        </w:rPr>
        <w:t> </w:t>
      </w:r>
      <w:r>
        <w:rPr>
          <w:color w:val="231F20"/>
        </w:rPr>
        <w:t>Esta</w:t>
      </w:r>
      <w:r>
        <w:rPr>
          <w:color w:val="231F20"/>
          <w:spacing w:val="-24"/>
        </w:rPr>
        <w:t> </w:t>
      </w:r>
      <w:r>
        <w:rPr>
          <w:color w:val="231F20"/>
        </w:rPr>
        <w:t>nocion</w:t>
      </w:r>
      <w:r>
        <w:rPr>
          <w:color w:val="231F20"/>
          <w:spacing w:val="-24"/>
        </w:rPr>
        <w:t> </w:t>
      </w:r>
      <w:r>
        <w:rPr>
          <w:color w:val="231F20"/>
        </w:rPr>
        <w:t>de</w:t>
      </w:r>
      <w:r>
        <w:rPr>
          <w:color w:val="231F20"/>
          <w:spacing w:val="-24"/>
        </w:rPr>
        <w:t> </w:t>
      </w:r>
      <w:r>
        <w:rPr>
          <w:color w:val="231F20"/>
        </w:rPr>
        <w:t>condicional,</w:t>
      </w:r>
      <w:r>
        <w:rPr>
          <w:color w:val="231F20"/>
          <w:spacing w:val="-24"/>
        </w:rPr>
        <w:t> </w:t>
      </w:r>
      <w:r>
        <w:rPr>
          <w:color w:val="231F20"/>
        </w:rPr>
        <w:t>a</w:t>
      </w:r>
      <w:r>
        <w:rPr>
          <w:color w:val="231F20"/>
          <w:spacing w:val="-24"/>
        </w:rPr>
        <w:t> </w:t>
      </w:r>
      <w:r>
        <w:rPr>
          <w:color w:val="231F20"/>
        </w:rPr>
        <w:t>su</w:t>
      </w:r>
      <w:r>
        <w:rPr>
          <w:color w:val="231F20"/>
          <w:spacing w:val="-24"/>
        </w:rPr>
        <w:t> </w:t>
      </w:r>
      <w:r>
        <w:rPr>
          <w:color w:val="231F20"/>
        </w:rPr>
        <w:t>vez</w:t>
      </w:r>
      <w:r>
        <w:rPr>
          <w:color w:val="231F20"/>
          <w:spacing w:val="-24"/>
        </w:rPr>
        <w:t> </w:t>
      </w:r>
      <w:r>
        <w:rPr>
          <w:color w:val="231F20"/>
        </w:rPr>
        <w:t>esta</w:t>
      </w:r>
      <w:r>
        <w:rPr>
          <w:color w:val="231F20"/>
          <w:spacing w:val="-24"/>
        </w:rPr>
        <w:t> </w:t>
      </w:r>
      <w:r>
        <w:rPr>
          <w:color w:val="231F20"/>
          <w:spacing w:val="-2"/>
        </w:rPr>
        <w:t>encap- </w:t>
      </w:r>
      <w:r>
        <w:rPr>
          <w:color w:val="231F20"/>
        </w:rPr>
        <w:t>sulada</w:t>
      </w:r>
      <w:r>
        <w:rPr>
          <w:color w:val="231F20"/>
          <w:spacing w:val="-19"/>
        </w:rPr>
        <w:t> </w:t>
      </w:r>
      <w:r>
        <w:rPr>
          <w:color w:val="231F20"/>
        </w:rPr>
        <w:t>en</w:t>
      </w:r>
      <w:r>
        <w:rPr>
          <w:color w:val="231F20"/>
          <w:spacing w:val="-19"/>
        </w:rPr>
        <w:t> </w:t>
      </w:r>
      <w:r>
        <w:rPr>
          <w:color w:val="231F20"/>
        </w:rPr>
        <w:t>los</w:t>
      </w:r>
      <w:r>
        <w:rPr>
          <w:color w:val="231F20"/>
          <w:spacing w:val="-19"/>
        </w:rPr>
        <w:t> </w:t>
      </w:r>
      <w:r>
        <w:rPr>
          <w:color w:val="231F20"/>
        </w:rPr>
        <w:t>enunciados</w:t>
      </w:r>
      <w:r>
        <w:rPr>
          <w:color w:val="231F20"/>
          <w:spacing w:val="-19"/>
        </w:rPr>
        <w:t> </w:t>
      </w:r>
      <w:r>
        <w:rPr>
          <w:color w:val="231F20"/>
        </w:rPr>
        <w:t>generales.</w:t>
      </w:r>
      <w:r>
        <w:rPr>
          <w:color w:val="231F20"/>
          <w:spacing w:val="-19"/>
        </w:rPr>
        <w:t> </w:t>
      </w:r>
      <w:r>
        <w:rPr>
          <w:color w:val="231F20"/>
        </w:rPr>
        <w:t>Cuales</w:t>
      </w:r>
      <w:r>
        <w:rPr>
          <w:color w:val="231F20"/>
          <w:spacing w:val="-19"/>
        </w:rPr>
        <w:t> </w:t>
      </w:r>
      <w:r>
        <w:rPr>
          <w:color w:val="231F20"/>
        </w:rPr>
        <w:t>son</w:t>
      </w:r>
      <w:r>
        <w:rPr>
          <w:color w:val="231F20"/>
          <w:spacing w:val="10"/>
        </w:rPr>
        <w:t> </w:t>
      </w:r>
      <w:r>
        <w:rPr>
          <w:color w:val="231F20"/>
        </w:rPr>
        <w:t>los</w:t>
      </w:r>
      <w:r>
        <w:rPr>
          <w:color w:val="231F20"/>
          <w:spacing w:val="-19"/>
        </w:rPr>
        <w:t> </w:t>
      </w:r>
      <w:r>
        <w:rPr>
          <w:color w:val="231F20"/>
        </w:rPr>
        <w:t>criterios que</w:t>
      </w:r>
      <w:r>
        <w:rPr>
          <w:color w:val="231F20"/>
          <w:spacing w:val="-19"/>
        </w:rPr>
        <w:t> </w:t>
      </w:r>
      <w:r>
        <w:rPr>
          <w:color w:val="231F20"/>
        </w:rPr>
        <w:t>diferencian</w:t>
      </w:r>
      <w:r>
        <w:rPr>
          <w:color w:val="231F20"/>
          <w:spacing w:val="-19"/>
        </w:rPr>
        <w:t> </w:t>
      </w:r>
      <w:r>
        <w:rPr>
          <w:color w:val="231F20"/>
        </w:rPr>
        <w:t>a</w:t>
      </w:r>
      <w:r>
        <w:rPr>
          <w:color w:val="231F20"/>
          <w:spacing w:val="-19"/>
        </w:rPr>
        <w:t> </w:t>
      </w:r>
      <w:r>
        <w:rPr>
          <w:color w:val="231F20"/>
        </w:rPr>
        <w:t>estos</w:t>
      </w:r>
      <w:r>
        <w:rPr>
          <w:color w:val="231F20"/>
          <w:spacing w:val="-19"/>
        </w:rPr>
        <w:t> </w:t>
      </w:r>
      <w:r>
        <w:rPr>
          <w:color w:val="231F20"/>
        </w:rPr>
        <w:t>condicionales</w:t>
      </w:r>
      <w:r>
        <w:rPr>
          <w:color w:val="231F20"/>
          <w:spacing w:val="-19"/>
        </w:rPr>
        <w:t> </w:t>
      </w:r>
      <w:r>
        <w:rPr>
          <w:color w:val="231F20"/>
        </w:rPr>
        <w:t>del</w:t>
      </w:r>
      <w:r>
        <w:rPr>
          <w:color w:val="231F20"/>
          <w:spacing w:val="-19"/>
        </w:rPr>
        <w:t> </w:t>
      </w:r>
      <w:r>
        <w:rPr>
          <w:color w:val="231F20"/>
        </w:rPr>
        <w:t>modo</w:t>
      </w:r>
      <w:r>
        <w:rPr>
          <w:color w:val="231F20"/>
          <w:spacing w:val="-19"/>
        </w:rPr>
        <w:t> </w:t>
      </w:r>
      <w:r>
        <w:rPr>
          <w:color w:val="231F20"/>
        </w:rPr>
        <w:t>standard</w:t>
      </w:r>
      <w:r>
        <w:rPr>
          <w:color w:val="231F20"/>
          <w:spacing w:val="-19"/>
        </w:rPr>
        <w:t> </w:t>
      </w:r>
      <w:r>
        <w:rPr>
          <w:color w:val="231F20"/>
        </w:rPr>
        <w:t>en el cual la logica cuantificacional los</w:t>
      </w:r>
      <w:r>
        <w:rPr>
          <w:color w:val="231F20"/>
          <w:spacing w:val="-8"/>
        </w:rPr>
        <w:t> </w:t>
      </w:r>
      <w:r>
        <w:rPr>
          <w:color w:val="231F20"/>
        </w:rPr>
        <w:t>trataria?</w:t>
      </w:r>
    </w:p>
    <w:p>
      <w:pPr>
        <w:pStyle w:val="BodyText"/>
        <w:spacing w:line="254" w:lineRule="auto" w:before="107"/>
        <w:ind w:left="1720" w:right="1720" w:firstLine="340"/>
        <w:jc w:val="both"/>
      </w:pPr>
      <w:r>
        <w:rPr>
          <w:color w:val="231F20"/>
        </w:rPr>
        <w:t>Los dos protagonistas de la historia del conocimiento estan</w:t>
      </w:r>
      <w:r>
        <w:rPr>
          <w:color w:val="231F20"/>
          <w:spacing w:val="-6"/>
        </w:rPr>
        <w:t> </w:t>
      </w:r>
      <w:r>
        <w:rPr>
          <w:color w:val="231F20"/>
        </w:rPr>
        <w:t>en</w:t>
      </w:r>
      <w:r>
        <w:rPr>
          <w:color w:val="231F20"/>
          <w:spacing w:val="-6"/>
        </w:rPr>
        <w:t> </w:t>
      </w:r>
      <w:r>
        <w:rPr>
          <w:color w:val="231F20"/>
        </w:rPr>
        <w:t>acción:</w:t>
      </w:r>
      <w:r>
        <w:rPr>
          <w:color w:val="231F20"/>
          <w:spacing w:val="-6"/>
        </w:rPr>
        <w:t> </w:t>
      </w:r>
      <w:r>
        <w:rPr>
          <w:color w:val="231F20"/>
        </w:rPr>
        <w:t>los</w:t>
      </w:r>
      <w:r>
        <w:rPr>
          <w:color w:val="231F20"/>
          <w:spacing w:val="-6"/>
        </w:rPr>
        <w:t> </w:t>
      </w:r>
      <w:r>
        <w:rPr>
          <w:color w:val="231F20"/>
        </w:rPr>
        <w:t>juicios</w:t>
      </w:r>
      <w:r>
        <w:rPr>
          <w:color w:val="231F20"/>
          <w:spacing w:val="-6"/>
        </w:rPr>
        <w:t> </w:t>
      </w:r>
      <w:r>
        <w:rPr>
          <w:color w:val="231F20"/>
        </w:rPr>
        <w:t>universales</w:t>
      </w:r>
      <w:r>
        <w:rPr>
          <w:color w:val="231F20"/>
          <w:spacing w:val="-6"/>
        </w:rPr>
        <w:t> </w:t>
      </w:r>
      <w:r>
        <w:rPr>
          <w:color w:val="231F20"/>
        </w:rPr>
        <w:t>y</w:t>
      </w:r>
      <w:r>
        <w:rPr>
          <w:color w:val="231F20"/>
          <w:spacing w:val="-6"/>
        </w:rPr>
        <w:t> </w:t>
      </w:r>
      <w:r>
        <w:rPr>
          <w:color w:val="231F20"/>
        </w:rPr>
        <w:t>los</w:t>
      </w:r>
      <w:r>
        <w:rPr>
          <w:color w:val="231F20"/>
          <w:spacing w:val="-6"/>
        </w:rPr>
        <w:t> </w:t>
      </w:r>
      <w:r>
        <w:rPr>
          <w:color w:val="231F20"/>
        </w:rPr>
        <w:t>condicionales. Pero cuánto de uno y cuánto de del otro? Nos</w:t>
      </w:r>
      <w:r>
        <w:rPr>
          <w:color w:val="231F20"/>
          <w:spacing w:val="-23"/>
        </w:rPr>
        <w:t> </w:t>
      </w:r>
      <w:r>
        <w:rPr>
          <w:color w:val="231F20"/>
        </w:rPr>
        <w:t>ocuparemos prevalentemente</w:t>
      </w:r>
      <w:r>
        <w:rPr>
          <w:color w:val="231F20"/>
          <w:spacing w:val="-20"/>
        </w:rPr>
        <w:t> </w:t>
      </w:r>
      <w:r>
        <w:rPr>
          <w:color w:val="231F20"/>
        </w:rPr>
        <w:t>de</w:t>
      </w:r>
      <w:r>
        <w:rPr>
          <w:color w:val="231F20"/>
          <w:spacing w:val="-20"/>
        </w:rPr>
        <w:t> </w:t>
      </w:r>
      <w:r>
        <w:rPr>
          <w:color w:val="231F20"/>
        </w:rPr>
        <w:t>condicionales</w:t>
      </w:r>
      <w:r>
        <w:rPr>
          <w:color w:val="231F20"/>
          <w:spacing w:val="-20"/>
        </w:rPr>
        <w:t> </w:t>
      </w:r>
      <w:r>
        <w:rPr>
          <w:color w:val="231F20"/>
        </w:rPr>
        <w:t>tratando</w:t>
      </w:r>
      <w:r>
        <w:rPr>
          <w:color w:val="231F20"/>
          <w:spacing w:val="-20"/>
        </w:rPr>
        <w:t> </w:t>
      </w:r>
      <w:r>
        <w:rPr>
          <w:color w:val="231F20"/>
        </w:rPr>
        <w:t>de</w:t>
      </w:r>
      <w:r>
        <w:rPr>
          <w:color w:val="231F20"/>
          <w:spacing w:val="-20"/>
        </w:rPr>
        <w:t> </w:t>
      </w:r>
      <w:r>
        <w:rPr>
          <w:color w:val="231F20"/>
        </w:rPr>
        <w:t>mostrar</w:t>
      </w:r>
      <w:r>
        <w:rPr>
          <w:color w:val="231F20"/>
          <w:spacing w:val="-20"/>
        </w:rPr>
        <w:t> </w:t>
      </w:r>
      <w:r>
        <w:rPr>
          <w:color w:val="231F20"/>
        </w:rPr>
        <w:t>que los</w:t>
      </w:r>
      <w:r>
        <w:rPr>
          <w:color w:val="231F20"/>
          <w:spacing w:val="-7"/>
        </w:rPr>
        <w:t> </w:t>
      </w:r>
      <w:r>
        <w:rPr>
          <w:color w:val="231F20"/>
        </w:rPr>
        <w:t>universales</w:t>
      </w:r>
      <w:r>
        <w:rPr>
          <w:color w:val="231F20"/>
          <w:spacing w:val="-7"/>
        </w:rPr>
        <w:t> </w:t>
      </w:r>
      <w:r>
        <w:rPr>
          <w:color w:val="231F20"/>
        </w:rPr>
        <w:t>estan</w:t>
      </w:r>
      <w:r>
        <w:rPr>
          <w:color w:val="231F20"/>
          <w:spacing w:val="-7"/>
        </w:rPr>
        <w:t> </w:t>
      </w:r>
      <w:r>
        <w:rPr>
          <w:color w:val="231F20"/>
        </w:rPr>
        <w:t>siempre</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horizonte</w:t>
      </w:r>
      <w:r>
        <w:rPr>
          <w:color w:val="231F20"/>
          <w:spacing w:val="-7"/>
        </w:rPr>
        <w:t> </w:t>
      </w:r>
      <w:r>
        <w:rPr>
          <w:color w:val="231F20"/>
        </w:rPr>
        <w:t>y</w:t>
      </w:r>
      <w:r>
        <w:rPr>
          <w:color w:val="231F20"/>
          <w:spacing w:val="-7"/>
        </w:rPr>
        <w:t> </w:t>
      </w:r>
      <w:r>
        <w:rPr>
          <w:color w:val="231F20"/>
        </w:rPr>
        <w:t>que</w:t>
      </w:r>
      <w:r>
        <w:rPr>
          <w:color w:val="231F20"/>
          <w:spacing w:val="-7"/>
        </w:rPr>
        <w:t> </w:t>
      </w:r>
      <w:r>
        <w:rPr>
          <w:color w:val="231F20"/>
        </w:rPr>
        <w:t>cuando un problema no se resuelve por uno, es al otro al que hay que</w:t>
      </w:r>
      <w:r>
        <w:rPr>
          <w:color w:val="231F20"/>
          <w:spacing w:val="-1"/>
        </w:rPr>
        <w:t> </w:t>
      </w:r>
      <w:r>
        <w:rPr>
          <w:color w:val="231F20"/>
        </w:rPr>
        <w:t>apuntar.</w:t>
      </w:r>
    </w:p>
    <w:p>
      <w:pPr>
        <w:pStyle w:val="BodyText"/>
        <w:spacing w:line="254" w:lineRule="auto" w:before="107"/>
        <w:ind w:left="1720" w:right="1720" w:firstLine="340"/>
        <w:jc w:val="both"/>
        <w:rPr>
          <w:sz w:val="11"/>
        </w:rPr>
      </w:pPr>
      <w:r>
        <w:rPr>
          <w:color w:val="231F20"/>
        </w:rPr>
        <w:t>Nosotros</w:t>
      </w:r>
      <w:r>
        <w:rPr>
          <w:color w:val="231F20"/>
          <w:spacing w:val="-7"/>
        </w:rPr>
        <w:t> </w:t>
      </w:r>
      <w:r>
        <w:rPr>
          <w:color w:val="231F20"/>
        </w:rPr>
        <w:t>creemos</w:t>
      </w:r>
      <w:r>
        <w:rPr>
          <w:color w:val="231F20"/>
          <w:spacing w:val="-7"/>
        </w:rPr>
        <w:t> </w:t>
      </w:r>
      <w:r>
        <w:rPr>
          <w:color w:val="231F20"/>
        </w:rPr>
        <w:t>que</w:t>
      </w:r>
      <w:r>
        <w:rPr>
          <w:color w:val="231F20"/>
          <w:spacing w:val="-7"/>
        </w:rPr>
        <w:t> </w:t>
      </w:r>
      <w:r>
        <w:rPr>
          <w:color w:val="231F20"/>
        </w:rPr>
        <w:t>es</w:t>
      </w:r>
      <w:r>
        <w:rPr>
          <w:color w:val="231F20"/>
          <w:spacing w:val="-7"/>
        </w:rPr>
        <w:t> </w:t>
      </w:r>
      <w:r>
        <w:rPr>
          <w:color w:val="231F20"/>
        </w:rPr>
        <w:t>necesaria</w:t>
      </w:r>
      <w:r>
        <w:rPr>
          <w:color w:val="231F20"/>
          <w:spacing w:val="-7"/>
        </w:rPr>
        <w:t> </w:t>
      </w:r>
      <w:r>
        <w:rPr>
          <w:color w:val="231F20"/>
        </w:rPr>
        <w:t>hacer</w:t>
      </w:r>
      <w:r>
        <w:rPr>
          <w:color w:val="231F20"/>
          <w:spacing w:val="-7"/>
        </w:rPr>
        <w:t> </w:t>
      </w:r>
      <w:r>
        <w:rPr>
          <w:color w:val="231F20"/>
        </w:rPr>
        <w:t>dos</w:t>
      </w:r>
      <w:r>
        <w:rPr>
          <w:color w:val="231F20"/>
          <w:spacing w:val="-7"/>
        </w:rPr>
        <w:t> </w:t>
      </w:r>
      <w:r>
        <w:rPr>
          <w:color w:val="231F20"/>
        </w:rPr>
        <w:t>cosas:</w:t>
      </w:r>
      <w:r>
        <w:rPr>
          <w:color w:val="231F20"/>
          <w:spacing w:val="-7"/>
        </w:rPr>
        <w:t> </w:t>
      </w:r>
      <w:r>
        <w:rPr>
          <w:color w:val="231F20"/>
        </w:rPr>
        <w:t>en primer lugar circunscribir el problema tratando de dar los criterios que debe satisfacer un condicional para cumplir aquello que se le esta pidiendo, luego construir una teoria que de cuenta exactamente de aquello que se le pide.</w:t>
      </w:r>
      <w:r>
        <w:rPr>
          <w:color w:val="231F20"/>
          <w:spacing w:val="-2"/>
        </w:rPr>
        <w:t> </w:t>
      </w:r>
      <w:r>
        <w:rPr>
          <w:color w:val="231F20"/>
          <w:position w:val="7"/>
          <w:sz w:val="11"/>
        </w:rPr>
        <w:t>121</w:t>
      </w:r>
    </w:p>
    <w:p>
      <w:pPr>
        <w:pStyle w:val="Heading2"/>
        <w:spacing w:before="54"/>
      </w:pPr>
      <w:r>
        <w:rPr>
          <w:color w:val="939598"/>
          <w:w w:val="95"/>
        </w:rPr>
        <w:t>5.8 Enunciazione</w:t>
      </w:r>
    </w:p>
    <w:p>
      <w:pPr>
        <w:pStyle w:val="BodyText"/>
        <w:spacing w:line="254" w:lineRule="auto" w:before="213"/>
        <w:ind w:left="1721" w:right="1720" w:firstLine="340"/>
        <w:jc w:val="both"/>
      </w:pPr>
      <w:r>
        <w:rPr>
          <w:color w:val="231F20"/>
          <w:spacing w:val="-3"/>
        </w:rPr>
        <w:t>Comencemos</w:t>
      </w:r>
      <w:r>
        <w:rPr>
          <w:color w:val="231F20"/>
          <w:spacing w:val="-18"/>
        </w:rPr>
        <w:t> </w:t>
      </w:r>
      <w:r>
        <w:rPr>
          <w:color w:val="231F20"/>
        </w:rPr>
        <w:t>por</w:t>
      </w:r>
      <w:r>
        <w:rPr>
          <w:color w:val="231F20"/>
          <w:spacing w:val="-18"/>
        </w:rPr>
        <w:t> </w:t>
      </w:r>
      <w:r>
        <w:rPr>
          <w:color w:val="231F20"/>
        </w:rPr>
        <w:t>la</w:t>
      </w:r>
      <w:r>
        <w:rPr>
          <w:color w:val="231F20"/>
          <w:spacing w:val="-18"/>
        </w:rPr>
        <w:t> </w:t>
      </w:r>
      <w:r>
        <w:rPr>
          <w:color w:val="231F20"/>
          <w:spacing w:val="-3"/>
        </w:rPr>
        <w:t>primera</w:t>
      </w:r>
      <w:r>
        <w:rPr>
          <w:color w:val="231F20"/>
          <w:spacing w:val="-18"/>
        </w:rPr>
        <w:t> </w:t>
      </w:r>
      <w:r>
        <w:rPr>
          <w:color w:val="231F20"/>
          <w:spacing w:val="-3"/>
        </w:rPr>
        <w:t>parte,esto</w:t>
      </w:r>
      <w:r>
        <w:rPr>
          <w:color w:val="231F20"/>
          <w:spacing w:val="-18"/>
        </w:rPr>
        <w:t> </w:t>
      </w:r>
      <w:r>
        <w:rPr>
          <w:color w:val="231F20"/>
        </w:rPr>
        <w:t>es</w:t>
      </w:r>
      <w:r>
        <w:rPr>
          <w:color w:val="231F20"/>
          <w:spacing w:val="-18"/>
        </w:rPr>
        <w:t> </w:t>
      </w:r>
      <w:r>
        <w:rPr>
          <w:color w:val="231F20"/>
          <w:spacing w:val="-3"/>
        </w:rPr>
        <w:t>circuncribien- </w:t>
      </w:r>
      <w:r>
        <w:rPr>
          <w:color w:val="231F20"/>
        </w:rPr>
        <w:t>do</w:t>
      </w:r>
      <w:r>
        <w:rPr>
          <w:color w:val="231F20"/>
          <w:spacing w:val="-17"/>
        </w:rPr>
        <w:t> </w:t>
      </w:r>
      <w:r>
        <w:rPr>
          <w:color w:val="231F20"/>
        </w:rPr>
        <w:t>el</w:t>
      </w:r>
      <w:r>
        <w:rPr>
          <w:color w:val="231F20"/>
          <w:spacing w:val="-17"/>
        </w:rPr>
        <w:t> </w:t>
      </w:r>
      <w:r>
        <w:rPr>
          <w:color w:val="231F20"/>
        </w:rPr>
        <w:t>problema</w:t>
      </w:r>
      <w:r>
        <w:rPr>
          <w:color w:val="231F20"/>
          <w:spacing w:val="-17"/>
        </w:rPr>
        <w:t> </w:t>
      </w:r>
      <w:r>
        <w:rPr>
          <w:color w:val="231F20"/>
        </w:rPr>
        <w:t>dando</w:t>
      </w:r>
      <w:r>
        <w:rPr>
          <w:color w:val="231F20"/>
          <w:spacing w:val="-17"/>
        </w:rPr>
        <w:t> </w:t>
      </w:r>
      <w:r>
        <w:rPr>
          <w:color w:val="231F20"/>
        </w:rPr>
        <w:t>los</w:t>
      </w:r>
      <w:r>
        <w:rPr>
          <w:color w:val="231F20"/>
          <w:spacing w:val="-17"/>
        </w:rPr>
        <w:t> </w:t>
      </w:r>
      <w:r>
        <w:rPr>
          <w:color w:val="231F20"/>
        </w:rPr>
        <w:t>criterios</w:t>
      </w:r>
      <w:r>
        <w:rPr>
          <w:color w:val="231F20"/>
          <w:spacing w:val="-17"/>
        </w:rPr>
        <w:t> </w:t>
      </w:r>
      <w:r>
        <w:rPr>
          <w:color w:val="231F20"/>
        </w:rPr>
        <w:t>que</w:t>
      </w:r>
      <w:r>
        <w:rPr>
          <w:color w:val="231F20"/>
          <w:spacing w:val="-17"/>
        </w:rPr>
        <w:t> </w:t>
      </w:r>
      <w:r>
        <w:rPr>
          <w:color w:val="231F20"/>
        </w:rPr>
        <w:t>debe</w:t>
      </w:r>
      <w:r>
        <w:rPr>
          <w:color w:val="231F20"/>
          <w:spacing w:val="-17"/>
        </w:rPr>
        <w:t> </w:t>
      </w:r>
      <w:r>
        <w:rPr>
          <w:color w:val="231F20"/>
        </w:rPr>
        <w:t>cumplir</w:t>
      </w:r>
      <w:r>
        <w:rPr>
          <w:color w:val="231F20"/>
          <w:spacing w:val="-17"/>
        </w:rPr>
        <w:t> </w:t>
      </w:r>
      <w:r>
        <w:rPr>
          <w:color w:val="231F20"/>
        </w:rPr>
        <w:t>el</w:t>
      </w:r>
      <w:r>
        <w:rPr>
          <w:color w:val="231F20"/>
          <w:spacing w:val="-17"/>
        </w:rPr>
        <w:t> </w:t>
      </w:r>
      <w:r>
        <w:rPr>
          <w:color w:val="231F20"/>
        </w:rPr>
        <w:t>con- dicional para satisfacer aquello que se le esta</w:t>
      </w:r>
      <w:r>
        <w:rPr>
          <w:color w:val="231F20"/>
          <w:spacing w:val="-8"/>
        </w:rPr>
        <w:t> </w:t>
      </w:r>
      <w:r>
        <w:rPr>
          <w:color w:val="231F20"/>
        </w:rPr>
        <w:t>pidiendo.</w:t>
      </w:r>
    </w:p>
    <w:p>
      <w:pPr>
        <w:pStyle w:val="BodyText"/>
        <w:spacing w:before="5"/>
        <w:rPr>
          <w:sz w:val="27"/>
        </w:rPr>
      </w:pPr>
      <w:r>
        <w:rPr/>
        <w:pict>
          <v:line style="position:absolute;mso-position-horizontal-relative:page;mso-position-vertical-relative:paragraph;z-index:2296;mso-wrap-distance-left:0;mso-wrap-distance-right:0" from="170.050995pt,18.074728pt" to="242.050995pt,18.074728pt" stroked="true" strokeweight="1pt" strokecolor="#231f20">
            <v:stroke dashstyle="solid"/>
            <w10:wrap type="topAndBottom"/>
          </v:line>
        </w:pict>
      </w:r>
    </w:p>
    <w:p>
      <w:pPr>
        <w:pStyle w:val="ListParagraph"/>
        <w:numPr>
          <w:ilvl w:val="0"/>
          <w:numId w:val="52"/>
        </w:numPr>
        <w:tabs>
          <w:tab w:pos="2062" w:val="left" w:leader="none"/>
        </w:tabs>
        <w:spacing w:line="254" w:lineRule="auto" w:before="6" w:after="0"/>
        <w:ind w:left="2061" w:right="1719" w:hanging="340"/>
        <w:jc w:val="both"/>
        <w:rPr>
          <w:sz w:val="16"/>
        </w:rPr>
      </w:pPr>
      <w:r>
        <w:rPr>
          <w:color w:val="010202"/>
          <w:sz w:val="16"/>
        </w:rPr>
        <w:t>En esto continuamos, completandolo, el trabajo pionero de C. Al- chourrón </w:t>
      </w:r>
      <w:r>
        <w:rPr>
          <w:i/>
          <w:color w:val="010202"/>
          <w:sz w:val="16"/>
        </w:rPr>
        <w:t>Condicionality and the representation of legal norms</w:t>
      </w:r>
      <w:r>
        <w:rPr>
          <w:color w:val="010202"/>
          <w:sz w:val="16"/>
        </w:rPr>
        <w:t>, en </w:t>
      </w:r>
      <w:r>
        <w:rPr>
          <w:i/>
          <w:color w:val="010202"/>
          <w:sz w:val="16"/>
        </w:rPr>
        <w:t>Automated Analysis of Legal Texts</w:t>
      </w:r>
      <w:r>
        <w:rPr>
          <w:color w:val="010202"/>
          <w:sz w:val="16"/>
        </w:rPr>
        <w:t>, ed. by A.A. Martino &amp; F. Socci Natale, North Holland, 1986, p 175 y</w:t>
      </w:r>
      <w:r>
        <w:rPr>
          <w:color w:val="010202"/>
          <w:spacing w:val="-6"/>
          <w:sz w:val="16"/>
        </w:rPr>
        <w:t> </w:t>
      </w:r>
      <w:r>
        <w:rPr>
          <w:color w:val="010202"/>
          <w:sz w:val="16"/>
        </w:rPr>
        <w:t>sig.</w:t>
      </w:r>
    </w:p>
    <w:p>
      <w:pPr>
        <w:pStyle w:val="BodyText"/>
        <w:spacing w:before="3"/>
        <w:rPr>
          <w:sz w:val="12"/>
        </w:rPr>
      </w:pPr>
    </w:p>
    <w:p>
      <w:pPr>
        <w:spacing w:before="101"/>
        <w:ind w:left="0" w:right="1508" w:firstLine="0"/>
        <w:jc w:val="right"/>
        <w:rPr>
          <w:sz w:val="28"/>
        </w:rPr>
      </w:pPr>
      <w:r>
        <w:rPr>
          <w:rFonts w:ascii="Arial"/>
          <w:color w:val="231F20"/>
          <w:w w:val="80"/>
          <w:sz w:val="12"/>
        </w:rPr>
        <w:t>UIGV </w:t>
      </w:r>
      <w:r>
        <w:rPr>
          <w:color w:val="A7A9AC"/>
          <w:w w:val="80"/>
          <w:sz w:val="28"/>
        </w:rPr>
        <w:t>127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La</w:t>
      </w:r>
      <w:r>
        <w:rPr>
          <w:color w:val="231F20"/>
          <w:spacing w:val="-18"/>
        </w:rPr>
        <w:t> </w:t>
      </w:r>
      <w:r>
        <w:rPr>
          <w:color w:val="231F20"/>
        </w:rPr>
        <w:t>idea</w:t>
      </w:r>
      <w:r>
        <w:rPr>
          <w:color w:val="231F20"/>
          <w:spacing w:val="-18"/>
        </w:rPr>
        <w:t> </w:t>
      </w:r>
      <w:r>
        <w:rPr>
          <w:color w:val="231F20"/>
        </w:rPr>
        <w:t>es</w:t>
      </w:r>
      <w:r>
        <w:rPr>
          <w:color w:val="231F20"/>
          <w:spacing w:val="-18"/>
        </w:rPr>
        <w:t> </w:t>
      </w:r>
      <w:r>
        <w:rPr>
          <w:color w:val="231F20"/>
        </w:rPr>
        <w:t>que</w:t>
      </w:r>
      <w:r>
        <w:rPr>
          <w:color w:val="231F20"/>
          <w:spacing w:val="-18"/>
        </w:rPr>
        <w:t> </w:t>
      </w:r>
      <w:r>
        <w:rPr>
          <w:color w:val="231F20"/>
        </w:rPr>
        <w:t>en</w:t>
      </w:r>
      <w:r>
        <w:rPr>
          <w:color w:val="231F20"/>
          <w:spacing w:val="-18"/>
        </w:rPr>
        <w:t> </w:t>
      </w:r>
      <w:r>
        <w:rPr>
          <w:color w:val="231F20"/>
        </w:rPr>
        <w:t>este</w:t>
      </w:r>
      <w:r>
        <w:rPr>
          <w:color w:val="231F20"/>
          <w:spacing w:val="-18"/>
        </w:rPr>
        <w:t> </w:t>
      </w:r>
      <w:r>
        <w:rPr>
          <w:color w:val="231F20"/>
        </w:rPr>
        <w:t>tipo</w:t>
      </w:r>
      <w:r>
        <w:rPr>
          <w:color w:val="231F20"/>
          <w:spacing w:val="-18"/>
        </w:rPr>
        <w:t> </w:t>
      </w:r>
      <w:r>
        <w:rPr>
          <w:color w:val="231F20"/>
        </w:rPr>
        <w:t>de</w:t>
      </w:r>
      <w:r>
        <w:rPr>
          <w:color w:val="231F20"/>
          <w:spacing w:val="-18"/>
        </w:rPr>
        <w:t> </w:t>
      </w:r>
      <w:r>
        <w:rPr>
          <w:color w:val="231F20"/>
        </w:rPr>
        <w:t>condicionales,</w:t>
      </w:r>
      <w:r>
        <w:rPr>
          <w:color w:val="231F20"/>
          <w:spacing w:val="-18"/>
        </w:rPr>
        <w:t> </w:t>
      </w:r>
      <w:r>
        <w:rPr>
          <w:color w:val="231F20"/>
        </w:rPr>
        <w:t>prima</w:t>
      </w:r>
      <w:r>
        <w:rPr>
          <w:color w:val="231F20"/>
          <w:spacing w:val="-18"/>
        </w:rPr>
        <w:t> </w:t>
      </w:r>
      <w:r>
        <w:rPr>
          <w:color w:val="231F20"/>
        </w:rPr>
        <w:t>facie o</w:t>
      </w:r>
      <w:r>
        <w:rPr>
          <w:color w:val="231F20"/>
          <w:spacing w:val="-24"/>
        </w:rPr>
        <w:t> </w:t>
      </w:r>
      <w:r>
        <w:rPr>
          <w:color w:val="231F20"/>
        </w:rPr>
        <w:t>derrotales,</w:t>
      </w:r>
      <w:r>
        <w:rPr>
          <w:color w:val="231F20"/>
          <w:spacing w:val="-24"/>
        </w:rPr>
        <w:t> </w:t>
      </w:r>
      <w:r>
        <w:rPr>
          <w:color w:val="231F20"/>
        </w:rPr>
        <w:t>no</w:t>
      </w:r>
      <w:r>
        <w:rPr>
          <w:color w:val="231F20"/>
          <w:spacing w:val="-24"/>
        </w:rPr>
        <w:t> </w:t>
      </w:r>
      <w:r>
        <w:rPr>
          <w:color w:val="231F20"/>
        </w:rPr>
        <w:t>es</w:t>
      </w:r>
      <w:r>
        <w:rPr>
          <w:color w:val="231F20"/>
          <w:spacing w:val="-24"/>
        </w:rPr>
        <w:t> </w:t>
      </w:r>
      <w:r>
        <w:rPr>
          <w:color w:val="231F20"/>
        </w:rPr>
        <w:t>suficiente</w:t>
      </w:r>
      <w:r>
        <w:rPr>
          <w:color w:val="231F20"/>
          <w:spacing w:val="-24"/>
        </w:rPr>
        <w:t> </w:t>
      </w:r>
      <w:r>
        <w:rPr>
          <w:color w:val="231F20"/>
        </w:rPr>
        <w:t>que</w:t>
      </w:r>
      <w:r>
        <w:rPr>
          <w:color w:val="231F20"/>
          <w:spacing w:val="-24"/>
        </w:rPr>
        <w:t> </w:t>
      </w:r>
      <w:r>
        <w:rPr>
          <w:color w:val="231F20"/>
        </w:rPr>
        <w:t>se</w:t>
      </w:r>
      <w:r>
        <w:rPr>
          <w:color w:val="231F20"/>
          <w:spacing w:val="-24"/>
        </w:rPr>
        <w:t> </w:t>
      </w:r>
      <w:r>
        <w:rPr>
          <w:color w:val="231F20"/>
        </w:rPr>
        <w:t>verifique</w:t>
      </w:r>
      <w:r>
        <w:rPr>
          <w:color w:val="231F20"/>
          <w:spacing w:val="-24"/>
        </w:rPr>
        <w:t> </w:t>
      </w:r>
      <w:r>
        <w:rPr>
          <w:color w:val="231F20"/>
        </w:rPr>
        <w:t>el</w:t>
      </w:r>
      <w:r>
        <w:rPr>
          <w:color w:val="231F20"/>
          <w:spacing w:val="1"/>
        </w:rPr>
        <w:t> </w:t>
      </w:r>
      <w:r>
        <w:rPr>
          <w:color w:val="231F20"/>
        </w:rPr>
        <w:t>antecedente </w:t>
      </w:r>
      <w:r>
        <w:rPr>
          <w:color w:val="231F20"/>
          <w:spacing w:val="-3"/>
        </w:rPr>
        <w:t>para</w:t>
      </w:r>
      <w:r>
        <w:rPr>
          <w:color w:val="231F20"/>
          <w:spacing w:val="-17"/>
        </w:rPr>
        <w:t> </w:t>
      </w:r>
      <w:r>
        <w:rPr>
          <w:color w:val="231F20"/>
          <w:spacing w:val="-3"/>
        </w:rPr>
        <w:t>estar</w:t>
      </w:r>
      <w:r>
        <w:rPr>
          <w:color w:val="231F20"/>
          <w:spacing w:val="-17"/>
        </w:rPr>
        <w:t> </w:t>
      </w:r>
      <w:r>
        <w:rPr>
          <w:color w:val="231F20"/>
          <w:spacing w:val="-3"/>
        </w:rPr>
        <w:t>seguros</w:t>
      </w:r>
      <w:r>
        <w:rPr>
          <w:color w:val="231F20"/>
          <w:spacing w:val="-17"/>
        </w:rPr>
        <w:t> </w:t>
      </w:r>
      <w:r>
        <w:rPr>
          <w:color w:val="231F20"/>
        </w:rPr>
        <w:t>que</w:t>
      </w:r>
      <w:r>
        <w:rPr>
          <w:color w:val="231F20"/>
          <w:spacing w:val="-17"/>
        </w:rPr>
        <w:t> </w:t>
      </w:r>
      <w:r>
        <w:rPr>
          <w:color w:val="231F20"/>
        </w:rPr>
        <w:t>el</w:t>
      </w:r>
      <w:r>
        <w:rPr>
          <w:color w:val="231F20"/>
          <w:spacing w:val="-17"/>
        </w:rPr>
        <w:t> </w:t>
      </w:r>
      <w:r>
        <w:rPr>
          <w:color w:val="231F20"/>
          <w:spacing w:val="-3"/>
        </w:rPr>
        <w:t>consecuente</w:t>
      </w:r>
      <w:r>
        <w:rPr>
          <w:color w:val="231F20"/>
          <w:spacing w:val="-17"/>
        </w:rPr>
        <w:t> </w:t>
      </w:r>
      <w:r>
        <w:rPr>
          <w:color w:val="231F20"/>
        </w:rPr>
        <w:t>se</w:t>
      </w:r>
      <w:r>
        <w:rPr>
          <w:color w:val="231F20"/>
          <w:spacing w:val="-17"/>
        </w:rPr>
        <w:t> </w:t>
      </w:r>
      <w:r>
        <w:rPr>
          <w:color w:val="231F20"/>
          <w:spacing w:val="-3"/>
        </w:rPr>
        <w:t>verificara,</w:t>
      </w:r>
      <w:r>
        <w:rPr>
          <w:color w:val="231F20"/>
          <w:spacing w:val="-17"/>
        </w:rPr>
        <w:t> </w:t>
      </w:r>
      <w:r>
        <w:rPr>
          <w:color w:val="231F20"/>
          <w:spacing w:val="-3"/>
        </w:rPr>
        <w:t>dado</w:t>
      </w:r>
      <w:r>
        <w:rPr>
          <w:color w:val="231F20"/>
          <w:spacing w:val="-17"/>
        </w:rPr>
        <w:t> </w:t>
      </w:r>
      <w:r>
        <w:rPr>
          <w:color w:val="231F20"/>
          <w:spacing w:val="-3"/>
        </w:rPr>
        <w:t>que </w:t>
      </w:r>
      <w:r>
        <w:rPr>
          <w:color w:val="231F20"/>
        </w:rPr>
        <w:t>muchas</w:t>
      </w:r>
      <w:r>
        <w:rPr>
          <w:color w:val="231F20"/>
          <w:spacing w:val="-7"/>
        </w:rPr>
        <w:t> </w:t>
      </w:r>
      <w:r>
        <w:rPr>
          <w:color w:val="231F20"/>
        </w:rPr>
        <w:t>veces</w:t>
      </w:r>
      <w:r>
        <w:rPr>
          <w:color w:val="231F20"/>
          <w:spacing w:val="-7"/>
        </w:rPr>
        <w:t> </w:t>
      </w:r>
      <w:r>
        <w:rPr>
          <w:color w:val="231F20"/>
        </w:rPr>
        <w:t>el</w:t>
      </w:r>
      <w:r>
        <w:rPr>
          <w:color w:val="231F20"/>
          <w:spacing w:val="-7"/>
        </w:rPr>
        <w:t> </w:t>
      </w:r>
      <w:r>
        <w:rPr>
          <w:color w:val="231F20"/>
        </w:rPr>
        <w:t>antecedente</w:t>
      </w:r>
      <w:r>
        <w:rPr>
          <w:color w:val="231F20"/>
          <w:spacing w:val="-7"/>
        </w:rPr>
        <w:t> </w:t>
      </w:r>
      <w:r>
        <w:rPr>
          <w:color w:val="231F20"/>
        </w:rPr>
        <w:t>acaece</w:t>
      </w:r>
      <w:r>
        <w:rPr>
          <w:color w:val="231F20"/>
          <w:spacing w:val="-7"/>
        </w:rPr>
        <w:t> </w:t>
      </w:r>
      <w:r>
        <w:rPr>
          <w:color w:val="231F20"/>
        </w:rPr>
        <w:t>en</w:t>
      </w:r>
      <w:r>
        <w:rPr>
          <w:color w:val="231F20"/>
          <w:spacing w:val="-7"/>
        </w:rPr>
        <w:t> </w:t>
      </w:r>
      <w:r>
        <w:rPr>
          <w:color w:val="231F20"/>
        </w:rPr>
        <w:t>ciertas</w:t>
      </w:r>
      <w:r>
        <w:rPr>
          <w:color w:val="231F20"/>
          <w:spacing w:val="-7"/>
        </w:rPr>
        <w:t> </w:t>
      </w:r>
      <w:r>
        <w:rPr>
          <w:color w:val="231F20"/>
        </w:rPr>
        <w:t>condiciones que no autorizan a pasar al consecuente, sino -lo que es terrible - a su</w:t>
      </w:r>
      <w:r>
        <w:rPr>
          <w:color w:val="231F20"/>
          <w:spacing w:val="-5"/>
        </w:rPr>
        <w:t> </w:t>
      </w:r>
      <w:r>
        <w:rPr>
          <w:color w:val="231F20"/>
        </w:rPr>
        <w:t>opuesto.</w:t>
      </w:r>
    </w:p>
    <w:p>
      <w:pPr>
        <w:pStyle w:val="BodyText"/>
        <w:spacing w:line="254" w:lineRule="auto" w:before="108"/>
        <w:ind w:left="1721" w:right="1720" w:firstLine="340"/>
        <w:jc w:val="both"/>
      </w:pPr>
      <w:r>
        <w:rPr>
          <w:color w:val="231F20"/>
        </w:rPr>
        <w:t>Dicho de otro modo, una de las caracteristicas de este condicional consiste en que si la condicion P, por ejemplo provoca la consecuencia Q; P en las condiciones R (P &amp; R) no provoca la consecuencia Q, sino no Q.</w:t>
      </w:r>
    </w:p>
    <w:p>
      <w:pPr>
        <w:pStyle w:val="BodyText"/>
        <w:spacing w:line="254" w:lineRule="auto" w:before="109"/>
        <w:ind w:left="1721" w:right="1719" w:firstLine="340"/>
        <w:jc w:val="both"/>
        <w:rPr>
          <w:sz w:val="11"/>
        </w:rPr>
      </w:pPr>
      <w:r>
        <w:rPr>
          <w:color w:val="231F20"/>
        </w:rPr>
        <w:t>Si a los dos primeras condiciones (P &amp; R) se agregara otra circunstancia S, por ejemplo, podria tornar a hacer aparecer</w:t>
      </w:r>
      <w:r>
        <w:rPr>
          <w:color w:val="231F20"/>
          <w:spacing w:val="-9"/>
        </w:rPr>
        <w:t> </w:t>
      </w:r>
      <w:r>
        <w:rPr>
          <w:color w:val="231F20"/>
        </w:rPr>
        <w:t>Q</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consecuente.</w:t>
      </w:r>
      <w:r>
        <w:rPr>
          <w:color w:val="231F20"/>
          <w:spacing w:val="-9"/>
        </w:rPr>
        <w:t> </w:t>
      </w:r>
      <w:r>
        <w:rPr>
          <w:color w:val="231F20"/>
        </w:rPr>
        <w:t>De</w:t>
      </w:r>
      <w:r>
        <w:rPr>
          <w:color w:val="231F20"/>
          <w:spacing w:val="-9"/>
        </w:rPr>
        <w:t> </w:t>
      </w:r>
      <w:r>
        <w:rPr>
          <w:color w:val="231F20"/>
        </w:rPr>
        <w:t>este</w:t>
      </w:r>
      <w:r>
        <w:rPr>
          <w:color w:val="231F20"/>
          <w:spacing w:val="-9"/>
        </w:rPr>
        <w:t> </w:t>
      </w:r>
      <w:r>
        <w:rPr>
          <w:color w:val="231F20"/>
        </w:rPr>
        <w:t>modo</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condicio- nes</w:t>
      </w:r>
      <w:r>
        <w:rPr>
          <w:color w:val="231F20"/>
          <w:spacing w:val="-14"/>
        </w:rPr>
        <w:t> </w:t>
      </w:r>
      <w:r>
        <w:rPr>
          <w:color w:val="231F20"/>
        </w:rPr>
        <w:t>originales</w:t>
      </w:r>
      <w:r>
        <w:rPr>
          <w:color w:val="231F20"/>
          <w:spacing w:val="-14"/>
        </w:rPr>
        <w:t> </w:t>
      </w:r>
      <w:r>
        <w:rPr>
          <w:color w:val="231F20"/>
        </w:rPr>
        <w:t>se</w:t>
      </w:r>
      <w:r>
        <w:rPr>
          <w:color w:val="231F20"/>
          <w:spacing w:val="-14"/>
        </w:rPr>
        <w:t> </w:t>
      </w:r>
      <w:r>
        <w:rPr>
          <w:color w:val="231F20"/>
        </w:rPr>
        <w:t>agregan</w:t>
      </w:r>
      <w:r>
        <w:rPr>
          <w:color w:val="231F20"/>
          <w:spacing w:val="-14"/>
        </w:rPr>
        <w:t> </w:t>
      </w:r>
      <w:r>
        <w:rPr>
          <w:color w:val="231F20"/>
        </w:rPr>
        <w:t>otras</w:t>
      </w:r>
      <w:r>
        <w:rPr>
          <w:color w:val="231F20"/>
          <w:spacing w:val="-14"/>
        </w:rPr>
        <w:t> </w:t>
      </w:r>
      <w:r>
        <w:rPr>
          <w:color w:val="231F20"/>
        </w:rPr>
        <w:t>condiciones</w:t>
      </w:r>
      <w:r>
        <w:rPr>
          <w:color w:val="231F20"/>
          <w:spacing w:val="-14"/>
        </w:rPr>
        <w:t> </w:t>
      </w:r>
      <w:r>
        <w:rPr>
          <w:color w:val="231F20"/>
        </w:rPr>
        <w:t>que</w:t>
      </w:r>
      <w:r>
        <w:rPr>
          <w:color w:val="231F20"/>
          <w:spacing w:val="-14"/>
        </w:rPr>
        <w:t> </w:t>
      </w:r>
      <w:r>
        <w:rPr>
          <w:color w:val="231F20"/>
        </w:rPr>
        <w:t>especifican mas el campo aplicativo de tal manera que la aparicion de una nueva condicion puede hacer variar el resultado del consecuente</w:t>
      </w:r>
      <w:r>
        <w:rPr>
          <w:color w:val="231F20"/>
          <w:spacing w:val="-18"/>
        </w:rPr>
        <w:t> </w:t>
      </w:r>
      <w:r>
        <w:rPr>
          <w:color w:val="231F20"/>
        </w:rPr>
        <w:t>y</w:t>
      </w:r>
      <w:r>
        <w:rPr>
          <w:color w:val="231F20"/>
          <w:spacing w:val="-18"/>
        </w:rPr>
        <w:t> </w:t>
      </w:r>
      <w:r>
        <w:rPr>
          <w:color w:val="231F20"/>
        </w:rPr>
        <w:t>dado</w:t>
      </w:r>
      <w:r>
        <w:rPr>
          <w:color w:val="231F20"/>
          <w:spacing w:val="-18"/>
        </w:rPr>
        <w:t> </w:t>
      </w:r>
      <w:r>
        <w:rPr>
          <w:color w:val="231F20"/>
        </w:rPr>
        <w:t>que</w:t>
      </w:r>
      <w:r>
        <w:rPr>
          <w:color w:val="231F20"/>
          <w:spacing w:val="-18"/>
        </w:rPr>
        <w:t> </w:t>
      </w:r>
      <w:r>
        <w:rPr>
          <w:color w:val="231F20"/>
        </w:rPr>
        <w:t>el</w:t>
      </w:r>
      <w:r>
        <w:rPr>
          <w:color w:val="231F20"/>
          <w:spacing w:val="-18"/>
        </w:rPr>
        <w:t> </w:t>
      </w:r>
      <w:r>
        <w:rPr>
          <w:color w:val="231F20"/>
        </w:rPr>
        <w:t>consecuente</w:t>
      </w:r>
      <w:r>
        <w:rPr>
          <w:color w:val="231F20"/>
          <w:spacing w:val="-18"/>
        </w:rPr>
        <w:t> </w:t>
      </w:r>
      <w:r>
        <w:rPr>
          <w:color w:val="231F20"/>
        </w:rPr>
        <w:t>es</w:t>
      </w:r>
      <w:r>
        <w:rPr>
          <w:color w:val="231F20"/>
          <w:spacing w:val="-18"/>
        </w:rPr>
        <w:t> </w:t>
      </w:r>
      <w:r>
        <w:rPr>
          <w:color w:val="231F20"/>
        </w:rPr>
        <w:t>un</w:t>
      </w:r>
      <w:r>
        <w:rPr>
          <w:color w:val="231F20"/>
          <w:spacing w:val="-18"/>
        </w:rPr>
        <w:t> </w:t>
      </w:r>
      <w:r>
        <w:rPr>
          <w:color w:val="231F20"/>
        </w:rPr>
        <w:t>predicado</w:t>
      </w:r>
      <w:r>
        <w:rPr>
          <w:color w:val="231F20"/>
          <w:spacing w:val="-18"/>
        </w:rPr>
        <w:t> </w:t>
      </w:r>
      <w:r>
        <w:rPr>
          <w:color w:val="231F20"/>
        </w:rPr>
        <w:t>o</w:t>
      </w:r>
      <w:r>
        <w:rPr>
          <w:color w:val="231F20"/>
          <w:spacing w:val="-18"/>
        </w:rPr>
        <w:t> </w:t>
      </w:r>
      <w:r>
        <w:rPr>
          <w:color w:val="231F20"/>
        </w:rPr>
        <w:t>su negacion,</w:t>
      </w:r>
      <w:r>
        <w:rPr>
          <w:color w:val="231F20"/>
          <w:spacing w:val="-17"/>
        </w:rPr>
        <w:t> </w:t>
      </w:r>
      <w:r>
        <w:rPr>
          <w:color w:val="231F20"/>
        </w:rPr>
        <w:t>la</w:t>
      </w:r>
      <w:r>
        <w:rPr>
          <w:color w:val="231F20"/>
          <w:spacing w:val="-17"/>
        </w:rPr>
        <w:t> </w:t>
      </w:r>
      <w:r>
        <w:rPr>
          <w:color w:val="231F20"/>
        </w:rPr>
        <w:t>sucesion</w:t>
      </w:r>
      <w:r>
        <w:rPr>
          <w:color w:val="231F20"/>
          <w:spacing w:val="-17"/>
        </w:rPr>
        <w:t> </w:t>
      </w:r>
      <w:r>
        <w:rPr>
          <w:color w:val="231F20"/>
        </w:rPr>
        <w:t>de</w:t>
      </w:r>
      <w:r>
        <w:rPr>
          <w:color w:val="231F20"/>
          <w:spacing w:val="-17"/>
        </w:rPr>
        <w:t> </w:t>
      </w:r>
      <w:r>
        <w:rPr>
          <w:color w:val="231F20"/>
        </w:rPr>
        <w:t>antecedentes</w:t>
      </w:r>
      <w:r>
        <w:rPr>
          <w:color w:val="231F20"/>
          <w:spacing w:val="-17"/>
        </w:rPr>
        <w:t> </w:t>
      </w:r>
      <w:r>
        <w:rPr>
          <w:color w:val="231F20"/>
        </w:rPr>
        <w:t>forma</w:t>
      </w:r>
      <w:r>
        <w:rPr>
          <w:color w:val="231F20"/>
          <w:spacing w:val="-17"/>
        </w:rPr>
        <w:t> </w:t>
      </w:r>
      <w:r>
        <w:rPr>
          <w:color w:val="231F20"/>
        </w:rPr>
        <w:t>una</w:t>
      </w:r>
      <w:r>
        <w:rPr>
          <w:color w:val="231F20"/>
          <w:spacing w:val="-17"/>
        </w:rPr>
        <w:t> </w:t>
      </w:r>
      <w:r>
        <w:rPr>
          <w:color w:val="231F20"/>
        </w:rPr>
        <w:t>secuencia que Alchourron ha llamado “secuencia dialectica”.</w:t>
      </w:r>
      <w:r>
        <w:rPr>
          <w:color w:val="231F20"/>
          <w:spacing w:val="-1"/>
        </w:rPr>
        <w:t> </w:t>
      </w:r>
      <w:r>
        <w:rPr>
          <w:color w:val="231F20"/>
          <w:position w:val="7"/>
          <w:sz w:val="11"/>
        </w:rPr>
        <w:t>122</w:t>
      </w:r>
    </w:p>
    <w:p>
      <w:pPr>
        <w:pStyle w:val="BodyText"/>
        <w:tabs>
          <w:tab w:pos="3200" w:val="left" w:leader="none"/>
          <w:tab w:pos="3584" w:val="left" w:leader="none"/>
          <w:tab w:pos="3885" w:val="left" w:leader="none"/>
          <w:tab w:pos="4077" w:val="left" w:leader="none"/>
        </w:tabs>
        <w:spacing w:line="372" w:lineRule="auto" w:before="106"/>
        <w:ind w:left="2740" w:right="4241"/>
      </w:pPr>
      <w:r>
        <w:rPr>
          <w:color w:val="231F20"/>
        </w:rPr>
        <w:t>P</w:t>
        <w:tab/>
        <w:t>-&gt;</w:t>
        <w:tab/>
        <w:tab/>
        <w:t>Q (P&amp;</w:t>
      </w:r>
      <w:r>
        <w:rPr>
          <w:color w:val="231F20"/>
          <w:spacing w:val="-2"/>
        </w:rPr>
        <w:t> </w:t>
      </w:r>
      <w:r>
        <w:rPr>
          <w:color w:val="231F20"/>
        </w:rPr>
        <w:t>R)</w:t>
        <w:tab/>
        <w:t>-&gt;</w:t>
        <w:tab/>
        <w:tab/>
        <w:t>-Q</w:t>
      </w:r>
    </w:p>
    <w:p>
      <w:pPr>
        <w:pStyle w:val="BodyText"/>
        <w:tabs>
          <w:tab w:pos="4282" w:val="left" w:leader="none"/>
        </w:tabs>
        <w:spacing w:line="372" w:lineRule="auto" w:before="1"/>
        <w:ind w:left="2740" w:right="3914"/>
      </w:pPr>
      <w:r>
        <w:rPr>
          <w:color w:val="231F20"/>
        </w:rPr>
        <w:t>(P &amp; R &amp;</w:t>
      </w:r>
      <w:r>
        <w:rPr>
          <w:color w:val="231F20"/>
          <w:spacing w:val="-4"/>
        </w:rPr>
        <w:t> </w:t>
      </w:r>
      <w:r>
        <w:rPr>
          <w:color w:val="231F20"/>
        </w:rPr>
        <w:t>S)</w:t>
      </w:r>
      <w:r>
        <w:rPr>
          <w:color w:val="231F20"/>
          <w:spacing w:val="46"/>
        </w:rPr>
        <w:t> </w:t>
      </w:r>
      <w:r>
        <w:rPr>
          <w:color w:val="231F20"/>
        </w:rPr>
        <w:t>-&gt;</w:t>
        <w:tab/>
        <w:t>Q (P &amp; R &amp; S &amp; T) -&gt;</w:t>
      </w:r>
      <w:r>
        <w:rPr>
          <w:color w:val="231F20"/>
          <w:spacing w:val="-7"/>
        </w:rPr>
        <w:t> </w:t>
      </w:r>
      <w:r>
        <w:rPr>
          <w:color w:val="231F20"/>
        </w:rPr>
        <w:t>-Q</w:t>
      </w:r>
    </w:p>
    <w:p>
      <w:pPr>
        <w:pStyle w:val="BodyText"/>
        <w:spacing w:line="254" w:lineRule="auto" w:before="2"/>
        <w:ind w:left="1721" w:right="1719" w:firstLine="340"/>
        <w:jc w:val="both"/>
      </w:pPr>
      <w:r>
        <w:rPr>
          <w:color w:val="231F20"/>
        </w:rPr>
        <w:t>En el ejemplo clasico “los pajaros vuelan”, esto es si x es un pajaro, entonces x vuela. Pero los pinguinos que son pajaros</w:t>
      </w:r>
      <w:r>
        <w:rPr>
          <w:color w:val="231F20"/>
          <w:spacing w:val="-8"/>
        </w:rPr>
        <w:t> </w:t>
      </w:r>
      <w:r>
        <w:rPr>
          <w:color w:val="231F20"/>
        </w:rPr>
        <w:t>no</w:t>
      </w:r>
      <w:r>
        <w:rPr>
          <w:color w:val="231F20"/>
          <w:spacing w:val="-8"/>
        </w:rPr>
        <w:t> </w:t>
      </w:r>
      <w:r>
        <w:rPr>
          <w:color w:val="231F20"/>
        </w:rPr>
        <w:t>vuelan</w:t>
      </w:r>
      <w:r>
        <w:rPr>
          <w:color w:val="231F20"/>
          <w:spacing w:val="-8"/>
        </w:rPr>
        <w:t> </w:t>
      </w:r>
      <w:r>
        <w:rPr>
          <w:color w:val="231F20"/>
        </w:rPr>
        <w:t>(una</w:t>
      </w:r>
      <w:r>
        <w:rPr>
          <w:color w:val="231F20"/>
          <w:spacing w:val="-8"/>
        </w:rPr>
        <w:t> </w:t>
      </w:r>
      <w:r>
        <w:rPr>
          <w:color w:val="231F20"/>
        </w:rPr>
        <w:t>x,</w:t>
      </w:r>
      <w:r>
        <w:rPr>
          <w:color w:val="231F20"/>
          <w:spacing w:val="-8"/>
        </w:rPr>
        <w:t> </w:t>
      </w:r>
      <w:r>
        <w:rPr>
          <w:color w:val="231F20"/>
        </w:rPr>
        <w:t>que</w:t>
      </w:r>
      <w:r>
        <w:rPr>
          <w:color w:val="231F20"/>
          <w:spacing w:val="-8"/>
        </w:rPr>
        <w:t> </w:t>
      </w:r>
      <w:r>
        <w:rPr>
          <w:color w:val="231F20"/>
        </w:rPr>
        <w:t>es</w:t>
      </w:r>
      <w:r>
        <w:rPr>
          <w:color w:val="231F20"/>
          <w:spacing w:val="-8"/>
        </w:rPr>
        <w:t> </w:t>
      </w:r>
      <w:r>
        <w:rPr>
          <w:color w:val="231F20"/>
        </w:rPr>
        <w:t>un</w:t>
      </w:r>
      <w:r>
        <w:rPr>
          <w:color w:val="231F20"/>
          <w:spacing w:val="-8"/>
        </w:rPr>
        <w:t> </w:t>
      </w:r>
      <w:r>
        <w:rPr>
          <w:color w:val="231F20"/>
        </w:rPr>
        <w:t>pajaro</w:t>
      </w:r>
      <w:r>
        <w:rPr>
          <w:color w:val="231F20"/>
          <w:spacing w:val="-8"/>
        </w:rPr>
        <w:t> </w:t>
      </w:r>
      <w:r>
        <w:rPr>
          <w:color w:val="231F20"/>
        </w:rPr>
        <w:t>pero</w:t>
      </w:r>
      <w:r>
        <w:rPr>
          <w:color w:val="231F20"/>
          <w:spacing w:val="-8"/>
        </w:rPr>
        <w:t> </w:t>
      </w:r>
      <w:r>
        <w:rPr>
          <w:color w:val="231F20"/>
        </w:rPr>
        <w:t>tambien</w:t>
      </w:r>
      <w:r>
        <w:rPr>
          <w:color w:val="231F20"/>
          <w:spacing w:val="-8"/>
        </w:rPr>
        <w:t> </w:t>
      </w:r>
      <w:r>
        <w:rPr>
          <w:color w:val="231F20"/>
        </w:rPr>
        <w:t>es un</w:t>
      </w:r>
      <w:r>
        <w:rPr>
          <w:color w:val="231F20"/>
          <w:spacing w:val="-17"/>
        </w:rPr>
        <w:t> </w:t>
      </w:r>
      <w:r>
        <w:rPr>
          <w:color w:val="231F20"/>
        </w:rPr>
        <w:t>pinguino</w:t>
      </w:r>
      <w:r>
        <w:rPr>
          <w:color w:val="231F20"/>
          <w:spacing w:val="-17"/>
        </w:rPr>
        <w:t> </w:t>
      </w:r>
      <w:r>
        <w:rPr>
          <w:color w:val="231F20"/>
        </w:rPr>
        <w:t>(x</w:t>
      </w:r>
      <w:r>
        <w:rPr>
          <w:color w:val="231F20"/>
          <w:spacing w:val="-17"/>
        </w:rPr>
        <w:t> </w:t>
      </w:r>
      <w:r>
        <w:rPr>
          <w:color w:val="231F20"/>
        </w:rPr>
        <w:t>&amp;</w:t>
      </w:r>
      <w:r>
        <w:rPr>
          <w:color w:val="231F20"/>
          <w:spacing w:val="-17"/>
        </w:rPr>
        <w:t> </w:t>
      </w:r>
      <w:r>
        <w:rPr>
          <w:color w:val="231F20"/>
        </w:rPr>
        <w:t>r)</w:t>
      </w:r>
      <w:r>
        <w:rPr>
          <w:color w:val="231F20"/>
          <w:spacing w:val="-16"/>
        </w:rPr>
        <w:t> </w:t>
      </w:r>
      <w:r>
        <w:rPr>
          <w:color w:val="231F20"/>
        </w:rPr>
        <w:t>no</w:t>
      </w:r>
      <w:r>
        <w:rPr>
          <w:color w:val="231F20"/>
          <w:spacing w:val="-16"/>
        </w:rPr>
        <w:t> </w:t>
      </w:r>
      <w:r>
        <w:rPr>
          <w:color w:val="231F20"/>
        </w:rPr>
        <w:t>vuela.</w:t>
      </w:r>
      <w:r>
        <w:rPr>
          <w:color w:val="231F20"/>
          <w:spacing w:val="-16"/>
        </w:rPr>
        <w:t> </w:t>
      </w:r>
      <w:r>
        <w:rPr>
          <w:color w:val="231F20"/>
        </w:rPr>
        <w:t>Mas</w:t>
      </w:r>
      <w:r>
        <w:rPr>
          <w:color w:val="231F20"/>
          <w:spacing w:val="-17"/>
        </w:rPr>
        <w:t> </w:t>
      </w:r>
      <w:r>
        <w:rPr>
          <w:color w:val="231F20"/>
        </w:rPr>
        <w:t>si</w:t>
      </w:r>
      <w:r>
        <w:rPr>
          <w:color w:val="231F20"/>
          <w:spacing w:val="-17"/>
        </w:rPr>
        <w:t> </w:t>
      </w:r>
      <w:r>
        <w:rPr>
          <w:color w:val="231F20"/>
        </w:rPr>
        <w:t>se</w:t>
      </w:r>
      <w:r>
        <w:rPr>
          <w:color w:val="231F20"/>
          <w:spacing w:val="-17"/>
        </w:rPr>
        <w:t> </w:t>
      </w:r>
      <w:r>
        <w:rPr>
          <w:color w:val="231F20"/>
        </w:rPr>
        <w:t>somete</w:t>
      </w:r>
      <w:r>
        <w:rPr>
          <w:color w:val="231F20"/>
          <w:spacing w:val="-17"/>
        </w:rPr>
        <w:t> </w:t>
      </w:r>
      <w:r>
        <w:rPr>
          <w:color w:val="231F20"/>
        </w:rPr>
        <w:t>a</w:t>
      </w:r>
      <w:r>
        <w:rPr>
          <w:color w:val="231F20"/>
          <w:spacing w:val="-17"/>
        </w:rPr>
        <w:t> </w:t>
      </w:r>
      <w:r>
        <w:rPr>
          <w:color w:val="231F20"/>
        </w:rPr>
        <w:t>un</w:t>
      </w:r>
      <w:r>
        <w:rPr>
          <w:color w:val="231F20"/>
          <w:spacing w:val="-17"/>
        </w:rPr>
        <w:t> </w:t>
      </w:r>
      <w:r>
        <w:rPr>
          <w:color w:val="231F20"/>
        </w:rPr>
        <w:t>riguroso entrenamiento</w:t>
      </w:r>
      <w:r>
        <w:rPr>
          <w:color w:val="231F20"/>
          <w:spacing w:val="-13"/>
        </w:rPr>
        <w:t> </w:t>
      </w:r>
      <w:r>
        <w:rPr>
          <w:color w:val="231F20"/>
        </w:rPr>
        <w:t>un</w:t>
      </w:r>
      <w:r>
        <w:rPr>
          <w:color w:val="231F20"/>
          <w:spacing w:val="-13"/>
        </w:rPr>
        <w:t> </w:t>
      </w:r>
      <w:r>
        <w:rPr>
          <w:color w:val="231F20"/>
        </w:rPr>
        <w:t>pinguino</w:t>
      </w:r>
      <w:r>
        <w:rPr>
          <w:color w:val="231F20"/>
          <w:spacing w:val="-13"/>
        </w:rPr>
        <w:t> </w:t>
      </w:r>
      <w:r>
        <w:rPr>
          <w:color w:val="231F20"/>
        </w:rPr>
        <w:t>puede</w:t>
      </w:r>
      <w:r>
        <w:rPr>
          <w:color w:val="231F20"/>
          <w:spacing w:val="-13"/>
        </w:rPr>
        <w:t> </w:t>
      </w:r>
      <w:r>
        <w:rPr>
          <w:color w:val="231F20"/>
        </w:rPr>
        <w:t>volar</w:t>
      </w:r>
      <w:r>
        <w:rPr>
          <w:color w:val="231F20"/>
          <w:spacing w:val="-13"/>
        </w:rPr>
        <w:t> </w:t>
      </w:r>
      <w:r>
        <w:rPr>
          <w:color w:val="231F20"/>
        </w:rPr>
        <w:t>(p</w:t>
      </w:r>
      <w:r>
        <w:rPr>
          <w:color w:val="231F20"/>
          <w:spacing w:val="-13"/>
        </w:rPr>
        <w:t> </w:t>
      </w:r>
      <w:r>
        <w:rPr>
          <w:color w:val="231F20"/>
        </w:rPr>
        <w:t>&amp;</w:t>
      </w:r>
      <w:r>
        <w:rPr>
          <w:color w:val="231F20"/>
          <w:spacing w:val="-13"/>
        </w:rPr>
        <w:t> </w:t>
      </w:r>
      <w:r>
        <w:rPr>
          <w:color w:val="231F20"/>
        </w:rPr>
        <w:t>r</w:t>
      </w:r>
      <w:r>
        <w:rPr>
          <w:color w:val="231F20"/>
          <w:spacing w:val="-13"/>
        </w:rPr>
        <w:t> </w:t>
      </w:r>
      <w:r>
        <w:rPr>
          <w:color w:val="231F20"/>
        </w:rPr>
        <w:t>&amp;</w:t>
      </w:r>
      <w:r>
        <w:rPr>
          <w:color w:val="231F20"/>
          <w:spacing w:val="-13"/>
        </w:rPr>
        <w:t> </w:t>
      </w:r>
      <w:r>
        <w:rPr>
          <w:color w:val="231F20"/>
        </w:rPr>
        <w:t>s)</w:t>
      </w:r>
      <w:r>
        <w:rPr>
          <w:color w:val="231F20"/>
          <w:spacing w:val="-13"/>
        </w:rPr>
        <w:t> </w:t>
      </w:r>
      <w:r>
        <w:rPr>
          <w:color w:val="231F20"/>
        </w:rPr>
        <w:t>provoca</w:t>
      </w:r>
    </w:p>
    <w:p>
      <w:pPr>
        <w:pStyle w:val="BodyText"/>
        <w:spacing w:line="254" w:lineRule="auto"/>
        <w:ind w:left="1720" w:right="1719"/>
        <w:jc w:val="both"/>
      </w:pPr>
      <w:r>
        <w:rPr>
          <w:color w:val="231F20"/>
        </w:rPr>
        <w:t>q.</w:t>
      </w:r>
      <w:r>
        <w:rPr>
          <w:color w:val="231F20"/>
          <w:spacing w:val="-5"/>
        </w:rPr>
        <w:t> </w:t>
      </w:r>
      <w:r>
        <w:rPr>
          <w:color w:val="231F20"/>
        </w:rPr>
        <w:t>Esta</w:t>
      </w:r>
      <w:r>
        <w:rPr>
          <w:color w:val="231F20"/>
          <w:spacing w:val="-5"/>
        </w:rPr>
        <w:t> </w:t>
      </w:r>
      <w:r>
        <w:rPr>
          <w:color w:val="231F20"/>
        </w:rPr>
        <w:t>secuencia</w:t>
      </w:r>
      <w:r>
        <w:rPr>
          <w:color w:val="231F20"/>
          <w:spacing w:val="-5"/>
        </w:rPr>
        <w:t> </w:t>
      </w:r>
      <w:r>
        <w:rPr>
          <w:color w:val="231F20"/>
        </w:rPr>
        <w:t>dialectica</w:t>
      </w:r>
      <w:r>
        <w:rPr>
          <w:color w:val="231F20"/>
          <w:spacing w:val="-5"/>
        </w:rPr>
        <w:t> </w:t>
      </w:r>
      <w:r>
        <w:rPr>
          <w:color w:val="231F20"/>
        </w:rPr>
        <w:t>es</w:t>
      </w:r>
      <w:r>
        <w:rPr>
          <w:color w:val="231F20"/>
          <w:spacing w:val="-5"/>
        </w:rPr>
        <w:t> </w:t>
      </w:r>
      <w:r>
        <w:rPr>
          <w:color w:val="231F20"/>
        </w:rPr>
        <w:t>fundamental</w:t>
      </w:r>
      <w:r>
        <w:rPr>
          <w:color w:val="231F20"/>
          <w:spacing w:val="-5"/>
        </w:rPr>
        <w:t> </w:t>
      </w:r>
      <w:r>
        <w:rPr>
          <w:color w:val="231F20"/>
        </w:rPr>
        <w:t>para</w:t>
      </w:r>
      <w:r>
        <w:rPr>
          <w:color w:val="231F20"/>
          <w:spacing w:val="-5"/>
        </w:rPr>
        <w:t> </w:t>
      </w:r>
      <w:r>
        <w:rPr>
          <w:color w:val="231F20"/>
        </w:rPr>
        <w:t>la</w:t>
      </w:r>
      <w:r>
        <w:rPr>
          <w:color w:val="231F20"/>
          <w:spacing w:val="-5"/>
        </w:rPr>
        <w:t> </w:t>
      </w:r>
      <w:r>
        <w:rPr>
          <w:color w:val="231F20"/>
        </w:rPr>
        <w:t>idea</w:t>
      </w:r>
      <w:r>
        <w:rPr>
          <w:color w:val="231F20"/>
          <w:spacing w:val="-5"/>
        </w:rPr>
        <w:t> </w:t>
      </w:r>
      <w:r>
        <w:rPr>
          <w:color w:val="231F20"/>
        </w:rPr>
        <w:t>de </w:t>
      </w:r>
      <w:r>
        <w:rPr>
          <w:color w:val="231F20"/>
          <w:spacing w:val="-3"/>
        </w:rPr>
        <w:t>condicional</w:t>
      </w:r>
      <w:r>
        <w:rPr>
          <w:color w:val="231F20"/>
          <w:spacing w:val="-17"/>
        </w:rPr>
        <w:t> </w:t>
      </w:r>
      <w:r>
        <w:rPr>
          <w:color w:val="231F20"/>
          <w:spacing w:val="-3"/>
        </w:rPr>
        <w:t>derrotable</w:t>
      </w:r>
      <w:r>
        <w:rPr>
          <w:color w:val="231F20"/>
          <w:spacing w:val="-17"/>
        </w:rPr>
        <w:t> </w:t>
      </w:r>
      <w:r>
        <w:rPr>
          <w:color w:val="231F20"/>
        </w:rPr>
        <w:t>y</w:t>
      </w:r>
      <w:r>
        <w:rPr>
          <w:color w:val="231F20"/>
          <w:spacing w:val="-17"/>
        </w:rPr>
        <w:t> </w:t>
      </w:r>
      <w:r>
        <w:rPr>
          <w:color w:val="231F20"/>
          <w:spacing w:val="-3"/>
        </w:rPr>
        <w:t>debe</w:t>
      </w:r>
      <w:r>
        <w:rPr>
          <w:color w:val="231F20"/>
          <w:spacing w:val="-17"/>
        </w:rPr>
        <w:t> </w:t>
      </w:r>
      <w:r>
        <w:rPr>
          <w:color w:val="231F20"/>
          <w:spacing w:val="-3"/>
        </w:rPr>
        <w:t>poder</w:t>
      </w:r>
      <w:r>
        <w:rPr>
          <w:color w:val="231F20"/>
          <w:spacing w:val="-17"/>
        </w:rPr>
        <w:t> </w:t>
      </w:r>
      <w:r>
        <w:rPr>
          <w:color w:val="231F20"/>
          <w:spacing w:val="-3"/>
        </w:rPr>
        <w:t>continuar</w:t>
      </w:r>
      <w:r>
        <w:rPr>
          <w:color w:val="231F20"/>
          <w:spacing w:val="-17"/>
        </w:rPr>
        <w:t> </w:t>
      </w:r>
      <w:r>
        <w:rPr>
          <w:color w:val="231F20"/>
        </w:rPr>
        <w:t>de</w:t>
      </w:r>
      <w:r>
        <w:rPr>
          <w:color w:val="231F20"/>
          <w:spacing w:val="-17"/>
        </w:rPr>
        <w:t> </w:t>
      </w:r>
      <w:r>
        <w:rPr>
          <w:color w:val="231F20"/>
        </w:rPr>
        <w:t>tal</w:t>
      </w:r>
      <w:r>
        <w:rPr>
          <w:color w:val="231F20"/>
          <w:spacing w:val="-17"/>
        </w:rPr>
        <w:t> </w:t>
      </w:r>
      <w:r>
        <w:rPr>
          <w:color w:val="231F20"/>
          <w:spacing w:val="-3"/>
        </w:rPr>
        <w:t>manera </w:t>
      </w:r>
      <w:r>
        <w:rPr>
          <w:color w:val="231F20"/>
        </w:rPr>
        <w:t>que otra especificacion de las circunstancias, por ejemplo que el pinguino, que es un pajaro, entrenado para volar,</w:t>
      </w:r>
      <w:r>
        <w:rPr>
          <w:color w:val="231F20"/>
          <w:spacing w:val="-18"/>
        </w:rPr>
        <w:t> </w:t>
      </w:r>
      <w:r>
        <w:rPr>
          <w:color w:val="231F20"/>
        </w:rPr>
        <w:t>si recibe una lesion en un ala, de nuvo no puede</w:t>
      </w:r>
      <w:r>
        <w:rPr>
          <w:color w:val="231F20"/>
          <w:spacing w:val="-10"/>
        </w:rPr>
        <w:t> </w:t>
      </w:r>
      <w:r>
        <w:rPr>
          <w:color w:val="231F20"/>
        </w:rPr>
        <w:t>volar.</w:t>
      </w:r>
    </w:p>
    <w:p>
      <w:pPr>
        <w:pStyle w:val="BodyText"/>
        <w:spacing w:before="7"/>
        <w:rPr>
          <w:sz w:val="13"/>
        </w:rPr>
      </w:pPr>
      <w:r>
        <w:rPr/>
        <w:pict>
          <v:line style="position:absolute;mso-position-horizontal-relative:page;mso-position-vertical-relative:paragraph;z-index:2320;mso-wrap-distance-left:0;mso-wrap-distance-right:0" from="170.050995pt,10.195525pt" to="242.050995pt,10.195525pt" stroked="true" strokeweight="1pt" strokecolor="#231f20">
            <v:stroke dashstyle="solid"/>
            <w10:wrap type="topAndBottom"/>
          </v:line>
        </w:pict>
      </w:r>
    </w:p>
    <w:p>
      <w:pPr>
        <w:pStyle w:val="ListParagraph"/>
        <w:numPr>
          <w:ilvl w:val="0"/>
          <w:numId w:val="52"/>
        </w:numPr>
        <w:tabs>
          <w:tab w:pos="2061" w:val="left" w:leader="none"/>
        </w:tabs>
        <w:spacing w:line="254" w:lineRule="auto" w:before="6" w:after="0"/>
        <w:ind w:left="2061" w:right="1719" w:hanging="340"/>
        <w:jc w:val="both"/>
        <w:rPr>
          <w:sz w:val="16"/>
        </w:rPr>
      </w:pPr>
      <w:r>
        <w:rPr>
          <w:color w:val="010202"/>
          <w:sz w:val="16"/>
        </w:rPr>
        <w:t>El</w:t>
      </w:r>
      <w:r>
        <w:rPr>
          <w:color w:val="010202"/>
          <w:spacing w:val="-16"/>
          <w:sz w:val="16"/>
        </w:rPr>
        <w:t> </w:t>
      </w:r>
      <w:r>
        <w:rPr>
          <w:color w:val="010202"/>
          <w:sz w:val="16"/>
        </w:rPr>
        <w:t>ejemplo</w:t>
      </w:r>
      <w:r>
        <w:rPr>
          <w:color w:val="010202"/>
          <w:spacing w:val="-16"/>
          <w:sz w:val="16"/>
        </w:rPr>
        <w:t> </w:t>
      </w:r>
      <w:r>
        <w:rPr>
          <w:color w:val="010202"/>
          <w:sz w:val="16"/>
        </w:rPr>
        <w:t>para</w:t>
      </w:r>
      <w:r>
        <w:rPr>
          <w:color w:val="010202"/>
          <w:spacing w:val="-16"/>
          <w:sz w:val="16"/>
        </w:rPr>
        <w:t> </w:t>
      </w:r>
      <w:r>
        <w:rPr>
          <w:color w:val="010202"/>
          <w:sz w:val="16"/>
        </w:rPr>
        <w:t>identificar</w:t>
      </w:r>
      <w:r>
        <w:rPr>
          <w:color w:val="010202"/>
          <w:spacing w:val="-16"/>
          <w:sz w:val="16"/>
        </w:rPr>
        <w:t> </w:t>
      </w:r>
      <w:r>
        <w:rPr>
          <w:color w:val="010202"/>
          <w:sz w:val="16"/>
        </w:rPr>
        <w:t>el</w:t>
      </w:r>
      <w:r>
        <w:rPr>
          <w:color w:val="010202"/>
          <w:spacing w:val="-16"/>
          <w:sz w:val="16"/>
        </w:rPr>
        <w:t> </w:t>
      </w:r>
      <w:r>
        <w:rPr>
          <w:color w:val="010202"/>
          <w:sz w:val="16"/>
        </w:rPr>
        <w:t>nuevo</w:t>
      </w:r>
      <w:r>
        <w:rPr>
          <w:color w:val="010202"/>
          <w:spacing w:val="-16"/>
          <w:sz w:val="16"/>
        </w:rPr>
        <w:t> </w:t>
      </w:r>
      <w:r>
        <w:rPr>
          <w:color w:val="010202"/>
          <w:sz w:val="16"/>
        </w:rPr>
        <w:t>condicional</w:t>
      </w:r>
      <w:r>
        <w:rPr>
          <w:color w:val="010202"/>
          <w:spacing w:val="-16"/>
          <w:sz w:val="16"/>
        </w:rPr>
        <w:t> </w:t>
      </w:r>
      <w:r>
        <w:rPr>
          <w:color w:val="010202"/>
          <w:sz w:val="16"/>
        </w:rPr>
        <w:t>lo</w:t>
      </w:r>
      <w:r>
        <w:rPr>
          <w:color w:val="010202"/>
          <w:spacing w:val="-16"/>
          <w:sz w:val="16"/>
        </w:rPr>
        <w:t> </w:t>
      </w:r>
      <w:r>
        <w:rPr>
          <w:color w:val="010202"/>
          <w:sz w:val="16"/>
        </w:rPr>
        <w:t>tomamos</w:t>
      </w:r>
      <w:r>
        <w:rPr>
          <w:color w:val="010202"/>
          <w:spacing w:val="-16"/>
          <w:sz w:val="16"/>
        </w:rPr>
        <w:t> </w:t>
      </w:r>
      <w:r>
        <w:rPr>
          <w:color w:val="010202"/>
          <w:sz w:val="16"/>
        </w:rPr>
        <w:t>de</w:t>
      </w:r>
      <w:r>
        <w:rPr>
          <w:color w:val="010202"/>
          <w:spacing w:val="-16"/>
          <w:sz w:val="16"/>
        </w:rPr>
        <w:t> </w:t>
      </w:r>
      <w:r>
        <w:rPr>
          <w:color w:val="010202"/>
          <w:sz w:val="16"/>
        </w:rPr>
        <w:t>David Lewis</w:t>
      </w:r>
      <w:r>
        <w:rPr>
          <w:color w:val="010202"/>
          <w:spacing w:val="-6"/>
          <w:sz w:val="16"/>
        </w:rPr>
        <w:t> </w:t>
      </w:r>
      <w:r>
        <w:rPr>
          <w:color w:val="010202"/>
          <w:sz w:val="16"/>
        </w:rPr>
        <w:t>en</w:t>
      </w:r>
      <w:r>
        <w:rPr>
          <w:color w:val="010202"/>
          <w:spacing w:val="-6"/>
          <w:sz w:val="16"/>
        </w:rPr>
        <w:t> </w:t>
      </w:r>
      <w:r>
        <w:rPr>
          <w:color w:val="010202"/>
          <w:sz w:val="16"/>
        </w:rPr>
        <w:t>su</w:t>
      </w:r>
      <w:r>
        <w:rPr>
          <w:color w:val="010202"/>
          <w:spacing w:val="-6"/>
          <w:sz w:val="16"/>
        </w:rPr>
        <w:t> </w:t>
      </w:r>
      <w:r>
        <w:rPr>
          <w:color w:val="010202"/>
          <w:sz w:val="16"/>
        </w:rPr>
        <w:t>metodologia</w:t>
      </w:r>
      <w:r>
        <w:rPr>
          <w:color w:val="010202"/>
          <w:spacing w:val="-6"/>
          <w:sz w:val="16"/>
        </w:rPr>
        <w:t> </w:t>
      </w:r>
      <w:r>
        <w:rPr>
          <w:color w:val="010202"/>
          <w:sz w:val="16"/>
        </w:rPr>
        <w:t>para</w:t>
      </w:r>
      <w:r>
        <w:rPr>
          <w:color w:val="010202"/>
          <w:spacing w:val="-6"/>
          <w:sz w:val="16"/>
        </w:rPr>
        <w:t> </w:t>
      </w:r>
      <w:r>
        <w:rPr>
          <w:color w:val="010202"/>
          <w:sz w:val="16"/>
        </w:rPr>
        <w:t>identificar</w:t>
      </w:r>
      <w:r>
        <w:rPr>
          <w:color w:val="010202"/>
          <w:spacing w:val="-6"/>
          <w:sz w:val="16"/>
        </w:rPr>
        <w:t> </w:t>
      </w:r>
      <w:r>
        <w:rPr>
          <w:color w:val="010202"/>
          <w:sz w:val="16"/>
        </w:rPr>
        <w:t>los</w:t>
      </w:r>
      <w:r>
        <w:rPr>
          <w:color w:val="010202"/>
          <w:spacing w:val="-6"/>
          <w:sz w:val="16"/>
        </w:rPr>
        <w:t> </w:t>
      </w:r>
      <w:r>
        <w:rPr>
          <w:color w:val="010202"/>
          <w:sz w:val="16"/>
        </w:rPr>
        <w:t>condicionales</w:t>
      </w:r>
      <w:r>
        <w:rPr>
          <w:color w:val="010202"/>
          <w:spacing w:val="-6"/>
          <w:sz w:val="16"/>
        </w:rPr>
        <w:t> </w:t>
      </w:r>
      <w:r>
        <w:rPr>
          <w:color w:val="010202"/>
          <w:sz w:val="16"/>
        </w:rPr>
        <w:t>conjunti- vos.</w:t>
      </w:r>
    </w:p>
    <w:p>
      <w:pPr>
        <w:pStyle w:val="BodyText"/>
        <w:spacing w:before="4"/>
        <w:rPr>
          <w:sz w:val="18"/>
        </w:rPr>
      </w:pPr>
    </w:p>
    <w:p>
      <w:pPr>
        <w:spacing w:before="0"/>
        <w:ind w:left="1721" w:right="0" w:firstLine="0"/>
        <w:jc w:val="left"/>
        <w:rPr>
          <w:rFonts w:ascii="Arial"/>
          <w:sz w:val="12"/>
        </w:rPr>
      </w:pPr>
      <w:r>
        <w:rPr>
          <w:color w:val="A7A9AC"/>
          <w:w w:val="85"/>
          <w:sz w:val="28"/>
        </w:rPr>
        <w:t>128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La idea es justamente esa: cuanta mas informacion se agrega las cosecuencias, que eran validas cuando se tenia la informacion anterior mas reducida, pueden ser no vali- das ahora que la informacion es mas completa. Esta es la caracteristica de la no-monotonia.</w:t>
      </w:r>
    </w:p>
    <w:p>
      <w:pPr>
        <w:pStyle w:val="BodyText"/>
        <w:spacing w:line="254" w:lineRule="auto" w:before="109"/>
        <w:ind w:left="1721" w:right="1719" w:firstLine="340"/>
        <w:jc w:val="both"/>
      </w:pPr>
      <w:r>
        <w:rPr>
          <w:color w:val="231F20"/>
        </w:rPr>
        <w:t>Cuales son los requisitos que debe cumplir un condi- cional para formar secuencias dialécticas?</w:t>
      </w:r>
    </w:p>
    <w:p>
      <w:pPr>
        <w:pStyle w:val="BodyText"/>
        <w:spacing w:line="254" w:lineRule="auto" w:before="111"/>
        <w:ind w:left="1721" w:right="1718" w:firstLine="340"/>
        <w:jc w:val="both"/>
      </w:pPr>
      <w:r>
        <w:rPr>
          <w:color w:val="231F20"/>
        </w:rPr>
        <w:t>Para que esto suceda es necesario que no se verifique la llamada ley de refuerzo del antecedente que establece que si se da un enunciado condicional se puede inferir el mismo enunciado en conjuncion con otro cualesquiera. Todos los condicionales estandard admiten el refuerzo</w:t>
      </w:r>
      <w:r>
        <w:rPr>
          <w:color w:val="231F20"/>
          <w:spacing w:val="-17"/>
        </w:rPr>
        <w:t> </w:t>
      </w:r>
      <w:r>
        <w:rPr>
          <w:color w:val="231F20"/>
        </w:rPr>
        <w:t>del condicional, pero esta caracteristica llevaria al</w:t>
      </w:r>
      <w:r>
        <w:rPr>
          <w:color w:val="231F20"/>
          <w:spacing w:val="-32"/>
        </w:rPr>
        <w:t> </w:t>
      </w:r>
      <w:r>
        <w:rPr>
          <w:color w:val="231F20"/>
        </w:rPr>
        <w:t>condicional derrotable a una contradiccion</w:t>
      </w:r>
      <w:r>
        <w:rPr>
          <w:color w:val="231F20"/>
          <w:spacing w:val="-5"/>
        </w:rPr>
        <w:t> </w:t>
      </w:r>
      <w:r>
        <w:rPr>
          <w:color w:val="231F20"/>
        </w:rPr>
        <w:t>insanable.</w:t>
      </w:r>
    </w:p>
    <w:p>
      <w:pPr>
        <w:pStyle w:val="BodyText"/>
        <w:spacing w:line="254" w:lineRule="auto" w:before="107"/>
        <w:ind w:left="1721" w:right="1716" w:firstLine="340"/>
        <w:jc w:val="both"/>
      </w:pPr>
      <w:r>
        <w:rPr>
          <w:color w:val="231F20"/>
        </w:rPr>
        <w:t>Un condicional material, por ejemplo admite la ley del refuerzo del antecedente, de P-&gt;Q se puede agregar al antecedente R y el consecuente no cambia: (P&amp;R) -&gt;Q.</w:t>
      </w:r>
      <w:r>
        <w:rPr>
          <w:color w:val="231F20"/>
          <w:spacing w:val="-20"/>
        </w:rPr>
        <w:t> </w:t>
      </w:r>
      <w:r>
        <w:rPr>
          <w:color w:val="231F20"/>
        </w:rPr>
        <w:t>En un condicional derrotable de P se obtiene necesariamente Q y de P y R se obtiene necesariamente no</w:t>
      </w:r>
      <w:r>
        <w:rPr>
          <w:color w:val="231F20"/>
          <w:spacing w:val="-10"/>
        </w:rPr>
        <w:t> </w:t>
      </w:r>
      <w:r>
        <w:rPr>
          <w:color w:val="231F20"/>
        </w:rPr>
        <w:t>Q.</w:t>
      </w:r>
    </w:p>
    <w:p>
      <w:pPr>
        <w:pStyle w:val="BodyText"/>
        <w:spacing w:line="254" w:lineRule="auto" w:before="108"/>
        <w:ind w:left="1720" w:right="1719" w:firstLine="340"/>
        <w:jc w:val="both"/>
      </w:pPr>
      <w:r>
        <w:rPr>
          <w:color w:val="231F20"/>
        </w:rPr>
        <w:t>Para</w:t>
      </w:r>
      <w:r>
        <w:rPr>
          <w:color w:val="231F20"/>
          <w:spacing w:val="-10"/>
        </w:rPr>
        <w:t> </w:t>
      </w:r>
      <w:r>
        <w:rPr>
          <w:color w:val="231F20"/>
        </w:rPr>
        <w:t>caracterizar</w:t>
      </w:r>
      <w:r>
        <w:rPr>
          <w:color w:val="231F20"/>
          <w:spacing w:val="-10"/>
        </w:rPr>
        <w:t> </w:t>
      </w:r>
      <w:r>
        <w:rPr>
          <w:color w:val="231F20"/>
        </w:rPr>
        <w:t>el</w:t>
      </w:r>
      <w:r>
        <w:rPr>
          <w:color w:val="231F20"/>
          <w:spacing w:val="-10"/>
        </w:rPr>
        <w:t> </w:t>
      </w:r>
      <w:r>
        <w:rPr>
          <w:color w:val="231F20"/>
        </w:rPr>
        <w:t>condicional</w:t>
      </w:r>
      <w:r>
        <w:rPr>
          <w:color w:val="231F20"/>
          <w:spacing w:val="-10"/>
        </w:rPr>
        <w:t> </w:t>
      </w:r>
      <w:r>
        <w:rPr>
          <w:color w:val="231F20"/>
        </w:rPr>
        <w:t>derrotable</w:t>
      </w:r>
      <w:r>
        <w:rPr>
          <w:color w:val="231F20"/>
          <w:spacing w:val="-10"/>
        </w:rPr>
        <w:t> </w:t>
      </w:r>
      <w:r>
        <w:rPr>
          <w:color w:val="231F20"/>
        </w:rPr>
        <w:t>son</w:t>
      </w:r>
      <w:r>
        <w:rPr>
          <w:color w:val="231F20"/>
          <w:spacing w:val="-10"/>
        </w:rPr>
        <w:t> </w:t>
      </w:r>
      <w:r>
        <w:rPr>
          <w:color w:val="231F20"/>
        </w:rPr>
        <w:t>necesa- rias las sequencias dialecticas del antecedente y para que estas se verifiquen es imprescindible la no aplicacion de</w:t>
      </w:r>
      <w:r>
        <w:rPr>
          <w:color w:val="231F20"/>
          <w:spacing w:val="-19"/>
        </w:rPr>
        <w:t> </w:t>
      </w:r>
      <w:r>
        <w:rPr>
          <w:color w:val="231F20"/>
        </w:rPr>
        <w:t>la ley del refuerzo del</w:t>
      </w:r>
      <w:r>
        <w:rPr>
          <w:color w:val="231F20"/>
          <w:spacing w:val="-5"/>
        </w:rPr>
        <w:t> </w:t>
      </w:r>
      <w:r>
        <w:rPr>
          <w:color w:val="231F20"/>
        </w:rPr>
        <w:t>antecedente.</w:t>
      </w:r>
    </w:p>
    <w:p>
      <w:pPr>
        <w:pStyle w:val="BodyText"/>
        <w:spacing w:line="254" w:lineRule="auto" w:before="110"/>
        <w:ind w:left="1720" w:right="1720" w:firstLine="340"/>
        <w:jc w:val="both"/>
      </w:pPr>
      <w:r>
        <w:rPr>
          <w:color w:val="231F20"/>
        </w:rPr>
        <w:t>Pero no basta. Aunque se elimine el refuerzo del ante- dente</w:t>
      </w:r>
      <w:r>
        <w:rPr>
          <w:color w:val="231F20"/>
          <w:spacing w:val="-19"/>
        </w:rPr>
        <w:t> </w:t>
      </w:r>
      <w:r>
        <w:rPr>
          <w:color w:val="231F20"/>
        </w:rPr>
        <w:t>si</w:t>
      </w:r>
      <w:r>
        <w:rPr>
          <w:color w:val="231F20"/>
          <w:spacing w:val="-19"/>
        </w:rPr>
        <w:t> </w:t>
      </w:r>
      <w:r>
        <w:rPr>
          <w:color w:val="231F20"/>
        </w:rPr>
        <w:t>este</w:t>
      </w:r>
      <w:r>
        <w:rPr>
          <w:color w:val="231F20"/>
          <w:spacing w:val="-19"/>
        </w:rPr>
        <w:t> </w:t>
      </w:r>
      <w:r>
        <w:rPr>
          <w:color w:val="231F20"/>
        </w:rPr>
        <w:t>condicional</w:t>
      </w:r>
      <w:r>
        <w:rPr>
          <w:color w:val="231F20"/>
          <w:spacing w:val="-19"/>
        </w:rPr>
        <w:t> </w:t>
      </w:r>
      <w:r>
        <w:rPr>
          <w:color w:val="231F20"/>
        </w:rPr>
        <w:t>admite</w:t>
      </w:r>
      <w:r>
        <w:rPr>
          <w:color w:val="231F20"/>
          <w:spacing w:val="-19"/>
        </w:rPr>
        <w:t> </w:t>
      </w:r>
      <w:r>
        <w:rPr>
          <w:color w:val="231F20"/>
        </w:rPr>
        <w:t>el</w:t>
      </w:r>
      <w:r>
        <w:rPr>
          <w:color w:val="231F20"/>
          <w:spacing w:val="-19"/>
        </w:rPr>
        <w:t> </w:t>
      </w:r>
      <w:r>
        <w:rPr>
          <w:color w:val="231F20"/>
        </w:rPr>
        <w:t>modus</w:t>
      </w:r>
      <w:r>
        <w:rPr>
          <w:color w:val="231F20"/>
          <w:spacing w:val="-19"/>
        </w:rPr>
        <w:t> </w:t>
      </w:r>
      <w:r>
        <w:rPr>
          <w:color w:val="231F20"/>
        </w:rPr>
        <w:t>ponens,</w:t>
      </w:r>
      <w:r>
        <w:rPr>
          <w:color w:val="231F20"/>
          <w:spacing w:val="-19"/>
        </w:rPr>
        <w:t> </w:t>
      </w:r>
      <w:r>
        <w:rPr>
          <w:color w:val="231F20"/>
        </w:rPr>
        <w:t>de</w:t>
      </w:r>
      <w:r>
        <w:rPr>
          <w:color w:val="231F20"/>
          <w:spacing w:val="-19"/>
        </w:rPr>
        <w:t> </w:t>
      </w:r>
      <w:r>
        <w:rPr>
          <w:color w:val="231F20"/>
        </w:rPr>
        <w:t>nuevo impide la formacion de la secuencia</w:t>
      </w:r>
      <w:r>
        <w:rPr>
          <w:color w:val="231F20"/>
          <w:spacing w:val="-7"/>
        </w:rPr>
        <w:t> </w:t>
      </w:r>
      <w:r>
        <w:rPr>
          <w:color w:val="231F20"/>
        </w:rPr>
        <w:t>dialectica.</w:t>
      </w:r>
    </w:p>
    <w:p>
      <w:pPr>
        <w:pStyle w:val="BodyText"/>
        <w:spacing w:line="254" w:lineRule="auto" w:before="110"/>
        <w:ind w:left="1720" w:right="1719" w:firstLine="340"/>
        <w:jc w:val="both"/>
      </w:pPr>
      <w:r>
        <w:rPr>
          <w:color w:val="231F20"/>
        </w:rPr>
        <w:t>El modus ponens es una ley muy fuerte pues dice que si en un condicional “P-&gt;Q” se verifica el antecedente “P” entonces necesariamente “Q”. Esto impide que se pueda formar</w:t>
      </w:r>
      <w:r>
        <w:rPr>
          <w:color w:val="231F20"/>
          <w:spacing w:val="-11"/>
        </w:rPr>
        <w:t> </w:t>
      </w:r>
      <w:r>
        <w:rPr>
          <w:color w:val="231F20"/>
        </w:rPr>
        <w:t>la</w:t>
      </w:r>
      <w:r>
        <w:rPr>
          <w:color w:val="231F20"/>
          <w:spacing w:val="-11"/>
        </w:rPr>
        <w:t> </w:t>
      </w:r>
      <w:r>
        <w:rPr>
          <w:color w:val="231F20"/>
        </w:rPr>
        <w:t>secuencia</w:t>
      </w:r>
      <w:r>
        <w:rPr>
          <w:color w:val="231F20"/>
          <w:spacing w:val="-11"/>
        </w:rPr>
        <w:t> </w:t>
      </w:r>
      <w:r>
        <w:rPr>
          <w:color w:val="231F20"/>
        </w:rPr>
        <w:t>dialectica,</w:t>
      </w:r>
      <w:r>
        <w:rPr>
          <w:color w:val="231F20"/>
          <w:spacing w:val="-11"/>
        </w:rPr>
        <w:t> </w:t>
      </w:r>
      <w:r>
        <w:rPr>
          <w:color w:val="231F20"/>
        </w:rPr>
        <w:t>pues</w:t>
      </w:r>
      <w:r>
        <w:rPr>
          <w:color w:val="231F20"/>
          <w:spacing w:val="-11"/>
        </w:rPr>
        <w:t> </w:t>
      </w:r>
      <w:r>
        <w:rPr>
          <w:color w:val="231F20"/>
        </w:rPr>
        <w:t>dado</w:t>
      </w:r>
      <w:r>
        <w:rPr>
          <w:color w:val="231F20"/>
          <w:spacing w:val="-11"/>
        </w:rPr>
        <w:t> </w:t>
      </w:r>
      <w:r>
        <w:rPr>
          <w:color w:val="231F20"/>
        </w:rPr>
        <w:t>P,</w:t>
      </w:r>
      <w:r>
        <w:rPr>
          <w:color w:val="231F20"/>
          <w:spacing w:val="-10"/>
        </w:rPr>
        <w:t> </w:t>
      </w:r>
      <w:r>
        <w:rPr>
          <w:color w:val="231F20"/>
        </w:rPr>
        <w:t>Q</w:t>
      </w:r>
      <w:r>
        <w:rPr>
          <w:color w:val="231F20"/>
          <w:spacing w:val="-11"/>
        </w:rPr>
        <w:t> </w:t>
      </w:r>
      <w:r>
        <w:rPr>
          <w:color w:val="231F20"/>
        </w:rPr>
        <w:t>se</w:t>
      </w:r>
      <w:r>
        <w:rPr>
          <w:color w:val="231F20"/>
          <w:spacing w:val="-11"/>
        </w:rPr>
        <w:t> </w:t>
      </w:r>
      <w:r>
        <w:rPr>
          <w:color w:val="231F20"/>
        </w:rPr>
        <w:t>impondrá no obstante qualquier cosa que se</w:t>
      </w:r>
      <w:r>
        <w:rPr>
          <w:color w:val="231F20"/>
          <w:spacing w:val="-5"/>
        </w:rPr>
        <w:t> </w:t>
      </w:r>
      <w:r>
        <w:rPr>
          <w:color w:val="231F20"/>
        </w:rPr>
        <w:t>agregue.</w:t>
      </w:r>
    </w:p>
    <w:p>
      <w:pPr>
        <w:pStyle w:val="BodyText"/>
        <w:spacing w:line="254" w:lineRule="auto" w:before="109"/>
        <w:ind w:left="1720" w:right="1719" w:firstLine="340"/>
        <w:jc w:val="both"/>
      </w:pPr>
      <w:r>
        <w:rPr>
          <w:color w:val="231F20"/>
        </w:rPr>
        <w:t>Es más, si se admitiese el modus ponens no solo en   si mismo impediria la secuencia dialectica y por ende la carectirizacion del condicional derrotable, sucedería algo mas grave: el modus ponens dice que en un condicional  si</w:t>
      </w:r>
      <w:r>
        <w:rPr>
          <w:color w:val="231F20"/>
          <w:spacing w:val="10"/>
        </w:rPr>
        <w:t> </w:t>
      </w:r>
      <w:r>
        <w:rPr>
          <w:color w:val="231F20"/>
        </w:rPr>
        <w:t>se</w:t>
      </w:r>
      <w:r>
        <w:rPr>
          <w:color w:val="231F20"/>
          <w:spacing w:val="10"/>
        </w:rPr>
        <w:t> </w:t>
      </w:r>
      <w:r>
        <w:rPr>
          <w:color w:val="231F20"/>
        </w:rPr>
        <w:t>verifica</w:t>
      </w:r>
      <w:r>
        <w:rPr>
          <w:color w:val="231F20"/>
          <w:spacing w:val="10"/>
        </w:rPr>
        <w:t> </w:t>
      </w:r>
      <w:r>
        <w:rPr>
          <w:color w:val="231F20"/>
        </w:rPr>
        <w:t>el</w:t>
      </w:r>
      <w:r>
        <w:rPr>
          <w:color w:val="231F20"/>
          <w:spacing w:val="10"/>
        </w:rPr>
        <w:t> </w:t>
      </w:r>
      <w:r>
        <w:rPr>
          <w:color w:val="231F20"/>
        </w:rPr>
        <w:t>antedente</w:t>
      </w:r>
      <w:r>
        <w:rPr>
          <w:color w:val="231F20"/>
          <w:spacing w:val="10"/>
        </w:rPr>
        <w:t> </w:t>
      </w:r>
      <w:r>
        <w:rPr>
          <w:color w:val="231F20"/>
        </w:rPr>
        <w:t>el</w:t>
      </w:r>
      <w:r>
        <w:rPr>
          <w:color w:val="231F20"/>
          <w:spacing w:val="10"/>
        </w:rPr>
        <w:t> </w:t>
      </w:r>
      <w:r>
        <w:rPr>
          <w:color w:val="231F20"/>
        </w:rPr>
        <w:t>consecunte</w:t>
      </w:r>
      <w:r>
        <w:rPr>
          <w:color w:val="231F20"/>
          <w:spacing w:val="10"/>
        </w:rPr>
        <w:t> </w:t>
      </w:r>
      <w:r>
        <w:rPr>
          <w:color w:val="231F20"/>
        </w:rPr>
        <w:t>es</w:t>
      </w:r>
      <w:r>
        <w:rPr>
          <w:color w:val="231F20"/>
          <w:spacing w:val="10"/>
        </w:rPr>
        <w:t> </w:t>
      </w:r>
      <w:r>
        <w:rPr>
          <w:color w:val="231F20"/>
        </w:rPr>
        <w:t>de</w:t>
      </w:r>
      <w:r>
        <w:rPr>
          <w:color w:val="231F20"/>
          <w:spacing w:val="10"/>
        </w:rPr>
        <w:t> </w:t>
      </w:r>
      <w:r>
        <w:rPr>
          <w:color w:val="231F20"/>
        </w:rPr>
        <w:t>rigor</w:t>
      </w:r>
      <w:r>
        <w:rPr>
          <w:color w:val="231F20"/>
          <w:spacing w:val="10"/>
        </w:rPr>
        <w:t> </w:t>
      </w:r>
      <w:r>
        <w:rPr>
          <w:color w:val="231F20"/>
        </w:rPr>
        <w:t>y</w:t>
      </w:r>
      <w:r>
        <w:rPr>
          <w:color w:val="231F20"/>
          <w:spacing w:val="10"/>
        </w:rPr>
        <w:t> </w:t>
      </w:r>
      <w:r>
        <w:rPr>
          <w:color w:val="231F20"/>
        </w:rPr>
        <w:t>esto</w:t>
      </w:r>
    </w:p>
    <w:p>
      <w:pPr>
        <w:pStyle w:val="BodyText"/>
        <w:spacing w:before="2"/>
        <w:rPr>
          <w:sz w:val="22"/>
        </w:rPr>
      </w:pPr>
    </w:p>
    <w:p>
      <w:pPr>
        <w:spacing w:before="100"/>
        <w:ind w:left="0" w:right="1493" w:firstLine="0"/>
        <w:jc w:val="right"/>
        <w:rPr>
          <w:sz w:val="28"/>
        </w:rPr>
      </w:pPr>
      <w:r>
        <w:rPr>
          <w:rFonts w:ascii="Arial"/>
          <w:color w:val="231F20"/>
          <w:w w:val="80"/>
          <w:sz w:val="12"/>
        </w:rPr>
        <w:t>UIGV </w:t>
      </w:r>
      <w:r>
        <w:rPr>
          <w:color w:val="A7A9AC"/>
          <w:w w:val="80"/>
          <w:sz w:val="28"/>
        </w:rPr>
        <w:t>129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caracteriza el condicional standard, por ejemplo el condi- cional material. El condicional material, a su vez admite el refuerzo del antedcedente. Dicho de otro modo: si se admitiese el modus ponens para el condicional derrotable este implicaria el condicional material. Si el condicional material es implicado por el condicional derrotable puede decirse que este ultimo es mas fuerte que el primero, con la lamentable consecuencia que cada vez que se de el con- dicional derrotable tenga anidado un condicional</w:t>
      </w:r>
      <w:r>
        <w:rPr>
          <w:color w:val="231F20"/>
          <w:spacing w:val="-19"/>
        </w:rPr>
        <w:t> </w:t>
      </w:r>
      <w:r>
        <w:rPr>
          <w:color w:val="231F20"/>
        </w:rPr>
        <w:t>material que va a permitir no solo el modus ponens sino tambien</w:t>
      </w:r>
      <w:r>
        <w:rPr>
          <w:color w:val="231F20"/>
          <w:spacing w:val="-34"/>
        </w:rPr>
        <w:t> </w:t>
      </w:r>
      <w:r>
        <w:rPr>
          <w:color w:val="231F20"/>
        </w:rPr>
        <w:t>el refuerzo del antecedente. Lo que habiamos sacado por la puerta amenaza de entrar por la</w:t>
      </w:r>
      <w:r>
        <w:rPr>
          <w:color w:val="231F20"/>
          <w:spacing w:val="-7"/>
        </w:rPr>
        <w:t> </w:t>
      </w:r>
      <w:r>
        <w:rPr>
          <w:color w:val="231F20"/>
        </w:rPr>
        <w:t>ventana.</w:t>
      </w:r>
    </w:p>
    <w:p>
      <w:pPr>
        <w:pStyle w:val="Heading2"/>
        <w:numPr>
          <w:ilvl w:val="1"/>
          <w:numId w:val="53"/>
        </w:numPr>
        <w:tabs>
          <w:tab w:pos="2174" w:val="left" w:leader="none"/>
        </w:tabs>
        <w:spacing w:line="240" w:lineRule="auto" w:before="49" w:after="0"/>
        <w:ind w:left="1721" w:right="0" w:firstLine="0"/>
        <w:jc w:val="left"/>
      </w:pPr>
      <w:r>
        <w:rPr>
          <w:color w:val="939598"/>
          <w:w w:val="95"/>
        </w:rPr>
        <w:t>El mundo del</w:t>
      </w:r>
      <w:r>
        <w:rPr>
          <w:color w:val="939598"/>
          <w:spacing w:val="-10"/>
          <w:w w:val="95"/>
        </w:rPr>
        <w:t> </w:t>
      </w:r>
      <w:r>
        <w:rPr>
          <w:color w:val="939598"/>
          <w:w w:val="95"/>
        </w:rPr>
        <w:t>derecho</w:t>
      </w:r>
    </w:p>
    <w:p>
      <w:pPr>
        <w:pStyle w:val="BodyText"/>
        <w:spacing w:line="254" w:lineRule="auto" w:before="212"/>
        <w:ind w:left="1721" w:right="1719" w:firstLine="408"/>
        <w:jc w:val="both"/>
      </w:pPr>
      <w:r>
        <w:rPr>
          <w:color w:val="231F20"/>
        </w:rPr>
        <w:t>A</w:t>
      </w:r>
      <w:r>
        <w:rPr>
          <w:color w:val="231F20"/>
          <w:spacing w:val="-25"/>
        </w:rPr>
        <w:t> </w:t>
      </w:r>
      <w:r>
        <w:rPr>
          <w:color w:val="231F20"/>
        </w:rPr>
        <w:t>la</w:t>
      </w:r>
      <w:r>
        <w:rPr>
          <w:color w:val="231F20"/>
          <w:spacing w:val="-25"/>
        </w:rPr>
        <w:t> </w:t>
      </w:r>
      <w:r>
        <w:rPr>
          <w:color w:val="231F20"/>
        </w:rPr>
        <w:t>pregunta</w:t>
      </w:r>
      <w:r>
        <w:rPr>
          <w:color w:val="231F20"/>
          <w:spacing w:val="-25"/>
        </w:rPr>
        <w:t> </w:t>
      </w:r>
      <w:r>
        <w:rPr>
          <w:color w:val="231F20"/>
        </w:rPr>
        <w:t>como</w:t>
      </w:r>
      <w:r>
        <w:rPr>
          <w:color w:val="231F20"/>
          <w:spacing w:val="-25"/>
        </w:rPr>
        <w:t> </w:t>
      </w:r>
      <w:r>
        <w:rPr>
          <w:color w:val="231F20"/>
        </w:rPr>
        <w:t>se</w:t>
      </w:r>
      <w:r>
        <w:rPr>
          <w:color w:val="231F20"/>
          <w:spacing w:val="-25"/>
        </w:rPr>
        <w:t> </w:t>
      </w:r>
      <w:r>
        <w:rPr>
          <w:color w:val="231F20"/>
        </w:rPr>
        <w:t>representan</w:t>
      </w:r>
      <w:r>
        <w:rPr>
          <w:color w:val="231F20"/>
          <w:spacing w:val="-25"/>
        </w:rPr>
        <w:t> </w:t>
      </w:r>
      <w:r>
        <w:rPr>
          <w:color w:val="231F20"/>
        </w:rPr>
        <w:t>las</w:t>
      </w:r>
      <w:r>
        <w:rPr>
          <w:color w:val="231F20"/>
          <w:spacing w:val="-25"/>
        </w:rPr>
        <w:t> </w:t>
      </w:r>
      <w:r>
        <w:rPr>
          <w:color w:val="231F20"/>
        </w:rPr>
        <w:t>normas</w:t>
      </w:r>
      <w:r>
        <w:rPr>
          <w:color w:val="231F20"/>
          <w:spacing w:val="-25"/>
        </w:rPr>
        <w:t> </w:t>
      </w:r>
      <w:r>
        <w:rPr>
          <w:color w:val="231F20"/>
        </w:rPr>
        <w:t>juridicas la mayor parte de las personas responderian: como condi- cionales. Pero cuáles condicionales? Claramente</w:t>
      </w:r>
      <w:r>
        <w:rPr>
          <w:color w:val="231F20"/>
          <w:spacing w:val="-22"/>
        </w:rPr>
        <w:t> </w:t>
      </w:r>
      <w:r>
        <w:rPr>
          <w:color w:val="231F20"/>
        </w:rPr>
        <w:t>condicio- nales univerales dado que la generalidad de la ley es una caracteristica por todos admitida, a punto tal que si no se aplicara universalmente nadie diria que es una</w:t>
      </w:r>
      <w:r>
        <w:rPr>
          <w:color w:val="231F20"/>
          <w:spacing w:val="-7"/>
        </w:rPr>
        <w:t> </w:t>
      </w:r>
      <w:r>
        <w:rPr>
          <w:color w:val="231F20"/>
        </w:rPr>
        <w:t>ley.</w:t>
      </w:r>
    </w:p>
    <w:p>
      <w:pPr>
        <w:pStyle w:val="BodyText"/>
        <w:spacing w:line="254" w:lineRule="auto" w:before="108"/>
        <w:ind w:left="1721" w:right="1719" w:firstLine="340"/>
        <w:jc w:val="both"/>
      </w:pPr>
      <w:r>
        <w:rPr>
          <w:color w:val="231F20"/>
        </w:rPr>
        <w:t>Pero a los principios generales que enuncian las leyes no</w:t>
      </w:r>
      <w:r>
        <w:rPr>
          <w:color w:val="231F20"/>
          <w:spacing w:val="-6"/>
        </w:rPr>
        <w:t> </w:t>
      </w:r>
      <w:r>
        <w:rPr>
          <w:color w:val="231F20"/>
        </w:rPr>
        <w:t>le</w:t>
      </w:r>
      <w:r>
        <w:rPr>
          <w:color w:val="231F20"/>
          <w:spacing w:val="-6"/>
        </w:rPr>
        <w:t> </w:t>
      </w:r>
      <w:r>
        <w:rPr>
          <w:color w:val="231F20"/>
        </w:rPr>
        <w:t>siguen</w:t>
      </w:r>
      <w:r>
        <w:rPr>
          <w:color w:val="231F20"/>
          <w:spacing w:val="-6"/>
        </w:rPr>
        <w:t> </w:t>
      </w:r>
      <w:r>
        <w:rPr>
          <w:color w:val="231F20"/>
        </w:rPr>
        <w:t>normalmente</w:t>
      </w:r>
      <w:r>
        <w:rPr>
          <w:color w:val="231F20"/>
          <w:spacing w:val="-6"/>
        </w:rPr>
        <w:t> </w:t>
      </w:r>
      <w:r>
        <w:rPr>
          <w:color w:val="231F20"/>
        </w:rPr>
        <w:t>una</w:t>
      </w:r>
      <w:r>
        <w:rPr>
          <w:color w:val="231F20"/>
          <w:spacing w:val="-6"/>
        </w:rPr>
        <w:t> </w:t>
      </w:r>
      <w:r>
        <w:rPr>
          <w:color w:val="231F20"/>
        </w:rPr>
        <w:t>serie</w:t>
      </w:r>
      <w:r>
        <w:rPr>
          <w:color w:val="231F20"/>
          <w:spacing w:val="-6"/>
        </w:rPr>
        <w:t> </w:t>
      </w:r>
      <w:r>
        <w:rPr>
          <w:color w:val="231F20"/>
        </w:rPr>
        <w:t>de</w:t>
      </w:r>
      <w:r>
        <w:rPr>
          <w:color w:val="231F20"/>
          <w:spacing w:val="-6"/>
        </w:rPr>
        <w:t> </w:t>
      </w:r>
      <w:r>
        <w:rPr>
          <w:color w:val="231F20"/>
        </w:rPr>
        <w:t>excepciones?</w:t>
      </w:r>
      <w:r>
        <w:rPr>
          <w:color w:val="231F20"/>
          <w:spacing w:val="-6"/>
        </w:rPr>
        <w:t> </w:t>
      </w:r>
      <w:r>
        <w:rPr>
          <w:color w:val="231F20"/>
        </w:rPr>
        <w:t>(citar el</w:t>
      </w:r>
      <w:r>
        <w:rPr>
          <w:color w:val="231F20"/>
          <w:spacing w:val="-13"/>
        </w:rPr>
        <w:t> </w:t>
      </w:r>
      <w:r>
        <w:rPr>
          <w:color w:val="231F20"/>
        </w:rPr>
        <w:t>art.</w:t>
      </w:r>
      <w:r>
        <w:rPr>
          <w:color w:val="231F20"/>
          <w:spacing w:val="-13"/>
        </w:rPr>
        <w:t> </w:t>
      </w:r>
      <w:r>
        <w:rPr>
          <w:color w:val="231F20"/>
        </w:rPr>
        <w:t>de</w:t>
      </w:r>
      <w:r>
        <w:rPr>
          <w:color w:val="231F20"/>
          <w:spacing w:val="-13"/>
        </w:rPr>
        <w:t> </w:t>
      </w:r>
      <w:r>
        <w:rPr>
          <w:color w:val="231F20"/>
        </w:rPr>
        <w:t>los</w:t>
      </w:r>
      <w:r>
        <w:rPr>
          <w:color w:val="231F20"/>
          <w:spacing w:val="-13"/>
        </w:rPr>
        <w:t> </w:t>
      </w:r>
      <w:r>
        <w:rPr>
          <w:color w:val="231F20"/>
        </w:rPr>
        <w:t>ingleses).</w:t>
      </w:r>
      <w:r>
        <w:rPr>
          <w:color w:val="231F20"/>
          <w:spacing w:val="-13"/>
        </w:rPr>
        <w:t> </w:t>
      </w:r>
      <w:r>
        <w:rPr>
          <w:color w:val="231F20"/>
        </w:rPr>
        <w:t>Si</w:t>
      </w:r>
      <w:r>
        <w:rPr>
          <w:color w:val="231F20"/>
          <w:spacing w:val="-13"/>
        </w:rPr>
        <w:t> </w:t>
      </w:r>
      <w:r>
        <w:rPr>
          <w:color w:val="231F20"/>
        </w:rPr>
        <w:t>dijesemos</w:t>
      </w:r>
      <w:r>
        <w:rPr>
          <w:color w:val="231F20"/>
          <w:spacing w:val="-13"/>
        </w:rPr>
        <w:t> </w:t>
      </w:r>
      <w:r>
        <w:rPr>
          <w:color w:val="231F20"/>
        </w:rPr>
        <w:t>entonces</w:t>
      </w:r>
      <w:r>
        <w:rPr>
          <w:color w:val="231F20"/>
          <w:spacing w:val="-13"/>
        </w:rPr>
        <w:t> </w:t>
      </w:r>
      <w:r>
        <w:rPr>
          <w:color w:val="231F20"/>
        </w:rPr>
        <w:t>que</w:t>
      </w:r>
      <w:r>
        <w:rPr>
          <w:color w:val="231F20"/>
          <w:spacing w:val="-12"/>
        </w:rPr>
        <w:t> </w:t>
      </w:r>
      <w:r>
        <w:rPr>
          <w:color w:val="231F20"/>
        </w:rPr>
        <w:t>los</w:t>
      </w:r>
      <w:r>
        <w:rPr>
          <w:color w:val="231F20"/>
          <w:spacing w:val="-13"/>
        </w:rPr>
        <w:t> </w:t>
      </w:r>
      <w:r>
        <w:rPr>
          <w:color w:val="231F20"/>
        </w:rPr>
        <w:t>condi- cionales</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ley</w:t>
      </w:r>
      <w:r>
        <w:rPr>
          <w:color w:val="231F20"/>
          <w:spacing w:val="-23"/>
        </w:rPr>
        <w:t> </w:t>
      </w:r>
      <w:r>
        <w:rPr>
          <w:color w:val="231F20"/>
        </w:rPr>
        <w:t>son</w:t>
      </w:r>
      <w:r>
        <w:rPr>
          <w:color w:val="231F20"/>
          <w:spacing w:val="-23"/>
        </w:rPr>
        <w:t> </w:t>
      </w:r>
      <w:r>
        <w:rPr>
          <w:color w:val="231F20"/>
        </w:rPr>
        <w:t>universales</w:t>
      </w:r>
      <w:r>
        <w:rPr>
          <w:color w:val="231F20"/>
          <w:spacing w:val="-23"/>
        </w:rPr>
        <w:t> </w:t>
      </w:r>
      <w:r>
        <w:rPr>
          <w:color w:val="231F20"/>
        </w:rPr>
        <w:t>pero</w:t>
      </w:r>
      <w:r>
        <w:rPr>
          <w:color w:val="231F20"/>
          <w:spacing w:val="-23"/>
        </w:rPr>
        <w:t> </w:t>
      </w:r>
      <w:r>
        <w:rPr>
          <w:color w:val="231F20"/>
        </w:rPr>
        <w:t>no</w:t>
      </w:r>
      <w:r>
        <w:rPr>
          <w:color w:val="231F20"/>
          <w:spacing w:val="-23"/>
        </w:rPr>
        <w:t> </w:t>
      </w:r>
      <w:r>
        <w:rPr>
          <w:color w:val="231F20"/>
        </w:rPr>
        <w:t>deben</w:t>
      </w:r>
      <w:r>
        <w:rPr>
          <w:color w:val="231F20"/>
          <w:spacing w:val="-23"/>
        </w:rPr>
        <w:t> </w:t>
      </w:r>
      <w:r>
        <w:rPr>
          <w:color w:val="231F20"/>
        </w:rPr>
        <w:t>aceptar</w:t>
      </w:r>
      <w:r>
        <w:rPr>
          <w:color w:val="231F20"/>
          <w:spacing w:val="-23"/>
        </w:rPr>
        <w:t> </w:t>
      </w:r>
      <w:r>
        <w:rPr>
          <w:color w:val="231F20"/>
        </w:rPr>
        <w:t>ni</w:t>
      </w:r>
      <w:r>
        <w:rPr>
          <w:color w:val="231F20"/>
          <w:spacing w:val="-23"/>
        </w:rPr>
        <w:t> </w:t>
      </w:r>
      <w:r>
        <w:rPr>
          <w:color w:val="231F20"/>
        </w:rPr>
        <w:t>el refuerzo</w:t>
      </w:r>
      <w:r>
        <w:rPr>
          <w:color w:val="231F20"/>
          <w:spacing w:val="-6"/>
        </w:rPr>
        <w:t> </w:t>
      </w:r>
      <w:r>
        <w:rPr>
          <w:color w:val="231F20"/>
        </w:rPr>
        <w:t>del</w:t>
      </w:r>
      <w:r>
        <w:rPr>
          <w:color w:val="231F20"/>
          <w:spacing w:val="-6"/>
        </w:rPr>
        <w:t> </w:t>
      </w:r>
      <w:r>
        <w:rPr>
          <w:color w:val="231F20"/>
        </w:rPr>
        <w:t>antecedente</w:t>
      </w:r>
      <w:r>
        <w:rPr>
          <w:color w:val="231F20"/>
          <w:spacing w:val="-6"/>
        </w:rPr>
        <w:t> </w:t>
      </w:r>
      <w:r>
        <w:rPr>
          <w:color w:val="231F20"/>
        </w:rPr>
        <w:t>ni</w:t>
      </w:r>
      <w:r>
        <w:rPr>
          <w:color w:val="231F20"/>
          <w:spacing w:val="-6"/>
        </w:rPr>
        <w:t> </w:t>
      </w:r>
      <w:r>
        <w:rPr>
          <w:color w:val="231F20"/>
        </w:rPr>
        <w:t>el</w:t>
      </w:r>
      <w:r>
        <w:rPr>
          <w:color w:val="231F20"/>
          <w:spacing w:val="-6"/>
        </w:rPr>
        <w:t> </w:t>
      </w:r>
      <w:r>
        <w:rPr>
          <w:color w:val="231F20"/>
        </w:rPr>
        <w:t>modus</w:t>
      </w:r>
      <w:r>
        <w:rPr>
          <w:color w:val="231F20"/>
          <w:spacing w:val="-6"/>
        </w:rPr>
        <w:t> </w:t>
      </w:r>
      <w:r>
        <w:rPr>
          <w:color w:val="231F20"/>
        </w:rPr>
        <w:t>ponens,</w:t>
      </w:r>
      <w:r>
        <w:rPr>
          <w:color w:val="231F20"/>
          <w:spacing w:val="-6"/>
        </w:rPr>
        <w:t> </w:t>
      </w:r>
      <w:r>
        <w:rPr>
          <w:color w:val="231F20"/>
        </w:rPr>
        <w:t>esto</w:t>
      </w:r>
      <w:r>
        <w:rPr>
          <w:color w:val="231F20"/>
          <w:spacing w:val="-6"/>
        </w:rPr>
        <w:t> </w:t>
      </w:r>
      <w:r>
        <w:rPr>
          <w:color w:val="231F20"/>
        </w:rPr>
        <w:t>pondria a tono la representacion del conocimiento juridico con las logicas no</w:t>
      </w:r>
      <w:r>
        <w:rPr>
          <w:color w:val="231F20"/>
          <w:spacing w:val="-2"/>
        </w:rPr>
        <w:t> </w:t>
      </w:r>
      <w:r>
        <w:rPr>
          <w:color w:val="231F20"/>
        </w:rPr>
        <w:t>monotonas.</w:t>
      </w:r>
    </w:p>
    <w:p>
      <w:pPr>
        <w:pStyle w:val="BodyText"/>
        <w:spacing w:line="254" w:lineRule="auto" w:before="107"/>
        <w:ind w:left="1721" w:right="1719" w:firstLine="340"/>
        <w:jc w:val="both"/>
      </w:pPr>
      <w:r>
        <w:rPr>
          <w:color w:val="231F20"/>
          <w:spacing w:val="-3"/>
        </w:rPr>
        <w:t>Estas</w:t>
      </w:r>
      <w:r>
        <w:rPr>
          <w:color w:val="231F20"/>
          <w:spacing w:val="-16"/>
        </w:rPr>
        <w:t> </w:t>
      </w:r>
      <w:r>
        <w:rPr>
          <w:color w:val="231F20"/>
          <w:spacing w:val="-3"/>
        </w:rPr>
        <w:t>ideas</w:t>
      </w:r>
      <w:r>
        <w:rPr>
          <w:color w:val="231F20"/>
          <w:spacing w:val="-16"/>
        </w:rPr>
        <w:t> </w:t>
      </w:r>
      <w:r>
        <w:rPr>
          <w:color w:val="231F20"/>
          <w:spacing w:val="-3"/>
        </w:rPr>
        <w:t>estaban</w:t>
      </w:r>
      <w:r>
        <w:rPr>
          <w:color w:val="231F20"/>
          <w:spacing w:val="-16"/>
        </w:rPr>
        <w:t> </w:t>
      </w:r>
      <w:r>
        <w:rPr>
          <w:color w:val="231F20"/>
        </w:rPr>
        <w:t>en</w:t>
      </w:r>
      <w:r>
        <w:rPr>
          <w:color w:val="231F20"/>
          <w:spacing w:val="-16"/>
        </w:rPr>
        <w:t> </w:t>
      </w:r>
      <w:r>
        <w:rPr>
          <w:color w:val="231F20"/>
        </w:rPr>
        <w:t>el</w:t>
      </w:r>
      <w:r>
        <w:rPr>
          <w:color w:val="231F20"/>
          <w:spacing w:val="-16"/>
        </w:rPr>
        <w:t> </w:t>
      </w:r>
      <w:r>
        <w:rPr>
          <w:color w:val="231F20"/>
          <w:spacing w:val="-3"/>
        </w:rPr>
        <w:t>aire</w:t>
      </w:r>
      <w:r>
        <w:rPr>
          <w:color w:val="231F20"/>
          <w:spacing w:val="-16"/>
        </w:rPr>
        <w:t> </w:t>
      </w:r>
      <w:r>
        <w:rPr>
          <w:color w:val="231F20"/>
          <w:spacing w:val="-3"/>
        </w:rPr>
        <w:t>cuando</w:t>
      </w:r>
      <w:r>
        <w:rPr>
          <w:color w:val="231F20"/>
          <w:spacing w:val="-16"/>
        </w:rPr>
        <w:t> </w:t>
      </w:r>
      <w:r>
        <w:rPr>
          <w:color w:val="231F20"/>
          <w:spacing w:val="-3"/>
        </w:rPr>
        <w:t>Hanson</w:t>
      </w:r>
      <w:r>
        <w:rPr>
          <w:color w:val="231F20"/>
          <w:spacing w:val="-16"/>
        </w:rPr>
        <w:t> </w:t>
      </w:r>
      <w:r>
        <w:rPr>
          <w:color w:val="231F20"/>
          <w:spacing w:val="-3"/>
        </w:rPr>
        <w:t>escribio</w:t>
      </w:r>
      <w:r>
        <w:rPr>
          <w:color w:val="231F20"/>
          <w:spacing w:val="-16"/>
        </w:rPr>
        <w:t> </w:t>
      </w:r>
      <w:r>
        <w:rPr>
          <w:color w:val="231F20"/>
          <w:spacing w:val="-3"/>
        </w:rPr>
        <w:t>su primer</w:t>
      </w:r>
      <w:r>
        <w:rPr>
          <w:color w:val="231F20"/>
          <w:spacing w:val="-18"/>
        </w:rPr>
        <w:t> </w:t>
      </w:r>
      <w:r>
        <w:rPr>
          <w:color w:val="231F20"/>
          <w:spacing w:val="-3"/>
        </w:rPr>
        <w:t>articulo</w:t>
      </w:r>
      <w:r>
        <w:rPr>
          <w:color w:val="231F20"/>
          <w:spacing w:val="-18"/>
        </w:rPr>
        <w:t> </w:t>
      </w:r>
      <w:r>
        <w:rPr>
          <w:color w:val="231F20"/>
          <w:spacing w:val="-3"/>
        </w:rPr>
        <w:t>sobre</w:t>
      </w:r>
      <w:r>
        <w:rPr>
          <w:color w:val="231F20"/>
          <w:spacing w:val="-18"/>
        </w:rPr>
        <w:t> </w:t>
      </w:r>
      <w:r>
        <w:rPr>
          <w:color w:val="231F20"/>
        </w:rPr>
        <w:t>la</w:t>
      </w:r>
      <w:r>
        <w:rPr>
          <w:color w:val="231F20"/>
          <w:spacing w:val="-18"/>
        </w:rPr>
        <w:t> </w:t>
      </w:r>
      <w:r>
        <w:rPr>
          <w:color w:val="231F20"/>
          <w:spacing w:val="-3"/>
        </w:rPr>
        <w:t>logica</w:t>
      </w:r>
      <w:r>
        <w:rPr>
          <w:color w:val="231F20"/>
          <w:spacing w:val="-18"/>
        </w:rPr>
        <w:t> </w:t>
      </w:r>
      <w:r>
        <w:rPr>
          <w:color w:val="231F20"/>
        </w:rPr>
        <w:t>de</w:t>
      </w:r>
      <w:r>
        <w:rPr>
          <w:color w:val="231F20"/>
          <w:spacing w:val="-18"/>
        </w:rPr>
        <w:t> </w:t>
      </w:r>
      <w:r>
        <w:rPr>
          <w:color w:val="231F20"/>
        </w:rPr>
        <w:t>las</w:t>
      </w:r>
      <w:r>
        <w:rPr>
          <w:color w:val="231F20"/>
          <w:spacing w:val="-18"/>
        </w:rPr>
        <w:t> </w:t>
      </w:r>
      <w:r>
        <w:rPr>
          <w:color w:val="231F20"/>
          <w:spacing w:val="-3"/>
        </w:rPr>
        <w:t>normas.</w:t>
      </w:r>
      <w:r>
        <w:rPr>
          <w:color w:val="231F20"/>
          <w:spacing w:val="-18"/>
        </w:rPr>
        <w:t> </w:t>
      </w:r>
      <w:r>
        <w:rPr>
          <w:color w:val="231F20"/>
          <w:spacing w:val="-3"/>
        </w:rPr>
        <w:t>Obviamente</w:t>
      </w:r>
      <w:r>
        <w:rPr>
          <w:color w:val="231F20"/>
          <w:spacing w:val="-18"/>
        </w:rPr>
        <w:t> </w:t>
      </w:r>
      <w:r>
        <w:rPr>
          <w:color w:val="231F20"/>
          <w:spacing w:val="-3"/>
        </w:rPr>
        <w:t>no </w:t>
      </w:r>
      <w:r>
        <w:rPr>
          <w:color w:val="231F20"/>
        </w:rPr>
        <w:t>estaban especificadas estas dos caracteristicas pero la</w:t>
      </w:r>
      <w:r>
        <w:rPr>
          <w:color w:val="231F20"/>
          <w:spacing w:val="-30"/>
        </w:rPr>
        <w:t> </w:t>
      </w:r>
      <w:r>
        <w:rPr>
          <w:color w:val="231F20"/>
        </w:rPr>
        <w:t>idea apuntaba</w:t>
      </w:r>
      <w:r>
        <w:rPr>
          <w:color w:val="231F20"/>
          <w:spacing w:val="-12"/>
        </w:rPr>
        <w:t> </w:t>
      </w:r>
      <w:r>
        <w:rPr>
          <w:color w:val="231F20"/>
        </w:rPr>
        <w:t>a</w:t>
      </w:r>
      <w:r>
        <w:rPr>
          <w:color w:val="231F20"/>
          <w:spacing w:val="-12"/>
        </w:rPr>
        <w:t> </w:t>
      </w:r>
      <w:r>
        <w:rPr>
          <w:color w:val="231F20"/>
        </w:rPr>
        <w:t>un</w:t>
      </w:r>
      <w:r>
        <w:rPr>
          <w:color w:val="231F20"/>
          <w:spacing w:val="-12"/>
        </w:rPr>
        <w:t> </w:t>
      </w:r>
      <w:r>
        <w:rPr>
          <w:color w:val="231F20"/>
        </w:rPr>
        <w:t>condicional</w:t>
      </w:r>
      <w:r>
        <w:rPr>
          <w:color w:val="231F20"/>
          <w:spacing w:val="-12"/>
        </w:rPr>
        <w:t> </w:t>
      </w:r>
      <w:r>
        <w:rPr>
          <w:color w:val="231F20"/>
        </w:rPr>
        <w:t>que</w:t>
      </w:r>
      <w:r>
        <w:rPr>
          <w:color w:val="231F20"/>
          <w:spacing w:val="-12"/>
        </w:rPr>
        <w:t> </w:t>
      </w:r>
      <w:r>
        <w:rPr>
          <w:color w:val="231F20"/>
        </w:rPr>
        <w:t>no</w:t>
      </w:r>
      <w:r>
        <w:rPr>
          <w:color w:val="231F20"/>
          <w:spacing w:val="-12"/>
        </w:rPr>
        <w:t> </w:t>
      </w:r>
      <w:r>
        <w:rPr>
          <w:color w:val="231F20"/>
        </w:rPr>
        <w:t>obligara</w:t>
      </w:r>
      <w:r>
        <w:rPr>
          <w:color w:val="231F20"/>
          <w:spacing w:val="-12"/>
        </w:rPr>
        <w:t> </w:t>
      </w:r>
      <w:r>
        <w:rPr>
          <w:color w:val="231F20"/>
        </w:rPr>
        <w:t>a</w:t>
      </w:r>
      <w:r>
        <w:rPr>
          <w:color w:val="231F20"/>
          <w:spacing w:val="-12"/>
        </w:rPr>
        <w:t> </w:t>
      </w:r>
      <w:r>
        <w:rPr>
          <w:color w:val="231F20"/>
        </w:rPr>
        <w:t>que</w:t>
      </w:r>
      <w:r>
        <w:rPr>
          <w:color w:val="231F20"/>
          <w:spacing w:val="-12"/>
        </w:rPr>
        <w:t> </w:t>
      </w:r>
      <w:r>
        <w:rPr>
          <w:color w:val="231F20"/>
        </w:rPr>
        <w:t>verificado el antecedente se verificara el consecuente (nota mia,</w:t>
      </w:r>
      <w:r>
        <w:rPr>
          <w:color w:val="231F20"/>
          <w:spacing w:val="-35"/>
        </w:rPr>
        <w:t> </w:t>
      </w:r>
      <w:r>
        <w:rPr>
          <w:color w:val="231F20"/>
        </w:rPr>
        <w:t>pero esto aparece por la diferencia entre ser y deber</w:t>
      </w:r>
      <w:r>
        <w:rPr>
          <w:color w:val="231F20"/>
          <w:spacing w:val="-9"/>
        </w:rPr>
        <w:t> </w:t>
      </w:r>
      <w:r>
        <w:rPr>
          <w:color w:val="231F20"/>
        </w:rPr>
        <w:t>ser).</w:t>
      </w:r>
    </w:p>
    <w:p>
      <w:pPr>
        <w:pStyle w:val="BodyText"/>
        <w:spacing w:line="254" w:lineRule="auto" w:before="108"/>
        <w:ind w:left="1721" w:right="1719" w:firstLine="340"/>
        <w:jc w:val="both"/>
      </w:pPr>
      <w:r>
        <w:rPr>
          <w:color w:val="231F20"/>
        </w:rPr>
        <w:t>Hoy</w:t>
      </w:r>
      <w:r>
        <w:rPr>
          <w:color w:val="231F20"/>
          <w:spacing w:val="-6"/>
        </w:rPr>
        <w:t> </w:t>
      </w:r>
      <w:r>
        <w:rPr>
          <w:color w:val="231F20"/>
        </w:rPr>
        <w:t>dia,</w:t>
      </w:r>
      <w:r>
        <w:rPr>
          <w:color w:val="231F20"/>
          <w:spacing w:val="-6"/>
        </w:rPr>
        <w:t> </w:t>
      </w:r>
      <w:r>
        <w:rPr>
          <w:color w:val="231F20"/>
        </w:rPr>
        <w:t>un</w:t>
      </w:r>
      <w:r>
        <w:rPr>
          <w:color w:val="231F20"/>
          <w:spacing w:val="-6"/>
        </w:rPr>
        <w:t> </w:t>
      </w:r>
      <w:r>
        <w:rPr>
          <w:color w:val="231F20"/>
        </w:rPr>
        <w:t>informatico</w:t>
      </w:r>
      <w:r>
        <w:rPr>
          <w:color w:val="231F20"/>
          <w:spacing w:val="-6"/>
        </w:rPr>
        <w:t> </w:t>
      </w:r>
      <w:r>
        <w:rPr>
          <w:color w:val="231F20"/>
        </w:rPr>
        <w:t>de</w:t>
      </w:r>
      <w:r>
        <w:rPr>
          <w:color w:val="231F20"/>
          <w:spacing w:val="-6"/>
        </w:rPr>
        <w:t> </w:t>
      </w:r>
      <w:r>
        <w:rPr>
          <w:color w:val="231F20"/>
        </w:rPr>
        <w:t>solida</w:t>
      </w:r>
      <w:r>
        <w:rPr>
          <w:color w:val="231F20"/>
          <w:spacing w:val="-6"/>
        </w:rPr>
        <w:t> </w:t>
      </w:r>
      <w:r>
        <w:rPr>
          <w:color w:val="231F20"/>
        </w:rPr>
        <w:t>fama</w:t>
      </w:r>
      <w:r>
        <w:rPr>
          <w:color w:val="231F20"/>
          <w:spacing w:val="-6"/>
        </w:rPr>
        <w:t> </w:t>
      </w:r>
      <w:r>
        <w:rPr>
          <w:color w:val="231F20"/>
        </w:rPr>
        <w:t>como</w:t>
      </w:r>
      <w:r>
        <w:rPr>
          <w:color w:val="231F20"/>
          <w:spacing w:val="-6"/>
        </w:rPr>
        <w:t> </w:t>
      </w:r>
      <w:r>
        <w:rPr>
          <w:color w:val="231F20"/>
        </w:rPr>
        <w:t>Delgran- de ha construido un sistema de logica no monotona que reconstruye en definitiva los sistemas standard de logica deontica.</w:t>
      </w:r>
    </w:p>
    <w:p>
      <w:pPr>
        <w:pStyle w:val="BodyText"/>
        <w:spacing w:before="5"/>
        <w:rPr>
          <w:sz w:val="28"/>
        </w:rPr>
      </w:pPr>
    </w:p>
    <w:p>
      <w:pPr>
        <w:spacing w:before="101"/>
        <w:ind w:left="1721" w:right="0" w:firstLine="0"/>
        <w:jc w:val="left"/>
        <w:rPr>
          <w:rFonts w:ascii="Arial"/>
          <w:sz w:val="12"/>
        </w:rPr>
      </w:pPr>
      <w:r>
        <w:rPr>
          <w:color w:val="A7A9AC"/>
          <w:w w:val="85"/>
          <w:sz w:val="28"/>
        </w:rPr>
        <w:t>130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firstLine="340"/>
        <w:jc w:val="both"/>
      </w:pPr>
      <w:r>
        <w:rPr>
          <w:color w:val="231F20"/>
        </w:rPr>
        <w:t>Si</w:t>
      </w:r>
      <w:r>
        <w:rPr>
          <w:color w:val="231F20"/>
          <w:spacing w:val="-19"/>
        </w:rPr>
        <w:t> </w:t>
      </w:r>
      <w:r>
        <w:rPr>
          <w:color w:val="231F20"/>
        </w:rPr>
        <w:t>bien</w:t>
      </w:r>
      <w:r>
        <w:rPr>
          <w:color w:val="231F20"/>
          <w:spacing w:val="-19"/>
        </w:rPr>
        <w:t> </w:t>
      </w:r>
      <w:r>
        <w:rPr>
          <w:color w:val="231F20"/>
        </w:rPr>
        <w:t>el</w:t>
      </w:r>
      <w:r>
        <w:rPr>
          <w:color w:val="231F20"/>
          <w:spacing w:val="-19"/>
        </w:rPr>
        <w:t> </w:t>
      </w:r>
      <w:r>
        <w:rPr>
          <w:color w:val="231F20"/>
        </w:rPr>
        <w:t>mundo</w:t>
      </w:r>
      <w:r>
        <w:rPr>
          <w:color w:val="231F20"/>
          <w:spacing w:val="-19"/>
        </w:rPr>
        <w:t> </w:t>
      </w:r>
      <w:r>
        <w:rPr>
          <w:color w:val="231F20"/>
        </w:rPr>
        <w:t>normativo</w:t>
      </w:r>
      <w:r>
        <w:rPr>
          <w:color w:val="231F20"/>
          <w:spacing w:val="-19"/>
        </w:rPr>
        <w:t> </w:t>
      </w:r>
      <w:r>
        <w:rPr>
          <w:color w:val="231F20"/>
        </w:rPr>
        <w:t>tiene</w:t>
      </w:r>
      <w:r>
        <w:rPr>
          <w:color w:val="231F20"/>
          <w:spacing w:val="-19"/>
        </w:rPr>
        <w:t> </w:t>
      </w:r>
      <w:r>
        <w:rPr>
          <w:color w:val="231F20"/>
        </w:rPr>
        <w:t>su</w:t>
      </w:r>
      <w:r>
        <w:rPr>
          <w:color w:val="231F20"/>
          <w:spacing w:val="-19"/>
        </w:rPr>
        <w:t> </w:t>
      </w:r>
      <w:r>
        <w:rPr>
          <w:color w:val="231F20"/>
        </w:rPr>
        <w:t>peculiaridad</w:t>
      </w:r>
      <w:r>
        <w:rPr>
          <w:color w:val="231F20"/>
          <w:spacing w:val="-19"/>
        </w:rPr>
        <w:t> </w:t>
      </w:r>
      <w:r>
        <w:rPr>
          <w:color w:val="231F20"/>
        </w:rPr>
        <w:t>deon- tica</w:t>
      </w:r>
      <w:r>
        <w:rPr>
          <w:color w:val="231F20"/>
          <w:spacing w:val="-18"/>
        </w:rPr>
        <w:t> </w:t>
      </w:r>
      <w:r>
        <w:rPr>
          <w:color w:val="231F20"/>
        </w:rPr>
        <w:t>y</w:t>
      </w:r>
      <w:r>
        <w:rPr>
          <w:color w:val="231F20"/>
          <w:spacing w:val="-18"/>
        </w:rPr>
        <w:t> </w:t>
      </w:r>
      <w:r>
        <w:rPr>
          <w:color w:val="231F20"/>
        </w:rPr>
        <w:t>un</w:t>
      </w:r>
      <w:r>
        <w:rPr>
          <w:color w:val="231F20"/>
          <w:spacing w:val="-18"/>
        </w:rPr>
        <w:t> </w:t>
      </w:r>
      <w:r>
        <w:rPr>
          <w:color w:val="231F20"/>
        </w:rPr>
        <w:t>universo</w:t>
      </w:r>
      <w:r>
        <w:rPr>
          <w:color w:val="231F20"/>
          <w:spacing w:val="-18"/>
        </w:rPr>
        <w:t> </w:t>
      </w:r>
      <w:r>
        <w:rPr>
          <w:color w:val="231F20"/>
        </w:rPr>
        <w:t>acotado</w:t>
      </w:r>
      <w:r>
        <w:rPr>
          <w:color w:val="231F20"/>
          <w:spacing w:val="-18"/>
        </w:rPr>
        <w:t> </w:t>
      </w:r>
      <w:r>
        <w:rPr>
          <w:color w:val="231F20"/>
        </w:rPr>
        <w:t>por</w:t>
      </w:r>
      <w:r>
        <w:rPr>
          <w:color w:val="231F20"/>
          <w:spacing w:val="-18"/>
        </w:rPr>
        <w:t> </w:t>
      </w:r>
      <w:r>
        <w:rPr>
          <w:color w:val="231F20"/>
        </w:rPr>
        <w:t>lo</w:t>
      </w:r>
      <w:r>
        <w:rPr>
          <w:color w:val="231F20"/>
          <w:spacing w:val="-18"/>
        </w:rPr>
        <w:t> </w:t>
      </w:r>
      <w:r>
        <w:rPr>
          <w:color w:val="231F20"/>
        </w:rPr>
        <w:t>cual</w:t>
      </w:r>
      <w:r>
        <w:rPr>
          <w:color w:val="231F20"/>
          <w:spacing w:val="-18"/>
        </w:rPr>
        <w:t> </w:t>
      </w:r>
      <w:r>
        <w:rPr>
          <w:color w:val="231F20"/>
        </w:rPr>
        <w:t>es</w:t>
      </w:r>
      <w:r>
        <w:rPr>
          <w:color w:val="231F20"/>
          <w:spacing w:val="-18"/>
        </w:rPr>
        <w:t> </w:t>
      </w:r>
      <w:r>
        <w:rPr>
          <w:color w:val="231F20"/>
        </w:rPr>
        <w:t>muy</w:t>
      </w:r>
      <w:r>
        <w:rPr>
          <w:color w:val="231F20"/>
          <w:spacing w:val="-18"/>
        </w:rPr>
        <w:t> </w:t>
      </w:r>
      <w:r>
        <w:rPr>
          <w:color w:val="231F20"/>
        </w:rPr>
        <w:t>atrayente</w:t>
      </w:r>
      <w:r>
        <w:rPr>
          <w:color w:val="231F20"/>
          <w:spacing w:val="-18"/>
        </w:rPr>
        <w:t> </w:t>
      </w:r>
      <w:r>
        <w:rPr>
          <w:color w:val="231F20"/>
        </w:rPr>
        <w:t>para los estudios logicos y de lenguaje natural, parece que el tema</w:t>
      </w:r>
      <w:r>
        <w:rPr>
          <w:color w:val="231F20"/>
          <w:spacing w:val="-7"/>
        </w:rPr>
        <w:t> </w:t>
      </w:r>
      <w:r>
        <w:rPr>
          <w:color w:val="231F20"/>
        </w:rPr>
        <w:t>de</w:t>
      </w:r>
      <w:r>
        <w:rPr>
          <w:color w:val="231F20"/>
          <w:spacing w:val="-7"/>
        </w:rPr>
        <w:t> </w:t>
      </w:r>
      <w:r>
        <w:rPr>
          <w:color w:val="231F20"/>
        </w:rPr>
        <w:t>los</w:t>
      </w:r>
      <w:r>
        <w:rPr>
          <w:color w:val="231F20"/>
          <w:spacing w:val="-7"/>
        </w:rPr>
        <w:t> </w:t>
      </w:r>
      <w:r>
        <w:rPr>
          <w:color w:val="231F20"/>
        </w:rPr>
        <w:t>condicionales</w:t>
      </w:r>
      <w:r>
        <w:rPr>
          <w:color w:val="231F20"/>
          <w:spacing w:val="-7"/>
        </w:rPr>
        <w:t> </w:t>
      </w:r>
      <w:r>
        <w:rPr>
          <w:color w:val="231F20"/>
        </w:rPr>
        <w:t>prima</w:t>
      </w:r>
      <w:r>
        <w:rPr>
          <w:color w:val="231F20"/>
          <w:spacing w:val="-7"/>
        </w:rPr>
        <w:t> </w:t>
      </w:r>
      <w:r>
        <w:rPr>
          <w:color w:val="231F20"/>
        </w:rPr>
        <w:t>facie</w:t>
      </w:r>
      <w:r>
        <w:rPr>
          <w:color w:val="231F20"/>
          <w:spacing w:val="-7"/>
        </w:rPr>
        <w:t> </w:t>
      </w:r>
      <w:r>
        <w:rPr>
          <w:color w:val="231F20"/>
        </w:rPr>
        <w:t>o</w:t>
      </w:r>
      <w:r>
        <w:rPr>
          <w:color w:val="231F20"/>
          <w:spacing w:val="-7"/>
        </w:rPr>
        <w:t> </w:t>
      </w:r>
      <w:r>
        <w:rPr>
          <w:color w:val="231F20"/>
        </w:rPr>
        <w:t>derrotables</w:t>
      </w:r>
      <w:r>
        <w:rPr>
          <w:color w:val="231F20"/>
          <w:spacing w:val="-7"/>
        </w:rPr>
        <w:t> </w:t>
      </w:r>
      <w:r>
        <w:rPr>
          <w:color w:val="231F20"/>
        </w:rPr>
        <w:t>es</w:t>
      </w:r>
      <w:r>
        <w:rPr>
          <w:color w:val="231F20"/>
          <w:spacing w:val="-7"/>
        </w:rPr>
        <w:t> </w:t>
      </w:r>
      <w:r>
        <w:rPr>
          <w:color w:val="231F20"/>
        </w:rPr>
        <w:t>mas general que el solo mundo</w:t>
      </w:r>
      <w:r>
        <w:rPr>
          <w:color w:val="231F20"/>
          <w:spacing w:val="-5"/>
        </w:rPr>
        <w:t> </w:t>
      </w:r>
      <w:r>
        <w:rPr>
          <w:color w:val="231F20"/>
        </w:rPr>
        <w:t>normativo.</w:t>
      </w:r>
    </w:p>
    <w:p>
      <w:pPr>
        <w:pStyle w:val="Heading2"/>
        <w:numPr>
          <w:ilvl w:val="1"/>
          <w:numId w:val="53"/>
        </w:numPr>
        <w:tabs>
          <w:tab w:pos="2231" w:val="left" w:leader="none"/>
        </w:tabs>
        <w:spacing w:line="240" w:lineRule="auto" w:before="55" w:after="0"/>
        <w:ind w:left="2230" w:right="0" w:hanging="509"/>
        <w:jc w:val="left"/>
      </w:pPr>
      <w:r>
        <w:rPr>
          <w:color w:val="939598"/>
        </w:rPr>
        <w:t>Donde aparecen los</w:t>
      </w:r>
      <w:r>
        <w:rPr>
          <w:color w:val="939598"/>
          <w:spacing w:val="-34"/>
        </w:rPr>
        <w:t> </w:t>
      </w:r>
      <w:r>
        <w:rPr>
          <w:color w:val="939598"/>
        </w:rPr>
        <w:t>contrafacticos</w:t>
      </w:r>
    </w:p>
    <w:p>
      <w:pPr>
        <w:pStyle w:val="BodyText"/>
        <w:spacing w:line="254" w:lineRule="auto" w:before="212"/>
        <w:ind w:left="1721" w:right="1719" w:firstLine="340"/>
        <w:jc w:val="both"/>
      </w:pPr>
      <w:r>
        <w:rPr>
          <w:color w:val="231F20"/>
        </w:rPr>
        <w:t>Los condicionales derrotables, que tienen un campo particular en el universo normativo pertenecen, en reali- dad a todo el ambito del conocimiento, pues</w:t>
      </w:r>
      <w:r>
        <w:rPr>
          <w:color w:val="231F20"/>
          <w:spacing w:val="-34"/>
        </w:rPr>
        <w:t> </w:t>
      </w:r>
      <w:r>
        <w:rPr>
          <w:color w:val="231F20"/>
        </w:rPr>
        <w:t>normalmente nuestro conocimiento es incompleto y nada nos garantiza que</w:t>
      </w:r>
      <w:r>
        <w:rPr>
          <w:color w:val="231F20"/>
          <w:spacing w:val="-25"/>
        </w:rPr>
        <w:t> </w:t>
      </w:r>
      <w:r>
        <w:rPr>
          <w:color w:val="231F20"/>
        </w:rPr>
        <w:t>las</w:t>
      </w:r>
      <w:r>
        <w:rPr>
          <w:color w:val="231F20"/>
          <w:spacing w:val="-25"/>
        </w:rPr>
        <w:t> </w:t>
      </w:r>
      <w:r>
        <w:rPr>
          <w:color w:val="231F20"/>
        </w:rPr>
        <w:t>nuevas</w:t>
      </w:r>
      <w:r>
        <w:rPr>
          <w:color w:val="231F20"/>
          <w:spacing w:val="-25"/>
        </w:rPr>
        <w:t> </w:t>
      </w:r>
      <w:r>
        <w:rPr>
          <w:color w:val="231F20"/>
        </w:rPr>
        <w:t>informaciones</w:t>
      </w:r>
      <w:r>
        <w:rPr>
          <w:color w:val="231F20"/>
          <w:spacing w:val="-25"/>
        </w:rPr>
        <w:t> </w:t>
      </w:r>
      <w:r>
        <w:rPr>
          <w:color w:val="231F20"/>
        </w:rPr>
        <w:t>preservaran</w:t>
      </w:r>
      <w:r>
        <w:rPr>
          <w:color w:val="231F20"/>
          <w:spacing w:val="-25"/>
        </w:rPr>
        <w:t> </w:t>
      </w:r>
      <w:r>
        <w:rPr>
          <w:color w:val="231F20"/>
        </w:rPr>
        <w:t>el</w:t>
      </w:r>
      <w:r>
        <w:rPr>
          <w:color w:val="231F20"/>
          <w:spacing w:val="-25"/>
        </w:rPr>
        <w:t> </w:t>
      </w:r>
      <w:r>
        <w:rPr>
          <w:color w:val="231F20"/>
        </w:rPr>
        <w:t>conjunto</w:t>
      </w:r>
      <w:r>
        <w:rPr>
          <w:color w:val="231F20"/>
          <w:spacing w:val="-25"/>
        </w:rPr>
        <w:t> </w:t>
      </w:r>
      <w:r>
        <w:rPr>
          <w:color w:val="231F20"/>
        </w:rPr>
        <w:t>de</w:t>
      </w:r>
      <w:r>
        <w:rPr>
          <w:color w:val="231F20"/>
          <w:spacing w:val="-25"/>
        </w:rPr>
        <w:t> </w:t>
      </w:r>
      <w:r>
        <w:rPr>
          <w:color w:val="231F20"/>
          <w:spacing w:val="-2"/>
        </w:rPr>
        <w:t>las </w:t>
      </w:r>
      <w:r>
        <w:rPr>
          <w:color w:val="231F20"/>
        </w:rPr>
        <w:t>consecuencias que se habian obtenido</w:t>
      </w:r>
      <w:r>
        <w:rPr>
          <w:color w:val="231F20"/>
          <w:spacing w:val="-5"/>
        </w:rPr>
        <w:t> </w:t>
      </w:r>
      <w:r>
        <w:rPr>
          <w:color w:val="231F20"/>
        </w:rPr>
        <w:t>anteriormente.</w:t>
      </w:r>
    </w:p>
    <w:p>
      <w:pPr>
        <w:pStyle w:val="BodyText"/>
        <w:spacing w:line="254" w:lineRule="auto" w:before="108"/>
        <w:ind w:left="1721" w:right="1719" w:firstLine="340"/>
        <w:jc w:val="both"/>
      </w:pPr>
      <w:r>
        <w:rPr>
          <w:color w:val="231F20"/>
        </w:rPr>
        <w:t>De estos condicionales no standard sabemos que para caracterizarlos se necesita una secuencia dialectica y que para</w:t>
      </w:r>
      <w:r>
        <w:rPr>
          <w:color w:val="231F20"/>
          <w:spacing w:val="-17"/>
        </w:rPr>
        <w:t> </w:t>
      </w:r>
      <w:r>
        <w:rPr>
          <w:color w:val="231F20"/>
        </w:rPr>
        <w:t>que</w:t>
      </w:r>
      <w:r>
        <w:rPr>
          <w:color w:val="231F20"/>
          <w:spacing w:val="-17"/>
        </w:rPr>
        <w:t> </w:t>
      </w:r>
      <w:r>
        <w:rPr>
          <w:color w:val="231F20"/>
        </w:rPr>
        <w:t>tal</w:t>
      </w:r>
      <w:r>
        <w:rPr>
          <w:color w:val="231F20"/>
          <w:spacing w:val="-17"/>
        </w:rPr>
        <w:t> </w:t>
      </w:r>
      <w:r>
        <w:rPr>
          <w:color w:val="231F20"/>
        </w:rPr>
        <w:t>secuencia</w:t>
      </w:r>
      <w:r>
        <w:rPr>
          <w:color w:val="231F20"/>
          <w:spacing w:val="-17"/>
        </w:rPr>
        <w:t> </w:t>
      </w:r>
      <w:r>
        <w:rPr>
          <w:color w:val="231F20"/>
        </w:rPr>
        <w:t>se</w:t>
      </w:r>
      <w:r>
        <w:rPr>
          <w:color w:val="231F20"/>
          <w:spacing w:val="-17"/>
        </w:rPr>
        <w:t> </w:t>
      </w:r>
      <w:r>
        <w:rPr>
          <w:color w:val="231F20"/>
        </w:rPr>
        <w:t>pueda</w:t>
      </w:r>
      <w:r>
        <w:rPr>
          <w:color w:val="231F20"/>
          <w:spacing w:val="-17"/>
        </w:rPr>
        <w:t> </w:t>
      </w:r>
      <w:r>
        <w:rPr>
          <w:color w:val="231F20"/>
        </w:rPr>
        <w:t>dar</w:t>
      </w:r>
      <w:r>
        <w:rPr>
          <w:color w:val="231F20"/>
          <w:spacing w:val="-17"/>
        </w:rPr>
        <w:t> </w:t>
      </w:r>
      <w:r>
        <w:rPr>
          <w:color w:val="231F20"/>
        </w:rPr>
        <w:t>es</w:t>
      </w:r>
      <w:r>
        <w:rPr>
          <w:color w:val="231F20"/>
          <w:spacing w:val="-17"/>
        </w:rPr>
        <w:t> </w:t>
      </w:r>
      <w:r>
        <w:rPr>
          <w:color w:val="231F20"/>
        </w:rPr>
        <w:t>necesario</w:t>
      </w:r>
      <w:r>
        <w:rPr>
          <w:color w:val="231F20"/>
          <w:spacing w:val="-17"/>
        </w:rPr>
        <w:t> </w:t>
      </w:r>
      <w:r>
        <w:rPr>
          <w:color w:val="231F20"/>
        </w:rPr>
        <w:t>que</w:t>
      </w:r>
      <w:r>
        <w:rPr>
          <w:color w:val="231F20"/>
          <w:spacing w:val="-17"/>
        </w:rPr>
        <w:t> </w:t>
      </w:r>
      <w:r>
        <w:rPr>
          <w:color w:val="231F20"/>
        </w:rPr>
        <w:t>el</w:t>
      </w:r>
      <w:r>
        <w:rPr>
          <w:color w:val="231F20"/>
          <w:spacing w:val="-17"/>
        </w:rPr>
        <w:t> </w:t>
      </w:r>
      <w:r>
        <w:rPr>
          <w:color w:val="231F20"/>
        </w:rPr>
        <w:t>con- dicional universal no admita ni el refuerzo del</w:t>
      </w:r>
      <w:r>
        <w:rPr>
          <w:color w:val="231F20"/>
          <w:spacing w:val="-15"/>
        </w:rPr>
        <w:t> </w:t>
      </w:r>
      <w:r>
        <w:rPr>
          <w:color w:val="231F20"/>
        </w:rPr>
        <w:t>condicional ni el modus</w:t>
      </w:r>
      <w:r>
        <w:rPr>
          <w:color w:val="231F20"/>
          <w:spacing w:val="-4"/>
        </w:rPr>
        <w:t> </w:t>
      </w:r>
      <w:r>
        <w:rPr>
          <w:color w:val="231F20"/>
        </w:rPr>
        <w:t>ponens.</w:t>
      </w:r>
    </w:p>
    <w:p>
      <w:pPr>
        <w:pStyle w:val="BodyText"/>
        <w:spacing w:line="254" w:lineRule="auto" w:before="109"/>
        <w:ind w:left="1721" w:right="1720" w:firstLine="340"/>
        <w:jc w:val="both"/>
      </w:pPr>
      <w:r>
        <w:rPr>
          <w:color w:val="231F20"/>
        </w:rPr>
        <w:t>Estas son dos condiciones negativas, pero cuales son las condiciones positivas?</w:t>
      </w:r>
    </w:p>
    <w:p>
      <w:pPr>
        <w:pStyle w:val="BodyText"/>
        <w:spacing w:line="254" w:lineRule="auto" w:before="111"/>
        <w:ind w:left="1721" w:right="1719" w:firstLine="340"/>
        <w:jc w:val="both"/>
      </w:pPr>
      <w:r>
        <w:rPr>
          <w:color w:val="231F20"/>
        </w:rPr>
        <w:t>Nosotros seguiremos una linea particular de razona- miento:</w:t>
      </w:r>
      <w:r>
        <w:rPr>
          <w:color w:val="231F20"/>
          <w:spacing w:val="-25"/>
        </w:rPr>
        <w:t> </w:t>
      </w:r>
      <w:r>
        <w:rPr>
          <w:color w:val="231F20"/>
        </w:rPr>
        <w:t>no</w:t>
      </w:r>
      <w:r>
        <w:rPr>
          <w:color w:val="231F20"/>
          <w:spacing w:val="-25"/>
        </w:rPr>
        <w:t> </w:t>
      </w:r>
      <w:r>
        <w:rPr>
          <w:color w:val="231F20"/>
        </w:rPr>
        <w:t>nos</w:t>
      </w:r>
      <w:r>
        <w:rPr>
          <w:color w:val="231F20"/>
          <w:spacing w:val="-25"/>
        </w:rPr>
        <w:t> </w:t>
      </w:r>
      <w:r>
        <w:rPr>
          <w:color w:val="231F20"/>
        </w:rPr>
        <w:t>empeñaremos</w:t>
      </w:r>
      <w:r>
        <w:rPr>
          <w:color w:val="231F20"/>
          <w:spacing w:val="-25"/>
        </w:rPr>
        <w:t> </w:t>
      </w:r>
      <w:r>
        <w:rPr>
          <w:color w:val="231F20"/>
        </w:rPr>
        <w:t>en</w:t>
      </w:r>
      <w:r>
        <w:rPr>
          <w:color w:val="231F20"/>
          <w:spacing w:val="-25"/>
        </w:rPr>
        <w:t> </w:t>
      </w:r>
      <w:r>
        <w:rPr>
          <w:color w:val="231F20"/>
        </w:rPr>
        <w:t>la</w:t>
      </w:r>
      <w:r>
        <w:rPr>
          <w:color w:val="231F20"/>
          <w:spacing w:val="-25"/>
        </w:rPr>
        <w:t> </w:t>
      </w:r>
      <w:r>
        <w:rPr>
          <w:color w:val="231F20"/>
        </w:rPr>
        <w:t>descripcion</w:t>
      </w:r>
      <w:r>
        <w:rPr>
          <w:color w:val="231F20"/>
          <w:spacing w:val="-25"/>
        </w:rPr>
        <w:t> </w:t>
      </w:r>
      <w:r>
        <w:rPr>
          <w:color w:val="231F20"/>
        </w:rPr>
        <w:t>de</w:t>
      </w:r>
      <w:r>
        <w:rPr>
          <w:color w:val="231F20"/>
          <w:spacing w:val="-25"/>
        </w:rPr>
        <w:t> </w:t>
      </w:r>
      <w:r>
        <w:rPr>
          <w:color w:val="231F20"/>
        </w:rPr>
        <w:t>qué</w:t>
      </w:r>
      <w:r>
        <w:rPr>
          <w:color w:val="231F20"/>
          <w:spacing w:val="-25"/>
        </w:rPr>
        <w:t> </w:t>
      </w:r>
      <w:r>
        <w:rPr>
          <w:color w:val="231F20"/>
        </w:rPr>
        <w:t>cosas deberia</w:t>
      </w:r>
      <w:r>
        <w:rPr>
          <w:color w:val="231F20"/>
          <w:spacing w:val="-11"/>
        </w:rPr>
        <w:t> </w:t>
      </w:r>
      <w:r>
        <w:rPr>
          <w:color w:val="231F20"/>
        </w:rPr>
        <w:t>contener</w:t>
      </w:r>
      <w:r>
        <w:rPr>
          <w:color w:val="231F20"/>
          <w:spacing w:val="-11"/>
        </w:rPr>
        <w:t> </w:t>
      </w:r>
      <w:r>
        <w:rPr>
          <w:color w:val="231F20"/>
        </w:rPr>
        <w:t>positivamente</w:t>
      </w:r>
      <w:r>
        <w:rPr>
          <w:color w:val="231F20"/>
          <w:spacing w:val="-11"/>
        </w:rPr>
        <w:t> </w:t>
      </w:r>
      <w:r>
        <w:rPr>
          <w:color w:val="231F20"/>
        </w:rPr>
        <w:t>pues</w:t>
      </w:r>
      <w:r>
        <w:rPr>
          <w:color w:val="231F20"/>
          <w:spacing w:val="-11"/>
        </w:rPr>
        <w:t> </w:t>
      </w:r>
      <w:r>
        <w:rPr>
          <w:color w:val="231F20"/>
        </w:rPr>
        <w:t>pensamos</w:t>
      </w:r>
      <w:r>
        <w:rPr>
          <w:color w:val="231F20"/>
          <w:spacing w:val="-11"/>
        </w:rPr>
        <w:t> </w:t>
      </w:r>
      <w:r>
        <w:rPr>
          <w:color w:val="231F20"/>
        </w:rPr>
        <w:t>que</w:t>
      </w:r>
      <w:r>
        <w:rPr>
          <w:color w:val="231F20"/>
          <w:spacing w:val="-11"/>
        </w:rPr>
        <w:t> </w:t>
      </w:r>
      <w:r>
        <w:rPr>
          <w:color w:val="231F20"/>
        </w:rPr>
        <w:t>ya</w:t>
      </w:r>
      <w:r>
        <w:rPr>
          <w:color w:val="231F20"/>
          <w:spacing w:val="-11"/>
        </w:rPr>
        <w:t> </w:t>
      </w:r>
      <w:r>
        <w:rPr>
          <w:color w:val="231F20"/>
        </w:rPr>
        <w:t>con la</w:t>
      </w:r>
      <w:r>
        <w:rPr>
          <w:color w:val="231F20"/>
          <w:spacing w:val="-11"/>
        </w:rPr>
        <w:t> </w:t>
      </w:r>
      <w:r>
        <w:rPr>
          <w:color w:val="231F20"/>
        </w:rPr>
        <w:t>caracterizacion</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condiciones</w:t>
      </w:r>
      <w:r>
        <w:rPr>
          <w:color w:val="231F20"/>
          <w:spacing w:val="-11"/>
        </w:rPr>
        <w:t> </w:t>
      </w:r>
      <w:r>
        <w:rPr>
          <w:color w:val="231F20"/>
        </w:rPr>
        <w:t>negativas</w:t>
      </w:r>
      <w:r>
        <w:rPr>
          <w:color w:val="231F20"/>
          <w:spacing w:val="-11"/>
        </w:rPr>
        <w:t> </w:t>
      </w:r>
      <w:r>
        <w:rPr>
          <w:color w:val="231F20"/>
        </w:rPr>
        <w:t>se</w:t>
      </w:r>
      <w:r>
        <w:rPr>
          <w:color w:val="231F20"/>
          <w:spacing w:val="-11"/>
        </w:rPr>
        <w:t> </w:t>
      </w:r>
      <w:r>
        <w:rPr>
          <w:color w:val="231F20"/>
        </w:rPr>
        <w:t>va</w:t>
      </w:r>
      <w:r>
        <w:rPr>
          <w:color w:val="231F20"/>
          <w:spacing w:val="-11"/>
        </w:rPr>
        <w:t> </w:t>
      </w:r>
      <w:r>
        <w:rPr>
          <w:color w:val="231F20"/>
        </w:rPr>
        <w:t>por</w:t>
      </w:r>
      <w:r>
        <w:rPr>
          <w:color w:val="231F20"/>
          <w:spacing w:val="-11"/>
        </w:rPr>
        <w:t> </w:t>
      </w:r>
      <w:r>
        <w:rPr>
          <w:color w:val="231F20"/>
        </w:rPr>
        <w:t>un callejon sin</w:t>
      </w:r>
      <w:r>
        <w:rPr>
          <w:color w:val="231F20"/>
          <w:spacing w:val="-2"/>
        </w:rPr>
        <w:t> </w:t>
      </w:r>
      <w:r>
        <w:rPr>
          <w:color w:val="231F20"/>
        </w:rPr>
        <w:t>salida.</w:t>
      </w:r>
    </w:p>
    <w:p>
      <w:pPr>
        <w:pStyle w:val="BodyText"/>
        <w:spacing w:line="254" w:lineRule="auto" w:before="108"/>
        <w:ind w:left="1721" w:right="1718" w:firstLine="340"/>
        <w:jc w:val="both"/>
      </w:pPr>
      <w:r>
        <w:rPr>
          <w:color w:val="231F20"/>
        </w:rPr>
        <w:t>Nos inspiramos en una linea que estuvo indicada por Lewis al tratar el tema de los condicionales</w:t>
      </w:r>
      <w:r>
        <w:rPr>
          <w:color w:val="231F20"/>
          <w:spacing w:val="-18"/>
        </w:rPr>
        <w:t> </w:t>
      </w:r>
      <w:r>
        <w:rPr>
          <w:color w:val="231F20"/>
        </w:rPr>
        <w:t>contrafacticos. Lewis vio que no era posible admitir el refuerzo del condi- cional.</w:t>
      </w:r>
    </w:p>
    <w:p>
      <w:pPr>
        <w:pStyle w:val="BodyText"/>
        <w:spacing w:line="254" w:lineRule="auto" w:before="110"/>
        <w:ind w:left="1721" w:right="1717" w:firstLine="340"/>
        <w:jc w:val="both"/>
      </w:pPr>
      <w:r>
        <w:rPr>
          <w:color w:val="231F20"/>
        </w:rPr>
        <w:t>La nuestra creemos que no es una idea peregrina. Nos </w:t>
      </w:r>
      <w:r>
        <w:rPr>
          <w:color w:val="231F20"/>
          <w:spacing w:val="-3"/>
        </w:rPr>
        <w:t>alienta</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spacing w:val="-3"/>
        </w:rPr>
        <w:t>proposito</w:t>
      </w:r>
      <w:r>
        <w:rPr>
          <w:color w:val="231F20"/>
          <w:spacing w:val="-19"/>
        </w:rPr>
        <w:t> </w:t>
      </w:r>
      <w:r>
        <w:rPr>
          <w:color w:val="231F20"/>
        </w:rPr>
        <w:t>el</w:t>
      </w:r>
      <w:r>
        <w:rPr>
          <w:color w:val="231F20"/>
          <w:spacing w:val="-19"/>
        </w:rPr>
        <w:t> </w:t>
      </w:r>
      <w:r>
        <w:rPr>
          <w:color w:val="231F20"/>
          <w:spacing w:val="-3"/>
        </w:rPr>
        <w:t>hecho</w:t>
      </w:r>
      <w:r>
        <w:rPr>
          <w:color w:val="231F20"/>
          <w:spacing w:val="-19"/>
        </w:rPr>
        <w:t> </w:t>
      </w:r>
      <w:r>
        <w:rPr>
          <w:color w:val="231F20"/>
        </w:rPr>
        <w:t>que</w:t>
      </w:r>
      <w:r>
        <w:rPr>
          <w:color w:val="231F20"/>
          <w:spacing w:val="-19"/>
        </w:rPr>
        <w:t> </w:t>
      </w:r>
      <w:r>
        <w:rPr>
          <w:color w:val="231F20"/>
          <w:spacing w:val="-3"/>
        </w:rPr>
        <w:t>Kovalski</w:t>
      </w:r>
      <w:r>
        <w:rPr>
          <w:color w:val="231F20"/>
          <w:spacing w:val="-19"/>
        </w:rPr>
        <w:t> </w:t>
      </w:r>
      <w:r>
        <w:rPr>
          <w:color w:val="231F20"/>
        </w:rPr>
        <w:t>y</w:t>
      </w:r>
      <w:r>
        <w:rPr>
          <w:color w:val="231F20"/>
          <w:spacing w:val="-19"/>
        </w:rPr>
        <w:t> </w:t>
      </w:r>
      <w:r>
        <w:rPr>
          <w:color w:val="231F20"/>
          <w:spacing w:val="-3"/>
        </w:rPr>
        <w:t>Sergot</w:t>
      </w:r>
      <w:r>
        <w:rPr>
          <w:color w:val="231F20"/>
          <w:spacing w:val="-19"/>
        </w:rPr>
        <w:t> </w:t>
      </w:r>
      <w:r>
        <w:rPr>
          <w:color w:val="231F20"/>
          <w:spacing w:val="-3"/>
        </w:rPr>
        <w:t>cuando </w:t>
      </w:r>
      <w:r>
        <w:rPr>
          <w:color w:val="231F20"/>
        </w:rPr>
        <w:t>trataron</w:t>
      </w:r>
      <w:r>
        <w:rPr>
          <w:color w:val="231F20"/>
          <w:spacing w:val="-17"/>
        </w:rPr>
        <w:t> </w:t>
      </w:r>
      <w:r>
        <w:rPr>
          <w:color w:val="231F20"/>
        </w:rPr>
        <w:t>el</w:t>
      </w:r>
      <w:r>
        <w:rPr>
          <w:color w:val="231F20"/>
          <w:spacing w:val="15"/>
        </w:rPr>
        <w:t> </w:t>
      </w:r>
      <w:r>
        <w:rPr>
          <w:color w:val="231F20"/>
        </w:rPr>
        <w:t>tema</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ley</w:t>
      </w:r>
      <w:r>
        <w:rPr>
          <w:color w:val="231F20"/>
          <w:spacing w:val="-17"/>
        </w:rPr>
        <w:t> </w:t>
      </w:r>
      <w:r>
        <w:rPr>
          <w:color w:val="231F20"/>
        </w:rPr>
        <w:t>de</w:t>
      </w:r>
      <w:r>
        <w:rPr>
          <w:color w:val="231F20"/>
          <w:spacing w:val="-17"/>
        </w:rPr>
        <w:t> </w:t>
      </w:r>
      <w:r>
        <w:rPr>
          <w:color w:val="231F20"/>
        </w:rPr>
        <w:t>nacionalidad</w:t>
      </w:r>
      <w:r>
        <w:rPr>
          <w:color w:val="231F20"/>
          <w:spacing w:val="-17"/>
        </w:rPr>
        <w:t> </w:t>
      </w:r>
      <w:r>
        <w:rPr>
          <w:color w:val="231F20"/>
        </w:rPr>
        <w:t>inglesa</w:t>
      </w:r>
      <w:r>
        <w:rPr>
          <w:color w:val="231F20"/>
          <w:spacing w:val="-17"/>
        </w:rPr>
        <w:t> </w:t>
      </w:r>
      <w:r>
        <w:rPr>
          <w:color w:val="231F20"/>
        </w:rPr>
        <w:t>se</w:t>
      </w:r>
      <w:r>
        <w:rPr>
          <w:color w:val="231F20"/>
          <w:spacing w:val="-17"/>
        </w:rPr>
        <w:t> </w:t>
      </w:r>
      <w:r>
        <w:rPr>
          <w:color w:val="231F20"/>
        </w:rPr>
        <w:t>aperci- bieron</w:t>
      </w:r>
      <w:r>
        <w:rPr>
          <w:color w:val="231F20"/>
          <w:spacing w:val="-22"/>
        </w:rPr>
        <w:t> </w:t>
      </w:r>
      <w:r>
        <w:rPr>
          <w:color w:val="231F20"/>
        </w:rPr>
        <w:t>que</w:t>
      </w:r>
      <w:r>
        <w:rPr>
          <w:color w:val="231F20"/>
          <w:spacing w:val="-22"/>
        </w:rPr>
        <w:t> </w:t>
      </w:r>
      <w:r>
        <w:rPr>
          <w:color w:val="231F20"/>
        </w:rPr>
        <w:t>aparecian</w:t>
      </w:r>
      <w:r>
        <w:rPr>
          <w:color w:val="231F20"/>
          <w:spacing w:val="-22"/>
        </w:rPr>
        <w:t> </w:t>
      </w:r>
      <w:r>
        <w:rPr>
          <w:color w:val="231F20"/>
        </w:rPr>
        <w:t>algunos</w:t>
      </w:r>
      <w:r>
        <w:rPr>
          <w:color w:val="231F20"/>
          <w:spacing w:val="-22"/>
        </w:rPr>
        <w:t> </w:t>
      </w:r>
      <w:r>
        <w:rPr>
          <w:color w:val="231F20"/>
        </w:rPr>
        <w:t>condicionales</w:t>
      </w:r>
      <w:r>
        <w:rPr>
          <w:color w:val="231F20"/>
          <w:spacing w:val="-22"/>
        </w:rPr>
        <w:t> </w:t>
      </w:r>
      <w:r>
        <w:rPr>
          <w:color w:val="231F20"/>
        </w:rPr>
        <w:t>contrafacticos. En ese caso con los elementos que tenian decidieron no abordar el argumento (y creemos que hicieron bien), pero hicieron notar la aparicion de tales condicionales en la representacion de la</w:t>
      </w:r>
      <w:r>
        <w:rPr>
          <w:color w:val="231F20"/>
          <w:spacing w:val="-3"/>
        </w:rPr>
        <w:t> </w:t>
      </w:r>
      <w:r>
        <w:rPr>
          <w:color w:val="231F20"/>
        </w:rPr>
        <w:t>ley.</w:t>
      </w:r>
    </w:p>
    <w:p>
      <w:pPr>
        <w:pStyle w:val="BodyText"/>
        <w:spacing w:before="2"/>
        <w:rPr>
          <w:sz w:val="11"/>
        </w:rPr>
      </w:pPr>
    </w:p>
    <w:p>
      <w:pPr>
        <w:spacing w:before="100"/>
        <w:ind w:left="0" w:right="1525" w:firstLine="0"/>
        <w:jc w:val="right"/>
        <w:rPr>
          <w:sz w:val="28"/>
        </w:rPr>
      </w:pPr>
      <w:r>
        <w:rPr>
          <w:rFonts w:ascii="Arial"/>
          <w:color w:val="231F20"/>
          <w:w w:val="80"/>
          <w:sz w:val="12"/>
        </w:rPr>
        <w:t>UIGV </w:t>
      </w:r>
      <w:r>
        <w:rPr>
          <w:color w:val="A7A9AC"/>
          <w:w w:val="80"/>
          <w:sz w:val="28"/>
        </w:rPr>
        <w:t>131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Qué relacion hay entre contrafacticos y condicionales derrotables?</w:t>
      </w:r>
    </w:p>
    <w:p>
      <w:pPr>
        <w:pStyle w:val="BodyText"/>
        <w:spacing w:line="254" w:lineRule="auto" w:before="111"/>
        <w:ind w:left="1721" w:right="1719" w:firstLine="340"/>
        <w:jc w:val="both"/>
      </w:pPr>
      <w:r>
        <w:rPr>
          <w:color w:val="231F20"/>
        </w:rPr>
        <w:t>Curiosamente Lewis indica en una nota que lo que él hará por los condicionales contrafacticos no se aplica a</w:t>
      </w:r>
      <w:r>
        <w:rPr>
          <w:color w:val="231F20"/>
          <w:spacing w:val="-19"/>
        </w:rPr>
        <w:t> </w:t>
      </w:r>
      <w:r>
        <w:rPr>
          <w:color w:val="231F20"/>
        </w:rPr>
        <w:t>los condicionales prima facie. Si bien él no aclara la razon es de suponer que la diferencia radica en el hecho que Lewis admite para los contrafacticos el modus</w:t>
      </w:r>
      <w:r>
        <w:rPr>
          <w:color w:val="231F20"/>
          <w:spacing w:val="-7"/>
        </w:rPr>
        <w:t> </w:t>
      </w:r>
      <w:r>
        <w:rPr>
          <w:color w:val="231F20"/>
        </w:rPr>
        <w:t>ponens.</w:t>
      </w:r>
    </w:p>
    <w:p>
      <w:pPr>
        <w:pStyle w:val="BodyText"/>
        <w:spacing w:line="254" w:lineRule="auto" w:before="109"/>
        <w:ind w:left="1721" w:right="1719" w:firstLine="340"/>
        <w:jc w:val="both"/>
      </w:pPr>
      <w:r>
        <w:rPr>
          <w:color w:val="231F20"/>
        </w:rPr>
        <w:t>Como lo justifica?. Lewis presenta el caso en un modo atractivo: Que acaece en un contrafactico cuando se tiene la informacion que el antecedente es verdero? Un</w:t>
      </w:r>
      <w:r>
        <w:rPr>
          <w:color w:val="231F20"/>
          <w:spacing w:val="-35"/>
        </w:rPr>
        <w:t> </w:t>
      </w:r>
      <w:r>
        <w:rPr>
          <w:color w:val="231F20"/>
        </w:rPr>
        <w:t>desastre pues justamente un contrafactico se caracteriza por tener un antecedente que manifiestamente no se verifica. Pero que</w:t>
      </w:r>
      <w:r>
        <w:rPr>
          <w:color w:val="231F20"/>
          <w:spacing w:val="-19"/>
        </w:rPr>
        <w:t> </w:t>
      </w:r>
      <w:r>
        <w:rPr>
          <w:color w:val="231F20"/>
        </w:rPr>
        <w:t>el</w:t>
      </w:r>
      <w:r>
        <w:rPr>
          <w:color w:val="231F20"/>
          <w:spacing w:val="-19"/>
        </w:rPr>
        <w:t> </w:t>
      </w:r>
      <w:r>
        <w:rPr>
          <w:color w:val="231F20"/>
        </w:rPr>
        <w:t>antecedente</w:t>
      </w:r>
      <w:r>
        <w:rPr>
          <w:color w:val="231F20"/>
          <w:spacing w:val="-19"/>
        </w:rPr>
        <w:t> </w:t>
      </w:r>
      <w:r>
        <w:rPr>
          <w:color w:val="231F20"/>
        </w:rPr>
        <w:t>no</w:t>
      </w:r>
      <w:r>
        <w:rPr>
          <w:color w:val="231F20"/>
          <w:spacing w:val="-19"/>
        </w:rPr>
        <w:t> </w:t>
      </w:r>
      <w:r>
        <w:rPr>
          <w:color w:val="231F20"/>
        </w:rPr>
        <w:t>se</w:t>
      </w:r>
      <w:r>
        <w:rPr>
          <w:color w:val="231F20"/>
          <w:spacing w:val="-19"/>
        </w:rPr>
        <w:t> </w:t>
      </w:r>
      <w:r>
        <w:rPr>
          <w:color w:val="231F20"/>
        </w:rPr>
        <w:t>verifique</w:t>
      </w:r>
      <w:r>
        <w:rPr>
          <w:color w:val="231F20"/>
          <w:spacing w:val="-19"/>
        </w:rPr>
        <w:t> </w:t>
      </w:r>
      <w:r>
        <w:rPr>
          <w:color w:val="231F20"/>
        </w:rPr>
        <w:t>no</w:t>
      </w:r>
      <w:r>
        <w:rPr>
          <w:color w:val="231F20"/>
          <w:spacing w:val="-19"/>
        </w:rPr>
        <w:t> </w:t>
      </w:r>
      <w:r>
        <w:rPr>
          <w:color w:val="231F20"/>
        </w:rPr>
        <w:t>significa</w:t>
      </w:r>
      <w:r>
        <w:rPr>
          <w:color w:val="231F20"/>
          <w:spacing w:val="-19"/>
        </w:rPr>
        <w:t> </w:t>
      </w:r>
      <w:r>
        <w:rPr>
          <w:color w:val="231F20"/>
        </w:rPr>
        <w:t>que</w:t>
      </w:r>
      <w:r>
        <w:rPr>
          <w:color w:val="231F20"/>
          <w:spacing w:val="-19"/>
        </w:rPr>
        <w:t> </w:t>
      </w:r>
      <w:r>
        <w:rPr>
          <w:color w:val="231F20"/>
        </w:rPr>
        <w:t>sea</w:t>
      </w:r>
      <w:r>
        <w:rPr>
          <w:color w:val="231F20"/>
          <w:spacing w:val="-19"/>
        </w:rPr>
        <w:t> </w:t>
      </w:r>
      <w:r>
        <w:rPr>
          <w:color w:val="231F20"/>
        </w:rPr>
        <w:t>falso. Si bien no es necesario que el antecedente sea falso, nadie diria que es un contrafactico en el caso que el antecedente sea</w:t>
      </w:r>
      <w:r>
        <w:rPr>
          <w:color w:val="231F20"/>
          <w:spacing w:val="-1"/>
        </w:rPr>
        <w:t> </w:t>
      </w:r>
      <w:r>
        <w:rPr>
          <w:color w:val="231F20"/>
        </w:rPr>
        <w:t>verdadero.</w:t>
      </w:r>
    </w:p>
    <w:p>
      <w:pPr>
        <w:pStyle w:val="BodyText"/>
        <w:spacing w:line="254" w:lineRule="auto" w:before="105"/>
        <w:ind w:left="1721" w:right="1717" w:firstLine="340"/>
        <w:jc w:val="both"/>
      </w:pPr>
      <w:r>
        <w:rPr>
          <w:color w:val="231F20"/>
        </w:rPr>
        <w:t>Dice Lewis un contrafactico nunca es aplicado si se consideran dos casos:</w:t>
      </w:r>
    </w:p>
    <w:p>
      <w:pPr>
        <w:pStyle w:val="ListParagraph"/>
        <w:numPr>
          <w:ilvl w:val="2"/>
          <w:numId w:val="53"/>
        </w:numPr>
        <w:tabs>
          <w:tab w:pos="2300" w:val="left" w:leader="none"/>
        </w:tabs>
        <w:spacing w:line="254" w:lineRule="auto" w:before="111" w:after="0"/>
        <w:ind w:left="1720" w:right="1719" w:firstLine="341"/>
        <w:jc w:val="both"/>
        <w:rPr>
          <w:sz w:val="20"/>
        </w:rPr>
      </w:pPr>
      <w:r>
        <w:rPr>
          <w:color w:val="231F20"/>
          <w:sz w:val="20"/>
        </w:rPr>
        <w:t>cuando</w:t>
      </w:r>
      <w:r>
        <w:rPr>
          <w:color w:val="231F20"/>
          <w:spacing w:val="-36"/>
          <w:sz w:val="20"/>
        </w:rPr>
        <w:t> </w:t>
      </w:r>
      <w:r>
        <w:rPr>
          <w:color w:val="231F20"/>
          <w:sz w:val="20"/>
        </w:rPr>
        <w:t>se</w:t>
      </w:r>
      <w:r>
        <w:rPr>
          <w:color w:val="231F20"/>
          <w:spacing w:val="-36"/>
          <w:sz w:val="20"/>
        </w:rPr>
        <w:t> </w:t>
      </w:r>
      <w:r>
        <w:rPr>
          <w:color w:val="231F20"/>
          <w:sz w:val="20"/>
        </w:rPr>
        <w:t>verifica</w:t>
      </w:r>
      <w:r>
        <w:rPr>
          <w:color w:val="231F20"/>
          <w:spacing w:val="-36"/>
          <w:sz w:val="20"/>
        </w:rPr>
        <w:t> </w:t>
      </w:r>
      <w:r>
        <w:rPr>
          <w:color w:val="231F20"/>
          <w:sz w:val="20"/>
        </w:rPr>
        <w:t>el</w:t>
      </w:r>
      <w:r>
        <w:rPr>
          <w:color w:val="231F20"/>
          <w:spacing w:val="-36"/>
          <w:sz w:val="20"/>
        </w:rPr>
        <w:t> </w:t>
      </w:r>
      <w:r>
        <w:rPr>
          <w:color w:val="231F20"/>
          <w:sz w:val="20"/>
        </w:rPr>
        <w:t>antecedente</w:t>
      </w:r>
      <w:r>
        <w:rPr>
          <w:color w:val="231F20"/>
          <w:spacing w:val="-36"/>
          <w:sz w:val="20"/>
        </w:rPr>
        <w:t> </w:t>
      </w:r>
      <w:r>
        <w:rPr>
          <w:color w:val="231F20"/>
          <w:sz w:val="20"/>
        </w:rPr>
        <w:t>y</w:t>
      </w:r>
      <w:r>
        <w:rPr>
          <w:color w:val="231F20"/>
          <w:spacing w:val="-36"/>
          <w:sz w:val="20"/>
        </w:rPr>
        <w:t> </w:t>
      </w:r>
      <w:r>
        <w:rPr>
          <w:color w:val="231F20"/>
          <w:sz w:val="20"/>
        </w:rPr>
        <w:t>entonces</w:t>
      </w:r>
      <w:r>
        <w:rPr>
          <w:color w:val="231F20"/>
          <w:spacing w:val="-36"/>
          <w:sz w:val="20"/>
        </w:rPr>
        <w:t> </w:t>
      </w:r>
      <w:r>
        <w:rPr>
          <w:color w:val="231F20"/>
          <w:sz w:val="20"/>
        </w:rPr>
        <w:t>se</w:t>
      </w:r>
      <w:r>
        <w:rPr>
          <w:color w:val="231F20"/>
          <w:spacing w:val="-36"/>
          <w:sz w:val="20"/>
        </w:rPr>
        <w:t> </w:t>
      </w:r>
      <w:r>
        <w:rPr>
          <w:color w:val="231F20"/>
          <w:sz w:val="20"/>
        </w:rPr>
        <w:t>verifica el</w:t>
      </w:r>
      <w:r>
        <w:rPr>
          <w:color w:val="231F20"/>
          <w:spacing w:val="-37"/>
          <w:sz w:val="20"/>
        </w:rPr>
        <w:t> </w:t>
      </w:r>
      <w:r>
        <w:rPr>
          <w:color w:val="231F20"/>
          <w:sz w:val="20"/>
        </w:rPr>
        <w:t>consecuente</w:t>
      </w:r>
      <w:r>
        <w:rPr>
          <w:color w:val="231F20"/>
          <w:spacing w:val="-37"/>
          <w:sz w:val="20"/>
        </w:rPr>
        <w:t> </w:t>
      </w:r>
      <w:r>
        <w:rPr>
          <w:color w:val="231F20"/>
          <w:sz w:val="20"/>
        </w:rPr>
        <w:t>y</w:t>
      </w:r>
      <w:r>
        <w:rPr>
          <w:color w:val="231F20"/>
          <w:spacing w:val="-37"/>
          <w:sz w:val="20"/>
        </w:rPr>
        <w:t> </w:t>
      </w:r>
      <w:r>
        <w:rPr>
          <w:color w:val="231F20"/>
          <w:sz w:val="20"/>
        </w:rPr>
        <w:t>cuando</w:t>
      </w:r>
      <w:r>
        <w:rPr>
          <w:color w:val="231F20"/>
          <w:spacing w:val="-37"/>
          <w:sz w:val="20"/>
        </w:rPr>
        <w:t> </w:t>
      </w:r>
      <w:r>
        <w:rPr>
          <w:color w:val="231F20"/>
          <w:sz w:val="20"/>
        </w:rPr>
        <w:t>se</w:t>
      </w:r>
      <w:r>
        <w:rPr>
          <w:color w:val="231F20"/>
          <w:spacing w:val="-37"/>
          <w:sz w:val="20"/>
        </w:rPr>
        <w:t> </w:t>
      </w:r>
      <w:r>
        <w:rPr>
          <w:color w:val="231F20"/>
          <w:sz w:val="20"/>
        </w:rPr>
        <w:t>verifica</w:t>
      </w:r>
      <w:r>
        <w:rPr>
          <w:color w:val="231F20"/>
          <w:spacing w:val="-37"/>
          <w:sz w:val="20"/>
        </w:rPr>
        <w:t> </w:t>
      </w:r>
      <w:r>
        <w:rPr>
          <w:color w:val="231F20"/>
          <w:sz w:val="20"/>
        </w:rPr>
        <w:t>el</w:t>
      </w:r>
      <w:r>
        <w:rPr>
          <w:color w:val="231F20"/>
          <w:spacing w:val="-37"/>
          <w:sz w:val="20"/>
        </w:rPr>
        <w:t> </w:t>
      </w:r>
      <w:r>
        <w:rPr>
          <w:color w:val="231F20"/>
          <w:sz w:val="20"/>
        </w:rPr>
        <w:t>antecedente</w:t>
      </w:r>
      <w:r>
        <w:rPr>
          <w:color w:val="231F20"/>
          <w:spacing w:val="-37"/>
          <w:sz w:val="20"/>
        </w:rPr>
        <w:t> </w:t>
      </w:r>
      <w:r>
        <w:rPr>
          <w:color w:val="231F20"/>
          <w:sz w:val="20"/>
        </w:rPr>
        <w:t>y</w:t>
      </w:r>
      <w:r>
        <w:rPr>
          <w:color w:val="231F20"/>
          <w:spacing w:val="-37"/>
          <w:sz w:val="20"/>
        </w:rPr>
        <w:t> </w:t>
      </w:r>
      <w:r>
        <w:rPr>
          <w:color w:val="231F20"/>
          <w:sz w:val="20"/>
        </w:rPr>
        <w:t>no</w:t>
      </w:r>
      <w:r>
        <w:rPr>
          <w:color w:val="231F20"/>
          <w:spacing w:val="-37"/>
          <w:sz w:val="20"/>
        </w:rPr>
        <w:t> </w:t>
      </w:r>
      <w:r>
        <w:rPr>
          <w:color w:val="231F20"/>
          <w:sz w:val="20"/>
        </w:rPr>
        <w:t>se</w:t>
      </w:r>
      <w:r>
        <w:rPr>
          <w:color w:val="231F20"/>
          <w:spacing w:val="-37"/>
          <w:sz w:val="20"/>
        </w:rPr>
        <w:t> </w:t>
      </w:r>
      <w:r>
        <w:rPr>
          <w:color w:val="231F20"/>
          <w:sz w:val="20"/>
        </w:rPr>
        <w:t>veri- fica</w:t>
      </w:r>
      <w:r>
        <w:rPr>
          <w:color w:val="231F20"/>
          <w:spacing w:val="-28"/>
          <w:sz w:val="20"/>
        </w:rPr>
        <w:t> </w:t>
      </w:r>
      <w:r>
        <w:rPr>
          <w:color w:val="231F20"/>
          <w:sz w:val="20"/>
        </w:rPr>
        <w:t>el</w:t>
      </w:r>
      <w:r>
        <w:rPr>
          <w:color w:val="231F20"/>
          <w:spacing w:val="-28"/>
          <w:sz w:val="20"/>
        </w:rPr>
        <w:t> </w:t>
      </w:r>
      <w:r>
        <w:rPr>
          <w:color w:val="231F20"/>
          <w:sz w:val="20"/>
        </w:rPr>
        <w:t>consecuente.</w:t>
      </w:r>
      <w:r>
        <w:rPr>
          <w:color w:val="231F20"/>
          <w:spacing w:val="-28"/>
          <w:sz w:val="20"/>
        </w:rPr>
        <w:t> </w:t>
      </w:r>
      <w:r>
        <w:rPr>
          <w:color w:val="231F20"/>
          <w:sz w:val="20"/>
        </w:rPr>
        <w:t>Qué</w:t>
      </w:r>
      <w:r>
        <w:rPr>
          <w:color w:val="231F20"/>
          <w:spacing w:val="-28"/>
          <w:sz w:val="20"/>
        </w:rPr>
        <w:t> </w:t>
      </w:r>
      <w:r>
        <w:rPr>
          <w:color w:val="231F20"/>
          <w:sz w:val="20"/>
        </w:rPr>
        <w:t>hacer</w:t>
      </w:r>
      <w:r>
        <w:rPr>
          <w:color w:val="231F20"/>
          <w:spacing w:val="-28"/>
          <w:sz w:val="20"/>
        </w:rPr>
        <w:t> </w:t>
      </w:r>
      <w:r>
        <w:rPr>
          <w:color w:val="231F20"/>
          <w:sz w:val="20"/>
        </w:rPr>
        <w:t>con</w:t>
      </w:r>
      <w:r>
        <w:rPr>
          <w:color w:val="231F20"/>
          <w:spacing w:val="-28"/>
          <w:sz w:val="20"/>
        </w:rPr>
        <w:t> </w:t>
      </w:r>
      <w:r>
        <w:rPr>
          <w:color w:val="231F20"/>
          <w:sz w:val="20"/>
        </w:rPr>
        <w:t>un</w:t>
      </w:r>
      <w:r>
        <w:rPr>
          <w:color w:val="231F20"/>
          <w:spacing w:val="-28"/>
          <w:sz w:val="20"/>
        </w:rPr>
        <w:t> </w:t>
      </w:r>
      <w:r>
        <w:rPr>
          <w:color w:val="231F20"/>
          <w:sz w:val="20"/>
        </w:rPr>
        <w:t>contrafactico</w:t>
      </w:r>
      <w:r>
        <w:rPr>
          <w:color w:val="231F20"/>
          <w:spacing w:val="-28"/>
          <w:sz w:val="20"/>
        </w:rPr>
        <w:t> </w:t>
      </w:r>
      <w:r>
        <w:rPr>
          <w:color w:val="231F20"/>
          <w:sz w:val="20"/>
        </w:rPr>
        <w:t>en</w:t>
      </w:r>
      <w:r>
        <w:rPr>
          <w:color w:val="231F20"/>
          <w:spacing w:val="-28"/>
          <w:sz w:val="20"/>
        </w:rPr>
        <w:t> </w:t>
      </w:r>
      <w:r>
        <w:rPr>
          <w:color w:val="231F20"/>
          <w:sz w:val="20"/>
        </w:rPr>
        <w:t>el</w:t>
      </w:r>
      <w:r>
        <w:rPr>
          <w:color w:val="231F20"/>
          <w:spacing w:val="-28"/>
          <w:sz w:val="20"/>
        </w:rPr>
        <w:t> </w:t>
      </w:r>
      <w:r>
        <w:rPr>
          <w:color w:val="231F20"/>
          <w:sz w:val="20"/>
        </w:rPr>
        <w:t>cual se</w:t>
      </w:r>
      <w:r>
        <w:rPr>
          <w:color w:val="231F20"/>
          <w:spacing w:val="-34"/>
          <w:sz w:val="20"/>
        </w:rPr>
        <w:t> </w:t>
      </w:r>
      <w:r>
        <w:rPr>
          <w:color w:val="231F20"/>
          <w:spacing w:val="-3"/>
          <w:sz w:val="20"/>
        </w:rPr>
        <w:t>verifica</w:t>
      </w:r>
      <w:r>
        <w:rPr>
          <w:color w:val="231F20"/>
          <w:spacing w:val="-34"/>
          <w:sz w:val="20"/>
        </w:rPr>
        <w:t> </w:t>
      </w:r>
      <w:r>
        <w:rPr>
          <w:color w:val="231F20"/>
          <w:sz w:val="20"/>
        </w:rPr>
        <w:t>el</w:t>
      </w:r>
      <w:r>
        <w:rPr>
          <w:color w:val="231F20"/>
          <w:spacing w:val="-34"/>
          <w:sz w:val="20"/>
        </w:rPr>
        <w:t> </w:t>
      </w:r>
      <w:r>
        <w:rPr>
          <w:color w:val="231F20"/>
          <w:spacing w:val="-3"/>
          <w:sz w:val="20"/>
        </w:rPr>
        <w:t>antecedente</w:t>
      </w:r>
      <w:r>
        <w:rPr>
          <w:color w:val="231F20"/>
          <w:spacing w:val="-34"/>
          <w:sz w:val="20"/>
        </w:rPr>
        <w:t> </w:t>
      </w:r>
      <w:r>
        <w:rPr>
          <w:color w:val="231F20"/>
          <w:spacing w:val="-3"/>
          <w:sz w:val="20"/>
        </w:rPr>
        <w:t>pero</w:t>
      </w:r>
      <w:r>
        <w:rPr>
          <w:color w:val="231F20"/>
          <w:spacing w:val="-34"/>
          <w:sz w:val="20"/>
        </w:rPr>
        <w:t> </w:t>
      </w:r>
      <w:r>
        <w:rPr>
          <w:color w:val="231F20"/>
          <w:sz w:val="20"/>
        </w:rPr>
        <w:t>no</w:t>
      </w:r>
      <w:r>
        <w:rPr>
          <w:color w:val="231F20"/>
          <w:spacing w:val="-34"/>
          <w:sz w:val="20"/>
        </w:rPr>
        <w:t> </w:t>
      </w:r>
      <w:r>
        <w:rPr>
          <w:color w:val="231F20"/>
          <w:sz w:val="20"/>
        </w:rPr>
        <w:t>el</w:t>
      </w:r>
      <w:r>
        <w:rPr>
          <w:color w:val="231F20"/>
          <w:spacing w:val="-34"/>
          <w:sz w:val="20"/>
        </w:rPr>
        <w:t> </w:t>
      </w:r>
      <w:r>
        <w:rPr>
          <w:color w:val="231F20"/>
          <w:spacing w:val="-3"/>
          <w:sz w:val="20"/>
        </w:rPr>
        <w:t>consecuente?</w:t>
      </w:r>
      <w:r>
        <w:rPr>
          <w:color w:val="231F20"/>
          <w:spacing w:val="-34"/>
          <w:sz w:val="20"/>
        </w:rPr>
        <w:t> </w:t>
      </w:r>
      <w:r>
        <w:rPr>
          <w:color w:val="231F20"/>
          <w:sz w:val="20"/>
        </w:rPr>
        <w:t>La</w:t>
      </w:r>
      <w:r>
        <w:rPr>
          <w:color w:val="231F20"/>
          <w:spacing w:val="-34"/>
          <w:sz w:val="20"/>
        </w:rPr>
        <w:t> </w:t>
      </w:r>
      <w:r>
        <w:rPr>
          <w:color w:val="231F20"/>
          <w:spacing w:val="-3"/>
          <w:sz w:val="20"/>
        </w:rPr>
        <w:t>respuesta </w:t>
      </w:r>
      <w:r>
        <w:rPr>
          <w:color w:val="231F20"/>
          <w:sz w:val="20"/>
        </w:rPr>
        <w:t>intuitiva</w:t>
      </w:r>
      <w:r>
        <w:rPr>
          <w:color w:val="231F20"/>
          <w:spacing w:val="-6"/>
          <w:sz w:val="20"/>
        </w:rPr>
        <w:t> </w:t>
      </w:r>
      <w:r>
        <w:rPr>
          <w:color w:val="231F20"/>
          <w:sz w:val="20"/>
        </w:rPr>
        <w:t>es</w:t>
      </w:r>
      <w:r>
        <w:rPr>
          <w:color w:val="231F20"/>
          <w:spacing w:val="-6"/>
          <w:sz w:val="20"/>
        </w:rPr>
        <w:t> </w:t>
      </w:r>
      <w:r>
        <w:rPr>
          <w:color w:val="231F20"/>
          <w:sz w:val="20"/>
        </w:rPr>
        <w:t>declararlo</w:t>
      </w:r>
      <w:r>
        <w:rPr>
          <w:color w:val="231F20"/>
          <w:spacing w:val="-6"/>
          <w:sz w:val="20"/>
        </w:rPr>
        <w:t> </w:t>
      </w:r>
      <w:r>
        <w:rPr>
          <w:color w:val="231F20"/>
          <w:sz w:val="20"/>
        </w:rPr>
        <w:t>falso.</w:t>
      </w:r>
      <w:r>
        <w:rPr>
          <w:color w:val="231F20"/>
          <w:spacing w:val="-6"/>
          <w:sz w:val="20"/>
        </w:rPr>
        <w:t> </w:t>
      </w:r>
      <w:r>
        <w:rPr>
          <w:color w:val="231F20"/>
          <w:sz w:val="20"/>
        </w:rPr>
        <w:t>No</w:t>
      </w:r>
      <w:r>
        <w:rPr>
          <w:color w:val="231F20"/>
          <w:spacing w:val="-6"/>
          <w:sz w:val="20"/>
        </w:rPr>
        <w:t> </w:t>
      </w:r>
      <w:r>
        <w:rPr>
          <w:color w:val="231F20"/>
          <w:sz w:val="20"/>
        </w:rPr>
        <w:t>es</w:t>
      </w:r>
      <w:r>
        <w:rPr>
          <w:color w:val="231F20"/>
          <w:spacing w:val="-6"/>
          <w:sz w:val="20"/>
        </w:rPr>
        <w:t> </w:t>
      </w:r>
      <w:r>
        <w:rPr>
          <w:color w:val="231F20"/>
          <w:sz w:val="20"/>
        </w:rPr>
        <w:t>verdad</w:t>
      </w:r>
      <w:r>
        <w:rPr>
          <w:color w:val="231F20"/>
          <w:spacing w:val="-6"/>
          <w:sz w:val="20"/>
        </w:rPr>
        <w:t> </w:t>
      </w:r>
      <w:r>
        <w:rPr>
          <w:color w:val="231F20"/>
          <w:sz w:val="20"/>
        </w:rPr>
        <w:t>que</w:t>
      </w:r>
      <w:r>
        <w:rPr>
          <w:color w:val="231F20"/>
          <w:spacing w:val="-6"/>
          <w:sz w:val="20"/>
        </w:rPr>
        <w:t> </w:t>
      </w:r>
      <w:r>
        <w:rPr>
          <w:color w:val="231F20"/>
          <w:sz w:val="20"/>
        </w:rPr>
        <w:t>si</w:t>
      </w:r>
      <w:r>
        <w:rPr>
          <w:color w:val="231F20"/>
          <w:spacing w:val="-6"/>
          <w:sz w:val="20"/>
        </w:rPr>
        <w:t> </w:t>
      </w:r>
      <w:r>
        <w:rPr>
          <w:color w:val="231F20"/>
          <w:sz w:val="20"/>
        </w:rPr>
        <w:t>se</w:t>
      </w:r>
      <w:r>
        <w:rPr>
          <w:color w:val="231F20"/>
          <w:spacing w:val="-6"/>
          <w:sz w:val="20"/>
        </w:rPr>
        <w:t> </w:t>
      </w:r>
      <w:r>
        <w:rPr>
          <w:color w:val="231F20"/>
          <w:sz w:val="20"/>
        </w:rPr>
        <w:t>hubiese verificado</w:t>
      </w:r>
      <w:r>
        <w:rPr>
          <w:color w:val="231F20"/>
          <w:spacing w:val="-10"/>
          <w:sz w:val="20"/>
        </w:rPr>
        <w:t> </w:t>
      </w:r>
      <w:r>
        <w:rPr>
          <w:color w:val="231F20"/>
          <w:sz w:val="20"/>
        </w:rPr>
        <w:t>P</w:t>
      </w:r>
      <w:r>
        <w:rPr>
          <w:color w:val="231F20"/>
          <w:spacing w:val="-10"/>
          <w:sz w:val="20"/>
        </w:rPr>
        <w:t> </w:t>
      </w:r>
      <w:r>
        <w:rPr>
          <w:color w:val="231F20"/>
          <w:sz w:val="20"/>
        </w:rPr>
        <w:t>entonces</w:t>
      </w:r>
      <w:r>
        <w:rPr>
          <w:color w:val="231F20"/>
          <w:spacing w:val="-10"/>
          <w:sz w:val="20"/>
        </w:rPr>
        <w:t> </w:t>
      </w:r>
      <w:r>
        <w:rPr>
          <w:color w:val="231F20"/>
          <w:sz w:val="20"/>
        </w:rPr>
        <w:t>se</w:t>
      </w:r>
      <w:r>
        <w:rPr>
          <w:color w:val="231F20"/>
          <w:spacing w:val="-10"/>
          <w:sz w:val="20"/>
        </w:rPr>
        <w:t> </w:t>
      </w:r>
      <w:r>
        <w:rPr>
          <w:color w:val="231F20"/>
          <w:sz w:val="20"/>
        </w:rPr>
        <w:t>habria</w:t>
      </w:r>
      <w:r>
        <w:rPr>
          <w:color w:val="231F20"/>
          <w:spacing w:val="-10"/>
          <w:sz w:val="20"/>
        </w:rPr>
        <w:t> </w:t>
      </w:r>
      <w:r>
        <w:rPr>
          <w:color w:val="231F20"/>
          <w:sz w:val="20"/>
        </w:rPr>
        <w:t>verificado</w:t>
      </w:r>
      <w:r>
        <w:rPr>
          <w:color w:val="231F20"/>
          <w:spacing w:val="-10"/>
          <w:sz w:val="20"/>
        </w:rPr>
        <w:t> </w:t>
      </w:r>
      <w:r>
        <w:rPr>
          <w:color w:val="231F20"/>
          <w:sz w:val="20"/>
        </w:rPr>
        <w:t>tambien</w:t>
      </w:r>
      <w:r>
        <w:rPr>
          <w:color w:val="231F20"/>
          <w:spacing w:val="-10"/>
          <w:sz w:val="20"/>
        </w:rPr>
        <w:t> </w:t>
      </w:r>
      <w:r>
        <w:rPr>
          <w:color w:val="231F20"/>
          <w:sz w:val="20"/>
        </w:rPr>
        <w:t>Q.</w:t>
      </w:r>
    </w:p>
    <w:p>
      <w:pPr>
        <w:pStyle w:val="BodyText"/>
        <w:spacing w:line="254" w:lineRule="auto" w:before="108"/>
        <w:ind w:left="1720" w:right="1719" w:firstLine="340"/>
        <w:jc w:val="both"/>
      </w:pPr>
      <w:r>
        <w:rPr>
          <w:color w:val="231F20"/>
        </w:rPr>
        <w:t>Esta curiosa situacion en la cual se dan </w:t>
      </w:r>
      <w:r>
        <w:rPr>
          <w:i/>
          <w:color w:val="231F20"/>
        </w:rPr>
        <w:t>P </w:t>
      </w:r>
      <w:r>
        <w:rPr>
          <w:color w:val="231F20"/>
        </w:rPr>
        <w:t>y </w:t>
      </w:r>
      <w:r>
        <w:rPr>
          <w:i/>
          <w:color w:val="231F20"/>
        </w:rPr>
        <w:t>-Q </w:t>
      </w:r>
      <w:r>
        <w:rPr>
          <w:color w:val="231F20"/>
        </w:rPr>
        <w:t>es la negacion del condicional material. Por lo tanto si se da el contrafactico</w:t>
      </w:r>
      <w:r>
        <w:rPr>
          <w:color w:val="231F20"/>
          <w:spacing w:val="-5"/>
        </w:rPr>
        <w:t> </w:t>
      </w:r>
      <w:r>
        <w:rPr>
          <w:color w:val="231F20"/>
        </w:rPr>
        <w:t>no</w:t>
      </w:r>
      <w:r>
        <w:rPr>
          <w:color w:val="231F20"/>
          <w:spacing w:val="-5"/>
        </w:rPr>
        <w:t> </w:t>
      </w:r>
      <w:r>
        <w:rPr>
          <w:color w:val="231F20"/>
        </w:rPr>
        <w:t>se</w:t>
      </w:r>
      <w:r>
        <w:rPr>
          <w:color w:val="231F20"/>
          <w:spacing w:val="-5"/>
        </w:rPr>
        <w:t> </w:t>
      </w:r>
      <w:r>
        <w:rPr>
          <w:color w:val="231F20"/>
        </w:rPr>
        <w:t>dá</w:t>
      </w:r>
      <w:r>
        <w:rPr>
          <w:color w:val="231F20"/>
          <w:spacing w:val="-5"/>
        </w:rPr>
        <w:t> </w:t>
      </w:r>
      <w:r>
        <w:rPr>
          <w:color w:val="231F20"/>
        </w:rPr>
        <w:t>la</w:t>
      </w:r>
      <w:r>
        <w:rPr>
          <w:color w:val="231F20"/>
          <w:spacing w:val="-5"/>
        </w:rPr>
        <w:t> </w:t>
      </w:r>
      <w:r>
        <w:rPr>
          <w:color w:val="231F20"/>
        </w:rPr>
        <w:t>conjuncion</w:t>
      </w:r>
      <w:r>
        <w:rPr>
          <w:color w:val="231F20"/>
          <w:spacing w:val="-5"/>
        </w:rPr>
        <w:t> </w:t>
      </w:r>
      <w:r>
        <w:rPr>
          <w:color w:val="231F20"/>
        </w:rPr>
        <w:t>“P</w:t>
      </w:r>
      <w:r>
        <w:rPr>
          <w:color w:val="231F20"/>
          <w:spacing w:val="-5"/>
        </w:rPr>
        <w:t> </w:t>
      </w:r>
      <w:r>
        <w:rPr>
          <w:color w:val="231F20"/>
        </w:rPr>
        <w:t>y</w:t>
      </w:r>
      <w:r>
        <w:rPr>
          <w:color w:val="231F20"/>
          <w:spacing w:val="-5"/>
        </w:rPr>
        <w:t> </w:t>
      </w:r>
      <w:r>
        <w:rPr>
          <w:color w:val="231F20"/>
        </w:rPr>
        <w:t>-Q”</w:t>
      </w:r>
      <w:r>
        <w:rPr>
          <w:color w:val="231F20"/>
          <w:spacing w:val="-5"/>
        </w:rPr>
        <w:t> </w:t>
      </w:r>
      <w:r>
        <w:rPr>
          <w:color w:val="231F20"/>
        </w:rPr>
        <w:t>y</w:t>
      </w:r>
      <w:r>
        <w:rPr>
          <w:color w:val="231F20"/>
          <w:spacing w:val="-5"/>
        </w:rPr>
        <w:t> </w:t>
      </w:r>
      <w:r>
        <w:rPr>
          <w:color w:val="231F20"/>
        </w:rPr>
        <w:t>si</w:t>
      </w:r>
      <w:r>
        <w:rPr>
          <w:color w:val="231F20"/>
          <w:spacing w:val="-5"/>
        </w:rPr>
        <w:t> </w:t>
      </w:r>
      <w:r>
        <w:rPr>
          <w:color w:val="231F20"/>
        </w:rPr>
        <w:t>se</w:t>
      </w:r>
      <w:r>
        <w:rPr>
          <w:color w:val="231F20"/>
          <w:spacing w:val="-5"/>
        </w:rPr>
        <w:t> </w:t>
      </w:r>
      <w:r>
        <w:rPr>
          <w:color w:val="231F20"/>
        </w:rPr>
        <w:t>dá</w:t>
      </w:r>
      <w:r>
        <w:rPr>
          <w:color w:val="231F20"/>
          <w:spacing w:val="-5"/>
        </w:rPr>
        <w:t> </w:t>
      </w:r>
      <w:r>
        <w:rPr>
          <w:color w:val="231F20"/>
        </w:rPr>
        <w:t>esta conjuncion</w:t>
      </w:r>
      <w:r>
        <w:rPr>
          <w:color w:val="231F20"/>
          <w:spacing w:val="-23"/>
        </w:rPr>
        <w:t> </w:t>
      </w:r>
      <w:r>
        <w:rPr>
          <w:color w:val="231F20"/>
        </w:rPr>
        <w:t>“P</w:t>
      </w:r>
      <w:r>
        <w:rPr>
          <w:color w:val="231F20"/>
          <w:spacing w:val="-23"/>
        </w:rPr>
        <w:t> </w:t>
      </w:r>
      <w:r>
        <w:rPr>
          <w:color w:val="231F20"/>
        </w:rPr>
        <w:t>y</w:t>
      </w:r>
      <w:r>
        <w:rPr>
          <w:color w:val="231F20"/>
          <w:spacing w:val="-23"/>
        </w:rPr>
        <w:t> </w:t>
      </w:r>
      <w:r>
        <w:rPr>
          <w:color w:val="231F20"/>
        </w:rPr>
        <w:t>-Q”</w:t>
      </w:r>
      <w:r>
        <w:rPr>
          <w:color w:val="231F20"/>
          <w:spacing w:val="-23"/>
        </w:rPr>
        <w:t> </w:t>
      </w:r>
      <w:r>
        <w:rPr>
          <w:color w:val="231F20"/>
        </w:rPr>
        <w:t>entonces</w:t>
      </w:r>
      <w:r>
        <w:rPr>
          <w:color w:val="231F20"/>
          <w:spacing w:val="-23"/>
        </w:rPr>
        <w:t> </w:t>
      </w:r>
      <w:r>
        <w:rPr>
          <w:color w:val="231F20"/>
        </w:rPr>
        <w:t>no</w:t>
      </w:r>
      <w:r>
        <w:rPr>
          <w:color w:val="231F20"/>
          <w:spacing w:val="-23"/>
        </w:rPr>
        <w:t> </w:t>
      </w:r>
      <w:r>
        <w:rPr>
          <w:color w:val="231F20"/>
        </w:rPr>
        <w:t>se</w:t>
      </w:r>
      <w:r>
        <w:rPr>
          <w:color w:val="231F20"/>
          <w:spacing w:val="-23"/>
        </w:rPr>
        <w:t> </w:t>
      </w:r>
      <w:r>
        <w:rPr>
          <w:color w:val="231F20"/>
        </w:rPr>
        <w:t>dá</w:t>
      </w:r>
      <w:r>
        <w:rPr>
          <w:color w:val="231F20"/>
          <w:spacing w:val="-23"/>
        </w:rPr>
        <w:t> </w:t>
      </w:r>
      <w:r>
        <w:rPr>
          <w:color w:val="231F20"/>
        </w:rPr>
        <w:t>el</w:t>
      </w:r>
      <w:r>
        <w:rPr>
          <w:color w:val="231F20"/>
          <w:spacing w:val="-23"/>
        </w:rPr>
        <w:t> </w:t>
      </w:r>
      <w:r>
        <w:rPr>
          <w:color w:val="231F20"/>
        </w:rPr>
        <w:t>contrafactico.</w:t>
      </w:r>
      <w:r>
        <w:rPr>
          <w:color w:val="231F20"/>
          <w:spacing w:val="-23"/>
        </w:rPr>
        <w:t> </w:t>
      </w:r>
      <w:r>
        <w:rPr>
          <w:color w:val="231F20"/>
        </w:rPr>
        <w:t>Esto, a su vez equivale a decir que de </w:t>
      </w:r>
      <w:r>
        <w:rPr>
          <w:i/>
          <w:color w:val="231F20"/>
        </w:rPr>
        <w:t>P </w:t>
      </w:r>
      <w:r>
        <w:rPr>
          <w:color w:val="231F20"/>
        </w:rPr>
        <w:t>se puede inferir </w:t>
      </w:r>
      <w:r>
        <w:rPr>
          <w:i/>
          <w:color w:val="231F20"/>
        </w:rPr>
        <w:t>Q </w:t>
      </w:r>
      <w:r>
        <w:rPr>
          <w:color w:val="231F20"/>
        </w:rPr>
        <w:t>y esto no es nada mas ni nada menos que el modus</w:t>
      </w:r>
      <w:r>
        <w:rPr>
          <w:color w:val="231F20"/>
          <w:spacing w:val="-10"/>
        </w:rPr>
        <w:t> </w:t>
      </w:r>
      <w:r>
        <w:rPr>
          <w:color w:val="231F20"/>
        </w:rPr>
        <w:t>ponens.</w:t>
      </w:r>
    </w:p>
    <w:p>
      <w:pPr>
        <w:pStyle w:val="BodyText"/>
        <w:spacing w:line="254" w:lineRule="auto" w:before="108"/>
        <w:ind w:left="1720" w:right="1719" w:firstLine="340"/>
        <w:jc w:val="both"/>
      </w:pPr>
      <w:r>
        <w:rPr>
          <w:color w:val="231F20"/>
          <w:spacing w:val="-3"/>
        </w:rPr>
        <w:t>Lewis</w:t>
      </w:r>
      <w:r>
        <w:rPr>
          <w:color w:val="231F20"/>
          <w:spacing w:val="-17"/>
        </w:rPr>
        <w:t> </w:t>
      </w:r>
      <w:r>
        <w:rPr>
          <w:color w:val="231F20"/>
          <w:spacing w:val="-3"/>
        </w:rPr>
        <w:t>agrega</w:t>
      </w:r>
      <w:r>
        <w:rPr>
          <w:color w:val="231F20"/>
          <w:spacing w:val="-17"/>
        </w:rPr>
        <w:t> </w:t>
      </w:r>
      <w:r>
        <w:rPr>
          <w:color w:val="231F20"/>
        </w:rPr>
        <w:t>si</w:t>
      </w:r>
      <w:r>
        <w:rPr>
          <w:color w:val="231F20"/>
          <w:spacing w:val="-17"/>
        </w:rPr>
        <w:t> </w:t>
      </w:r>
      <w:r>
        <w:rPr>
          <w:color w:val="231F20"/>
        </w:rPr>
        <w:t>el</w:t>
      </w:r>
      <w:r>
        <w:rPr>
          <w:color w:val="231F20"/>
          <w:spacing w:val="-17"/>
        </w:rPr>
        <w:t> </w:t>
      </w:r>
      <w:r>
        <w:rPr>
          <w:color w:val="231F20"/>
          <w:spacing w:val="-3"/>
        </w:rPr>
        <w:t>modus</w:t>
      </w:r>
      <w:r>
        <w:rPr>
          <w:color w:val="231F20"/>
          <w:spacing w:val="-17"/>
        </w:rPr>
        <w:t> </w:t>
      </w:r>
      <w:r>
        <w:rPr>
          <w:color w:val="231F20"/>
          <w:spacing w:val="-3"/>
        </w:rPr>
        <w:t>ponens</w:t>
      </w:r>
      <w:r>
        <w:rPr>
          <w:color w:val="231F20"/>
          <w:spacing w:val="-17"/>
        </w:rPr>
        <w:t> </w:t>
      </w:r>
      <w:r>
        <w:rPr>
          <w:color w:val="231F20"/>
          <w:spacing w:val="-3"/>
        </w:rPr>
        <w:t>aparece</w:t>
      </w:r>
      <w:r>
        <w:rPr>
          <w:color w:val="231F20"/>
          <w:spacing w:val="-17"/>
        </w:rPr>
        <w:t> </w:t>
      </w:r>
      <w:r>
        <w:rPr>
          <w:color w:val="231F20"/>
          <w:spacing w:val="-3"/>
        </w:rPr>
        <w:t>intuitivamente </w:t>
      </w:r>
      <w:r>
        <w:rPr>
          <w:color w:val="231F20"/>
        </w:rPr>
        <w:t>es conveniente introducirlo, pero en este caso no aparece de</w:t>
      </w:r>
      <w:r>
        <w:rPr>
          <w:color w:val="231F20"/>
          <w:spacing w:val="-18"/>
        </w:rPr>
        <w:t> </w:t>
      </w:r>
      <w:r>
        <w:rPr>
          <w:color w:val="231F20"/>
        </w:rPr>
        <w:t>manera</w:t>
      </w:r>
      <w:r>
        <w:rPr>
          <w:color w:val="231F20"/>
          <w:spacing w:val="-18"/>
        </w:rPr>
        <w:t> </w:t>
      </w:r>
      <w:r>
        <w:rPr>
          <w:color w:val="231F20"/>
        </w:rPr>
        <w:t>intuitiva,</w:t>
      </w:r>
      <w:r>
        <w:rPr>
          <w:color w:val="231F20"/>
          <w:spacing w:val="-18"/>
        </w:rPr>
        <w:t> </w:t>
      </w:r>
      <w:r>
        <w:rPr>
          <w:color w:val="231F20"/>
        </w:rPr>
        <w:t>todo</w:t>
      </w:r>
      <w:r>
        <w:rPr>
          <w:color w:val="231F20"/>
          <w:spacing w:val="-18"/>
        </w:rPr>
        <w:t> </w:t>
      </w:r>
      <w:r>
        <w:rPr>
          <w:color w:val="231F20"/>
        </w:rPr>
        <w:t>lo</w:t>
      </w:r>
      <w:r>
        <w:rPr>
          <w:color w:val="231F20"/>
          <w:spacing w:val="-18"/>
        </w:rPr>
        <w:t> </w:t>
      </w:r>
      <w:r>
        <w:rPr>
          <w:color w:val="231F20"/>
        </w:rPr>
        <w:t>contrario,</w:t>
      </w:r>
      <w:r>
        <w:rPr>
          <w:color w:val="231F20"/>
          <w:spacing w:val="-18"/>
        </w:rPr>
        <w:t> </w:t>
      </w:r>
      <w:r>
        <w:rPr>
          <w:color w:val="231F20"/>
        </w:rPr>
        <w:t>es</w:t>
      </w:r>
      <w:r>
        <w:rPr>
          <w:color w:val="231F20"/>
          <w:spacing w:val="-18"/>
        </w:rPr>
        <w:t> </w:t>
      </w:r>
      <w:r>
        <w:rPr>
          <w:color w:val="231F20"/>
        </w:rPr>
        <w:t>bastante</w:t>
      </w:r>
      <w:r>
        <w:rPr>
          <w:color w:val="231F20"/>
          <w:spacing w:val="-18"/>
        </w:rPr>
        <w:t> </w:t>
      </w:r>
      <w:r>
        <w:rPr>
          <w:color w:val="231F20"/>
        </w:rPr>
        <w:t>sorpren- dente</w:t>
      </w:r>
      <w:r>
        <w:rPr>
          <w:color w:val="231F20"/>
          <w:spacing w:val="-5"/>
        </w:rPr>
        <w:t> </w:t>
      </w:r>
      <w:r>
        <w:rPr>
          <w:color w:val="231F20"/>
        </w:rPr>
        <w:t>y</w:t>
      </w:r>
      <w:r>
        <w:rPr>
          <w:color w:val="231F20"/>
          <w:spacing w:val="-5"/>
        </w:rPr>
        <w:t> </w:t>
      </w:r>
      <w:r>
        <w:rPr>
          <w:color w:val="231F20"/>
        </w:rPr>
        <w:t>por</w:t>
      </w:r>
      <w:r>
        <w:rPr>
          <w:color w:val="231F20"/>
          <w:spacing w:val="-5"/>
        </w:rPr>
        <w:t> </w:t>
      </w:r>
      <w:r>
        <w:rPr>
          <w:color w:val="231F20"/>
        </w:rPr>
        <w:t>lo</w:t>
      </w:r>
      <w:r>
        <w:rPr>
          <w:color w:val="231F20"/>
          <w:spacing w:val="-5"/>
        </w:rPr>
        <w:t> </w:t>
      </w:r>
      <w:r>
        <w:rPr>
          <w:color w:val="231F20"/>
        </w:rPr>
        <w:t>tanto</w:t>
      </w:r>
      <w:r>
        <w:rPr>
          <w:color w:val="231F20"/>
          <w:spacing w:val="-5"/>
        </w:rPr>
        <w:t> </w:t>
      </w:r>
      <w:r>
        <w:rPr>
          <w:color w:val="231F20"/>
        </w:rPr>
        <w:t>hay</w:t>
      </w:r>
      <w:r>
        <w:rPr>
          <w:color w:val="231F20"/>
          <w:spacing w:val="-5"/>
        </w:rPr>
        <w:t> </w:t>
      </w:r>
      <w:r>
        <w:rPr>
          <w:color w:val="231F20"/>
        </w:rPr>
        <w:t>que</w:t>
      </w:r>
      <w:r>
        <w:rPr>
          <w:color w:val="231F20"/>
          <w:spacing w:val="-5"/>
        </w:rPr>
        <w:t> </w:t>
      </w:r>
      <w:r>
        <w:rPr>
          <w:color w:val="231F20"/>
        </w:rPr>
        <w:t>justificarlo.</w:t>
      </w:r>
      <w:r>
        <w:rPr>
          <w:color w:val="231F20"/>
          <w:spacing w:val="-5"/>
        </w:rPr>
        <w:t> </w:t>
      </w:r>
      <w:r>
        <w:rPr>
          <w:color w:val="231F20"/>
        </w:rPr>
        <w:t>Su</w:t>
      </w:r>
      <w:r>
        <w:rPr>
          <w:color w:val="231F20"/>
          <w:spacing w:val="-5"/>
        </w:rPr>
        <w:t> </w:t>
      </w:r>
      <w:r>
        <w:rPr>
          <w:color w:val="231F20"/>
        </w:rPr>
        <w:t>justificacion</w:t>
      </w:r>
      <w:r>
        <w:rPr>
          <w:color w:val="231F20"/>
          <w:spacing w:val="-5"/>
        </w:rPr>
        <w:t> </w:t>
      </w:r>
      <w:r>
        <w:rPr>
          <w:color w:val="231F20"/>
        </w:rPr>
        <w:t>es débil.</w:t>
      </w:r>
      <w:r>
        <w:rPr>
          <w:color w:val="231F20"/>
          <w:spacing w:val="-6"/>
        </w:rPr>
        <w:t> </w:t>
      </w:r>
      <w:r>
        <w:rPr>
          <w:color w:val="231F20"/>
        </w:rPr>
        <w:t>Parte</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consideracion</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tiene</w:t>
      </w:r>
      <w:r>
        <w:rPr>
          <w:color w:val="231F20"/>
          <w:spacing w:val="-6"/>
        </w:rPr>
        <w:t> </w:t>
      </w:r>
      <w:r>
        <w:rPr>
          <w:color w:val="231F20"/>
        </w:rPr>
        <w:t>un</w:t>
      </w:r>
      <w:r>
        <w:rPr>
          <w:color w:val="231F20"/>
          <w:spacing w:val="-6"/>
        </w:rPr>
        <w:t> </w:t>
      </w:r>
      <w:r>
        <w:rPr>
          <w:color w:val="231F20"/>
        </w:rPr>
        <w:t>gran</w:t>
      </w:r>
      <w:r>
        <w:rPr>
          <w:color w:val="231F20"/>
          <w:spacing w:val="-6"/>
        </w:rPr>
        <w:t> </w:t>
      </w:r>
      <w:r>
        <w:rPr>
          <w:color w:val="231F20"/>
        </w:rPr>
        <w:t>argu- mento</w:t>
      </w:r>
      <w:r>
        <w:rPr>
          <w:color w:val="231F20"/>
          <w:spacing w:val="-9"/>
        </w:rPr>
        <w:t> </w:t>
      </w:r>
      <w:r>
        <w:rPr>
          <w:color w:val="231F20"/>
        </w:rPr>
        <w:t>para</w:t>
      </w:r>
      <w:r>
        <w:rPr>
          <w:color w:val="231F20"/>
          <w:spacing w:val="-9"/>
        </w:rPr>
        <w:t> </w:t>
      </w:r>
      <w:r>
        <w:rPr>
          <w:color w:val="231F20"/>
        </w:rPr>
        <w:t>sostener,</w:t>
      </w:r>
      <w:r>
        <w:rPr>
          <w:color w:val="231F20"/>
          <w:spacing w:val="-9"/>
        </w:rPr>
        <w:t> </w:t>
      </w:r>
      <w:r>
        <w:rPr>
          <w:color w:val="231F20"/>
        </w:rPr>
        <w:t>entonces</w:t>
      </w:r>
      <w:r>
        <w:rPr>
          <w:color w:val="231F20"/>
          <w:spacing w:val="-9"/>
        </w:rPr>
        <w:t> </w:t>
      </w:r>
      <w:r>
        <w:rPr>
          <w:color w:val="231F20"/>
        </w:rPr>
        <w:t>sigue</w:t>
      </w:r>
      <w:r>
        <w:rPr>
          <w:color w:val="231F20"/>
          <w:spacing w:val="-9"/>
        </w:rPr>
        <w:t> </w:t>
      </w:r>
      <w:r>
        <w:rPr>
          <w:color w:val="231F20"/>
        </w:rPr>
        <w:t>el</w:t>
      </w:r>
      <w:r>
        <w:rPr>
          <w:color w:val="231F20"/>
          <w:spacing w:val="-9"/>
        </w:rPr>
        <w:t> </w:t>
      </w:r>
      <w:r>
        <w:rPr>
          <w:color w:val="231F20"/>
        </w:rPr>
        <w:t>camino</w:t>
      </w:r>
      <w:r>
        <w:rPr>
          <w:color w:val="231F20"/>
          <w:spacing w:val="-9"/>
        </w:rPr>
        <w:t> </w:t>
      </w:r>
      <w:r>
        <w:rPr>
          <w:color w:val="231F20"/>
        </w:rPr>
        <w:t>inverso:</w:t>
      </w:r>
      <w:r>
        <w:rPr>
          <w:color w:val="231F20"/>
          <w:spacing w:val="-9"/>
        </w:rPr>
        <w:t> </w:t>
      </w:r>
      <w:r>
        <w:rPr>
          <w:color w:val="231F20"/>
        </w:rPr>
        <w:t>los</w:t>
      </w:r>
    </w:p>
    <w:p>
      <w:pPr>
        <w:pStyle w:val="BodyText"/>
        <w:spacing w:before="3"/>
        <w:rPr>
          <w:sz w:val="29"/>
        </w:rPr>
      </w:pPr>
    </w:p>
    <w:p>
      <w:pPr>
        <w:spacing w:before="100"/>
        <w:ind w:left="1721" w:right="0" w:firstLine="0"/>
        <w:jc w:val="left"/>
        <w:rPr>
          <w:rFonts w:ascii="Arial"/>
          <w:sz w:val="12"/>
        </w:rPr>
      </w:pPr>
      <w:r>
        <w:rPr>
          <w:color w:val="A7A9AC"/>
          <w:w w:val="85"/>
          <w:sz w:val="28"/>
        </w:rPr>
        <w:t>132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condicionales contrafacticos se usan paradigmaticamente cuando</w:t>
      </w:r>
      <w:r>
        <w:rPr>
          <w:color w:val="231F20"/>
          <w:spacing w:val="-7"/>
        </w:rPr>
        <w:t> </w:t>
      </w:r>
      <w:r>
        <w:rPr>
          <w:color w:val="231F20"/>
        </w:rPr>
        <w:t>el</w:t>
      </w:r>
      <w:r>
        <w:rPr>
          <w:color w:val="231F20"/>
          <w:spacing w:val="-7"/>
        </w:rPr>
        <w:t> </w:t>
      </w:r>
      <w:r>
        <w:rPr>
          <w:color w:val="231F20"/>
        </w:rPr>
        <w:t>antecedente</w:t>
      </w:r>
      <w:r>
        <w:rPr>
          <w:color w:val="231F20"/>
          <w:spacing w:val="-7"/>
        </w:rPr>
        <w:t> </w:t>
      </w:r>
      <w:r>
        <w:rPr>
          <w:color w:val="231F20"/>
        </w:rPr>
        <w:t>no</w:t>
      </w:r>
      <w:r>
        <w:rPr>
          <w:color w:val="231F20"/>
          <w:spacing w:val="-7"/>
        </w:rPr>
        <w:t> </w:t>
      </w:r>
      <w:r>
        <w:rPr>
          <w:color w:val="231F20"/>
        </w:rPr>
        <w:t>se</w:t>
      </w:r>
      <w:r>
        <w:rPr>
          <w:color w:val="231F20"/>
          <w:spacing w:val="-7"/>
        </w:rPr>
        <w:t> </w:t>
      </w:r>
      <w:r>
        <w:rPr>
          <w:color w:val="231F20"/>
        </w:rPr>
        <w:t>verifica;</w:t>
      </w:r>
      <w:r>
        <w:rPr>
          <w:color w:val="231F20"/>
          <w:spacing w:val="-7"/>
        </w:rPr>
        <w:t> </w:t>
      </w:r>
      <w:r>
        <w:rPr>
          <w:color w:val="231F20"/>
        </w:rPr>
        <w:t>qué</w:t>
      </w:r>
      <w:r>
        <w:rPr>
          <w:color w:val="231F20"/>
          <w:spacing w:val="-7"/>
        </w:rPr>
        <w:t> </w:t>
      </w:r>
      <w:r>
        <w:rPr>
          <w:color w:val="231F20"/>
        </w:rPr>
        <w:t>sucede</w:t>
      </w:r>
      <w:r>
        <w:rPr>
          <w:color w:val="231F20"/>
          <w:spacing w:val="-7"/>
        </w:rPr>
        <w:t> </w:t>
      </w:r>
      <w:r>
        <w:rPr>
          <w:color w:val="231F20"/>
        </w:rPr>
        <w:t>cuando</w:t>
      </w:r>
      <w:r>
        <w:rPr>
          <w:color w:val="231F20"/>
          <w:spacing w:val="-7"/>
        </w:rPr>
        <w:t> </w:t>
      </w:r>
      <w:r>
        <w:rPr>
          <w:color w:val="231F20"/>
        </w:rPr>
        <w:t>el antecedente se verifica? hay que admitir el modus</w:t>
      </w:r>
      <w:r>
        <w:rPr>
          <w:color w:val="231F20"/>
          <w:spacing w:val="-34"/>
        </w:rPr>
        <w:t> </w:t>
      </w:r>
      <w:r>
        <w:rPr>
          <w:color w:val="231F20"/>
        </w:rPr>
        <w:t>ponens, pero esto agrega es un punto débil de mi</w:t>
      </w:r>
      <w:r>
        <w:rPr>
          <w:color w:val="231F20"/>
          <w:spacing w:val="-10"/>
        </w:rPr>
        <w:t> </w:t>
      </w:r>
      <w:r>
        <w:rPr>
          <w:color w:val="231F20"/>
        </w:rPr>
        <w:t>teoria.</w:t>
      </w:r>
    </w:p>
    <w:p>
      <w:pPr>
        <w:pStyle w:val="BodyText"/>
        <w:spacing w:line="254" w:lineRule="auto" w:before="110"/>
        <w:ind w:left="1721" w:right="1717" w:firstLine="340"/>
        <w:jc w:val="both"/>
      </w:pPr>
      <w:r>
        <w:rPr>
          <w:color w:val="231F20"/>
        </w:rPr>
        <w:t>Las</w:t>
      </w:r>
      <w:r>
        <w:rPr>
          <w:color w:val="231F20"/>
          <w:spacing w:val="-18"/>
        </w:rPr>
        <w:t> </w:t>
      </w:r>
      <w:r>
        <w:rPr>
          <w:color w:val="231F20"/>
        </w:rPr>
        <w:t>condiciones</w:t>
      </w:r>
      <w:r>
        <w:rPr>
          <w:color w:val="231F20"/>
          <w:spacing w:val="-18"/>
        </w:rPr>
        <w:t> </w:t>
      </w:r>
      <w:r>
        <w:rPr>
          <w:color w:val="231F20"/>
        </w:rPr>
        <w:t>prima</w:t>
      </w:r>
      <w:r>
        <w:rPr>
          <w:color w:val="231F20"/>
          <w:spacing w:val="-18"/>
        </w:rPr>
        <w:t> </w:t>
      </w:r>
      <w:r>
        <w:rPr>
          <w:color w:val="231F20"/>
        </w:rPr>
        <w:t>facie,</w:t>
      </w:r>
      <w:r>
        <w:rPr>
          <w:color w:val="231F20"/>
          <w:spacing w:val="-18"/>
        </w:rPr>
        <w:t> </w:t>
      </w:r>
      <w:r>
        <w:rPr>
          <w:color w:val="231F20"/>
        </w:rPr>
        <w:t>derrotables,</w:t>
      </w:r>
      <w:r>
        <w:rPr>
          <w:color w:val="231F20"/>
          <w:spacing w:val="-18"/>
        </w:rPr>
        <w:t> </w:t>
      </w:r>
      <w:r>
        <w:rPr>
          <w:color w:val="231F20"/>
        </w:rPr>
        <w:t>no</w:t>
      </w:r>
      <w:r>
        <w:rPr>
          <w:color w:val="231F20"/>
          <w:spacing w:val="-18"/>
        </w:rPr>
        <w:t> </w:t>
      </w:r>
      <w:r>
        <w:rPr>
          <w:color w:val="231F20"/>
        </w:rPr>
        <w:t>son</w:t>
      </w:r>
      <w:r>
        <w:rPr>
          <w:color w:val="231F20"/>
          <w:spacing w:val="-18"/>
        </w:rPr>
        <w:t> </w:t>
      </w:r>
      <w:r>
        <w:rPr>
          <w:color w:val="231F20"/>
        </w:rPr>
        <w:t>condi- ciones</w:t>
      </w:r>
      <w:r>
        <w:rPr>
          <w:color w:val="231F20"/>
          <w:spacing w:val="-19"/>
        </w:rPr>
        <w:t> </w:t>
      </w:r>
      <w:r>
        <w:rPr>
          <w:color w:val="231F20"/>
        </w:rPr>
        <w:t>suficientes,</w:t>
      </w:r>
      <w:r>
        <w:rPr>
          <w:color w:val="231F20"/>
          <w:spacing w:val="-19"/>
        </w:rPr>
        <w:t> </w:t>
      </w:r>
      <w:r>
        <w:rPr>
          <w:color w:val="231F20"/>
        </w:rPr>
        <w:t>entre</w:t>
      </w:r>
      <w:r>
        <w:rPr>
          <w:color w:val="231F20"/>
          <w:spacing w:val="-19"/>
        </w:rPr>
        <w:t> </w:t>
      </w:r>
      <w:r>
        <w:rPr>
          <w:color w:val="231F20"/>
        </w:rPr>
        <w:t>otras</w:t>
      </w:r>
      <w:r>
        <w:rPr>
          <w:color w:val="231F20"/>
          <w:spacing w:val="-19"/>
        </w:rPr>
        <w:t> </w:t>
      </w:r>
      <w:r>
        <w:rPr>
          <w:color w:val="231F20"/>
        </w:rPr>
        <w:t>cosas</w:t>
      </w:r>
      <w:r>
        <w:rPr>
          <w:color w:val="231F20"/>
          <w:spacing w:val="-19"/>
        </w:rPr>
        <w:t> </w:t>
      </w:r>
      <w:r>
        <w:rPr>
          <w:color w:val="231F20"/>
        </w:rPr>
        <w:t>porque</w:t>
      </w:r>
      <w:r>
        <w:rPr>
          <w:color w:val="231F20"/>
          <w:spacing w:val="-19"/>
        </w:rPr>
        <w:t> </w:t>
      </w:r>
      <w:r>
        <w:rPr>
          <w:color w:val="231F20"/>
        </w:rPr>
        <w:t>les</w:t>
      </w:r>
      <w:r>
        <w:rPr>
          <w:color w:val="231F20"/>
          <w:spacing w:val="-19"/>
        </w:rPr>
        <w:t> </w:t>
      </w:r>
      <w:r>
        <w:rPr>
          <w:color w:val="231F20"/>
        </w:rPr>
        <w:t>faltan</w:t>
      </w:r>
      <w:r>
        <w:rPr>
          <w:color w:val="231F20"/>
          <w:spacing w:val="-19"/>
        </w:rPr>
        <w:t> </w:t>
      </w:r>
      <w:r>
        <w:rPr>
          <w:color w:val="231F20"/>
        </w:rPr>
        <w:t>datos, pero</w:t>
      </w:r>
      <w:r>
        <w:rPr>
          <w:color w:val="231F20"/>
          <w:spacing w:val="-18"/>
        </w:rPr>
        <w:t> </w:t>
      </w:r>
      <w:r>
        <w:rPr>
          <w:color w:val="231F20"/>
        </w:rPr>
        <w:t>Lewis</w:t>
      </w:r>
      <w:r>
        <w:rPr>
          <w:color w:val="231F20"/>
          <w:spacing w:val="-18"/>
        </w:rPr>
        <w:t> </w:t>
      </w:r>
      <w:r>
        <w:rPr>
          <w:color w:val="231F20"/>
        </w:rPr>
        <w:t>no</w:t>
      </w:r>
      <w:r>
        <w:rPr>
          <w:color w:val="231F20"/>
          <w:spacing w:val="-18"/>
        </w:rPr>
        <w:t> </w:t>
      </w:r>
      <w:r>
        <w:rPr>
          <w:color w:val="231F20"/>
        </w:rPr>
        <w:t>piensa</w:t>
      </w:r>
      <w:r>
        <w:rPr>
          <w:color w:val="231F20"/>
          <w:spacing w:val="-18"/>
        </w:rPr>
        <w:t> </w:t>
      </w:r>
      <w:r>
        <w:rPr>
          <w:color w:val="231F20"/>
        </w:rPr>
        <w:t>que</w:t>
      </w:r>
      <w:r>
        <w:rPr>
          <w:color w:val="231F20"/>
          <w:spacing w:val="-17"/>
        </w:rPr>
        <w:t> </w:t>
      </w:r>
      <w:r>
        <w:rPr>
          <w:color w:val="231F20"/>
        </w:rPr>
        <w:t>le</w:t>
      </w:r>
      <w:r>
        <w:rPr>
          <w:color w:val="231F20"/>
          <w:spacing w:val="-18"/>
        </w:rPr>
        <w:t> </w:t>
      </w:r>
      <w:r>
        <w:rPr>
          <w:color w:val="231F20"/>
        </w:rPr>
        <w:t>faltan</w:t>
      </w:r>
      <w:r>
        <w:rPr>
          <w:color w:val="231F20"/>
          <w:spacing w:val="-18"/>
        </w:rPr>
        <w:t> </w:t>
      </w:r>
      <w:r>
        <w:rPr>
          <w:color w:val="231F20"/>
        </w:rPr>
        <w:t>datos</w:t>
      </w:r>
      <w:r>
        <w:rPr>
          <w:color w:val="231F20"/>
          <w:spacing w:val="-18"/>
        </w:rPr>
        <w:t> </w:t>
      </w:r>
      <w:r>
        <w:rPr>
          <w:color w:val="231F20"/>
        </w:rPr>
        <w:t>a</w:t>
      </w:r>
      <w:r>
        <w:rPr>
          <w:color w:val="231F20"/>
          <w:spacing w:val="-18"/>
        </w:rPr>
        <w:t> </w:t>
      </w:r>
      <w:r>
        <w:rPr>
          <w:color w:val="231F20"/>
        </w:rPr>
        <w:t>los</w:t>
      </w:r>
      <w:r>
        <w:rPr>
          <w:color w:val="231F20"/>
          <w:spacing w:val="-18"/>
        </w:rPr>
        <w:t> </w:t>
      </w:r>
      <w:r>
        <w:rPr>
          <w:color w:val="231F20"/>
        </w:rPr>
        <w:t>contrafacticos sino</w:t>
      </w:r>
      <w:r>
        <w:rPr>
          <w:color w:val="231F20"/>
          <w:spacing w:val="-19"/>
        </w:rPr>
        <w:t> </w:t>
      </w:r>
      <w:r>
        <w:rPr>
          <w:color w:val="231F20"/>
        </w:rPr>
        <w:t>que</w:t>
      </w:r>
      <w:r>
        <w:rPr>
          <w:color w:val="231F20"/>
          <w:spacing w:val="-19"/>
        </w:rPr>
        <w:t> </w:t>
      </w:r>
      <w:r>
        <w:rPr>
          <w:color w:val="231F20"/>
        </w:rPr>
        <w:t>tienen</w:t>
      </w:r>
      <w:r>
        <w:rPr>
          <w:color w:val="231F20"/>
          <w:spacing w:val="-19"/>
        </w:rPr>
        <w:t> </w:t>
      </w:r>
      <w:r>
        <w:rPr>
          <w:color w:val="231F20"/>
        </w:rPr>
        <w:t>una</w:t>
      </w:r>
      <w:r>
        <w:rPr>
          <w:color w:val="231F20"/>
          <w:spacing w:val="-19"/>
        </w:rPr>
        <w:t> </w:t>
      </w:r>
      <w:r>
        <w:rPr>
          <w:color w:val="231F20"/>
        </w:rPr>
        <w:t>fuerza</w:t>
      </w:r>
      <w:r>
        <w:rPr>
          <w:color w:val="231F20"/>
          <w:spacing w:val="-19"/>
        </w:rPr>
        <w:t> </w:t>
      </w:r>
      <w:r>
        <w:rPr>
          <w:color w:val="231F20"/>
        </w:rPr>
        <w:t>inferencial</w:t>
      </w:r>
      <w:r>
        <w:rPr>
          <w:color w:val="231F20"/>
          <w:spacing w:val="-19"/>
        </w:rPr>
        <w:t> </w:t>
      </w:r>
      <w:r>
        <w:rPr>
          <w:color w:val="231F20"/>
        </w:rPr>
        <w:t>diferente.</w:t>
      </w:r>
      <w:r>
        <w:rPr>
          <w:color w:val="231F20"/>
          <w:spacing w:val="-19"/>
        </w:rPr>
        <w:t> </w:t>
      </w:r>
      <w:r>
        <w:rPr>
          <w:color w:val="231F20"/>
        </w:rPr>
        <w:t>A</w:t>
      </w:r>
      <w:r>
        <w:rPr>
          <w:color w:val="231F20"/>
          <w:spacing w:val="-19"/>
        </w:rPr>
        <w:t> </w:t>
      </w:r>
      <w:r>
        <w:rPr>
          <w:color w:val="231F20"/>
        </w:rPr>
        <w:t>este</w:t>
      </w:r>
      <w:r>
        <w:rPr>
          <w:color w:val="231F20"/>
          <w:spacing w:val="-19"/>
        </w:rPr>
        <w:t> </w:t>
      </w:r>
      <w:r>
        <w:rPr>
          <w:color w:val="231F20"/>
        </w:rPr>
        <w:t>pun- to</w:t>
      </w:r>
      <w:r>
        <w:rPr>
          <w:color w:val="231F20"/>
          <w:spacing w:val="-7"/>
        </w:rPr>
        <w:t> </w:t>
      </w:r>
      <w:r>
        <w:rPr>
          <w:color w:val="231F20"/>
        </w:rPr>
        <w:t>se</w:t>
      </w:r>
      <w:r>
        <w:rPr>
          <w:color w:val="231F20"/>
          <w:spacing w:val="-7"/>
        </w:rPr>
        <w:t> </w:t>
      </w:r>
      <w:r>
        <w:rPr>
          <w:color w:val="231F20"/>
        </w:rPr>
        <w:t>podría</w:t>
      </w:r>
      <w:r>
        <w:rPr>
          <w:color w:val="231F20"/>
          <w:spacing w:val="-7"/>
        </w:rPr>
        <w:t> </w:t>
      </w:r>
      <w:r>
        <w:rPr>
          <w:color w:val="231F20"/>
        </w:rPr>
        <w:t>extender</w:t>
      </w:r>
      <w:r>
        <w:rPr>
          <w:color w:val="231F20"/>
          <w:spacing w:val="-7"/>
        </w:rPr>
        <w:t> </w:t>
      </w:r>
      <w:r>
        <w:rPr>
          <w:color w:val="231F20"/>
        </w:rPr>
        <w:t>la</w:t>
      </w:r>
      <w:r>
        <w:rPr>
          <w:color w:val="231F20"/>
          <w:spacing w:val="-7"/>
        </w:rPr>
        <w:t> </w:t>
      </w:r>
      <w:r>
        <w:rPr>
          <w:color w:val="231F20"/>
        </w:rPr>
        <w:t>crítica</w:t>
      </w:r>
      <w:r>
        <w:rPr>
          <w:color w:val="231F20"/>
          <w:spacing w:val="-7"/>
        </w:rPr>
        <w:t> </w:t>
      </w:r>
      <w:r>
        <w:rPr>
          <w:color w:val="231F20"/>
        </w:rPr>
        <w:t>a</w:t>
      </w:r>
      <w:r>
        <w:rPr>
          <w:color w:val="231F20"/>
          <w:spacing w:val="-7"/>
        </w:rPr>
        <w:t> </w:t>
      </w:r>
      <w:r>
        <w:rPr>
          <w:color w:val="231F20"/>
        </w:rPr>
        <w:t>Lewis</w:t>
      </w:r>
      <w:r>
        <w:rPr>
          <w:color w:val="231F20"/>
          <w:spacing w:val="-7"/>
        </w:rPr>
        <w:t> </w:t>
      </w:r>
      <w:r>
        <w:rPr>
          <w:color w:val="231F20"/>
        </w:rPr>
        <w:t>y</w:t>
      </w:r>
      <w:r>
        <w:rPr>
          <w:color w:val="231F20"/>
          <w:spacing w:val="-7"/>
        </w:rPr>
        <w:t> </w:t>
      </w:r>
      <w:r>
        <w:rPr>
          <w:color w:val="231F20"/>
        </w:rPr>
        <w:t>decir</w:t>
      </w:r>
      <w:r>
        <w:rPr>
          <w:color w:val="231F20"/>
          <w:spacing w:val="-7"/>
        </w:rPr>
        <w:t> </w:t>
      </w:r>
      <w:r>
        <w:rPr>
          <w:color w:val="231F20"/>
        </w:rPr>
        <w:t>que</w:t>
      </w:r>
      <w:r>
        <w:rPr>
          <w:color w:val="231F20"/>
          <w:spacing w:val="-7"/>
        </w:rPr>
        <w:t> </w:t>
      </w:r>
      <w:r>
        <w:rPr>
          <w:color w:val="231F20"/>
        </w:rPr>
        <w:t>tambien en las condiciones de los condicionales contrafacticos los antecedentes tienen datos insuficientes y no que tienen diferente valor</w:t>
      </w:r>
      <w:r>
        <w:rPr>
          <w:color w:val="231F20"/>
          <w:spacing w:val="-2"/>
        </w:rPr>
        <w:t> </w:t>
      </w:r>
      <w:r>
        <w:rPr>
          <w:color w:val="231F20"/>
        </w:rPr>
        <w:t>inferencial.</w:t>
      </w:r>
    </w:p>
    <w:p>
      <w:pPr>
        <w:pStyle w:val="BodyText"/>
        <w:spacing w:line="254" w:lineRule="auto" w:before="106"/>
        <w:ind w:left="1721" w:right="1717" w:firstLine="340"/>
        <w:jc w:val="both"/>
      </w:pPr>
      <w:r>
        <w:rPr>
          <w:color w:val="231F20"/>
        </w:rPr>
        <w:t>Pero no vamos a ir tan lejos, nos basta con decir que la necesaria incompletitud del antecedente es tipica de los condicionales derrotables y que no podemos admitir el diferente valor inferencial del condicional porque frente a una secuencia dialectica frente a cada cambio del mundo se van dando instrucciones para saber qué debe hacerse, pero nadie se soñaria de afirmar que lo unico solido de las </w:t>
      </w:r>
      <w:r>
        <w:rPr>
          <w:color w:val="231F20"/>
          <w:spacing w:val="-3"/>
        </w:rPr>
        <w:t>secuencias</w:t>
      </w:r>
      <w:r>
        <w:rPr>
          <w:color w:val="231F20"/>
          <w:spacing w:val="-17"/>
        </w:rPr>
        <w:t> </w:t>
      </w:r>
      <w:r>
        <w:rPr>
          <w:color w:val="231F20"/>
          <w:spacing w:val="-3"/>
        </w:rPr>
        <w:t>dialecticas</w:t>
      </w:r>
      <w:r>
        <w:rPr>
          <w:color w:val="231F20"/>
          <w:spacing w:val="-17"/>
        </w:rPr>
        <w:t> </w:t>
      </w:r>
      <w:r>
        <w:rPr>
          <w:color w:val="231F20"/>
        </w:rPr>
        <w:t>es</w:t>
      </w:r>
      <w:r>
        <w:rPr>
          <w:color w:val="231F20"/>
          <w:spacing w:val="-17"/>
        </w:rPr>
        <w:t> </w:t>
      </w:r>
      <w:r>
        <w:rPr>
          <w:color w:val="231F20"/>
        </w:rPr>
        <w:t>el</w:t>
      </w:r>
      <w:r>
        <w:rPr>
          <w:color w:val="231F20"/>
          <w:spacing w:val="-17"/>
        </w:rPr>
        <w:t> </w:t>
      </w:r>
      <w:r>
        <w:rPr>
          <w:color w:val="231F20"/>
          <w:spacing w:val="-3"/>
        </w:rPr>
        <w:t>primer</w:t>
      </w:r>
      <w:r>
        <w:rPr>
          <w:color w:val="231F20"/>
          <w:spacing w:val="-17"/>
        </w:rPr>
        <w:t> </w:t>
      </w:r>
      <w:r>
        <w:rPr>
          <w:color w:val="231F20"/>
          <w:spacing w:val="-3"/>
        </w:rPr>
        <w:t>caso</w:t>
      </w:r>
      <w:r>
        <w:rPr>
          <w:color w:val="231F20"/>
          <w:spacing w:val="-17"/>
        </w:rPr>
        <w:t> </w:t>
      </w:r>
      <w:r>
        <w:rPr>
          <w:color w:val="231F20"/>
          <w:spacing w:val="-3"/>
        </w:rPr>
        <w:t>pues</w:t>
      </w:r>
      <w:r>
        <w:rPr>
          <w:color w:val="231F20"/>
          <w:spacing w:val="-17"/>
        </w:rPr>
        <w:t> </w:t>
      </w:r>
      <w:r>
        <w:rPr>
          <w:color w:val="231F20"/>
          <w:spacing w:val="-3"/>
        </w:rPr>
        <w:t>todos</w:t>
      </w:r>
      <w:r>
        <w:rPr>
          <w:color w:val="231F20"/>
          <w:spacing w:val="-17"/>
        </w:rPr>
        <w:t> </w:t>
      </w:r>
      <w:r>
        <w:rPr>
          <w:color w:val="231F20"/>
        </w:rPr>
        <w:t>los</w:t>
      </w:r>
      <w:r>
        <w:rPr>
          <w:color w:val="231F20"/>
          <w:spacing w:val="-17"/>
        </w:rPr>
        <w:t> </w:t>
      </w:r>
      <w:r>
        <w:rPr>
          <w:color w:val="231F20"/>
          <w:spacing w:val="-3"/>
        </w:rPr>
        <w:t>demas </w:t>
      </w:r>
      <w:r>
        <w:rPr>
          <w:color w:val="231F20"/>
        </w:rPr>
        <w:t>llevan a</w:t>
      </w:r>
      <w:r>
        <w:rPr>
          <w:color w:val="231F20"/>
          <w:spacing w:val="-3"/>
        </w:rPr>
        <w:t> </w:t>
      </w:r>
      <w:r>
        <w:rPr>
          <w:color w:val="231F20"/>
        </w:rPr>
        <w:t>contradicciones.</w:t>
      </w:r>
    </w:p>
    <w:p>
      <w:pPr>
        <w:pStyle w:val="BodyText"/>
        <w:spacing w:line="254" w:lineRule="auto" w:before="105"/>
        <w:ind w:left="1721" w:right="1719" w:firstLine="340"/>
        <w:jc w:val="both"/>
      </w:pPr>
      <w:r>
        <w:rPr>
          <w:color w:val="231F20"/>
        </w:rPr>
        <w:t>Nosotros pensamos, por el contrario, que si se quita  la duda sobre el supuesto punto débil, no solo se hace una teoria de los contrafacticos sino tambien de los condicio- nales prima</w:t>
      </w:r>
      <w:r>
        <w:rPr>
          <w:color w:val="231F20"/>
          <w:spacing w:val="-2"/>
        </w:rPr>
        <w:t> </w:t>
      </w:r>
      <w:r>
        <w:rPr>
          <w:color w:val="231F20"/>
        </w:rPr>
        <w:t>facie.</w:t>
      </w:r>
    </w:p>
    <w:p>
      <w:pPr>
        <w:pStyle w:val="BodyText"/>
        <w:spacing w:line="254" w:lineRule="auto" w:before="109"/>
        <w:ind w:left="1721" w:right="1718" w:firstLine="340"/>
        <w:jc w:val="both"/>
      </w:pPr>
      <w:r>
        <w:rPr>
          <w:color w:val="231F20"/>
        </w:rPr>
        <w:t>Pero no queremos llevar la cuestion tan lejos en este articulo. Dejaremos de lado a los contrafacticos. Para los condicionales</w:t>
      </w:r>
      <w:r>
        <w:rPr>
          <w:color w:val="231F20"/>
          <w:spacing w:val="-8"/>
        </w:rPr>
        <w:t> </w:t>
      </w:r>
      <w:r>
        <w:rPr>
          <w:color w:val="231F20"/>
        </w:rPr>
        <w:t>prima</w:t>
      </w:r>
      <w:r>
        <w:rPr>
          <w:color w:val="231F20"/>
          <w:spacing w:val="-8"/>
        </w:rPr>
        <w:t> </w:t>
      </w:r>
      <w:r>
        <w:rPr>
          <w:color w:val="231F20"/>
        </w:rPr>
        <w:t>facie</w:t>
      </w:r>
      <w:r>
        <w:rPr>
          <w:color w:val="231F20"/>
          <w:spacing w:val="-8"/>
        </w:rPr>
        <w:t> </w:t>
      </w:r>
      <w:r>
        <w:rPr>
          <w:color w:val="231F20"/>
        </w:rPr>
        <w:t>y</w:t>
      </w:r>
      <w:r>
        <w:rPr>
          <w:color w:val="231F20"/>
          <w:spacing w:val="-8"/>
        </w:rPr>
        <w:t> </w:t>
      </w:r>
      <w:r>
        <w:rPr>
          <w:color w:val="231F20"/>
        </w:rPr>
        <w:t>los</w:t>
      </w:r>
      <w:r>
        <w:rPr>
          <w:color w:val="231F20"/>
          <w:spacing w:val="-8"/>
        </w:rPr>
        <w:t> </w:t>
      </w:r>
      <w:r>
        <w:rPr>
          <w:color w:val="231F20"/>
        </w:rPr>
        <w:t>derrotables</w:t>
      </w:r>
      <w:r>
        <w:rPr>
          <w:color w:val="231F20"/>
          <w:spacing w:val="-8"/>
        </w:rPr>
        <w:t> </w:t>
      </w:r>
      <w:r>
        <w:rPr>
          <w:color w:val="231F20"/>
        </w:rPr>
        <w:t>se</w:t>
      </w:r>
      <w:r>
        <w:rPr>
          <w:color w:val="231F20"/>
          <w:spacing w:val="-8"/>
        </w:rPr>
        <w:t> </w:t>
      </w:r>
      <w:r>
        <w:rPr>
          <w:color w:val="231F20"/>
        </w:rPr>
        <w:t>debe</w:t>
      </w:r>
      <w:r>
        <w:rPr>
          <w:color w:val="231F20"/>
          <w:spacing w:val="-8"/>
        </w:rPr>
        <w:t> </w:t>
      </w:r>
      <w:r>
        <w:rPr>
          <w:color w:val="231F20"/>
        </w:rPr>
        <w:t>demos- trar que cualquiera de los antecedentes de la sequencia dialéctica puede ser verdadero, mientras que hemos de- mostrado que si se acepta el modus ponens esto es válido solo para el primer</w:t>
      </w:r>
      <w:r>
        <w:rPr>
          <w:color w:val="231F20"/>
          <w:spacing w:val="-5"/>
        </w:rPr>
        <w:t> </w:t>
      </w:r>
      <w:r>
        <w:rPr>
          <w:color w:val="231F20"/>
        </w:rPr>
        <w:t>caso.</w:t>
      </w:r>
    </w:p>
    <w:p>
      <w:pPr>
        <w:pStyle w:val="Heading2"/>
        <w:numPr>
          <w:ilvl w:val="1"/>
          <w:numId w:val="53"/>
        </w:numPr>
        <w:tabs>
          <w:tab w:pos="2262" w:val="left" w:leader="none"/>
        </w:tabs>
        <w:spacing w:line="189" w:lineRule="auto" w:before="105" w:after="0"/>
        <w:ind w:left="1721" w:right="1720" w:firstLine="0"/>
        <w:jc w:val="both"/>
      </w:pPr>
      <w:r>
        <w:rPr>
          <w:color w:val="939598"/>
          <w:w w:val="90"/>
        </w:rPr>
        <w:t>La</w:t>
      </w:r>
      <w:r>
        <w:rPr>
          <w:color w:val="939598"/>
          <w:spacing w:val="-36"/>
          <w:w w:val="90"/>
        </w:rPr>
        <w:t> </w:t>
      </w:r>
      <w:r>
        <w:rPr>
          <w:color w:val="939598"/>
          <w:w w:val="90"/>
        </w:rPr>
        <w:t>informacion:</w:t>
      </w:r>
      <w:r>
        <w:rPr>
          <w:color w:val="939598"/>
          <w:spacing w:val="-36"/>
          <w:w w:val="90"/>
        </w:rPr>
        <w:t> </w:t>
      </w:r>
      <w:r>
        <w:rPr>
          <w:color w:val="939598"/>
          <w:w w:val="90"/>
        </w:rPr>
        <w:t>entre</w:t>
      </w:r>
      <w:r>
        <w:rPr>
          <w:color w:val="939598"/>
          <w:spacing w:val="-36"/>
          <w:w w:val="90"/>
        </w:rPr>
        <w:t> </w:t>
      </w:r>
      <w:r>
        <w:rPr>
          <w:color w:val="939598"/>
          <w:w w:val="90"/>
        </w:rPr>
        <w:t>la</w:t>
      </w:r>
      <w:r>
        <w:rPr>
          <w:color w:val="939598"/>
          <w:spacing w:val="-36"/>
          <w:w w:val="90"/>
        </w:rPr>
        <w:t> </w:t>
      </w:r>
      <w:r>
        <w:rPr>
          <w:color w:val="939598"/>
          <w:w w:val="90"/>
        </w:rPr>
        <w:t>imposibilidad</w:t>
      </w:r>
      <w:r>
        <w:rPr>
          <w:color w:val="939598"/>
          <w:spacing w:val="-36"/>
          <w:w w:val="90"/>
        </w:rPr>
        <w:t> </w:t>
      </w:r>
      <w:r>
        <w:rPr>
          <w:color w:val="939598"/>
          <w:w w:val="90"/>
        </w:rPr>
        <w:t>y</w:t>
      </w:r>
      <w:r>
        <w:rPr>
          <w:color w:val="939598"/>
          <w:spacing w:val="-36"/>
          <w:w w:val="90"/>
        </w:rPr>
        <w:t> </w:t>
      </w:r>
      <w:r>
        <w:rPr>
          <w:color w:val="939598"/>
          <w:w w:val="90"/>
        </w:rPr>
        <w:t>la</w:t>
      </w:r>
      <w:r>
        <w:rPr>
          <w:color w:val="939598"/>
          <w:spacing w:val="-36"/>
          <w:w w:val="90"/>
        </w:rPr>
        <w:t> </w:t>
      </w:r>
      <w:r>
        <w:rPr>
          <w:color w:val="939598"/>
          <w:w w:val="90"/>
        </w:rPr>
        <w:t>verdad </w:t>
      </w:r>
      <w:r>
        <w:rPr>
          <w:color w:val="939598"/>
          <w:w w:val="95"/>
        </w:rPr>
        <w:t>banal</w:t>
      </w:r>
    </w:p>
    <w:p>
      <w:pPr>
        <w:pStyle w:val="BodyText"/>
        <w:spacing w:line="254" w:lineRule="auto" w:before="226"/>
        <w:ind w:left="1721" w:right="1715" w:firstLine="340"/>
        <w:jc w:val="both"/>
      </w:pPr>
      <w:r>
        <w:rPr>
          <w:color w:val="231F20"/>
        </w:rPr>
        <w:t>Una </w:t>
      </w:r>
      <w:r>
        <w:rPr>
          <w:color w:val="231F20"/>
          <w:spacing w:val="1"/>
        </w:rPr>
        <w:t>conjetura </w:t>
      </w:r>
      <w:r>
        <w:rPr>
          <w:color w:val="231F20"/>
        </w:rPr>
        <w:t>que </w:t>
      </w:r>
      <w:r>
        <w:rPr>
          <w:color w:val="231F20"/>
          <w:spacing w:val="1"/>
        </w:rPr>
        <w:t>puede hacerse sobre </w:t>
      </w:r>
      <w:r>
        <w:rPr>
          <w:color w:val="231F20"/>
        </w:rPr>
        <w:t>el </w:t>
      </w:r>
      <w:r>
        <w:rPr>
          <w:color w:val="231F20"/>
          <w:spacing w:val="2"/>
        </w:rPr>
        <w:t>razona- </w:t>
      </w:r>
      <w:r>
        <w:rPr>
          <w:color w:val="231F20"/>
        </w:rPr>
        <w:t>miento de Lewis consiste en el shock que el mismo</w:t>
      </w:r>
      <w:r>
        <w:rPr>
          <w:color w:val="231F20"/>
          <w:spacing w:val="-22"/>
        </w:rPr>
        <w:t> </w:t>
      </w:r>
      <w:r>
        <w:rPr>
          <w:color w:val="231F20"/>
        </w:rPr>
        <w:t>admite</w:t>
      </w:r>
    </w:p>
    <w:p>
      <w:pPr>
        <w:pStyle w:val="BodyText"/>
        <w:spacing w:before="8"/>
      </w:pPr>
    </w:p>
    <w:p>
      <w:pPr>
        <w:spacing w:before="100"/>
        <w:ind w:left="0" w:right="1498" w:firstLine="0"/>
        <w:jc w:val="right"/>
        <w:rPr>
          <w:sz w:val="28"/>
        </w:rPr>
      </w:pPr>
      <w:r>
        <w:rPr>
          <w:rFonts w:ascii="Arial"/>
          <w:color w:val="231F20"/>
          <w:w w:val="80"/>
          <w:sz w:val="12"/>
        </w:rPr>
        <w:t>UIGV </w:t>
      </w:r>
      <w:r>
        <w:rPr>
          <w:color w:val="A7A9AC"/>
          <w:w w:val="80"/>
          <w:sz w:val="28"/>
        </w:rPr>
        <w:t>133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cuando al explicar el conectivo que debe reflejar la nocion de condicional contrafactico supone que no debe admitir el modus ponens. Es que el modus ponens está ligado a la nocion</w:t>
      </w:r>
      <w:r>
        <w:rPr>
          <w:color w:val="231F20"/>
          <w:spacing w:val="-11"/>
        </w:rPr>
        <w:t> </w:t>
      </w:r>
      <w:r>
        <w:rPr>
          <w:color w:val="231F20"/>
        </w:rPr>
        <w:t>misma</w:t>
      </w:r>
      <w:r>
        <w:rPr>
          <w:color w:val="231F20"/>
          <w:spacing w:val="-11"/>
        </w:rPr>
        <w:t> </w:t>
      </w:r>
      <w:r>
        <w:rPr>
          <w:color w:val="231F20"/>
        </w:rPr>
        <w:t>de</w:t>
      </w:r>
      <w:r>
        <w:rPr>
          <w:color w:val="231F20"/>
          <w:spacing w:val="-11"/>
        </w:rPr>
        <w:t> </w:t>
      </w:r>
      <w:r>
        <w:rPr>
          <w:color w:val="231F20"/>
        </w:rPr>
        <w:t>condicional</w:t>
      </w:r>
      <w:r>
        <w:rPr>
          <w:color w:val="231F20"/>
          <w:spacing w:val="-11"/>
        </w:rPr>
        <w:t> </w:t>
      </w:r>
      <w:r>
        <w:rPr>
          <w:color w:val="231F20"/>
        </w:rPr>
        <w:t>de</w:t>
      </w:r>
      <w:r>
        <w:rPr>
          <w:color w:val="231F20"/>
          <w:spacing w:val="-11"/>
        </w:rPr>
        <w:t> </w:t>
      </w:r>
      <w:r>
        <w:rPr>
          <w:color w:val="231F20"/>
        </w:rPr>
        <w:t>tal</w:t>
      </w:r>
      <w:r>
        <w:rPr>
          <w:color w:val="231F20"/>
          <w:spacing w:val="-11"/>
        </w:rPr>
        <w:t> </w:t>
      </w:r>
      <w:r>
        <w:rPr>
          <w:color w:val="231F20"/>
        </w:rPr>
        <w:t>modo</w:t>
      </w:r>
      <w:r>
        <w:rPr>
          <w:color w:val="231F20"/>
          <w:spacing w:val="-11"/>
        </w:rPr>
        <w:t> </w:t>
      </w:r>
      <w:r>
        <w:rPr>
          <w:color w:val="231F20"/>
        </w:rPr>
        <w:t>que</w:t>
      </w:r>
      <w:r>
        <w:rPr>
          <w:color w:val="231F20"/>
          <w:spacing w:val="-11"/>
        </w:rPr>
        <w:t> </w:t>
      </w:r>
      <w:r>
        <w:rPr>
          <w:color w:val="231F20"/>
        </w:rPr>
        <w:t>no</w:t>
      </w:r>
      <w:r>
        <w:rPr>
          <w:color w:val="231F20"/>
          <w:spacing w:val="-11"/>
        </w:rPr>
        <w:t> </w:t>
      </w:r>
      <w:r>
        <w:rPr>
          <w:color w:val="231F20"/>
        </w:rPr>
        <w:t>admitirlo parece</w:t>
      </w:r>
      <w:r>
        <w:rPr>
          <w:color w:val="231F20"/>
          <w:spacing w:val="-13"/>
        </w:rPr>
        <w:t> </w:t>
      </w:r>
      <w:r>
        <w:rPr>
          <w:color w:val="231F20"/>
        </w:rPr>
        <w:t>llevarnos</w:t>
      </w:r>
      <w:r>
        <w:rPr>
          <w:color w:val="231F20"/>
          <w:spacing w:val="-13"/>
        </w:rPr>
        <w:t> </w:t>
      </w:r>
      <w:r>
        <w:rPr>
          <w:color w:val="231F20"/>
        </w:rPr>
        <w:t>fuera</w:t>
      </w:r>
      <w:r>
        <w:rPr>
          <w:color w:val="231F20"/>
          <w:spacing w:val="-13"/>
        </w:rPr>
        <w:t> </w:t>
      </w:r>
      <w:r>
        <w:rPr>
          <w:color w:val="231F20"/>
        </w:rPr>
        <w:t>de</w:t>
      </w:r>
      <w:r>
        <w:rPr>
          <w:color w:val="231F20"/>
          <w:spacing w:val="-13"/>
        </w:rPr>
        <w:t> </w:t>
      </w:r>
      <w:r>
        <w:rPr>
          <w:color w:val="231F20"/>
        </w:rPr>
        <w:t>los</w:t>
      </w:r>
      <w:r>
        <w:rPr>
          <w:color w:val="231F20"/>
          <w:spacing w:val="-13"/>
        </w:rPr>
        <w:t> </w:t>
      </w:r>
      <w:r>
        <w:rPr>
          <w:color w:val="231F20"/>
        </w:rPr>
        <w:t>condicionales.</w:t>
      </w:r>
      <w:r>
        <w:rPr>
          <w:color w:val="231F20"/>
          <w:spacing w:val="-13"/>
        </w:rPr>
        <w:t> </w:t>
      </w:r>
      <w:r>
        <w:rPr>
          <w:color w:val="231F20"/>
        </w:rPr>
        <w:t>O</w:t>
      </w:r>
      <w:r>
        <w:rPr>
          <w:color w:val="231F20"/>
          <w:spacing w:val="-13"/>
        </w:rPr>
        <w:t> </w:t>
      </w:r>
      <w:r>
        <w:rPr>
          <w:color w:val="231F20"/>
        </w:rPr>
        <w:t>por</w:t>
      </w:r>
      <w:r>
        <w:rPr>
          <w:color w:val="231F20"/>
          <w:spacing w:val="-13"/>
        </w:rPr>
        <w:t> </w:t>
      </w:r>
      <w:r>
        <w:rPr>
          <w:color w:val="231F20"/>
        </w:rPr>
        <w:t>lo</w:t>
      </w:r>
      <w:r>
        <w:rPr>
          <w:color w:val="231F20"/>
          <w:spacing w:val="-13"/>
        </w:rPr>
        <w:t> </w:t>
      </w:r>
      <w:r>
        <w:rPr>
          <w:color w:val="231F20"/>
        </w:rPr>
        <w:t>menos parece llevarnos fuera de los condicionales que tienen que ver con la realidad, porque el modus ponens asegura las condiciones necesarias para ligar los condicionales a los hechos del</w:t>
      </w:r>
      <w:r>
        <w:rPr>
          <w:color w:val="231F20"/>
          <w:spacing w:val="-3"/>
        </w:rPr>
        <w:t> </w:t>
      </w:r>
      <w:r>
        <w:rPr>
          <w:color w:val="231F20"/>
        </w:rPr>
        <w:t>mundo.</w:t>
      </w:r>
    </w:p>
    <w:p>
      <w:pPr>
        <w:pStyle w:val="BodyText"/>
        <w:spacing w:line="254" w:lineRule="auto" w:before="105"/>
        <w:ind w:left="1720" w:right="1719" w:firstLine="340"/>
        <w:jc w:val="both"/>
      </w:pPr>
      <w:r>
        <w:rPr>
          <w:color w:val="231F20"/>
        </w:rPr>
        <w:t>El antecedente no es una condicion suficiente para la verdad del consecuente. Esto quiere decir prima facie. Lo que acaece en un condicional prima facie o derrotable es que lo que aparece como antecedente no es una condicion suficiente.</w:t>
      </w:r>
    </w:p>
    <w:p>
      <w:pPr>
        <w:pStyle w:val="BodyText"/>
        <w:spacing w:line="254" w:lineRule="auto" w:before="109"/>
        <w:ind w:left="1720" w:right="1720" w:firstLine="340"/>
        <w:jc w:val="both"/>
      </w:pPr>
      <w:r>
        <w:rPr>
          <w:color w:val="231F20"/>
        </w:rPr>
        <w:t>Lewis coloca no una consecuencia, sino dos y esto es significativo:</w:t>
      </w:r>
      <w:r>
        <w:rPr>
          <w:color w:val="231F20"/>
          <w:spacing w:val="-21"/>
        </w:rPr>
        <w:t> </w:t>
      </w:r>
      <w:r>
        <w:rPr>
          <w:color w:val="231F20"/>
        </w:rPr>
        <w:t>que</w:t>
      </w:r>
      <w:r>
        <w:rPr>
          <w:color w:val="231F20"/>
          <w:spacing w:val="-21"/>
        </w:rPr>
        <w:t> </w:t>
      </w:r>
      <w:r>
        <w:rPr>
          <w:color w:val="231F20"/>
        </w:rPr>
        <w:t>se</w:t>
      </w:r>
      <w:r>
        <w:rPr>
          <w:color w:val="231F20"/>
          <w:spacing w:val="-21"/>
        </w:rPr>
        <w:t> </w:t>
      </w:r>
      <w:r>
        <w:rPr>
          <w:color w:val="231F20"/>
        </w:rPr>
        <w:t>verdad</w:t>
      </w:r>
      <w:r>
        <w:rPr>
          <w:color w:val="231F20"/>
          <w:spacing w:val="-21"/>
        </w:rPr>
        <w:t> </w:t>
      </w:r>
      <w:r>
        <w:rPr>
          <w:color w:val="231F20"/>
        </w:rPr>
        <w:t>que</w:t>
      </w:r>
      <w:r>
        <w:rPr>
          <w:color w:val="231F20"/>
          <w:spacing w:val="-21"/>
        </w:rPr>
        <w:t> </w:t>
      </w:r>
      <w:r>
        <w:rPr>
          <w:color w:val="231F20"/>
        </w:rPr>
        <w:t>“si</w:t>
      </w:r>
      <w:r>
        <w:rPr>
          <w:color w:val="231F20"/>
          <w:spacing w:val="-21"/>
        </w:rPr>
        <w:t> </w:t>
      </w:r>
      <w:r>
        <w:rPr>
          <w:color w:val="231F20"/>
        </w:rPr>
        <w:t>P</w:t>
      </w:r>
      <w:r>
        <w:rPr>
          <w:color w:val="231F20"/>
          <w:spacing w:val="-21"/>
        </w:rPr>
        <w:t> </w:t>
      </w:r>
      <w:r>
        <w:rPr>
          <w:color w:val="231F20"/>
        </w:rPr>
        <w:t>implica</w:t>
      </w:r>
      <w:r>
        <w:rPr>
          <w:color w:val="231F20"/>
          <w:spacing w:val="-21"/>
        </w:rPr>
        <w:t> </w:t>
      </w:r>
      <w:r>
        <w:rPr>
          <w:color w:val="231F20"/>
        </w:rPr>
        <w:t>Q”</w:t>
      </w:r>
      <w:r>
        <w:rPr>
          <w:color w:val="231F20"/>
          <w:spacing w:val="-21"/>
        </w:rPr>
        <w:t> </w:t>
      </w:r>
      <w:r>
        <w:rPr>
          <w:color w:val="231F20"/>
        </w:rPr>
        <w:t>y</w:t>
      </w:r>
      <w:r>
        <w:rPr>
          <w:color w:val="231F20"/>
          <w:spacing w:val="-21"/>
        </w:rPr>
        <w:t> </w:t>
      </w:r>
      <w:r>
        <w:rPr>
          <w:color w:val="231F20"/>
        </w:rPr>
        <w:t>que</w:t>
      </w:r>
      <w:r>
        <w:rPr>
          <w:color w:val="231F20"/>
          <w:spacing w:val="-21"/>
        </w:rPr>
        <w:t> </w:t>
      </w:r>
      <w:r>
        <w:rPr>
          <w:color w:val="231F20"/>
        </w:rPr>
        <w:t>no</w:t>
      </w:r>
      <w:r>
        <w:rPr>
          <w:color w:val="231F20"/>
          <w:spacing w:val="-21"/>
        </w:rPr>
        <w:t> </w:t>
      </w:r>
      <w:r>
        <w:rPr>
          <w:color w:val="231F20"/>
          <w:spacing w:val="-2"/>
        </w:rPr>
        <w:t>sea </w:t>
      </w:r>
      <w:r>
        <w:rPr>
          <w:color w:val="231F20"/>
        </w:rPr>
        <w:t>verdadero al mismo tiempo que “si P entonces no</w:t>
      </w:r>
      <w:r>
        <w:rPr>
          <w:color w:val="231F20"/>
          <w:spacing w:val="-9"/>
        </w:rPr>
        <w:t> </w:t>
      </w:r>
      <w:r>
        <w:rPr>
          <w:color w:val="231F20"/>
        </w:rPr>
        <w:t>Q”.</w:t>
      </w:r>
    </w:p>
    <w:p>
      <w:pPr>
        <w:pStyle w:val="BodyText"/>
        <w:spacing w:line="254" w:lineRule="auto" w:before="110"/>
        <w:ind w:left="1720" w:right="1718" w:firstLine="340"/>
        <w:jc w:val="both"/>
      </w:pPr>
      <w:r>
        <w:rPr>
          <w:color w:val="231F20"/>
        </w:rPr>
        <w:t>Lo que sucede es que cuando un antecedente es im- posible, resulta verdadero todo condicional que tenga tal enunciado como antecedente. En el caso de un contra- factico nadie afirma la validez del juicio completo porque el antecedente es imposible. Los contrafacticos tienen un </w:t>
      </w:r>
      <w:r>
        <w:rPr>
          <w:color w:val="231F20"/>
          <w:spacing w:val="-3"/>
        </w:rPr>
        <w:t>antecedente</w:t>
      </w:r>
      <w:r>
        <w:rPr>
          <w:color w:val="231F20"/>
          <w:spacing w:val="-18"/>
        </w:rPr>
        <w:t> </w:t>
      </w:r>
      <w:r>
        <w:rPr>
          <w:color w:val="231F20"/>
          <w:spacing w:val="-3"/>
        </w:rPr>
        <w:t>contrario</w:t>
      </w:r>
      <w:r>
        <w:rPr>
          <w:color w:val="231F20"/>
          <w:spacing w:val="-18"/>
        </w:rPr>
        <w:t> </w:t>
      </w:r>
      <w:r>
        <w:rPr>
          <w:color w:val="231F20"/>
        </w:rPr>
        <w:t>a</w:t>
      </w:r>
      <w:r>
        <w:rPr>
          <w:color w:val="231F20"/>
          <w:spacing w:val="-18"/>
        </w:rPr>
        <w:t> </w:t>
      </w:r>
      <w:r>
        <w:rPr>
          <w:color w:val="231F20"/>
        </w:rPr>
        <w:t>los</w:t>
      </w:r>
      <w:r>
        <w:rPr>
          <w:color w:val="231F20"/>
          <w:spacing w:val="-18"/>
        </w:rPr>
        <w:t> </w:t>
      </w:r>
      <w:r>
        <w:rPr>
          <w:color w:val="231F20"/>
          <w:spacing w:val="-3"/>
        </w:rPr>
        <w:t>hechos,</w:t>
      </w:r>
      <w:r>
        <w:rPr>
          <w:color w:val="231F20"/>
          <w:spacing w:val="-18"/>
        </w:rPr>
        <w:t> </w:t>
      </w:r>
      <w:r>
        <w:rPr>
          <w:color w:val="231F20"/>
        </w:rPr>
        <w:t>no</w:t>
      </w:r>
      <w:r>
        <w:rPr>
          <w:color w:val="231F20"/>
          <w:spacing w:val="-18"/>
        </w:rPr>
        <w:t> </w:t>
      </w:r>
      <w:r>
        <w:rPr>
          <w:color w:val="231F20"/>
          <w:spacing w:val="-3"/>
        </w:rPr>
        <w:t>contrarios</w:t>
      </w:r>
      <w:r>
        <w:rPr>
          <w:color w:val="231F20"/>
          <w:spacing w:val="-18"/>
        </w:rPr>
        <w:t> </w:t>
      </w:r>
      <w:r>
        <w:rPr>
          <w:color w:val="231F20"/>
        </w:rPr>
        <w:t>a</w:t>
      </w:r>
      <w:r>
        <w:rPr>
          <w:color w:val="231F20"/>
          <w:spacing w:val="-18"/>
        </w:rPr>
        <w:t> </w:t>
      </w:r>
      <w:r>
        <w:rPr>
          <w:color w:val="231F20"/>
        </w:rPr>
        <w:t>la</w:t>
      </w:r>
      <w:r>
        <w:rPr>
          <w:color w:val="231F20"/>
          <w:spacing w:val="-18"/>
        </w:rPr>
        <w:t> </w:t>
      </w:r>
      <w:r>
        <w:rPr>
          <w:color w:val="231F20"/>
          <w:spacing w:val="-3"/>
        </w:rPr>
        <w:t>posibi- </w:t>
      </w:r>
      <w:r>
        <w:rPr>
          <w:color w:val="231F20"/>
        </w:rPr>
        <w:t>lidad,</w:t>
      </w:r>
      <w:r>
        <w:rPr>
          <w:color w:val="231F20"/>
          <w:spacing w:val="-22"/>
        </w:rPr>
        <w:t> </w:t>
      </w:r>
      <w:r>
        <w:rPr>
          <w:color w:val="231F20"/>
        </w:rPr>
        <w:t>porque</w:t>
      </w:r>
      <w:r>
        <w:rPr>
          <w:color w:val="231F20"/>
          <w:spacing w:val="-22"/>
        </w:rPr>
        <w:t> </w:t>
      </w:r>
      <w:r>
        <w:rPr>
          <w:color w:val="231F20"/>
        </w:rPr>
        <w:t>los</w:t>
      </w:r>
      <w:r>
        <w:rPr>
          <w:color w:val="231F20"/>
          <w:spacing w:val="-22"/>
        </w:rPr>
        <w:t> </w:t>
      </w:r>
      <w:r>
        <w:rPr>
          <w:color w:val="231F20"/>
        </w:rPr>
        <w:t>imposibles</w:t>
      </w:r>
      <w:r>
        <w:rPr>
          <w:color w:val="231F20"/>
          <w:spacing w:val="-22"/>
        </w:rPr>
        <w:t> </w:t>
      </w:r>
      <w:r>
        <w:rPr>
          <w:color w:val="231F20"/>
        </w:rPr>
        <w:t>(y</w:t>
      </w:r>
      <w:r>
        <w:rPr>
          <w:color w:val="231F20"/>
          <w:spacing w:val="-22"/>
        </w:rPr>
        <w:t> </w:t>
      </w:r>
      <w:r>
        <w:rPr>
          <w:color w:val="231F20"/>
        </w:rPr>
        <w:t>sus</w:t>
      </w:r>
      <w:r>
        <w:rPr>
          <w:color w:val="231F20"/>
          <w:spacing w:val="-22"/>
        </w:rPr>
        <w:t> </w:t>
      </w:r>
      <w:r>
        <w:rPr>
          <w:color w:val="231F20"/>
        </w:rPr>
        <w:t>contrarios)</w:t>
      </w:r>
      <w:r>
        <w:rPr>
          <w:color w:val="231F20"/>
          <w:spacing w:val="-22"/>
        </w:rPr>
        <w:t> </w:t>
      </w:r>
      <w:r>
        <w:rPr>
          <w:color w:val="231F20"/>
        </w:rPr>
        <w:t>no</w:t>
      </w:r>
      <w:r>
        <w:rPr>
          <w:color w:val="231F20"/>
          <w:spacing w:val="-22"/>
        </w:rPr>
        <w:t> </w:t>
      </w:r>
      <w:r>
        <w:rPr>
          <w:color w:val="231F20"/>
        </w:rPr>
        <w:t>se</w:t>
      </w:r>
      <w:r>
        <w:rPr>
          <w:color w:val="231F20"/>
          <w:spacing w:val="-22"/>
        </w:rPr>
        <w:t> </w:t>
      </w:r>
      <w:r>
        <w:rPr>
          <w:color w:val="231F20"/>
          <w:spacing w:val="-2"/>
        </w:rPr>
        <w:t>pueden </w:t>
      </w:r>
      <w:r>
        <w:rPr>
          <w:color w:val="231F20"/>
        </w:rPr>
        <w:t>distinguir, son todos banalmente</w:t>
      </w:r>
      <w:r>
        <w:rPr>
          <w:color w:val="231F20"/>
          <w:spacing w:val="-5"/>
        </w:rPr>
        <w:t> </w:t>
      </w:r>
      <w:r>
        <w:rPr>
          <w:color w:val="231F20"/>
        </w:rPr>
        <w:t>verdaderos.</w:t>
      </w:r>
    </w:p>
    <w:p>
      <w:pPr>
        <w:pStyle w:val="BodyText"/>
        <w:spacing w:line="254" w:lineRule="auto" w:before="106"/>
        <w:ind w:left="1720" w:right="1717" w:firstLine="340"/>
        <w:jc w:val="both"/>
      </w:pPr>
      <w:r>
        <w:rPr>
          <w:color w:val="231F20"/>
        </w:rPr>
        <w:t>El antecedente no debe ser una cosa imposible. Se puede verificar o no, y en el caso de los contrafacticos no se debe verificar, pero no debe ser imposible. Debe ser un hecho que admita una implicacion estricta con otros. La imposibilidad, en cambio implica todo, todo es implicado por lo imposible pero a un caro precio: son condicionales vacuamente verdaderos.</w:t>
      </w:r>
    </w:p>
    <w:p>
      <w:pPr>
        <w:pStyle w:val="BodyText"/>
        <w:spacing w:line="254" w:lineRule="auto" w:before="107"/>
        <w:ind w:left="1720" w:right="1714" w:firstLine="340"/>
        <w:jc w:val="both"/>
      </w:pPr>
      <w:r>
        <w:rPr>
          <w:color w:val="231F20"/>
          <w:spacing w:val="2"/>
        </w:rPr>
        <w:t>Para que </w:t>
      </w:r>
      <w:r>
        <w:rPr>
          <w:color w:val="231F20"/>
          <w:spacing w:val="1"/>
        </w:rPr>
        <w:t>se </w:t>
      </w:r>
      <w:r>
        <w:rPr>
          <w:color w:val="231F20"/>
          <w:spacing w:val="3"/>
        </w:rPr>
        <w:t>pudiera obtener </w:t>
      </w:r>
      <w:r>
        <w:rPr>
          <w:color w:val="231F20"/>
          <w:spacing w:val="2"/>
        </w:rPr>
        <w:t>esta </w:t>
      </w:r>
      <w:r>
        <w:rPr>
          <w:color w:val="231F20"/>
          <w:spacing w:val="3"/>
        </w:rPr>
        <w:t>diversidad </w:t>
      </w:r>
      <w:r>
        <w:rPr>
          <w:color w:val="231F20"/>
          <w:spacing w:val="1"/>
        </w:rPr>
        <w:t>en </w:t>
      </w:r>
      <w:r>
        <w:rPr>
          <w:color w:val="231F20"/>
          <w:spacing w:val="5"/>
        </w:rPr>
        <w:t>la </w:t>
      </w:r>
      <w:r>
        <w:rPr>
          <w:color w:val="231F20"/>
        </w:rPr>
        <w:t>inferencia no solo habria que impedir el refuerzo del an- tecedente sino tabien el modus ponens para evitar esta contradiccion</w:t>
      </w:r>
      <w:r>
        <w:rPr>
          <w:color w:val="231F20"/>
          <w:spacing w:val="-25"/>
        </w:rPr>
        <w:t> </w:t>
      </w:r>
      <w:r>
        <w:rPr>
          <w:color w:val="231F20"/>
        </w:rPr>
        <w:t>permanente</w:t>
      </w:r>
      <w:r>
        <w:rPr>
          <w:color w:val="231F20"/>
          <w:spacing w:val="-25"/>
        </w:rPr>
        <w:t> </w:t>
      </w:r>
      <w:r>
        <w:rPr>
          <w:color w:val="231F20"/>
        </w:rPr>
        <w:t>de</w:t>
      </w:r>
      <w:r>
        <w:rPr>
          <w:color w:val="231F20"/>
          <w:spacing w:val="-25"/>
        </w:rPr>
        <w:t> </w:t>
      </w:r>
      <w:r>
        <w:rPr>
          <w:color w:val="231F20"/>
        </w:rPr>
        <w:t>los</w:t>
      </w:r>
      <w:r>
        <w:rPr>
          <w:color w:val="231F20"/>
          <w:spacing w:val="-25"/>
        </w:rPr>
        <w:t> </w:t>
      </w:r>
      <w:r>
        <w:rPr>
          <w:color w:val="231F20"/>
        </w:rPr>
        <w:t>casos</w:t>
      </w:r>
      <w:r>
        <w:rPr>
          <w:color w:val="231F20"/>
          <w:spacing w:val="-25"/>
        </w:rPr>
        <w:t> </w:t>
      </w:r>
      <w:r>
        <w:rPr>
          <w:color w:val="231F20"/>
        </w:rPr>
        <w:t>a</w:t>
      </w:r>
      <w:r>
        <w:rPr>
          <w:color w:val="231F20"/>
          <w:spacing w:val="-25"/>
        </w:rPr>
        <w:t> </w:t>
      </w:r>
      <w:r>
        <w:rPr>
          <w:color w:val="231F20"/>
        </w:rPr>
        <w:t>partir</w:t>
      </w:r>
      <w:r>
        <w:rPr>
          <w:color w:val="231F20"/>
          <w:spacing w:val="-25"/>
        </w:rPr>
        <w:t> </w:t>
      </w:r>
      <w:r>
        <w:rPr>
          <w:color w:val="231F20"/>
        </w:rPr>
        <w:t>del</w:t>
      </w:r>
      <w:r>
        <w:rPr>
          <w:color w:val="231F20"/>
          <w:spacing w:val="-25"/>
        </w:rPr>
        <w:t> </w:t>
      </w:r>
      <w:r>
        <w:rPr>
          <w:color w:val="231F20"/>
        </w:rPr>
        <w:t>segundo, </w:t>
      </w:r>
      <w:r>
        <w:rPr>
          <w:color w:val="231F20"/>
          <w:spacing w:val="-3"/>
        </w:rPr>
        <w:t>dado</w:t>
      </w:r>
      <w:r>
        <w:rPr>
          <w:color w:val="231F20"/>
          <w:spacing w:val="-19"/>
        </w:rPr>
        <w:t> </w:t>
      </w:r>
      <w:r>
        <w:rPr>
          <w:color w:val="231F20"/>
        </w:rPr>
        <w:t>que</w:t>
      </w:r>
      <w:r>
        <w:rPr>
          <w:color w:val="231F20"/>
          <w:spacing w:val="-19"/>
        </w:rPr>
        <w:t> </w:t>
      </w:r>
      <w:r>
        <w:rPr>
          <w:color w:val="231F20"/>
        </w:rPr>
        <w:t>son</w:t>
      </w:r>
      <w:r>
        <w:rPr>
          <w:color w:val="231F20"/>
          <w:spacing w:val="-19"/>
        </w:rPr>
        <w:t> </w:t>
      </w:r>
      <w:r>
        <w:rPr>
          <w:color w:val="231F20"/>
          <w:spacing w:val="-3"/>
        </w:rPr>
        <w:t>todos</w:t>
      </w:r>
      <w:r>
        <w:rPr>
          <w:color w:val="231F20"/>
          <w:spacing w:val="-19"/>
        </w:rPr>
        <w:t> </w:t>
      </w:r>
      <w:r>
        <w:rPr>
          <w:color w:val="231F20"/>
          <w:spacing w:val="-3"/>
        </w:rPr>
        <w:t>vacuos</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spacing w:val="-3"/>
        </w:rPr>
        <w:t>sentido</w:t>
      </w:r>
      <w:r>
        <w:rPr>
          <w:color w:val="231F20"/>
          <w:spacing w:val="-19"/>
        </w:rPr>
        <w:t> </w:t>
      </w:r>
      <w:r>
        <w:rPr>
          <w:color w:val="231F20"/>
        </w:rPr>
        <w:t>que</w:t>
      </w:r>
      <w:r>
        <w:rPr>
          <w:color w:val="231F20"/>
          <w:spacing w:val="-19"/>
        </w:rPr>
        <w:t> </w:t>
      </w:r>
      <w:r>
        <w:rPr>
          <w:color w:val="231F20"/>
        </w:rPr>
        <w:t>no</w:t>
      </w:r>
      <w:r>
        <w:rPr>
          <w:color w:val="231F20"/>
          <w:spacing w:val="-19"/>
        </w:rPr>
        <w:t> </w:t>
      </w:r>
      <w:r>
        <w:rPr>
          <w:color w:val="231F20"/>
          <w:spacing w:val="-3"/>
        </w:rPr>
        <w:t>podran</w:t>
      </w:r>
      <w:r>
        <w:rPr>
          <w:color w:val="231F20"/>
          <w:spacing w:val="-19"/>
        </w:rPr>
        <w:t> </w:t>
      </w:r>
      <w:r>
        <w:rPr>
          <w:color w:val="231F20"/>
          <w:spacing w:val="-3"/>
        </w:rPr>
        <w:t>tener</w:t>
      </w:r>
    </w:p>
    <w:p>
      <w:pPr>
        <w:pStyle w:val="BodyText"/>
        <w:spacing w:before="2"/>
        <w:rPr>
          <w:sz w:val="18"/>
        </w:rPr>
      </w:pPr>
    </w:p>
    <w:p>
      <w:pPr>
        <w:spacing w:before="100"/>
        <w:ind w:left="1721" w:right="0" w:firstLine="0"/>
        <w:jc w:val="left"/>
        <w:rPr>
          <w:rFonts w:ascii="Arial"/>
          <w:sz w:val="12"/>
        </w:rPr>
      </w:pPr>
      <w:r>
        <w:rPr>
          <w:color w:val="A7A9AC"/>
          <w:w w:val="85"/>
          <w:sz w:val="28"/>
        </w:rPr>
        <w:t>134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pPr>
      <w:r>
        <w:rPr>
          <w:color w:val="231F20"/>
        </w:rPr>
        <w:t>un antecedente verdadero, no porque sea imposible sino porque incompatible con la verdad de la secuencia.</w:t>
      </w:r>
    </w:p>
    <w:p>
      <w:pPr>
        <w:pStyle w:val="BodyText"/>
        <w:spacing w:line="254" w:lineRule="auto" w:before="111"/>
        <w:ind w:left="1721" w:right="1719" w:firstLine="340"/>
        <w:jc w:val="both"/>
      </w:pPr>
      <w:r>
        <w:rPr>
          <w:color w:val="231F20"/>
        </w:rPr>
        <w:t>La doble condición nos da seguridades contra la ba- nalidad: “si se verifica P entonces Q”, pero” si no se da P, entonces no se da Q”. Hay que agregar que si se</w:t>
      </w:r>
      <w:r>
        <w:rPr>
          <w:color w:val="231F20"/>
          <w:spacing w:val="-21"/>
        </w:rPr>
        <w:t> </w:t>
      </w:r>
      <w:r>
        <w:rPr>
          <w:color w:val="231F20"/>
        </w:rPr>
        <w:t>verificase en</w:t>
      </w:r>
      <w:r>
        <w:rPr>
          <w:color w:val="231F20"/>
          <w:spacing w:val="-21"/>
        </w:rPr>
        <w:t> </w:t>
      </w:r>
      <w:r>
        <w:rPr>
          <w:color w:val="231F20"/>
        </w:rPr>
        <w:t>el</w:t>
      </w:r>
      <w:r>
        <w:rPr>
          <w:color w:val="231F20"/>
          <w:spacing w:val="-21"/>
        </w:rPr>
        <w:t> </w:t>
      </w:r>
      <w:r>
        <w:rPr>
          <w:color w:val="231F20"/>
        </w:rPr>
        <w:t>antecedente</w:t>
      </w:r>
      <w:r>
        <w:rPr>
          <w:color w:val="231F20"/>
          <w:spacing w:val="-21"/>
        </w:rPr>
        <w:t> </w:t>
      </w:r>
      <w:r>
        <w:rPr>
          <w:color w:val="231F20"/>
        </w:rPr>
        <w:t>P</w:t>
      </w:r>
      <w:r>
        <w:rPr>
          <w:color w:val="231F20"/>
          <w:spacing w:val="-21"/>
        </w:rPr>
        <w:t> </w:t>
      </w:r>
      <w:r>
        <w:rPr>
          <w:color w:val="231F20"/>
        </w:rPr>
        <w:t>con</w:t>
      </w:r>
      <w:r>
        <w:rPr>
          <w:color w:val="231F20"/>
          <w:spacing w:val="-21"/>
        </w:rPr>
        <w:t> </w:t>
      </w:r>
      <w:r>
        <w:rPr>
          <w:color w:val="231F20"/>
        </w:rPr>
        <w:t>R,</w:t>
      </w:r>
      <w:r>
        <w:rPr>
          <w:color w:val="231F20"/>
          <w:spacing w:val="-21"/>
        </w:rPr>
        <w:t> </w:t>
      </w:r>
      <w:r>
        <w:rPr>
          <w:color w:val="231F20"/>
        </w:rPr>
        <w:t>entonces</w:t>
      </w:r>
      <w:r>
        <w:rPr>
          <w:color w:val="231F20"/>
          <w:spacing w:val="-21"/>
        </w:rPr>
        <w:t> </w:t>
      </w:r>
      <w:r>
        <w:rPr>
          <w:color w:val="231F20"/>
        </w:rPr>
        <w:t>no</w:t>
      </w:r>
      <w:r>
        <w:rPr>
          <w:color w:val="231F20"/>
          <w:spacing w:val="-21"/>
        </w:rPr>
        <w:t> </w:t>
      </w:r>
      <w:r>
        <w:rPr>
          <w:color w:val="231F20"/>
        </w:rPr>
        <w:t>se</w:t>
      </w:r>
      <w:r>
        <w:rPr>
          <w:color w:val="231F20"/>
          <w:spacing w:val="-21"/>
        </w:rPr>
        <w:t> </w:t>
      </w:r>
      <w:r>
        <w:rPr>
          <w:color w:val="231F20"/>
        </w:rPr>
        <w:t>daría</w:t>
      </w:r>
      <w:r>
        <w:rPr>
          <w:color w:val="231F20"/>
          <w:spacing w:val="-21"/>
        </w:rPr>
        <w:t> </w:t>
      </w:r>
      <w:r>
        <w:rPr>
          <w:color w:val="231F20"/>
        </w:rPr>
        <w:t>Q,</w:t>
      </w:r>
      <w:r>
        <w:rPr>
          <w:color w:val="231F20"/>
          <w:spacing w:val="-21"/>
        </w:rPr>
        <w:t> </w:t>
      </w:r>
      <w:r>
        <w:rPr>
          <w:color w:val="231F20"/>
        </w:rPr>
        <w:t>pero</w:t>
      </w:r>
      <w:r>
        <w:rPr>
          <w:color w:val="231F20"/>
          <w:spacing w:val="-21"/>
        </w:rPr>
        <w:t> </w:t>
      </w:r>
      <w:r>
        <w:rPr>
          <w:color w:val="231F20"/>
        </w:rPr>
        <w:t>debe acaecer</w:t>
      </w:r>
      <w:r>
        <w:rPr>
          <w:color w:val="231F20"/>
          <w:spacing w:val="-5"/>
        </w:rPr>
        <w:t> </w:t>
      </w:r>
      <w:r>
        <w:rPr>
          <w:color w:val="231F20"/>
        </w:rPr>
        <w:t>ademas</w:t>
      </w:r>
      <w:r>
        <w:rPr>
          <w:color w:val="231F20"/>
          <w:spacing w:val="-5"/>
        </w:rPr>
        <w:t> </w:t>
      </w:r>
      <w:r>
        <w:rPr>
          <w:color w:val="231F20"/>
        </w:rPr>
        <w:t>que</w:t>
      </w:r>
      <w:r>
        <w:rPr>
          <w:color w:val="231F20"/>
          <w:spacing w:val="-5"/>
        </w:rPr>
        <w:t> </w:t>
      </w:r>
      <w:r>
        <w:rPr>
          <w:color w:val="231F20"/>
        </w:rPr>
        <w:t>no</w:t>
      </w:r>
      <w:r>
        <w:rPr>
          <w:color w:val="231F20"/>
          <w:spacing w:val="-5"/>
        </w:rPr>
        <w:t> </w:t>
      </w:r>
      <w:r>
        <w:rPr>
          <w:color w:val="231F20"/>
        </w:rPr>
        <w:t>es</w:t>
      </w:r>
      <w:r>
        <w:rPr>
          <w:color w:val="231F20"/>
          <w:spacing w:val="-5"/>
        </w:rPr>
        <w:t> </w:t>
      </w:r>
      <w:r>
        <w:rPr>
          <w:color w:val="231F20"/>
        </w:rPr>
        <w:t>el</w:t>
      </w:r>
      <w:r>
        <w:rPr>
          <w:color w:val="231F20"/>
          <w:spacing w:val="-5"/>
        </w:rPr>
        <w:t> </w:t>
      </w:r>
      <w:r>
        <w:rPr>
          <w:color w:val="231F20"/>
        </w:rPr>
        <w:t>caso</w:t>
      </w:r>
      <w:r>
        <w:rPr>
          <w:color w:val="231F20"/>
          <w:spacing w:val="-5"/>
        </w:rPr>
        <w:t> </w:t>
      </w:r>
      <w:r>
        <w:rPr>
          <w:color w:val="231F20"/>
        </w:rPr>
        <w:t>que</w:t>
      </w:r>
      <w:r>
        <w:rPr>
          <w:color w:val="231F20"/>
          <w:spacing w:val="-5"/>
        </w:rPr>
        <w:t> </w:t>
      </w:r>
      <w:r>
        <w:rPr>
          <w:color w:val="231F20"/>
        </w:rPr>
        <w:t>P</w:t>
      </w:r>
      <w:r>
        <w:rPr>
          <w:color w:val="231F20"/>
          <w:spacing w:val="-5"/>
        </w:rPr>
        <w:t> </w:t>
      </w:r>
      <w:r>
        <w:rPr>
          <w:color w:val="231F20"/>
        </w:rPr>
        <w:t>con</w:t>
      </w:r>
      <w:r>
        <w:rPr>
          <w:color w:val="231F20"/>
          <w:spacing w:val="-5"/>
        </w:rPr>
        <w:t> </w:t>
      </w:r>
      <w:r>
        <w:rPr>
          <w:color w:val="231F20"/>
        </w:rPr>
        <w:t>R</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antece- dente</w:t>
      </w:r>
      <w:r>
        <w:rPr>
          <w:color w:val="231F20"/>
          <w:spacing w:val="-17"/>
        </w:rPr>
        <w:t> </w:t>
      </w:r>
      <w:r>
        <w:rPr>
          <w:color w:val="231F20"/>
        </w:rPr>
        <w:t>lleven</w:t>
      </w:r>
      <w:r>
        <w:rPr>
          <w:color w:val="231F20"/>
          <w:spacing w:val="-17"/>
        </w:rPr>
        <w:t> </w:t>
      </w:r>
      <w:r>
        <w:rPr>
          <w:color w:val="231F20"/>
        </w:rPr>
        <w:t>a</w:t>
      </w:r>
      <w:r>
        <w:rPr>
          <w:color w:val="231F20"/>
          <w:spacing w:val="-17"/>
        </w:rPr>
        <w:t> </w:t>
      </w:r>
      <w:r>
        <w:rPr>
          <w:color w:val="231F20"/>
        </w:rPr>
        <w:t>Q.</w:t>
      </w:r>
      <w:r>
        <w:rPr>
          <w:color w:val="231F20"/>
          <w:spacing w:val="-17"/>
        </w:rPr>
        <w:t> </w:t>
      </w:r>
      <w:r>
        <w:rPr>
          <w:color w:val="231F20"/>
        </w:rPr>
        <w:t>En</w:t>
      </w:r>
      <w:r>
        <w:rPr>
          <w:color w:val="231F20"/>
          <w:spacing w:val="-17"/>
        </w:rPr>
        <w:t> </w:t>
      </w:r>
      <w:r>
        <w:rPr>
          <w:color w:val="231F20"/>
        </w:rPr>
        <w:t>cada</w:t>
      </w:r>
      <w:r>
        <w:rPr>
          <w:color w:val="231F20"/>
          <w:spacing w:val="-17"/>
        </w:rPr>
        <w:t> </w:t>
      </w:r>
      <w:r>
        <w:rPr>
          <w:color w:val="231F20"/>
        </w:rPr>
        <w:t>uno</w:t>
      </w:r>
      <w:r>
        <w:rPr>
          <w:color w:val="231F20"/>
          <w:spacing w:val="-17"/>
        </w:rPr>
        <w:t> </w:t>
      </w:r>
      <w:r>
        <w:rPr>
          <w:color w:val="231F20"/>
        </w:rPr>
        <w:t>de</w:t>
      </w:r>
      <w:r>
        <w:rPr>
          <w:color w:val="231F20"/>
          <w:spacing w:val="-17"/>
        </w:rPr>
        <w:t> </w:t>
      </w:r>
      <w:r>
        <w:rPr>
          <w:color w:val="231F20"/>
        </w:rPr>
        <w:t>los</w:t>
      </w:r>
      <w:r>
        <w:rPr>
          <w:color w:val="231F20"/>
          <w:spacing w:val="-17"/>
        </w:rPr>
        <w:t> </w:t>
      </w:r>
      <w:r>
        <w:rPr>
          <w:color w:val="231F20"/>
        </w:rPr>
        <w:t>casos</w:t>
      </w:r>
      <w:r>
        <w:rPr>
          <w:color w:val="231F20"/>
          <w:spacing w:val="-17"/>
        </w:rPr>
        <w:t> </w:t>
      </w:r>
      <w:r>
        <w:rPr>
          <w:color w:val="231F20"/>
        </w:rPr>
        <w:t>se</w:t>
      </w:r>
      <w:r>
        <w:rPr>
          <w:color w:val="231F20"/>
          <w:spacing w:val="-17"/>
        </w:rPr>
        <w:t> </w:t>
      </w:r>
      <w:r>
        <w:rPr>
          <w:color w:val="231F20"/>
        </w:rPr>
        <w:t>está</w:t>
      </w:r>
      <w:r>
        <w:rPr>
          <w:color w:val="231F20"/>
          <w:spacing w:val="-17"/>
        </w:rPr>
        <w:t> </w:t>
      </w:r>
      <w:r>
        <w:rPr>
          <w:color w:val="231F20"/>
        </w:rPr>
        <w:t>agregando una segunda parte que tiene el mismo antecedente pero</w:t>
      </w:r>
      <w:r>
        <w:rPr>
          <w:color w:val="231F20"/>
          <w:spacing w:val="-12"/>
        </w:rPr>
        <w:t> </w:t>
      </w:r>
      <w:r>
        <w:rPr>
          <w:color w:val="231F20"/>
        </w:rPr>
        <w:t>el consecuente negado para evitar la</w:t>
      </w:r>
      <w:r>
        <w:rPr>
          <w:color w:val="231F20"/>
          <w:spacing w:val="-6"/>
        </w:rPr>
        <w:t> </w:t>
      </w:r>
      <w:r>
        <w:rPr>
          <w:color w:val="231F20"/>
        </w:rPr>
        <w:t>banalidad.</w:t>
      </w:r>
    </w:p>
    <w:p>
      <w:pPr>
        <w:pStyle w:val="BodyText"/>
        <w:spacing w:before="106"/>
        <w:ind w:left="2061"/>
      </w:pPr>
      <w:r>
        <w:rPr>
          <w:color w:val="231F20"/>
        </w:rPr>
        <w:t>En forma de tabla con una parte derecha y otra izquier-</w:t>
      </w:r>
    </w:p>
    <w:p>
      <w:pPr>
        <w:spacing w:after="0"/>
        <w:sectPr>
          <w:pgSz w:w="11910" w:h="16840"/>
          <w:pgMar w:header="1764" w:footer="1986" w:top="2180" w:bottom="2180" w:left="1680" w:right="1680"/>
        </w:sectPr>
      </w:pPr>
    </w:p>
    <w:p>
      <w:pPr>
        <w:pStyle w:val="BodyText"/>
        <w:spacing w:before="13"/>
        <w:jc w:val="right"/>
      </w:pPr>
      <w:r>
        <w:rPr>
          <w:color w:val="231F20"/>
          <w:w w:val="95"/>
        </w:rPr>
        <w:t>da:</w:t>
      </w:r>
    </w:p>
    <w:p>
      <w:pPr>
        <w:pStyle w:val="BodyText"/>
        <w:spacing w:before="2"/>
        <w:rPr>
          <w:sz w:val="32"/>
        </w:rPr>
      </w:pPr>
      <w:r>
        <w:rPr/>
        <w:br w:type="column"/>
      </w:r>
      <w:r>
        <w:rPr>
          <w:sz w:val="32"/>
        </w:rPr>
      </w:r>
    </w:p>
    <w:p>
      <w:pPr>
        <w:pStyle w:val="BodyText"/>
        <w:tabs>
          <w:tab w:pos="1921" w:val="left" w:leader="none"/>
        </w:tabs>
        <w:ind w:left="21"/>
      </w:pPr>
      <w:r>
        <w:rPr>
          <w:color w:val="231F20"/>
        </w:rPr>
        <w:t>Si P</w:t>
      </w:r>
      <w:r>
        <w:rPr>
          <w:color w:val="231F20"/>
          <w:spacing w:val="-3"/>
        </w:rPr>
        <w:t> </w:t>
      </w:r>
      <w:r>
        <w:rPr>
          <w:color w:val="231F20"/>
        </w:rPr>
        <w:t>entonces</w:t>
      </w:r>
      <w:r>
        <w:rPr>
          <w:color w:val="231F20"/>
          <w:spacing w:val="-2"/>
        </w:rPr>
        <w:t> </w:t>
      </w:r>
      <w:r>
        <w:rPr>
          <w:color w:val="231F20"/>
        </w:rPr>
        <w:t>Q</w:t>
        <w:tab/>
        <w:t>y - ( Si P entonces no</w:t>
      </w:r>
      <w:r>
        <w:rPr>
          <w:color w:val="231F20"/>
          <w:spacing w:val="-8"/>
        </w:rPr>
        <w:t> </w:t>
      </w:r>
      <w:r>
        <w:rPr>
          <w:color w:val="231F20"/>
        </w:rPr>
        <w:t>Q)</w:t>
      </w:r>
    </w:p>
    <w:p>
      <w:pPr>
        <w:pStyle w:val="BodyText"/>
        <w:spacing w:before="126"/>
        <w:ind w:left="21"/>
      </w:pPr>
      <w:r>
        <w:rPr>
          <w:color w:val="231F20"/>
        </w:rPr>
        <w:t>Si P y R entonces no Q y - ( Si P y R entonces Q)</w:t>
      </w:r>
    </w:p>
    <w:p>
      <w:pPr>
        <w:pStyle w:val="BodyText"/>
        <w:spacing w:before="126"/>
        <w:ind w:left="21"/>
      </w:pPr>
      <w:r>
        <w:rPr>
          <w:color w:val="231F20"/>
        </w:rPr>
        <w:t>Si P y R y s entonces Q y - ( Si P y R y S entonces no Q)</w:t>
      </w:r>
    </w:p>
    <w:p>
      <w:pPr>
        <w:spacing w:after="0"/>
        <w:sectPr>
          <w:type w:val="continuous"/>
          <w:pgSz w:w="11910" w:h="16840"/>
          <w:pgMar w:top="2180" w:bottom="1900" w:left="1680" w:right="1680"/>
          <w:cols w:num="2" w:equalWidth="0">
            <w:col w:w="2000" w:space="40"/>
            <w:col w:w="6510"/>
          </w:cols>
        </w:sectPr>
      </w:pPr>
    </w:p>
    <w:p>
      <w:pPr>
        <w:pStyle w:val="BodyText"/>
      </w:pPr>
    </w:p>
    <w:p>
      <w:pPr>
        <w:pStyle w:val="BodyText"/>
        <w:spacing w:before="1"/>
        <w:rPr>
          <w:sz w:val="22"/>
        </w:rPr>
      </w:pPr>
    </w:p>
    <w:p>
      <w:pPr>
        <w:pStyle w:val="BodyText"/>
        <w:spacing w:line="254" w:lineRule="auto"/>
        <w:ind w:left="1721" w:right="1719" w:firstLine="340"/>
        <w:jc w:val="both"/>
      </w:pPr>
      <w:r>
        <w:rPr>
          <w:color w:val="231F20"/>
        </w:rPr>
        <w:t>Qué se le pediria a una secuencia de este tipo para</w:t>
      </w:r>
      <w:r>
        <w:rPr>
          <w:color w:val="231F20"/>
          <w:spacing w:val="-24"/>
        </w:rPr>
        <w:t> </w:t>
      </w:r>
      <w:r>
        <w:rPr>
          <w:color w:val="231F20"/>
        </w:rPr>
        <w:t>que constituyese el condicional de un enunciado derrotable? que exista una condicion en la cual se llega al contrario, lo que equivale a decir que sea verdadero un enunciado que niega el</w:t>
      </w:r>
      <w:r>
        <w:rPr>
          <w:color w:val="231F20"/>
          <w:spacing w:val="-3"/>
        </w:rPr>
        <w:t> </w:t>
      </w:r>
      <w:r>
        <w:rPr>
          <w:color w:val="231F20"/>
        </w:rPr>
        <w:t>consecuente.</w:t>
      </w:r>
    </w:p>
    <w:p>
      <w:pPr>
        <w:pStyle w:val="BodyText"/>
        <w:spacing w:before="109"/>
        <w:ind w:left="2061"/>
      </w:pPr>
      <w:r>
        <w:rPr>
          <w:color w:val="231F20"/>
        </w:rPr>
        <w:t>Este es el punto clave.</w:t>
      </w:r>
    </w:p>
    <w:p>
      <w:pPr>
        <w:pStyle w:val="BodyText"/>
        <w:spacing w:line="254" w:lineRule="auto" w:before="126"/>
        <w:ind w:left="1721" w:right="1717" w:firstLine="340"/>
        <w:jc w:val="both"/>
      </w:pPr>
      <w:r>
        <w:rPr>
          <w:color w:val="231F20"/>
        </w:rPr>
        <w:t>Si se representan los derrotables con condicionales materiales</w:t>
      </w:r>
      <w:r>
        <w:rPr>
          <w:color w:val="231F20"/>
          <w:spacing w:val="-18"/>
        </w:rPr>
        <w:t> </w:t>
      </w:r>
      <w:r>
        <w:rPr>
          <w:color w:val="231F20"/>
        </w:rPr>
        <w:t>cuya</w:t>
      </w:r>
      <w:r>
        <w:rPr>
          <w:color w:val="231F20"/>
          <w:spacing w:val="-18"/>
        </w:rPr>
        <w:t> </w:t>
      </w:r>
      <w:r>
        <w:rPr>
          <w:color w:val="231F20"/>
        </w:rPr>
        <w:t>semantica</w:t>
      </w:r>
      <w:r>
        <w:rPr>
          <w:color w:val="231F20"/>
          <w:spacing w:val="-18"/>
        </w:rPr>
        <w:t> </w:t>
      </w:r>
      <w:r>
        <w:rPr>
          <w:color w:val="231F20"/>
        </w:rPr>
        <w:t>es</w:t>
      </w:r>
      <w:r>
        <w:rPr>
          <w:color w:val="231F20"/>
          <w:spacing w:val="-18"/>
        </w:rPr>
        <w:t> </w:t>
      </w:r>
      <w:r>
        <w:rPr>
          <w:color w:val="231F20"/>
        </w:rPr>
        <w:t>“P</w:t>
      </w:r>
      <w:r>
        <w:rPr>
          <w:color w:val="231F20"/>
          <w:spacing w:val="-18"/>
        </w:rPr>
        <w:t> </w:t>
      </w:r>
      <w:r>
        <w:rPr>
          <w:color w:val="231F20"/>
        </w:rPr>
        <w:t>implica</w:t>
      </w:r>
      <w:r>
        <w:rPr>
          <w:color w:val="231F20"/>
          <w:spacing w:val="-18"/>
        </w:rPr>
        <w:t> </w:t>
      </w:r>
      <w:r>
        <w:rPr>
          <w:color w:val="231F20"/>
        </w:rPr>
        <w:t>Q”,</w:t>
      </w:r>
      <w:r>
        <w:rPr>
          <w:color w:val="231F20"/>
          <w:spacing w:val="-18"/>
        </w:rPr>
        <w:t> </w:t>
      </w:r>
      <w:r>
        <w:rPr>
          <w:color w:val="231F20"/>
        </w:rPr>
        <w:t>“P</w:t>
      </w:r>
      <w:r>
        <w:rPr>
          <w:color w:val="231F20"/>
          <w:spacing w:val="-18"/>
        </w:rPr>
        <w:t> </w:t>
      </w:r>
      <w:r>
        <w:rPr>
          <w:color w:val="231F20"/>
        </w:rPr>
        <w:t>y</w:t>
      </w:r>
      <w:r>
        <w:rPr>
          <w:color w:val="231F20"/>
          <w:spacing w:val="-18"/>
        </w:rPr>
        <w:t> </w:t>
      </w:r>
      <w:r>
        <w:rPr>
          <w:color w:val="231F20"/>
        </w:rPr>
        <w:t>R</w:t>
      </w:r>
      <w:r>
        <w:rPr>
          <w:color w:val="231F20"/>
          <w:spacing w:val="-18"/>
        </w:rPr>
        <w:t> </w:t>
      </w:r>
      <w:r>
        <w:rPr>
          <w:color w:val="231F20"/>
        </w:rPr>
        <w:t>implican</w:t>
      </w:r>
    </w:p>
    <w:p>
      <w:pPr>
        <w:pStyle w:val="BodyText"/>
        <w:spacing w:line="254" w:lineRule="auto"/>
        <w:ind w:left="1721" w:right="1718"/>
        <w:jc w:val="both"/>
      </w:pPr>
      <w:r>
        <w:rPr>
          <w:color w:val="231F20"/>
        </w:rPr>
        <w:t>-Q”,</w:t>
      </w:r>
      <w:r>
        <w:rPr>
          <w:color w:val="231F20"/>
          <w:spacing w:val="-20"/>
        </w:rPr>
        <w:t> </w:t>
      </w:r>
      <w:r>
        <w:rPr>
          <w:color w:val="231F20"/>
        </w:rPr>
        <w:t>“P</w:t>
      </w:r>
      <w:r>
        <w:rPr>
          <w:color w:val="231F20"/>
          <w:spacing w:val="-20"/>
        </w:rPr>
        <w:t> </w:t>
      </w:r>
      <w:r>
        <w:rPr>
          <w:color w:val="231F20"/>
        </w:rPr>
        <w:t>y</w:t>
      </w:r>
      <w:r>
        <w:rPr>
          <w:color w:val="231F20"/>
          <w:spacing w:val="-20"/>
        </w:rPr>
        <w:t> </w:t>
      </w:r>
      <w:r>
        <w:rPr>
          <w:color w:val="231F20"/>
        </w:rPr>
        <w:t>R</w:t>
      </w:r>
      <w:r>
        <w:rPr>
          <w:color w:val="231F20"/>
          <w:spacing w:val="-20"/>
        </w:rPr>
        <w:t> </w:t>
      </w:r>
      <w:r>
        <w:rPr>
          <w:color w:val="231F20"/>
        </w:rPr>
        <w:t>y</w:t>
      </w:r>
      <w:r>
        <w:rPr>
          <w:color w:val="231F20"/>
          <w:spacing w:val="-20"/>
        </w:rPr>
        <w:t> </w:t>
      </w:r>
      <w:r>
        <w:rPr>
          <w:color w:val="231F20"/>
        </w:rPr>
        <w:t>S</w:t>
      </w:r>
      <w:r>
        <w:rPr>
          <w:color w:val="231F20"/>
          <w:spacing w:val="-20"/>
        </w:rPr>
        <w:t> </w:t>
      </w:r>
      <w:r>
        <w:rPr>
          <w:color w:val="231F20"/>
        </w:rPr>
        <w:t>implican</w:t>
      </w:r>
      <w:r>
        <w:rPr>
          <w:color w:val="231F20"/>
          <w:spacing w:val="-20"/>
        </w:rPr>
        <w:t> </w:t>
      </w:r>
      <w:r>
        <w:rPr>
          <w:color w:val="231F20"/>
        </w:rPr>
        <w:t>Q”</w:t>
      </w:r>
      <w:r>
        <w:rPr>
          <w:color w:val="231F20"/>
          <w:spacing w:val="-20"/>
        </w:rPr>
        <w:t> </w:t>
      </w:r>
      <w:r>
        <w:rPr>
          <w:color w:val="231F20"/>
        </w:rPr>
        <w:t>qué</w:t>
      </w:r>
      <w:r>
        <w:rPr>
          <w:color w:val="231F20"/>
          <w:spacing w:val="-20"/>
        </w:rPr>
        <w:t> </w:t>
      </w:r>
      <w:r>
        <w:rPr>
          <w:color w:val="231F20"/>
        </w:rPr>
        <w:t>sucederia?</w:t>
      </w:r>
      <w:r>
        <w:rPr>
          <w:color w:val="231F20"/>
          <w:spacing w:val="-20"/>
        </w:rPr>
        <w:t> </w:t>
      </w:r>
      <w:r>
        <w:rPr>
          <w:color w:val="231F20"/>
        </w:rPr>
        <w:t>Que</w:t>
      </w:r>
      <w:r>
        <w:rPr>
          <w:color w:val="231F20"/>
          <w:spacing w:val="-20"/>
        </w:rPr>
        <w:t> </w:t>
      </w:r>
      <w:r>
        <w:rPr>
          <w:color w:val="231F20"/>
        </w:rPr>
        <w:t>de</w:t>
      </w:r>
      <w:r>
        <w:rPr>
          <w:color w:val="231F20"/>
          <w:spacing w:val="-20"/>
        </w:rPr>
        <w:t> </w:t>
      </w:r>
      <w:r>
        <w:rPr>
          <w:color w:val="231F20"/>
        </w:rPr>
        <w:t>“P</w:t>
      </w:r>
      <w:r>
        <w:rPr>
          <w:color w:val="231F20"/>
          <w:spacing w:val="-20"/>
        </w:rPr>
        <w:t> </w:t>
      </w:r>
      <w:r>
        <w:rPr>
          <w:color w:val="231F20"/>
        </w:rPr>
        <w:t>implica Q”</w:t>
      </w:r>
      <w:r>
        <w:rPr>
          <w:color w:val="231F20"/>
          <w:spacing w:val="-18"/>
        </w:rPr>
        <w:t> </w:t>
      </w:r>
      <w:r>
        <w:rPr>
          <w:color w:val="231F20"/>
        </w:rPr>
        <w:t>por</w:t>
      </w:r>
      <w:r>
        <w:rPr>
          <w:color w:val="231F20"/>
          <w:spacing w:val="-18"/>
        </w:rPr>
        <w:t> </w:t>
      </w:r>
      <w:r>
        <w:rPr>
          <w:color w:val="231F20"/>
        </w:rPr>
        <w:t>un</w:t>
      </w:r>
      <w:r>
        <w:rPr>
          <w:color w:val="231F20"/>
          <w:spacing w:val="-18"/>
        </w:rPr>
        <w:t> </w:t>
      </w:r>
      <w:r>
        <w:rPr>
          <w:color w:val="231F20"/>
        </w:rPr>
        <w:t>refuerzo</w:t>
      </w:r>
      <w:r>
        <w:rPr>
          <w:color w:val="231F20"/>
          <w:spacing w:val="-18"/>
        </w:rPr>
        <w:t> </w:t>
      </w:r>
      <w:r>
        <w:rPr>
          <w:color w:val="231F20"/>
        </w:rPr>
        <w:t>del</w:t>
      </w:r>
      <w:r>
        <w:rPr>
          <w:color w:val="231F20"/>
          <w:spacing w:val="-18"/>
        </w:rPr>
        <w:t> </w:t>
      </w:r>
      <w:r>
        <w:rPr>
          <w:color w:val="231F20"/>
        </w:rPr>
        <w:t>antecedente</w:t>
      </w:r>
      <w:r>
        <w:rPr>
          <w:color w:val="231F20"/>
          <w:spacing w:val="-18"/>
        </w:rPr>
        <w:t> </w:t>
      </w:r>
      <w:r>
        <w:rPr>
          <w:color w:val="231F20"/>
        </w:rPr>
        <w:t>“P</w:t>
      </w:r>
      <w:r>
        <w:rPr>
          <w:color w:val="231F20"/>
          <w:spacing w:val="-18"/>
        </w:rPr>
        <w:t> </w:t>
      </w:r>
      <w:r>
        <w:rPr>
          <w:color w:val="231F20"/>
        </w:rPr>
        <w:t>y</w:t>
      </w:r>
      <w:r>
        <w:rPr>
          <w:color w:val="231F20"/>
          <w:spacing w:val="-18"/>
        </w:rPr>
        <w:t> </w:t>
      </w:r>
      <w:r>
        <w:rPr>
          <w:color w:val="231F20"/>
        </w:rPr>
        <w:t>R</w:t>
      </w:r>
      <w:r>
        <w:rPr>
          <w:color w:val="231F20"/>
          <w:spacing w:val="-18"/>
        </w:rPr>
        <w:t> </w:t>
      </w:r>
      <w:r>
        <w:rPr>
          <w:color w:val="231F20"/>
        </w:rPr>
        <w:t>implican</w:t>
      </w:r>
      <w:r>
        <w:rPr>
          <w:color w:val="231F20"/>
          <w:spacing w:val="-18"/>
        </w:rPr>
        <w:t> </w:t>
      </w:r>
      <w:r>
        <w:rPr>
          <w:color w:val="231F20"/>
        </w:rPr>
        <w:t>Q”,</w:t>
      </w:r>
      <w:r>
        <w:rPr>
          <w:color w:val="231F20"/>
          <w:spacing w:val="-18"/>
        </w:rPr>
        <w:t> </w:t>
      </w:r>
      <w:r>
        <w:rPr>
          <w:color w:val="231F20"/>
        </w:rPr>
        <w:t>pero como</w:t>
      </w:r>
      <w:r>
        <w:rPr>
          <w:color w:val="231F20"/>
          <w:spacing w:val="-22"/>
        </w:rPr>
        <w:t> </w:t>
      </w:r>
      <w:r>
        <w:rPr>
          <w:color w:val="231F20"/>
        </w:rPr>
        <w:t>la</w:t>
      </w:r>
      <w:r>
        <w:rPr>
          <w:color w:val="231F20"/>
          <w:spacing w:val="-22"/>
        </w:rPr>
        <w:t> </w:t>
      </w:r>
      <w:r>
        <w:rPr>
          <w:color w:val="231F20"/>
        </w:rPr>
        <w:t>caracteriastica</w:t>
      </w:r>
      <w:r>
        <w:rPr>
          <w:color w:val="231F20"/>
          <w:spacing w:val="-22"/>
        </w:rPr>
        <w:t> </w:t>
      </w:r>
      <w:r>
        <w:rPr>
          <w:color w:val="231F20"/>
        </w:rPr>
        <w:t>principal</w:t>
      </w:r>
      <w:r>
        <w:rPr>
          <w:color w:val="231F20"/>
          <w:spacing w:val="-22"/>
        </w:rPr>
        <w:t> </w:t>
      </w:r>
      <w:r>
        <w:rPr>
          <w:color w:val="231F20"/>
        </w:rPr>
        <w:t>del</w:t>
      </w:r>
      <w:r>
        <w:rPr>
          <w:color w:val="231F20"/>
          <w:spacing w:val="-22"/>
        </w:rPr>
        <w:t> </w:t>
      </w:r>
      <w:r>
        <w:rPr>
          <w:color w:val="231F20"/>
        </w:rPr>
        <w:t>condicional</w:t>
      </w:r>
      <w:r>
        <w:rPr>
          <w:color w:val="231F20"/>
          <w:spacing w:val="-22"/>
        </w:rPr>
        <w:t> </w:t>
      </w:r>
      <w:r>
        <w:rPr>
          <w:color w:val="231F20"/>
        </w:rPr>
        <w:t>derrotable era obtener de “P implica Q” “P y R implican no Q”, con  el mismo antecedente “P y R” se obtienen dos enunciados contradictorios: “Q” y “no</w:t>
      </w:r>
      <w:r>
        <w:rPr>
          <w:color w:val="231F20"/>
          <w:spacing w:val="-5"/>
        </w:rPr>
        <w:t> </w:t>
      </w:r>
      <w:r>
        <w:rPr>
          <w:color w:val="231F20"/>
        </w:rPr>
        <w:t>Q”.</w:t>
      </w:r>
    </w:p>
    <w:p>
      <w:pPr>
        <w:pStyle w:val="Heading2"/>
        <w:numPr>
          <w:ilvl w:val="1"/>
          <w:numId w:val="53"/>
        </w:numPr>
        <w:tabs>
          <w:tab w:pos="2231" w:val="left" w:leader="none"/>
        </w:tabs>
        <w:spacing w:line="240" w:lineRule="auto" w:before="52" w:after="0"/>
        <w:ind w:left="2230" w:right="0" w:hanging="509"/>
        <w:jc w:val="left"/>
      </w:pPr>
      <w:r>
        <w:rPr>
          <w:color w:val="939598"/>
          <w:w w:val="95"/>
        </w:rPr>
        <w:t>De dónde es</w:t>
      </w:r>
      <w:r>
        <w:rPr>
          <w:color w:val="939598"/>
          <w:spacing w:val="-12"/>
          <w:w w:val="95"/>
        </w:rPr>
        <w:t> </w:t>
      </w:r>
      <w:r>
        <w:rPr>
          <w:color w:val="939598"/>
          <w:w w:val="95"/>
        </w:rPr>
        <w:t>inconsistente?</w:t>
      </w:r>
    </w:p>
    <w:p>
      <w:pPr>
        <w:pStyle w:val="BodyText"/>
        <w:spacing w:line="254" w:lineRule="auto" w:before="212"/>
        <w:ind w:left="1720" w:right="1719" w:firstLine="340"/>
        <w:jc w:val="both"/>
      </w:pPr>
      <w:r>
        <w:rPr>
          <w:color w:val="231F20"/>
        </w:rPr>
        <w:t>Pero esto es realmente una inconsistencia?. Es incon- sistente</w:t>
      </w:r>
      <w:r>
        <w:rPr>
          <w:color w:val="231F20"/>
          <w:spacing w:val="-15"/>
        </w:rPr>
        <w:t> </w:t>
      </w:r>
      <w:r>
        <w:rPr>
          <w:color w:val="231F20"/>
        </w:rPr>
        <w:t>un</w:t>
      </w:r>
      <w:r>
        <w:rPr>
          <w:color w:val="231F20"/>
          <w:spacing w:val="-15"/>
        </w:rPr>
        <w:t> </w:t>
      </w:r>
      <w:r>
        <w:rPr>
          <w:color w:val="231F20"/>
        </w:rPr>
        <w:t>sistema</w:t>
      </w:r>
      <w:r>
        <w:rPr>
          <w:color w:val="231F20"/>
          <w:spacing w:val="-15"/>
        </w:rPr>
        <w:t> </w:t>
      </w:r>
      <w:r>
        <w:rPr>
          <w:color w:val="231F20"/>
        </w:rPr>
        <w:t>en</w:t>
      </w:r>
      <w:r>
        <w:rPr>
          <w:color w:val="231F20"/>
          <w:spacing w:val="-15"/>
        </w:rPr>
        <w:t> </w:t>
      </w:r>
      <w:r>
        <w:rPr>
          <w:color w:val="231F20"/>
        </w:rPr>
        <w:t>el</w:t>
      </w:r>
      <w:r>
        <w:rPr>
          <w:color w:val="231F20"/>
          <w:spacing w:val="-15"/>
        </w:rPr>
        <w:t> </w:t>
      </w:r>
      <w:r>
        <w:rPr>
          <w:color w:val="231F20"/>
        </w:rPr>
        <w:t>cual</w:t>
      </w:r>
      <w:r>
        <w:rPr>
          <w:color w:val="231F20"/>
          <w:spacing w:val="-15"/>
        </w:rPr>
        <w:t> </w:t>
      </w:r>
      <w:r>
        <w:rPr>
          <w:color w:val="231F20"/>
        </w:rPr>
        <w:t>ocurren</w:t>
      </w:r>
      <w:r>
        <w:rPr>
          <w:color w:val="231F20"/>
          <w:spacing w:val="-15"/>
        </w:rPr>
        <w:t> </w:t>
      </w:r>
      <w:r>
        <w:rPr>
          <w:color w:val="231F20"/>
        </w:rPr>
        <w:t>estas</w:t>
      </w:r>
      <w:r>
        <w:rPr>
          <w:color w:val="231F20"/>
          <w:spacing w:val="-15"/>
        </w:rPr>
        <w:t> </w:t>
      </w:r>
      <w:r>
        <w:rPr>
          <w:color w:val="231F20"/>
        </w:rPr>
        <w:t>cosas?</w:t>
      </w:r>
      <w:r>
        <w:rPr>
          <w:color w:val="231F20"/>
          <w:spacing w:val="-15"/>
        </w:rPr>
        <w:t> </w:t>
      </w:r>
      <w:r>
        <w:rPr>
          <w:color w:val="231F20"/>
        </w:rPr>
        <w:t>Dicho</w:t>
      </w:r>
      <w:r>
        <w:rPr>
          <w:color w:val="231F20"/>
          <w:spacing w:val="-15"/>
        </w:rPr>
        <w:t> </w:t>
      </w:r>
      <w:r>
        <w:rPr>
          <w:color w:val="231F20"/>
        </w:rPr>
        <w:t>de otro</w:t>
      </w:r>
      <w:r>
        <w:rPr>
          <w:color w:val="231F20"/>
          <w:spacing w:val="-8"/>
        </w:rPr>
        <w:t> </w:t>
      </w:r>
      <w:r>
        <w:rPr>
          <w:color w:val="231F20"/>
        </w:rPr>
        <w:t>modo:</w:t>
      </w:r>
      <w:r>
        <w:rPr>
          <w:color w:val="231F20"/>
          <w:spacing w:val="-8"/>
        </w:rPr>
        <w:t> </w:t>
      </w:r>
      <w:r>
        <w:rPr>
          <w:color w:val="231F20"/>
        </w:rPr>
        <w:t>es</w:t>
      </w:r>
      <w:r>
        <w:rPr>
          <w:color w:val="231F20"/>
          <w:spacing w:val="-8"/>
        </w:rPr>
        <w:t> </w:t>
      </w:r>
      <w:r>
        <w:rPr>
          <w:color w:val="231F20"/>
        </w:rPr>
        <w:t>inconsistente</w:t>
      </w:r>
      <w:r>
        <w:rPr>
          <w:color w:val="231F20"/>
          <w:spacing w:val="-8"/>
        </w:rPr>
        <w:t> </w:t>
      </w:r>
      <w:r>
        <w:rPr>
          <w:color w:val="231F20"/>
        </w:rPr>
        <w:t>un</w:t>
      </w:r>
      <w:r>
        <w:rPr>
          <w:color w:val="231F20"/>
          <w:spacing w:val="-8"/>
        </w:rPr>
        <w:t> </w:t>
      </w:r>
      <w:r>
        <w:rPr>
          <w:color w:val="231F20"/>
        </w:rPr>
        <w:t>sistema</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cual</w:t>
      </w:r>
      <w:r>
        <w:rPr>
          <w:color w:val="231F20"/>
          <w:spacing w:val="-8"/>
        </w:rPr>
        <w:t> </w:t>
      </w:r>
      <w:r>
        <w:rPr>
          <w:color w:val="231F20"/>
        </w:rPr>
        <w:t>aparecen</w:t>
      </w:r>
    </w:p>
    <w:p>
      <w:pPr>
        <w:pStyle w:val="BodyText"/>
        <w:spacing w:before="9"/>
        <w:rPr>
          <w:sz w:val="22"/>
        </w:rPr>
      </w:pPr>
    </w:p>
    <w:p>
      <w:pPr>
        <w:spacing w:before="1"/>
        <w:ind w:left="0" w:right="1503" w:firstLine="0"/>
        <w:jc w:val="right"/>
        <w:rPr>
          <w:sz w:val="28"/>
        </w:rPr>
      </w:pPr>
      <w:r>
        <w:rPr>
          <w:rFonts w:ascii="Arial"/>
          <w:color w:val="231F20"/>
          <w:w w:val="80"/>
          <w:sz w:val="12"/>
        </w:rPr>
        <w:t>UIGV </w:t>
      </w:r>
      <w:r>
        <w:rPr>
          <w:color w:val="A7A9AC"/>
          <w:w w:val="80"/>
          <w:sz w:val="28"/>
        </w:rPr>
        <w:t>135</w:t>
      </w:r>
    </w:p>
    <w:p>
      <w:pPr>
        <w:spacing w:after="0"/>
        <w:jc w:val="right"/>
        <w:rPr>
          <w:sz w:val="28"/>
        </w:rPr>
        <w:sectPr>
          <w:type w:val="continuous"/>
          <w:pgSz w:w="11910" w:h="16840"/>
          <w:pgMar w:top="2180" w:bottom="190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inconsistencias en un caso? Como se pueden distinguir la consistencia y la completitud si se sabe que cuando es in- consistente es incompleto.</w:t>
      </w:r>
    </w:p>
    <w:p>
      <w:pPr>
        <w:pStyle w:val="BodyText"/>
        <w:spacing w:before="111"/>
        <w:ind w:left="2061"/>
      </w:pPr>
      <w:r>
        <w:rPr>
          <w:color w:val="231F20"/>
        </w:rPr>
        <w:t>Depende de como se define la inconsistencia.</w:t>
      </w:r>
    </w:p>
    <w:p>
      <w:pPr>
        <w:pStyle w:val="BodyText"/>
        <w:spacing w:line="254" w:lineRule="auto" w:before="125"/>
        <w:ind w:left="1720" w:right="1719" w:firstLine="340"/>
        <w:jc w:val="both"/>
      </w:pPr>
      <w:r>
        <w:rPr>
          <w:color w:val="231F20"/>
        </w:rPr>
        <w:t>Si</w:t>
      </w:r>
      <w:r>
        <w:rPr>
          <w:color w:val="231F20"/>
          <w:spacing w:val="-28"/>
        </w:rPr>
        <w:t> </w:t>
      </w:r>
      <w:r>
        <w:rPr>
          <w:color w:val="231F20"/>
        </w:rPr>
        <w:t>esta</w:t>
      </w:r>
      <w:r>
        <w:rPr>
          <w:color w:val="231F20"/>
          <w:spacing w:val="-28"/>
        </w:rPr>
        <w:t> </w:t>
      </w:r>
      <w:r>
        <w:rPr>
          <w:color w:val="231F20"/>
        </w:rPr>
        <w:t>es</w:t>
      </w:r>
      <w:r>
        <w:rPr>
          <w:color w:val="231F20"/>
          <w:spacing w:val="-28"/>
        </w:rPr>
        <w:t> </w:t>
      </w:r>
      <w:r>
        <w:rPr>
          <w:color w:val="231F20"/>
        </w:rPr>
        <w:t>definida</w:t>
      </w:r>
      <w:r>
        <w:rPr>
          <w:color w:val="231F20"/>
          <w:spacing w:val="-28"/>
        </w:rPr>
        <w:t> </w:t>
      </w:r>
      <w:r>
        <w:rPr>
          <w:color w:val="231F20"/>
        </w:rPr>
        <w:t>con</w:t>
      </w:r>
      <w:r>
        <w:rPr>
          <w:color w:val="231F20"/>
          <w:spacing w:val="-28"/>
        </w:rPr>
        <w:t> </w:t>
      </w:r>
      <w:r>
        <w:rPr>
          <w:color w:val="231F20"/>
        </w:rPr>
        <w:t>referencia</w:t>
      </w:r>
      <w:r>
        <w:rPr>
          <w:color w:val="231F20"/>
          <w:spacing w:val="-28"/>
        </w:rPr>
        <w:t> </w:t>
      </w:r>
      <w:r>
        <w:rPr>
          <w:color w:val="231F20"/>
        </w:rPr>
        <w:t>a</w:t>
      </w:r>
      <w:r>
        <w:rPr>
          <w:color w:val="231F20"/>
          <w:spacing w:val="-28"/>
        </w:rPr>
        <w:t> </w:t>
      </w:r>
      <w:r>
        <w:rPr>
          <w:color w:val="231F20"/>
        </w:rPr>
        <w:t>todo</w:t>
      </w:r>
      <w:r>
        <w:rPr>
          <w:color w:val="231F20"/>
          <w:spacing w:val="-28"/>
        </w:rPr>
        <w:t> </w:t>
      </w:r>
      <w:r>
        <w:rPr>
          <w:color w:val="231F20"/>
        </w:rPr>
        <w:t>el</w:t>
      </w:r>
      <w:r>
        <w:rPr>
          <w:color w:val="231F20"/>
          <w:spacing w:val="-28"/>
        </w:rPr>
        <w:t> </w:t>
      </w:r>
      <w:r>
        <w:rPr>
          <w:color w:val="231F20"/>
        </w:rPr>
        <w:t>sistema</w:t>
      </w:r>
      <w:r>
        <w:rPr>
          <w:color w:val="231F20"/>
          <w:spacing w:val="-28"/>
        </w:rPr>
        <w:t> </w:t>
      </w:r>
      <w:r>
        <w:rPr>
          <w:color w:val="231F20"/>
        </w:rPr>
        <w:t>acaece </w:t>
      </w:r>
      <w:r>
        <w:rPr>
          <w:color w:val="231F20"/>
          <w:spacing w:val="-3"/>
        </w:rPr>
        <w:t>esto:</w:t>
      </w:r>
      <w:r>
        <w:rPr>
          <w:color w:val="231F20"/>
          <w:spacing w:val="-28"/>
        </w:rPr>
        <w:t> </w:t>
      </w:r>
      <w:r>
        <w:rPr>
          <w:color w:val="231F20"/>
        </w:rPr>
        <w:t>a</w:t>
      </w:r>
      <w:r>
        <w:rPr>
          <w:color w:val="231F20"/>
          <w:spacing w:val="-28"/>
        </w:rPr>
        <w:t> </w:t>
      </w:r>
      <w:r>
        <w:rPr>
          <w:color w:val="231F20"/>
        </w:rPr>
        <w:t>la</w:t>
      </w:r>
      <w:r>
        <w:rPr>
          <w:color w:val="231F20"/>
          <w:spacing w:val="-28"/>
        </w:rPr>
        <w:t> </w:t>
      </w:r>
      <w:r>
        <w:rPr>
          <w:color w:val="231F20"/>
          <w:spacing w:val="-3"/>
        </w:rPr>
        <w:t>primera</w:t>
      </w:r>
      <w:r>
        <w:rPr>
          <w:color w:val="231F20"/>
          <w:spacing w:val="-28"/>
        </w:rPr>
        <w:t> </w:t>
      </w:r>
      <w:r>
        <w:rPr>
          <w:color w:val="231F20"/>
          <w:spacing w:val="-3"/>
        </w:rPr>
        <w:t>inconsistencia</w:t>
      </w:r>
      <w:r>
        <w:rPr>
          <w:color w:val="231F20"/>
          <w:spacing w:val="-28"/>
        </w:rPr>
        <w:t> </w:t>
      </w:r>
      <w:r>
        <w:rPr>
          <w:color w:val="231F20"/>
        </w:rPr>
        <w:t>es</w:t>
      </w:r>
      <w:r>
        <w:rPr>
          <w:color w:val="231F20"/>
          <w:spacing w:val="-28"/>
        </w:rPr>
        <w:t> </w:t>
      </w:r>
      <w:r>
        <w:rPr>
          <w:color w:val="231F20"/>
          <w:spacing w:val="-3"/>
        </w:rPr>
        <w:t>inconsistente</w:t>
      </w:r>
      <w:r>
        <w:rPr>
          <w:color w:val="231F20"/>
          <w:spacing w:val="-28"/>
        </w:rPr>
        <w:t> </w:t>
      </w:r>
      <w:r>
        <w:rPr>
          <w:color w:val="231F20"/>
          <w:spacing w:val="-3"/>
        </w:rPr>
        <w:t>todo</w:t>
      </w:r>
      <w:r>
        <w:rPr>
          <w:color w:val="231F20"/>
          <w:spacing w:val="-28"/>
        </w:rPr>
        <w:t> </w:t>
      </w:r>
      <w:r>
        <w:rPr>
          <w:color w:val="231F20"/>
        </w:rPr>
        <w:t>el</w:t>
      </w:r>
      <w:r>
        <w:rPr>
          <w:color w:val="231F20"/>
          <w:spacing w:val="-28"/>
        </w:rPr>
        <w:t> </w:t>
      </w:r>
      <w:r>
        <w:rPr>
          <w:color w:val="231F20"/>
          <w:spacing w:val="-3"/>
        </w:rPr>
        <w:t>siste- </w:t>
      </w:r>
      <w:r>
        <w:rPr>
          <w:color w:val="231F20"/>
        </w:rPr>
        <w:t>ma.</w:t>
      </w:r>
      <w:r>
        <w:rPr>
          <w:color w:val="231F20"/>
          <w:spacing w:val="-28"/>
        </w:rPr>
        <w:t> </w:t>
      </w:r>
      <w:r>
        <w:rPr>
          <w:color w:val="231F20"/>
          <w:spacing w:val="-3"/>
        </w:rPr>
        <w:t>Pero</w:t>
      </w:r>
      <w:r>
        <w:rPr>
          <w:color w:val="231F20"/>
          <w:spacing w:val="-28"/>
        </w:rPr>
        <w:t> </w:t>
      </w:r>
      <w:r>
        <w:rPr>
          <w:color w:val="231F20"/>
        </w:rPr>
        <w:t>si</w:t>
      </w:r>
      <w:r>
        <w:rPr>
          <w:color w:val="231F20"/>
          <w:spacing w:val="-28"/>
        </w:rPr>
        <w:t> </w:t>
      </w:r>
      <w:r>
        <w:rPr>
          <w:color w:val="231F20"/>
        </w:rPr>
        <w:t>se</w:t>
      </w:r>
      <w:r>
        <w:rPr>
          <w:color w:val="231F20"/>
          <w:spacing w:val="-28"/>
        </w:rPr>
        <w:t> </w:t>
      </w:r>
      <w:r>
        <w:rPr>
          <w:color w:val="231F20"/>
        </w:rPr>
        <w:t>define</w:t>
      </w:r>
      <w:r>
        <w:rPr>
          <w:color w:val="231F20"/>
          <w:spacing w:val="-28"/>
        </w:rPr>
        <w:t> </w:t>
      </w:r>
      <w:r>
        <w:rPr>
          <w:color w:val="231F20"/>
        </w:rPr>
        <w:t>con</w:t>
      </w:r>
      <w:r>
        <w:rPr>
          <w:color w:val="231F20"/>
          <w:spacing w:val="-28"/>
        </w:rPr>
        <w:t> </w:t>
      </w:r>
      <w:r>
        <w:rPr>
          <w:color w:val="231F20"/>
          <w:spacing w:val="-3"/>
        </w:rPr>
        <w:t>respecto</w:t>
      </w:r>
      <w:r>
        <w:rPr>
          <w:color w:val="231F20"/>
          <w:spacing w:val="-28"/>
        </w:rPr>
        <w:t> </w:t>
      </w:r>
      <w:r>
        <w:rPr>
          <w:color w:val="231F20"/>
        </w:rPr>
        <w:t>a</w:t>
      </w:r>
      <w:r>
        <w:rPr>
          <w:color w:val="231F20"/>
          <w:spacing w:val="-28"/>
        </w:rPr>
        <w:t> </w:t>
      </w:r>
      <w:r>
        <w:rPr>
          <w:color w:val="231F20"/>
          <w:spacing w:val="-3"/>
        </w:rPr>
        <w:t>cada</w:t>
      </w:r>
      <w:r>
        <w:rPr>
          <w:color w:val="231F20"/>
          <w:spacing w:val="-28"/>
        </w:rPr>
        <w:t> </w:t>
      </w:r>
      <w:r>
        <w:rPr>
          <w:color w:val="231F20"/>
          <w:spacing w:val="-3"/>
        </w:rPr>
        <w:t>caso,</w:t>
      </w:r>
      <w:r>
        <w:rPr>
          <w:color w:val="231F20"/>
          <w:spacing w:val="-28"/>
        </w:rPr>
        <w:t> </w:t>
      </w:r>
      <w:r>
        <w:rPr>
          <w:color w:val="231F20"/>
          <w:spacing w:val="-3"/>
        </w:rPr>
        <w:t>entonces</w:t>
      </w:r>
      <w:r>
        <w:rPr>
          <w:color w:val="231F20"/>
          <w:spacing w:val="-28"/>
        </w:rPr>
        <w:t> </w:t>
      </w:r>
      <w:r>
        <w:rPr>
          <w:color w:val="231F20"/>
          <w:spacing w:val="-3"/>
        </w:rPr>
        <w:t>puede </w:t>
      </w:r>
      <w:r>
        <w:rPr>
          <w:color w:val="231F20"/>
        </w:rPr>
        <w:t>darse</w:t>
      </w:r>
      <w:r>
        <w:rPr>
          <w:color w:val="231F20"/>
          <w:spacing w:val="-7"/>
        </w:rPr>
        <w:t> </w:t>
      </w:r>
      <w:r>
        <w:rPr>
          <w:color w:val="231F20"/>
        </w:rPr>
        <w:t>que</w:t>
      </w:r>
      <w:r>
        <w:rPr>
          <w:color w:val="231F20"/>
          <w:spacing w:val="-6"/>
        </w:rPr>
        <w:t> </w:t>
      </w:r>
      <w:r>
        <w:rPr>
          <w:color w:val="231F20"/>
        </w:rPr>
        <w:t>el</w:t>
      </w:r>
      <w:r>
        <w:rPr>
          <w:color w:val="231F20"/>
          <w:spacing w:val="-7"/>
        </w:rPr>
        <w:t> </w:t>
      </w:r>
      <w:r>
        <w:rPr>
          <w:color w:val="231F20"/>
        </w:rPr>
        <w:t>sistema</w:t>
      </w:r>
      <w:r>
        <w:rPr>
          <w:color w:val="231F20"/>
          <w:spacing w:val="-7"/>
        </w:rPr>
        <w:t> </w:t>
      </w:r>
      <w:r>
        <w:rPr>
          <w:color w:val="231F20"/>
        </w:rPr>
        <w:t>sea</w:t>
      </w:r>
      <w:r>
        <w:rPr>
          <w:color w:val="231F20"/>
          <w:spacing w:val="-7"/>
        </w:rPr>
        <w:t> </w:t>
      </w:r>
      <w:r>
        <w:rPr>
          <w:color w:val="231F20"/>
        </w:rPr>
        <w:t>incompleto</w:t>
      </w:r>
      <w:r>
        <w:rPr>
          <w:color w:val="231F20"/>
          <w:spacing w:val="-6"/>
        </w:rPr>
        <w:t> </w:t>
      </w:r>
      <w:r>
        <w:rPr>
          <w:color w:val="231F20"/>
        </w:rPr>
        <w:t>e</w:t>
      </w:r>
      <w:r>
        <w:rPr>
          <w:color w:val="231F20"/>
          <w:spacing w:val="-7"/>
        </w:rPr>
        <w:t> </w:t>
      </w:r>
      <w:r>
        <w:rPr>
          <w:color w:val="231F20"/>
        </w:rPr>
        <w:t>inconsistente.</w:t>
      </w:r>
    </w:p>
    <w:p>
      <w:pPr>
        <w:pStyle w:val="BodyText"/>
        <w:spacing w:line="254" w:lineRule="auto" w:before="110"/>
        <w:ind w:left="1720" w:right="1719" w:firstLine="340"/>
        <w:jc w:val="both"/>
      </w:pPr>
      <w:r>
        <w:rPr>
          <w:color w:val="231F20"/>
        </w:rPr>
        <w:t>No</w:t>
      </w:r>
      <w:r>
        <w:rPr>
          <w:color w:val="231F20"/>
          <w:spacing w:val="-11"/>
        </w:rPr>
        <w:t> </w:t>
      </w:r>
      <w:r>
        <w:rPr>
          <w:color w:val="231F20"/>
        </w:rPr>
        <w:t>hay</w:t>
      </w:r>
      <w:r>
        <w:rPr>
          <w:color w:val="231F20"/>
          <w:spacing w:val="-11"/>
        </w:rPr>
        <w:t> </w:t>
      </w:r>
      <w:r>
        <w:rPr>
          <w:color w:val="231F20"/>
        </w:rPr>
        <w:t>dudas</w:t>
      </w:r>
      <w:r>
        <w:rPr>
          <w:color w:val="231F20"/>
          <w:spacing w:val="-11"/>
        </w:rPr>
        <w:t> </w:t>
      </w:r>
      <w:r>
        <w:rPr>
          <w:color w:val="231F20"/>
        </w:rPr>
        <w:t>que</w:t>
      </w:r>
      <w:r>
        <w:rPr>
          <w:color w:val="231F20"/>
          <w:spacing w:val="-11"/>
        </w:rPr>
        <w:t> </w:t>
      </w:r>
      <w:r>
        <w:rPr>
          <w:color w:val="231F20"/>
        </w:rPr>
        <w:t>la</w:t>
      </w:r>
      <w:r>
        <w:rPr>
          <w:color w:val="231F20"/>
          <w:spacing w:val="-11"/>
        </w:rPr>
        <w:t> </w:t>
      </w:r>
      <w:r>
        <w:rPr>
          <w:color w:val="231F20"/>
        </w:rPr>
        <w:t>completitud</w:t>
      </w:r>
      <w:r>
        <w:rPr>
          <w:color w:val="231F20"/>
          <w:spacing w:val="-11"/>
        </w:rPr>
        <w:t> </w:t>
      </w:r>
      <w:r>
        <w:rPr>
          <w:color w:val="231F20"/>
        </w:rPr>
        <w:t>está</w:t>
      </w:r>
      <w:r>
        <w:rPr>
          <w:color w:val="231F20"/>
          <w:spacing w:val="-11"/>
        </w:rPr>
        <w:t> </w:t>
      </w:r>
      <w:r>
        <w:rPr>
          <w:color w:val="231F20"/>
        </w:rPr>
        <w:t>ligada</w:t>
      </w:r>
      <w:r>
        <w:rPr>
          <w:color w:val="231F20"/>
          <w:spacing w:val="-11"/>
        </w:rPr>
        <w:t> </w:t>
      </w:r>
      <w:r>
        <w:rPr>
          <w:color w:val="231F20"/>
        </w:rPr>
        <w:t>a</w:t>
      </w:r>
      <w:r>
        <w:rPr>
          <w:color w:val="231F20"/>
          <w:spacing w:val="-11"/>
        </w:rPr>
        <w:t> </w:t>
      </w:r>
      <w:r>
        <w:rPr>
          <w:color w:val="231F20"/>
        </w:rPr>
        <w:t>todos</w:t>
      </w:r>
      <w:r>
        <w:rPr>
          <w:color w:val="231F20"/>
          <w:spacing w:val="-11"/>
        </w:rPr>
        <w:t> </w:t>
      </w:r>
      <w:r>
        <w:rPr>
          <w:color w:val="231F20"/>
        </w:rPr>
        <w:t>los casos, pero la consistencia no. Afirmar “si P y R implican Q e implican tambien no Q” es una contradicción, y lo que implica una contradiccion no es</w:t>
      </w:r>
      <w:r>
        <w:rPr>
          <w:color w:val="231F20"/>
          <w:spacing w:val="-17"/>
        </w:rPr>
        <w:t> </w:t>
      </w:r>
      <w:r>
        <w:rPr>
          <w:color w:val="231F20"/>
        </w:rPr>
        <w:t>verdad.</w:t>
      </w:r>
    </w:p>
    <w:p>
      <w:pPr>
        <w:pStyle w:val="BodyText"/>
        <w:spacing w:line="254" w:lineRule="auto" w:before="109"/>
        <w:ind w:left="1720" w:right="1719" w:firstLine="340"/>
        <w:jc w:val="both"/>
      </w:pPr>
      <w:r>
        <w:rPr>
          <w:color w:val="231F20"/>
        </w:rPr>
        <w:t>Vale</w:t>
      </w:r>
      <w:r>
        <w:rPr>
          <w:color w:val="231F20"/>
          <w:spacing w:val="-29"/>
        </w:rPr>
        <w:t> </w:t>
      </w:r>
      <w:r>
        <w:rPr>
          <w:color w:val="231F20"/>
        </w:rPr>
        <w:t>decir:</w:t>
      </w:r>
      <w:r>
        <w:rPr>
          <w:color w:val="231F20"/>
          <w:spacing w:val="-29"/>
        </w:rPr>
        <w:t> </w:t>
      </w:r>
      <w:r>
        <w:rPr>
          <w:color w:val="231F20"/>
        </w:rPr>
        <w:t>si</w:t>
      </w:r>
      <w:r>
        <w:rPr>
          <w:color w:val="231F20"/>
          <w:spacing w:val="-29"/>
        </w:rPr>
        <w:t> </w:t>
      </w:r>
      <w:r>
        <w:rPr>
          <w:color w:val="231F20"/>
        </w:rPr>
        <w:t>estos</w:t>
      </w:r>
      <w:r>
        <w:rPr>
          <w:color w:val="231F20"/>
          <w:spacing w:val="-29"/>
        </w:rPr>
        <w:t> </w:t>
      </w:r>
      <w:r>
        <w:rPr>
          <w:color w:val="231F20"/>
        </w:rPr>
        <w:t>enunciados</w:t>
      </w:r>
      <w:r>
        <w:rPr>
          <w:color w:val="231F20"/>
          <w:spacing w:val="-29"/>
        </w:rPr>
        <w:t> </w:t>
      </w:r>
      <w:r>
        <w:rPr>
          <w:color w:val="231F20"/>
        </w:rPr>
        <w:t>son</w:t>
      </w:r>
      <w:r>
        <w:rPr>
          <w:color w:val="231F20"/>
          <w:spacing w:val="-29"/>
        </w:rPr>
        <w:t> </w:t>
      </w:r>
      <w:r>
        <w:rPr>
          <w:color w:val="231F20"/>
        </w:rPr>
        <w:t>verdaderos</w:t>
      </w:r>
      <w:r>
        <w:rPr>
          <w:color w:val="231F20"/>
          <w:spacing w:val="-29"/>
        </w:rPr>
        <w:t> </w:t>
      </w:r>
      <w:r>
        <w:rPr>
          <w:color w:val="231F20"/>
        </w:rPr>
        <w:t>es</w:t>
      </w:r>
      <w:r>
        <w:rPr>
          <w:color w:val="231F20"/>
          <w:spacing w:val="-29"/>
        </w:rPr>
        <w:t> </w:t>
      </w:r>
      <w:r>
        <w:rPr>
          <w:color w:val="231F20"/>
        </w:rPr>
        <w:t>porque no</w:t>
      </w:r>
      <w:r>
        <w:rPr>
          <w:color w:val="231F20"/>
          <w:spacing w:val="-20"/>
        </w:rPr>
        <w:t> </w:t>
      </w:r>
      <w:r>
        <w:rPr>
          <w:color w:val="231F20"/>
        </w:rPr>
        <w:t>se</w:t>
      </w:r>
      <w:r>
        <w:rPr>
          <w:color w:val="231F20"/>
          <w:spacing w:val="-20"/>
        </w:rPr>
        <w:t> </w:t>
      </w:r>
      <w:r>
        <w:rPr>
          <w:color w:val="231F20"/>
        </w:rPr>
        <w:t>verifican</w:t>
      </w:r>
      <w:r>
        <w:rPr>
          <w:color w:val="231F20"/>
          <w:spacing w:val="-20"/>
        </w:rPr>
        <w:t> </w:t>
      </w:r>
      <w:r>
        <w:rPr>
          <w:color w:val="231F20"/>
        </w:rPr>
        <w:t>P</w:t>
      </w:r>
      <w:r>
        <w:rPr>
          <w:color w:val="231F20"/>
          <w:spacing w:val="-20"/>
        </w:rPr>
        <w:t> </w:t>
      </w:r>
      <w:r>
        <w:rPr>
          <w:color w:val="231F20"/>
        </w:rPr>
        <w:t>y</w:t>
      </w:r>
      <w:r>
        <w:rPr>
          <w:color w:val="231F20"/>
          <w:spacing w:val="-20"/>
        </w:rPr>
        <w:t> </w:t>
      </w:r>
      <w:r>
        <w:rPr>
          <w:color w:val="231F20"/>
        </w:rPr>
        <w:t>R</w:t>
      </w:r>
      <w:r>
        <w:rPr>
          <w:color w:val="231F20"/>
          <w:spacing w:val="-20"/>
        </w:rPr>
        <w:t> </w:t>
      </w:r>
      <w:r>
        <w:rPr>
          <w:color w:val="231F20"/>
        </w:rPr>
        <w:t>,</w:t>
      </w:r>
      <w:r>
        <w:rPr>
          <w:color w:val="231F20"/>
          <w:spacing w:val="-20"/>
        </w:rPr>
        <w:t> </w:t>
      </w:r>
      <w:r>
        <w:rPr>
          <w:color w:val="231F20"/>
        </w:rPr>
        <w:t>y</w:t>
      </w:r>
      <w:r>
        <w:rPr>
          <w:color w:val="231F20"/>
          <w:spacing w:val="-20"/>
        </w:rPr>
        <w:t> </w:t>
      </w:r>
      <w:r>
        <w:rPr>
          <w:color w:val="231F20"/>
        </w:rPr>
        <w:t>al</w:t>
      </w:r>
      <w:r>
        <w:rPr>
          <w:color w:val="231F20"/>
          <w:spacing w:val="-20"/>
        </w:rPr>
        <w:t> </w:t>
      </w:r>
      <w:r>
        <w:rPr>
          <w:color w:val="231F20"/>
        </w:rPr>
        <w:t>revés</w:t>
      </w:r>
      <w:r>
        <w:rPr>
          <w:color w:val="231F20"/>
          <w:spacing w:val="-20"/>
        </w:rPr>
        <w:t> </w:t>
      </w:r>
      <w:r>
        <w:rPr>
          <w:color w:val="231F20"/>
        </w:rPr>
        <w:t>si</w:t>
      </w:r>
      <w:r>
        <w:rPr>
          <w:color w:val="231F20"/>
          <w:spacing w:val="-20"/>
        </w:rPr>
        <w:t> </w:t>
      </w:r>
      <w:r>
        <w:rPr>
          <w:color w:val="231F20"/>
        </w:rPr>
        <w:t>P</w:t>
      </w:r>
      <w:r>
        <w:rPr>
          <w:color w:val="231F20"/>
          <w:spacing w:val="-20"/>
        </w:rPr>
        <w:t> </w:t>
      </w:r>
      <w:r>
        <w:rPr>
          <w:color w:val="231F20"/>
        </w:rPr>
        <w:t>y</w:t>
      </w:r>
      <w:r>
        <w:rPr>
          <w:color w:val="231F20"/>
          <w:spacing w:val="-20"/>
        </w:rPr>
        <w:t> </w:t>
      </w:r>
      <w:r>
        <w:rPr>
          <w:color w:val="231F20"/>
        </w:rPr>
        <w:t>R</w:t>
      </w:r>
      <w:r>
        <w:rPr>
          <w:color w:val="231F20"/>
          <w:spacing w:val="-20"/>
        </w:rPr>
        <w:t> </w:t>
      </w:r>
      <w:r>
        <w:rPr>
          <w:color w:val="231F20"/>
        </w:rPr>
        <w:t>son</w:t>
      </w:r>
      <w:r>
        <w:rPr>
          <w:color w:val="231F20"/>
          <w:spacing w:val="-20"/>
        </w:rPr>
        <w:t> </w:t>
      </w:r>
      <w:r>
        <w:rPr>
          <w:color w:val="231F20"/>
        </w:rPr>
        <w:t>falsos</w:t>
      </w:r>
      <w:r>
        <w:rPr>
          <w:color w:val="231F20"/>
          <w:spacing w:val="-20"/>
        </w:rPr>
        <w:t> </w:t>
      </w:r>
      <w:r>
        <w:rPr>
          <w:color w:val="231F20"/>
        </w:rPr>
        <w:t>en</w:t>
      </w:r>
      <w:r>
        <w:rPr>
          <w:color w:val="231F20"/>
          <w:spacing w:val="-20"/>
        </w:rPr>
        <w:t> </w:t>
      </w:r>
      <w:r>
        <w:rPr>
          <w:color w:val="231F20"/>
        </w:rPr>
        <w:t>el</w:t>
      </w:r>
      <w:r>
        <w:rPr>
          <w:color w:val="231F20"/>
          <w:spacing w:val="-20"/>
        </w:rPr>
        <w:t> </w:t>
      </w:r>
      <w:r>
        <w:rPr>
          <w:color w:val="231F20"/>
        </w:rPr>
        <w:t>condi- cional material que tiene el antecedente falso, entonces el condicional</w:t>
      </w:r>
      <w:r>
        <w:rPr>
          <w:color w:val="231F20"/>
          <w:spacing w:val="-22"/>
        </w:rPr>
        <w:t> </w:t>
      </w:r>
      <w:r>
        <w:rPr>
          <w:color w:val="231F20"/>
        </w:rPr>
        <w:t>es</w:t>
      </w:r>
      <w:r>
        <w:rPr>
          <w:color w:val="231F20"/>
          <w:spacing w:val="-22"/>
        </w:rPr>
        <w:t> </w:t>
      </w:r>
      <w:r>
        <w:rPr>
          <w:color w:val="231F20"/>
        </w:rPr>
        <w:t>verdadero.</w:t>
      </w:r>
      <w:r>
        <w:rPr>
          <w:color w:val="231F20"/>
          <w:spacing w:val="-22"/>
        </w:rPr>
        <w:t> </w:t>
      </w:r>
      <w:r>
        <w:rPr>
          <w:color w:val="231F20"/>
        </w:rPr>
        <w:t>Y</w:t>
      </w:r>
      <w:r>
        <w:rPr>
          <w:color w:val="231F20"/>
          <w:spacing w:val="-22"/>
        </w:rPr>
        <w:t> </w:t>
      </w:r>
      <w:r>
        <w:rPr>
          <w:color w:val="231F20"/>
        </w:rPr>
        <w:t>si</w:t>
      </w:r>
      <w:r>
        <w:rPr>
          <w:color w:val="231F20"/>
          <w:spacing w:val="-22"/>
        </w:rPr>
        <w:t> </w:t>
      </w:r>
      <w:r>
        <w:rPr>
          <w:color w:val="231F20"/>
        </w:rPr>
        <w:t>esto</w:t>
      </w:r>
      <w:r>
        <w:rPr>
          <w:color w:val="231F20"/>
          <w:spacing w:val="-22"/>
        </w:rPr>
        <w:t> </w:t>
      </w:r>
      <w:r>
        <w:rPr>
          <w:color w:val="231F20"/>
        </w:rPr>
        <w:t>es</w:t>
      </w:r>
      <w:r>
        <w:rPr>
          <w:color w:val="231F20"/>
          <w:spacing w:val="-22"/>
        </w:rPr>
        <w:t> </w:t>
      </w:r>
      <w:r>
        <w:rPr>
          <w:color w:val="231F20"/>
        </w:rPr>
        <w:t>verdad,</w:t>
      </w:r>
      <w:r>
        <w:rPr>
          <w:color w:val="231F20"/>
          <w:spacing w:val="-22"/>
        </w:rPr>
        <w:t> </w:t>
      </w:r>
      <w:r>
        <w:rPr>
          <w:color w:val="231F20"/>
        </w:rPr>
        <w:t>entonces</w:t>
      </w:r>
      <w:r>
        <w:rPr>
          <w:color w:val="231F20"/>
          <w:spacing w:val="-22"/>
        </w:rPr>
        <w:t> </w:t>
      </w:r>
      <w:r>
        <w:rPr>
          <w:color w:val="231F20"/>
        </w:rPr>
        <w:t>estos dos</w:t>
      </w:r>
      <w:r>
        <w:rPr>
          <w:color w:val="231F20"/>
          <w:spacing w:val="-33"/>
        </w:rPr>
        <w:t> </w:t>
      </w:r>
      <w:r>
        <w:rPr>
          <w:color w:val="231F20"/>
          <w:spacing w:val="-3"/>
        </w:rPr>
        <w:t>enunciados</w:t>
      </w:r>
      <w:r>
        <w:rPr>
          <w:color w:val="231F20"/>
          <w:spacing w:val="-33"/>
        </w:rPr>
        <w:t> </w:t>
      </w:r>
      <w:r>
        <w:rPr>
          <w:color w:val="231F20"/>
        </w:rPr>
        <w:t>son</w:t>
      </w:r>
      <w:r>
        <w:rPr>
          <w:color w:val="231F20"/>
          <w:spacing w:val="-33"/>
        </w:rPr>
        <w:t> </w:t>
      </w:r>
      <w:r>
        <w:rPr>
          <w:color w:val="231F20"/>
          <w:spacing w:val="-3"/>
        </w:rPr>
        <w:t>verdaderos.</w:t>
      </w:r>
      <w:r>
        <w:rPr>
          <w:color w:val="231F20"/>
          <w:spacing w:val="-33"/>
        </w:rPr>
        <w:t> </w:t>
      </w:r>
      <w:r>
        <w:rPr>
          <w:color w:val="231F20"/>
          <w:spacing w:val="-3"/>
        </w:rPr>
        <w:t>Entonces</w:t>
      </w:r>
      <w:r>
        <w:rPr>
          <w:color w:val="231F20"/>
          <w:spacing w:val="-33"/>
        </w:rPr>
        <w:t> </w:t>
      </w:r>
      <w:r>
        <w:rPr>
          <w:color w:val="231F20"/>
        </w:rPr>
        <w:t>no</w:t>
      </w:r>
      <w:r>
        <w:rPr>
          <w:color w:val="231F20"/>
          <w:spacing w:val="-33"/>
        </w:rPr>
        <w:t> </w:t>
      </w:r>
      <w:r>
        <w:rPr>
          <w:color w:val="231F20"/>
        </w:rPr>
        <w:t>son</w:t>
      </w:r>
      <w:r>
        <w:rPr>
          <w:color w:val="231F20"/>
          <w:spacing w:val="-33"/>
        </w:rPr>
        <w:t> </w:t>
      </w:r>
      <w:r>
        <w:rPr>
          <w:color w:val="231F20"/>
          <w:spacing w:val="-3"/>
        </w:rPr>
        <w:t>contradicto- </w:t>
      </w:r>
      <w:r>
        <w:rPr>
          <w:color w:val="231F20"/>
        </w:rPr>
        <w:t>rios</w:t>
      </w:r>
      <w:r>
        <w:rPr>
          <w:color w:val="231F20"/>
          <w:spacing w:val="-9"/>
        </w:rPr>
        <w:t> </w:t>
      </w:r>
      <w:r>
        <w:rPr>
          <w:color w:val="231F20"/>
        </w:rPr>
        <w:t>indican</w:t>
      </w:r>
      <w:r>
        <w:rPr>
          <w:color w:val="231F20"/>
          <w:spacing w:val="-10"/>
        </w:rPr>
        <w:t> </w:t>
      </w:r>
      <w:r>
        <w:rPr>
          <w:color w:val="231F20"/>
        </w:rPr>
        <w:t>solo</w:t>
      </w:r>
      <w:r>
        <w:rPr>
          <w:color w:val="231F20"/>
          <w:spacing w:val="-10"/>
        </w:rPr>
        <w:t> </w:t>
      </w:r>
      <w:r>
        <w:rPr>
          <w:color w:val="231F20"/>
        </w:rPr>
        <w:t>que</w:t>
      </w:r>
      <w:r>
        <w:rPr>
          <w:color w:val="231F20"/>
          <w:spacing w:val="-8"/>
        </w:rPr>
        <w:t> </w:t>
      </w:r>
      <w:r>
        <w:rPr>
          <w:b/>
          <w:color w:val="231F20"/>
        </w:rPr>
        <w:t>p</w:t>
      </w:r>
      <w:r>
        <w:rPr>
          <w:b/>
          <w:color w:val="231F20"/>
          <w:spacing w:val="-10"/>
        </w:rPr>
        <w:t> </w:t>
      </w:r>
      <w:r>
        <w:rPr>
          <w:b/>
          <w:color w:val="231F20"/>
        </w:rPr>
        <w:t>no</w:t>
      </w:r>
      <w:r>
        <w:rPr>
          <w:b/>
          <w:color w:val="231F20"/>
          <w:spacing w:val="-10"/>
        </w:rPr>
        <w:t> </w:t>
      </w:r>
      <w:r>
        <w:rPr>
          <w:b/>
          <w:color w:val="231F20"/>
        </w:rPr>
        <w:t>se</w:t>
      </w:r>
      <w:r>
        <w:rPr>
          <w:b/>
          <w:color w:val="231F20"/>
          <w:spacing w:val="-10"/>
        </w:rPr>
        <w:t> </w:t>
      </w:r>
      <w:r>
        <w:rPr>
          <w:b/>
          <w:color w:val="231F20"/>
        </w:rPr>
        <w:t>da</w:t>
      </w:r>
      <w:r>
        <w:rPr>
          <w:b/>
          <w:color w:val="231F20"/>
          <w:spacing w:val="-10"/>
        </w:rPr>
        <w:t> </w:t>
      </w:r>
      <w:r>
        <w:rPr>
          <w:b/>
          <w:color w:val="231F20"/>
        </w:rPr>
        <w:t>conjuntamente</w:t>
      </w:r>
      <w:r>
        <w:rPr>
          <w:b/>
          <w:color w:val="231F20"/>
          <w:spacing w:val="-10"/>
        </w:rPr>
        <w:t> </w:t>
      </w:r>
      <w:r>
        <w:rPr>
          <w:b/>
          <w:color w:val="231F20"/>
        </w:rPr>
        <w:t>con</w:t>
      </w:r>
      <w:r>
        <w:rPr>
          <w:b/>
          <w:color w:val="231F20"/>
          <w:spacing w:val="-10"/>
        </w:rPr>
        <w:t> </w:t>
      </w:r>
      <w:r>
        <w:rPr>
          <w:b/>
          <w:color w:val="231F20"/>
        </w:rPr>
        <w:t>r</w:t>
      </w:r>
      <w:r>
        <w:rPr>
          <w:color w:val="231F20"/>
        </w:rPr>
        <w:t>.</w:t>
      </w:r>
    </w:p>
    <w:p>
      <w:pPr>
        <w:pStyle w:val="BodyText"/>
        <w:spacing w:line="254" w:lineRule="auto" w:before="108"/>
        <w:ind w:left="1720" w:right="1718" w:firstLine="340"/>
        <w:jc w:val="both"/>
      </w:pPr>
      <w:r>
        <w:rPr>
          <w:color w:val="231F20"/>
        </w:rPr>
        <w:t>De</w:t>
      </w:r>
      <w:r>
        <w:rPr>
          <w:color w:val="231F20"/>
          <w:spacing w:val="-10"/>
        </w:rPr>
        <w:t> </w:t>
      </w:r>
      <w:r>
        <w:rPr>
          <w:color w:val="231F20"/>
        </w:rPr>
        <w:t>donde</w:t>
      </w:r>
      <w:r>
        <w:rPr>
          <w:color w:val="231F20"/>
          <w:spacing w:val="-10"/>
        </w:rPr>
        <w:t> </w:t>
      </w:r>
      <w:r>
        <w:rPr>
          <w:color w:val="231F20"/>
        </w:rPr>
        <w:t>viene</w:t>
      </w:r>
      <w:r>
        <w:rPr>
          <w:color w:val="231F20"/>
          <w:spacing w:val="-10"/>
        </w:rPr>
        <w:t> </w:t>
      </w:r>
      <w:r>
        <w:rPr>
          <w:color w:val="231F20"/>
        </w:rPr>
        <w:t>esta</w:t>
      </w:r>
      <w:r>
        <w:rPr>
          <w:color w:val="231F20"/>
          <w:spacing w:val="-10"/>
        </w:rPr>
        <w:t> </w:t>
      </w:r>
      <w:r>
        <w:rPr>
          <w:color w:val="231F20"/>
        </w:rPr>
        <w:t>idea</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contradiccion?</w:t>
      </w:r>
      <w:r>
        <w:rPr>
          <w:color w:val="231F20"/>
          <w:spacing w:val="-10"/>
        </w:rPr>
        <w:t> </w:t>
      </w:r>
      <w:r>
        <w:rPr>
          <w:color w:val="231F20"/>
        </w:rPr>
        <w:t>Si</w:t>
      </w:r>
      <w:r>
        <w:rPr>
          <w:color w:val="231F20"/>
          <w:spacing w:val="-10"/>
        </w:rPr>
        <w:t> </w:t>
      </w:r>
      <w:r>
        <w:rPr>
          <w:color w:val="231F20"/>
        </w:rPr>
        <w:t>se</w:t>
      </w:r>
      <w:r>
        <w:rPr>
          <w:color w:val="231F20"/>
          <w:spacing w:val="-10"/>
        </w:rPr>
        <w:t> </w:t>
      </w:r>
      <w:r>
        <w:rPr>
          <w:color w:val="231F20"/>
        </w:rPr>
        <w:t>esta pensando que P y R se pueden verificar conjuntamente e independientemente se está diciendo que éste es un caso imposible, que no se pueden verificar P y R. Pero afirmar esto de un condicional material equivale a afirmar que no se verifica el</w:t>
      </w:r>
      <w:r>
        <w:rPr>
          <w:color w:val="231F20"/>
          <w:spacing w:val="-9"/>
        </w:rPr>
        <w:t> </w:t>
      </w:r>
      <w:r>
        <w:rPr>
          <w:color w:val="231F20"/>
        </w:rPr>
        <w:t>antecedente.</w:t>
      </w:r>
    </w:p>
    <w:p>
      <w:pPr>
        <w:pStyle w:val="BodyText"/>
        <w:spacing w:line="254" w:lineRule="auto" w:before="108"/>
        <w:ind w:left="1721" w:right="1719" w:firstLine="340"/>
        <w:jc w:val="both"/>
      </w:pPr>
      <w:r>
        <w:rPr>
          <w:color w:val="231F20"/>
        </w:rPr>
        <w:t>Cuando Lewis trata estas cosas no da alguna motiva- cion, le parece obvio que este condicional no pueda ser interpretado</w:t>
      </w:r>
      <w:r>
        <w:rPr>
          <w:color w:val="231F20"/>
          <w:spacing w:val="-12"/>
        </w:rPr>
        <w:t> </w:t>
      </w:r>
      <w:r>
        <w:rPr>
          <w:color w:val="231F20"/>
        </w:rPr>
        <w:t>como</w:t>
      </w:r>
      <w:r>
        <w:rPr>
          <w:color w:val="231F20"/>
          <w:spacing w:val="-12"/>
        </w:rPr>
        <w:t> </w:t>
      </w:r>
      <w:r>
        <w:rPr>
          <w:color w:val="231F20"/>
        </w:rPr>
        <w:t>un</w:t>
      </w:r>
      <w:r>
        <w:rPr>
          <w:color w:val="231F20"/>
          <w:spacing w:val="-12"/>
        </w:rPr>
        <w:t> </w:t>
      </w:r>
      <w:r>
        <w:rPr>
          <w:color w:val="231F20"/>
        </w:rPr>
        <w:t>condicional</w:t>
      </w:r>
      <w:r>
        <w:rPr>
          <w:color w:val="231F20"/>
          <w:spacing w:val="-12"/>
        </w:rPr>
        <w:t> </w:t>
      </w:r>
      <w:r>
        <w:rPr>
          <w:color w:val="231F20"/>
        </w:rPr>
        <w:t>material.</w:t>
      </w:r>
      <w:r>
        <w:rPr>
          <w:color w:val="231F20"/>
          <w:spacing w:val="-12"/>
        </w:rPr>
        <w:t> </w:t>
      </w:r>
      <w:r>
        <w:rPr>
          <w:color w:val="231F20"/>
        </w:rPr>
        <w:t>Efectivamente es un lugar común y Lewis tiene razón. Pero se asoma</w:t>
      </w:r>
      <w:r>
        <w:rPr>
          <w:color w:val="231F20"/>
          <w:spacing w:val="-12"/>
        </w:rPr>
        <w:t> </w:t>
      </w:r>
      <w:r>
        <w:rPr>
          <w:color w:val="231F20"/>
        </w:rPr>
        <w:t>una hipotesis: que éste fuese un condicional estricto donde se anida una</w:t>
      </w:r>
      <w:r>
        <w:rPr>
          <w:color w:val="231F20"/>
          <w:spacing w:val="-3"/>
        </w:rPr>
        <w:t> </w:t>
      </w:r>
      <w:r>
        <w:rPr>
          <w:color w:val="231F20"/>
        </w:rPr>
        <w:t>modalidad.</w:t>
      </w:r>
    </w:p>
    <w:p>
      <w:pPr>
        <w:pStyle w:val="BodyText"/>
        <w:spacing w:line="254" w:lineRule="auto" w:before="107"/>
        <w:ind w:left="1721" w:right="1718" w:firstLine="340"/>
        <w:jc w:val="both"/>
      </w:pPr>
      <w:r>
        <w:rPr>
          <w:color w:val="231F20"/>
        </w:rPr>
        <w:t>Tratemos</w:t>
      </w:r>
      <w:r>
        <w:rPr>
          <w:color w:val="231F20"/>
          <w:spacing w:val="-24"/>
        </w:rPr>
        <w:t> </w:t>
      </w:r>
      <w:r>
        <w:rPr>
          <w:color w:val="231F20"/>
        </w:rPr>
        <w:t>de</w:t>
      </w:r>
      <w:r>
        <w:rPr>
          <w:color w:val="231F20"/>
          <w:spacing w:val="-24"/>
        </w:rPr>
        <w:t> </w:t>
      </w:r>
      <w:r>
        <w:rPr>
          <w:color w:val="231F20"/>
        </w:rPr>
        <w:t>ver</w:t>
      </w:r>
      <w:r>
        <w:rPr>
          <w:color w:val="231F20"/>
          <w:spacing w:val="-24"/>
        </w:rPr>
        <w:t> </w:t>
      </w:r>
      <w:r>
        <w:rPr>
          <w:color w:val="231F20"/>
        </w:rPr>
        <w:t>si</w:t>
      </w:r>
      <w:r>
        <w:rPr>
          <w:color w:val="231F20"/>
          <w:spacing w:val="-24"/>
        </w:rPr>
        <w:t> </w:t>
      </w:r>
      <w:r>
        <w:rPr>
          <w:color w:val="231F20"/>
        </w:rPr>
        <w:t>en</w:t>
      </w:r>
      <w:r>
        <w:rPr>
          <w:color w:val="231F20"/>
          <w:spacing w:val="-24"/>
        </w:rPr>
        <w:t> </w:t>
      </w:r>
      <w:r>
        <w:rPr>
          <w:color w:val="231F20"/>
        </w:rPr>
        <w:t>estas</w:t>
      </w:r>
      <w:r>
        <w:rPr>
          <w:color w:val="231F20"/>
          <w:spacing w:val="-24"/>
        </w:rPr>
        <w:t> </w:t>
      </w:r>
      <w:r>
        <w:rPr>
          <w:color w:val="231F20"/>
        </w:rPr>
        <w:t>secuencias</w:t>
      </w:r>
      <w:r>
        <w:rPr>
          <w:color w:val="231F20"/>
          <w:spacing w:val="-24"/>
        </w:rPr>
        <w:t> </w:t>
      </w:r>
      <w:r>
        <w:rPr>
          <w:color w:val="231F20"/>
        </w:rPr>
        <w:t>en</w:t>
      </w:r>
      <w:r>
        <w:rPr>
          <w:color w:val="231F20"/>
          <w:spacing w:val="-24"/>
        </w:rPr>
        <w:t> </w:t>
      </w:r>
      <w:r>
        <w:rPr>
          <w:color w:val="231F20"/>
        </w:rPr>
        <w:t>parejas,</w:t>
      </w:r>
      <w:r>
        <w:rPr>
          <w:color w:val="231F20"/>
          <w:spacing w:val="-24"/>
        </w:rPr>
        <w:t> </w:t>
      </w:r>
      <w:r>
        <w:rPr>
          <w:color w:val="231F20"/>
        </w:rPr>
        <w:t>donde to p73 dos son verdaderos qué sucede si son</w:t>
      </w:r>
      <w:r>
        <w:rPr>
          <w:color w:val="231F20"/>
          <w:spacing w:val="-20"/>
        </w:rPr>
        <w:t> </w:t>
      </w:r>
      <w:r>
        <w:rPr>
          <w:color w:val="231F20"/>
        </w:rPr>
        <w:t>interpretados como implicaciones estrictas. P implica estrictamente a</w:t>
      </w:r>
      <w:r>
        <w:rPr>
          <w:color w:val="231F20"/>
          <w:spacing w:val="-23"/>
        </w:rPr>
        <w:t> </w:t>
      </w:r>
      <w:r>
        <w:rPr>
          <w:color w:val="231F20"/>
        </w:rPr>
        <w:t>Q, P y R implican estrictamente a -Q, P y R y S implican es- tricamente a Q. La implicacion estricta evoca nuevamente el</w:t>
      </w:r>
      <w:r>
        <w:rPr>
          <w:color w:val="231F20"/>
          <w:spacing w:val="28"/>
        </w:rPr>
        <w:t> </w:t>
      </w:r>
      <w:r>
        <w:rPr>
          <w:color w:val="231F20"/>
        </w:rPr>
        <w:t>refuerzo</w:t>
      </w:r>
      <w:r>
        <w:rPr>
          <w:color w:val="231F20"/>
          <w:spacing w:val="28"/>
        </w:rPr>
        <w:t> </w:t>
      </w:r>
      <w:r>
        <w:rPr>
          <w:color w:val="231F20"/>
        </w:rPr>
        <w:t>del</w:t>
      </w:r>
      <w:r>
        <w:rPr>
          <w:color w:val="231F20"/>
          <w:spacing w:val="28"/>
        </w:rPr>
        <w:t> </w:t>
      </w:r>
      <w:r>
        <w:rPr>
          <w:color w:val="231F20"/>
        </w:rPr>
        <w:t>antecedente</w:t>
      </w:r>
      <w:r>
        <w:rPr>
          <w:color w:val="231F20"/>
          <w:spacing w:val="28"/>
        </w:rPr>
        <w:t> </w:t>
      </w:r>
      <w:r>
        <w:rPr>
          <w:color w:val="231F20"/>
        </w:rPr>
        <w:t>de</w:t>
      </w:r>
      <w:r>
        <w:rPr>
          <w:color w:val="231F20"/>
          <w:spacing w:val="28"/>
        </w:rPr>
        <w:t> </w:t>
      </w:r>
      <w:r>
        <w:rPr>
          <w:color w:val="231F20"/>
        </w:rPr>
        <w:t>tal</w:t>
      </w:r>
      <w:r>
        <w:rPr>
          <w:color w:val="231F20"/>
          <w:spacing w:val="28"/>
        </w:rPr>
        <w:t> </w:t>
      </w:r>
      <w:r>
        <w:rPr>
          <w:color w:val="231F20"/>
        </w:rPr>
        <w:t>manera</w:t>
      </w:r>
      <w:r>
        <w:rPr>
          <w:color w:val="231F20"/>
          <w:spacing w:val="28"/>
        </w:rPr>
        <w:t> </w:t>
      </w:r>
      <w:r>
        <w:rPr>
          <w:color w:val="231F20"/>
        </w:rPr>
        <w:t>que</w:t>
      </w:r>
      <w:r>
        <w:rPr>
          <w:color w:val="231F20"/>
          <w:spacing w:val="28"/>
        </w:rPr>
        <w:t> </w:t>
      </w:r>
      <w:r>
        <w:rPr>
          <w:color w:val="231F20"/>
        </w:rPr>
        <w:t>se</w:t>
      </w:r>
      <w:r>
        <w:rPr>
          <w:color w:val="231F20"/>
          <w:spacing w:val="28"/>
        </w:rPr>
        <w:t> </w:t>
      </w:r>
      <w:r>
        <w:rPr>
          <w:color w:val="231F20"/>
        </w:rPr>
        <w:t>puede</w:t>
      </w:r>
    </w:p>
    <w:p>
      <w:pPr>
        <w:pStyle w:val="BodyText"/>
        <w:spacing w:before="4"/>
        <w:rPr>
          <w:sz w:val="19"/>
        </w:rPr>
      </w:pPr>
    </w:p>
    <w:p>
      <w:pPr>
        <w:spacing w:before="100"/>
        <w:ind w:left="1721" w:right="0" w:firstLine="0"/>
        <w:jc w:val="left"/>
        <w:rPr>
          <w:rFonts w:ascii="Arial"/>
          <w:sz w:val="12"/>
        </w:rPr>
      </w:pPr>
      <w:r>
        <w:rPr>
          <w:color w:val="A7A9AC"/>
          <w:w w:val="85"/>
          <w:sz w:val="28"/>
        </w:rPr>
        <w:t>136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obtener el analogo de “P y Q implican estrictamente a Q” y “P y Q implican estrictamente a -Q”. Cuando se trata de implicaciones estrictas esto es equivalente a decir “no es posible que se verifiquen P y R</w:t>
      </w:r>
      <w:r>
        <w:rPr>
          <w:color w:val="231F20"/>
          <w:spacing w:val="-7"/>
        </w:rPr>
        <w:t> </w:t>
      </w:r>
      <w:r>
        <w:rPr>
          <w:color w:val="231F20"/>
        </w:rPr>
        <w:t>conjuntamente”.</w:t>
      </w:r>
    </w:p>
    <w:p>
      <w:pPr>
        <w:pStyle w:val="BodyText"/>
        <w:spacing w:line="254" w:lineRule="auto" w:before="110"/>
        <w:ind w:left="1721" w:right="1718" w:firstLine="340"/>
        <w:jc w:val="both"/>
      </w:pPr>
      <w:r>
        <w:rPr>
          <w:color w:val="231F20"/>
        </w:rPr>
        <w:t>El problema que se presenta a Lewis es de poder</w:t>
      </w:r>
      <w:r>
        <w:rPr>
          <w:color w:val="231F20"/>
          <w:spacing w:val="-12"/>
        </w:rPr>
        <w:t> </w:t>
      </w:r>
      <w:r>
        <w:rPr>
          <w:color w:val="231F20"/>
        </w:rPr>
        <w:t>obte- ner estos resultados sin que los antecedentes, a partir del segundo sean imposibles. Diriamos hoy con una termino- logia moderna, se debería poder obtener toda la lista de las secuencias dialecticas sin que, a partir del segundo, los antecedentes sean imposibles; porque si son imposibles a partir del segundo, podrán también ser verdaderos, pero vacuamente</w:t>
      </w:r>
      <w:r>
        <w:rPr>
          <w:color w:val="231F20"/>
          <w:spacing w:val="-12"/>
        </w:rPr>
        <w:t> </w:t>
      </w:r>
      <w:r>
        <w:rPr>
          <w:color w:val="231F20"/>
        </w:rPr>
        <w:t>verdaderos,</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sentido</w:t>
      </w:r>
      <w:r>
        <w:rPr>
          <w:color w:val="231F20"/>
          <w:spacing w:val="-12"/>
        </w:rPr>
        <w:t> </w:t>
      </w:r>
      <w:r>
        <w:rPr>
          <w:color w:val="231F20"/>
        </w:rPr>
        <w:t>que</w:t>
      </w:r>
      <w:r>
        <w:rPr>
          <w:color w:val="231F20"/>
          <w:spacing w:val="-12"/>
        </w:rPr>
        <w:t> </w:t>
      </w:r>
      <w:r>
        <w:rPr>
          <w:color w:val="231F20"/>
        </w:rPr>
        <w:t>ninguno</w:t>
      </w:r>
      <w:r>
        <w:rPr>
          <w:color w:val="231F20"/>
          <w:spacing w:val="-12"/>
        </w:rPr>
        <w:t> </w:t>
      </w:r>
      <w:r>
        <w:rPr>
          <w:color w:val="231F20"/>
        </w:rPr>
        <w:t>de</w:t>
      </w:r>
      <w:r>
        <w:rPr>
          <w:color w:val="231F20"/>
          <w:spacing w:val="-12"/>
        </w:rPr>
        <w:t> </w:t>
      </w:r>
      <w:r>
        <w:rPr>
          <w:color w:val="231F20"/>
        </w:rPr>
        <w:t>ellos dice</w:t>
      </w:r>
      <w:r>
        <w:rPr>
          <w:color w:val="231F20"/>
          <w:spacing w:val="-18"/>
        </w:rPr>
        <w:t> </w:t>
      </w:r>
      <w:r>
        <w:rPr>
          <w:color w:val="231F20"/>
        </w:rPr>
        <w:t>nada</w:t>
      </w:r>
      <w:r>
        <w:rPr>
          <w:color w:val="231F20"/>
          <w:spacing w:val="-18"/>
        </w:rPr>
        <w:t> </w:t>
      </w:r>
      <w:r>
        <w:rPr>
          <w:color w:val="231F20"/>
        </w:rPr>
        <w:t>sobre</w:t>
      </w:r>
      <w:r>
        <w:rPr>
          <w:color w:val="231F20"/>
          <w:spacing w:val="-18"/>
        </w:rPr>
        <w:t> </w:t>
      </w:r>
      <w:r>
        <w:rPr>
          <w:color w:val="231F20"/>
        </w:rPr>
        <w:t>lo</w:t>
      </w:r>
      <w:r>
        <w:rPr>
          <w:color w:val="231F20"/>
          <w:spacing w:val="-18"/>
        </w:rPr>
        <w:t> </w:t>
      </w:r>
      <w:r>
        <w:rPr>
          <w:color w:val="231F20"/>
        </w:rPr>
        <w:t>que</w:t>
      </w:r>
      <w:r>
        <w:rPr>
          <w:color w:val="231F20"/>
          <w:spacing w:val="-18"/>
        </w:rPr>
        <w:t> </w:t>
      </w:r>
      <w:r>
        <w:rPr>
          <w:color w:val="231F20"/>
        </w:rPr>
        <w:t>va</w:t>
      </w:r>
      <w:r>
        <w:rPr>
          <w:color w:val="231F20"/>
          <w:spacing w:val="-18"/>
        </w:rPr>
        <w:t> </w:t>
      </w:r>
      <w:r>
        <w:rPr>
          <w:color w:val="231F20"/>
        </w:rPr>
        <w:t>a</w:t>
      </w:r>
      <w:r>
        <w:rPr>
          <w:color w:val="231F20"/>
          <w:spacing w:val="-18"/>
        </w:rPr>
        <w:t> </w:t>
      </w:r>
      <w:r>
        <w:rPr>
          <w:color w:val="231F20"/>
        </w:rPr>
        <w:t>suceder</w:t>
      </w:r>
      <w:r>
        <w:rPr>
          <w:color w:val="231F20"/>
          <w:spacing w:val="-18"/>
        </w:rPr>
        <w:t> </w:t>
      </w:r>
      <w:r>
        <w:rPr>
          <w:color w:val="231F20"/>
        </w:rPr>
        <w:t>porque</w:t>
      </w:r>
      <w:r>
        <w:rPr>
          <w:color w:val="231F20"/>
          <w:spacing w:val="-18"/>
        </w:rPr>
        <w:t> </w:t>
      </w:r>
      <w:r>
        <w:rPr>
          <w:color w:val="231F20"/>
        </w:rPr>
        <w:t>los</w:t>
      </w:r>
      <w:r>
        <w:rPr>
          <w:color w:val="231F20"/>
          <w:spacing w:val="-18"/>
        </w:rPr>
        <w:t> </w:t>
      </w:r>
      <w:r>
        <w:rPr>
          <w:color w:val="231F20"/>
        </w:rPr>
        <w:t>antecedentes son</w:t>
      </w:r>
      <w:r>
        <w:rPr>
          <w:color w:val="231F20"/>
          <w:spacing w:val="-1"/>
        </w:rPr>
        <w:t> </w:t>
      </w:r>
      <w:r>
        <w:rPr>
          <w:color w:val="231F20"/>
        </w:rPr>
        <w:t>imposibles.</w:t>
      </w:r>
    </w:p>
    <w:p>
      <w:pPr>
        <w:pStyle w:val="BodyText"/>
        <w:spacing w:line="254" w:lineRule="auto" w:before="104"/>
        <w:ind w:left="1721" w:right="1714" w:firstLine="340"/>
        <w:jc w:val="both"/>
      </w:pPr>
      <w:r>
        <w:rPr>
          <w:color w:val="231F20"/>
        </w:rPr>
        <w:t>Con la </w:t>
      </w:r>
      <w:r>
        <w:rPr>
          <w:color w:val="231F20"/>
          <w:spacing w:val="1"/>
        </w:rPr>
        <w:t>implicación material </w:t>
      </w:r>
      <w:r>
        <w:rPr>
          <w:color w:val="231F20"/>
        </w:rPr>
        <w:t>se </w:t>
      </w:r>
      <w:r>
        <w:rPr>
          <w:color w:val="231F20"/>
          <w:spacing w:val="1"/>
        </w:rPr>
        <w:t>verifica </w:t>
      </w:r>
      <w:r>
        <w:rPr>
          <w:color w:val="231F20"/>
        </w:rPr>
        <w:t>que no </w:t>
      </w:r>
      <w:r>
        <w:rPr>
          <w:color w:val="231F20"/>
          <w:spacing w:val="2"/>
        </w:rPr>
        <w:t>son </w:t>
      </w:r>
      <w:r>
        <w:rPr>
          <w:color w:val="231F20"/>
        </w:rPr>
        <w:t>verdaderos y por lo tanto no provocan una verdadera in- consistencia sino solo un caso de incoherencia. Pero en el caso</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implicacion</w:t>
      </w:r>
      <w:r>
        <w:rPr>
          <w:color w:val="231F20"/>
          <w:spacing w:val="-6"/>
        </w:rPr>
        <w:t> </w:t>
      </w:r>
      <w:r>
        <w:rPr>
          <w:color w:val="231F20"/>
        </w:rPr>
        <w:t>estricta</w:t>
      </w:r>
      <w:r>
        <w:rPr>
          <w:color w:val="231F20"/>
          <w:spacing w:val="-6"/>
        </w:rPr>
        <w:t> </w:t>
      </w:r>
      <w:r>
        <w:rPr>
          <w:color w:val="231F20"/>
        </w:rPr>
        <w:t>se</w:t>
      </w:r>
      <w:r>
        <w:rPr>
          <w:color w:val="231F20"/>
          <w:spacing w:val="-6"/>
        </w:rPr>
        <w:t> </w:t>
      </w:r>
      <w:r>
        <w:rPr>
          <w:color w:val="231F20"/>
        </w:rPr>
        <w:t>indica</w:t>
      </w:r>
      <w:r>
        <w:rPr>
          <w:color w:val="231F20"/>
          <w:spacing w:val="-6"/>
        </w:rPr>
        <w:t> </w:t>
      </w:r>
      <w:r>
        <w:rPr>
          <w:color w:val="231F20"/>
        </w:rPr>
        <w:t>que</w:t>
      </w:r>
      <w:r>
        <w:rPr>
          <w:color w:val="231F20"/>
          <w:spacing w:val="-6"/>
        </w:rPr>
        <w:t> </w:t>
      </w:r>
      <w:r>
        <w:rPr>
          <w:color w:val="231F20"/>
        </w:rPr>
        <w:t>el</w:t>
      </w:r>
      <w:r>
        <w:rPr>
          <w:color w:val="231F20"/>
          <w:spacing w:val="-6"/>
        </w:rPr>
        <w:t> </w:t>
      </w:r>
      <w:r>
        <w:rPr>
          <w:color w:val="231F20"/>
        </w:rPr>
        <w:t>antecedente es imposible, aun que los dos enunciados de este par de secuencias pueden ser los dos</w:t>
      </w:r>
      <w:r>
        <w:rPr>
          <w:color w:val="231F20"/>
          <w:spacing w:val="-6"/>
        </w:rPr>
        <w:t> </w:t>
      </w:r>
      <w:r>
        <w:rPr>
          <w:color w:val="231F20"/>
        </w:rPr>
        <w:t>verdaderos.</w:t>
      </w:r>
    </w:p>
    <w:p>
      <w:pPr>
        <w:pStyle w:val="BodyText"/>
        <w:spacing w:line="254" w:lineRule="auto" w:before="108"/>
        <w:ind w:left="1721" w:right="1719" w:firstLine="340"/>
        <w:jc w:val="both"/>
      </w:pPr>
      <w:r>
        <w:rPr>
          <w:color w:val="231F20"/>
        </w:rPr>
        <w:t>Que</w:t>
      </w:r>
      <w:r>
        <w:rPr>
          <w:color w:val="231F20"/>
          <w:spacing w:val="-20"/>
        </w:rPr>
        <w:t> </w:t>
      </w:r>
      <w:r>
        <w:rPr>
          <w:color w:val="231F20"/>
        </w:rPr>
        <w:t>haya</w:t>
      </w:r>
      <w:r>
        <w:rPr>
          <w:color w:val="231F20"/>
          <w:spacing w:val="-20"/>
        </w:rPr>
        <w:t> </w:t>
      </w:r>
      <w:r>
        <w:rPr>
          <w:color w:val="231F20"/>
        </w:rPr>
        <w:t>inconsistencia</w:t>
      </w:r>
      <w:r>
        <w:rPr>
          <w:color w:val="231F20"/>
          <w:spacing w:val="-20"/>
        </w:rPr>
        <w:t> </w:t>
      </w:r>
      <w:r>
        <w:rPr>
          <w:color w:val="231F20"/>
        </w:rPr>
        <w:t>entre</w:t>
      </w:r>
      <w:r>
        <w:rPr>
          <w:color w:val="231F20"/>
          <w:spacing w:val="-20"/>
        </w:rPr>
        <w:t> </w:t>
      </w:r>
      <w:r>
        <w:rPr>
          <w:color w:val="231F20"/>
        </w:rPr>
        <w:t>dos</w:t>
      </w:r>
      <w:r>
        <w:rPr>
          <w:color w:val="231F20"/>
          <w:spacing w:val="-20"/>
        </w:rPr>
        <w:t> </w:t>
      </w:r>
      <w:r>
        <w:rPr>
          <w:color w:val="231F20"/>
        </w:rPr>
        <w:t>enunciados</w:t>
      </w:r>
      <w:r>
        <w:rPr>
          <w:color w:val="231F20"/>
          <w:spacing w:val="-20"/>
        </w:rPr>
        <w:t> </w:t>
      </w:r>
      <w:r>
        <w:rPr>
          <w:color w:val="231F20"/>
        </w:rPr>
        <w:t>significa que</w:t>
      </w:r>
      <w:r>
        <w:rPr>
          <w:color w:val="231F20"/>
          <w:spacing w:val="-20"/>
        </w:rPr>
        <w:t> </w:t>
      </w:r>
      <w:r>
        <w:rPr>
          <w:color w:val="231F20"/>
        </w:rPr>
        <w:t>los</w:t>
      </w:r>
      <w:r>
        <w:rPr>
          <w:color w:val="231F20"/>
          <w:spacing w:val="-20"/>
        </w:rPr>
        <w:t> </w:t>
      </w:r>
      <w:r>
        <w:rPr>
          <w:color w:val="231F20"/>
        </w:rPr>
        <w:t>dos</w:t>
      </w:r>
      <w:r>
        <w:rPr>
          <w:color w:val="231F20"/>
          <w:spacing w:val="-20"/>
        </w:rPr>
        <w:t> </w:t>
      </w:r>
      <w:r>
        <w:rPr>
          <w:color w:val="231F20"/>
        </w:rPr>
        <w:t>no</w:t>
      </w:r>
      <w:r>
        <w:rPr>
          <w:color w:val="231F20"/>
          <w:spacing w:val="-20"/>
        </w:rPr>
        <w:t> </w:t>
      </w:r>
      <w:r>
        <w:rPr>
          <w:color w:val="231F20"/>
          <w:spacing w:val="-3"/>
        </w:rPr>
        <w:t>pueden</w:t>
      </w:r>
      <w:r>
        <w:rPr>
          <w:color w:val="231F20"/>
          <w:spacing w:val="-20"/>
        </w:rPr>
        <w:t> </w:t>
      </w:r>
      <w:r>
        <w:rPr>
          <w:color w:val="231F20"/>
        </w:rPr>
        <w:t>ser</w:t>
      </w:r>
      <w:r>
        <w:rPr>
          <w:color w:val="231F20"/>
          <w:spacing w:val="-20"/>
        </w:rPr>
        <w:t> </w:t>
      </w:r>
      <w:r>
        <w:rPr>
          <w:color w:val="231F20"/>
          <w:spacing w:val="-3"/>
        </w:rPr>
        <w:t>verdaderos,</w:t>
      </w:r>
      <w:r>
        <w:rPr>
          <w:color w:val="231F20"/>
          <w:spacing w:val="-20"/>
        </w:rPr>
        <w:t> </w:t>
      </w:r>
      <w:r>
        <w:rPr>
          <w:color w:val="231F20"/>
          <w:spacing w:val="-3"/>
        </w:rPr>
        <w:t>pero</w:t>
      </w:r>
      <w:r>
        <w:rPr>
          <w:color w:val="231F20"/>
          <w:spacing w:val="-20"/>
        </w:rPr>
        <w:t> </w:t>
      </w:r>
      <w:r>
        <w:rPr>
          <w:color w:val="231F20"/>
        </w:rPr>
        <w:t>si</w:t>
      </w:r>
      <w:r>
        <w:rPr>
          <w:color w:val="231F20"/>
          <w:spacing w:val="-20"/>
        </w:rPr>
        <w:t> </w:t>
      </w:r>
      <w:r>
        <w:rPr>
          <w:color w:val="231F20"/>
        </w:rPr>
        <w:t>los</w:t>
      </w:r>
      <w:r>
        <w:rPr>
          <w:color w:val="231F20"/>
          <w:spacing w:val="-20"/>
        </w:rPr>
        <w:t> </w:t>
      </w:r>
      <w:r>
        <w:rPr>
          <w:color w:val="231F20"/>
        </w:rPr>
        <w:t>dos</w:t>
      </w:r>
      <w:r>
        <w:rPr>
          <w:color w:val="231F20"/>
          <w:spacing w:val="-20"/>
        </w:rPr>
        <w:t> </w:t>
      </w:r>
      <w:r>
        <w:rPr>
          <w:color w:val="231F20"/>
          <w:spacing w:val="-3"/>
        </w:rPr>
        <w:t>pueden </w:t>
      </w:r>
      <w:r>
        <w:rPr>
          <w:color w:val="231F20"/>
        </w:rPr>
        <w:t>ser verdaderos, significa que el antecedente es imposible, pero</w:t>
      </w:r>
      <w:r>
        <w:rPr>
          <w:color w:val="231F20"/>
          <w:spacing w:val="-19"/>
        </w:rPr>
        <w:t> </w:t>
      </w:r>
      <w:r>
        <w:rPr>
          <w:color w:val="231F20"/>
        </w:rPr>
        <w:t>justamente</w:t>
      </w:r>
      <w:r>
        <w:rPr>
          <w:color w:val="231F20"/>
          <w:spacing w:val="-19"/>
        </w:rPr>
        <w:t> </w:t>
      </w:r>
      <w:r>
        <w:rPr>
          <w:color w:val="231F20"/>
        </w:rPr>
        <w:t>porque</w:t>
      </w:r>
      <w:r>
        <w:rPr>
          <w:color w:val="231F20"/>
          <w:spacing w:val="-19"/>
        </w:rPr>
        <w:t> </w:t>
      </w:r>
      <w:r>
        <w:rPr>
          <w:color w:val="231F20"/>
        </w:rPr>
        <w:t>el</w:t>
      </w:r>
      <w:r>
        <w:rPr>
          <w:color w:val="231F20"/>
          <w:spacing w:val="-19"/>
        </w:rPr>
        <w:t> </w:t>
      </w:r>
      <w:r>
        <w:rPr>
          <w:color w:val="231F20"/>
        </w:rPr>
        <w:t>antecedente</w:t>
      </w:r>
      <w:r>
        <w:rPr>
          <w:color w:val="231F20"/>
          <w:spacing w:val="-19"/>
        </w:rPr>
        <w:t> </w:t>
      </w:r>
      <w:r>
        <w:rPr>
          <w:color w:val="231F20"/>
        </w:rPr>
        <w:t>es</w:t>
      </w:r>
      <w:r>
        <w:rPr>
          <w:color w:val="231F20"/>
          <w:spacing w:val="-19"/>
        </w:rPr>
        <w:t> </w:t>
      </w:r>
      <w:r>
        <w:rPr>
          <w:color w:val="231F20"/>
        </w:rPr>
        <w:t>imposible</w:t>
      </w:r>
      <w:r>
        <w:rPr>
          <w:color w:val="231F20"/>
          <w:spacing w:val="-19"/>
        </w:rPr>
        <w:t> </w:t>
      </w:r>
      <w:r>
        <w:rPr>
          <w:color w:val="231F20"/>
        </w:rPr>
        <w:t>ambos son</w:t>
      </w:r>
      <w:r>
        <w:rPr>
          <w:color w:val="231F20"/>
          <w:spacing w:val="-1"/>
        </w:rPr>
        <w:t> </w:t>
      </w:r>
      <w:r>
        <w:rPr>
          <w:color w:val="231F20"/>
        </w:rPr>
        <w:t>verdaderos.</w:t>
      </w:r>
    </w:p>
    <w:p>
      <w:pPr>
        <w:pStyle w:val="BodyText"/>
        <w:spacing w:line="254" w:lineRule="auto" w:before="108"/>
        <w:ind w:left="1721" w:right="1718" w:firstLine="339"/>
        <w:jc w:val="both"/>
      </w:pPr>
      <w:r>
        <w:rPr>
          <w:color w:val="231F20"/>
          <w:w w:val="105"/>
        </w:rPr>
        <w:t>Para</w:t>
      </w:r>
      <w:r>
        <w:rPr>
          <w:color w:val="231F20"/>
          <w:spacing w:val="-6"/>
          <w:w w:val="105"/>
        </w:rPr>
        <w:t> </w:t>
      </w:r>
      <w:r>
        <w:rPr>
          <w:color w:val="231F20"/>
          <w:w w:val="105"/>
        </w:rPr>
        <w:t>Lewis</w:t>
      </w:r>
      <w:r>
        <w:rPr>
          <w:color w:val="231F20"/>
          <w:spacing w:val="-5"/>
          <w:w w:val="105"/>
        </w:rPr>
        <w:t> </w:t>
      </w:r>
      <w:r>
        <w:rPr>
          <w:color w:val="231F20"/>
          <w:w w:val="105"/>
        </w:rPr>
        <w:t>la</w:t>
      </w:r>
      <w:r>
        <w:rPr>
          <w:color w:val="231F20"/>
          <w:spacing w:val="-6"/>
          <w:w w:val="105"/>
        </w:rPr>
        <w:t> </w:t>
      </w:r>
      <w:r>
        <w:rPr>
          <w:color w:val="231F20"/>
          <w:w w:val="105"/>
        </w:rPr>
        <w:t>lista</w:t>
      </w:r>
      <w:r>
        <w:rPr>
          <w:color w:val="231F20"/>
          <w:spacing w:val="-6"/>
          <w:w w:val="105"/>
        </w:rPr>
        <w:t> </w:t>
      </w:r>
      <w:r>
        <w:rPr>
          <w:color w:val="231F20"/>
          <w:w w:val="105"/>
        </w:rPr>
        <w:t>de</w:t>
      </w:r>
      <w:r>
        <w:rPr>
          <w:color w:val="231F20"/>
          <w:spacing w:val="-6"/>
          <w:w w:val="105"/>
        </w:rPr>
        <w:t> </w:t>
      </w:r>
      <w:r>
        <w:rPr>
          <w:color w:val="231F20"/>
          <w:w w:val="105"/>
        </w:rPr>
        <w:t>la</w:t>
      </w:r>
      <w:r>
        <w:rPr>
          <w:color w:val="231F20"/>
          <w:spacing w:val="-6"/>
          <w:w w:val="105"/>
        </w:rPr>
        <w:t> </w:t>
      </w:r>
      <w:r>
        <w:rPr>
          <w:color w:val="231F20"/>
          <w:w w:val="105"/>
        </w:rPr>
        <w:t>izquierda</w:t>
      </w:r>
      <w:r>
        <w:rPr>
          <w:color w:val="231F20"/>
          <w:spacing w:val="-6"/>
          <w:w w:val="105"/>
        </w:rPr>
        <w:t> </w:t>
      </w:r>
      <w:r>
        <w:rPr>
          <w:color w:val="231F20"/>
          <w:w w:val="105"/>
        </w:rPr>
        <w:t>crearía</w:t>
      </w:r>
      <w:r>
        <w:rPr>
          <w:color w:val="231F20"/>
          <w:spacing w:val="-6"/>
          <w:w w:val="105"/>
        </w:rPr>
        <w:t> </w:t>
      </w:r>
      <w:r>
        <w:rPr>
          <w:color w:val="231F20"/>
          <w:w w:val="105"/>
        </w:rPr>
        <w:t>problemas a una teoria para la cual los contrafacticos fuesen con- dicionales estrictos, aun sin tomar en consideracion la segunda</w:t>
      </w:r>
      <w:r>
        <w:rPr>
          <w:color w:val="231F20"/>
          <w:spacing w:val="-9"/>
          <w:w w:val="105"/>
        </w:rPr>
        <w:t> </w:t>
      </w:r>
      <w:r>
        <w:rPr>
          <w:color w:val="231F20"/>
          <w:w w:val="105"/>
        </w:rPr>
        <w:t>parte</w:t>
      </w:r>
      <w:r>
        <w:rPr>
          <w:color w:val="231F20"/>
          <w:spacing w:val="-9"/>
          <w:w w:val="105"/>
        </w:rPr>
        <w:t> </w:t>
      </w:r>
      <w:r>
        <w:rPr>
          <w:color w:val="231F20"/>
          <w:w w:val="105"/>
        </w:rPr>
        <w:t>de</w:t>
      </w:r>
      <w:r>
        <w:rPr>
          <w:color w:val="231F20"/>
          <w:spacing w:val="-9"/>
          <w:w w:val="105"/>
        </w:rPr>
        <w:t> </w:t>
      </w:r>
      <w:r>
        <w:rPr>
          <w:color w:val="231F20"/>
          <w:w w:val="105"/>
        </w:rPr>
        <w:t>la</w:t>
      </w:r>
      <w:r>
        <w:rPr>
          <w:color w:val="231F20"/>
          <w:spacing w:val="-9"/>
          <w:w w:val="105"/>
        </w:rPr>
        <w:t> </w:t>
      </w:r>
      <w:r>
        <w:rPr>
          <w:color w:val="231F20"/>
          <w:w w:val="105"/>
        </w:rPr>
        <w:t>lista,</w:t>
      </w:r>
      <w:r>
        <w:rPr>
          <w:color w:val="231F20"/>
          <w:spacing w:val="-9"/>
          <w:w w:val="105"/>
        </w:rPr>
        <w:t> </w:t>
      </w:r>
      <w:r>
        <w:rPr>
          <w:color w:val="231F20"/>
          <w:w w:val="105"/>
        </w:rPr>
        <w:t>esto</w:t>
      </w:r>
      <w:r>
        <w:rPr>
          <w:color w:val="231F20"/>
          <w:spacing w:val="-9"/>
          <w:w w:val="105"/>
        </w:rPr>
        <w:t> </w:t>
      </w:r>
      <w:r>
        <w:rPr>
          <w:color w:val="231F20"/>
          <w:w w:val="105"/>
        </w:rPr>
        <w:t>es</w:t>
      </w:r>
      <w:r>
        <w:rPr>
          <w:color w:val="231F20"/>
          <w:spacing w:val="-9"/>
          <w:w w:val="105"/>
        </w:rPr>
        <w:t> </w:t>
      </w:r>
      <w:r>
        <w:rPr>
          <w:color w:val="231F20"/>
          <w:w w:val="105"/>
        </w:rPr>
        <w:t>la</w:t>
      </w:r>
      <w:r>
        <w:rPr>
          <w:color w:val="231F20"/>
          <w:spacing w:val="-9"/>
          <w:w w:val="105"/>
        </w:rPr>
        <w:t> </w:t>
      </w:r>
      <w:r>
        <w:rPr>
          <w:color w:val="231F20"/>
          <w:w w:val="105"/>
        </w:rPr>
        <w:t>de</w:t>
      </w:r>
      <w:r>
        <w:rPr>
          <w:color w:val="231F20"/>
          <w:spacing w:val="-9"/>
          <w:w w:val="105"/>
        </w:rPr>
        <w:t> </w:t>
      </w:r>
      <w:r>
        <w:rPr>
          <w:color w:val="231F20"/>
          <w:w w:val="105"/>
        </w:rPr>
        <w:t>los</w:t>
      </w:r>
      <w:r>
        <w:rPr>
          <w:color w:val="231F20"/>
          <w:spacing w:val="-9"/>
          <w:w w:val="105"/>
        </w:rPr>
        <w:t> </w:t>
      </w:r>
      <w:r>
        <w:rPr>
          <w:color w:val="231F20"/>
          <w:w w:val="105"/>
        </w:rPr>
        <w:t>opuestos.</w:t>
      </w:r>
      <w:r>
        <w:rPr>
          <w:color w:val="231F20"/>
          <w:spacing w:val="-9"/>
          <w:w w:val="105"/>
        </w:rPr>
        <w:t> </w:t>
      </w:r>
      <w:r>
        <w:rPr>
          <w:color w:val="231F20"/>
          <w:w w:val="105"/>
        </w:rPr>
        <w:t>Si</w:t>
      </w:r>
      <w:r>
        <w:rPr>
          <w:color w:val="231F20"/>
          <w:spacing w:val="-9"/>
          <w:w w:val="105"/>
        </w:rPr>
        <w:t> </w:t>
      </w:r>
      <w:r>
        <w:rPr>
          <w:color w:val="231F20"/>
          <w:w w:val="105"/>
        </w:rPr>
        <w:t>en dos</w:t>
      </w:r>
      <w:r>
        <w:rPr>
          <w:color w:val="231F20"/>
          <w:spacing w:val="-29"/>
          <w:w w:val="105"/>
        </w:rPr>
        <w:t> </w:t>
      </w:r>
      <w:r>
        <w:rPr>
          <w:color w:val="231F20"/>
          <w:spacing w:val="-3"/>
          <w:w w:val="105"/>
        </w:rPr>
        <w:t>partes</w:t>
      </w:r>
      <w:r>
        <w:rPr>
          <w:color w:val="231F20"/>
          <w:spacing w:val="-29"/>
          <w:w w:val="105"/>
        </w:rPr>
        <w:t> </w:t>
      </w:r>
      <w:r>
        <w:rPr>
          <w:color w:val="231F20"/>
          <w:spacing w:val="-3"/>
          <w:w w:val="105"/>
        </w:rPr>
        <w:t>contiguas,</w:t>
      </w:r>
      <w:r>
        <w:rPr>
          <w:color w:val="231F20"/>
          <w:spacing w:val="-29"/>
          <w:w w:val="105"/>
        </w:rPr>
        <w:t> </w:t>
      </w:r>
      <w:r>
        <w:rPr>
          <w:color w:val="231F20"/>
          <w:w w:val="105"/>
        </w:rPr>
        <w:t>en</w:t>
      </w:r>
      <w:r>
        <w:rPr>
          <w:color w:val="231F20"/>
          <w:spacing w:val="-29"/>
          <w:w w:val="105"/>
        </w:rPr>
        <w:t> </w:t>
      </w:r>
      <w:r>
        <w:rPr>
          <w:color w:val="231F20"/>
          <w:spacing w:val="-3"/>
          <w:w w:val="105"/>
        </w:rPr>
        <w:t>ambas</w:t>
      </w:r>
      <w:r>
        <w:rPr>
          <w:color w:val="231F20"/>
          <w:spacing w:val="-29"/>
          <w:w w:val="105"/>
        </w:rPr>
        <w:t> </w:t>
      </w:r>
      <w:r>
        <w:rPr>
          <w:color w:val="231F20"/>
          <w:w w:val="105"/>
        </w:rPr>
        <w:t>se</w:t>
      </w:r>
      <w:r>
        <w:rPr>
          <w:color w:val="231F20"/>
          <w:spacing w:val="-29"/>
          <w:w w:val="105"/>
        </w:rPr>
        <w:t> </w:t>
      </w:r>
      <w:r>
        <w:rPr>
          <w:color w:val="231F20"/>
          <w:spacing w:val="-3"/>
          <w:w w:val="105"/>
        </w:rPr>
        <w:t>considera</w:t>
      </w:r>
      <w:r>
        <w:rPr>
          <w:color w:val="231F20"/>
          <w:spacing w:val="-29"/>
          <w:w w:val="105"/>
        </w:rPr>
        <w:t> </w:t>
      </w:r>
      <w:r>
        <w:rPr>
          <w:color w:val="231F20"/>
          <w:w w:val="105"/>
        </w:rPr>
        <w:t>la</w:t>
      </w:r>
      <w:r>
        <w:rPr>
          <w:color w:val="231F20"/>
          <w:spacing w:val="-29"/>
          <w:w w:val="105"/>
        </w:rPr>
        <w:t> </w:t>
      </w:r>
      <w:r>
        <w:rPr>
          <w:color w:val="231F20"/>
          <w:spacing w:val="-3"/>
          <w:w w:val="105"/>
        </w:rPr>
        <w:t>implicacion </w:t>
      </w:r>
      <w:r>
        <w:rPr>
          <w:color w:val="231F20"/>
          <w:w w:val="105"/>
        </w:rPr>
        <w:t>estricta,</w:t>
      </w:r>
      <w:r>
        <w:rPr>
          <w:color w:val="231F20"/>
          <w:spacing w:val="-28"/>
          <w:w w:val="105"/>
        </w:rPr>
        <w:t> </w:t>
      </w:r>
      <w:r>
        <w:rPr>
          <w:color w:val="231F20"/>
          <w:w w:val="105"/>
        </w:rPr>
        <w:t>si</w:t>
      </w:r>
      <w:r>
        <w:rPr>
          <w:color w:val="231F20"/>
          <w:spacing w:val="-28"/>
          <w:w w:val="105"/>
        </w:rPr>
        <w:t> </w:t>
      </w:r>
      <w:r>
        <w:rPr>
          <w:color w:val="231F20"/>
          <w:w w:val="105"/>
        </w:rPr>
        <w:t>ambas</w:t>
      </w:r>
      <w:r>
        <w:rPr>
          <w:color w:val="231F20"/>
          <w:spacing w:val="-28"/>
          <w:w w:val="105"/>
        </w:rPr>
        <w:t> </w:t>
      </w:r>
      <w:r>
        <w:rPr>
          <w:color w:val="231F20"/>
          <w:w w:val="105"/>
        </w:rPr>
        <w:t>son</w:t>
      </w:r>
      <w:r>
        <w:rPr>
          <w:color w:val="231F20"/>
          <w:spacing w:val="-28"/>
          <w:w w:val="105"/>
        </w:rPr>
        <w:t> </w:t>
      </w:r>
      <w:r>
        <w:rPr>
          <w:color w:val="231F20"/>
          <w:w w:val="105"/>
        </w:rPr>
        <w:t>verdaderas</w:t>
      </w:r>
      <w:r>
        <w:rPr>
          <w:color w:val="231F20"/>
          <w:spacing w:val="-28"/>
          <w:w w:val="105"/>
        </w:rPr>
        <w:t> </w:t>
      </w:r>
      <w:r>
        <w:rPr>
          <w:color w:val="231F20"/>
          <w:w w:val="105"/>
        </w:rPr>
        <w:t>entonces</w:t>
      </w:r>
      <w:r>
        <w:rPr>
          <w:color w:val="231F20"/>
          <w:spacing w:val="-28"/>
          <w:w w:val="105"/>
        </w:rPr>
        <w:t> </w:t>
      </w:r>
      <w:r>
        <w:rPr>
          <w:color w:val="231F20"/>
          <w:w w:val="105"/>
        </w:rPr>
        <w:t>se</w:t>
      </w:r>
      <w:r>
        <w:rPr>
          <w:color w:val="231F20"/>
          <w:spacing w:val="-28"/>
          <w:w w:val="105"/>
        </w:rPr>
        <w:t> </w:t>
      </w:r>
      <w:r>
        <w:rPr>
          <w:color w:val="231F20"/>
          <w:w w:val="105"/>
        </w:rPr>
        <w:t>trata</w:t>
      </w:r>
      <w:r>
        <w:rPr>
          <w:color w:val="231F20"/>
          <w:spacing w:val="-28"/>
          <w:w w:val="105"/>
        </w:rPr>
        <w:t> </w:t>
      </w:r>
      <w:r>
        <w:rPr>
          <w:color w:val="231F20"/>
          <w:w w:val="105"/>
        </w:rPr>
        <w:t>de</w:t>
      </w:r>
      <w:r>
        <w:rPr>
          <w:color w:val="231F20"/>
          <w:spacing w:val="-28"/>
          <w:w w:val="105"/>
        </w:rPr>
        <w:t> </w:t>
      </w:r>
      <w:r>
        <w:rPr>
          <w:color w:val="231F20"/>
          <w:w w:val="105"/>
        </w:rPr>
        <w:t>una verdad</w:t>
      </w:r>
      <w:r>
        <w:rPr>
          <w:color w:val="231F20"/>
          <w:spacing w:val="-20"/>
          <w:w w:val="105"/>
        </w:rPr>
        <w:t> </w:t>
      </w:r>
      <w:r>
        <w:rPr>
          <w:color w:val="231F20"/>
          <w:w w:val="105"/>
        </w:rPr>
        <w:t>vacua</w:t>
      </w:r>
      <w:r>
        <w:rPr>
          <w:color w:val="231F20"/>
          <w:spacing w:val="-20"/>
          <w:w w:val="105"/>
        </w:rPr>
        <w:t> </w:t>
      </w:r>
      <w:r>
        <w:rPr>
          <w:color w:val="231F20"/>
          <w:w w:val="105"/>
        </w:rPr>
        <w:t>pues</w:t>
      </w:r>
      <w:r>
        <w:rPr>
          <w:color w:val="231F20"/>
          <w:spacing w:val="-20"/>
          <w:w w:val="105"/>
        </w:rPr>
        <w:t> </w:t>
      </w:r>
      <w:r>
        <w:rPr>
          <w:color w:val="231F20"/>
          <w:w w:val="105"/>
        </w:rPr>
        <w:t>esto</w:t>
      </w:r>
      <w:r>
        <w:rPr>
          <w:color w:val="231F20"/>
          <w:spacing w:val="-20"/>
          <w:w w:val="105"/>
        </w:rPr>
        <w:t> </w:t>
      </w:r>
      <w:r>
        <w:rPr>
          <w:color w:val="231F20"/>
          <w:w w:val="105"/>
        </w:rPr>
        <w:t>quiere</w:t>
      </w:r>
      <w:r>
        <w:rPr>
          <w:color w:val="231F20"/>
          <w:spacing w:val="-20"/>
          <w:w w:val="105"/>
        </w:rPr>
        <w:t> </w:t>
      </w:r>
      <w:r>
        <w:rPr>
          <w:color w:val="231F20"/>
          <w:w w:val="105"/>
        </w:rPr>
        <w:t>decir</w:t>
      </w:r>
      <w:r>
        <w:rPr>
          <w:color w:val="231F20"/>
          <w:spacing w:val="-20"/>
          <w:w w:val="105"/>
        </w:rPr>
        <w:t> </w:t>
      </w:r>
      <w:r>
        <w:rPr>
          <w:color w:val="231F20"/>
          <w:w w:val="105"/>
        </w:rPr>
        <w:t>que</w:t>
      </w:r>
      <w:r>
        <w:rPr>
          <w:color w:val="231F20"/>
          <w:spacing w:val="-20"/>
          <w:w w:val="105"/>
        </w:rPr>
        <w:t> </w:t>
      </w:r>
      <w:r>
        <w:rPr>
          <w:color w:val="231F20"/>
          <w:w w:val="105"/>
        </w:rPr>
        <w:t>los</w:t>
      </w:r>
      <w:r>
        <w:rPr>
          <w:color w:val="231F20"/>
          <w:spacing w:val="-20"/>
          <w:w w:val="105"/>
        </w:rPr>
        <w:t> </w:t>
      </w:r>
      <w:r>
        <w:rPr>
          <w:color w:val="231F20"/>
          <w:w w:val="105"/>
        </w:rPr>
        <w:t>antecedentes son</w:t>
      </w:r>
      <w:r>
        <w:rPr>
          <w:color w:val="231F20"/>
          <w:spacing w:val="-2"/>
          <w:w w:val="105"/>
        </w:rPr>
        <w:t> </w:t>
      </w:r>
      <w:r>
        <w:rPr>
          <w:color w:val="231F20"/>
          <w:w w:val="105"/>
        </w:rPr>
        <w:t>imposibles.</w:t>
      </w:r>
    </w:p>
    <w:p>
      <w:pPr>
        <w:pStyle w:val="BodyText"/>
        <w:spacing w:line="254" w:lineRule="auto" w:before="106"/>
        <w:ind w:left="1721" w:right="1719" w:firstLine="339"/>
        <w:jc w:val="both"/>
      </w:pPr>
      <w:r>
        <w:rPr>
          <w:color w:val="231F20"/>
          <w:w w:val="105"/>
        </w:rPr>
        <w:t>Tratemos</w:t>
      </w:r>
      <w:r>
        <w:rPr>
          <w:color w:val="231F20"/>
          <w:spacing w:val="-6"/>
          <w:w w:val="105"/>
        </w:rPr>
        <w:t> </w:t>
      </w:r>
      <w:r>
        <w:rPr>
          <w:color w:val="231F20"/>
          <w:w w:val="105"/>
        </w:rPr>
        <w:t>de</w:t>
      </w:r>
      <w:r>
        <w:rPr>
          <w:color w:val="231F20"/>
          <w:spacing w:val="-6"/>
          <w:w w:val="105"/>
        </w:rPr>
        <w:t> </w:t>
      </w:r>
      <w:r>
        <w:rPr>
          <w:color w:val="231F20"/>
          <w:w w:val="105"/>
        </w:rPr>
        <w:t>dar</w:t>
      </w:r>
      <w:r>
        <w:rPr>
          <w:color w:val="231F20"/>
          <w:spacing w:val="-6"/>
          <w:w w:val="105"/>
        </w:rPr>
        <w:t> </w:t>
      </w:r>
      <w:r>
        <w:rPr>
          <w:color w:val="231F20"/>
          <w:w w:val="105"/>
        </w:rPr>
        <w:t>algun</w:t>
      </w:r>
      <w:r>
        <w:rPr>
          <w:color w:val="231F20"/>
          <w:spacing w:val="-6"/>
          <w:w w:val="105"/>
        </w:rPr>
        <w:t> </w:t>
      </w:r>
      <w:r>
        <w:rPr>
          <w:color w:val="231F20"/>
          <w:w w:val="105"/>
        </w:rPr>
        <w:t>ejemplo:</w:t>
      </w:r>
      <w:r>
        <w:rPr>
          <w:color w:val="231F20"/>
          <w:spacing w:val="-6"/>
          <w:w w:val="105"/>
        </w:rPr>
        <w:t> </w:t>
      </w:r>
      <w:r>
        <w:rPr>
          <w:color w:val="231F20"/>
          <w:w w:val="105"/>
        </w:rPr>
        <w:t>Supongamos</w:t>
      </w:r>
      <w:r>
        <w:rPr>
          <w:color w:val="231F20"/>
          <w:spacing w:val="-6"/>
          <w:w w:val="105"/>
        </w:rPr>
        <w:t> </w:t>
      </w:r>
      <w:r>
        <w:rPr>
          <w:color w:val="231F20"/>
          <w:w w:val="105"/>
        </w:rPr>
        <w:t>que</w:t>
      </w:r>
      <w:r>
        <w:rPr>
          <w:color w:val="231F20"/>
          <w:spacing w:val="-6"/>
          <w:w w:val="105"/>
        </w:rPr>
        <w:t> </w:t>
      </w:r>
      <w:r>
        <w:rPr>
          <w:color w:val="231F20"/>
          <w:w w:val="105"/>
        </w:rPr>
        <w:t>el profesor</w:t>
      </w:r>
      <w:r>
        <w:rPr>
          <w:color w:val="231F20"/>
          <w:spacing w:val="-27"/>
          <w:w w:val="105"/>
        </w:rPr>
        <w:t> </w:t>
      </w:r>
      <w:r>
        <w:rPr>
          <w:color w:val="231F20"/>
          <w:w w:val="105"/>
        </w:rPr>
        <w:t>Aires</w:t>
      </w:r>
      <w:r>
        <w:rPr>
          <w:color w:val="231F20"/>
          <w:spacing w:val="-27"/>
          <w:w w:val="105"/>
        </w:rPr>
        <w:t> </w:t>
      </w:r>
      <w:r>
        <w:rPr>
          <w:color w:val="231F20"/>
          <w:w w:val="105"/>
        </w:rPr>
        <w:t>atraviesa</w:t>
      </w:r>
      <w:r>
        <w:rPr>
          <w:color w:val="231F20"/>
          <w:spacing w:val="-27"/>
          <w:w w:val="105"/>
        </w:rPr>
        <w:t> </w:t>
      </w:r>
      <w:r>
        <w:rPr>
          <w:color w:val="231F20"/>
          <w:w w:val="105"/>
        </w:rPr>
        <w:t>el</w:t>
      </w:r>
      <w:r>
        <w:rPr>
          <w:color w:val="231F20"/>
          <w:spacing w:val="-27"/>
          <w:w w:val="105"/>
        </w:rPr>
        <w:t> </w:t>
      </w:r>
      <w:r>
        <w:rPr>
          <w:color w:val="231F20"/>
          <w:w w:val="105"/>
        </w:rPr>
        <w:t>cesped</w:t>
      </w:r>
      <w:r>
        <w:rPr>
          <w:color w:val="231F20"/>
          <w:spacing w:val="-27"/>
          <w:w w:val="105"/>
        </w:rPr>
        <w:t> </w:t>
      </w:r>
      <w:r>
        <w:rPr>
          <w:color w:val="231F20"/>
          <w:w w:val="105"/>
        </w:rPr>
        <w:t>de</w:t>
      </w:r>
      <w:r>
        <w:rPr>
          <w:color w:val="231F20"/>
          <w:spacing w:val="-27"/>
          <w:w w:val="105"/>
        </w:rPr>
        <w:t> </w:t>
      </w:r>
      <w:r>
        <w:rPr>
          <w:color w:val="231F20"/>
          <w:w w:val="105"/>
        </w:rPr>
        <w:t>la</w:t>
      </w:r>
      <w:r>
        <w:rPr>
          <w:color w:val="231F20"/>
          <w:spacing w:val="-27"/>
          <w:w w:val="105"/>
        </w:rPr>
        <w:t> </w:t>
      </w:r>
      <w:r>
        <w:rPr>
          <w:color w:val="231F20"/>
          <w:w w:val="105"/>
        </w:rPr>
        <w:t>plaza</w:t>
      </w:r>
      <w:r>
        <w:rPr>
          <w:color w:val="231F20"/>
          <w:spacing w:val="-27"/>
          <w:w w:val="105"/>
        </w:rPr>
        <w:t> </w:t>
      </w:r>
      <w:r>
        <w:rPr>
          <w:color w:val="231F20"/>
          <w:w w:val="105"/>
        </w:rPr>
        <w:t>de</w:t>
      </w:r>
      <w:r>
        <w:rPr>
          <w:color w:val="231F20"/>
          <w:spacing w:val="-27"/>
          <w:w w:val="105"/>
        </w:rPr>
        <w:t> </w:t>
      </w:r>
      <w:r>
        <w:rPr>
          <w:color w:val="231F20"/>
          <w:w w:val="105"/>
        </w:rPr>
        <w:t>la</w:t>
      </w:r>
      <w:r>
        <w:rPr>
          <w:color w:val="231F20"/>
          <w:spacing w:val="-27"/>
          <w:w w:val="105"/>
        </w:rPr>
        <w:t> </w:t>
      </w:r>
      <w:r>
        <w:rPr>
          <w:color w:val="231F20"/>
          <w:w w:val="105"/>
        </w:rPr>
        <w:t>torre</w:t>
      </w:r>
      <w:r>
        <w:rPr>
          <w:color w:val="231F20"/>
          <w:spacing w:val="-27"/>
          <w:w w:val="105"/>
        </w:rPr>
        <w:t> </w:t>
      </w:r>
      <w:r>
        <w:rPr>
          <w:color w:val="231F20"/>
          <w:w w:val="105"/>
        </w:rPr>
        <w:t>en Pisa.</w:t>
      </w:r>
      <w:r>
        <w:rPr>
          <w:color w:val="231F20"/>
          <w:spacing w:val="-32"/>
          <w:w w:val="105"/>
        </w:rPr>
        <w:t> </w:t>
      </w:r>
      <w:r>
        <w:rPr>
          <w:color w:val="231F20"/>
          <w:w w:val="105"/>
        </w:rPr>
        <w:t>En</w:t>
      </w:r>
      <w:r>
        <w:rPr>
          <w:color w:val="231F20"/>
          <w:spacing w:val="-32"/>
          <w:w w:val="105"/>
        </w:rPr>
        <w:t> </w:t>
      </w:r>
      <w:r>
        <w:rPr>
          <w:color w:val="231F20"/>
          <w:w w:val="105"/>
        </w:rPr>
        <w:t>este</w:t>
      </w:r>
      <w:r>
        <w:rPr>
          <w:color w:val="231F20"/>
          <w:spacing w:val="-32"/>
          <w:w w:val="105"/>
        </w:rPr>
        <w:t> </w:t>
      </w:r>
      <w:r>
        <w:rPr>
          <w:color w:val="231F20"/>
          <w:w w:val="105"/>
        </w:rPr>
        <w:t>caso</w:t>
      </w:r>
      <w:r>
        <w:rPr>
          <w:color w:val="231F20"/>
          <w:spacing w:val="-32"/>
          <w:w w:val="105"/>
        </w:rPr>
        <w:t> </w:t>
      </w:r>
      <w:r>
        <w:rPr>
          <w:color w:val="231F20"/>
          <w:w w:val="105"/>
        </w:rPr>
        <w:t>la</w:t>
      </w:r>
      <w:r>
        <w:rPr>
          <w:color w:val="231F20"/>
          <w:spacing w:val="-32"/>
          <w:w w:val="105"/>
        </w:rPr>
        <w:t> </w:t>
      </w:r>
      <w:r>
        <w:rPr>
          <w:color w:val="231F20"/>
          <w:w w:val="105"/>
        </w:rPr>
        <w:t>inocente</w:t>
      </w:r>
      <w:r>
        <w:rPr>
          <w:color w:val="231F20"/>
          <w:spacing w:val="-32"/>
          <w:w w:val="105"/>
        </w:rPr>
        <w:t> </w:t>
      </w:r>
      <w:r>
        <w:rPr>
          <w:color w:val="231F20"/>
          <w:w w:val="105"/>
        </w:rPr>
        <w:t>caminata</w:t>
      </w:r>
      <w:r>
        <w:rPr>
          <w:color w:val="231F20"/>
          <w:spacing w:val="-32"/>
          <w:w w:val="105"/>
        </w:rPr>
        <w:t> </w:t>
      </w:r>
      <w:r>
        <w:rPr>
          <w:color w:val="231F20"/>
          <w:w w:val="105"/>
        </w:rPr>
        <w:t>furtiva</w:t>
      </w:r>
      <w:r>
        <w:rPr>
          <w:color w:val="231F20"/>
          <w:spacing w:val="-32"/>
          <w:w w:val="105"/>
        </w:rPr>
        <w:t> </w:t>
      </w:r>
      <w:r>
        <w:rPr>
          <w:color w:val="231F20"/>
          <w:w w:val="105"/>
        </w:rPr>
        <w:t>por</w:t>
      </w:r>
      <w:r>
        <w:rPr>
          <w:color w:val="231F20"/>
          <w:spacing w:val="-32"/>
          <w:w w:val="105"/>
        </w:rPr>
        <w:t> </w:t>
      </w:r>
      <w:r>
        <w:rPr>
          <w:color w:val="231F20"/>
          <w:w w:val="105"/>
        </w:rPr>
        <w:t>el</w:t>
      </w:r>
      <w:r>
        <w:rPr>
          <w:color w:val="231F20"/>
          <w:spacing w:val="-32"/>
          <w:w w:val="105"/>
        </w:rPr>
        <w:t> </w:t>
      </w:r>
      <w:r>
        <w:rPr>
          <w:color w:val="231F20"/>
          <w:w w:val="105"/>
        </w:rPr>
        <w:t>pasto no</w:t>
      </w:r>
      <w:r>
        <w:rPr>
          <w:color w:val="231F20"/>
          <w:spacing w:val="-12"/>
          <w:w w:val="105"/>
        </w:rPr>
        <w:t> </w:t>
      </w:r>
      <w:r>
        <w:rPr>
          <w:color w:val="231F20"/>
          <w:w w:val="105"/>
        </w:rPr>
        <w:t>trae</w:t>
      </w:r>
      <w:r>
        <w:rPr>
          <w:color w:val="231F20"/>
          <w:spacing w:val="-12"/>
          <w:w w:val="105"/>
        </w:rPr>
        <w:t> </w:t>
      </w:r>
      <w:r>
        <w:rPr>
          <w:color w:val="231F20"/>
          <w:w w:val="105"/>
        </w:rPr>
        <w:t>alguna</w:t>
      </w:r>
      <w:r>
        <w:rPr>
          <w:color w:val="231F20"/>
          <w:spacing w:val="-12"/>
          <w:w w:val="105"/>
        </w:rPr>
        <w:t> </w:t>
      </w:r>
      <w:r>
        <w:rPr>
          <w:color w:val="231F20"/>
          <w:w w:val="105"/>
        </w:rPr>
        <w:t>consesecuencia</w:t>
      </w:r>
      <w:r>
        <w:rPr>
          <w:color w:val="231F20"/>
          <w:spacing w:val="-12"/>
          <w:w w:val="105"/>
        </w:rPr>
        <w:t> </w:t>
      </w:r>
      <w:r>
        <w:rPr>
          <w:color w:val="231F20"/>
          <w:w w:val="105"/>
        </w:rPr>
        <w:t>sobre</w:t>
      </w:r>
      <w:r>
        <w:rPr>
          <w:color w:val="231F20"/>
          <w:spacing w:val="-12"/>
          <w:w w:val="105"/>
        </w:rPr>
        <w:t> </w:t>
      </w:r>
      <w:r>
        <w:rPr>
          <w:color w:val="231F20"/>
          <w:w w:val="105"/>
        </w:rPr>
        <w:t>éste.</w:t>
      </w:r>
      <w:r>
        <w:rPr>
          <w:color w:val="231F20"/>
          <w:spacing w:val="-12"/>
          <w:w w:val="105"/>
        </w:rPr>
        <w:t> </w:t>
      </w:r>
      <w:r>
        <w:rPr>
          <w:color w:val="231F20"/>
          <w:w w:val="105"/>
        </w:rPr>
        <w:t>Pero</w:t>
      </w:r>
      <w:r>
        <w:rPr>
          <w:color w:val="231F20"/>
          <w:spacing w:val="-12"/>
          <w:w w:val="105"/>
        </w:rPr>
        <w:t> </w:t>
      </w:r>
      <w:r>
        <w:rPr>
          <w:color w:val="231F20"/>
          <w:w w:val="105"/>
        </w:rPr>
        <w:t>si</w:t>
      </w:r>
      <w:r>
        <w:rPr>
          <w:color w:val="231F20"/>
          <w:spacing w:val="-12"/>
          <w:w w:val="105"/>
        </w:rPr>
        <w:t> </w:t>
      </w:r>
      <w:r>
        <w:rPr>
          <w:color w:val="231F20"/>
          <w:w w:val="105"/>
        </w:rPr>
        <w:t>todo</w:t>
      </w:r>
      <w:r>
        <w:rPr>
          <w:color w:val="231F20"/>
          <w:spacing w:val="-12"/>
          <w:w w:val="105"/>
        </w:rPr>
        <w:t> </w:t>
      </w:r>
      <w:r>
        <w:rPr>
          <w:color w:val="231F20"/>
          <w:w w:val="105"/>
        </w:rPr>
        <w:t>el</w:t>
      </w:r>
    </w:p>
    <w:p>
      <w:pPr>
        <w:pStyle w:val="BodyText"/>
        <w:spacing w:before="1"/>
        <w:rPr>
          <w:sz w:val="21"/>
        </w:rPr>
      </w:pPr>
    </w:p>
    <w:p>
      <w:pPr>
        <w:spacing w:before="100"/>
        <w:ind w:left="0" w:right="1509" w:firstLine="0"/>
        <w:jc w:val="right"/>
        <w:rPr>
          <w:sz w:val="28"/>
        </w:rPr>
      </w:pPr>
      <w:r>
        <w:rPr>
          <w:rFonts w:ascii="Arial"/>
          <w:color w:val="231F20"/>
          <w:w w:val="80"/>
          <w:sz w:val="12"/>
        </w:rPr>
        <w:t>UIGV </w:t>
      </w:r>
      <w:r>
        <w:rPr>
          <w:color w:val="A7A9AC"/>
          <w:w w:val="80"/>
          <w:sz w:val="28"/>
        </w:rPr>
        <w:t>137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w w:val="105"/>
        </w:rPr>
        <w:t>mundo imitase al profesor Aires y pisase el cesped éste se arruinaria. El segundo enunciado es verdadero, pero no porque sea falso que todos pisan el cesped o porque sea</w:t>
      </w:r>
      <w:r>
        <w:rPr>
          <w:color w:val="231F20"/>
          <w:spacing w:val="-7"/>
          <w:w w:val="105"/>
        </w:rPr>
        <w:t> </w:t>
      </w:r>
      <w:r>
        <w:rPr>
          <w:color w:val="231F20"/>
          <w:w w:val="105"/>
        </w:rPr>
        <w:t>imposible</w:t>
      </w:r>
      <w:r>
        <w:rPr>
          <w:color w:val="231F20"/>
          <w:spacing w:val="-7"/>
          <w:w w:val="105"/>
        </w:rPr>
        <w:t> </w:t>
      </w:r>
      <w:r>
        <w:rPr>
          <w:color w:val="231F20"/>
          <w:w w:val="105"/>
        </w:rPr>
        <w:t>pisarlo.</w:t>
      </w:r>
      <w:r>
        <w:rPr>
          <w:color w:val="231F20"/>
          <w:spacing w:val="-7"/>
          <w:w w:val="105"/>
        </w:rPr>
        <w:t> </w:t>
      </w:r>
      <w:r>
        <w:rPr>
          <w:color w:val="231F20"/>
          <w:w w:val="105"/>
        </w:rPr>
        <w:t>Los</w:t>
      </w:r>
      <w:r>
        <w:rPr>
          <w:color w:val="231F20"/>
          <w:spacing w:val="-7"/>
          <w:w w:val="105"/>
        </w:rPr>
        <w:t> </w:t>
      </w:r>
      <w:r>
        <w:rPr>
          <w:color w:val="231F20"/>
          <w:w w:val="105"/>
        </w:rPr>
        <w:t>dos</w:t>
      </w:r>
      <w:r>
        <w:rPr>
          <w:color w:val="231F20"/>
          <w:spacing w:val="-7"/>
          <w:w w:val="105"/>
        </w:rPr>
        <w:t> </w:t>
      </w:r>
      <w:r>
        <w:rPr>
          <w:color w:val="231F20"/>
          <w:w w:val="105"/>
        </w:rPr>
        <w:t>condicionales</w:t>
      </w:r>
      <w:r>
        <w:rPr>
          <w:color w:val="231F20"/>
          <w:spacing w:val="-7"/>
          <w:w w:val="105"/>
        </w:rPr>
        <w:t> </w:t>
      </w:r>
      <w:r>
        <w:rPr>
          <w:color w:val="231F20"/>
          <w:w w:val="105"/>
        </w:rPr>
        <w:t>pueden</w:t>
      </w:r>
      <w:r>
        <w:rPr>
          <w:color w:val="231F20"/>
          <w:spacing w:val="-7"/>
          <w:w w:val="105"/>
        </w:rPr>
        <w:t> </w:t>
      </w:r>
      <w:r>
        <w:rPr>
          <w:color w:val="231F20"/>
          <w:w w:val="105"/>
        </w:rPr>
        <w:t>ser verdaderos</w:t>
      </w:r>
      <w:r>
        <w:rPr>
          <w:color w:val="231F20"/>
          <w:spacing w:val="-12"/>
          <w:w w:val="105"/>
        </w:rPr>
        <w:t> </w:t>
      </w:r>
      <w:r>
        <w:rPr>
          <w:color w:val="231F20"/>
          <w:w w:val="105"/>
        </w:rPr>
        <w:t>y</w:t>
      </w:r>
      <w:r>
        <w:rPr>
          <w:color w:val="231F20"/>
          <w:spacing w:val="-12"/>
          <w:w w:val="105"/>
        </w:rPr>
        <w:t> </w:t>
      </w:r>
      <w:r>
        <w:rPr>
          <w:color w:val="231F20"/>
          <w:w w:val="105"/>
        </w:rPr>
        <w:t>una</w:t>
      </w:r>
      <w:r>
        <w:rPr>
          <w:color w:val="231F20"/>
          <w:spacing w:val="-12"/>
          <w:w w:val="105"/>
        </w:rPr>
        <w:t> </w:t>
      </w:r>
      <w:r>
        <w:rPr>
          <w:color w:val="231F20"/>
          <w:w w:val="105"/>
        </w:rPr>
        <w:t>buena</w:t>
      </w:r>
      <w:r>
        <w:rPr>
          <w:color w:val="231F20"/>
          <w:spacing w:val="-12"/>
          <w:w w:val="105"/>
        </w:rPr>
        <w:t> </w:t>
      </w:r>
      <w:r>
        <w:rPr>
          <w:color w:val="231F20"/>
          <w:w w:val="105"/>
        </w:rPr>
        <w:t>teoria</w:t>
      </w:r>
      <w:r>
        <w:rPr>
          <w:color w:val="231F20"/>
          <w:spacing w:val="-12"/>
          <w:w w:val="105"/>
        </w:rPr>
        <w:t> </w:t>
      </w:r>
      <w:r>
        <w:rPr>
          <w:color w:val="231F20"/>
          <w:w w:val="105"/>
        </w:rPr>
        <w:t>debe</w:t>
      </w:r>
      <w:r>
        <w:rPr>
          <w:color w:val="231F20"/>
          <w:spacing w:val="-12"/>
          <w:w w:val="105"/>
        </w:rPr>
        <w:t> </w:t>
      </w:r>
      <w:r>
        <w:rPr>
          <w:color w:val="231F20"/>
          <w:w w:val="105"/>
        </w:rPr>
        <w:t>recogerlos</w:t>
      </w:r>
      <w:r>
        <w:rPr>
          <w:color w:val="231F20"/>
          <w:spacing w:val="-12"/>
          <w:w w:val="105"/>
        </w:rPr>
        <w:t> </w:t>
      </w:r>
      <w:r>
        <w:rPr>
          <w:color w:val="231F20"/>
          <w:w w:val="105"/>
        </w:rPr>
        <w:t>a</w:t>
      </w:r>
      <w:r>
        <w:rPr>
          <w:color w:val="231F20"/>
          <w:spacing w:val="-12"/>
          <w:w w:val="105"/>
        </w:rPr>
        <w:t> </w:t>
      </w:r>
      <w:r>
        <w:rPr>
          <w:color w:val="231F20"/>
          <w:w w:val="105"/>
        </w:rPr>
        <w:t>ambos.</w:t>
      </w:r>
    </w:p>
    <w:p>
      <w:pPr>
        <w:pStyle w:val="BodyText"/>
        <w:spacing w:line="254" w:lineRule="auto" w:before="109"/>
        <w:ind w:left="1721" w:right="1717" w:firstLine="339"/>
        <w:jc w:val="both"/>
      </w:pPr>
      <w:r>
        <w:rPr>
          <w:color w:val="231F20"/>
          <w:w w:val="105"/>
        </w:rPr>
        <w:t>Otra manera de presentar el problema consiste en agregar a la primera parte de de las secuencias, una se- gunda</w:t>
      </w:r>
      <w:r>
        <w:rPr>
          <w:color w:val="231F20"/>
          <w:spacing w:val="-18"/>
          <w:w w:val="105"/>
        </w:rPr>
        <w:t> </w:t>
      </w:r>
      <w:r>
        <w:rPr>
          <w:color w:val="231F20"/>
          <w:w w:val="105"/>
        </w:rPr>
        <w:t>:</w:t>
      </w:r>
      <w:r>
        <w:rPr>
          <w:color w:val="231F20"/>
          <w:spacing w:val="-18"/>
          <w:w w:val="105"/>
        </w:rPr>
        <w:t> </w:t>
      </w:r>
      <w:r>
        <w:rPr>
          <w:color w:val="231F20"/>
          <w:w w:val="105"/>
        </w:rPr>
        <w:t>se</w:t>
      </w:r>
      <w:r>
        <w:rPr>
          <w:color w:val="231F20"/>
          <w:spacing w:val="-18"/>
          <w:w w:val="105"/>
        </w:rPr>
        <w:t> </w:t>
      </w:r>
      <w:r>
        <w:rPr>
          <w:color w:val="231F20"/>
          <w:w w:val="105"/>
        </w:rPr>
        <w:t>puede</w:t>
      </w:r>
      <w:r>
        <w:rPr>
          <w:color w:val="231F20"/>
          <w:spacing w:val="-18"/>
          <w:w w:val="105"/>
        </w:rPr>
        <w:t> </w:t>
      </w:r>
      <w:r>
        <w:rPr>
          <w:color w:val="231F20"/>
          <w:w w:val="105"/>
        </w:rPr>
        <w:t>decir</w:t>
      </w:r>
      <w:r>
        <w:rPr>
          <w:color w:val="231F20"/>
          <w:spacing w:val="-18"/>
          <w:w w:val="105"/>
        </w:rPr>
        <w:t> </w:t>
      </w:r>
      <w:r>
        <w:rPr>
          <w:color w:val="231F20"/>
          <w:w w:val="105"/>
        </w:rPr>
        <w:t>que</w:t>
      </w:r>
      <w:r>
        <w:rPr>
          <w:color w:val="231F20"/>
          <w:spacing w:val="-18"/>
          <w:w w:val="105"/>
        </w:rPr>
        <w:t> </w:t>
      </w:r>
      <w:r>
        <w:rPr>
          <w:color w:val="231F20"/>
          <w:w w:val="105"/>
        </w:rPr>
        <w:t>no</w:t>
      </w:r>
      <w:r>
        <w:rPr>
          <w:color w:val="231F20"/>
          <w:spacing w:val="-18"/>
          <w:w w:val="105"/>
        </w:rPr>
        <w:t> </w:t>
      </w:r>
      <w:r>
        <w:rPr>
          <w:color w:val="231F20"/>
          <w:w w:val="105"/>
        </w:rPr>
        <w:t>es</w:t>
      </w:r>
      <w:r>
        <w:rPr>
          <w:color w:val="231F20"/>
          <w:spacing w:val="-18"/>
          <w:w w:val="105"/>
        </w:rPr>
        <w:t> </w:t>
      </w:r>
      <w:r>
        <w:rPr>
          <w:color w:val="231F20"/>
          <w:w w:val="105"/>
        </w:rPr>
        <w:t>verdad</w:t>
      </w:r>
      <w:r>
        <w:rPr>
          <w:color w:val="231F20"/>
          <w:spacing w:val="-18"/>
          <w:w w:val="105"/>
        </w:rPr>
        <w:t> </w:t>
      </w:r>
      <w:r>
        <w:rPr>
          <w:color w:val="231F20"/>
          <w:w w:val="105"/>
        </w:rPr>
        <w:t>que</w:t>
      </w:r>
      <w:r>
        <w:rPr>
          <w:color w:val="231F20"/>
          <w:spacing w:val="-18"/>
          <w:w w:val="105"/>
        </w:rPr>
        <w:t> </w:t>
      </w:r>
      <w:r>
        <w:rPr>
          <w:color w:val="231F20"/>
          <w:w w:val="105"/>
        </w:rPr>
        <w:t>si</w:t>
      </w:r>
      <w:r>
        <w:rPr>
          <w:color w:val="231F20"/>
          <w:spacing w:val="-18"/>
          <w:w w:val="105"/>
        </w:rPr>
        <w:t> </w:t>
      </w:r>
      <w:r>
        <w:rPr>
          <w:color w:val="231F20"/>
          <w:w w:val="105"/>
        </w:rPr>
        <w:t>el</w:t>
      </w:r>
      <w:r>
        <w:rPr>
          <w:color w:val="231F20"/>
          <w:spacing w:val="-18"/>
          <w:w w:val="105"/>
        </w:rPr>
        <w:t> </w:t>
      </w:r>
      <w:r>
        <w:rPr>
          <w:color w:val="231F20"/>
          <w:w w:val="105"/>
        </w:rPr>
        <w:t>profesor Aires pisa el cesped éste se arruina y que en cambio es verdad que si todos lo pisan se arruinará. Esta segunda parte se agrega para poner de relieve que negando el consecuente (vale decir el segundo de la secuencia, que era</w:t>
      </w:r>
      <w:r>
        <w:rPr>
          <w:color w:val="231F20"/>
          <w:spacing w:val="-19"/>
          <w:w w:val="105"/>
        </w:rPr>
        <w:t> </w:t>
      </w:r>
      <w:r>
        <w:rPr>
          <w:color w:val="231F20"/>
          <w:w w:val="105"/>
        </w:rPr>
        <w:t>siempre</w:t>
      </w:r>
      <w:r>
        <w:rPr>
          <w:color w:val="231F20"/>
          <w:spacing w:val="-19"/>
          <w:w w:val="105"/>
        </w:rPr>
        <w:t> </w:t>
      </w:r>
      <w:r>
        <w:rPr>
          <w:color w:val="231F20"/>
          <w:w w:val="105"/>
        </w:rPr>
        <w:t>afirmado)</w:t>
      </w:r>
      <w:r>
        <w:rPr>
          <w:color w:val="231F20"/>
          <w:spacing w:val="-19"/>
          <w:w w:val="105"/>
        </w:rPr>
        <w:t> </w:t>
      </w:r>
      <w:r>
        <w:rPr>
          <w:color w:val="231F20"/>
          <w:w w:val="105"/>
        </w:rPr>
        <w:t>se</w:t>
      </w:r>
      <w:r>
        <w:rPr>
          <w:color w:val="231F20"/>
          <w:spacing w:val="-19"/>
          <w:w w:val="105"/>
        </w:rPr>
        <w:t> </w:t>
      </w:r>
      <w:r>
        <w:rPr>
          <w:color w:val="231F20"/>
          <w:w w:val="105"/>
        </w:rPr>
        <w:t>puede</w:t>
      </w:r>
      <w:r>
        <w:rPr>
          <w:color w:val="231F20"/>
          <w:spacing w:val="-19"/>
          <w:w w:val="105"/>
        </w:rPr>
        <w:t> </w:t>
      </w:r>
      <w:r>
        <w:rPr>
          <w:color w:val="231F20"/>
          <w:w w:val="105"/>
        </w:rPr>
        <w:t>evitar</w:t>
      </w:r>
      <w:r>
        <w:rPr>
          <w:color w:val="231F20"/>
          <w:spacing w:val="-19"/>
          <w:w w:val="105"/>
        </w:rPr>
        <w:t> </w:t>
      </w:r>
      <w:r>
        <w:rPr>
          <w:color w:val="231F20"/>
          <w:w w:val="105"/>
        </w:rPr>
        <w:t>la</w:t>
      </w:r>
      <w:r>
        <w:rPr>
          <w:color w:val="231F20"/>
          <w:spacing w:val="-19"/>
          <w:w w:val="105"/>
        </w:rPr>
        <w:t> </w:t>
      </w:r>
      <w:r>
        <w:rPr>
          <w:color w:val="231F20"/>
          <w:w w:val="105"/>
        </w:rPr>
        <w:t>inexistencia</w:t>
      </w:r>
      <w:r>
        <w:rPr>
          <w:color w:val="231F20"/>
          <w:spacing w:val="-19"/>
          <w:w w:val="105"/>
        </w:rPr>
        <w:t> </w:t>
      </w:r>
      <w:r>
        <w:rPr>
          <w:color w:val="231F20"/>
          <w:w w:val="105"/>
        </w:rPr>
        <w:t>o</w:t>
      </w:r>
      <w:r>
        <w:rPr>
          <w:color w:val="231F20"/>
          <w:spacing w:val="-19"/>
          <w:w w:val="105"/>
        </w:rPr>
        <w:t> </w:t>
      </w:r>
      <w:r>
        <w:rPr>
          <w:color w:val="231F20"/>
          <w:w w:val="105"/>
        </w:rPr>
        <w:t>la imposibilidad.</w:t>
      </w:r>
    </w:p>
    <w:p>
      <w:pPr>
        <w:pStyle w:val="BodyText"/>
        <w:spacing w:line="254" w:lineRule="auto" w:before="105"/>
        <w:ind w:left="1721" w:right="1719" w:firstLine="339"/>
        <w:jc w:val="both"/>
      </w:pPr>
      <w:r>
        <w:rPr>
          <w:color w:val="231F20"/>
          <w:w w:val="105"/>
        </w:rPr>
        <w:t>En</w:t>
      </w:r>
      <w:r>
        <w:rPr>
          <w:color w:val="231F20"/>
          <w:spacing w:val="-21"/>
          <w:w w:val="105"/>
        </w:rPr>
        <w:t> </w:t>
      </w:r>
      <w:r>
        <w:rPr>
          <w:color w:val="231F20"/>
          <w:w w:val="105"/>
        </w:rPr>
        <w:t>la</w:t>
      </w:r>
      <w:r>
        <w:rPr>
          <w:color w:val="231F20"/>
          <w:spacing w:val="-21"/>
          <w:w w:val="105"/>
        </w:rPr>
        <w:t> </w:t>
      </w:r>
      <w:r>
        <w:rPr>
          <w:color w:val="231F20"/>
          <w:w w:val="105"/>
        </w:rPr>
        <w:t>interpretacion</w:t>
      </w:r>
      <w:r>
        <w:rPr>
          <w:color w:val="231F20"/>
          <w:spacing w:val="-21"/>
          <w:w w:val="105"/>
        </w:rPr>
        <w:t> </w:t>
      </w:r>
      <w:r>
        <w:rPr>
          <w:color w:val="231F20"/>
          <w:w w:val="105"/>
        </w:rPr>
        <w:t>de</w:t>
      </w:r>
      <w:r>
        <w:rPr>
          <w:color w:val="231F20"/>
          <w:spacing w:val="-21"/>
          <w:w w:val="105"/>
        </w:rPr>
        <w:t> </w:t>
      </w:r>
      <w:r>
        <w:rPr>
          <w:color w:val="231F20"/>
          <w:w w:val="105"/>
        </w:rPr>
        <w:t>la</w:t>
      </w:r>
      <w:r>
        <w:rPr>
          <w:color w:val="231F20"/>
          <w:spacing w:val="-21"/>
          <w:w w:val="105"/>
        </w:rPr>
        <w:t> </w:t>
      </w:r>
      <w:r>
        <w:rPr>
          <w:color w:val="231F20"/>
          <w:w w:val="105"/>
        </w:rPr>
        <w:t>implicacion</w:t>
      </w:r>
      <w:r>
        <w:rPr>
          <w:color w:val="231F20"/>
          <w:spacing w:val="-21"/>
          <w:w w:val="105"/>
        </w:rPr>
        <w:t> </w:t>
      </w:r>
      <w:r>
        <w:rPr>
          <w:color w:val="231F20"/>
          <w:w w:val="105"/>
        </w:rPr>
        <w:t>material</w:t>
      </w:r>
      <w:r>
        <w:rPr>
          <w:color w:val="231F20"/>
          <w:spacing w:val="-21"/>
          <w:w w:val="105"/>
        </w:rPr>
        <w:t> </w:t>
      </w:r>
      <w:r>
        <w:rPr>
          <w:color w:val="231F20"/>
          <w:w w:val="105"/>
        </w:rPr>
        <w:t>y</w:t>
      </w:r>
      <w:r>
        <w:rPr>
          <w:color w:val="231F20"/>
          <w:spacing w:val="-21"/>
          <w:w w:val="105"/>
        </w:rPr>
        <w:t> </w:t>
      </w:r>
      <w:r>
        <w:rPr>
          <w:color w:val="231F20"/>
          <w:w w:val="105"/>
        </w:rPr>
        <w:t>de</w:t>
      </w:r>
      <w:r>
        <w:rPr>
          <w:color w:val="231F20"/>
          <w:spacing w:val="-21"/>
          <w:w w:val="105"/>
        </w:rPr>
        <w:t> </w:t>
      </w:r>
      <w:r>
        <w:rPr>
          <w:color w:val="231F20"/>
          <w:w w:val="105"/>
        </w:rPr>
        <w:t>la implicacion</w:t>
      </w:r>
      <w:r>
        <w:rPr>
          <w:color w:val="231F20"/>
          <w:spacing w:val="-6"/>
          <w:w w:val="105"/>
        </w:rPr>
        <w:t> </w:t>
      </w:r>
      <w:r>
        <w:rPr>
          <w:color w:val="231F20"/>
          <w:w w:val="105"/>
        </w:rPr>
        <w:t>estricta,</w:t>
      </w:r>
      <w:r>
        <w:rPr>
          <w:color w:val="231F20"/>
          <w:spacing w:val="-6"/>
          <w:w w:val="105"/>
        </w:rPr>
        <w:t> </w:t>
      </w:r>
      <w:r>
        <w:rPr>
          <w:color w:val="231F20"/>
          <w:w w:val="105"/>
        </w:rPr>
        <w:t>el</w:t>
      </w:r>
      <w:r>
        <w:rPr>
          <w:color w:val="231F20"/>
          <w:spacing w:val="-6"/>
          <w:w w:val="105"/>
        </w:rPr>
        <w:t> </w:t>
      </w:r>
      <w:r>
        <w:rPr>
          <w:color w:val="231F20"/>
          <w:w w:val="105"/>
        </w:rPr>
        <w:t>segundo</w:t>
      </w:r>
      <w:r>
        <w:rPr>
          <w:color w:val="231F20"/>
          <w:spacing w:val="-6"/>
          <w:w w:val="105"/>
        </w:rPr>
        <w:t> </w:t>
      </w:r>
      <w:r>
        <w:rPr>
          <w:color w:val="231F20"/>
          <w:w w:val="105"/>
        </w:rPr>
        <w:t>del</w:t>
      </w:r>
      <w:r>
        <w:rPr>
          <w:color w:val="231F20"/>
          <w:spacing w:val="-6"/>
          <w:w w:val="105"/>
        </w:rPr>
        <w:t> </w:t>
      </w:r>
      <w:r>
        <w:rPr>
          <w:color w:val="231F20"/>
          <w:w w:val="105"/>
        </w:rPr>
        <w:t>par</w:t>
      </w:r>
      <w:r>
        <w:rPr>
          <w:color w:val="231F20"/>
          <w:spacing w:val="-6"/>
          <w:w w:val="105"/>
        </w:rPr>
        <w:t> </w:t>
      </w:r>
      <w:r>
        <w:rPr>
          <w:color w:val="231F20"/>
          <w:w w:val="105"/>
        </w:rPr>
        <w:t>no</w:t>
      </w:r>
      <w:r>
        <w:rPr>
          <w:color w:val="231F20"/>
          <w:spacing w:val="-6"/>
          <w:w w:val="105"/>
        </w:rPr>
        <w:t> </w:t>
      </w:r>
      <w:r>
        <w:rPr>
          <w:color w:val="231F20"/>
          <w:w w:val="105"/>
        </w:rPr>
        <w:t>se</w:t>
      </w:r>
      <w:r>
        <w:rPr>
          <w:color w:val="231F20"/>
          <w:spacing w:val="-6"/>
          <w:w w:val="105"/>
        </w:rPr>
        <w:t> </w:t>
      </w:r>
      <w:r>
        <w:rPr>
          <w:color w:val="231F20"/>
          <w:w w:val="105"/>
        </w:rPr>
        <w:t>dá</w:t>
      </w:r>
      <w:r>
        <w:rPr>
          <w:color w:val="231F20"/>
          <w:spacing w:val="-6"/>
          <w:w w:val="105"/>
        </w:rPr>
        <w:t> </w:t>
      </w:r>
      <w:r>
        <w:rPr>
          <w:color w:val="231F20"/>
          <w:w w:val="105"/>
        </w:rPr>
        <w:t>negado porque</w:t>
      </w:r>
      <w:r>
        <w:rPr>
          <w:color w:val="231F20"/>
          <w:spacing w:val="-17"/>
          <w:w w:val="105"/>
        </w:rPr>
        <w:t> </w:t>
      </w:r>
      <w:r>
        <w:rPr>
          <w:color w:val="231F20"/>
          <w:w w:val="105"/>
        </w:rPr>
        <w:t>se</w:t>
      </w:r>
      <w:r>
        <w:rPr>
          <w:color w:val="231F20"/>
          <w:spacing w:val="-17"/>
          <w:w w:val="105"/>
        </w:rPr>
        <w:t> </w:t>
      </w:r>
      <w:r>
        <w:rPr>
          <w:color w:val="231F20"/>
          <w:w w:val="105"/>
        </w:rPr>
        <w:t>infiere</w:t>
      </w:r>
      <w:r>
        <w:rPr>
          <w:color w:val="231F20"/>
          <w:spacing w:val="-17"/>
          <w:w w:val="105"/>
        </w:rPr>
        <w:t> </w:t>
      </w:r>
      <w:r>
        <w:rPr>
          <w:color w:val="231F20"/>
          <w:w w:val="105"/>
        </w:rPr>
        <w:t>del</w:t>
      </w:r>
      <w:r>
        <w:rPr>
          <w:color w:val="231F20"/>
          <w:spacing w:val="-17"/>
          <w:w w:val="105"/>
        </w:rPr>
        <w:t> </w:t>
      </w:r>
      <w:r>
        <w:rPr>
          <w:color w:val="231F20"/>
          <w:w w:val="105"/>
        </w:rPr>
        <w:t>primero</w:t>
      </w:r>
      <w:r>
        <w:rPr>
          <w:color w:val="231F20"/>
          <w:spacing w:val="-17"/>
          <w:w w:val="105"/>
        </w:rPr>
        <w:t> </w:t>
      </w:r>
      <w:r>
        <w:rPr>
          <w:color w:val="231F20"/>
          <w:w w:val="105"/>
        </w:rPr>
        <w:t>por</w:t>
      </w:r>
      <w:r>
        <w:rPr>
          <w:color w:val="231F20"/>
          <w:spacing w:val="-17"/>
          <w:w w:val="105"/>
        </w:rPr>
        <w:t> </w:t>
      </w:r>
      <w:r>
        <w:rPr>
          <w:color w:val="231F20"/>
          <w:w w:val="105"/>
        </w:rPr>
        <w:t>un</w:t>
      </w:r>
      <w:r>
        <w:rPr>
          <w:color w:val="231F20"/>
          <w:spacing w:val="-17"/>
          <w:w w:val="105"/>
        </w:rPr>
        <w:t> </w:t>
      </w:r>
      <w:r>
        <w:rPr>
          <w:color w:val="231F20"/>
          <w:w w:val="105"/>
        </w:rPr>
        <w:t>refuerzo</w:t>
      </w:r>
      <w:r>
        <w:rPr>
          <w:color w:val="231F20"/>
          <w:spacing w:val="-17"/>
          <w:w w:val="105"/>
        </w:rPr>
        <w:t> </w:t>
      </w:r>
      <w:r>
        <w:rPr>
          <w:color w:val="231F20"/>
          <w:w w:val="105"/>
        </w:rPr>
        <w:t>del</w:t>
      </w:r>
      <w:r>
        <w:rPr>
          <w:color w:val="231F20"/>
          <w:spacing w:val="-17"/>
          <w:w w:val="105"/>
        </w:rPr>
        <w:t> </w:t>
      </w:r>
      <w:r>
        <w:rPr>
          <w:color w:val="231F20"/>
          <w:w w:val="105"/>
        </w:rPr>
        <w:t>antece- dente</w:t>
      </w:r>
      <w:r>
        <w:rPr>
          <w:color w:val="231F20"/>
          <w:spacing w:val="-9"/>
          <w:w w:val="105"/>
        </w:rPr>
        <w:t> </w:t>
      </w:r>
      <w:r>
        <w:rPr>
          <w:color w:val="231F20"/>
          <w:w w:val="105"/>
        </w:rPr>
        <w:t>del</w:t>
      </w:r>
      <w:r>
        <w:rPr>
          <w:color w:val="231F20"/>
          <w:spacing w:val="-9"/>
          <w:w w:val="105"/>
        </w:rPr>
        <w:t> </w:t>
      </w:r>
      <w:r>
        <w:rPr>
          <w:color w:val="231F20"/>
          <w:w w:val="105"/>
        </w:rPr>
        <w:t>condicional,</w:t>
      </w:r>
      <w:r>
        <w:rPr>
          <w:color w:val="231F20"/>
          <w:spacing w:val="-9"/>
          <w:w w:val="105"/>
        </w:rPr>
        <w:t> </w:t>
      </w:r>
      <w:r>
        <w:rPr>
          <w:color w:val="231F20"/>
          <w:w w:val="105"/>
        </w:rPr>
        <w:t>mas</w:t>
      </w:r>
      <w:r>
        <w:rPr>
          <w:color w:val="231F20"/>
          <w:spacing w:val="-9"/>
          <w:w w:val="105"/>
        </w:rPr>
        <w:t> </w:t>
      </w:r>
      <w:r>
        <w:rPr>
          <w:color w:val="231F20"/>
          <w:w w:val="105"/>
        </w:rPr>
        <w:t>si</w:t>
      </w:r>
      <w:r>
        <w:rPr>
          <w:color w:val="231F20"/>
          <w:spacing w:val="-9"/>
          <w:w w:val="105"/>
        </w:rPr>
        <w:t> </w:t>
      </w:r>
      <w:r>
        <w:rPr>
          <w:color w:val="231F20"/>
          <w:w w:val="105"/>
        </w:rPr>
        <w:t>lo</w:t>
      </w:r>
      <w:r>
        <w:rPr>
          <w:color w:val="231F20"/>
          <w:spacing w:val="-9"/>
          <w:w w:val="105"/>
        </w:rPr>
        <w:t> </w:t>
      </w:r>
      <w:r>
        <w:rPr>
          <w:color w:val="231F20"/>
          <w:w w:val="105"/>
        </w:rPr>
        <w:t>que</w:t>
      </w:r>
      <w:r>
        <w:rPr>
          <w:color w:val="231F20"/>
          <w:spacing w:val="-9"/>
          <w:w w:val="105"/>
        </w:rPr>
        <w:t> </w:t>
      </w:r>
      <w:r>
        <w:rPr>
          <w:color w:val="231F20"/>
          <w:w w:val="105"/>
        </w:rPr>
        <w:t>se</w:t>
      </w:r>
      <w:r>
        <w:rPr>
          <w:color w:val="231F20"/>
          <w:spacing w:val="-9"/>
          <w:w w:val="105"/>
        </w:rPr>
        <w:t> </w:t>
      </w:r>
      <w:r>
        <w:rPr>
          <w:color w:val="231F20"/>
          <w:w w:val="105"/>
        </w:rPr>
        <w:t>quiere</w:t>
      </w:r>
      <w:r>
        <w:rPr>
          <w:color w:val="231F20"/>
          <w:spacing w:val="-9"/>
          <w:w w:val="105"/>
        </w:rPr>
        <w:t> </w:t>
      </w:r>
      <w:r>
        <w:rPr>
          <w:color w:val="231F20"/>
          <w:w w:val="105"/>
        </w:rPr>
        <w:t>obtener</w:t>
      </w:r>
      <w:r>
        <w:rPr>
          <w:color w:val="231F20"/>
          <w:spacing w:val="-9"/>
          <w:w w:val="105"/>
        </w:rPr>
        <w:t> </w:t>
      </w:r>
      <w:r>
        <w:rPr>
          <w:color w:val="231F20"/>
          <w:w w:val="105"/>
        </w:rPr>
        <w:t>es que</w:t>
      </w:r>
      <w:r>
        <w:rPr>
          <w:color w:val="231F20"/>
          <w:spacing w:val="-29"/>
          <w:w w:val="105"/>
        </w:rPr>
        <w:t> </w:t>
      </w:r>
      <w:r>
        <w:rPr>
          <w:color w:val="231F20"/>
          <w:w w:val="105"/>
        </w:rPr>
        <w:t>no</w:t>
      </w:r>
      <w:r>
        <w:rPr>
          <w:color w:val="231F20"/>
          <w:spacing w:val="-29"/>
          <w:w w:val="105"/>
        </w:rPr>
        <w:t> </w:t>
      </w:r>
      <w:r>
        <w:rPr>
          <w:color w:val="231F20"/>
          <w:w w:val="105"/>
        </w:rPr>
        <w:t>aparezcan</w:t>
      </w:r>
      <w:r>
        <w:rPr>
          <w:color w:val="231F20"/>
          <w:spacing w:val="-29"/>
          <w:w w:val="105"/>
        </w:rPr>
        <w:t> </w:t>
      </w:r>
      <w:r>
        <w:rPr>
          <w:color w:val="231F20"/>
          <w:w w:val="105"/>
        </w:rPr>
        <w:t>estos</w:t>
      </w:r>
      <w:r>
        <w:rPr>
          <w:color w:val="231F20"/>
          <w:spacing w:val="17"/>
          <w:w w:val="105"/>
        </w:rPr>
        <w:t> </w:t>
      </w:r>
      <w:r>
        <w:rPr>
          <w:color w:val="231F20"/>
          <w:w w:val="105"/>
        </w:rPr>
        <w:t>resultados</w:t>
      </w:r>
      <w:r>
        <w:rPr>
          <w:color w:val="231F20"/>
          <w:spacing w:val="-29"/>
          <w:w w:val="105"/>
        </w:rPr>
        <w:t> </w:t>
      </w:r>
      <w:r>
        <w:rPr>
          <w:color w:val="231F20"/>
          <w:w w:val="105"/>
        </w:rPr>
        <w:t>es</w:t>
      </w:r>
      <w:r>
        <w:rPr>
          <w:color w:val="231F20"/>
          <w:spacing w:val="-29"/>
          <w:w w:val="105"/>
        </w:rPr>
        <w:t> </w:t>
      </w:r>
      <w:r>
        <w:rPr>
          <w:color w:val="231F20"/>
          <w:w w:val="105"/>
        </w:rPr>
        <w:t>necesario</w:t>
      </w:r>
      <w:r>
        <w:rPr>
          <w:color w:val="231F20"/>
          <w:spacing w:val="-29"/>
          <w:w w:val="105"/>
        </w:rPr>
        <w:t> </w:t>
      </w:r>
      <w:r>
        <w:rPr>
          <w:color w:val="231F20"/>
          <w:w w:val="105"/>
        </w:rPr>
        <w:t>sacrificar el refuerzo del antecedente del</w:t>
      </w:r>
      <w:r>
        <w:rPr>
          <w:color w:val="231F20"/>
          <w:spacing w:val="-20"/>
          <w:w w:val="105"/>
        </w:rPr>
        <w:t> </w:t>
      </w:r>
      <w:r>
        <w:rPr>
          <w:color w:val="231F20"/>
          <w:w w:val="105"/>
        </w:rPr>
        <w:t>condicional.</w:t>
      </w:r>
    </w:p>
    <w:p>
      <w:pPr>
        <w:pStyle w:val="BodyText"/>
        <w:spacing w:line="254" w:lineRule="auto" w:before="108"/>
        <w:ind w:left="1721" w:right="1716" w:firstLine="339"/>
        <w:jc w:val="both"/>
      </w:pPr>
      <w:r>
        <w:rPr>
          <w:color w:val="231F20"/>
          <w:w w:val="105"/>
        </w:rPr>
        <w:t>Deciamos antes que un condicional es derrotable cuando</w:t>
      </w:r>
      <w:r>
        <w:rPr>
          <w:color w:val="231F20"/>
          <w:spacing w:val="-13"/>
          <w:w w:val="105"/>
        </w:rPr>
        <w:t> </w:t>
      </w:r>
      <w:r>
        <w:rPr>
          <w:color w:val="231F20"/>
          <w:w w:val="105"/>
        </w:rPr>
        <w:t>una</w:t>
      </w:r>
      <w:r>
        <w:rPr>
          <w:color w:val="231F20"/>
          <w:spacing w:val="-13"/>
          <w:w w:val="105"/>
        </w:rPr>
        <w:t> </w:t>
      </w:r>
      <w:r>
        <w:rPr>
          <w:color w:val="231F20"/>
          <w:w w:val="105"/>
        </w:rPr>
        <w:t>circunstancia</w:t>
      </w:r>
      <w:r>
        <w:rPr>
          <w:color w:val="231F20"/>
          <w:spacing w:val="-13"/>
          <w:w w:val="105"/>
        </w:rPr>
        <w:t> </w:t>
      </w:r>
      <w:r>
        <w:rPr>
          <w:color w:val="231F20"/>
          <w:w w:val="105"/>
        </w:rPr>
        <w:t>lleva</w:t>
      </w:r>
      <w:r>
        <w:rPr>
          <w:color w:val="231F20"/>
          <w:spacing w:val="-13"/>
          <w:w w:val="105"/>
        </w:rPr>
        <w:t> </w:t>
      </w:r>
      <w:r>
        <w:rPr>
          <w:color w:val="231F20"/>
          <w:w w:val="105"/>
        </w:rPr>
        <w:t>conjuntamente</w:t>
      </w:r>
      <w:r>
        <w:rPr>
          <w:color w:val="231F20"/>
          <w:spacing w:val="-13"/>
          <w:w w:val="105"/>
        </w:rPr>
        <w:t> </w:t>
      </w:r>
      <w:r>
        <w:rPr>
          <w:color w:val="231F20"/>
          <w:w w:val="105"/>
        </w:rPr>
        <w:t>al</w:t>
      </w:r>
      <w:r>
        <w:rPr>
          <w:color w:val="231F20"/>
          <w:spacing w:val="-13"/>
          <w:w w:val="105"/>
        </w:rPr>
        <w:t> </w:t>
      </w:r>
      <w:r>
        <w:rPr>
          <w:color w:val="231F20"/>
          <w:w w:val="105"/>
        </w:rPr>
        <w:t>conse- </w:t>
      </w:r>
      <w:r>
        <w:rPr>
          <w:color w:val="231F20"/>
          <w:spacing w:val="-3"/>
          <w:w w:val="105"/>
        </w:rPr>
        <w:t>cuente</w:t>
      </w:r>
      <w:r>
        <w:rPr>
          <w:color w:val="231F20"/>
          <w:spacing w:val="-26"/>
          <w:w w:val="105"/>
        </w:rPr>
        <w:t> </w:t>
      </w:r>
      <w:r>
        <w:rPr>
          <w:color w:val="231F20"/>
          <w:w w:val="105"/>
        </w:rPr>
        <w:t>y</w:t>
      </w:r>
      <w:r>
        <w:rPr>
          <w:color w:val="231F20"/>
          <w:spacing w:val="-26"/>
          <w:w w:val="105"/>
        </w:rPr>
        <w:t> </w:t>
      </w:r>
      <w:r>
        <w:rPr>
          <w:color w:val="231F20"/>
          <w:w w:val="105"/>
        </w:rPr>
        <w:t>a</w:t>
      </w:r>
      <w:r>
        <w:rPr>
          <w:color w:val="231F20"/>
          <w:spacing w:val="-26"/>
          <w:w w:val="105"/>
        </w:rPr>
        <w:t> </w:t>
      </w:r>
      <w:r>
        <w:rPr>
          <w:color w:val="231F20"/>
          <w:w w:val="105"/>
        </w:rPr>
        <w:t>su</w:t>
      </w:r>
      <w:r>
        <w:rPr>
          <w:color w:val="231F20"/>
          <w:spacing w:val="-26"/>
          <w:w w:val="105"/>
        </w:rPr>
        <w:t> </w:t>
      </w:r>
      <w:r>
        <w:rPr>
          <w:color w:val="231F20"/>
          <w:spacing w:val="-3"/>
          <w:w w:val="105"/>
        </w:rPr>
        <w:t>opuesto.</w:t>
      </w:r>
      <w:r>
        <w:rPr>
          <w:color w:val="231F20"/>
          <w:spacing w:val="-26"/>
          <w:w w:val="105"/>
        </w:rPr>
        <w:t> </w:t>
      </w:r>
      <w:r>
        <w:rPr>
          <w:color w:val="231F20"/>
          <w:spacing w:val="-3"/>
          <w:w w:val="105"/>
        </w:rPr>
        <w:t>Nada</w:t>
      </w:r>
      <w:r>
        <w:rPr>
          <w:color w:val="231F20"/>
          <w:spacing w:val="-26"/>
          <w:w w:val="105"/>
        </w:rPr>
        <w:t> </w:t>
      </w:r>
      <w:r>
        <w:rPr>
          <w:color w:val="231F20"/>
          <w:w w:val="105"/>
        </w:rPr>
        <w:t>se</w:t>
      </w:r>
      <w:r>
        <w:rPr>
          <w:color w:val="231F20"/>
          <w:spacing w:val="-26"/>
          <w:w w:val="105"/>
        </w:rPr>
        <w:t> </w:t>
      </w:r>
      <w:r>
        <w:rPr>
          <w:color w:val="231F20"/>
          <w:spacing w:val="-3"/>
          <w:w w:val="105"/>
        </w:rPr>
        <w:t>decia</w:t>
      </w:r>
      <w:r>
        <w:rPr>
          <w:color w:val="231F20"/>
          <w:spacing w:val="-26"/>
          <w:w w:val="105"/>
        </w:rPr>
        <w:t> </w:t>
      </w:r>
      <w:r>
        <w:rPr>
          <w:color w:val="231F20"/>
          <w:spacing w:val="-3"/>
          <w:w w:val="105"/>
        </w:rPr>
        <w:t>todavia</w:t>
      </w:r>
      <w:r>
        <w:rPr>
          <w:color w:val="231F20"/>
          <w:spacing w:val="-26"/>
          <w:w w:val="105"/>
        </w:rPr>
        <w:t> </w:t>
      </w:r>
      <w:r>
        <w:rPr>
          <w:color w:val="231F20"/>
          <w:spacing w:val="-3"/>
          <w:w w:val="105"/>
        </w:rPr>
        <w:t>sobre</w:t>
      </w:r>
      <w:r>
        <w:rPr>
          <w:color w:val="231F20"/>
          <w:spacing w:val="-26"/>
          <w:w w:val="105"/>
        </w:rPr>
        <w:t> </w:t>
      </w:r>
      <w:r>
        <w:rPr>
          <w:color w:val="231F20"/>
          <w:w w:val="105"/>
        </w:rPr>
        <w:t>el</w:t>
      </w:r>
      <w:r>
        <w:rPr>
          <w:color w:val="231F20"/>
          <w:spacing w:val="-26"/>
          <w:w w:val="105"/>
        </w:rPr>
        <w:t> </w:t>
      </w:r>
      <w:r>
        <w:rPr>
          <w:color w:val="231F20"/>
          <w:spacing w:val="-3"/>
          <w:w w:val="105"/>
        </w:rPr>
        <w:t>hecho </w:t>
      </w:r>
      <w:r>
        <w:rPr>
          <w:color w:val="231F20"/>
          <w:w w:val="105"/>
        </w:rPr>
        <w:t>que</w:t>
      </w:r>
      <w:r>
        <w:rPr>
          <w:color w:val="231F20"/>
          <w:spacing w:val="-38"/>
          <w:w w:val="105"/>
        </w:rPr>
        <w:t> </w:t>
      </w:r>
      <w:r>
        <w:rPr>
          <w:color w:val="231F20"/>
          <w:w w:val="105"/>
        </w:rPr>
        <w:t>tambien</w:t>
      </w:r>
      <w:r>
        <w:rPr>
          <w:color w:val="231F20"/>
          <w:spacing w:val="-38"/>
          <w:w w:val="105"/>
        </w:rPr>
        <w:t> </w:t>
      </w:r>
      <w:r>
        <w:rPr>
          <w:color w:val="231F20"/>
          <w:w w:val="105"/>
        </w:rPr>
        <w:t>la</w:t>
      </w:r>
      <w:r>
        <w:rPr>
          <w:color w:val="231F20"/>
          <w:spacing w:val="-38"/>
          <w:w w:val="105"/>
        </w:rPr>
        <w:t> </w:t>
      </w:r>
      <w:r>
        <w:rPr>
          <w:color w:val="231F20"/>
          <w:w w:val="105"/>
        </w:rPr>
        <w:t>negacion</w:t>
      </w:r>
      <w:r>
        <w:rPr>
          <w:color w:val="231F20"/>
          <w:spacing w:val="-38"/>
          <w:w w:val="105"/>
        </w:rPr>
        <w:t> </w:t>
      </w:r>
      <w:r>
        <w:rPr>
          <w:color w:val="231F20"/>
          <w:w w:val="105"/>
        </w:rPr>
        <w:t>del</w:t>
      </w:r>
      <w:r>
        <w:rPr>
          <w:color w:val="231F20"/>
          <w:spacing w:val="-38"/>
          <w:w w:val="105"/>
        </w:rPr>
        <w:t> </w:t>
      </w:r>
      <w:r>
        <w:rPr>
          <w:color w:val="231F20"/>
          <w:w w:val="105"/>
        </w:rPr>
        <w:t>consecuente</w:t>
      </w:r>
      <w:r>
        <w:rPr>
          <w:color w:val="231F20"/>
          <w:spacing w:val="-38"/>
          <w:w w:val="105"/>
        </w:rPr>
        <w:t> </w:t>
      </w:r>
      <w:r>
        <w:rPr>
          <w:color w:val="231F20"/>
          <w:w w:val="105"/>
        </w:rPr>
        <w:t>fuese</w:t>
      </w:r>
      <w:r>
        <w:rPr>
          <w:color w:val="231F20"/>
          <w:spacing w:val="-38"/>
          <w:w w:val="105"/>
        </w:rPr>
        <w:t> </w:t>
      </w:r>
      <w:r>
        <w:rPr>
          <w:color w:val="231F20"/>
          <w:w w:val="105"/>
        </w:rPr>
        <w:t>verdadera, pero esto es seguramente</w:t>
      </w:r>
      <w:r>
        <w:rPr>
          <w:color w:val="231F20"/>
          <w:spacing w:val="-12"/>
          <w:w w:val="105"/>
        </w:rPr>
        <w:t> </w:t>
      </w:r>
      <w:r>
        <w:rPr>
          <w:color w:val="231F20"/>
          <w:w w:val="105"/>
        </w:rPr>
        <w:t>intuitivo.</w:t>
      </w:r>
    </w:p>
    <w:p>
      <w:pPr>
        <w:pStyle w:val="BodyText"/>
        <w:spacing w:line="254" w:lineRule="auto" w:before="108"/>
        <w:ind w:left="1721" w:right="1715" w:firstLine="340"/>
        <w:jc w:val="both"/>
      </w:pPr>
      <w:r>
        <w:rPr>
          <w:color w:val="231F20"/>
        </w:rPr>
        <w:t>Habiamos dicho que una manera de identificar </w:t>
      </w:r>
      <w:r>
        <w:rPr>
          <w:color w:val="231F20"/>
          <w:spacing w:val="1"/>
        </w:rPr>
        <w:t>los </w:t>
      </w:r>
      <w:r>
        <w:rPr>
          <w:color w:val="231F20"/>
        </w:rPr>
        <w:t>condicionales</w:t>
      </w:r>
      <w:r>
        <w:rPr>
          <w:color w:val="231F20"/>
          <w:spacing w:val="-18"/>
        </w:rPr>
        <w:t> </w:t>
      </w:r>
      <w:r>
        <w:rPr>
          <w:color w:val="231F20"/>
        </w:rPr>
        <w:t>prima</w:t>
      </w:r>
      <w:r>
        <w:rPr>
          <w:color w:val="231F20"/>
          <w:spacing w:val="-18"/>
        </w:rPr>
        <w:t> </w:t>
      </w:r>
      <w:r>
        <w:rPr>
          <w:color w:val="231F20"/>
        </w:rPr>
        <w:t>facie</w:t>
      </w:r>
      <w:r>
        <w:rPr>
          <w:color w:val="231F20"/>
          <w:spacing w:val="-18"/>
        </w:rPr>
        <w:t> </w:t>
      </w:r>
      <w:r>
        <w:rPr>
          <w:color w:val="231F20"/>
        </w:rPr>
        <w:t>y</w:t>
      </w:r>
      <w:r>
        <w:rPr>
          <w:color w:val="231F20"/>
          <w:spacing w:val="-18"/>
        </w:rPr>
        <w:t> </w:t>
      </w:r>
      <w:r>
        <w:rPr>
          <w:color w:val="231F20"/>
        </w:rPr>
        <w:t>los</w:t>
      </w:r>
      <w:r>
        <w:rPr>
          <w:color w:val="231F20"/>
          <w:spacing w:val="-18"/>
        </w:rPr>
        <w:t> </w:t>
      </w:r>
      <w:r>
        <w:rPr>
          <w:color w:val="231F20"/>
        </w:rPr>
        <w:t>derrotables</w:t>
      </w:r>
      <w:r>
        <w:rPr>
          <w:color w:val="231F20"/>
          <w:spacing w:val="-18"/>
        </w:rPr>
        <w:t> </w:t>
      </w:r>
      <w:r>
        <w:rPr>
          <w:color w:val="231F20"/>
        </w:rPr>
        <w:t>consistia</w:t>
      </w:r>
      <w:r>
        <w:rPr>
          <w:color w:val="231F20"/>
          <w:spacing w:val="-18"/>
        </w:rPr>
        <w:t> </w:t>
      </w:r>
      <w:r>
        <w:rPr>
          <w:color w:val="231F20"/>
        </w:rPr>
        <w:t>en</w:t>
      </w:r>
      <w:r>
        <w:rPr>
          <w:color w:val="231F20"/>
          <w:spacing w:val="-18"/>
        </w:rPr>
        <w:t> </w:t>
      </w:r>
      <w:r>
        <w:rPr>
          <w:color w:val="231F20"/>
        </w:rPr>
        <w:t>que ambos rechazan el refuerzo del</w:t>
      </w:r>
      <w:r>
        <w:rPr>
          <w:color w:val="231F20"/>
          <w:spacing w:val="-4"/>
        </w:rPr>
        <w:t> </w:t>
      </w:r>
      <w:r>
        <w:rPr>
          <w:color w:val="231F20"/>
        </w:rPr>
        <w:t>antecedente.</w:t>
      </w:r>
    </w:p>
    <w:p>
      <w:pPr>
        <w:pStyle w:val="BodyText"/>
        <w:spacing w:line="254" w:lineRule="auto" w:before="111"/>
        <w:ind w:left="1721" w:right="1719" w:firstLine="340"/>
        <w:jc w:val="both"/>
      </w:pPr>
      <w:r>
        <w:rPr>
          <w:color w:val="231F20"/>
        </w:rPr>
        <w:t>Hay</w:t>
      </w:r>
      <w:r>
        <w:rPr>
          <w:color w:val="231F20"/>
          <w:spacing w:val="-6"/>
        </w:rPr>
        <w:t> </w:t>
      </w:r>
      <w:r>
        <w:rPr>
          <w:color w:val="231F20"/>
        </w:rPr>
        <w:t>un</w:t>
      </w:r>
      <w:r>
        <w:rPr>
          <w:color w:val="231F20"/>
          <w:spacing w:val="-6"/>
        </w:rPr>
        <w:t> </w:t>
      </w:r>
      <w:r>
        <w:rPr>
          <w:color w:val="231F20"/>
        </w:rPr>
        <w:t>modo</w:t>
      </w:r>
      <w:r>
        <w:rPr>
          <w:color w:val="231F20"/>
          <w:spacing w:val="-6"/>
        </w:rPr>
        <w:t> </w:t>
      </w:r>
      <w:r>
        <w:rPr>
          <w:color w:val="231F20"/>
        </w:rPr>
        <w:t>más</w:t>
      </w:r>
      <w:r>
        <w:rPr>
          <w:color w:val="231F20"/>
          <w:spacing w:val="-6"/>
        </w:rPr>
        <w:t> </w:t>
      </w:r>
      <w:r>
        <w:rPr>
          <w:color w:val="231F20"/>
        </w:rPr>
        <w:t>amplio</w:t>
      </w:r>
      <w:r>
        <w:rPr>
          <w:color w:val="231F20"/>
          <w:spacing w:val="-6"/>
        </w:rPr>
        <w:t> </w:t>
      </w:r>
      <w:r>
        <w:rPr>
          <w:color w:val="231F20"/>
        </w:rPr>
        <w:t>de</w:t>
      </w:r>
      <w:r>
        <w:rPr>
          <w:color w:val="231F20"/>
          <w:spacing w:val="-6"/>
        </w:rPr>
        <w:t> </w:t>
      </w:r>
      <w:r>
        <w:rPr>
          <w:color w:val="231F20"/>
        </w:rPr>
        <w:t>decirlo:</w:t>
      </w:r>
      <w:r>
        <w:rPr>
          <w:color w:val="231F20"/>
          <w:spacing w:val="-6"/>
        </w:rPr>
        <w:t> </w:t>
      </w:r>
      <w:r>
        <w:rPr>
          <w:color w:val="231F20"/>
        </w:rPr>
        <w:t>en</w:t>
      </w:r>
      <w:r>
        <w:rPr>
          <w:color w:val="231F20"/>
          <w:spacing w:val="-6"/>
        </w:rPr>
        <w:t> </w:t>
      </w:r>
      <w:r>
        <w:rPr>
          <w:color w:val="231F20"/>
        </w:rPr>
        <w:t>una</w:t>
      </w:r>
      <w:r>
        <w:rPr>
          <w:color w:val="231F20"/>
          <w:spacing w:val="-6"/>
        </w:rPr>
        <w:t> </w:t>
      </w:r>
      <w:r>
        <w:rPr>
          <w:color w:val="231F20"/>
        </w:rPr>
        <w:t>secuencia dialectica solo el antecedente del condicional material del primer</w:t>
      </w:r>
      <w:r>
        <w:rPr>
          <w:color w:val="231F20"/>
          <w:spacing w:val="-8"/>
        </w:rPr>
        <w:t> </w:t>
      </w:r>
      <w:r>
        <w:rPr>
          <w:color w:val="231F20"/>
        </w:rPr>
        <w:t>enunciado</w:t>
      </w:r>
      <w:r>
        <w:rPr>
          <w:color w:val="231F20"/>
          <w:spacing w:val="-7"/>
        </w:rPr>
        <w:t> </w:t>
      </w:r>
      <w:r>
        <w:rPr>
          <w:color w:val="231F20"/>
        </w:rPr>
        <w:t>es</w:t>
      </w:r>
      <w:r>
        <w:rPr>
          <w:color w:val="231F20"/>
          <w:spacing w:val="-8"/>
        </w:rPr>
        <w:t> </w:t>
      </w:r>
      <w:r>
        <w:rPr>
          <w:color w:val="231F20"/>
        </w:rPr>
        <w:t>verdadero,</w:t>
      </w:r>
      <w:r>
        <w:rPr>
          <w:color w:val="231F20"/>
          <w:spacing w:val="-7"/>
        </w:rPr>
        <w:t> </w:t>
      </w:r>
      <w:r>
        <w:rPr>
          <w:color w:val="231F20"/>
        </w:rPr>
        <w:t>en</w:t>
      </w:r>
      <w:r>
        <w:rPr>
          <w:color w:val="231F20"/>
          <w:spacing w:val="-8"/>
        </w:rPr>
        <w:t> </w:t>
      </w:r>
      <w:r>
        <w:rPr>
          <w:color w:val="231F20"/>
        </w:rPr>
        <w:t>todos</w:t>
      </w:r>
      <w:r>
        <w:rPr>
          <w:color w:val="231F20"/>
          <w:spacing w:val="-8"/>
        </w:rPr>
        <w:t> </w:t>
      </w:r>
      <w:r>
        <w:rPr>
          <w:color w:val="231F20"/>
        </w:rPr>
        <w:t>los</w:t>
      </w:r>
      <w:r>
        <w:rPr>
          <w:color w:val="231F20"/>
          <w:spacing w:val="-8"/>
        </w:rPr>
        <w:t> </w:t>
      </w:r>
      <w:r>
        <w:rPr>
          <w:color w:val="231F20"/>
        </w:rPr>
        <w:t>otros</w:t>
      </w:r>
      <w:r>
        <w:rPr>
          <w:color w:val="231F20"/>
          <w:spacing w:val="-8"/>
        </w:rPr>
        <w:t> </w:t>
      </w:r>
      <w:r>
        <w:rPr>
          <w:color w:val="231F20"/>
        </w:rPr>
        <w:t>es</w:t>
      </w:r>
      <w:r>
        <w:rPr>
          <w:color w:val="231F20"/>
          <w:spacing w:val="-8"/>
        </w:rPr>
        <w:t> </w:t>
      </w:r>
      <w:r>
        <w:rPr>
          <w:color w:val="231F20"/>
        </w:rPr>
        <w:t>falso. Esto es importante para el modus ponens porque se está diciendo que nunca podré usar el modus ponens sino con el primer enunciado, porque en todos los demas, si son condicionales materiales el antecedente es falso y no se</w:t>
      </w:r>
      <w:r>
        <w:rPr>
          <w:color w:val="231F20"/>
          <w:spacing w:val="-21"/>
        </w:rPr>
        <w:t> </w:t>
      </w:r>
      <w:r>
        <w:rPr>
          <w:color w:val="231F20"/>
        </w:rPr>
        <w:t>ha verificado.</w:t>
      </w:r>
    </w:p>
    <w:p>
      <w:pPr>
        <w:pStyle w:val="BodyText"/>
      </w:pPr>
    </w:p>
    <w:p>
      <w:pPr>
        <w:pStyle w:val="BodyText"/>
        <w:rPr>
          <w:sz w:val="19"/>
        </w:rPr>
      </w:pPr>
    </w:p>
    <w:p>
      <w:pPr>
        <w:spacing w:before="100"/>
        <w:ind w:left="1721" w:right="0" w:firstLine="0"/>
        <w:jc w:val="left"/>
        <w:rPr>
          <w:rFonts w:ascii="Arial"/>
          <w:sz w:val="12"/>
        </w:rPr>
      </w:pPr>
      <w:r>
        <w:rPr>
          <w:color w:val="A7A9AC"/>
          <w:w w:val="85"/>
          <w:sz w:val="28"/>
        </w:rPr>
        <w:t>138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numPr>
          <w:ilvl w:val="1"/>
          <w:numId w:val="53"/>
        </w:numPr>
        <w:tabs>
          <w:tab w:pos="2231" w:val="left" w:leader="none"/>
        </w:tabs>
        <w:spacing w:line="240" w:lineRule="auto" w:before="231" w:after="0"/>
        <w:ind w:left="2230" w:right="0" w:hanging="509"/>
        <w:jc w:val="left"/>
      </w:pPr>
      <w:r>
        <w:rPr>
          <w:color w:val="939598"/>
          <w:spacing w:val="-5"/>
          <w:w w:val="95"/>
        </w:rPr>
        <w:t>Toda </w:t>
      </w:r>
      <w:r>
        <w:rPr>
          <w:color w:val="939598"/>
          <w:w w:val="95"/>
        </w:rPr>
        <w:t>la informacion de un</w:t>
      </w:r>
      <w:r>
        <w:rPr>
          <w:color w:val="939598"/>
          <w:spacing w:val="-27"/>
          <w:w w:val="95"/>
        </w:rPr>
        <w:t> </w:t>
      </w:r>
      <w:r>
        <w:rPr>
          <w:color w:val="939598"/>
          <w:w w:val="95"/>
        </w:rPr>
        <w:t>mundo</w:t>
      </w:r>
    </w:p>
    <w:p>
      <w:pPr>
        <w:pStyle w:val="BodyText"/>
        <w:spacing w:line="254" w:lineRule="auto" w:before="212"/>
        <w:ind w:left="1720" w:right="1719" w:firstLine="340"/>
        <w:jc w:val="both"/>
      </w:pPr>
      <w:r>
        <w:rPr>
          <w:color w:val="231F20"/>
        </w:rPr>
        <w:t>En</w:t>
      </w:r>
      <w:r>
        <w:rPr>
          <w:color w:val="231F20"/>
          <w:spacing w:val="-8"/>
        </w:rPr>
        <w:t> </w:t>
      </w:r>
      <w:r>
        <w:rPr>
          <w:color w:val="231F20"/>
        </w:rPr>
        <w:t>un</w:t>
      </w:r>
      <w:r>
        <w:rPr>
          <w:color w:val="231F20"/>
          <w:spacing w:val="-8"/>
        </w:rPr>
        <w:t> </w:t>
      </w:r>
      <w:r>
        <w:rPr>
          <w:color w:val="231F20"/>
        </w:rPr>
        <w:t>condicional</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cual</w:t>
      </w:r>
      <w:r>
        <w:rPr>
          <w:color w:val="231F20"/>
          <w:spacing w:val="-8"/>
        </w:rPr>
        <w:t> </w:t>
      </w:r>
      <w:r>
        <w:rPr>
          <w:color w:val="231F20"/>
        </w:rPr>
        <w:t>no</w:t>
      </w:r>
      <w:r>
        <w:rPr>
          <w:color w:val="231F20"/>
          <w:spacing w:val="-8"/>
        </w:rPr>
        <w:t> </w:t>
      </w:r>
      <w:r>
        <w:rPr>
          <w:color w:val="231F20"/>
        </w:rPr>
        <w:t>puede</w:t>
      </w:r>
      <w:r>
        <w:rPr>
          <w:color w:val="231F20"/>
          <w:spacing w:val="-8"/>
        </w:rPr>
        <w:t> </w:t>
      </w:r>
      <w:r>
        <w:rPr>
          <w:color w:val="231F20"/>
        </w:rPr>
        <w:t>usarse</w:t>
      </w:r>
      <w:r>
        <w:rPr>
          <w:color w:val="231F20"/>
          <w:spacing w:val="-8"/>
        </w:rPr>
        <w:t> </w:t>
      </w:r>
      <w:r>
        <w:rPr>
          <w:color w:val="231F20"/>
        </w:rPr>
        <w:t>el</w:t>
      </w:r>
      <w:r>
        <w:rPr>
          <w:color w:val="231F20"/>
          <w:spacing w:val="-8"/>
        </w:rPr>
        <w:t> </w:t>
      </w:r>
      <w:r>
        <w:rPr>
          <w:color w:val="231F20"/>
        </w:rPr>
        <w:t>modus ponens hay una informacion factual sobre lo que acaece en el mundo, cuándo es posible usar ese condicional, si cada</w:t>
      </w:r>
      <w:r>
        <w:rPr>
          <w:color w:val="231F20"/>
          <w:spacing w:val="-13"/>
        </w:rPr>
        <w:t> </w:t>
      </w:r>
      <w:r>
        <w:rPr>
          <w:color w:val="231F20"/>
        </w:rPr>
        <w:t>vez</w:t>
      </w:r>
      <w:r>
        <w:rPr>
          <w:color w:val="231F20"/>
          <w:spacing w:val="-13"/>
        </w:rPr>
        <w:t> </w:t>
      </w:r>
      <w:r>
        <w:rPr>
          <w:color w:val="231F20"/>
        </w:rPr>
        <w:t>que</w:t>
      </w:r>
      <w:r>
        <w:rPr>
          <w:color w:val="231F20"/>
          <w:spacing w:val="-13"/>
        </w:rPr>
        <w:t> </w:t>
      </w:r>
      <w:r>
        <w:rPr>
          <w:color w:val="231F20"/>
        </w:rPr>
        <w:t>aparece</w:t>
      </w:r>
      <w:r>
        <w:rPr>
          <w:color w:val="231F20"/>
          <w:spacing w:val="-13"/>
        </w:rPr>
        <w:t> </w:t>
      </w:r>
      <w:r>
        <w:rPr>
          <w:color w:val="231F20"/>
        </w:rPr>
        <w:t>una</w:t>
      </w:r>
      <w:r>
        <w:rPr>
          <w:color w:val="231F20"/>
          <w:spacing w:val="-13"/>
        </w:rPr>
        <w:t> </w:t>
      </w:r>
      <w:r>
        <w:rPr>
          <w:color w:val="231F20"/>
        </w:rPr>
        <w:t>circunstancia</w:t>
      </w:r>
      <w:r>
        <w:rPr>
          <w:color w:val="231F20"/>
          <w:spacing w:val="-13"/>
        </w:rPr>
        <w:t> </w:t>
      </w:r>
      <w:r>
        <w:rPr>
          <w:color w:val="231F20"/>
        </w:rPr>
        <w:t>nueva</w:t>
      </w:r>
      <w:r>
        <w:rPr>
          <w:color w:val="231F20"/>
          <w:spacing w:val="-13"/>
        </w:rPr>
        <w:t> </w:t>
      </w:r>
      <w:r>
        <w:rPr>
          <w:color w:val="231F20"/>
        </w:rPr>
        <w:t>puede</w:t>
      </w:r>
      <w:r>
        <w:rPr>
          <w:color w:val="231F20"/>
          <w:spacing w:val="-13"/>
        </w:rPr>
        <w:t> </w:t>
      </w:r>
      <w:r>
        <w:rPr>
          <w:color w:val="231F20"/>
        </w:rPr>
        <w:t>negar la anterior de la secuencia dialéctica? Siempre es posible hallar una circunstancia que torne derrotable la anterior. La respuesta seria a la pregunta anterior es</w:t>
      </w:r>
      <w:r>
        <w:rPr>
          <w:color w:val="231F20"/>
          <w:spacing w:val="35"/>
        </w:rPr>
        <w:t> </w:t>
      </w:r>
      <w:r>
        <w:rPr>
          <w:color w:val="231F20"/>
        </w:rPr>
        <w:t>“</w:t>
      </w:r>
      <w:r>
        <w:rPr>
          <w:i/>
          <w:color w:val="231F20"/>
        </w:rPr>
        <w:t>jamás</w:t>
      </w:r>
      <w:r>
        <w:rPr>
          <w:color w:val="231F20"/>
        </w:rPr>
        <w:t>.</w:t>
      </w:r>
    </w:p>
    <w:p>
      <w:pPr>
        <w:pStyle w:val="BodyText"/>
        <w:spacing w:line="254" w:lineRule="auto" w:before="107"/>
        <w:ind w:left="1720" w:right="1719" w:firstLine="340"/>
        <w:jc w:val="both"/>
      </w:pPr>
      <w:r>
        <w:rPr>
          <w:color w:val="231F20"/>
        </w:rPr>
        <w:t>Pero si la respuesta es seria, es tambien descorazona- dora, sobretodo para las ciencias empiricas. Mas es tan dramatica</w:t>
      </w:r>
      <w:r>
        <w:rPr>
          <w:color w:val="231F20"/>
          <w:spacing w:val="-14"/>
        </w:rPr>
        <w:t> </w:t>
      </w:r>
      <w:r>
        <w:rPr>
          <w:color w:val="231F20"/>
        </w:rPr>
        <w:t>la</w:t>
      </w:r>
      <w:r>
        <w:rPr>
          <w:color w:val="231F20"/>
          <w:spacing w:val="-14"/>
        </w:rPr>
        <w:t> </w:t>
      </w:r>
      <w:r>
        <w:rPr>
          <w:color w:val="231F20"/>
        </w:rPr>
        <w:t>situacion?</w:t>
      </w:r>
      <w:r>
        <w:rPr>
          <w:color w:val="231F20"/>
          <w:spacing w:val="-14"/>
        </w:rPr>
        <w:t> </w:t>
      </w:r>
      <w:r>
        <w:rPr>
          <w:color w:val="231F20"/>
        </w:rPr>
        <w:t>Si</w:t>
      </w:r>
      <w:r>
        <w:rPr>
          <w:color w:val="231F20"/>
          <w:spacing w:val="-14"/>
        </w:rPr>
        <w:t> </w:t>
      </w:r>
      <w:r>
        <w:rPr>
          <w:color w:val="231F20"/>
        </w:rPr>
        <w:t>en</w:t>
      </w:r>
      <w:r>
        <w:rPr>
          <w:color w:val="231F20"/>
          <w:spacing w:val="-14"/>
        </w:rPr>
        <w:t> </w:t>
      </w:r>
      <w:r>
        <w:rPr>
          <w:color w:val="231F20"/>
        </w:rPr>
        <w:t>una</w:t>
      </w:r>
      <w:r>
        <w:rPr>
          <w:color w:val="231F20"/>
          <w:spacing w:val="-14"/>
        </w:rPr>
        <w:t> </w:t>
      </w:r>
      <w:r>
        <w:rPr>
          <w:color w:val="231F20"/>
        </w:rPr>
        <w:t>secuencia</w:t>
      </w:r>
      <w:r>
        <w:rPr>
          <w:color w:val="231F20"/>
          <w:spacing w:val="-14"/>
        </w:rPr>
        <w:t> </w:t>
      </w:r>
      <w:r>
        <w:rPr>
          <w:color w:val="231F20"/>
        </w:rPr>
        <w:t>dialectia</w:t>
      </w:r>
      <w:r>
        <w:rPr>
          <w:color w:val="231F20"/>
          <w:spacing w:val="-14"/>
        </w:rPr>
        <w:t> </w:t>
      </w:r>
      <w:r>
        <w:rPr>
          <w:color w:val="231F20"/>
        </w:rPr>
        <w:t>se</w:t>
      </w:r>
      <w:r>
        <w:rPr>
          <w:color w:val="231F20"/>
          <w:spacing w:val="-14"/>
        </w:rPr>
        <w:t> </w:t>
      </w:r>
      <w:r>
        <w:rPr>
          <w:color w:val="231F20"/>
          <w:spacing w:val="-2"/>
        </w:rPr>
        <w:t>van </w:t>
      </w:r>
      <w:r>
        <w:rPr>
          <w:color w:val="231F20"/>
          <w:spacing w:val="-3"/>
        </w:rPr>
        <w:t>agregando datos sobre </w:t>
      </w:r>
      <w:r>
        <w:rPr>
          <w:color w:val="231F20"/>
        </w:rPr>
        <w:t>el </w:t>
      </w:r>
      <w:r>
        <w:rPr>
          <w:color w:val="231F20"/>
          <w:spacing w:val="-3"/>
        </w:rPr>
        <w:t>mundo hasta </w:t>
      </w:r>
      <w:r>
        <w:rPr>
          <w:color w:val="231F20"/>
        </w:rPr>
        <w:t>que se </w:t>
      </w:r>
      <w:r>
        <w:rPr>
          <w:color w:val="231F20"/>
          <w:spacing w:val="-3"/>
        </w:rPr>
        <w:t>describe todo </w:t>
      </w:r>
      <w:r>
        <w:rPr>
          <w:color w:val="231F20"/>
        </w:rPr>
        <w:t>lo que hay en el mundo, por definicion no existe ninguna otra condicion que pueda derrotar a ésta. Si se llega a la conjuncion</w:t>
      </w:r>
      <w:r>
        <w:rPr>
          <w:color w:val="231F20"/>
          <w:spacing w:val="-14"/>
        </w:rPr>
        <w:t> </w:t>
      </w:r>
      <w:r>
        <w:rPr>
          <w:color w:val="231F20"/>
        </w:rPr>
        <w:t>de</w:t>
      </w:r>
      <w:r>
        <w:rPr>
          <w:color w:val="231F20"/>
          <w:spacing w:val="-14"/>
        </w:rPr>
        <w:t> </w:t>
      </w:r>
      <w:r>
        <w:rPr>
          <w:color w:val="231F20"/>
        </w:rPr>
        <w:t>todas</w:t>
      </w:r>
      <w:r>
        <w:rPr>
          <w:color w:val="231F20"/>
          <w:spacing w:val="-14"/>
        </w:rPr>
        <w:t> </w:t>
      </w:r>
      <w:r>
        <w:rPr>
          <w:color w:val="231F20"/>
        </w:rPr>
        <w:t>las</w:t>
      </w:r>
      <w:r>
        <w:rPr>
          <w:color w:val="231F20"/>
          <w:spacing w:val="-14"/>
        </w:rPr>
        <w:t> </w:t>
      </w:r>
      <w:r>
        <w:rPr>
          <w:color w:val="231F20"/>
        </w:rPr>
        <w:t>proposiciones</w:t>
      </w:r>
      <w:r>
        <w:rPr>
          <w:color w:val="231F20"/>
          <w:spacing w:val="-14"/>
        </w:rPr>
        <w:t> </w:t>
      </w:r>
      <w:r>
        <w:rPr>
          <w:color w:val="231F20"/>
        </w:rPr>
        <w:t>atomicas</w:t>
      </w:r>
      <w:r>
        <w:rPr>
          <w:color w:val="231F20"/>
          <w:spacing w:val="-14"/>
        </w:rPr>
        <w:t> </w:t>
      </w:r>
      <w:r>
        <w:rPr>
          <w:color w:val="231F20"/>
        </w:rPr>
        <w:t>se</w:t>
      </w:r>
      <w:r>
        <w:rPr>
          <w:color w:val="231F20"/>
          <w:spacing w:val="-14"/>
        </w:rPr>
        <w:t> </w:t>
      </w:r>
      <w:r>
        <w:rPr>
          <w:color w:val="231F20"/>
        </w:rPr>
        <w:t>tiene</w:t>
      </w:r>
      <w:r>
        <w:rPr>
          <w:color w:val="231F20"/>
          <w:spacing w:val="-14"/>
        </w:rPr>
        <w:t> </w:t>
      </w:r>
      <w:r>
        <w:rPr>
          <w:color w:val="231F20"/>
        </w:rPr>
        <w:t>un mundo y no hay nada mas completo de un</w:t>
      </w:r>
      <w:r>
        <w:rPr>
          <w:color w:val="231F20"/>
          <w:spacing w:val="33"/>
        </w:rPr>
        <w:t> </w:t>
      </w:r>
      <w:r>
        <w:rPr>
          <w:color w:val="231F20"/>
        </w:rPr>
        <w:t>mundo.</w:t>
      </w:r>
    </w:p>
    <w:p>
      <w:pPr>
        <w:pStyle w:val="BodyText"/>
        <w:spacing w:line="254" w:lineRule="auto" w:before="106"/>
        <w:ind w:left="1720" w:right="1714" w:firstLine="340"/>
        <w:jc w:val="both"/>
      </w:pPr>
      <w:r>
        <w:rPr>
          <w:color w:val="231F20"/>
        </w:rPr>
        <w:t>Pero tambien decir que para usar las secuencias dialecticas de los enunciados condicionales es necesario llegar a definir completamente un mundo en todas sus circunstancias. Es demasiado complejo y banal.</w:t>
      </w:r>
    </w:p>
    <w:p>
      <w:pPr>
        <w:pStyle w:val="BodyText"/>
        <w:spacing w:line="254" w:lineRule="auto" w:before="110"/>
        <w:ind w:left="1720" w:right="1717" w:firstLine="340"/>
        <w:jc w:val="both"/>
      </w:pPr>
      <w:r>
        <w:rPr>
          <w:color w:val="231F20"/>
        </w:rPr>
        <w:t>Hay un modo de no llegar a tal extremo y ésto de nuevo es importante para las ciencias empiricas: se tra-  ta de dar todas las condiciones de relevancia, tales que agregar cualesquiera otra circunstancia no hace cambiar el consecuente porque no existen mas circunstancias que tornen derrotable el ultimo antecedente de la secuencia dialectica.</w:t>
      </w:r>
    </w:p>
    <w:p>
      <w:pPr>
        <w:pStyle w:val="BodyText"/>
        <w:spacing w:line="254" w:lineRule="auto" w:before="107"/>
        <w:ind w:left="1721" w:right="1719" w:firstLine="340"/>
        <w:jc w:val="both"/>
      </w:pPr>
      <w:r>
        <w:rPr>
          <w:color w:val="231F20"/>
        </w:rPr>
        <w:t>Si P -&gt; Q ; P &amp; R -&gt; -Q; P &amp; R &amp; S -&gt; Q y no existe ma- nera de agregar otro antecedente que derrote a P &amp; R &amp; S, no hay modo de hacer variar el consecuente Q del ultimo caso de la secuencia. Y relevante quiere decir justamente que cualquier cosa que se agregue en el antecedente no cambia el consecuente.</w:t>
      </w:r>
    </w:p>
    <w:p>
      <w:pPr>
        <w:pStyle w:val="BodyText"/>
        <w:spacing w:line="254" w:lineRule="auto" w:before="107"/>
        <w:ind w:left="1721" w:right="1720" w:firstLine="340"/>
        <w:jc w:val="both"/>
      </w:pPr>
      <w:r>
        <w:rPr>
          <w:color w:val="231F20"/>
        </w:rPr>
        <w:t>A este punto se puede hacer funcionar el refuerzo del antecedente,</w:t>
      </w:r>
      <w:r>
        <w:rPr>
          <w:color w:val="231F20"/>
          <w:spacing w:val="-9"/>
        </w:rPr>
        <w:t> </w:t>
      </w:r>
      <w:r>
        <w:rPr>
          <w:color w:val="231F20"/>
        </w:rPr>
        <w:t>pues</w:t>
      </w:r>
      <w:r>
        <w:rPr>
          <w:color w:val="231F20"/>
          <w:spacing w:val="-9"/>
        </w:rPr>
        <w:t> </w:t>
      </w:r>
      <w:r>
        <w:rPr>
          <w:color w:val="231F20"/>
        </w:rPr>
        <w:t>cualquier</w:t>
      </w:r>
      <w:r>
        <w:rPr>
          <w:color w:val="231F20"/>
          <w:spacing w:val="-9"/>
        </w:rPr>
        <w:t> </w:t>
      </w:r>
      <w:r>
        <w:rPr>
          <w:color w:val="231F20"/>
        </w:rPr>
        <w:t>cosa</w:t>
      </w:r>
      <w:r>
        <w:rPr>
          <w:color w:val="231F20"/>
          <w:spacing w:val="-9"/>
        </w:rPr>
        <w:t> </w:t>
      </w:r>
      <w:r>
        <w:rPr>
          <w:color w:val="231F20"/>
        </w:rPr>
        <w:t>que</w:t>
      </w:r>
      <w:r>
        <w:rPr>
          <w:color w:val="231F20"/>
          <w:spacing w:val="-9"/>
        </w:rPr>
        <w:t> </w:t>
      </w:r>
      <w:r>
        <w:rPr>
          <w:color w:val="231F20"/>
        </w:rPr>
        <w:t>agregue</w:t>
      </w:r>
      <w:r>
        <w:rPr>
          <w:color w:val="231F20"/>
          <w:spacing w:val="-9"/>
        </w:rPr>
        <w:t> </w:t>
      </w:r>
      <w:r>
        <w:rPr>
          <w:color w:val="231F20"/>
        </w:rPr>
        <w:t>no</w:t>
      </w:r>
      <w:r>
        <w:rPr>
          <w:color w:val="231F20"/>
          <w:spacing w:val="-9"/>
        </w:rPr>
        <w:t> </w:t>
      </w:r>
      <w:r>
        <w:rPr>
          <w:color w:val="231F20"/>
        </w:rPr>
        <w:t>cambiará el consecuente. Pero lo mas sorprendente es que</w:t>
      </w:r>
      <w:r>
        <w:rPr>
          <w:color w:val="231F20"/>
          <w:spacing w:val="12"/>
        </w:rPr>
        <w:t> </w:t>
      </w:r>
      <w:r>
        <w:rPr>
          <w:color w:val="231F20"/>
        </w:rPr>
        <w:t>tambien</w:t>
      </w:r>
    </w:p>
    <w:p>
      <w:pPr>
        <w:pStyle w:val="BodyText"/>
        <w:spacing w:before="3"/>
        <w:rPr>
          <w:sz w:val="18"/>
        </w:rPr>
      </w:pPr>
    </w:p>
    <w:p>
      <w:pPr>
        <w:spacing w:before="101"/>
        <w:ind w:left="0" w:right="1495" w:firstLine="0"/>
        <w:jc w:val="right"/>
        <w:rPr>
          <w:sz w:val="28"/>
        </w:rPr>
      </w:pPr>
      <w:r>
        <w:rPr>
          <w:rFonts w:ascii="Arial"/>
          <w:color w:val="231F20"/>
          <w:w w:val="80"/>
          <w:sz w:val="12"/>
        </w:rPr>
        <w:t>UIGV </w:t>
      </w:r>
      <w:r>
        <w:rPr>
          <w:color w:val="A7A9AC"/>
          <w:w w:val="80"/>
          <w:sz w:val="28"/>
        </w:rPr>
        <w:t>139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funciona</w:t>
      </w:r>
      <w:r>
        <w:rPr>
          <w:color w:val="231F20"/>
          <w:spacing w:val="-23"/>
        </w:rPr>
        <w:t> </w:t>
      </w:r>
      <w:r>
        <w:rPr>
          <w:color w:val="231F20"/>
        </w:rPr>
        <w:t>el</w:t>
      </w:r>
      <w:r>
        <w:rPr>
          <w:color w:val="231F20"/>
          <w:spacing w:val="-23"/>
        </w:rPr>
        <w:t> </w:t>
      </w:r>
      <w:r>
        <w:rPr>
          <w:color w:val="231F20"/>
        </w:rPr>
        <w:t>modus</w:t>
      </w:r>
      <w:r>
        <w:rPr>
          <w:color w:val="231F20"/>
          <w:spacing w:val="-23"/>
        </w:rPr>
        <w:t> </w:t>
      </w:r>
      <w:r>
        <w:rPr>
          <w:color w:val="231F20"/>
        </w:rPr>
        <w:t>ponens,</w:t>
      </w:r>
      <w:r>
        <w:rPr>
          <w:color w:val="231F20"/>
          <w:spacing w:val="-23"/>
        </w:rPr>
        <w:t> </w:t>
      </w:r>
      <w:r>
        <w:rPr>
          <w:color w:val="231F20"/>
        </w:rPr>
        <w:t>en</w:t>
      </w:r>
      <w:r>
        <w:rPr>
          <w:color w:val="231F20"/>
          <w:spacing w:val="-23"/>
        </w:rPr>
        <w:t> </w:t>
      </w:r>
      <w:r>
        <w:rPr>
          <w:color w:val="231F20"/>
        </w:rPr>
        <w:t>cuanto</w:t>
      </w:r>
      <w:r>
        <w:rPr>
          <w:color w:val="231F20"/>
          <w:spacing w:val="-23"/>
        </w:rPr>
        <w:t> </w:t>
      </w:r>
      <w:r>
        <w:rPr>
          <w:color w:val="231F20"/>
        </w:rPr>
        <w:t>tampoco</w:t>
      </w:r>
      <w:r>
        <w:rPr>
          <w:color w:val="231F20"/>
          <w:spacing w:val="-23"/>
        </w:rPr>
        <w:t> </w:t>
      </w:r>
      <w:r>
        <w:rPr>
          <w:color w:val="231F20"/>
        </w:rPr>
        <w:t>por</w:t>
      </w:r>
      <w:r>
        <w:rPr>
          <w:color w:val="231F20"/>
          <w:spacing w:val="-23"/>
        </w:rPr>
        <w:t> </w:t>
      </w:r>
      <w:r>
        <w:rPr>
          <w:color w:val="231F20"/>
        </w:rPr>
        <w:t>este</w:t>
      </w:r>
      <w:r>
        <w:rPr>
          <w:color w:val="231F20"/>
          <w:spacing w:val="-23"/>
        </w:rPr>
        <w:t> </w:t>
      </w:r>
      <w:r>
        <w:rPr>
          <w:color w:val="231F20"/>
        </w:rPr>
        <w:t>lado cambiará el</w:t>
      </w:r>
      <w:r>
        <w:rPr>
          <w:color w:val="231F20"/>
          <w:spacing w:val="-3"/>
        </w:rPr>
        <w:t> </w:t>
      </w:r>
      <w:r>
        <w:rPr>
          <w:color w:val="231F20"/>
        </w:rPr>
        <w:t>consecuente.</w:t>
      </w:r>
    </w:p>
    <w:p>
      <w:pPr>
        <w:pStyle w:val="BodyText"/>
        <w:spacing w:line="254" w:lineRule="auto" w:before="111"/>
        <w:ind w:left="1721" w:right="1718" w:firstLine="340"/>
        <w:jc w:val="both"/>
      </w:pPr>
      <w:r>
        <w:rPr>
          <w:color w:val="231F20"/>
        </w:rPr>
        <w:t>Pero a este punto, llegado al limite de relevancia se descubre</w:t>
      </w:r>
      <w:r>
        <w:rPr>
          <w:color w:val="231F20"/>
          <w:spacing w:val="-24"/>
        </w:rPr>
        <w:t> </w:t>
      </w:r>
      <w:r>
        <w:rPr>
          <w:color w:val="231F20"/>
        </w:rPr>
        <w:t>que</w:t>
      </w:r>
      <w:r>
        <w:rPr>
          <w:color w:val="231F20"/>
          <w:spacing w:val="-24"/>
        </w:rPr>
        <w:t> </w:t>
      </w:r>
      <w:r>
        <w:rPr>
          <w:color w:val="231F20"/>
        </w:rPr>
        <w:t>todos</w:t>
      </w:r>
      <w:r>
        <w:rPr>
          <w:color w:val="231F20"/>
          <w:spacing w:val="-24"/>
        </w:rPr>
        <w:t> </w:t>
      </w:r>
      <w:r>
        <w:rPr>
          <w:color w:val="231F20"/>
        </w:rPr>
        <w:t>los</w:t>
      </w:r>
      <w:r>
        <w:rPr>
          <w:color w:val="231F20"/>
          <w:spacing w:val="-24"/>
        </w:rPr>
        <w:t> </w:t>
      </w:r>
      <w:r>
        <w:rPr>
          <w:color w:val="231F20"/>
        </w:rPr>
        <w:t>condicionales</w:t>
      </w:r>
      <w:r>
        <w:rPr>
          <w:color w:val="231F20"/>
          <w:spacing w:val="-24"/>
        </w:rPr>
        <w:t> </w:t>
      </w:r>
      <w:r>
        <w:rPr>
          <w:color w:val="231F20"/>
        </w:rPr>
        <w:t>que</w:t>
      </w:r>
      <w:r>
        <w:rPr>
          <w:color w:val="231F20"/>
          <w:spacing w:val="-24"/>
        </w:rPr>
        <w:t> </w:t>
      </w:r>
      <w:r>
        <w:rPr>
          <w:color w:val="231F20"/>
        </w:rPr>
        <w:t>se</w:t>
      </w:r>
      <w:r>
        <w:rPr>
          <w:color w:val="231F20"/>
          <w:spacing w:val="-24"/>
        </w:rPr>
        <w:t> </w:t>
      </w:r>
      <w:r>
        <w:rPr>
          <w:color w:val="231F20"/>
        </w:rPr>
        <w:t>pueden</w:t>
      </w:r>
      <w:r>
        <w:rPr>
          <w:color w:val="231F20"/>
          <w:spacing w:val="1"/>
        </w:rPr>
        <w:t> </w:t>
      </w:r>
      <w:r>
        <w:rPr>
          <w:color w:val="231F20"/>
        </w:rPr>
        <w:t>utilizar son los standard, que admiten el refuerzo del antecedente y el modus</w:t>
      </w:r>
      <w:r>
        <w:rPr>
          <w:color w:val="231F20"/>
          <w:spacing w:val="-4"/>
        </w:rPr>
        <w:t> </w:t>
      </w:r>
      <w:r>
        <w:rPr>
          <w:color w:val="231F20"/>
        </w:rPr>
        <w:t>ponens.</w:t>
      </w:r>
    </w:p>
    <w:p>
      <w:pPr>
        <w:pStyle w:val="BodyText"/>
        <w:spacing w:line="254" w:lineRule="auto" w:before="110"/>
        <w:ind w:left="1720" w:right="1718" w:firstLine="340"/>
        <w:jc w:val="both"/>
      </w:pPr>
      <w:r>
        <w:rPr>
          <w:color w:val="231F20"/>
        </w:rPr>
        <w:t>En</w:t>
      </w:r>
      <w:r>
        <w:rPr>
          <w:color w:val="231F20"/>
          <w:spacing w:val="-13"/>
        </w:rPr>
        <w:t> </w:t>
      </w:r>
      <w:r>
        <w:rPr>
          <w:color w:val="231F20"/>
        </w:rPr>
        <w:t>definitiva,</w:t>
      </w:r>
      <w:r>
        <w:rPr>
          <w:color w:val="231F20"/>
          <w:spacing w:val="-13"/>
        </w:rPr>
        <w:t> </w:t>
      </w:r>
      <w:r>
        <w:rPr>
          <w:color w:val="231F20"/>
        </w:rPr>
        <w:t>el</w:t>
      </w:r>
      <w:r>
        <w:rPr>
          <w:color w:val="231F20"/>
          <w:spacing w:val="-13"/>
        </w:rPr>
        <w:t> </w:t>
      </w:r>
      <w:r>
        <w:rPr>
          <w:color w:val="231F20"/>
        </w:rPr>
        <w:t>haber</w:t>
      </w:r>
      <w:r>
        <w:rPr>
          <w:color w:val="231F20"/>
          <w:spacing w:val="-13"/>
        </w:rPr>
        <w:t> </w:t>
      </w:r>
      <w:r>
        <w:rPr>
          <w:color w:val="231F20"/>
        </w:rPr>
        <w:t>debilitado</w:t>
      </w:r>
      <w:r>
        <w:rPr>
          <w:color w:val="231F20"/>
          <w:spacing w:val="-13"/>
        </w:rPr>
        <w:t> </w:t>
      </w:r>
      <w:r>
        <w:rPr>
          <w:color w:val="231F20"/>
        </w:rPr>
        <w:t>el</w:t>
      </w:r>
      <w:r>
        <w:rPr>
          <w:color w:val="231F20"/>
          <w:spacing w:val="-13"/>
        </w:rPr>
        <w:t> </w:t>
      </w:r>
      <w:r>
        <w:rPr>
          <w:color w:val="231F20"/>
        </w:rPr>
        <w:t>contenido</w:t>
      </w:r>
      <w:r>
        <w:rPr>
          <w:color w:val="231F20"/>
          <w:spacing w:val="-13"/>
        </w:rPr>
        <w:t> </w:t>
      </w:r>
      <w:r>
        <w:rPr>
          <w:color w:val="231F20"/>
        </w:rPr>
        <w:t>logico</w:t>
      </w:r>
      <w:r>
        <w:rPr>
          <w:color w:val="231F20"/>
          <w:spacing w:val="-13"/>
        </w:rPr>
        <w:t> </w:t>
      </w:r>
      <w:r>
        <w:rPr>
          <w:color w:val="231F20"/>
        </w:rPr>
        <w:t>de los</w:t>
      </w:r>
      <w:r>
        <w:rPr>
          <w:color w:val="231F20"/>
          <w:spacing w:val="-27"/>
        </w:rPr>
        <w:t> </w:t>
      </w:r>
      <w:r>
        <w:rPr>
          <w:color w:val="231F20"/>
        </w:rPr>
        <w:t>condicionales</w:t>
      </w:r>
      <w:r>
        <w:rPr>
          <w:color w:val="231F20"/>
          <w:spacing w:val="-27"/>
        </w:rPr>
        <w:t> </w:t>
      </w:r>
      <w:r>
        <w:rPr>
          <w:color w:val="231F20"/>
        </w:rPr>
        <w:t>derrotables</w:t>
      </w:r>
      <w:r>
        <w:rPr>
          <w:color w:val="231F20"/>
          <w:spacing w:val="-27"/>
        </w:rPr>
        <w:t> </w:t>
      </w:r>
      <w:r>
        <w:rPr>
          <w:color w:val="231F20"/>
        </w:rPr>
        <w:t>para</w:t>
      </w:r>
      <w:r>
        <w:rPr>
          <w:color w:val="231F20"/>
          <w:spacing w:val="-27"/>
        </w:rPr>
        <w:t> </w:t>
      </w:r>
      <w:r>
        <w:rPr>
          <w:color w:val="231F20"/>
        </w:rPr>
        <w:t>plegarlos</w:t>
      </w:r>
      <w:r>
        <w:rPr>
          <w:color w:val="231F20"/>
          <w:spacing w:val="-27"/>
        </w:rPr>
        <w:t> </w:t>
      </w:r>
      <w:r>
        <w:rPr>
          <w:color w:val="231F20"/>
        </w:rPr>
        <w:t>a</w:t>
      </w:r>
      <w:r>
        <w:rPr>
          <w:color w:val="231F20"/>
          <w:spacing w:val="-27"/>
        </w:rPr>
        <w:t> </w:t>
      </w:r>
      <w:r>
        <w:rPr>
          <w:color w:val="231F20"/>
        </w:rPr>
        <w:t>las</w:t>
      </w:r>
      <w:r>
        <w:rPr>
          <w:color w:val="231F20"/>
          <w:spacing w:val="-27"/>
        </w:rPr>
        <w:t> </w:t>
      </w:r>
      <w:r>
        <w:rPr>
          <w:color w:val="231F20"/>
        </w:rPr>
        <w:t>exigencias de </w:t>
      </w:r>
      <w:r>
        <w:rPr>
          <w:i/>
          <w:color w:val="231F20"/>
        </w:rPr>
        <w:t>derrotabilidad del antecedente </w:t>
      </w:r>
      <w:r>
        <w:rPr>
          <w:color w:val="231F20"/>
        </w:rPr>
        <w:t>ha tenido como conse- cuencia</w:t>
      </w:r>
      <w:r>
        <w:rPr>
          <w:color w:val="231F20"/>
          <w:spacing w:val="-19"/>
        </w:rPr>
        <w:t> </w:t>
      </w:r>
      <w:r>
        <w:rPr>
          <w:color w:val="231F20"/>
        </w:rPr>
        <w:t>que</w:t>
      </w:r>
      <w:r>
        <w:rPr>
          <w:color w:val="231F20"/>
          <w:spacing w:val="-18"/>
        </w:rPr>
        <w:t> </w:t>
      </w:r>
      <w:r>
        <w:rPr>
          <w:color w:val="231F20"/>
        </w:rPr>
        <w:t>no</w:t>
      </w:r>
      <w:r>
        <w:rPr>
          <w:color w:val="231F20"/>
          <w:spacing w:val="-19"/>
        </w:rPr>
        <w:t> </w:t>
      </w:r>
      <w:r>
        <w:rPr>
          <w:color w:val="231F20"/>
        </w:rPr>
        <w:t>puedan</w:t>
      </w:r>
      <w:r>
        <w:rPr>
          <w:color w:val="231F20"/>
          <w:spacing w:val="-19"/>
        </w:rPr>
        <w:t> </w:t>
      </w:r>
      <w:r>
        <w:rPr>
          <w:color w:val="231F20"/>
        </w:rPr>
        <w:t>ser</w:t>
      </w:r>
      <w:r>
        <w:rPr>
          <w:color w:val="231F20"/>
          <w:spacing w:val="-19"/>
        </w:rPr>
        <w:t> </w:t>
      </w:r>
      <w:r>
        <w:rPr>
          <w:color w:val="231F20"/>
        </w:rPr>
        <w:t>utilizados</w:t>
      </w:r>
      <w:r>
        <w:rPr>
          <w:color w:val="231F20"/>
          <w:spacing w:val="-19"/>
        </w:rPr>
        <w:t> </w:t>
      </w:r>
      <w:r>
        <w:rPr>
          <w:color w:val="231F20"/>
        </w:rPr>
        <w:t>.</w:t>
      </w:r>
      <w:r>
        <w:rPr>
          <w:color w:val="231F20"/>
          <w:spacing w:val="-18"/>
        </w:rPr>
        <w:t> </w:t>
      </w:r>
      <w:r>
        <w:rPr>
          <w:color w:val="231F20"/>
        </w:rPr>
        <w:t>Para</w:t>
      </w:r>
      <w:r>
        <w:rPr>
          <w:color w:val="231F20"/>
          <w:spacing w:val="-19"/>
        </w:rPr>
        <w:t> </w:t>
      </w:r>
      <w:r>
        <w:rPr>
          <w:color w:val="231F20"/>
        </w:rPr>
        <w:t>hacer</w:t>
      </w:r>
      <w:r>
        <w:rPr>
          <w:color w:val="231F20"/>
          <w:spacing w:val="-19"/>
        </w:rPr>
        <w:t> </w:t>
      </w:r>
      <w:r>
        <w:rPr>
          <w:color w:val="231F20"/>
        </w:rPr>
        <w:t>funcionar la secuencia dialectica es necesario debilitar en los condi- cionales</w:t>
      </w:r>
      <w:r>
        <w:rPr>
          <w:color w:val="231F20"/>
          <w:spacing w:val="-8"/>
        </w:rPr>
        <w:t> </w:t>
      </w:r>
      <w:r>
        <w:rPr>
          <w:color w:val="231F20"/>
        </w:rPr>
        <w:t>estandard</w:t>
      </w:r>
      <w:r>
        <w:rPr>
          <w:color w:val="231F20"/>
          <w:spacing w:val="-8"/>
        </w:rPr>
        <w:t> </w:t>
      </w:r>
      <w:r>
        <w:rPr>
          <w:color w:val="231F20"/>
        </w:rPr>
        <w:t>las</w:t>
      </w:r>
      <w:r>
        <w:rPr>
          <w:color w:val="231F20"/>
          <w:spacing w:val="-8"/>
        </w:rPr>
        <w:t> </w:t>
      </w:r>
      <w:r>
        <w:rPr>
          <w:color w:val="231F20"/>
        </w:rPr>
        <w:t>propiedades</w:t>
      </w:r>
      <w:r>
        <w:rPr>
          <w:color w:val="231F20"/>
          <w:spacing w:val="-8"/>
        </w:rPr>
        <w:t> </w:t>
      </w:r>
      <w:r>
        <w:rPr>
          <w:color w:val="231F20"/>
        </w:rPr>
        <w:t>logicas</w:t>
      </w:r>
      <w:r>
        <w:rPr>
          <w:color w:val="231F20"/>
          <w:spacing w:val="-8"/>
        </w:rPr>
        <w:t> </w:t>
      </w:r>
      <w:r>
        <w:rPr>
          <w:color w:val="231F20"/>
        </w:rPr>
        <w:t>del</w:t>
      </w:r>
      <w:r>
        <w:rPr>
          <w:color w:val="231F20"/>
          <w:spacing w:val="-8"/>
        </w:rPr>
        <w:t> </w:t>
      </w:r>
      <w:r>
        <w:rPr>
          <w:color w:val="231F20"/>
        </w:rPr>
        <w:t>refuerzo</w:t>
      </w:r>
      <w:r>
        <w:rPr>
          <w:color w:val="231F20"/>
          <w:spacing w:val="-7"/>
        </w:rPr>
        <w:t> </w:t>
      </w:r>
      <w:r>
        <w:rPr>
          <w:color w:val="231F20"/>
        </w:rPr>
        <w:t>del condicional y del modus ponens. El costo de todo esto no puede</w:t>
      </w:r>
      <w:r>
        <w:rPr>
          <w:color w:val="231F20"/>
          <w:spacing w:val="-10"/>
        </w:rPr>
        <w:t> </w:t>
      </w:r>
      <w:r>
        <w:rPr>
          <w:color w:val="231F20"/>
        </w:rPr>
        <w:t>ser</w:t>
      </w:r>
      <w:r>
        <w:rPr>
          <w:color w:val="231F20"/>
          <w:spacing w:val="-10"/>
        </w:rPr>
        <w:t> </w:t>
      </w:r>
      <w:r>
        <w:rPr>
          <w:color w:val="231F20"/>
        </w:rPr>
        <w:t>admitido</w:t>
      </w:r>
      <w:r>
        <w:rPr>
          <w:color w:val="231F20"/>
          <w:spacing w:val="-10"/>
        </w:rPr>
        <w:t> </w:t>
      </w:r>
      <w:r>
        <w:rPr>
          <w:color w:val="231F20"/>
        </w:rPr>
        <w:t>a</w:t>
      </w:r>
      <w:r>
        <w:rPr>
          <w:color w:val="231F20"/>
          <w:spacing w:val="-10"/>
        </w:rPr>
        <w:t> </w:t>
      </w:r>
      <w:r>
        <w:rPr>
          <w:color w:val="231F20"/>
        </w:rPr>
        <w:t>menos</w:t>
      </w:r>
      <w:r>
        <w:rPr>
          <w:color w:val="231F20"/>
          <w:spacing w:val="-10"/>
        </w:rPr>
        <w:t> </w:t>
      </w:r>
      <w:r>
        <w:rPr>
          <w:color w:val="231F20"/>
        </w:rPr>
        <w:t>que</w:t>
      </w:r>
      <w:r>
        <w:rPr>
          <w:color w:val="231F20"/>
          <w:spacing w:val="-10"/>
        </w:rPr>
        <w:t> </w:t>
      </w:r>
      <w:r>
        <w:rPr>
          <w:color w:val="231F20"/>
        </w:rPr>
        <w:t>no</w:t>
      </w:r>
      <w:r>
        <w:rPr>
          <w:color w:val="231F20"/>
          <w:spacing w:val="-10"/>
        </w:rPr>
        <w:t> </w:t>
      </w:r>
      <w:r>
        <w:rPr>
          <w:color w:val="231F20"/>
        </w:rPr>
        <w:t>se</w:t>
      </w:r>
      <w:r>
        <w:rPr>
          <w:color w:val="231F20"/>
          <w:spacing w:val="-10"/>
        </w:rPr>
        <w:t> </w:t>
      </w:r>
      <w:r>
        <w:rPr>
          <w:color w:val="231F20"/>
        </w:rPr>
        <w:t>llegue</w:t>
      </w:r>
      <w:r>
        <w:rPr>
          <w:color w:val="231F20"/>
          <w:spacing w:val="-10"/>
        </w:rPr>
        <w:t> </w:t>
      </w:r>
      <w:r>
        <w:rPr>
          <w:color w:val="231F20"/>
        </w:rPr>
        <w:t>a</w:t>
      </w:r>
      <w:r>
        <w:rPr>
          <w:color w:val="231F20"/>
          <w:spacing w:val="-10"/>
        </w:rPr>
        <w:t> </w:t>
      </w:r>
      <w:r>
        <w:rPr>
          <w:color w:val="231F20"/>
        </w:rPr>
        <w:t>cubrir</w:t>
      </w:r>
      <w:r>
        <w:rPr>
          <w:color w:val="231F20"/>
          <w:spacing w:val="-10"/>
        </w:rPr>
        <w:t> </w:t>
      </w:r>
      <w:r>
        <w:rPr>
          <w:color w:val="231F20"/>
        </w:rPr>
        <w:t>todas las</w:t>
      </w:r>
      <w:r>
        <w:rPr>
          <w:color w:val="231F20"/>
          <w:spacing w:val="-22"/>
        </w:rPr>
        <w:t> </w:t>
      </w:r>
      <w:r>
        <w:rPr>
          <w:color w:val="231F20"/>
        </w:rPr>
        <w:t>notas</w:t>
      </w:r>
      <w:r>
        <w:rPr>
          <w:color w:val="231F20"/>
          <w:spacing w:val="-22"/>
        </w:rPr>
        <w:t> </w:t>
      </w:r>
      <w:r>
        <w:rPr>
          <w:color w:val="231F20"/>
        </w:rPr>
        <w:t>de</w:t>
      </w:r>
      <w:r>
        <w:rPr>
          <w:color w:val="231F20"/>
          <w:spacing w:val="-22"/>
        </w:rPr>
        <w:t> </w:t>
      </w:r>
      <w:r>
        <w:rPr>
          <w:color w:val="231F20"/>
        </w:rPr>
        <w:t>relevancia</w:t>
      </w:r>
      <w:r>
        <w:rPr>
          <w:color w:val="231F20"/>
          <w:spacing w:val="-22"/>
        </w:rPr>
        <w:t> </w:t>
      </w:r>
      <w:r>
        <w:rPr>
          <w:color w:val="231F20"/>
        </w:rPr>
        <w:t>de</w:t>
      </w:r>
      <w:r>
        <w:rPr>
          <w:color w:val="231F20"/>
          <w:spacing w:val="-22"/>
        </w:rPr>
        <w:t> </w:t>
      </w:r>
      <w:r>
        <w:rPr>
          <w:color w:val="231F20"/>
        </w:rPr>
        <w:t>un</w:t>
      </w:r>
      <w:r>
        <w:rPr>
          <w:color w:val="231F20"/>
          <w:spacing w:val="-22"/>
        </w:rPr>
        <w:t> </w:t>
      </w:r>
      <w:r>
        <w:rPr>
          <w:color w:val="231F20"/>
        </w:rPr>
        <w:t>mundo</w:t>
      </w:r>
      <w:r>
        <w:rPr>
          <w:color w:val="231F20"/>
          <w:spacing w:val="-22"/>
        </w:rPr>
        <w:t> </w:t>
      </w:r>
      <w:r>
        <w:rPr>
          <w:color w:val="231F20"/>
        </w:rPr>
        <w:t>en</w:t>
      </w:r>
      <w:r>
        <w:rPr>
          <w:color w:val="231F20"/>
          <w:spacing w:val="-22"/>
        </w:rPr>
        <w:t> </w:t>
      </w:r>
      <w:r>
        <w:rPr>
          <w:color w:val="231F20"/>
        </w:rPr>
        <w:t>el</w:t>
      </w:r>
      <w:r>
        <w:rPr>
          <w:color w:val="231F20"/>
          <w:spacing w:val="-22"/>
        </w:rPr>
        <w:t> </w:t>
      </w:r>
      <w:r>
        <w:rPr>
          <w:color w:val="231F20"/>
        </w:rPr>
        <w:t>antecedente.</w:t>
      </w:r>
      <w:r>
        <w:rPr>
          <w:color w:val="231F20"/>
          <w:spacing w:val="-22"/>
        </w:rPr>
        <w:t> </w:t>
      </w:r>
      <w:r>
        <w:rPr>
          <w:color w:val="231F20"/>
        </w:rPr>
        <w:t>Pero al</w:t>
      </w:r>
      <w:r>
        <w:rPr>
          <w:color w:val="231F20"/>
          <w:spacing w:val="-13"/>
        </w:rPr>
        <w:t> </w:t>
      </w:r>
      <w:r>
        <w:rPr>
          <w:color w:val="231F20"/>
        </w:rPr>
        <w:t>llegar</w:t>
      </w:r>
      <w:r>
        <w:rPr>
          <w:color w:val="231F20"/>
          <w:spacing w:val="-13"/>
        </w:rPr>
        <w:t> </w:t>
      </w:r>
      <w:r>
        <w:rPr>
          <w:color w:val="231F20"/>
        </w:rPr>
        <w:t>a</w:t>
      </w:r>
      <w:r>
        <w:rPr>
          <w:color w:val="231F20"/>
          <w:spacing w:val="-13"/>
        </w:rPr>
        <w:t> </w:t>
      </w:r>
      <w:r>
        <w:rPr>
          <w:color w:val="231F20"/>
        </w:rPr>
        <w:t>esta</w:t>
      </w:r>
      <w:r>
        <w:rPr>
          <w:color w:val="231F20"/>
          <w:spacing w:val="-13"/>
        </w:rPr>
        <w:t> </w:t>
      </w:r>
      <w:r>
        <w:rPr>
          <w:color w:val="231F20"/>
        </w:rPr>
        <w:t>punto</w:t>
      </w:r>
      <w:r>
        <w:rPr>
          <w:color w:val="231F20"/>
          <w:spacing w:val="-13"/>
        </w:rPr>
        <w:t> </w:t>
      </w:r>
      <w:r>
        <w:rPr>
          <w:color w:val="231F20"/>
        </w:rPr>
        <w:t>ya</w:t>
      </w:r>
      <w:r>
        <w:rPr>
          <w:color w:val="231F20"/>
          <w:spacing w:val="-13"/>
        </w:rPr>
        <w:t> </w:t>
      </w:r>
      <w:r>
        <w:rPr>
          <w:color w:val="231F20"/>
        </w:rPr>
        <w:t>no</w:t>
      </w:r>
      <w:r>
        <w:rPr>
          <w:color w:val="231F20"/>
          <w:spacing w:val="-13"/>
        </w:rPr>
        <w:t> </w:t>
      </w:r>
      <w:r>
        <w:rPr>
          <w:color w:val="231F20"/>
        </w:rPr>
        <w:t>son</w:t>
      </w:r>
      <w:r>
        <w:rPr>
          <w:color w:val="231F20"/>
          <w:spacing w:val="-13"/>
        </w:rPr>
        <w:t> </w:t>
      </w:r>
      <w:r>
        <w:rPr>
          <w:color w:val="231F20"/>
        </w:rPr>
        <w:t>necesarios</w:t>
      </w:r>
      <w:r>
        <w:rPr>
          <w:color w:val="231F20"/>
          <w:spacing w:val="-13"/>
        </w:rPr>
        <w:t> </w:t>
      </w:r>
      <w:r>
        <w:rPr>
          <w:color w:val="231F20"/>
        </w:rPr>
        <w:t>los</w:t>
      </w:r>
      <w:r>
        <w:rPr>
          <w:color w:val="231F20"/>
          <w:spacing w:val="-13"/>
        </w:rPr>
        <w:t> </w:t>
      </w:r>
      <w:r>
        <w:rPr>
          <w:color w:val="231F20"/>
        </w:rPr>
        <w:t>debilitamien- tos</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propiedades</w:t>
      </w:r>
      <w:r>
        <w:rPr>
          <w:color w:val="231F20"/>
          <w:spacing w:val="-6"/>
        </w:rPr>
        <w:t> </w:t>
      </w:r>
      <w:r>
        <w:rPr>
          <w:color w:val="231F20"/>
        </w:rPr>
        <w:t>logicas</w:t>
      </w:r>
      <w:r>
        <w:rPr>
          <w:color w:val="231F20"/>
          <w:spacing w:val="-6"/>
        </w:rPr>
        <w:t> </w:t>
      </w:r>
      <w:r>
        <w:rPr>
          <w:color w:val="231F20"/>
        </w:rPr>
        <w:t>del</w:t>
      </w:r>
      <w:r>
        <w:rPr>
          <w:color w:val="231F20"/>
          <w:spacing w:val="-6"/>
        </w:rPr>
        <w:t> </w:t>
      </w:r>
      <w:r>
        <w:rPr>
          <w:color w:val="231F20"/>
        </w:rPr>
        <w:t>refuerzo</w:t>
      </w:r>
      <w:r>
        <w:rPr>
          <w:color w:val="231F20"/>
          <w:spacing w:val="-6"/>
        </w:rPr>
        <w:t> </w:t>
      </w:r>
      <w:r>
        <w:rPr>
          <w:color w:val="231F20"/>
        </w:rPr>
        <w:t>del</w:t>
      </w:r>
      <w:r>
        <w:rPr>
          <w:color w:val="231F20"/>
          <w:spacing w:val="-6"/>
        </w:rPr>
        <w:t> </w:t>
      </w:r>
      <w:r>
        <w:rPr>
          <w:color w:val="231F20"/>
        </w:rPr>
        <w:t>antecedente y del modus ponens y por tanto los </w:t>
      </w:r>
      <w:r>
        <w:rPr>
          <w:i/>
          <w:color w:val="231F20"/>
        </w:rPr>
        <w:t>nuevos condicionales </w:t>
      </w:r>
      <w:r>
        <w:rPr>
          <w:color w:val="231F20"/>
        </w:rPr>
        <w:t>se tornan indiscernibles de los</w:t>
      </w:r>
      <w:r>
        <w:rPr>
          <w:color w:val="231F20"/>
          <w:spacing w:val="-6"/>
        </w:rPr>
        <w:t> </w:t>
      </w:r>
      <w:r>
        <w:rPr>
          <w:color w:val="231F20"/>
        </w:rPr>
        <w:t>estandard.</w:t>
      </w:r>
    </w:p>
    <w:p>
      <w:pPr>
        <w:pStyle w:val="BodyText"/>
        <w:spacing w:line="254" w:lineRule="auto" w:before="102"/>
        <w:ind w:left="1720" w:right="1720" w:firstLine="340"/>
        <w:jc w:val="both"/>
      </w:pPr>
      <w:r>
        <w:rPr>
          <w:color w:val="231F20"/>
        </w:rPr>
        <w:t>La alternativa es terrible: o se usan los condicionales estandard,</w:t>
      </w:r>
      <w:r>
        <w:rPr>
          <w:color w:val="231F20"/>
          <w:spacing w:val="-6"/>
        </w:rPr>
        <w:t> </w:t>
      </w:r>
      <w:r>
        <w:rPr>
          <w:color w:val="231F20"/>
        </w:rPr>
        <w:t>como</w:t>
      </w:r>
      <w:r>
        <w:rPr>
          <w:color w:val="231F20"/>
          <w:spacing w:val="-6"/>
        </w:rPr>
        <w:t> </w:t>
      </w:r>
      <w:r>
        <w:rPr>
          <w:color w:val="231F20"/>
        </w:rPr>
        <w:t>el</w:t>
      </w:r>
      <w:r>
        <w:rPr>
          <w:color w:val="231F20"/>
          <w:spacing w:val="-6"/>
        </w:rPr>
        <w:t> </w:t>
      </w:r>
      <w:r>
        <w:rPr>
          <w:color w:val="231F20"/>
        </w:rPr>
        <w:t>condicional</w:t>
      </w:r>
      <w:r>
        <w:rPr>
          <w:color w:val="231F20"/>
          <w:spacing w:val="-6"/>
        </w:rPr>
        <w:t> </w:t>
      </w:r>
      <w:r>
        <w:rPr>
          <w:color w:val="231F20"/>
        </w:rPr>
        <w:t>material,</w:t>
      </w:r>
      <w:r>
        <w:rPr>
          <w:color w:val="231F20"/>
          <w:spacing w:val="-6"/>
        </w:rPr>
        <w:t> </w:t>
      </w:r>
      <w:r>
        <w:rPr>
          <w:color w:val="231F20"/>
        </w:rPr>
        <w:t>o</w:t>
      </w:r>
      <w:r>
        <w:rPr>
          <w:color w:val="231F20"/>
          <w:spacing w:val="-6"/>
        </w:rPr>
        <w:t> </w:t>
      </w:r>
      <w:r>
        <w:rPr>
          <w:color w:val="231F20"/>
        </w:rPr>
        <w:t>si</w:t>
      </w:r>
      <w:r>
        <w:rPr>
          <w:color w:val="231F20"/>
          <w:spacing w:val="-6"/>
        </w:rPr>
        <w:t> </w:t>
      </w:r>
      <w:r>
        <w:rPr>
          <w:color w:val="231F20"/>
        </w:rPr>
        <w:t>se</w:t>
      </w:r>
      <w:r>
        <w:rPr>
          <w:color w:val="231F20"/>
          <w:spacing w:val="-6"/>
        </w:rPr>
        <w:t> </w:t>
      </w:r>
      <w:r>
        <w:rPr>
          <w:color w:val="231F20"/>
        </w:rPr>
        <w:t>reconstru- ye una logica para los condicionales derrotables ésta será inaplicable</w:t>
      </w:r>
      <w:r>
        <w:rPr>
          <w:color w:val="231F20"/>
          <w:spacing w:val="-2"/>
        </w:rPr>
        <w:t> </w:t>
      </w:r>
      <w:r>
        <w:rPr>
          <w:color w:val="231F20"/>
        </w:rPr>
        <w:t>practicamente.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57"/>
        <w:ind w:left="1721" w:right="0" w:firstLine="0"/>
        <w:jc w:val="left"/>
        <w:rPr>
          <w:rFonts w:ascii="Arial"/>
          <w:sz w:val="12"/>
        </w:rPr>
      </w:pPr>
      <w:r>
        <w:rPr>
          <w:color w:val="A7A9AC"/>
          <w:w w:val="85"/>
          <w:sz w:val="28"/>
        </w:rPr>
        <w:t>140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pPr>
      <w:r>
        <w:rPr>
          <w:color w:val="939598"/>
          <w:w w:val="95"/>
        </w:rPr>
        <w:t>5.14 El comienzo del final</w:t>
      </w:r>
    </w:p>
    <w:p>
      <w:pPr>
        <w:pStyle w:val="BodyText"/>
        <w:spacing w:line="254" w:lineRule="auto" w:before="212"/>
        <w:ind w:left="1721" w:right="1718" w:firstLine="340"/>
        <w:jc w:val="both"/>
      </w:pPr>
      <w:r>
        <w:rPr>
          <w:color w:val="231F20"/>
        </w:rPr>
        <w:t>Las dos condiciones para tratar un condicional prima facie eran, lo hemos dicho, que no se verifique el refuerzo del antecedente y que no sea el caso del modus ponens.</w:t>
      </w:r>
    </w:p>
    <w:p>
      <w:pPr>
        <w:pStyle w:val="BodyText"/>
        <w:spacing w:line="254" w:lineRule="auto" w:before="111"/>
        <w:ind w:left="1721" w:right="1718" w:firstLine="340"/>
        <w:jc w:val="both"/>
      </w:pPr>
      <w:r>
        <w:rPr>
          <w:color w:val="231F20"/>
        </w:rPr>
        <w:t>Ahora bien, esta dos son conditio sine qua non y si   no fueran satisfechas sería inútil buscar las conditio per quam ya que si las primeras no funcionan las segundas son</w:t>
      </w:r>
      <w:r>
        <w:rPr>
          <w:color w:val="231F20"/>
          <w:spacing w:val="-1"/>
        </w:rPr>
        <w:t> </w:t>
      </w:r>
      <w:r>
        <w:rPr>
          <w:color w:val="231F20"/>
        </w:rPr>
        <w:t>inutiles.</w:t>
      </w:r>
    </w:p>
    <w:p>
      <w:pPr>
        <w:pStyle w:val="BodyText"/>
        <w:spacing w:line="254" w:lineRule="auto" w:before="109"/>
        <w:ind w:left="1721" w:right="1720" w:firstLine="340"/>
        <w:jc w:val="both"/>
      </w:pPr>
      <w:r>
        <w:rPr>
          <w:color w:val="231F20"/>
        </w:rPr>
        <w:t>Y</w:t>
      </w:r>
      <w:r>
        <w:rPr>
          <w:color w:val="231F20"/>
          <w:spacing w:val="-17"/>
        </w:rPr>
        <w:t> </w:t>
      </w:r>
      <w:r>
        <w:rPr>
          <w:color w:val="231F20"/>
        </w:rPr>
        <w:t>aquí</w:t>
      </w:r>
      <w:r>
        <w:rPr>
          <w:color w:val="231F20"/>
          <w:spacing w:val="-17"/>
        </w:rPr>
        <w:t> </w:t>
      </w:r>
      <w:r>
        <w:rPr>
          <w:color w:val="231F20"/>
        </w:rPr>
        <w:t>llegamos</w:t>
      </w:r>
      <w:r>
        <w:rPr>
          <w:color w:val="231F20"/>
          <w:spacing w:val="-17"/>
        </w:rPr>
        <w:t> </w:t>
      </w:r>
      <w:r>
        <w:rPr>
          <w:color w:val="231F20"/>
        </w:rPr>
        <w:t>al</w:t>
      </w:r>
      <w:r>
        <w:rPr>
          <w:color w:val="231F20"/>
          <w:spacing w:val="-17"/>
        </w:rPr>
        <w:t> </w:t>
      </w:r>
      <w:r>
        <w:rPr>
          <w:color w:val="231F20"/>
        </w:rPr>
        <w:t>punto</w:t>
      </w:r>
      <w:r>
        <w:rPr>
          <w:color w:val="231F20"/>
          <w:spacing w:val="-17"/>
        </w:rPr>
        <w:t> </w:t>
      </w:r>
      <w:r>
        <w:rPr>
          <w:color w:val="231F20"/>
        </w:rPr>
        <w:t>central</w:t>
      </w:r>
      <w:r>
        <w:rPr>
          <w:color w:val="231F20"/>
          <w:spacing w:val="-17"/>
        </w:rPr>
        <w:t> </w:t>
      </w:r>
      <w:r>
        <w:rPr>
          <w:color w:val="231F20"/>
        </w:rPr>
        <w:t>del</w:t>
      </w:r>
      <w:r>
        <w:rPr>
          <w:color w:val="231F20"/>
          <w:spacing w:val="-17"/>
        </w:rPr>
        <w:t> </w:t>
      </w:r>
      <w:r>
        <w:rPr>
          <w:color w:val="231F20"/>
        </w:rPr>
        <w:t>hecho</w:t>
      </w:r>
      <w:r>
        <w:rPr>
          <w:color w:val="231F20"/>
          <w:spacing w:val="-17"/>
        </w:rPr>
        <w:t> </w:t>
      </w:r>
      <w:r>
        <w:rPr>
          <w:color w:val="231F20"/>
        </w:rPr>
        <w:t>que</w:t>
      </w:r>
      <w:r>
        <w:rPr>
          <w:color w:val="231F20"/>
          <w:spacing w:val="-17"/>
        </w:rPr>
        <w:t> </w:t>
      </w:r>
      <w:r>
        <w:rPr>
          <w:color w:val="231F20"/>
        </w:rPr>
        <w:t>seguir</w:t>
      </w:r>
      <w:r>
        <w:rPr>
          <w:color w:val="231F20"/>
          <w:spacing w:val="-17"/>
        </w:rPr>
        <w:t> </w:t>
      </w:r>
      <w:r>
        <w:rPr>
          <w:color w:val="231F20"/>
        </w:rPr>
        <w:t>la via de modificación del condicional es un camino</w:t>
      </w:r>
      <w:r>
        <w:rPr>
          <w:color w:val="231F20"/>
          <w:spacing w:val="-14"/>
        </w:rPr>
        <w:t> </w:t>
      </w:r>
      <w:r>
        <w:rPr>
          <w:color w:val="231F20"/>
        </w:rPr>
        <w:t>errado.</w:t>
      </w:r>
    </w:p>
    <w:p>
      <w:pPr>
        <w:pStyle w:val="BodyText"/>
        <w:spacing w:line="254" w:lineRule="auto" w:before="112"/>
        <w:ind w:left="1721" w:right="1718" w:firstLine="340"/>
        <w:jc w:val="both"/>
      </w:pPr>
      <w:r>
        <w:rPr>
          <w:color w:val="231F20"/>
        </w:rPr>
        <w:t>Si se cambian los condicionales hasta obtener estos particulares que son los prima facie o los derrotables se llega a conclusiones insostenibles desde el punto de vista lógico.</w:t>
      </w:r>
    </w:p>
    <w:p>
      <w:pPr>
        <w:pStyle w:val="BodyText"/>
        <w:spacing w:line="254" w:lineRule="auto" w:before="109"/>
        <w:ind w:left="1721" w:right="1719" w:firstLine="340"/>
        <w:jc w:val="both"/>
      </w:pPr>
      <w:r>
        <w:rPr>
          <w:color w:val="231F20"/>
        </w:rPr>
        <w:t>Si quitamos el refuerzo del condicional y sobre todo  el modus ponens no tenemos ya manera de recuperar un condicional y si los dejamos no hay modo de llegar a los prima facie o</w:t>
      </w:r>
      <w:r>
        <w:rPr>
          <w:color w:val="231F20"/>
          <w:spacing w:val="-4"/>
        </w:rPr>
        <w:t> </w:t>
      </w:r>
      <w:r>
        <w:rPr>
          <w:color w:val="231F20"/>
        </w:rPr>
        <w:t>derrotables.</w:t>
      </w:r>
    </w:p>
    <w:p>
      <w:pPr>
        <w:pStyle w:val="BodyText"/>
        <w:spacing w:line="254" w:lineRule="auto" w:before="110"/>
        <w:ind w:left="1721" w:right="1719" w:firstLine="340"/>
        <w:jc w:val="both"/>
      </w:pPr>
      <w:r>
        <w:rPr>
          <w:color w:val="231F20"/>
        </w:rPr>
        <w:t>Pero</w:t>
      </w:r>
      <w:r>
        <w:rPr>
          <w:color w:val="231F20"/>
          <w:spacing w:val="-17"/>
        </w:rPr>
        <w:t> </w:t>
      </w:r>
      <w:r>
        <w:rPr>
          <w:color w:val="231F20"/>
        </w:rPr>
        <w:t>entonces</w:t>
      </w:r>
      <w:r>
        <w:rPr>
          <w:color w:val="231F20"/>
          <w:spacing w:val="-17"/>
        </w:rPr>
        <w:t> </w:t>
      </w:r>
      <w:r>
        <w:rPr>
          <w:color w:val="231F20"/>
        </w:rPr>
        <w:t>si</w:t>
      </w:r>
      <w:r>
        <w:rPr>
          <w:color w:val="231F20"/>
          <w:spacing w:val="-17"/>
        </w:rPr>
        <w:t> </w:t>
      </w:r>
      <w:r>
        <w:rPr>
          <w:color w:val="231F20"/>
        </w:rPr>
        <w:t>esta</w:t>
      </w:r>
      <w:r>
        <w:rPr>
          <w:color w:val="231F20"/>
          <w:spacing w:val="-17"/>
        </w:rPr>
        <w:t> </w:t>
      </w:r>
      <w:r>
        <w:rPr>
          <w:color w:val="231F20"/>
        </w:rPr>
        <w:t>via</w:t>
      </w:r>
      <w:r>
        <w:rPr>
          <w:color w:val="231F20"/>
          <w:spacing w:val="-17"/>
        </w:rPr>
        <w:t> </w:t>
      </w:r>
      <w:r>
        <w:rPr>
          <w:color w:val="231F20"/>
        </w:rPr>
        <w:t>no</w:t>
      </w:r>
      <w:r>
        <w:rPr>
          <w:color w:val="231F20"/>
          <w:spacing w:val="-17"/>
        </w:rPr>
        <w:t> </w:t>
      </w:r>
      <w:r>
        <w:rPr>
          <w:color w:val="231F20"/>
        </w:rPr>
        <w:t>es</w:t>
      </w:r>
      <w:r>
        <w:rPr>
          <w:color w:val="231F20"/>
          <w:spacing w:val="-17"/>
        </w:rPr>
        <w:t> </w:t>
      </w:r>
      <w:r>
        <w:rPr>
          <w:color w:val="231F20"/>
        </w:rPr>
        <w:t>viable,</w:t>
      </w:r>
      <w:r>
        <w:rPr>
          <w:color w:val="231F20"/>
          <w:spacing w:val="-17"/>
        </w:rPr>
        <w:t> </w:t>
      </w:r>
      <w:r>
        <w:rPr>
          <w:color w:val="231F20"/>
        </w:rPr>
        <w:t>cuál</w:t>
      </w:r>
      <w:r>
        <w:rPr>
          <w:color w:val="231F20"/>
          <w:spacing w:val="-17"/>
        </w:rPr>
        <w:t> </w:t>
      </w:r>
      <w:r>
        <w:rPr>
          <w:color w:val="231F20"/>
        </w:rPr>
        <w:t>es</w:t>
      </w:r>
      <w:r>
        <w:rPr>
          <w:color w:val="231F20"/>
          <w:spacing w:val="-17"/>
        </w:rPr>
        <w:t> </w:t>
      </w:r>
      <w:r>
        <w:rPr>
          <w:color w:val="231F20"/>
        </w:rPr>
        <w:t>la</w:t>
      </w:r>
      <w:r>
        <w:rPr>
          <w:color w:val="231F20"/>
          <w:spacing w:val="-17"/>
        </w:rPr>
        <w:t> </w:t>
      </w:r>
      <w:r>
        <w:rPr>
          <w:color w:val="231F20"/>
        </w:rPr>
        <w:t>solucion posible a los problemas que sí pone una base de datos a la cual</w:t>
      </w:r>
      <w:r>
        <w:rPr>
          <w:color w:val="231F20"/>
          <w:spacing w:val="-16"/>
        </w:rPr>
        <w:t> </w:t>
      </w:r>
      <w:r>
        <w:rPr>
          <w:color w:val="231F20"/>
        </w:rPr>
        <w:t>se</w:t>
      </w:r>
      <w:r>
        <w:rPr>
          <w:color w:val="231F20"/>
          <w:spacing w:val="-16"/>
        </w:rPr>
        <w:t> </w:t>
      </w:r>
      <w:r>
        <w:rPr>
          <w:color w:val="231F20"/>
        </w:rPr>
        <w:t>agregan</w:t>
      </w:r>
      <w:r>
        <w:rPr>
          <w:color w:val="231F20"/>
          <w:spacing w:val="-16"/>
        </w:rPr>
        <w:t> </w:t>
      </w:r>
      <w:r>
        <w:rPr>
          <w:color w:val="231F20"/>
        </w:rPr>
        <w:t>nuevos</w:t>
      </w:r>
      <w:r>
        <w:rPr>
          <w:color w:val="231F20"/>
          <w:spacing w:val="-16"/>
        </w:rPr>
        <w:t> </w:t>
      </w:r>
      <w:r>
        <w:rPr>
          <w:color w:val="231F20"/>
        </w:rPr>
        <w:t>datos</w:t>
      </w:r>
      <w:r>
        <w:rPr>
          <w:color w:val="231F20"/>
          <w:spacing w:val="-16"/>
        </w:rPr>
        <w:t> </w:t>
      </w:r>
      <w:r>
        <w:rPr>
          <w:color w:val="231F20"/>
        </w:rPr>
        <w:t>y</w:t>
      </w:r>
      <w:r>
        <w:rPr>
          <w:color w:val="231F20"/>
          <w:spacing w:val="-16"/>
        </w:rPr>
        <w:t> </w:t>
      </w:r>
      <w:r>
        <w:rPr>
          <w:color w:val="231F20"/>
        </w:rPr>
        <w:t>que</w:t>
      </w:r>
      <w:r>
        <w:rPr>
          <w:color w:val="231F20"/>
          <w:spacing w:val="-16"/>
        </w:rPr>
        <w:t> </w:t>
      </w:r>
      <w:r>
        <w:rPr>
          <w:color w:val="231F20"/>
        </w:rPr>
        <w:t>en</w:t>
      </w:r>
      <w:r>
        <w:rPr>
          <w:color w:val="231F20"/>
          <w:spacing w:val="-16"/>
        </w:rPr>
        <w:t> </w:t>
      </w:r>
      <w:r>
        <w:rPr>
          <w:color w:val="231F20"/>
        </w:rPr>
        <w:t>el</w:t>
      </w:r>
      <w:r>
        <w:rPr>
          <w:color w:val="231F20"/>
          <w:spacing w:val="-16"/>
        </w:rPr>
        <w:t> </w:t>
      </w:r>
      <w:r>
        <w:rPr>
          <w:color w:val="231F20"/>
        </w:rPr>
        <w:t>fondo</w:t>
      </w:r>
      <w:r>
        <w:rPr>
          <w:color w:val="231F20"/>
          <w:spacing w:val="-16"/>
        </w:rPr>
        <w:t> </w:t>
      </w:r>
      <w:r>
        <w:rPr>
          <w:color w:val="231F20"/>
        </w:rPr>
        <w:t>es</w:t>
      </w:r>
      <w:r>
        <w:rPr>
          <w:color w:val="231F20"/>
          <w:spacing w:val="-16"/>
        </w:rPr>
        <w:t> </w:t>
      </w:r>
      <w:r>
        <w:rPr>
          <w:color w:val="231F20"/>
        </w:rPr>
        <w:t>la</w:t>
      </w:r>
      <w:r>
        <w:rPr>
          <w:color w:val="231F20"/>
          <w:spacing w:val="-16"/>
        </w:rPr>
        <w:t> </w:t>
      </w:r>
      <w:r>
        <w:rPr>
          <w:color w:val="231F20"/>
        </w:rPr>
        <w:t>manera normal como se manejan las ciencias</w:t>
      </w:r>
      <w:r>
        <w:rPr>
          <w:color w:val="231F20"/>
          <w:spacing w:val="-7"/>
        </w:rPr>
        <w:t> </w:t>
      </w:r>
      <w:r>
        <w:rPr>
          <w:color w:val="231F20"/>
        </w:rPr>
        <w:t>hoy.</w:t>
      </w:r>
    </w:p>
    <w:p>
      <w:pPr>
        <w:pStyle w:val="BodyText"/>
        <w:spacing w:line="254" w:lineRule="auto" w:before="109"/>
        <w:ind w:left="1721" w:right="1721" w:firstLine="340"/>
        <w:jc w:val="both"/>
      </w:pPr>
      <w:r>
        <w:rPr>
          <w:color w:val="231F20"/>
          <w:spacing w:val="-3"/>
        </w:rPr>
        <w:t>Vamos</w:t>
      </w:r>
      <w:r>
        <w:rPr>
          <w:color w:val="231F20"/>
          <w:spacing w:val="-20"/>
        </w:rPr>
        <w:t> </w:t>
      </w:r>
      <w:r>
        <w:rPr>
          <w:color w:val="231F20"/>
        </w:rPr>
        <w:t>a</w:t>
      </w:r>
      <w:r>
        <w:rPr>
          <w:color w:val="231F20"/>
          <w:spacing w:val="-20"/>
        </w:rPr>
        <w:t> </w:t>
      </w:r>
      <w:r>
        <w:rPr>
          <w:color w:val="231F20"/>
          <w:spacing w:val="-3"/>
        </w:rPr>
        <w:t>sostener</w:t>
      </w:r>
      <w:r>
        <w:rPr>
          <w:color w:val="231F20"/>
          <w:spacing w:val="-20"/>
        </w:rPr>
        <w:t> </w:t>
      </w:r>
      <w:r>
        <w:rPr>
          <w:color w:val="231F20"/>
        </w:rPr>
        <w:t>una</w:t>
      </w:r>
      <w:r>
        <w:rPr>
          <w:color w:val="231F20"/>
          <w:spacing w:val="-20"/>
        </w:rPr>
        <w:t> </w:t>
      </w:r>
      <w:r>
        <w:rPr>
          <w:color w:val="231F20"/>
          <w:spacing w:val="-3"/>
        </w:rPr>
        <w:t>tesis</w:t>
      </w:r>
      <w:r>
        <w:rPr>
          <w:color w:val="231F20"/>
          <w:spacing w:val="-20"/>
        </w:rPr>
        <w:t> </w:t>
      </w:r>
      <w:r>
        <w:rPr>
          <w:color w:val="231F20"/>
        </w:rPr>
        <w:t>no</w:t>
      </w:r>
      <w:r>
        <w:rPr>
          <w:color w:val="231F20"/>
          <w:spacing w:val="-20"/>
        </w:rPr>
        <w:t> </w:t>
      </w:r>
      <w:r>
        <w:rPr>
          <w:color w:val="231F20"/>
        </w:rPr>
        <w:t>de</w:t>
      </w:r>
      <w:r>
        <w:rPr>
          <w:color w:val="231F20"/>
          <w:spacing w:val="-20"/>
        </w:rPr>
        <w:t> </w:t>
      </w:r>
      <w:r>
        <w:rPr>
          <w:color w:val="231F20"/>
          <w:spacing w:val="-3"/>
        </w:rPr>
        <w:t>modificacion</w:t>
      </w:r>
      <w:r>
        <w:rPr>
          <w:color w:val="231F20"/>
          <w:spacing w:val="-20"/>
        </w:rPr>
        <w:t> </w:t>
      </w:r>
      <w:r>
        <w:rPr>
          <w:color w:val="231F20"/>
        </w:rPr>
        <w:t>del</w:t>
      </w:r>
      <w:r>
        <w:rPr>
          <w:color w:val="231F20"/>
          <w:spacing w:val="-20"/>
        </w:rPr>
        <w:t> </w:t>
      </w:r>
      <w:r>
        <w:rPr>
          <w:color w:val="231F20"/>
          <w:spacing w:val="-3"/>
        </w:rPr>
        <w:t>motor </w:t>
      </w:r>
      <w:r>
        <w:rPr>
          <w:color w:val="231F20"/>
        </w:rPr>
        <w:t>inferencial, sino de revision de la base de</w:t>
      </w:r>
      <w:r>
        <w:rPr>
          <w:color w:val="231F20"/>
          <w:spacing w:val="-8"/>
        </w:rPr>
        <w:t> </w:t>
      </w:r>
      <w:r>
        <w:rPr>
          <w:color w:val="231F20"/>
        </w:rPr>
        <w:t>datos.</w:t>
      </w:r>
    </w:p>
    <w:p>
      <w:pPr>
        <w:pStyle w:val="BodyText"/>
        <w:spacing w:line="254" w:lineRule="auto" w:before="111"/>
        <w:ind w:left="1721" w:right="1718" w:firstLine="340"/>
        <w:jc w:val="both"/>
      </w:pPr>
      <w:r>
        <w:rPr>
          <w:color w:val="231F20"/>
        </w:rPr>
        <w:t>El</w:t>
      </w:r>
      <w:r>
        <w:rPr>
          <w:color w:val="231F20"/>
          <w:spacing w:val="-8"/>
        </w:rPr>
        <w:t> </w:t>
      </w:r>
      <w:r>
        <w:rPr>
          <w:color w:val="231F20"/>
        </w:rPr>
        <w:t>camino</w:t>
      </w:r>
      <w:r>
        <w:rPr>
          <w:color w:val="231F20"/>
          <w:spacing w:val="-8"/>
        </w:rPr>
        <w:t> </w:t>
      </w:r>
      <w:r>
        <w:rPr>
          <w:color w:val="231F20"/>
        </w:rPr>
        <w:t>no</w:t>
      </w:r>
      <w:r>
        <w:rPr>
          <w:color w:val="231F20"/>
          <w:spacing w:val="-8"/>
        </w:rPr>
        <w:t> </w:t>
      </w:r>
      <w:r>
        <w:rPr>
          <w:color w:val="231F20"/>
        </w:rPr>
        <w:t>pasa</w:t>
      </w:r>
      <w:r>
        <w:rPr>
          <w:color w:val="231F20"/>
          <w:spacing w:val="-8"/>
        </w:rPr>
        <w:t> </w:t>
      </w:r>
      <w:r>
        <w:rPr>
          <w:color w:val="231F20"/>
        </w:rPr>
        <w:t>por</w:t>
      </w:r>
      <w:r>
        <w:rPr>
          <w:color w:val="231F20"/>
          <w:spacing w:val="-8"/>
        </w:rPr>
        <w:t> </w:t>
      </w:r>
      <w:r>
        <w:rPr>
          <w:color w:val="231F20"/>
        </w:rPr>
        <w:t>encontrar</w:t>
      </w:r>
      <w:r>
        <w:rPr>
          <w:color w:val="231F20"/>
          <w:spacing w:val="-8"/>
        </w:rPr>
        <w:t> </w:t>
      </w:r>
      <w:r>
        <w:rPr>
          <w:color w:val="231F20"/>
        </w:rPr>
        <w:t>un</w:t>
      </w:r>
      <w:r>
        <w:rPr>
          <w:color w:val="231F20"/>
          <w:spacing w:val="-8"/>
        </w:rPr>
        <w:t> </w:t>
      </w:r>
      <w:r>
        <w:rPr>
          <w:color w:val="231F20"/>
        </w:rPr>
        <w:t>nuevo</w:t>
      </w:r>
      <w:r>
        <w:rPr>
          <w:color w:val="231F20"/>
          <w:spacing w:val="-8"/>
        </w:rPr>
        <w:t> </w:t>
      </w:r>
      <w:r>
        <w:rPr>
          <w:color w:val="231F20"/>
        </w:rPr>
        <w:t>condicional que tenga propiedades tales que lo hacen insostenible. Lo que se sostiene con nuestros limitados conocimientos en todos los ordenes no está reflejando, prima facie, nues- tra certeza sobre el hecho que haya un condicional cuyo antecedente es razon suficiente para poder afirmarlo. La monotonia</w:t>
      </w:r>
      <w:r>
        <w:rPr>
          <w:color w:val="231F20"/>
          <w:spacing w:val="-6"/>
        </w:rPr>
        <w:t> </w:t>
      </w:r>
      <w:r>
        <w:rPr>
          <w:color w:val="231F20"/>
        </w:rPr>
        <w:t>no</w:t>
      </w:r>
      <w:r>
        <w:rPr>
          <w:color w:val="231F20"/>
          <w:spacing w:val="-6"/>
        </w:rPr>
        <w:t> </w:t>
      </w:r>
      <w:r>
        <w:rPr>
          <w:color w:val="231F20"/>
        </w:rPr>
        <w:t>puede</w:t>
      </w:r>
      <w:r>
        <w:rPr>
          <w:color w:val="231F20"/>
          <w:spacing w:val="-6"/>
        </w:rPr>
        <w:t> </w:t>
      </w:r>
      <w:r>
        <w:rPr>
          <w:color w:val="231F20"/>
        </w:rPr>
        <w:t>ser</w:t>
      </w:r>
      <w:r>
        <w:rPr>
          <w:color w:val="231F20"/>
          <w:spacing w:val="-6"/>
        </w:rPr>
        <w:t> </w:t>
      </w:r>
      <w:r>
        <w:rPr>
          <w:color w:val="231F20"/>
        </w:rPr>
        <w:t>superada.</w:t>
      </w:r>
      <w:r>
        <w:rPr>
          <w:color w:val="231F20"/>
          <w:spacing w:val="-6"/>
        </w:rPr>
        <w:t> </w:t>
      </w:r>
      <w:r>
        <w:rPr>
          <w:color w:val="231F20"/>
        </w:rPr>
        <w:t>Pero</w:t>
      </w:r>
      <w:r>
        <w:rPr>
          <w:color w:val="231F20"/>
          <w:spacing w:val="-6"/>
        </w:rPr>
        <w:t> </w:t>
      </w:r>
      <w:r>
        <w:rPr>
          <w:color w:val="231F20"/>
        </w:rPr>
        <w:t>puede</w:t>
      </w:r>
      <w:r>
        <w:rPr>
          <w:color w:val="231F20"/>
          <w:spacing w:val="-6"/>
        </w:rPr>
        <w:t> </w:t>
      </w:r>
      <w:r>
        <w:rPr>
          <w:color w:val="231F20"/>
        </w:rPr>
        <w:t>revisarse</w:t>
      </w:r>
      <w:r>
        <w:rPr>
          <w:color w:val="231F20"/>
          <w:spacing w:val="-6"/>
        </w:rPr>
        <w:t> </w:t>
      </w:r>
      <w:r>
        <w:rPr>
          <w:color w:val="231F20"/>
        </w:rPr>
        <w:t>la base</w:t>
      </w:r>
      <w:r>
        <w:rPr>
          <w:color w:val="231F20"/>
          <w:spacing w:val="-10"/>
        </w:rPr>
        <w:t> </w:t>
      </w:r>
      <w:r>
        <w:rPr>
          <w:color w:val="231F20"/>
        </w:rPr>
        <w:t>de</w:t>
      </w:r>
      <w:r>
        <w:rPr>
          <w:color w:val="231F20"/>
          <w:spacing w:val="-10"/>
        </w:rPr>
        <w:t> </w:t>
      </w:r>
      <w:r>
        <w:rPr>
          <w:color w:val="231F20"/>
        </w:rPr>
        <w:t>datos</w:t>
      </w:r>
      <w:r>
        <w:rPr>
          <w:color w:val="231F20"/>
          <w:spacing w:val="-10"/>
        </w:rPr>
        <w:t> </w:t>
      </w:r>
      <w:r>
        <w:rPr>
          <w:color w:val="231F20"/>
        </w:rPr>
        <w:t>de</w:t>
      </w:r>
      <w:r>
        <w:rPr>
          <w:color w:val="231F20"/>
          <w:spacing w:val="-10"/>
        </w:rPr>
        <w:t> </w:t>
      </w:r>
      <w:r>
        <w:rPr>
          <w:color w:val="231F20"/>
        </w:rPr>
        <w:t>tal</w:t>
      </w:r>
      <w:r>
        <w:rPr>
          <w:color w:val="231F20"/>
          <w:spacing w:val="-10"/>
        </w:rPr>
        <w:t> </w:t>
      </w:r>
      <w:r>
        <w:rPr>
          <w:color w:val="231F20"/>
        </w:rPr>
        <w:t>manera</w:t>
      </w:r>
      <w:r>
        <w:rPr>
          <w:color w:val="231F20"/>
          <w:spacing w:val="-10"/>
        </w:rPr>
        <w:t> </w:t>
      </w:r>
      <w:r>
        <w:rPr>
          <w:color w:val="231F20"/>
        </w:rPr>
        <w:t>que</w:t>
      </w:r>
      <w:r>
        <w:rPr>
          <w:color w:val="231F20"/>
          <w:spacing w:val="-10"/>
        </w:rPr>
        <w:t> </w:t>
      </w:r>
      <w:r>
        <w:rPr>
          <w:color w:val="231F20"/>
        </w:rPr>
        <w:t>en</w:t>
      </w:r>
      <w:r>
        <w:rPr>
          <w:color w:val="231F20"/>
          <w:spacing w:val="-10"/>
        </w:rPr>
        <w:t> </w:t>
      </w:r>
      <w:r>
        <w:rPr>
          <w:color w:val="231F20"/>
        </w:rPr>
        <w:t>cada</w:t>
      </w:r>
      <w:r>
        <w:rPr>
          <w:color w:val="231F20"/>
          <w:spacing w:val="-10"/>
        </w:rPr>
        <w:t> </w:t>
      </w:r>
      <w:r>
        <w:rPr>
          <w:color w:val="231F20"/>
        </w:rPr>
        <w:t>momento</w:t>
      </w:r>
      <w:r>
        <w:rPr>
          <w:color w:val="231F20"/>
          <w:spacing w:val="-10"/>
        </w:rPr>
        <w:t> </w:t>
      </w:r>
      <w:r>
        <w:rPr>
          <w:color w:val="231F20"/>
        </w:rPr>
        <w:t>se</w:t>
      </w:r>
      <w:r>
        <w:rPr>
          <w:color w:val="231F20"/>
          <w:spacing w:val="-10"/>
        </w:rPr>
        <w:t> </w:t>
      </w:r>
      <w:r>
        <w:rPr>
          <w:color w:val="231F20"/>
        </w:rPr>
        <w:t>tenga una</w:t>
      </w:r>
      <w:r>
        <w:rPr>
          <w:color w:val="231F20"/>
          <w:spacing w:val="-5"/>
        </w:rPr>
        <w:t> </w:t>
      </w:r>
      <w:r>
        <w:rPr>
          <w:color w:val="231F20"/>
        </w:rPr>
        <w:t>base</w:t>
      </w:r>
      <w:r>
        <w:rPr>
          <w:color w:val="231F20"/>
          <w:spacing w:val="-5"/>
        </w:rPr>
        <w:t> </w:t>
      </w:r>
      <w:r>
        <w:rPr>
          <w:color w:val="231F20"/>
        </w:rPr>
        <w:t>adecuada</w:t>
      </w:r>
      <w:r>
        <w:rPr>
          <w:color w:val="231F20"/>
          <w:spacing w:val="-5"/>
        </w:rPr>
        <w:t> </w:t>
      </w:r>
      <w:r>
        <w:rPr>
          <w:color w:val="231F20"/>
        </w:rPr>
        <w:t>y</w:t>
      </w:r>
      <w:r>
        <w:rPr>
          <w:color w:val="231F20"/>
          <w:spacing w:val="-5"/>
        </w:rPr>
        <w:t> </w:t>
      </w:r>
      <w:r>
        <w:rPr>
          <w:color w:val="231F20"/>
        </w:rPr>
        <w:t>esto</w:t>
      </w:r>
      <w:r>
        <w:rPr>
          <w:color w:val="231F20"/>
          <w:spacing w:val="-5"/>
        </w:rPr>
        <w:t> </w:t>
      </w:r>
      <w:r>
        <w:rPr>
          <w:color w:val="231F20"/>
        </w:rPr>
        <w:t>es</w:t>
      </w:r>
      <w:r>
        <w:rPr>
          <w:color w:val="231F20"/>
          <w:spacing w:val="-5"/>
        </w:rPr>
        <w:t> </w:t>
      </w:r>
      <w:r>
        <w:rPr>
          <w:color w:val="231F20"/>
        </w:rPr>
        <w:t>un</w:t>
      </w:r>
      <w:r>
        <w:rPr>
          <w:color w:val="231F20"/>
          <w:spacing w:val="-5"/>
        </w:rPr>
        <w:t> </w:t>
      </w:r>
      <w:r>
        <w:rPr>
          <w:color w:val="231F20"/>
        </w:rPr>
        <w:t>tema</w:t>
      </w:r>
      <w:r>
        <w:rPr>
          <w:color w:val="231F20"/>
          <w:spacing w:val="-5"/>
        </w:rPr>
        <w:t> </w:t>
      </w:r>
      <w:r>
        <w:rPr>
          <w:color w:val="231F20"/>
        </w:rPr>
        <w:t>de</w:t>
      </w:r>
      <w:r>
        <w:rPr>
          <w:color w:val="231F20"/>
          <w:spacing w:val="-5"/>
        </w:rPr>
        <w:t> </w:t>
      </w:r>
      <w:r>
        <w:rPr>
          <w:color w:val="231F20"/>
        </w:rPr>
        <w:t>introduccion</w:t>
      </w:r>
      <w:r>
        <w:rPr>
          <w:color w:val="231F20"/>
          <w:spacing w:val="-5"/>
        </w:rPr>
        <w:t> </w:t>
      </w:r>
      <w:r>
        <w:rPr>
          <w:color w:val="231F20"/>
        </w:rPr>
        <w:t>y</w:t>
      </w:r>
      <w:r>
        <w:rPr>
          <w:color w:val="231F20"/>
          <w:spacing w:val="-5"/>
        </w:rPr>
        <w:t> </w:t>
      </w:r>
      <w:r>
        <w:rPr>
          <w:color w:val="231F20"/>
        </w:rPr>
        <w:t>eli- minación de datos en una base de</w:t>
      </w:r>
      <w:r>
        <w:rPr>
          <w:color w:val="231F20"/>
          <w:spacing w:val="-8"/>
        </w:rPr>
        <w:t> </w:t>
      </w:r>
      <w:r>
        <w:rPr>
          <w:color w:val="231F20"/>
        </w:rPr>
        <w:t>datos.</w:t>
      </w:r>
    </w:p>
    <w:p>
      <w:pPr>
        <w:pStyle w:val="BodyText"/>
      </w:pPr>
    </w:p>
    <w:p>
      <w:pPr>
        <w:pStyle w:val="BodyText"/>
        <w:spacing w:before="1"/>
      </w:pPr>
    </w:p>
    <w:p>
      <w:pPr>
        <w:spacing w:before="100"/>
        <w:ind w:left="0" w:right="1522" w:firstLine="0"/>
        <w:jc w:val="right"/>
        <w:rPr>
          <w:sz w:val="28"/>
        </w:rPr>
      </w:pPr>
      <w:r>
        <w:rPr>
          <w:rFonts w:ascii="Arial"/>
          <w:color w:val="231F20"/>
          <w:w w:val="80"/>
          <w:sz w:val="12"/>
        </w:rPr>
        <w:t>UIGV </w:t>
      </w:r>
      <w:r>
        <w:rPr>
          <w:color w:val="A7A9AC"/>
          <w:w w:val="80"/>
          <w:sz w:val="28"/>
        </w:rPr>
        <w:t>141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Dicho</w:t>
      </w:r>
      <w:r>
        <w:rPr>
          <w:color w:val="231F20"/>
          <w:spacing w:val="-11"/>
        </w:rPr>
        <w:t> </w:t>
      </w:r>
      <w:r>
        <w:rPr>
          <w:color w:val="231F20"/>
        </w:rPr>
        <w:t>de</w:t>
      </w:r>
      <w:r>
        <w:rPr>
          <w:color w:val="231F20"/>
          <w:spacing w:val="-11"/>
        </w:rPr>
        <w:t> </w:t>
      </w:r>
      <w:r>
        <w:rPr>
          <w:color w:val="231F20"/>
        </w:rPr>
        <w:t>otro</w:t>
      </w:r>
      <w:r>
        <w:rPr>
          <w:color w:val="231F20"/>
          <w:spacing w:val="-11"/>
        </w:rPr>
        <w:t> </w:t>
      </w:r>
      <w:r>
        <w:rPr>
          <w:color w:val="231F20"/>
        </w:rPr>
        <w:t>modo:</w:t>
      </w:r>
      <w:r>
        <w:rPr>
          <w:color w:val="231F20"/>
          <w:spacing w:val="-11"/>
        </w:rPr>
        <w:t> </w:t>
      </w:r>
      <w:r>
        <w:rPr>
          <w:color w:val="231F20"/>
        </w:rPr>
        <w:t>la</w:t>
      </w:r>
      <w:r>
        <w:rPr>
          <w:color w:val="231F20"/>
          <w:spacing w:val="-11"/>
        </w:rPr>
        <w:t> </w:t>
      </w:r>
      <w:r>
        <w:rPr>
          <w:color w:val="231F20"/>
        </w:rPr>
        <w:t>monotonia</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motor</w:t>
      </w:r>
      <w:r>
        <w:rPr>
          <w:color w:val="231F20"/>
          <w:spacing w:val="-11"/>
        </w:rPr>
        <w:t> </w:t>
      </w:r>
      <w:r>
        <w:rPr>
          <w:color w:val="231F20"/>
        </w:rPr>
        <w:t>inferen- cial continua pero se completa la base de datos con todos los elementos relevantes disponibles, incluso algunos que se dan por</w:t>
      </w:r>
      <w:r>
        <w:rPr>
          <w:color w:val="231F20"/>
          <w:spacing w:val="-4"/>
        </w:rPr>
        <w:t> </w:t>
      </w:r>
      <w:r>
        <w:rPr>
          <w:color w:val="231F20"/>
        </w:rPr>
        <w:t>supuestos.</w:t>
      </w:r>
    </w:p>
    <w:p>
      <w:pPr>
        <w:pStyle w:val="BodyText"/>
        <w:spacing w:line="254" w:lineRule="auto" w:before="110"/>
        <w:ind w:left="1721" w:right="1719" w:firstLine="340"/>
        <w:jc w:val="both"/>
      </w:pPr>
      <w:r>
        <w:rPr>
          <w:color w:val="231F20"/>
        </w:rPr>
        <w:t>Con una terminologia wittgenisteniana podría decirse que no hemos resuelto el problema, lo hemos disuelto por haber</w:t>
      </w:r>
      <w:r>
        <w:rPr>
          <w:color w:val="231F20"/>
          <w:spacing w:val="-24"/>
        </w:rPr>
        <w:t> </w:t>
      </w:r>
      <w:r>
        <w:rPr>
          <w:color w:val="231F20"/>
        </w:rPr>
        <w:t>mostrado,</w:t>
      </w:r>
      <w:r>
        <w:rPr>
          <w:color w:val="231F20"/>
          <w:spacing w:val="-24"/>
        </w:rPr>
        <w:t> </w:t>
      </w:r>
      <w:r>
        <w:rPr>
          <w:color w:val="231F20"/>
        </w:rPr>
        <w:t>creemos,</w:t>
      </w:r>
      <w:r>
        <w:rPr>
          <w:color w:val="231F20"/>
          <w:spacing w:val="-24"/>
        </w:rPr>
        <w:t> </w:t>
      </w:r>
      <w:r>
        <w:rPr>
          <w:color w:val="231F20"/>
        </w:rPr>
        <w:t>que</w:t>
      </w:r>
      <w:r>
        <w:rPr>
          <w:color w:val="231F20"/>
          <w:spacing w:val="-24"/>
        </w:rPr>
        <w:t> </w:t>
      </w:r>
      <w:r>
        <w:rPr>
          <w:color w:val="231F20"/>
        </w:rPr>
        <w:t>no</w:t>
      </w:r>
      <w:r>
        <w:rPr>
          <w:color w:val="231F20"/>
          <w:spacing w:val="-24"/>
        </w:rPr>
        <w:t> </w:t>
      </w:r>
      <w:r>
        <w:rPr>
          <w:color w:val="231F20"/>
        </w:rPr>
        <w:t>era</w:t>
      </w:r>
      <w:r>
        <w:rPr>
          <w:color w:val="231F20"/>
          <w:spacing w:val="-24"/>
        </w:rPr>
        <w:t> </w:t>
      </w:r>
      <w:r>
        <w:rPr>
          <w:color w:val="231F20"/>
        </w:rPr>
        <w:t>un</w:t>
      </w:r>
      <w:r>
        <w:rPr>
          <w:color w:val="231F20"/>
          <w:spacing w:val="-24"/>
        </w:rPr>
        <w:t> </w:t>
      </w:r>
      <w:r>
        <w:rPr>
          <w:color w:val="231F20"/>
        </w:rPr>
        <w:t>tema</w:t>
      </w:r>
      <w:r>
        <w:rPr>
          <w:color w:val="231F20"/>
          <w:spacing w:val="-24"/>
        </w:rPr>
        <w:t> </w:t>
      </w:r>
      <w:r>
        <w:rPr>
          <w:color w:val="231F20"/>
        </w:rPr>
        <w:t>de</w:t>
      </w:r>
      <w:r>
        <w:rPr>
          <w:color w:val="231F20"/>
          <w:spacing w:val="-24"/>
        </w:rPr>
        <w:t> </w:t>
      </w:r>
      <w:r>
        <w:rPr>
          <w:color w:val="231F20"/>
        </w:rPr>
        <w:t>monotonia sino de cambio en la base de</w:t>
      </w:r>
      <w:r>
        <w:rPr>
          <w:color w:val="231F20"/>
          <w:spacing w:val="-8"/>
        </w:rPr>
        <w:t> </w:t>
      </w:r>
      <w:r>
        <w:rPr>
          <w:color w:val="231F20"/>
        </w:rPr>
        <w:t>datos.</w:t>
      </w:r>
    </w:p>
    <w:p>
      <w:pPr>
        <w:pStyle w:val="BodyText"/>
        <w:spacing w:line="254" w:lineRule="auto" w:before="109"/>
        <w:ind w:left="1721" w:right="1716" w:firstLine="340"/>
        <w:jc w:val="both"/>
      </w:pPr>
      <w:r>
        <w:rPr>
          <w:color w:val="231F20"/>
        </w:rPr>
        <w:t>Entre dos sistemas inteligentes, entre dos personas </w:t>
      </w:r>
      <w:r>
        <w:rPr>
          <w:color w:val="231F20"/>
          <w:spacing w:val="1"/>
        </w:rPr>
        <w:t>estos completamientos </w:t>
      </w:r>
      <w:r>
        <w:rPr>
          <w:color w:val="231F20"/>
        </w:rPr>
        <w:t>de las </w:t>
      </w:r>
      <w:r>
        <w:rPr>
          <w:color w:val="231F20"/>
          <w:spacing w:val="1"/>
        </w:rPr>
        <w:t>bases </w:t>
      </w:r>
      <w:r>
        <w:rPr>
          <w:color w:val="231F20"/>
        </w:rPr>
        <w:t>de </w:t>
      </w:r>
      <w:r>
        <w:rPr>
          <w:color w:val="231F20"/>
          <w:spacing w:val="1"/>
        </w:rPr>
        <w:t>datos </w:t>
      </w:r>
      <w:r>
        <w:rPr>
          <w:color w:val="231F20"/>
        </w:rPr>
        <w:t>se </w:t>
      </w:r>
      <w:r>
        <w:rPr>
          <w:color w:val="231F20"/>
          <w:spacing w:val="2"/>
        </w:rPr>
        <w:t>hacen </w:t>
      </w:r>
      <w:r>
        <w:rPr>
          <w:color w:val="231F20"/>
        </w:rPr>
        <w:t>permanentemente, y a veces con consecuencias</w:t>
      </w:r>
      <w:r>
        <w:rPr>
          <w:color w:val="231F20"/>
          <w:spacing w:val="-20"/>
        </w:rPr>
        <w:t> </w:t>
      </w:r>
      <w:r>
        <w:rPr>
          <w:color w:val="231F20"/>
        </w:rPr>
        <w:t>catastrofi- cas porque se cree haber integrado algo que en realidad  se ha tragiversado, pero con el computador es necesario explicitarlos. De allí la ventaja de trabajar con máquinas sintactico-deductivas pero no interpretativas asociativas. Nos enseñan a explicitar enunciados que no imaginamos, en la vida corriente, deban ser</w:t>
      </w:r>
      <w:r>
        <w:rPr>
          <w:color w:val="231F20"/>
          <w:spacing w:val="-6"/>
        </w:rPr>
        <w:t> </w:t>
      </w:r>
      <w:r>
        <w:rPr>
          <w:color w:val="231F20"/>
        </w:rPr>
        <w:t>explicitados.</w:t>
      </w:r>
    </w:p>
    <w:p>
      <w:pPr>
        <w:pStyle w:val="BodyText"/>
        <w:spacing w:line="254" w:lineRule="auto" w:before="105"/>
        <w:ind w:left="1720" w:right="1719" w:firstLine="340"/>
        <w:jc w:val="both"/>
      </w:pPr>
      <w:r>
        <w:rPr>
          <w:color w:val="231F20"/>
        </w:rPr>
        <w:t>La expresion “Si el profesor Aires pisa el cesped de la Plaza de la Torre en Pisa entonces éste no se arruinará” no nos asegura por sí sola que enunciado el antecedente el consecuente se verificará, porque en la frase, también verdadera, “Si el profesor Aires y Cinthia Orengo ... y NN pisan el cesped de la Plaza de la Torre en Pisa, entonces este se</w:t>
      </w:r>
      <w:r>
        <w:rPr>
          <w:color w:val="231F20"/>
          <w:spacing w:val="-2"/>
        </w:rPr>
        <w:t> </w:t>
      </w:r>
      <w:r>
        <w:rPr>
          <w:color w:val="231F20"/>
        </w:rPr>
        <w:t>arruinará”.</w:t>
      </w:r>
    </w:p>
    <w:p>
      <w:pPr>
        <w:pStyle w:val="BodyText"/>
        <w:spacing w:line="254" w:lineRule="auto" w:before="107"/>
        <w:ind w:left="1720" w:right="1719" w:firstLine="340"/>
        <w:jc w:val="both"/>
      </w:pPr>
      <w:r>
        <w:rPr>
          <w:color w:val="231F20"/>
        </w:rPr>
        <w:t>Lo</w:t>
      </w:r>
      <w:r>
        <w:rPr>
          <w:color w:val="231F20"/>
          <w:spacing w:val="-5"/>
        </w:rPr>
        <w:t> </w:t>
      </w:r>
      <w:r>
        <w:rPr>
          <w:color w:val="231F20"/>
        </w:rPr>
        <w:t>que</w:t>
      </w:r>
      <w:r>
        <w:rPr>
          <w:color w:val="231F20"/>
          <w:spacing w:val="-5"/>
        </w:rPr>
        <w:t> </w:t>
      </w:r>
      <w:r>
        <w:rPr>
          <w:color w:val="231F20"/>
        </w:rPr>
        <w:t>sucede</w:t>
      </w:r>
      <w:r>
        <w:rPr>
          <w:color w:val="231F20"/>
          <w:spacing w:val="-5"/>
        </w:rPr>
        <w:t> </w:t>
      </w:r>
      <w:r>
        <w:rPr>
          <w:color w:val="231F20"/>
        </w:rPr>
        <w:t>es</w:t>
      </w:r>
      <w:r>
        <w:rPr>
          <w:color w:val="231F20"/>
          <w:spacing w:val="-5"/>
        </w:rPr>
        <w:t> </w:t>
      </w:r>
      <w:r>
        <w:rPr>
          <w:color w:val="231F20"/>
        </w:rPr>
        <w:t>que</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primera</w:t>
      </w:r>
      <w:r>
        <w:rPr>
          <w:color w:val="231F20"/>
          <w:spacing w:val="-5"/>
        </w:rPr>
        <w:t> </w:t>
      </w:r>
      <w:r>
        <w:rPr>
          <w:color w:val="231F20"/>
        </w:rPr>
        <w:t>expresión</w:t>
      </w:r>
      <w:r>
        <w:rPr>
          <w:color w:val="231F20"/>
          <w:spacing w:val="-5"/>
        </w:rPr>
        <w:t> </w:t>
      </w:r>
      <w:r>
        <w:rPr>
          <w:color w:val="231F20"/>
        </w:rPr>
        <w:t>hay</w:t>
      </w:r>
      <w:r>
        <w:rPr>
          <w:color w:val="231F20"/>
          <w:spacing w:val="-5"/>
        </w:rPr>
        <w:t> </w:t>
      </w:r>
      <w:r>
        <w:rPr>
          <w:color w:val="231F20"/>
        </w:rPr>
        <w:t>falta de información, en verdad lo que queremos decir es que “Si el Bob pisa el cesped de la Palza de la Torre en Pisa y ninguna</w:t>
      </w:r>
      <w:r>
        <w:rPr>
          <w:color w:val="231F20"/>
          <w:spacing w:val="-7"/>
        </w:rPr>
        <w:t> </w:t>
      </w:r>
      <w:r>
        <w:rPr>
          <w:color w:val="231F20"/>
        </w:rPr>
        <w:t>otra</w:t>
      </w:r>
      <w:r>
        <w:rPr>
          <w:color w:val="231F20"/>
          <w:spacing w:val="-7"/>
        </w:rPr>
        <w:t> </w:t>
      </w:r>
      <w:r>
        <w:rPr>
          <w:color w:val="231F20"/>
        </w:rPr>
        <w:t>persona</w:t>
      </w:r>
      <w:r>
        <w:rPr>
          <w:color w:val="231F20"/>
          <w:spacing w:val="-7"/>
        </w:rPr>
        <w:t> </w:t>
      </w:r>
      <w:r>
        <w:rPr>
          <w:color w:val="231F20"/>
        </w:rPr>
        <w:t>lo</w:t>
      </w:r>
      <w:r>
        <w:rPr>
          <w:color w:val="231F20"/>
          <w:spacing w:val="-7"/>
        </w:rPr>
        <w:t> </w:t>
      </w:r>
      <w:r>
        <w:rPr>
          <w:color w:val="231F20"/>
        </w:rPr>
        <w:t>hace</w:t>
      </w:r>
      <w:r>
        <w:rPr>
          <w:color w:val="231F20"/>
          <w:spacing w:val="-7"/>
        </w:rPr>
        <w:t> </w:t>
      </w:r>
      <w:r>
        <w:rPr>
          <w:color w:val="231F20"/>
        </w:rPr>
        <w:t>entonces</w:t>
      </w:r>
      <w:r>
        <w:rPr>
          <w:color w:val="231F20"/>
          <w:spacing w:val="-7"/>
        </w:rPr>
        <w:t> </w:t>
      </w:r>
      <w:r>
        <w:rPr>
          <w:color w:val="231F20"/>
        </w:rPr>
        <w:t>el</w:t>
      </w:r>
      <w:r>
        <w:rPr>
          <w:color w:val="231F20"/>
          <w:spacing w:val="-7"/>
        </w:rPr>
        <w:t> </w:t>
      </w:r>
      <w:r>
        <w:rPr>
          <w:color w:val="231F20"/>
        </w:rPr>
        <w:t>cesped</w:t>
      </w:r>
      <w:r>
        <w:rPr>
          <w:color w:val="231F20"/>
          <w:spacing w:val="-7"/>
        </w:rPr>
        <w:t> </w:t>
      </w:r>
      <w:r>
        <w:rPr>
          <w:color w:val="231F20"/>
        </w:rPr>
        <w:t>no</w:t>
      </w:r>
      <w:r>
        <w:rPr>
          <w:color w:val="231F20"/>
          <w:spacing w:val="-7"/>
        </w:rPr>
        <w:t> </w:t>
      </w:r>
      <w:r>
        <w:rPr>
          <w:color w:val="231F20"/>
        </w:rPr>
        <w:t>sufrirá daños”</w:t>
      </w:r>
      <w:r>
        <w:rPr>
          <w:color w:val="231F20"/>
          <w:spacing w:val="-8"/>
        </w:rPr>
        <w:t> </w:t>
      </w:r>
      <w:r>
        <w:rPr>
          <w:color w:val="231F20"/>
        </w:rPr>
        <w:t>es</w:t>
      </w:r>
      <w:r>
        <w:rPr>
          <w:color w:val="231F20"/>
          <w:spacing w:val="-8"/>
        </w:rPr>
        <w:t> </w:t>
      </w:r>
      <w:r>
        <w:rPr>
          <w:color w:val="231F20"/>
        </w:rPr>
        <w:t>mas,</w:t>
      </w:r>
      <w:r>
        <w:rPr>
          <w:color w:val="231F20"/>
          <w:spacing w:val="-8"/>
        </w:rPr>
        <w:t> </w:t>
      </w:r>
      <w:r>
        <w:rPr>
          <w:color w:val="231F20"/>
        </w:rPr>
        <w:t>lo</w:t>
      </w:r>
      <w:r>
        <w:rPr>
          <w:color w:val="231F20"/>
          <w:spacing w:val="-8"/>
        </w:rPr>
        <w:t> </w:t>
      </w:r>
      <w:r>
        <w:rPr>
          <w:color w:val="231F20"/>
        </w:rPr>
        <w:t>que</w:t>
      </w:r>
      <w:r>
        <w:rPr>
          <w:color w:val="231F20"/>
          <w:spacing w:val="-8"/>
        </w:rPr>
        <w:t> </w:t>
      </w:r>
      <w:r>
        <w:rPr>
          <w:color w:val="231F20"/>
        </w:rPr>
        <w:t>entendemos</w:t>
      </w:r>
      <w:r>
        <w:rPr>
          <w:color w:val="231F20"/>
          <w:spacing w:val="-8"/>
        </w:rPr>
        <w:t> </w:t>
      </w:r>
      <w:r>
        <w:rPr>
          <w:color w:val="231F20"/>
        </w:rPr>
        <w:t>usualmente</w:t>
      </w:r>
      <w:r>
        <w:rPr>
          <w:color w:val="231F20"/>
          <w:spacing w:val="-8"/>
        </w:rPr>
        <w:t> </w:t>
      </w:r>
      <w:r>
        <w:rPr>
          <w:color w:val="231F20"/>
        </w:rPr>
        <w:t>es</w:t>
      </w:r>
      <w:r>
        <w:rPr>
          <w:color w:val="231F20"/>
          <w:spacing w:val="-8"/>
        </w:rPr>
        <w:t> </w:t>
      </w:r>
      <w:r>
        <w:rPr>
          <w:color w:val="231F20"/>
        </w:rPr>
        <w:t>algo</w:t>
      </w:r>
      <w:r>
        <w:rPr>
          <w:color w:val="231F20"/>
          <w:spacing w:val="-8"/>
        </w:rPr>
        <w:t> </w:t>
      </w:r>
      <w:r>
        <w:rPr>
          <w:color w:val="231F20"/>
        </w:rPr>
        <w:t>mas completo todavia en las circunstancias del antecedente: Que pise solo el Bob el cesped y que lo haga de un modo comedido esto es no con zapatos con clavos y durante</w:t>
      </w:r>
      <w:r>
        <w:rPr>
          <w:color w:val="231F20"/>
          <w:spacing w:val="-22"/>
        </w:rPr>
        <w:t> </w:t>
      </w:r>
      <w:r>
        <w:rPr>
          <w:color w:val="231F20"/>
        </w:rPr>
        <w:t>diez horas</w:t>
      </w:r>
      <w:r>
        <w:rPr>
          <w:color w:val="231F20"/>
          <w:spacing w:val="-2"/>
        </w:rPr>
        <w:t> </w:t>
      </w:r>
      <w:r>
        <w:rPr>
          <w:color w:val="231F20"/>
        </w:rPr>
        <w:t>seguidas.</w:t>
      </w:r>
    </w:p>
    <w:p>
      <w:pPr>
        <w:pStyle w:val="BodyText"/>
        <w:spacing w:line="372" w:lineRule="auto" w:before="105"/>
        <w:ind w:left="2400" w:right="3277"/>
      </w:pPr>
      <w:r>
        <w:rPr>
          <w:color w:val="231F20"/>
        </w:rPr>
        <w:t>Volvamos a nuestras formulas: Si se verifica p y no r entonces q</w:t>
      </w:r>
    </w:p>
    <w:p>
      <w:pPr>
        <w:pStyle w:val="BodyText"/>
        <w:tabs>
          <w:tab w:pos="4175" w:val="left" w:leader="none"/>
        </w:tabs>
        <w:spacing w:before="2"/>
        <w:ind w:left="2400"/>
      </w:pPr>
      <w:r>
        <w:rPr>
          <w:color w:val="231F20"/>
        </w:rPr>
        <w:t>Si se verifica p</w:t>
      </w:r>
      <w:r>
        <w:rPr>
          <w:color w:val="231F20"/>
          <w:spacing w:val="-9"/>
        </w:rPr>
        <w:t> </w:t>
      </w:r>
      <w:r>
        <w:rPr>
          <w:color w:val="231F20"/>
        </w:rPr>
        <w:t>y</w:t>
      </w:r>
      <w:r>
        <w:rPr>
          <w:color w:val="231F20"/>
          <w:spacing w:val="-3"/>
        </w:rPr>
        <w:t> </w:t>
      </w:r>
      <w:r>
        <w:rPr>
          <w:color w:val="231F20"/>
        </w:rPr>
        <w:t>r</w:t>
        <w:tab/>
        <w:t>entonces no</w:t>
      </w:r>
      <w:r>
        <w:rPr>
          <w:color w:val="231F20"/>
          <w:spacing w:val="-2"/>
        </w:rPr>
        <w:t> </w:t>
      </w:r>
      <w:r>
        <w:rPr>
          <w:color w:val="231F20"/>
        </w:rPr>
        <w:t>q</w:t>
      </w:r>
    </w:p>
    <w:p>
      <w:pPr>
        <w:pStyle w:val="BodyText"/>
        <w:spacing w:before="10"/>
      </w:pPr>
    </w:p>
    <w:p>
      <w:pPr>
        <w:spacing w:before="100"/>
        <w:ind w:left="1721" w:right="0" w:firstLine="0"/>
        <w:jc w:val="left"/>
        <w:rPr>
          <w:rFonts w:ascii="Arial"/>
          <w:sz w:val="12"/>
        </w:rPr>
      </w:pPr>
      <w:r>
        <w:rPr>
          <w:color w:val="A7A9AC"/>
          <w:w w:val="85"/>
          <w:sz w:val="28"/>
        </w:rPr>
        <w:t>142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firstLine="340"/>
        <w:jc w:val="both"/>
      </w:pPr>
      <w:r>
        <w:rPr>
          <w:color w:val="231F20"/>
        </w:rPr>
        <w:t>Y</w:t>
      </w:r>
      <w:r>
        <w:rPr>
          <w:color w:val="231F20"/>
          <w:spacing w:val="-10"/>
        </w:rPr>
        <w:t> </w:t>
      </w:r>
      <w:r>
        <w:rPr>
          <w:color w:val="231F20"/>
        </w:rPr>
        <w:t>esto</w:t>
      </w:r>
      <w:r>
        <w:rPr>
          <w:color w:val="231F20"/>
          <w:spacing w:val="-10"/>
        </w:rPr>
        <w:t> </w:t>
      </w:r>
      <w:r>
        <w:rPr>
          <w:color w:val="231F20"/>
        </w:rPr>
        <w:t>es</w:t>
      </w:r>
      <w:r>
        <w:rPr>
          <w:color w:val="231F20"/>
          <w:spacing w:val="-10"/>
        </w:rPr>
        <w:t> </w:t>
      </w:r>
      <w:r>
        <w:rPr>
          <w:color w:val="231F20"/>
        </w:rPr>
        <w:t>perfectamente</w:t>
      </w:r>
      <w:r>
        <w:rPr>
          <w:color w:val="231F20"/>
          <w:spacing w:val="-10"/>
        </w:rPr>
        <w:t> </w:t>
      </w:r>
      <w:r>
        <w:rPr>
          <w:color w:val="231F20"/>
        </w:rPr>
        <w:t>compatibile,</w:t>
      </w:r>
      <w:r>
        <w:rPr>
          <w:color w:val="231F20"/>
          <w:spacing w:val="-10"/>
        </w:rPr>
        <w:t> </w:t>
      </w:r>
      <w:r>
        <w:rPr>
          <w:color w:val="231F20"/>
        </w:rPr>
        <w:t>no</w:t>
      </w:r>
      <w:r>
        <w:rPr>
          <w:color w:val="231F20"/>
          <w:spacing w:val="-10"/>
        </w:rPr>
        <w:t> </w:t>
      </w:r>
      <w:r>
        <w:rPr>
          <w:color w:val="231F20"/>
        </w:rPr>
        <w:t>hay</w:t>
      </w:r>
      <w:r>
        <w:rPr>
          <w:color w:val="231F20"/>
          <w:spacing w:val="-10"/>
        </w:rPr>
        <w:t> </w:t>
      </w:r>
      <w:r>
        <w:rPr>
          <w:color w:val="231F20"/>
        </w:rPr>
        <w:t>contradic- ción</w:t>
      </w:r>
      <w:r>
        <w:rPr>
          <w:color w:val="231F20"/>
          <w:spacing w:val="-1"/>
        </w:rPr>
        <w:t> </w:t>
      </w:r>
      <w:r>
        <w:rPr>
          <w:color w:val="231F20"/>
        </w:rPr>
        <w:t>alguna.</w:t>
      </w:r>
    </w:p>
    <w:p>
      <w:pPr>
        <w:pStyle w:val="BodyText"/>
        <w:spacing w:line="254" w:lineRule="auto" w:before="111"/>
        <w:ind w:left="1721" w:right="1719" w:firstLine="340"/>
        <w:jc w:val="both"/>
      </w:pPr>
      <w:r>
        <w:rPr>
          <w:color w:val="231F20"/>
        </w:rPr>
        <w:t>Cada</w:t>
      </w:r>
      <w:r>
        <w:rPr>
          <w:color w:val="231F20"/>
          <w:spacing w:val="-11"/>
        </w:rPr>
        <w:t> </w:t>
      </w:r>
      <w:r>
        <w:rPr>
          <w:color w:val="231F20"/>
        </w:rPr>
        <w:t>vez</w:t>
      </w:r>
      <w:r>
        <w:rPr>
          <w:color w:val="231F20"/>
          <w:spacing w:val="-11"/>
        </w:rPr>
        <w:t> </w:t>
      </w:r>
      <w:r>
        <w:rPr>
          <w:color w:val="231F20"/>
        </w:rPr>
        <w:t>que</w:t>
      </w:r>
      <w:r>
        <w:rPr>
          <w:color w:val="231F20"/>
          <w:spacing w:val="-11"/>
        </w:rPr>
        <w:t> </w:t>
      </w:r>
      <w:r>
        <w:rPr>
          <w:color w:val="231F20"/>
        </w:rPr>
        <w:t>en</w:t>
      </w:r>
      <w:r>
        <w:rPr>
          <w:color w:val="231F20"/>
          <w:spacing w:val="-11"/>
        </w:rPr>
        <w:t> </w:t>
      </w:r>
      <w:r>
        <w:rPr>
          <w:color w:val="231F20"/>
        </w:rPr>
        <w:t>una</w:t>
      </w:r>
      <w:r>
        <w:rPr>
          <w:color w:val="231F20"/>
          <w:spacing w:val="-11"/>
        </w:rPr>
        <w:t> </w:t>
      </w:r>
      <w:r>
        <w:rPr>
          <w:color w:val="231F20"/>
        </w:rPr>
        <w:t>secuencia</w:t>
      </w:r>
      <w:r>
        <w:rPr>
          <w:color w:val="231F20"/>
          <w:spacing w:val="-11"/>
        </w:rPr>
        <w:t> </w:t>
      </w:r>
      <w:r>
        <w:rPr>
          <w:color w:val="231F20"/>
        </w:rPr>
        <w:t>falta</w:t>
      </w:r>
      <w:r>
        <w:rPr>
          <w:color w:val="231F20"/>
          <w:spacing w:val="-11"/>
        </w:rPr>
        <w:t> </w:t>
      </w:r>
      <w:r>
        <w:rPr>
          <w:color w:val="231F20"/>
        </w:rPr>
        <w:t>algun</w:t>
      </w:r>
      <w:r>
        <w:rPr>
          <w:color w:val="231F20"/>
          <w:spacing w:val="-11"/>
        </w:rPr>
        <w:t> </w:t>
      </w:r>
      <w:r>
        <w:rPr>
          <w:color w:val="231F20"/>
        </w:rPr>
        <w:t>dato</w:t>
      </w:r>
      <w:r>
        <w:rPr>
          <w:color w:val="231F20"/>
          <w:spacing w:val="-11"/>
        </w:rPr>
        <w:t> </w:t>
      </w:r>
      <w:r>
        <w:rPr>
          <w:color w:val="231F20"/>
        </w:rPr>
        <w:t>hay</w:t>
      </w:r>
      <w:r>
        <w:rPr>
          <w:color w:val="231F20"/>
          <w:spacing w:val="-11"/>
        </w:rPr>
        <w:t> </w:t>
      </w:r>
      <w:r>
        <w:rPr>
          <w:color w:val="231F20"/>
        </w:rPr>
        <w:t>que negar el dato agregado como positivo en el segundo y lo mismo</w:t>
      </w:r>
      <w:r>
        <w:rPr>
          <w:color w:val="231F20"/>
          <w:spacing w:val="-24"/>
        </w:rPr>
        <w:t> </w:t>
      </w:r>
      <w:r>
        <w:rPr>
          <w:color w:val="231F20"/>
        </w:rPr>
        <w:t>hacer</w:t>
      </w:r>
      <w:r>
        <w:rPr>
          <w:color w:val="231F20"/>
          <w:spacing w:val="-24"/>
        </w:rPr>
        <w:t> </w:t>
      </w:r>
      <w:r>
        <w:rPr>
          <w:color w:val="231F20"/>
        </w:rPr>
        <w:t>con</w:t>
      </w:r>
      <w:r>
        <w:rPr>
          <w:color w:val="231F20"/>
          <w:spacing w:val="-24"/>
        </w:rPr>
        <w:t> </w:t>
      </w:r>
      <w:r>
        <w:rPr>
          <w:color w:val="231F20"/>
        </w:rPr>
        <w:t>el</w:t>
      </w:r>
      <w:r>
        <w:rPr>
          <w:color w:val="231F20"/>
          <w:spacing w:val="-24"/>
        </w:rPr>
        <w:t> </w:t>
      </w:r>
      <w:r>
        <w:rPr>
          <w:color w:val="231F20"/>
        </w:rPr>
        <w:t>dato</w:t>
      </w:r>
      <w:r>
        <w:rPr>
          <w:color w:val="231F20"/>
          <w:spacing w:val="-24"/>
        </w:rPr>
        <w:t> </w:t>
      </w:r>
      <w:r>
        <w:rPr>
          <w:color w:val="231F20"/>
        </w:rPr>
        <w:t>faltante</w:t>
      </w:r>
      <w:r>
        <w:rPr>
          <w:color w:val="231F20"/>
          <w:spacing w:val="-24"/>
        </w:rPr>
        <w:t> </w:t>
      </w:r>
      <w:r>
        <w:rPr>
          <w:color w:val="231F20"/>
        </w:rPr>
        <w:t>en</w:t>
      </w:r>
      <w:r>
        <w:rPr>
          <w:color w:val="231F20"/>
          <w:spacing w:val="-24"/>
        </w:rPr>
        <w:t> </w:t>
      </w:r>
      <w:r>
        <w:rPr>
          <w:color w:val="231F20"/>
        </w:rPr>
        <w:t>el</w:t>
      </w:r>
      <w:r>
        <w:rPr>
          <w:color w:val="231F20"/>
          <w:spacing w:val="-24"/>
        </w:rPr>
        <w:t> </w:t>
      </w:r>
      <w:r>
        <w:rPr>
          <w:color w:val="231F20"/>
        </w:rPr>
        <w:t>segundo</w:t>
      </w:r>
      <w:r>
        <w:rPr>
          <w:color w:val="231F20"/>
          <w:spacing w:val="-24"/>
        </w:rPr>
        <w:t> </w:t>
      </w:r>
      <w:r>
        <w:rPr>
          <w:color w:val="231F20"/>
        </w:rPr>
        <w:t>que</w:t>
      </w:r>
      <w:r>
        <w:rPr>
          <w:color w:val="231F20"/>
          <w:spacing w:val="-24"/>
        </w:rPr>
        <w:t> </w:t>
      </w:r>
      <w:r>
        <w:rPr>
          <w:color w:val="231F20"/>
        </w:rPr>
        <w:t>se</w:t>
      </w:r>
      <w:r>
        <w:rPr>
          <w:color w:val="231F20"/>
          <w:spacing w:val="-24"/>
        </w:rPr>
        <w:t> </w:t>
      </w:r>
      <w:r>
        <w:rPr>
          <w:color w:val="231F20"/>
        </w:rPr>
        <w:t>refiere al tercero donde aparecerá por primera</w:t>
      </w:r>
      <w:r>
        <w:rPr>
          <w:color w:val="231F20"/>
          <w:spacing w:val="-7"/>
        </w:rPr>
        <w:t> </w:t>
      </w:r>
      <w:r>
        <w:rPr>
          <w:color w:val="231F20"/>
        </w:rPr>
        <w:t>vez.</w:t>
      </w:r>
    </w:p>
    <w:p>
      <w:pPr>
        <w:pStyle w:val="BodyText"/>
        <w:tabs>
          <w:tab w:pos="3677" w:val="left" w:leader="none"/>
        </w:tabs>
        <w:spacing w:line="372" w:lineRule="auto" w:before="110"/>
        <w:ind w:left="2401" w:right="3709"/>
      </w:pPr>
      <w:r>
        <w:rPr>
          <w:color w:val="231F20"/>
        </w:rPr>
        <w:t>Si p y r y no s entonces no q Si p y r</w:t>
      </w:r>
      <w:r>
        <w:rPr>
          <w:color w:val="231F20"/>
          <w:spacing w:val="-4"/>
        </w:rPr>
        <w:t> </w:t>
      </w:r>
      <w:r>
        <w:rPr>
          <w:color w:val="231F20"/>
        </w:rPr>
        <w:t>y</w:t>
      </w:r>
      <w:r>
        <w:rPr>
          <w:color w:val="231F20"/>
          <w:spacing w:val="-2"/>
        </w:rPr>
        <w:t> </w:t>
      </w:r>
      <w:r>
        <w:rPr>
          <w:color w:val="231F20"/>
        </w:rPr>
        <w:t>s</w:t>
        <w:tab/>
        <w:t>entonces</w:t>
      </w:r>
      <w:r>
        <w:rPr>
          <w:color w:val="231F20"/>
          <w:spacing w:val="-2"/>
        </w:rPr>
        <w:t> </w:t>
      </w:r>
      <w:r>
        <w:rPr>
          <w:color w:val="231F20"/>
        </w:rPr>
        <w:t>q</w:t>
      </w:r>
    </w:p>
    <w:p>
      <w:pPr>
        <w:pStyle w:val="BodyText"/>
        <w:spacing w:line="254" w:lineRule="auto" w:before="1"/>
        <w:ind w:left="1721" w:right="1719" w:firstLine="340"/>
        <w:jc w:val="both"/>
      </w:pPr>
      <w:r>
        <w:rPr>
          <w:color w:val="231F20"/>
        </w:rPr>
        <w:t>Si</w:t>
      </w:r>
      <w:r>
        <w:rPr>
          <w:color w:val="231F20"/>
          <w:spacing w:val="-20"/>
        </w:rPr>
        <w:t> </w:t>
      </w:r>
      <w:r>
        <w:rPr>
          <w:color w:val="231F20"/>
        </w:rPr>
        <w:t>todos</w:t>
      </w:r>
      <w:r>
        <w:rPr>
          <w:color w:val="231F20"/>
          <w:spacing w:val="-20"/>
        </w:rPr>
        <w:t> </w:t>
      </w:r>
      <w:r>
        <w:rPr>
          <w:color w:val="231F20"/>
        </w:rPr>
        <w:t>los</w:t>
      </w:r>
      <w:r>
        <w:rPr>
          <w:color w:val="231F20"/>
          <w:spacing w:val="-20"/>
        </w:rPr>
        <w:t> </w:t>
      </w:r>
      <w:r>
        <w:rPr>
          <w:color w:val="231F20"/>
        </w:rPr>
        <w:t>que</w:t>
      </w:r>
      <w:r>
        <w:rPr>
          <w:color w:val="231F20"/>
          <w:spacing w:val="-20"/>
        </w:rPr>
        <w:t> </w:t>
      </w:r>
      <w:r>
        <w:rPr>
          <w:color w:val="231F20"/>
        </w:rPr>
        <w:t>pisan</w:t>
      </w:r>
      <w:r>
        <w:rPr>
          <w:color w:val="231F20"/>
          <w:spacing w:val="-20"/>
        </w:rPr>
        <w:t> </w:t>
      </w:r>
      <w:r>
        <w:rPr>
          <w:color w:val="231F20"/>
        </w:rPr>
        <w:t>el</w:t>
      </w:r>
      <w:r>
        <w:rPr>
          <w:color w:val="231F20"/>
          <w:spacing w:val="-20"/>
        </w:rPr>
        <w:t> </w:t>
      </w:r>
      <w:r>
        <w:rPr>
          <w:color w:val="231F20"/>
        </w:rPr>
        <w:t>cesped</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plaza</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Torre</w:t>
      </w:r>
      <w:r>
        <w:rPr>
          <w:color w:val="231F20"/>
          <w:spacing w:val="-20"/>
        </w:rPr>
        <w:t> </w:t>
      </w:r>
      <w:r>
        <w:rPr>
          <w:color w:val="231F20"/>
        </w:rPr>
        <w:t>en Pisa,</w:t>
      </w:r>
      <w:r>
        <w:rPr>
          <w:color w:val="231F20"/>
          <w:spacing w:val="-6"/>
        </w:rPr>
        <w:t> </w:t>
      </w:r>
      <w:r>
        <w:rPr>
          <w:color w:val="231F20"/>
        </w:rPr>
        <w:t>sea</w:t>
      </w:r>
      <w:r>
        <w:rPr>
          <w:color w:val="231F20"/>
          <w:spacing w:val="-6"/>
        </w:rPr>
        <w:t> </w:t>
      </w:r>
      <w:r>
        <w:rPr>
          <w:color w:val="231F20"/>
        </w:rPr>
        <w:t>el</w:t>
      </w:r>
      <w:r>
        <w:rPr>
          <w:color w:val="231F20"/>
          <w:spacing w:val="-6"/>
        </w:rPr>
        <w:t> </w:t>
      </w:r>
      <w:r>
        <w:rPr>
          <w:color w:val="231F20"/>
        </w:rPr>
        <w:t>profesor</w:t>
      </w:r>
      <w:r>
        <w:rPr>
          <w:color w:val="231F20"/>
          <w:spacing w:val="-6"/>
        </w:rPr>
        <w:t> </w:t>
      </w:r>
      <w:r>
        <w:rPr>
          <w:color w:val="231F20"/>
        </w:rPr>
        <w:t>Aires</w:t>
      </w:r>
      <w:r>
        <w:rPr>
          <w:color w:val="231F20"/>
          <w:spacing w:val="-6"/>
        </w:rPr>
        <w:t> </w:t>
      </w:r>
      <w:r>
        <w:rPr>
          <w:color w:val="231F20"/>
        </w:rPr>
        <w:t>o</w:t>
      </w:r>
      <w:r>
        <w:rPr>
          <w:color w:val="231F20"/>
          <w:spacing w:val="-6"/>
        </w:rPr>
        <w:t> </w:t>
      </w:r>
      <w:r>
        <w:rPr>
          <w:color w:val="231F20"/>
        </w:rPr>
        <w:t>cualesquiera</w:t>
      </w:r>
      <w:r>
        <w:rPr>
          <w:color w:val="231F20"/>
          <w:spacing w:val="-6"/>
        </w:rPr>
        <w:t> </w:t>
      </w:r>
      <w:r>
        <w:rPr>
          <w:color w:val="231F20"/>
        </w:rPr>
        <w:t>otro</w:t>
      </w:r>
      <w:r>
        <w:rPr>
          <w:color w:val="231F20"/>
          <w:spacing w:val="-6"/>
        </w:rPr>
        <w:t> </w:t>
      </w:r>
      <w:r>
        <w:rPr>
          <w:color w:val="231F20"/>
        </w:rPr>
        <w:t>se</w:t>
      </w:r>
      <w:r>
        <w:rPr>
          <w:color w:val="231F20"/>
          <w:spacing w:val="-6"/>
        </w:rPr>
        <w:t> </w:t>
      </w:r>
      <w:r>
        <w:rPr>
          <w:color w:val="231F20"/>
        </w:rPr>
        <w:t>les</w:t>
      </w:r>
      <w:r>
        <w:rPr>
          <w:color w:val="231F20"/>
          <w:spacing w:val="-6"/>
        </w:rPr>
        <w:t> </w:t>
      </w:r>
      <w:r>
        <w:rPr>
          <w:color w:val="231F20"/>
        </w:rPr>
        <w:t>provee de zapatos especiales para preservar el cesped, entonces el cesped no se arruinarà. Y que si un numero elavado de estos zapatos tienen defectos graves entoces se arruinará el cesped y</w:t>
      </w:r>
      <w:r>
        <w:rPr>
          <w:color w:val="231F20"/>
          <w:spacing w:val="-4"/>
        </w:rPr>
        <w:t> </w:t>
      </w:r>
      <w:r>
        <w:rPr>
          <w:color w:val="231F20"/>
        </w:rPr>
        <w:t>así...</w:t>
      </w:r>
    </w:p>
    <w:p>
      <w:pPr>
        <w:pStyle w:val="BodyText"/>
        <w:spacing w:line="254" w:lineRule="auto" w:before="108"/>
        <w:ind w:left="1721" w:right="1719" w:firstLine="340"/>
        <w:jc w:val="both"/>
      </w:pPr>
      <w:r>
        <w:rPr>
          <w:color w:val="231F20"/>
        </w:rPr>
        <w:t>El problema es de repusentacion del conocimiento no de cambio del condicional.</w:t>
      </w:r>
    </w:p>
    <w:p>
      <w:pPr>
        <w:pStyle w:val="BodyText"/>
        <w:spacing w:line="254" w:lineRule="auto" w:before="111"/>
        <w:ind w:left="1721" w:right="1715" w:firstLine="340"/>
        <w:jc w:val="both"/>
      </w:pPr>
      <w:r>
        <w:rPr>
          <w:color w:val="231F20"/>
        </w:rPr>
        <w:t>El problema no se planteaba entonces por una insu- ficiencia del motor inferencial sino por la informacion incompleta.</w:t>
      </w:r>
    </w:p>
    <w:p>
      <w:pPr>
        <w:pStyle w:val="BodyText"/>
        <w:spacing w:line="254" w:lineRule="auto" w:before="111"/>
        <w:ind w:left="1721" w:right="1717" w:firstLine="340"/>
        <w:jc w:val="both"/>
      </w:pPr>
      <w:r>
        <w:rPr>
          <w:color w:val="231F20"/>
        </w:rPr>
        <w:t>Por cierto que si esta postura es aceptada habrá que revisar seriamente las hipotesis cientificas y sobre todo tratar</w:t>
      </w:r>
      <w:r>
        <w:rPr>
          <w:color w:val="231F20"/>
          <w:spacing w:val="-17"/>
        </w:rPr>
        <w:t> </w:t>
      </w:r>
      <w:r>
        <w:rPr>
          <w:color w:val="231F20"/>
        </w:rPr>
        <w:t>muy</w:t>
      </w:r>
      <w:r>
        <w:rPr>
          <w:color w:val="231F20"/>
          <w:spacing w:val="-17"/>
        </w:rPr>
        <w:t> </w:t>
      </w:r>
      <w:r>
        <w:rPr>
          <w:color w:val="231F20"/>
        </w:rPr>
        <w:t>seriamente</w:t>
      </w:r>
      <w:r>
        <w:rPr>
          <w:color w:val="231F20"/>
          <w:spacing w:val="-17"/>
        </w:rPr>
        <w:t> </w:t>
      </w:r>
      <w:r>
        <w:rPr>
          <w:color w:val="231F20"/>
        </w:rPr>
        <w:t>el</w:t>
      </w:r>
      <w:r>
        <w:rPr>
          <w:color w:val="231F20"/>
          <w:spacing w:val="-17"/>
        </w:rPr>
        <w:t> </w:t>
      </w:r>
      <w:r>
        <w:rPr>
          <w:color w:val="231F20"/>
        </w:rPr>
        <w:t>tema</w:t>
      </w:r>
      <w:r>
        <w:rPr>
          <w:color w:val="231F20"/>
          <w:spacing w:val="-17"/>
        </w:rPr>
        <w:t> </w:t>
      </w:r>
      <w:r>
        <w:rPr>
          <w:color w:val="231F20"/>
        </w:rPr>
        <w:t>de</w:t>
      </w:r>
      <w:r>
        <w:rPr>
          <w:color w:val="231F20"/>
          <w:spacing w:val="-17"/>
        </w:rPr>
        <w:t> </w:t>
      </w:r>
      <w:r>
        <w:rPr>
          <w:color w:val="231F20"/>
        </w:rPr>
        <w:t>las</w:t>
      </w:r>
      <w:r>
        <w:rPr>
          <w:color w:val="231F20"/>
          <w:spacing w:val="-17"/>
        </w:rPr>
        <w:t> </w:t>
      </w:r>
      <w:r>
        <w:rPr>
          <w:color w:val="231F20"/>
        </w:rPr>
        <w:t>excepciones</w:t>
      </w:r>
      <w:r>
        <w:rPr>
          <w:color w:val="231F20"/>
          <w:spacing w:val="-17"/>
        </w:rPr>
        <w:t> </w:t>
      </w:r>
      <w:r>
        <w:rPr>
          <w:color w:val="231F20"/>
        </w:rPr>
        <w:t>a</w:t>
      </w:r>
      <w:r>
        <w:rPr>
          <w:color w:val="231F20"/>
          <w:spacing w:val="-17"/>
        </w:rPr>
        <w:t> </w:t>
      </w:r>
      <w:r>
        <w:rPr>
          <w:color w:val="231F20"/>
        </w:rPr>
        <w:t>las</w:t>
      </w:r>
      <w:r>
        <w:rPr>
          <w:color w:val="231F20"/>
          <w:spacing w:val="-17"/>
        </w:rPr>
        <w:t> </w:t>
      </w:r>
      <w:r>
        <w:rPr>
          <w:color w:val="231F20"/>
        </w:rPr>
        <w:t>leyes generales. No se podrá seguir afirmando que los pájaron vuelan</w:t>
      </w:r>
      <w:r>
        <w:rPr>
          <w:color w:val="231F20"/>
          <w:spacing w:val="-8"/>
        </w:rPr>
        <w:t> </w:t>
      </w:r>
      <w:r>
        <w:rPr>
          <w:color w:val="231F20"/>
        </w:rPr>
        <w:t>sino</w:t>
      </w:r>
      <w:r>
        <w:rPr>
          <w:color w:val="231F20"/>
          <w:spacing w:val="-8"/>
        </w:rPr>
        <w:t> </w:t>
      </w:r>
      <w:r>
        <w:rPr>
          <w:color w:val="231F20"/>
        </w:rPr>
        <w:t>que</w:t>
      </w:r>
      <w:r>
        <w:rPr>
          <w:color w:val="231F20"/>
          <w:spacing w:val="-8"/>
        </w:rPr>
        <w:t> </w:t>
      </w:r>
      <w:r>
        <w:rPr>
          <w:color w:val="231F20"/>
        </w:rPr>
        <w:t>“los</w:t>
      </w:r>
      <w:r>
        <w:rPr>
          <w:color w:val="231F20"/>
          <w:spacing w:val="-8"/>
        </w:rPr>
        <w:t> </w:t>
      </w:r>
      <w:r>
        <w:rPr>
          <w:color w:val="231F20"/>
        </w:rPr>
        <w:t>pajaros</w:t>
      </w:r>
      <w:r>
        <w:rPr>
          <w:color w:val="231F20"/>
          <w:spacing w:val="-8"/>
        </w:rPr>
        <w:t> </w:t>
      </w:r>
      <w:r>
        <w:rPr>
          <w:color w:val="231F20"/>
        </w:rPr>
        <w:t>que</w:t>
      </w:r>
      <w:r>
        <w:rPr>
          <w:color w:val="231F20"/>
          <w:spacing w:val="-8"/>
        </w:rPr>
        <w:t> </w:t>
      </w:r>
      <w:r>
        <w:rPr>
          <w:color w:val="231F20"/>
        </w:rPr>
        <w:t>no</w:t>
      </w:r>
      <w:r>
        <w:rPr>
          <w:color w:val="231F20"/>
          <w:spacing w:val="-8"/>
        </w:rPr>
        <w:t> </w:t>
      </w:r>
      <w:r>
        <w:rPr>
          <w:color w:val="231F20"/>
        </w:rPr>
        <w:t>son</w:t>
      </w:r>
      <w:r>
        <w:rPr>
          <w:color w:val="231F20"/>
          <w:spacing w:val="-8"/>
        </w:rPr>
        <w:t> </w:t>
      </w:r>
      <w:r>
        <w:rPr>
          <w:color w:val="231F20"/>
        </w:rPr>
        <w:t>pinguinos,</w:t>
      </w:r>
      <w:r>
        <w:rPr>
          <w:color w:val="231F20"/>
          <w:spacing w:val="-8"/>
        </w:rPr>
        <w:t> </w:t>
      </w:r>
      <w:r>
        <w:rPr>
          <w:color w:val="231F20"/>
        </w:rPr>
        <w:t>vuelan” o</w:t>
      </w:r>
      <w:r>
        <w:rPr>
          <w:color w:val="231F20"/>
          <w:spacing w:val="-17"/>
        </w:rPr>
        <w:t> </w:t>
      </w:r>
      <w:r>
        <w:rPr>
          <w:color w:val="231F20"/>
        </w:rPr>
        <w:t>“los</w:t>
      </w:r>
      <w:r>
        <w:rPr>
          <w:color w:val="231F20"/>
          <w:spacing w:val="-17"/>
        </w:rPr>
        <w:t> </w:t>
      </w:r>
      <w:r>
        <w:rPr>
          <w:color w:val="231F20"/>
        </w:rPr>
        <w:t>pajaros</w:t>
      </w:r>
      <w:r>
        <w:rPr>
          <w:color w:val="231F20"/>
          <w:spacing w:val="-17"/>
        </w:rPr>
        <w:t> </w:t>
      </w:r>
      <w:r>
        <w:rPr>
          <w:color w:val="231F20"/>
        </w:rPr>
        <w:t>que</w:t>
      </w:r>
      <w:r>
        <w:rPr>
          <w:color w:val="231F20"/>
          <w:spacing w:val="-17"/>
        </w:rPr>
        <w:t> </w:t>
      </w:r>
      <w:r>
        <w:rPr>
          <w:color w:val="231F20"/>
        </w:rPr>
        <w:t>no</w:t>
      </w:r>
      <w:r>
        <w:rPr>
          <w:color w:val="231F20"/>
          <w:spacing w:val="-17"/>
        </w:rPr>
        <w:t> </w:t>
      </w:r>
      <w:r>
        <w:rPr>
          <w:color w:val="231F20"/>
        </w:rPr>
        <w:t>son</w:t>
      </w:r>
      <w:r>
        <w:rPr>
          <w:color w:val="231F20"/>
          <w:spacing w:val="-17"/>
        </w:rPr>
        <w:t> </w:t>
      </w:r>
      <w:r>
        <w:rPr>
          <w:color w:val="231F20"/>
        </w:rPr>
        <w:t>ni</w:t>
      </w:r>
      <w:r>
        <w:rPr>
          <w:color w:val="231F20"/>
          <w:spacing w:val="-17"/>
        </w:rPr>
        <w:t> </w:t>
      </w:r>
      <w:r>
        <w:rPr>
          <w:color w:val="231F20"/>
        </w:rPr>
        <w:t>pinguinos</w:t>
      </w:r>
      <w:r>
        <w:rPr>
          <w:color w:val="231F20"/>
          <w:spacing w:val="-17"/>
        </w:rPr>
        <w:t> </w:t>
      </w:r>
      <w:r>
        <w:rPr>
          <w:color w:val="231F20"/>
        </w:rPr>
        <w:t>ni</w:t>
      </w:r>
      <w:r>
        <w:rPr>
          <w:color w:val="231F20"/>
          <w:spacing w:val="-17"/>
        </w:rPr>
        <w:t> </w:t>
      </w:r>
      <w:r>
        <w:rPr>
          <w:color w:val="231F20"/>
        </w:rPr>
        <w:t>avestruces</w:t>
      </w:r>
      <w:r>
        <w:rPr>
          <w:color w:val="231F20"/>
          <w:spacing w:val="-17"/>
        </w:rPr>
        <w:t> </w:t>
      </w:r>
      <w:r>
        <w:rPr>
          <w:color w:val="231F20"/>
        </w:rPr>
        <w:t>vaelan” En la ciencia empirica se trata de un tema muy</w:t>
      </w:r>
      <w:r>
        <w:rPr>
          <w:color w:val="231F20"/>
          <w:spacing w:val="-11"/>
        </w:rPr>
        <w:t> </w:t>
      </w:r>
      <w:r>
        <w:rPr>
          <w:color w:val="231F20"/>
        </w:rPr>
        <w:t>complejo.</w:t>
      </w:r>
    </w:p>
    <w:p>
      <w:pPr>
        <w:pStyle w:val="Heading2"/>
        <w:numPr>
          <w:ilvl w:val="1"/>
          <w:numId w:val="54"/>
        </w:numPr>
        <w:tabs>
          <w:tab w:pos="2336" w:val="left" w:leader="none"/>
        </w:tabs>
        <w:spacing w:line="240" w:lineRule="auto" w:before="52" w:after="0"/>
        <w:ind w:left="2335" w:right="0" w:hanging="566"/>
        <w:jc w:val="left"/>
      </w:pPr>
      <w:r>
        <w:rPr>
          <w:color w:val="939598"/>
        </w:rPr>
        <w:t>Epilogo para</w:t>
      </w:r>
      <w:r>
        <w:rPr>
          <w:color w:val="939598"/>
          <w:spacing w:val="-13"/>
        </w:rPr>
        <w:t> </w:t>
      </w:r>
      <w:r>
        <w:rPr>
          <w:color w:val="939598"/>
        </w:rPr>
        <w:t>juristas</w:t>
      </w:r>
    </w:p>
    <w:p>
      <w:pPr>
        <w:pStyle w:val="BodyText"/>
        <w:spacing w:line="254" w:lineRule="auto" w:before="100"/>
        <w:ind w:left="1721" w:right="1719" w:firstLine="405"/>
        <w:jc w:val="both"/>
      </w:pPr>
      <w:r>
        <w:rPr>
          <w:color w:val="231F20"/>
        </w:rPr>
        <w:t>En materia juridica la revision de las bases de datos plantea menores dificultades sea porque en el derecho co- dificado “toda” la información está allí - esto no es cierto, pero</w:t>
      </w:r>
      <w:r>
        <w:rPr>
          <w:color w:val="231F20"/>
          <w:spacing w:val="-17"/>
        </w:rPr>
        <w:t> </w:t>
      </w:r>
      <w:r>
        <w:rPr>
          <w:color w:val="231F20"/>
        </w:rPr>
        <w:t>el</w:t>
      </w:r>
      <w:r>
        <w:rPr>
          <w:color w:val="231F20"/>
          <w:spacing w:val="-17"/>
        </w:rPr>
        <w:t> </w:t>
      </w:r>
      <w:r>
        <w:rPr>
          <w:color w:val="231F20"/>
        </w:rPr>
        <w:t>campo</w:t>
      </w:r>
      <w:r>
        <w:rPr>
          <w:color w:val="231F20"/>
          <w:spacing w:val="-17"/>
        </w:rPr>
        <w:t> </w:t>
      </w:r>
      <w:r>
        <w:rPr>
          <w:color w:val="231F20"/>
        </w:rPr>
        <w:t>semantico</w:t>
      </w:r>
      <w:r>
        <w:rPr>
          <w:color w:val="231F20"/>
          <w:spacing w:val="-17"/>
        </w:rPr>
        <w:t> </w:t>
      </w:r>
      <w:r>
        <w:rPr>
          <w:color w:val="231F20"/>
        </w:rPr>
        <w:t>está</w:t>
      </w:r>
      <w:r>
        <w:rPr>
          <w:color w:val="231F20"/>
          <w:spacing w:val="-17"/>
        </w:rPr>
        <w:t> </w:t>
      </w:r>
      <w:r>
        <w:rPr>
          <w:color w:val="231F20"/>
        </w:rPr>
        <w:t>muy</w:t>
      </w:r>
      <w:r>
        <w:rPr>
          <w:color w:val="231F20"/>
          <w:spacing w:val="-17"/>
        </w:rPr>
        <w:t> </w:t>
      </w:r>
      <w:r>
        <w:rPr>
          <w:color w:val="231F20"/>
        </w:rPr>
        <w:t>acotado</w:t>
      </w:r>
      <w:r>
        <w:rPr>
          <w:color w:val="231F20"/>
          <w:spacing w:val="-17"/>
        </w:rPr>
        <w:t> </w:t>
      </w:r>
      <w:r>
        <w:rPr>
          <w:color w:val="231F20"/>
        </w:rPr>
        <w:t>-</w:t>
      </w:r>
      <w:r>
        <w:rPr>
          <w:color w:val="231F20"/>
          <w:spacing w:val="15"/>
        </w:rPr>
        <w:t> </w:t>
      </w:r>
      <w:r>
        <w:rPr>
          <w:color w:val="231F20"/>
        </w:rPr>
        <w:t>sea</w:t>
      </w:r>
      <w:r>
        <w:rPr>
          <w:color w:val="231F20"/>
          <w:spacing w:val="-17"/>
        </w:rPr>
        <w:t> </w:t>
      </w:r>
      <w:r>
        <w:rPr>
          <w:color w:val="231F20"/>
        </w:rPr>
        <w:t>porque</w:t>
      </w:r>
      <w:r>
        <w:rPr>
          <w:color w:val="231F20"/>
          <w:spacing w:val="-17"/>
        </w:rPr>
        <w:t> </w:t>
      </w:r>
      <w:r>
        <w:rPr>
          <w:color w:val="231F20"/>
        </w:rPr>
        <w:t>los juristas están acostumbrados a trabajar con excepciones y con cambios de</w:t>
      </w:r>
      <w:r>
        <w:rPr>
          <w:color w:val="231F20"/>
          <w:spacing w:val="-4"/>
        </w:rPr>
        <w:t> </w:t>
      </w:r>
      <w:r>
        <w:rPr>
          <w:color w:val="231F20"/>
        </w:rPr>
        <w:t>leyes.</w:t>
      </w:r>
    </w:p>
    <w:p>
      <w:pPr>
        <w:pStyle w:val="BodyText"/>
        <w:spacing w:line="254" w:lineRule="auto" w:before="108"/>
        <w:ind w:left="1721" w:right="1718" w:firstLine="340"/>
        <w:jc w:val="both"/>
      </w:pPr>
      <w:r>
        <w:rPr>
          <w:color w:val="231F20"/>
        </w:rPr>
        <w:t>Es mas, en materia juridica hay una larga tradicion que</w:t>
      </w:r>
      <w:r>
        <w:rPr>
          <w:color w:val="231F20"/>
          <w:spacing w:val="-12"/>
        </w:rPr>
        <w:t> </w:t>
      </w:r>
      <w:r>
        <w:rPr>
          <w:color w:val="231F20"/>
        </w:rPr>
        <w:t>proviene</w:t>
      </w:r>
      <w:r>
        <w:rPr>
          <w:color w:val="231F20"/>
          <w:spacing w:val="-12"/>
        </w:rPr>
        <w:t> </w:t>
      </w:r>
      <w:r>
        <w:rPr>
          <w:color w:val="231F20"/>
        </w:rPr>
        <w:t>ya</w:t>
      </w:r>
      <w:r>
        <w:rPr>
          <w:color w:val="231F20"/>
          <w:spacing w:val="-12"/>
        </w:rPr>
        <w:t> </w:t>
      </w:r>
      <w:r>
        <w:rPr>
          <w:color w:val="231F20"/>
        </w:rPr>
        <w:t>del</w:t>
      </w:r>
      <w:r>
        <w:rPr>
          <w:color w:val="231F20"/>
          <w:spacing w:val="-12"/>
        </w:rPr>
        <w:t> </w:t>
      </w:r>
      <w:r>
        <w:rPr>
          <w:color w:val="231F20"/>
        </w:rPr>
        <w:t>mundo</w:t>
      </w:r>
      <w:r>
        <w:rPr>
          <w:color w:val="231F20"/>
          <w:spacing w:val="-12"/>
        </w:rPr>
        <w:t> </w:t>
      </w:r>
      <w:r>
        <w:rPr>
          <w:color w:val="231F20"/>
        </w:rPr>
        <w:t>religioso</w:t>
      </w:r>
      <w:r>
        <w:rPr>
          <w:color w:val="231F20"/>
          <w:spacing w:val="-12"/>
        </w:rPr>
        <w:t> </w:t>
      </w:r>
      <w:r>
        <w:rPr>
          <w:color w:val="231F20"/>
        </w:rPr>
        <w:t>que</w:t>
      </w:r>
      <w:r>
        <w:rPr>
          <w:color w:val="231F20"/>
          <w:spacing w:val="-12"/>
        </w:rPr>
        <w:t> </w:t>
      </w:r>
      <w:r>
        <w:rPr>
          <w:color w:val="231F20"/>
        </w:rPr>
        <w:t>supone</w:t>
      </w:r>
      <w:r>
        <w:rPr>
          <w:color w:val="231F20"/>
          <w:spacing w:val="-12"/>
        </w:rPr>
        <w:t> </w:t>
      </w:r>
      <w:r>
        <w:rPr>
          <w:color w:val="231F20"/>
        </w:rPr>
        <w:t>una</w:t>
      </w:r>
      <w:r>
        <w:rPr>
          <w:color w:val="231F20"/>
          <w:spacing w:val="-12"/>
        </w:rPr>
        <w:t> </w:t>
      </w:r>
      <w:r>
        <w:rPr>
          <w:color w:val="231F20"/>
        </w:rPr>
        <w:t>ardua</w:t>
      </w:r>
    </w:p>
    <w:p>
      <w:pPr>
        <w:pStyle w:val="BodyText"/>
        <w:spacing w:before="7"/>
        <w:rPr>
          <w:sz w:val="21"/>
        </w:rPr>
      </w:pPr>
    </w:p>
    <w:p>
      <w:pPr>
        <w:spacing w:before="0"/>
        <w:ind w:left="0" w:right="1495" w:firstLine="0"/>
        <w:jc w:val="right"/>
        <w:rPr>
          <w:sz w:val="28"/>
        </w:rPr>
      </w:pPr>
      <w:r>
        <w:rPr>
          <w:rFonts w:ascii="Arial"/>
          <w:color w:val="231F20"/>
          <w:w w:val="80"/>
          <w:sz w:val="12"/>
        </w:rPr>
        <w:t>UIGV </w:t>
      </w:r>
      <w:r>
        <w:rPr>
          <w:color w:val="A7A9AC"/>
          <w:w w:val="80"/>
          <w:sz w:val="28"/>
        </w:rPr>
        <w:t>143</w:t>
      </w:r>
    </w:p>
    <w:p>
      <w:pPr>
        <w:spacing w:after="0"/>
        <w:jc w:val="right"/>
        <w:rPr>
          <w:sz w:val="28"/>
        </w:rPr>
        <w:sectPr>
          <w:footerReference w:type="default" r:id="rId24"/>
          <w:pgSz w:w="11910" w:h="16840"/>
          <w:pgMar w:footer="1986" w:header="1764" w:top="2180" w:bottom="2180" w:left="1680" w:right="1680"/>
          <w:pgNumType w:start="143"/>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20"/>
        <w:jc w:val="both"/>
      </w:pPr>
      <w:r>
        <w:rPr>
          <w:color w:val="231F20"/>
        </w:rPr>
        <w:t>tarea previa al calculo de consecuencias y que consiste en definir,</w:t>
      </w:r>
      <w:r>
        <w:rPr>
          <w:color w:val="231F20"/>
          <w:spacing w:val="-6"/>
        </w:rPr>
        <w:t> </w:t>
      </w:r>
      <w:r>
        <w:rPr>
          <w:color w:val="231F20"/>
        </w:rPr>
        <w:t>especificar</w:t>
      </w:r>
      <w:r>
        <w:rPr>
          <w:color w:val="231F20"/>
          <w:spacing w:val="-6"/>
        </w:rPr>
        <w:t> </w:t>
      </w:r>
      <w:r>
        <w:rPr>
          <w:color w:val="231F20"/>
        </w:rPr>
        <w:t>y</w:t>
      </w:r>
      <w:r>
        <w:rPr>
          <w:color w:val="231F20"/>
          <w:spacing w:val="-6"/>
        </w:rPr>
        <w:t> </w:t>
      </w:r>
      <w:r>
        <w:rPr>
          <w:color w:val="231F20"/>
        </w:rPr>
        <w:t>sobre</w:t>
      </w:r>
      <w:r>
        <w:rPr>
          <w:color w:val="231F20"/>
          <w:spacing w:val="-6"/>
        </w:rPr>
        <w:t> </w:t>
      </w:r>
      <w:r>
        <w:rPr>
          <w:color w:val="231F20"/>
        </w:rPr>
        <w:t>todo</w:t>
      </w:r>
      <w:r>
        <w:rPr>
          <w:color w:val="231F20"/>
          <w:spacing w:val="-6"/>
        </w:rPr>
        <w:t> </w:t>
      </w:r>
      <w:r>
        <w:rPr>
          <w:color w:val="231F20"/>
        </w:rPr>
        <w:t>interpretar</w:t>
      </w:r>
      <w:r>
        <w:rPr>
          <w:color w:val="231F20"/>
          <w:spacing w:val="-6"/>
        </w:rPr>
        <w:t> </w:t>
      </w:r>
      <w:r>
        <w:rPr>
          <w:color w:val="231F20"/>
        </w:rPr>
        <w:t>los</w:t>
      </w:r>
      <w:r>
        <w:rPr>
          <w:color w:val="231F20"/>
          <w:spacing w:val="-6"/>
        </w:rPr>
        <w:t> </w:t>
      </w:r>
      <w:r>
        <w:rPr>
          <w:color w:val="231F20"/>
        </w:rPr>
        <w:t>enunciados de la base de normas que se tomará en</w:t>
      </w:r>
      <w:r>
        <w:rPr>
          <w:color w:val="231F20"/>
          <w:spacing w:val="-9"/>
        </w:rPr>
        <w:t> </w:t>
      </w:r>
      <w:r>
        <w:rPr>
          <w:color w:val="231F20"/>
        </w:rPr>
        <w:t>cuenta.</w:t>
      </w:r>
    </w:p>
    <w:p>
      <w:pPr>
        <w:pStyle w:val="BodyText"/>
        <w:spacing w:line="254" w:lineRule="auto" w:before="111"/>
        <w:ind w:left="1720" w:right="1719" w:firstLine="340"/>
        <w:jc w:val="both"/>
      </w:pPr>
      <w:r>
        <w:rPr>
          <w:color w:val="231F20"/>
        </w:rPr>
        <w:t>Todos</w:t>
      </w:r>
      <w:r>
        <w:rPr>
          <w:color w:val="231F20"/>
          <w:spacing w:val="-18"/>
        </w:rPr>
        <w:t> </w:t>
      </w:r>
      <w:r>
        <w:rPr>
          <w:color w:val="231F20"/>
        </w:rPr>
        <w:t>los</w:t>
      </w:r>
      <w:r>
        <w:rPr>
          <w:color w:val="231F20"/>
          <w:spacing w:val="-18"/>
        </w:rPr>
        <w:t> </w:t>
      </w:r>
      <w:r>
        <w:rPr>
          <w:color w:val="231F20"/>
        </w:rPr>
        <w:t>metodos</w:t>
      </w:r>
      <w:r>
        <w:rPr>
          <w:color w:val="231F20"/>
          <w:spacing w:val="-18"/>
        </w:rPr>
        <w:t> </w:t>
      </w:r>
      <w:r>
        <w:rPr>
          <w:color w:val="231F20"/>
        </w:rPr>
        <w:t>juridicos</w:t>
      </w:r>
      <w:r>
        <w:rPr>
          <w:color w:val="231F20"/>
          <w:spacing w:val="-18"/>
        </w:rPr>
        <w:t> </w:t>
      </w:r>
      <w:r>
        <w:rPr>
          <w:color w:val="231F20"/>
        </w:rPr>
        <w:t>requieren</w:t>
      </w:r>
      <w:r>
        <w:rPr>
          <w:color w:val="231F20"/>
          <w:spacing w:val="-18"/>
        </w:rPr>
        <w:t> </w:t>
      </w:r>
      <w:r>
        <w:rPr>
          <w:color w:val="231F20"/>
        </w:rPr>
        <w:t>que</w:t>
      </w:r>
      <w:r>
        <w:rPr>
          <w:color w:val="231F20"/>
          <w:spacing w:val="-18"/>
        </w:rPr>
        <w:t> </w:t>
      </w:r>
      <w:r>
        <w:rPr>
          <w:color w:val="231F20"/>
        </w:rPr>
        <w:t>antes</w:t>
      </w:r>
      <w:r>
        <w:rPr>
          <w:color w:val="231F20"/>
          <w:spacing w:val="-18"/>
        </w:rPr>
        <w:t> </w:t>
      </w:r>
      <w:r>
        <w:rPr>
          <w:color w:val="231F20"/>
        </w:rPr>
        <w:t>de</w:t>
      </w:r>
      <w:r>
        <w:rPr>
          <w:color w:val="231F20"/>
          <w:spacing w:val="-18"/>
        </w:rPr>
        <w:t> </w:t>
      </w:r>
      <w:r>
        <w:rPr>
          <w:color w:val="231F20"/>
        </w:rPr>
        <w:t>ha- cer</w:t>
      </w:r>
      <w:r>
        <w:rPr>
          <w:color w:val="231F20"/>
          <w:spacing w:val="-18"/>
        </w:rPr>
        <w:t> </w:t>
      </w:r>
      <w:r>
        <w:rPr>
          <w:color w:val="231F20"/>
        </w:rPr>
        <w:t>ninguna</w:t>
      </w:r>
      <w:r>
        <w:rPr>
          <w:color w:val="231F20"/>
          <w:spacing w:val="-18"/>
        </w:rPr>
        <w:t> </w:t>
      </w:r>
      <w:r>
        <w:rPr>
          <w:color w:val="231F20"/>
        </w:rPr>
        <w:t>interpretacion</w:t>
      </w:r>
      <w:r>
        <w:rPr>
          <w:color w:val="231F20"/>
          <w:spacing w:val="-18"/>
        </w:rPr>
        <w:t> </w:t>
      </w:r>
      <w:r>
        <w:rPr>
          <w:color w:val="231F20"/>
        </w:rPr>
        <w:t>de</w:t>
      </w:r>
      <w:r>
        <w:rPr>
          <w:color w:val="231F20"/>
          <w:spacing w:val="-18"/>
        </w:rPr>
        <w:t> </w:t>
      </w:r>
      <w:r>
        <w:rPr>
          <w:color w:val="231F20"/>
        </w:rPr>
        <w:t>una</w:t>
      </w:r>
      <w:r>
        <w:rPr>
          <w:color w:val="231F20"/>
          <w:spacing w:val="-18"/>
        </w:rPr>
        <w:t> </w:t>
      </w:r>
      <w:r>
        <w:rPr>
          <w:color w:val="231F20"/>
        </w:rPr>
        <w:t>parte</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ley</w:t>
      </w:r>
      <w:r>
        <w:rPr>
          <w:color w:val="231F20"/>
          <w:spacing w:val="-18"/>
        </w:rPr>
        <w:t> </w:t>
      </w:r>
      <w:r>
        <w:rPr>
          <w:color w:val="231F20"/>
        </w:rPr>
        <w:t>se</w:t>
      </w:r>
      <w:r>
        <w:rPr>
          <w:color w:val="231F20"/>
          <w:spacing w:val="-18"/>
        </w:rPr>
        <w:t> </w:t>
      </w:r>
      <w:r>
        <w:rPr>
          <w:color w:val="231F20"/>
        </w:rPr>
        <w:t>tome</w:t>
      </w:r>
      <w:r>
        <w:rPr>
          <w:color w:val="231F20"/>
          <w:spacing w:val="-18"/>
        </w:rPr>
        <w:t> </w:t>
      </w:r>
      <w:r>
        <w:rPr>
          <w:color w:val="231F20"/>
        </w:rPr>
        <w:t>en consideracion</w:t>
      </w:r>
      <w:r>
        <w:rPr>
          <w:color w:val="231F20"/>
          <w:spacing w:val="-23"/>
        </w:rPr>
        <w:t> </w:t>
      </w:r>
      <w:r>
        <w:rPr>
          <w:color w:val="231F20"/>
        </w:rPr>
        <w:t>toda</w:t>
      </w:r>
      <w:r>
        <w:rPr>
          <w:color w:val="231F20"/>
          <w:spacing w:val="-23"/>
        </w:rPr>
        <w:t> </w:t>
      </w:r>
      <w:r>
        <w:rPr>
          <w:color w:val="231F20"/>
        </w:rPr>
        <w:t>la</w:t>
      </w:r>
      <w:r>
        <w:rPr>
          <w:color w:val="231F20"/>
          <w:spacing w:val="-23"/>
        </w:rPr>
        <w:t> </w:t>
      </w:r>
      <w:r>
        <w:rPr>
          <w:color w:val="231F20"/>
        </w:rPr>
        <w:t>ley</w:t>
      </w:r>
      <w:r>
        <w:rPr>
          <w:color w:val="231F20"/>
          <w:spacing w:val="-23"/>
        </w:rPr>
        <w:t> </w:t>
      </w:r>
      <w:r>
        <w:rPr>
          <w:color w:val="231F20"/>
        </w:rPr>
        <w:t>y</w:t>
      </w:r>
      <w:r>
        <w:rPr>
          <w:color w:val="231F20"/>
          <w:spacing w:val="-23"/>
        </w:rPr>
        <w:t> </w:t>
      </w:r>
      <w:r>
        <w:rPr>
          <w:color w:val="231F20"/>
        </w:rPr>
        <w:t>además</w:t>
      </w:r>
      <w:r>
        <w:rPr>
          <w:color w:val="231F20"/>
          <w:spacing w:val="-23"/>
        </w:rPr>
        <w:t> </w:t>
      </w:r>
      <w:r>
        <w:rPr>
          <w:color w:val="231F20"/>
        </w:rPr>
        <w:t>toda</w:t>
      </w:r>
      <w:r>
        <w:rPr>
          <w:color w:val="231F20"/>
          <w:spacing w:val="-23"/>
        </w:rPr>
        <w:t> </w:t>
      </w:r>
      <w:r>
        <w:rPr>
          <w:color w:val="231F20"/>
        </w:rPr>
        <w:t>la</w:t>
      </w:r>
      <w:r>
        <w:rPr>
          <w:color w:val="231F20"/>
          <w:spacing w:val="-23"/>
        </w:rPr>
        <w:t> </w:t>
      </w:r>
      <w:r>
        <w:rPr>
          <w:color w:val="231F20"/>
        </w:rPr>
        <w:t>ley</w:t>
      </w:r>
      <w:r>
        <w:rPr>
          <w:color w:val="231F20"/>
          <w:spacing w:val="-23"/>
        </w:rPr>
        <w:t> </w:t>
      </w:r>
      <w:r>
        <w:rPr>
          <w:color w:val="231F20"/>
        </w:rPr>
        <w:t>en</w:t>
      </w:r>
      <w:r>
        <w:rPr>
          <w:color w:val="231F20"/>
          <w:spacing w:val="-23"/>
        </w:rPr>
        <w:t> </w:t>
      </w:r>
      <w:r>
        <w:rPr>
          <w:color w:val="231F20"/>
        </w:rPr>
        <w:t>un</w:t>
      </w:r>
      <w:r>
        <w:rPr>
          <w:color w:val="231F20"/>
          <w:spacing w:val="-23"/>
        </w:rPr>
        <w:t> </w:t>
      </w:r>
      <w:r>
        <w:rPr>
          <w:color w:val="231F20"/>
        </w:rPr>
        <w:t>contexto especial</w:t>
      </w:r>
      <w:r>
        <w:rPr>
          <w:color w:val="231F20"/>
          <w:spacing w:val="-20"/>
        </w:rPr>
        <w:t> </w:t>
      </w:r>
      <w:r>
        <w:rPr>
          <w:color w:val="231F20"/>
        </w:rPr>
        <w:t>que</w:t>
      </w:r>
      <w:r>
        <w:rPr>
          <w:color w:val="231F20"/>
          <w:spacing w:val="-20"/>
        </w:rPr>
        <w:t> </w:t>
      </w:r>
      <w:r>
        <w:rPr>
          <w:color w:val="231F20"/>
        </w:rPr>
        <w:t>el</w:t>
      </w:r>
      <w:r>
        <w:rPr>
          <w:color w:val="231F20"/>
          <w:spacing w:val="-20"/>
        </w:rPr>
        <w:t> </w:t>
      </w:r>
      <w:r>
        <w:rPr>
          <w:color w:val="231F20"/>
        </w:rPr>
        <w:t>método</w:t>
      </w:r>
      <w:r>
        <w:rPr>
          <w:color w:val="231F20"/>
          <w:spacing w:val="-20"/>
        </w:rPr>
        <w:t> </w:t>
      </w:r>
      <w:r>
        <w:rPr>
          <w:color w:val="231F20"/>
        </w:rPr>
        <w:t>sistematico</w:t>
      </w:r>
      <w:r>
        <w:rPr>
          <w:color w:val="231F20"/>
          <w:spacing w:val="-20"/>
        </w:rPr>
        <w:t> </w:t>
      </w:r>
      <w:r>
        <w:rPr>
          <w:color w:val="231F20"/>
        </w:rPr>
        <w:t>llamará</w:t>
      </w:r>
      <w:r>
        <w:rPr>
          <w:color w:val="231F20"/>
          <w:spacing w:val="-20"/>
        </w:rPr>
        <w:t> </w:t>
      </w:r>
      <w:r>
        <w:rPr>
          <w:color w:val="231F20"/>
        </w:rPr>
        <w:t>sistema</w:t>
      </w:r>
      <w:r>
        <w:rPr>
          <w:color w:val="231F20"/>
          <w:spacing w:val="-20"/>
        </w:rPr>
        <w:t> </w:t>
      </w:r>
      <w:r>
        <w:rPr>
          <w:color w:val="231F20"/>
        </w:rPr>
        <w:t>juridico en</w:t>
      </w:r>
      <w:r>
        <w:rPr>
          <w:color w:val="231F20"/>
          <w:spacing w:val="-26"/>
        </w:rPr>
        <w:t> </w:t>
      </w:r>
      <w:r>
        <w:rPr>
          <w:color w:val="231F20"/>
        </w:rPr>
        <w:t>vigor.</w:t>
      </w:r>
      <w:r>
        <w:rPr>
          <w:color w:val="231F20"/>
          <w:spacing w:val="-26"/>
        </w:rPr>
        <w:t> </w:t>
      </w:r>
      <w:r>
        <w:rPr>
          <w:color w:val="231F20"/>
        </w:rPr>
        <w:t>Este</w:t>
      </w:r>
      <w:r>
        <w:rPr>
          <w:color w:val="231F20"/>
          <w:spacing w:val="-26"/>
        </w:rPr>
        <w:t> </w:t>
      </w:r>
      <w:r>
        <w:rPr>
          <w:color w:val="231F20"/>
        </w:rPr>
        <w:t>criterio</w:t>
      </w:r>
      <w:r>
        <w:rPr>
          <w:color w:val="231F20"/>
          <w:spacing w:val="-26"/>
        </w:rPr>
        <w:t> </w:t>
      </w:r>
      <w:r>
        <w:rPr>
          <w:color w:val="231F20"/>
        </w:rPr>
        <w:t>gestaltico,</w:t>
      </w:r>
      <w:r>
        <w:rPr>
          <w:color w:val="231F20"/>
          <w:spacing w:val="-26"/>
        </w:rPr>
        <w:t> </w:t>
      </w:r>
      <w:r>
        <w:rPr>
          <w:color w:val="231F20"/>
        </w:rPr>
        <w:t>global</w:t>
      </w:r>
      <w:r>
        <w:rPr>
          <w:color w:val="231F20"/>
          <w:spacing w:val="-26"/>
        </w:rPr>
        <w:t> </w:t>
      </w:r>
      <w:r>
        <w:rPr>
          <w:color w:val="231F20"/>
        </w:rPr>
        <w:t>o</w:t>
      </w:r>
      <w:r>
        <w:rPr>
          <w:color w:val="231F20"/>
          <w:spacing w:val="-26"/>
        </w:rPr>
        <w:t> </w:t>
      </w:r>
      <w:r>
        <w:rPr>
          <w:color w:val="231F20"/>
        </w:rPr>
        <w:t>sistematico,</w:t>
      </w:r>
      <w:r>
        <w:rPr>
          <w:color w:val="231F20"/>
          <w:spacing w:val="-26"/>
        </w:rPr>
        <w:t> </w:t>
      </w:r>
      <w:r>
        <w:rPr>
          <w:color w:val="231F20"/>
          <w:spacing w:val="-2"/>
        </w:rPr>
        <w:t>reduce </w:t>
      </w:r>
      <w:r>
        <w:rPr>
          <w:color w:val="231F20"/>
        </w:rPr>
        <w:t>el ambito de las</w:t>
      </w:r>
      <w:r>
        <w:rPr>
          <w:color w:val="231F20"/>
          <w:spacing w:val="-5"/>
        </w:rPr>
        <w:t> </w:t>
      </w:r>
      <w:r>
        <w:rPr>
          <w:color w:val="231F20"/>
        </w:rPr>
        <w:t>incompletitudes.</w:t>
      </w:r>
    </w:p>
    <w:p>
      <w:pPr>
        <w:pStyle w:val="BodyText"/>
        <w:spacing w:line="254" w:lineRule="auto" w:before="107"/>
        <w:ind w:left="1720" w:right="1718" w:firstLine="340"/>
        <w:jc w:val="both"/>
      </w:pPr>
      <w:r>
        <w:rPr>
          <w:color w:val="231F20"/>
        </w:rPr>
        <w:t>Con el ejemplo de Alchourron en el articulo ya citado “los jueces deben castigar a los que matan” y tambien “los jueces no deben castigar a los menores”. Entonces los jue- ces deben castigar a los menores que matan? Quiere esto decir que las aseveraciones son validas a condicion que</w:t>
      </w:r>
      <w:r>
        <w:rPr>
          <w:color w:val="231F20"/>
          <w:spacing w:val="-20"/>
        </w:rPr>
        <w:t> </w:t>
      </w:r>
      <w:r>
        <w:rPr>
          <w:color w:val="231F20"/>
        </w:rPr>
        <w:t>no haya menores que</w:t>
      </w:r>
      <w:r>
        <w:rPr>
          <w:color w:val="231F20"/>
          <w:spacing w:val="-3"/>
        </w:rPr>
        <w:t> </w:t>
      </w:r>
      <w:r>
        <w:rPr>
          <w:color w:val="231F20"/>
        </w:rPr>
        <w:t>matan?</w:t>
      </w:r>
    </w:p>
    <w:p>
      <w:pPr>
        <w:pStyle w:val="BodyText"/>
        <w:spacing w:line="254" w:lineRule="auto" w:before="108"/>
        <w:ind w:left="1720" w:right="1719" w:firstLine="340"/>
        <w:jc w:val="both"/>
      </w:pPr>
      <w:r>
        <w:rPr>
          <w:color w:val="231F20"/>
        </w:rPr>
        <w:t>Esto sería realmente desegancharse de toda realidad. Nosotros</w:t>
      </w:r>
      <w:r>
        <w:rPr>
          <w:color w:val="231F20"/>
          <w:spacing w:val="-24"/>
        </w:rPr>
        <w:t> </w:t>
      </w:r>
      <w:r>
        <w:rPr>
          <w:color w:val="231F20"/>
        </w:rPr>
        <w:t>sabemos</w:t>
      </w:r>
      <w:r>
        <w:rPr>
          <w:color w:val="231F20"/>
          <w:spacing w:val="-24"/>
        </w:rPr>
        <w:t> </w:t>
      </w:r>
      <w:r>
        <w:rPr>
          <w:color w:val="231F20"/>
        </w:rPr>
        <w:t>que</w:t>
      </w:r>
      <w:r>
        <w:rPr>
          <w:color w:val="231F20"/>
          <w:spacing w:val="-24"/>
        </w:rPr>
        <w:t> </w:t>
      </w:r>
      <w:r>
        <w:rPr>
          <w:color w:val="231F20"/>
        </w:rPr>
        <w:t>hay</w:t>
      </w:r>
      <w:r>
        <w:rPr>
          <w:color w:val="231F20"/>
          <w:spacing w:val="-24"/>
        </w:rPr>
        <w:t> </w:t>
      </w:r>
      <w:r>
        <w:rPr>
          <w:color w:val="231F20"/>
        </w:rPr>
        <w:t>menores</w:t>
      </w:r>
      <w:r>
        <w:rPr>
          <w:color w:val="231F20"/>
          <w:spacing w:val="-24"/>
        </w:rPr>
        <w:t> </w:t>
      </w:r>
      <w:r>
        <w:rPr>
          <w:color w:val="231F20"/>
        </w:rPr>
        <w:t>que</w:t>
      </w:r>
      <w:r>
        <w:rPr>
          <w:color w:val="231F20"/>
          <w:spacing w:val="-24"/>
        </w:rPr>
        <w:t> </w:t>
      </w:r>
      <w:r>
        <w:rPr>
          <w:color w:val="231F20"/>
        </w:rPr>
        <w:t>matan.</w:t>
      </w:r>
      <w:r>
        <w:rPr>
          <w:color w:val="231F20"/>
          <w:spacing w:val="-24"/>
        </w:rPr>
        <w:t> </w:t>
      </w:r>
      <w:r>
        <w:rPr>
          <w:color w:val="231F20"/>
        </w:rPr>
        <w:t>Los</w:t>
      </w:r>
      <w:r>
        <w:rPr>
          <w:color w:val="231F20"/>
          <w:spacing w:val="-24"/>
        </w:rPr>
        <w:t> </w:t>
      </w:r>
      <w:r>
        <w:rPr>
          <w:color w:val="231F20"/>
        </w:rPr>
        <w:t>juristas resuelven la dificultad distinguiendo entre regla general y excepciones y reformulando la regla general teniendo en cuenta las excepciones: “Está prohibido matar, a menos que sea en legitima defensa, en guerra,..., los que maten deben</w:t>
      </w:r>
      <w:r>
        <w:rPr>
          <w:color w:val="231F20"/>
          <w:spacing w:val="-8"/>
        </w:rPr>
        <w:t> </w:t>
      </w:r>
      <w:r>
        <w:rPr>
          <w:color w:val="231F20"/>
        </w:rPr>
        <w:t>ser</w:t>
      </w:r>
      <w:r>
        <w:rPr>
          <w:color w:val="231F20"/>
          <w:spacing w:val="-8"/>
        </w:rPr>
        <w:t> </w:t>
      </w:r>
      <w:r>
        <w:rPr>
          <w:color w:val="231F20"/>
        </w:rPr>
        <w:t>castigados</w:t>
      </w:r>
      <w:r>
        <w:rPr>
          <w:color w:val="231F20"/>
          <w:spacing w:val="-8"/>
        </w:rPr>
        <w:t> </w:t>
      </w:r>
      <w:r>
        <w:rPr>
          <w:color w:val="231F20"/>
        </w:rPr>
        <w:t>con</w:t>
      </w:r>
      <w:r>
        <w:rPr>
          <w:color w:val="231F20"/>
          <w:spacing w:val="-8"/>
        </w:rPr>
        <w:t> </w:t>
      </w:r>
      <w:r>
        <w:rPr>
          <w:color w:val="231F20"/>
        </w:rPr>
        <w:t>prision”</w:t>
      </w:r>
      <w:r>
        <w:rPr>
          <w:color w:val="231F20"/>
          <w:spacing w:val="-8"/>
        </w:rPr>
        <w:t> </w:t>
      </w:r>
      <w:r>
        <w:rPr>
          <w:color w:val="231F20"/>
        </w:rPr>
        <w:t>y</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caso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cual</w:t>
      </w:r>
      <w:r>
        <w:rPr>
          <w:color w:val="231F20"/>
          <w:spacing w:val="-8"/>
        </w:rPr>
        <w:t> </w:t>
      </w:r>
      <w:r>
        <w:rPr>
          <w:color w:val="231F20"/>
        </w:rPr>
        <w:t>el asesino sea un menor o un incapaz de entendimiento... no se aplicará la sancion</w:t>
      </w:r>
      <w:r>
        <w:rPr>
          <w:color w:val="231F20"/>
          <w:spacing w:val="-4"/>
        </w:rPr>
        <w:t> </w:t>
      </w:r>
      <w:r>
        <w:rPr>
          <w:color w:val="231F20"/>
        </w:rPr>
        <w:t>“.</w:t>
      </w:r>
    </w:p>
    <w:p>
      <w:pPr>
        <w:pStyle w:val="BodyText"/>
        <w:spacing w:line="254" w:lineRule="auto" w:before="105"/>
        <w:ind w:left="1720" w:right="1719" w:firstLine="340"/>
        <w:jc w:val="both"/>
      </w:pPr>
      <w:r>
        <w:rPr>
          <w:color w:val="231F20"/>
        </w:rPr>
        <w:t>Además los juristas distinguen bien dos cosas: las re- glas, que pueden tener excepciones pero son claras en el sentido que se verifican o no y los principios que admiten grados . Una conducta no puede ser más o menos obliga- toria (salvo en Napoles) pero una responsabilidad puede ser graduada.</w:t>
      </w:r>
    </w:p>
    <w:p>
      <w:pPr>
        <w:pStyle w:val="BodyText"/>
        <w:spacing w:line="254" w:lineRule="auto" w:before="108"/>
        <w:ind w:left="1720" w:right="1718" w:firstLine="340"/>
        <w:jc w:val="both"/>
      </w:pPr>
      <w:r>
        <w:rPr/>
        <w:pict>
          <v:line style="position:absolute;mso-position-horizontal-relative:page;mso-position-vertical-relative:paragraph;z-index:-130528" from="170.050995pt,63.34193pt" to="242.050995pt,63.34193pt" stroked="true" strokeweight="1pt" strokecolor="#231f20">
            <v:stroke dashstyle="solid"/>
            <w10:wrap type="none"/>
          </v:line>
        </w:pict>
      </w:r>
      <w:r>
        <w:rPr>
          <w:color w:val="231F20"/>
        </w:rPr>
        <w:t>La obra de filosofia del derecho más conocida de la segunda parte del siglo es The concept of Law, en la cual Hart plantea el derecho como un conjunto de reglas</w:t>
      </w:r>
      <w:r>
        <w:rPr>
          <w:color w:val="231F20"/>
          <w:position w:val="7"/>
          <w:sz w:val="11"/>
        </w:rPr>
        <w:t>123</w:t>
      </w:r>
      <w:r>
        <w:rPr>
          <w:color w:val="231F20"/>
        </w:rPr>
        <w:t>. Su sucesor en la cátedra de Oxford, Ronald Dworkin, con un célebre</w:t>
      </w:r>
      <w:r>
        <w:rPr>
          <w:color w:val="231F20"/>
          <w:spacing w:val="-17"/>
        </w:rPr>
        <w:t> </w:t>
      </w:r>
      <w:r>
        <w:rPr>
          <w:color w:val="231F20"/>
        </w:rPr>
        <w:t>articulo</w:t>
      </w:r>
      <w:r>
        <w:rPr>
          <w:color w:val="231F20"/>
          <w:spacing w:val="-16"/>
        </w:rPr>
        <w:t> </w:t>
      </w:r>
      <w:r>
        <w:rPr>
          <w:color w:val="231F20"/>
          <w:position w:val="7"/>
          <w:sz w:val="11"/>
        </w:rPr>
        <w:t>124</w:t>
      </w:r>
      <w:r>
        <w:rPr>
          <w:color w:val="231F20"/>
        </w:rPr>
        <w:t>puso</w:t>
      </w:r>
      <w:r>
        <w:rPr>
          <w:color w:val="231F20"/>
          <w:spacing w:val="-17"/>
        </w:rPr>
        <w:t> </w:t>
      </w:r>
      <w:r>
        <w:rPr>
          <w:color w:val="231F20"/>
        </w:rPr>
        <w:t>en</w:t>
      </w:r>
      <w:r>
        <w:rPr>
          <w:color w:val="231F20"/>
          <w:spacing w:val="-17"/>
        </w:rPr>
        <w:t> </w:t>
      </w:r>
      <w:r>
        <w:rPr>
          <w:color w:val="231F20"/>
        </w:rPr>
        <w:t>dudas</w:t>
      </w:r>
      <w:r>
        <w:rPr>
          <w:color w:val="231F20"/>
          <w:spacing w:val="-17"/>
        </w:rPr>
        <w:t> </w:t>
      </w:r>
      <w:r>
        <w:rPr>
          <w:color w:val="231F20"/>
        </w:rPr>
        <w:t>la</w:t>
      </w:r>
      <w:r>
        <w:rPr>
          <w:color w:val="231F20"/>
          <w:spacing w:val="-17"/>
        </w:rPr>
        <w:t> </w:t>
      </w:r>
      <w:r>
        <w:rPr>
          <w:color w:val="231F20"/>
        </w:rPr>
        <w:t>completitud</w:t>
      </w:r>
      <w:r>
        <w:rPr>
          <w:color w:val="231F20"/>
          <w:spacing w:val="-17"/>
        </w:rPr>
        <w:t> </w:t>
      </w:r>
      <w:r>
        <w:rPr>
          <w:color w:val="231F20"/>
        </w:rPr>
        <w:t>del</w:t>
      </w:r>
      <w:r>
        <w:rPr>
          <w:color w:val="231F20"/>
          <w:spacing w:val="-17"/>
        </w:rPr>
        <w:t> </w:t>
      </w:r>
      <w:r>
        <w:rPr>
          <w:color w:val="231F20"/>
        </w:rPr>
        <w:t>modelo</w:t>
      </w:r>
    </w:p>
    <w:p>
      <w:pPr>
        <w:pStyle w:val="ListParagraph"/>
        <w:numPr>
          <w:ilvl w:val="0"/>
          <w:numId w:val="55"/>
        </w:numPr>
        <w:tabs>
          <w:tab w:pos="2100" w:val="left" w:leader="none"/>
        </w:tabs>
        <w:spacing w:line="182" w:lineRule="exact" w:before="0" w:after="0"/>
        <w:ind w:left="2061" w:right="0" w:hanging="340"/>
        <w:jc w:val="left"/>
        <w:rPr>
          <w:sz w:val="16"/>
        </w:rPr>
      </w:pPr>
      <w:r>
        <w:rPr>
          <w:color w:val="010202"/>
          <w:sz w:val="16"/>
        </w:rPr>
        <w:t>H.L.A. Hart, </w:t>
      </w:r>
      <w:r>
        <w:rPr>
          <w:i/>
          <w:color w:val="010202"/>
          <w:sz w:val="16"/>
        </w:rPr>
        <w:t>The concept of Law</w:t>
      </w:r>
      <w:r>
        <w:rPr>
          <w:b/>
          <w:i/>
          <w:color w:val="010202"/>
          <w:sz w:val="16"/>
        </w:rPr>
        <w:t>, </w:t>
      </w:r>
      <w:r>
        <w:rPr>
          <w:color w:val="010202"/>
          <w:sz w:val="16"/>
        </w:rPr>
        <w:t>Oxford University Press,</w:t>
      </w:r>
      <w:r>
        <w:rPr>
          <w:color w:val="010202"/>
          <w:spacing w:val="-9"/>
          <w:sz w:val="16"/>
        </w:rPr>
        <w:t> </w:t>
      </w:r>
      <w:r>
        <w:rPr>
          <w:color w:val="010202"/>
          <w:sz w:val="16"/>
        </w:rPr>
        <w:t>1961.</w:t>
      </w:r>
    </w:p>
    <w:p>
      <w:pPr>
        <w:pStyle w:val="ListParagraph"/>
        <w:numPr>
          <w:ilvl w:val="0"/>
          <w:numId w:val="55"/>
        </w:numPr>
        <w:tabs>
          <w:tab w:pos="2062" w:val="left" w:leader="none"/>
        </w:tabs>
        <w:spacing w:line="254" w:lineRule="auto" w:before="10" w:after="0"/>
        <w:ind w:left="2061" w:right="1719" w:hanging="340"/>
        <w:jc w:val="left"/>
        <w:rPr>
          <w:sz w:val="16"/>
        </w:rPr>
      </w:pPr>
      <w:r>
        <w:rPr>
          <w:color w:val="010202"/>
          <w:sz w:val="16"/>
        </w:rPr>
        <w:t>Ronald M. Dworkin, </w:t>
      </w:r>
      <w:r>
        <w:rPr>
          <w:i/>
          <w:color w:val="010202"/>
          <w:sz w:val="16"/>
        </w:rPr>
        <w:t>The model of rules</w:t>
      </w:r>
      <w:r>
        <w:rPr>
          <w:color w:val="010202"/>
          <w:sz w:val="16"/>
        </w:rPr>
        <w:t>, “35 University of Chicago Law Revieu, 14,</w:t>
      </w:r>
      <w:r>
        <w:rPr>
          <w:color w:val="010202"/>
          <w:spacing w:val="-1"/>
          <w:sz w:val="16"/>
        </w:rPr>
        <w:t> </w:t>
      </w:r>
      <w:r>
        <w:rPr>
          <w:color w:val="010202"/>
          <w:sz w:val="16"/>
        </w:rPr>
        <w:t>1967.</w:t>
      </w:r>
    </w:p>
    <w:p>
      <w:pPr>
        <w:pStyle w:val="BodyText"/>
        <w:spacing w:before="4"/>
        <w:rPr>
          <w:sz w:val="18"/>
        </w:rPr>
      </w:pPr>
    </w:p>
    <w:p>
      <w:pPr>
        <w:spacing w:before="1"/>
        <w:ind w:left="1721" w:right="0" w:firstLine="0"/>
        <w:jc w:val="both"/>
        <w:rPr>
          <w:rFonts w:ascii="Arial"/>
          <w:sz w:val="12"/>
        </w:rPr>
      </w:pPr>
      <w:r>
        <w:rPr>
          <w:color w:val="A7A9AC"/>
          <w:w w:val="85"/>
          <w:sz w:val="28"/>
        </w:rPr>
        <w:t>144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pPr>
      <w:r>
        <w:rPr>
          <w:color w:val="231F20"/>
        </w:rPr>
        <w:t>hartiano: en el derecho no hay solo reglas, hay tambien principios.</w:t>
      </w:r>
    </w:p>
    <w:p>
      <w:pPr>
        <w:pStyle w:val="BodyText"/>
        <w:spacing w:line="254" w:lineRule="auto" w:before="111"/>
        <w:ind w:left="1721" w:right="1719" w:firstLine="340"/>
        <w:jc w:val="both"/>
      </w:pPr>
      <w:r>
        <w:rPr>
          <w:color w:val="231F20"/>
        </w:rPr>
        <w:t>El tema es sumamente complejo y fascinante y para completar</w:t>
      </w:r>
      <w:r>
        <w:rPr>
          <w:color w:val="231F20"/>
          <w:spacing w:val="-30"/>
        </w:rPr>
        <w:t> </w:t>
      </w:r>
      <w:r>
        <w:rPr>
          <w:color w:val="231F20"/>
        </w:rPr>
        <w:t>la</w:t>
      </w:r>
      <w:r>
        <w:rPr>
          <w:color w:val="231F20"/>
          <w:spacing w:val="-30"/>
        </w:rPr>
        <w:t> </w:t>
      </w:r>
      <w:r>
        <w:rPr>
          <w:color w:val="231F20"/>
        </w:rPr>
        <w:t>bibliografia</w:t>
      </w:r>
      <w:r>
        <w:rPr>
          <w:color w:val="231F20"/>
          <w:spacing w:val="-30"/>
        </w:rPr>
        <w:t> </w:t>
      </w:r>
      <w:r>
        <w:rPr>
          <w:color w:val="231F20"/>
        </w:rPr>
        <w:t>sería</w:t>
      </w:r>
      <w:r>
        <w:rPr>
          <w:color w:val="231F20"/>
          <w:spacing w:val="-30"/>
        </w:rPr>
        <w:t> </w:t>
      </w:r>
      <w:r>
        <w:rPr>
          <w:color w:val="231F20"/>
        </w:rPr>
        <w:t>obligatorio</w:t>
      </w:r>
      <w:r>
        <w:rPr>
          <w:color w:val="231F20"/>
          <w:spacing w:val="-30"/>
        </w:rPr>
        <w:t> </w:t>
      </w:r>
      <w:r>
        <w:rPr>
          <w:color w:val="231F20"/>
        </w:rPr>
        <w:t>un</w:t>
      </w:r>
      <w:r>
        <w:rPr>
          <w:color w:val="231F20"/>
          <w:spacing w:val="-30"/>
        </w:rPr>
        <w:t> </w:t>
      </w:r>
      <w:r>
        <w:rPr>
          <w:color w:val="231F20"/>
        </w:rPr>
        <w:t>extraordinario trabajo de Genaro R. Carrió, que desgraciadamente por haber sido escrito en español es poco conocido, pero su tratamiento excedería los propositos de este</w:t>
      </w:r>
      <w:r>
        <w:rPr>
          <w:color w:val="231F20"/>
          <w:spacing w:val="-7"/>
        </w:rPr>
        <w:t> </w:t>
      </w:r>
      <w:r>
        <w:rPr>
          <w:color w:val="231F20"/>
        </w:rPr>
        <w:t>articulo.</w:t>
      </w:r>
    </w:p>
    <w:p>
      <w:pPr>
        <w:pStyle w:val="BodyText"/>
        <w:spacing w:line="254" w:lineRule="auto" w:before="109"/>
        <w:ind w:left="1721" w:right="1719" w:firstLine="340"/>
        <w:jc w:val="both"/>
      </w:pPr>
      <w:r>
        <w:rPr>
          <w:color w:val="231F20"/>
        </w:rPr>
        <w:t>En la parte para nosotros relevante es importante ver como</w:t>
      </w:r>
      <w:r>
        <w:rPr>
          <w:color w:val="231F20"/>
          <w:spacing w:val="-12"/>
        </w:rPr>
        <w:t> </w:t>
      </w:r>
      <w:r>
        <w:rPr>
          <w:color w:val="231F20"/>
        </w:rPr>
        <w:t>los</w:t>
      </w:r>
      <w:r>
        <w:rPr>
          <w:color w:val="231F20"/>
          <w:spacing w:val="-12"/>
        </w:rPr>
        <w:t> </w:t>
      </w:r>
      <w:r>
        <w:rPr>
          <w:color w:val="231F20"/>
        </w:rPr>
        <w:t>juristas</w:t>
      </w:r>
      <w:r>
        <w:rPr>
          <w:color w:val="231F20"/>
          <w:spacing w:val="-12"/>
        </w:rPr>
        <w:t> </w:t>
      </w:r>
      <w:r>
        <w:rPr>
          <w:color w:val="231F20"/>
        </w:rPr>
        <w:t>y</w:t>
      </w:r>
      <w:r>
        <w:rPr>
          <w:color w:val="231F20"/>
          <w:spacing w:val="-12"/>
        </w:rPr>
        <w:t> </w:t>
      </w:r>
      <w:r>
        <w:rPr>
          <w:color w:val="231F20"/>
        </w:rPr>
        <w:t>los</w:t>
      </w:r>
      <w:r>
        <w:rPr>
          <w:color w:val="231F20"/>
          <w:spacing w:val="-11"/>
        </w:rPr>
        <w:t> </w:t>
      </w:r>
      <w:r>
        <w:rPr>
          <w:color w:val="231F20"/>
        </w:rPr>
        <w:t>filosofos</w:t>
      </w:r>
      <w:r>
        <w:rPr>
          <w:color w:val="231F20"/>
          <w:spacing w:val="-12"/>
        </w:rPr>
        <w:t> </w:t>
      </w:r>
      <w:r>
        <w:rPr>
          <w:color w:val="231F20"/>
        </w:rPr>
        <w:t>del</w:t>
      </w:r>
      <w:r>
        <w:rPr>
          <w:color w:val="231F20"/>
          <w:spacing w:val="-12"/>
        </w:rPr>
        <w:t> </w:t>
      </w:r>
      <w:r>
        <w:rPr>
          <w:color w:val="231F20"/>
        </w:rPr>
        <w:t>dercho</w:t>
      </w:r>
      <w:r>
        <w:rPr>
          <w:color w:val="231F20"/>
          <w:spacing w:val="-12"/>
        </w:rPr>
        <w:t> </w:t>
      </w:r>
      <w:r>
        <w:rPr>
          <w:color w:val="231F20"/>
        </w:rPr>
        <w:t>distinguen</w:t>
      </w:r>
      <w:r>
        <w:rPr>
          <w:color w:val="231F20"/>
          <w:spacing w:val="-12"/>
        </w:rPr>
        <w:t> </w:t>
      </w:r>
      <w:r>
        <w:rPr>
          <w:color w:val="231F20"/>
        </w:rPr>
        <w:t>entre “reglas” criterios de regulacion de conducta no</w:t>
      </w:r>
      <w:r>
        <w:rPr>
          <w:color w:val="231F20"/>
          <w:spacing w:val="-30"/>
        </w:rPr>
        <w:t> </w:t>
      </w:r>
      <w:r>
        <w:rPr>
          <w:color w:val="231F20"/>
        </w:rPr>
        <w:t>suceptibles de grado y “principios” que admiten grados, mas o menos pero que generalmente no son usados como criterios para orientar la conducta, sino mas bien como criterio para or- denar</w:t>
      </w:r>
      <w:r>
        <w:rPr>
          <w:color w:val="231F20"/>
          <w:spacing w:val="-12"/>
        </w:rPr>
        <w:t> </w:t>
      </w:r>
      <w:r>
        <w:rPr>
          <w:color w:val="231F20"/>
        </w:rPr>
        <w:t>las</w:t>
      </w:r>
      <w:r>
        <w:rPr>
          <w:color w:val="231F20"/>
          <w:spacing w:val="-12"/>
        </w:rPr>
        <w:t> </w:t>
      </w:r>
      <w:r>
        <w:rPr>
          <w:color w:val="231F20"/>
        </w:rPr>
        <w:t>reglas</w:t>
      </w:r>
      <w:r>
        <w:rPr>
          <w:color w:val="231F20"/>
          <w:spacing w:val="-12"/>
        </w:rPr>
        <w:t> </w:t>
      </w:r>
      <w:r>
        <w:rPr>
          <w:color w:val="231F20"/>
        </w:rPr>
        <w:t>y</w:t>
      </w:r>
      <w:r>
        <w:rPr>
          <w:color w:val="231F20"/>
          <w:spacing w:val="-12"/>
        </w:rPr>
        <w:t> </w:t>
      </w:r>
      <w:r>
        <w:rPr>
          <w:color w:val="231F20"/>
        </w:rPr>
        <w:t>sus</w:t>
      </w:r>
      <w:r>
        <w:rPr>
          <w:color w:val="231F20"/>
          <w:spacing w:val="-12"/>
        </w:rPr>
        <w:t> </w:t>
      </w:r>
      <w:r>
        <w:rPr>
          <w:color w:val="231F20"/>
        </w:rPr>
        <w:t>excepciones</w:t>
      </w:r>
      <w:r>
        <w:rPr>
          <w:color w:val="231F20"/>
          <w:spacing w:val="-12"/>
        </w:rPr>
        <w:t> </w:t>
      </w:r>
      <w:r>
        <w:rPr>
          <w:color w:val="231F20"/>
        </w:rPr>
        <w:t>y,</w:t>
      </w:r>
      <w:r>
        <w:rPr>
          <w:color w:val="231F20"/>
          <w:spacing w:val="-12"/>
        </w:rPr>
        <w:t> </w:t>
      </w:r>
      <w:r>
        <w:rPr>
          <w:color w:val="231F20"/>
        </w:rPr>
        <w:t>si</w:t>
      </w:r>
      <w:r>
        <w:rPr>
          <w:color w:val="231F20"/>
          <w:spacing w:val="-12"/>
        </w:rPr>
        <w:t> </w:t>
      </w:r>
      <w:r>
        <w:rPr>
          <w:color w:val="231F20"/>
        </w:rPr>
        <w:t>es</w:t>
      </w:r>
      <w:r>
        <w:rPr>
          <w:color w:val="231F20"/>
          <w:spacing w:val="-12"/>
        </w:rPr>
        <w:t> </w:t>
      </w:r>
      <w:r>
        <w:rPr>
          <w:color w:val="231F20"/>
        </w:rPr>
        <w:t>el</w:t>
      </w:r>
      <w:r>
        <w:rPr>
          <w:color w:val="231F20"/>
          <w:spacing w:val="-12"/>
        </w:rPr>
        <w:t> </w:t>
      </w:r>
      <w:r>
        <w:rPr>
          <w:color w:val="231F20"/>
        </w:rPr>
        <w:t>caso,</w:t>
      </w:r>
      <w:r>
        <w:rPr>
          <w:color w:val="231F20"/>
          <w:spacing w:val="-12"/>
        </w:rPr>
        <w:t> </w:t>
      </w:r>
      <w:r>
        <w:rPr>
          <w:color w:val="231F20"/>
        </w:rPr>
        <w:t>establecer compromisos</w:t>
      </w:r>
      <w:r>
        <w:rPr>
          <w:color w:val="231F20"/>
          <w:spacing w:val="-2"/>
        </w:rPr>
        <w:t> </w:t>
      </w:r>
      <w:r>
        <w:rPr>
          <w:color w:val="231F20"/>
        </w:rPr>
        <w:t>interpretativos.</w:t>
      </w:r>
    </w:p>
    <w:p>
      <w:pPr>
        <w:pStyle w:val="BodyText"/>
        <w:spacing w:line="254" w:lineRule="auto" w:before="106"/>
        <w:ind w:left="1721" w:right="1719" w:firstLine="340"/>
        <w:jc w:val="both"/>
        <w:rPr>
          <w:sz w:val="11"/>
        </w:rPr>
      </w:pPr>
      <w:r>
        <w:rPr>
          <w:color w:val="231F20"/>
        </w:rPr>
        <w:t>Con el ejemplo de Carrió: en futbol está prohibido a todo</w:t>
      </w:r>
      <w:r>
        <w:rPr>
          <w:color w:val="231F20"/>
          <w:spacing w:val="-6"/>
        </w:rPr>
        <w:t> </w:t>
      </w:r>
      <w:r>
        <w:rPr>
          <w:color w:val="231F20"/>
        </w:rPr>
        <w:t>jugador</w:t>
      </w:r>
      <w:r>
        <w:rPr>
          <w:color w:val="231F20"/>
          <w:spacing w:val="-6"/>
        </w:rPr>
        <w:t> </w:t>
      </w:r>
      <w:r>
        <w:rPr>
          <w:color w:val="231F20"/>
        </w:rPr>
        <w:t>(salvo</w:t>
      </w:r>
      <w:r>
        <w:rPr>
          <w:color w:val="231F20"/>
          <w:spacing w:val="-6"/>
        </w:rPr>
        <w:t> </w:t>
      </w:r>
      <w:r>
        <w:rPr>
          <w:color w:val="231F20"/>
        </w:rPr>
        <w:t>el</w:t>
      </w:r>
      <w:r>
        <w:rPr>
          <w:color w:val="231F20"/>
          <w:spacing w:val="-6"/>
        </w:rPr>
        <w:t> </w:t>
      </w:r>
      <w:r>
        <w:rPr>
          <w:color w:val="231F20"/>
        </w:rPr>
        <w:t>arquero)</w:t>
      </w:r>
      <w:r>
        <w:rPr>
          <w:color w:val="231F20"/>
          <w:spacing w:val="-6"/>
        </w:rPr>
        <w:t> </w:t>
      </w:r>
      <w:r>
        <w:rPr>
          <w:color w:val="231F20"/>
        </w:rPr>
        <w:t>tocar</w:t>
      </w:r>
      <w:r>
        <w:rPr>
          <w:color w:val="231F20"/>
          <w:spacing w:val="-6"/>
        </w:rPr>
        <w:t> </w:t>
      </w:r>
      <w:r>
        <w:rPr>
          <w:color w:val="231F20"/>
        </w:rPr>
        <w:t>la</w:t>
      </w:r>
      <w:r>
        <w:rPr>
          <w:color w:val="231F20"/>
          <w:spacing w:val="-6"/>
        </w:rPr>
        <w:t> </w:t>
      </w:r>
      <w:r>
        <w:rPr>
          <w:color w:val="231F20"/>
        </w:rPr>
        <w:t>pelota</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mano (hand) y P hacerlo implica un ilicito penado con sancion. En</w:t>
      </w:r>
      <w:r>
        <w:rPr>
          <w:color w:val="231F20"/>
          <w:spacing w:val="-10"/>
        </w:rPr>
        <w:t> </w:t>
      </w:r>
      <w:r>
        <w:rPr>
          <w:color w:val="231F20"/>
        </w:rPr>
        <w:t>el</w:t>
      </w:r>
      <w:r>
        <w:rPr>
          <w:color w:val="231F20"/>
          <w:spacing w:val="-10"/>
        </w:rPr>
        <w:t> </w:t>
      </w:r>
      <w:r>
        <w:rPr>
          <w:color w:val="231F20"/>
        </w:rPr>
        <w:t>caso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cual</w:t>
      </w:r>
      <w:r>
        <w:rPr>
          <w:color w:val="231F20"/>
          <w:spacing w:val="-10"/>
        </w:rPr>
        <w:t> </w:t>
      </w:r>
      <w:r>
        <w:rPr>
          <w:color w:val="231F20"/>
        </w:rPr>
        <w:t>un</w:t>
      </w:r>
      <w:r>
        <w:rPr>
          <w:color w:val="231F20"/>
          <w:spacing w:val="-10"/>
        </w:rPr>
        <w:t> </w:t>
      </w:r>
      <w:r>
        <w:rPr>
          <w:color w:val="231F20"/>
        </w:rPr>
        <w:t>arbitro</w:t>
      </w:r>
      <w:r>
        <w:rPr>
          <w:color w:val="231F20"/>
          <w:spacing w:val="-10"/>
        </w:rPr>
        <w:t> </w:t>
      </w:r>
      <w:r>
        <w:rPr>
          <w:color w:val="231F20"/>
        </w:rPr>
        <w:t>vea</w:t>
      </w:r>
      <w:r>
        <w:rPr>
          <w:color w:val="231F20"/>
          <w:spacing w:val="-10"/>
        </w:rPr>
        <w:t> </w:t>
      </w:r>
      <w:r>
        <w:rPr>
          <w:color w:val="231F20"/>
        </w:rPr>
        <w:t>que</w:t>
      </w:r>
      <w:r>
        <w:rPr>
          <w:color w:val="231F20"/>
          <w:spacing w:val="-10"/>
        </w:rPr>
        <w:t> </w:t>
      </w:r>
      <w:r>
        <w:rPr>
          <w:color w:val="231F20"/>
        </w:rPr>
        <w:t>la</w:t>
      </w:r>
      <w:r>
        <w:rPr>
          <w:color w:val="231F20"/>
          <w:spacing w:val="-10"/>
        </w:rPr>
        <w:t> </w:t>
      </w:r>
      <w:r>
        <w:rPr>
          <w:color w:val="231F20"/>
        </w:rPr>
        <w:t>aplicacion</w:t>
      </w:r>
      <w:r>
        <w:rPr>
          <w:color w:val="231F20"/>
          <w:spacing w:val="-10"/>
        </w:rPr>
        <w:t> </w:t>
      </w:r>
      <w:r>
        <w:rPr>
          <w:color w:val="231F20"/>
        </w:rPr>
        <w:t>de</w:t>
      </w:r>
      <w:r>
        <w:rPr>
          <w:color w:val="231F20"/>
          <w:spacing w:val="-10"/>
        </w:rPr>
        <w:t> </w:t>
      </w:r>
      <w:r>
        <w:rPr>
          <w:color w:val="231F20"/>
        </w:rPr>
        <w:t>una regla</w:t>
      </w:r>
      <w:r>
        <w:rPr>
          <w:color w:val="231F20"/>
          <w:spacing w:val="-10"/>
        </w:rPr>
        <w:t> </w:t>
      </w:r>
      <w:r>
        <w:rPr>
          <w:color w:val="231F20"/>
        </w:rPr>
        <w:t>de</w:t>
      </w:r>
      <w:r>
        <w:rPr>
          <w:color w:val="231F20"/>
          <w:spacing w:val="-10"/>
        </w:rPr>
        <w:t> </w:t>
      </w:r>
      <w:r>
        <w:rPr>
          <w:color w:val="231F20"/>
        </w:rPr>
        <w:t>conducta</w:t>
      </w:r>
      <w:r>
        <w:rPr>
          <w:color w:val="231F20"/>
          <w:spacing w:val="-10"/>
        </w:rPr>
        <w:t> </w:t>
      </w:r>
      <w:r>
        <w:rPr>
          <w:color w:val="231F20"/>
        </w:rPr>
        <w:t>futbolistica</w:t>
      </w:r>
      <w:r>
        <w:rPr>
          <w:color w:val="231F20"/>
          <w:spacing w:val="-10"/>
        </w:rPr>
        <w:t> </w:t>
      </w:r>
      <w:r>
        <w:rPr>
          <w:color w:val="231F20"/>
        </w:rPr>
        <w:t>da</w:t>
      </w:r>
      <w:r>
        <w:rPr>
          <w:color w:val="231F20"/>
          <w:spacing w:val="-10"/>
        </w:rPr>
        <w:t> </w:t>
      </w:r>
      <w:r>
        <w:rPr>
          <w:color w:val="231F20"/>
        </w:rPr>
        <w:t>ventajas</w:t>
      </w:r>
      <w:r>
        <w:rPr>
          <w:color w:val="231F20"/>
          <w:spacing w:val="-9"/>
        </w:rPr>
        <w:t> </w:t>
      </w:r>
      <w:r>
        <w:rPr>
          <w:color w:val="231F20"/>
        </w:rPr>
        <w:t>no</w:t>
      </w:r>
      <w:r>
        <w:rPr>
          <w:color w:val="231F20"/>
          <w:spacing w:val="-10"/>
        </w:rPr>
        <w:t> </w:t>
      </w:r>
      <w:r>
        <w:rPr>
          <w:color w:val="231F20"/>
        </w:rPr>
        <w:t>al</w:t>
      </w:r>
      <w:r>
        <w:rPr>
          <w:color w:val="231F20"/>
          <w:spacing w:val="-10"/>
        </w:rPr>
        <w:t> </w:t>
      </w:r>
      <w:r>
        <w:rPr>
          <w:color w:val="231F20"/>
        </w:rPr>
        <w:t>equipo</w:t>
      </w:r>
      <w:r>
        <w:rPr>
          <w:color w:val="231F20"/>
          <w:spacing w:val="-10"/>
        </w:rPr>
        <w:t> </w:t>
      </w:r>
      <w:r>
        <w:rPr>
          <w:color w:val="231F20"/>
        </w:rPr>
        <w:t>ino- cente</w:t>
      </w:r>
      <w:r>
        <w:rPr>
          <w:color w:val="231F20"/>
          <w:spacing w:val="-12"/>
        </w:rPr>
        <w:t> </w:t>
      </w:r>
      <w:r>
        <w:rPr>
          <w:color w:val="231F20"/>
        </w:rPr>
        <w:t>sino</w:t>
      </w:r>
      <w:r>
        <w:rPr>
          <w:color w:val="231F20"/>
          <w:spacing w:val="-12"/>
        </w:rPr>
        <w:t> </w:t>
      </w:r>
      <w:r>
        <w:rPr>
          <w:color w:val="231F20"/>
        </w:rPr>
        <w:t>justamente</w:t>
      </w:r>
      <w:r>
        <w:rPr>
          <w:color w:val="231F20"/>
          <w:spacing w:val="-12"/>
        </w:rPr>
        <w:t> </w:t>
      </w:r>
      <w:r>
        <w:rPr>
          <w:color w:val="231F20"/>
        </w:rPr>
        <w:t>al</w:t>
      </w:r>
      <w:r>
        <w:rPr>
          <w:color w:val="231F20"/>
          <w:spacing w:val="-12"/>
        </w:rPr>
        <w:t> </w:t>
      </w:r>
      <w:r>
        <w:rPr>
          <w:color w:val="231F20"/>
        </w:rPr>
        <w:t>que</w:t>
      </w:r>
      <w:r>
        <w:rPr>
          <w:color w:val="231F20"/>
          <w:spacing w:val="-12"/>
        </w:rPr>
        <w:t> </w:t>
      </w:r>
      <w:r>
        <w:rPr>
          <w:color w:val="231F20"/>
        </w:rPr>
        <w:t>cometió</w:t>
      </w:r>
      <w:r>
        <w:rPr>
          <w:color w:val="231F20"/>
          <w:spacing w:val="-12"/>
        </w:rPr>
        <w:t> </w:t>
      </w:r>
      <w:r>
        <w:rPr>
          <w:color w:val="231F20"/>
        </w:rPr>
        <w:t>la</w:t>
      </w:r>
      <w:r>
        <w:rPr>
          <w:color w:val="231F20"/>
          <w:spacing w:val="-12"/>
        </w:rPr>
        <w:t> </w:t>
      </w:r>
      <w:r>
        <w:rPr>
          <w:color w:val="231F20"/>
        </w:rPr>
        <w:t>falta,</w:t>
      </w:r>
      <w:r>
        <w:rPr>
          <w:color w:val="231F20"/>
          <w:spacing w:val="-12"/>
        </w:rPr>
        <w:t> </w:t>
      </w:r>
      <w:r>
        <w:rPr>
          <w:color w:val="231F20"/>
        </w:rPr>
        <w:t>el</w:t>
      </w:r>
      <w:r>
        <w:rPr>
          <w:color w:val="231F20"/>
          <w:spacing w:val="-12"/>
        </w:rPr>
        <w:t> </w:t>
      </w:r>
      <w:r>
        <w:rPr>
          <w:color w:val="231F20"/>
        </w:rPr>
        <w:t>arbitro</w:t>
      </w:r>
      <w:r>
        <w:rPr>
          <w:color w:val="231F20"/>
          <w:spacing w:val="-12"/>
        </w:rPr>
        <w:t> </w:t>
      </w:r>
      <w:r>
        <w:rPr>
          <w:color w:val="231F20"/>
        </w:rPr>
        <w:t>a</w:t>
      </w:r>
      <w:r>
        <w:rPr>
          <w:color w:val="231F20"/>
          <w:spacing w:val="-12"/>
        </w:rPr>
        <w:t> </w:t>
      </w:r>
      <w:r>
        <w:rPr>
          <w:color w:val="231F20"/>
        </w:rPr>
        <w:t>su discresion</w:t>
      </w:r>
      <w:r>
        <w:rPr>
          <w:color w:val="231F20"/>
          <w:spacing w:val="-7"/>
        </w:rPr>
        <w:t> </w:t>
      </w:r>
      <w:r>
        <w:rPr>
          <w:color w:val="231F20"/>
        </w:rPr>
        <w:t>puede</w:t>
      </w:r>
      <w:r>
        <w:rPr>
          <w:color w:val="231F20"/>
          <w:spacing w:val="-7"/>
        </w:rPr>
        <w:t> </w:t>
      </w:r>
      <w:r>
        <w:rPr>
          <w:color w:val="231F20"/>
        </w:rPr>
        <w:t>aplicar</w:t>
      </w:r>
      <w:r>
        <w:rPr>
          <w:color w:val="231F20"/>
          <w:spacing w:val="-7"/>
        </w:rPr>
        <w:t> </w:t>
      </w:r>
      <w:r>
        <w:rPr>
          <w:color w:val="231F20"/>
        </w:rPr>
        <w:t>la</w:t>
      </w:r>
      <w:r>
        <w:rPr>
          <w:color w:val="231F20"/>
          <w:spacing w:val="-7"/>
        </w:rPr>
        <w:t> </w:t>
      </w:r>
      <w:r>
        <w:rPr>
          <w:color w:val="231F20"/>
        </w:rPr>
        <w:t>llamada</w:t>
      </w:r>
      <w:r>
        <w:rPr>
          <w:color w:val="231F20"/>
          <w:spacing w:val="-7"/>
        </w:rPr>
        <w:t> </w:t>
      </w:r>
      <w:r>
        <w:rPr>
          <w:color w:val="231F20"/>
        </w:rPr>
        <w:t>“ley</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ventaja”,</w:t>
      </w:r>
      <w:r>
        <w:rPr>
          <w:color w:val="231F20"/>
          <w:spacing w:val="-7"/>
        </w:rPr>
        <w:t> </w:t>
      </w:r>
      <w:r>
        <w:rPr>
          <w:color w:val="231F20"/>
        </w:rPr>
        <w:t>que por ser una regla de segundo nivel, esto es un conjunto de disposiciones</w:t>
      </w:r>
      <w:r>
        <w:rPr>
          <w:color w:val="231F20"/>
          <w:spacing w:val="-8"/>
        </w:rPr>
        <w:t> </w:t>
      </w:r>
      <w:r>
        <w:rPr>
          <w:color w:val="231F20"/>
        </w:rPr>
        <w:t>aptas</w:t>
      </w:r>
      <w:r>
        <w:rPr>
          <w:color w:val="231F20"/>
          <w:spacing w:val="-8"/>
        </w:rPr>
        <w:t> </w:t>
      </w:r>
      <w:r>
        <w:rPr>
          <w:color w:val="231F20"/>
        </w:rPr>
        <w:t>para</w:t>
      </w:r>
      <w:r>
        <w:rPr>
          <w:color w:val="231F20"/>
          <w:spacing w:val="-8"/>
        </w:rPr>
        <w:t> </w:t>
      </w:r>
      <w:r>
        <w:rPr>
          <w:color w:val="231F20"/>
        </w:rPr>
        <w:t>interpretar</w:t>
      </w:r>
      <w:r>
        <w:rPr>
          <w:color w:val="231F20"/>
          <w:spacing w:val="-8"/>
        </w:rPr>
        <w:t> </w:t>
      </w:r>
      <w:r>
        <w:rPr>
          <w:color w:val="231F20"/>
        </w:rPr>
        <w:t>las</w:t>
      </w:r>
      <w:r>
        <w:rPr>
          <w:color w:val="231F20"/>
          <w:spacing w:val="-8"/>
        </w:rPr>
        <w:t> </w:t>
      </w:r>
      <w:r>
        <w:rPr>
          <w:color w:val="231F20"/>
        </w:rPr>
        <w:t>reglas,</w:t>
      </w:r>
      <w:r>
        <w:rPr>
          <w:color w:val="231F20"/>
          <w:spacing w:val="-8"/>
        </w:rPr>
        <w:t> </w:t>
      </w:r>
      <w:r>
        <w:rPr>
          <w:color w:val="231F20"/>
        </w:rPr>
        <w:t>por</w:t>
      </w:r>
      <w:r>
        <w:rPr>
          <w:color w:val="231F20"/>
          <w:spacing w:val="-8"/>
        </w:rPr>
        <w:t> </w:t>
      </w:r>
      <w:r>
        <w:rPr>
          <w:color w:val="231F20"/>
        </w:rPr>
        <w:t>admitir grados, es considerada un</w:t>
      </w:r>
      <w:r>
        <w:rPr>
          <w:color w:val="231F20"/>
          <w:spacing w:val="-4"/>
        </w:rPr>
        <w:t> </w:t>
      </w:r>
      <w:r>
        <w:rPr>
          <w:color w:val="231F20"/>
        </w:rPr>
        <w:t>principio.</w:t>
      </w:r>
      <w:r>
        <w:rPr>
          <w:color w:val="231F20"/>
          <w:position w:val="7"/>
          <w:sz w:val="11"/>
        </w:rPr>
        <w:t>125</w:t>
      </w:r>
    </w:p>
    <w:p>
      <w:pPr>
        <w:pStyle w:val="BodyText"/>
        <w:spacing w:line="254" w:lineRule="auto" w:before="104"/>
        <w:ind w:left="1721" w:right="1715" w:firstLine="340"/>
        <w:jc w:val="both"/>
      </w:pPr>
      <w:r>
        <w:rPr>
          <w:color w:val="231F20"/>
        </w:rPr>
        <w:t>La </w:t>
      </w:r>
      <w:r>
        <w:rPr>
          <w:color w:val="231F20"/>
          <w:spacing w:val="1"/>
        </w:rPr>
        <w:t>pregunta </w:t>
      </w:r>
      <w:r>
        <w:rPr>
          <w:color w:val="231F20"/>
        </w:rPr>
        <w:t>que </w:t>
      </w:r>
      <w:r>
        <w:rPr>
          <w:color w:val="231F20"/>
          <w:spacing w:val="1"/>
        </w:rPr>
        <w:t>cabe hacerse </w:t>
      </w:r>
      <w:r>
        <w:rPr>
          <w:color w:val="231F20"/>
        </w:rPr>
        <w:t>es </w:t>
      </w:r>
      <w:r>
        <w:rPr>
          <w:color w:val="231F20"/>
          <w:spacing w:val="1"/>
        </w:rPr>
        <w:t>pero </w:t>
      </w:r>
      <w:r>
        <w:rPr>
          <w:color w:val="231F20"/>
        </w:rPr>
        <w:t>los </w:t>
      </w:r>
      <w:r>
        <w:rPr>
          <w:color w:val="231F20"/>
          <w:spacing w:val="2"/>
        </w:rPr>
        <w:t>motores </w:t>
      </w:r>
      <w:r>
        <w:rPr>
          <w:color w:val="231F20"/>
          <w:spacing w:val="-3"/>
        </w:rPr>
        <w:t>inferenciales</w:t>
      </w:r>
      <w:r>
        <w:rPr>
          <w:color w:val="231F20"/>
          <w:spacing w:val="-16"/>
        </w:rPr>
        <w:t> </w:t>
      </w:r>
      <w:r>
        <w:rPr>
          <w:color w:val="231F20"/>
          <w:spacing w:val="-3"/>
        </w:rPr>
        <w:t>pueden</w:t>
      </w:r>
      <w:r>
        <w:rPr>
          <w:color w:val="231F20"/>
          <w:spacing w:val="-16"/>
        </w:rPr>
        <w:t> </w:t>
      </w:r>
      <w:r>
        <w:rPr>
          <w:color w:val="231F20"/>
          <w:spacing w:val="-3"/>
        </w:rPr>
        <w:t>trabajar</w:t>
      </w:r>
      <w:r>
        <w:rPr>
          <w:color w:val="231F20"/>
          <w:spacing w:val="-16"/>
        </w:rPr>
        <w:t> </w:t>
      </w:r>
      <w:r>
        <w:rPr>
          <w:color w:val="231F20"/>
        </w:rPr>
        <w:t>con</w:t>
      </w:r>
      <w:r>
        <w:rPr>
          <w:color w:val="231F20"/>
          <w:spacing w:val="-16"/>
        </w:rPr>
        <w:t> </w:t>
      </w:r>
      <w:r>
        <w:rPr>
          <w:color w:val="231F20"/>
          <w:spacing w:val="-3"/>
        </w:rPr>
        <w:t>principios</w:t>
      </w:r>
      <w:r>
        <w:rPr>
          <w:color w:val="231F20"/>
          <w:spacing w:val="-16"/>
        </w:rPr>
        <w:t> </w:t>
      </w:r>
      <w:r>
        <w:rPr>
          <w:color w:val="231F20"/>
        </w:rPr>
        <w:t>o</w:t>
      </w:r>
      <w:r>
        <w:rPr>
          <w:color w:val="231F20"/>
          <w:spacing w:val="-16"/>
        </w:rPr>
        <w:t> </w:t>
      </w:r>
      <w:r>
        <w:rPr>
          <w:color w:val="231F20"/>
          <w:spacing w:val="-3"/>
        </w:rPr>
        <w:t>deben</w:t>
      </w:r>
      <w:r>
        <w:rPr>
          <w:color w:val="231F20"/>
          <w:spacing w:val="-16"/>
        </w:rPr>
        <w:t> </w:t>
      </w:r>
      <w:r>
        <w:rPr>
          <w:color w:val="231F20"/>
          <w:spacing w:val="-3"/>
        </w:rPr>
        <w:t>hacerlo </w:t>
      </w:r>
      <w:r>
        <w:rPr>
          <w:color w:val="231F20"/>
        </w:rPr>
        <w:t>solo con reglas. Nosotros tenemos una vision prevalente- mente</w:t>
      </w:r>
      <w:r>
        <w:rPr>
          <w:color w:val="231F20"/>
          <w:spacing w:val="-7"/>
        </w:rPr>
        <w:t> </w:t>
      </w:r>
      <w:r>
        <w:rPr>
          <w:color w:val="231F20"/>
        </w:rPr>
        <w:t>sintactica</w:t>
      </w:r>
      <w:r>
        <w:rPr>
          <w:color w:val="231F20"/>
          <w:spacing w:val="-7"/>
        </w:rPr>
        <w:t> </w:t>
      </w:r>
      <w:r>
        <w:rPr>
          <w:color w:val="231F20"/>
        </w:rPr>
        <w:t>y</w:t>
      </w:r>
      <w:r>
        <w:rPr>
          <w:color w:val="231F20"/>
          <w:spacing w:val="-7"/>
        </w:rPr>
        <w:t> </w:t>
      </w:r>
      <w:r>
        <w:rPr>
          <w:color w:val="231F20"/>
        </w:rPr>
        <w:t>automatica</w:t>
      </w:r>
      <w:r>
        <w:rPr>
          <w:color w:val="231F20"/>
          <w:spacing w:val="-7"/>
        </w:rPr>
        <w:t> </w:t>
      </w:r>
      <w:r>
        <w:rPr>
          <w:color w:val="231F20"/>
        </w:rPr>
        <w:t>de</w:t>
      </w:r>
      <w:r>
        <w:rPr>
          <w:color w:val="231F20"/>
          <w:spacing w:val="-7"/>
        </w:rPr>
        <w:t> </w:t>
      </w:r>
      <w:r>
        <w:rPr>
          <w:color w:val="231F20"/>
        </w:rPr>
        <w:t>los</w:t>
      </w:r>
      <w:r>
        <w:rPr>
          <w:color w:val="231F20"/>
          <w:spacing w:val="-7"/>
        </w:rPr>
        <w:t> </w:t>
      </w:r>
      <w:r>
        <w:rPr>
          <w:color w:val="231F20"/>
        </w:rPr>
        <w:t>motores</w:t>
      </w:r>
      <w:r>
        <w:rPr>
          <w:color w:val="231F20"/>
          <w:spacing w:val="-7"/>
        </w:rPr>
        <w:t> </w:t>
      </w:r>
      <w:r>
        <w:rPr>
          <w:color w:val="231F20"/>
        </w:rPr>
        <w:t>inferenciales y creemos seriamente que éstos no pueden contener sino reglas, pasar a los principios es enturbiar arbitrariamente con semanticas un campo que deberia ser muy elemental, mecanico</w:t>
      </w:r>
      <w:r>
        <w:rPr>
          <w:color w:val="231F20"/>
          <w:spacing w:val="-6"/>
        </w:rPr>
        <w:t> </w:t>
      </w:r>
      <w:r>
        <w:rPr>
          <w:color w:val="231F20"/>
        </w:rPr>
        <w:t>y</w:t>
      </w:r>
      <w:r>
        <w:rPr>
          <w:color w:val="231F20"/>
          <w:spacing w:val="-6"/>
        </w:rPr>
        <w:t> </w:t>
      </w:r>
      <w:r>
        <w:rPr>
          <w:color w:val="231F20"/>
        </w:rPr>
        <w:t>transparente.</w:t>
      </w:r>
      <w:r>
        <w:rPr>
          <w:color w:val="231F20"/>
          <w:spacing w:val="-6"/>
        </w:rPr>
        <w:t> </w:t>
      </w:r>
      <w:r>
        <w:rPr>
          <w:color w:val="231F20"/>
        </w:rPr>
        <w:t>Y</w:t>
      </w:r>
      <w:r>
        <w:rPr>
          <w:color w:val="231F20"/>
          <w:spacing w:val="-6"/>
        </w:rPr>
        <w:t> </w:t>
      </w:r>
      <w:r>
        <w:rPr>
          <w:color w:val="231F20"/>
        </w:rPr>
        <w:t>como</w:t>
      </w:r>
      <w:r>
        <w:rPr>
          <w:color w:val="231F20"/>
          <w:spacing w:val="-6"/>
        </w:rPr>
        <w:t> </w:t>
      </w:r>
      <w:r>
        <w:rPr>
          <w:color w:val="231F20"/>
        </w:rPr>
        <w:t>creemos</w:t>
      </w:r>
      <w:r>
        <w:rPr>
          <w:color w:val="231F20"/>
          <w:spacing w:val="-6"/>
        </w:rPr>
        <w:t> </w:t>
      </w:r>
      <w:r>
        <w:rPr>
          <w:color w:val="231F20"/>
        </w:rPr>
        <w:t>haberlo</w:t>
      </w:r>
      <w:r>
        <w:rPr>
          <w:color w:val="231F20"/>
          <w:spacing w:val="-6"/>
        </w:rPr>
        <w:t> </w:t>
      </w:r>
      <w:r>
        <w:rPr>
          <w:color w:val="231F20"/>
        </w:rPr>
        <w:t>demos- trado, luego esas supuestas salidas geniales comportan problemas formales de dificil</w:t>
      </w:r>
      <w:r>
        <w:rPr>
          <w:color w:val="231F20"/>
          <w:spacing w:val="-5"/>
        </w:rPr>
        <w:t> </w:t>
      </w:r>
      <w:r>
        <w:rPr>
          <w:color w:val="231F20"/>
        </w:rPr>
        <w:t>solucion.</w:t>
      </w:r>
    </w:p>
    <w:p>
      <w:pPr>
        <w:pStyle w:val="BodyText"/>
        <w:spacing w:before="1"/>
        <w:rPr>
          <w:sz w:val="18"/>
        </w:rPr>
      </w:pPr>
      <w:r>
        <w:rPr/>
        <w:pict>
          <v:line style="position:absolute;mso-position-horizontal-relative:page;mso-position-vertical-relative:paragraph;z-index:2368;mso-wrap-distance-left:0;mso-wrap-distance-right:0" from="170.050995pt,12.771697pt" to="242.050995pt,12.771697pt" stroked="true" strokeweight="1pt" strokecolor="#231f20">
            <v:stroke dashstyle="solid"/>
            <w10:wrap type="topAndBottom"/>
          </v:line>
        </w:pict>
      </w:r>
    </w:p>
    <w:p>
      <w:pPr>
        <w:spacing w:line="254" w:lineRule="auto" w:before="6"/>
        <w:ind w:left="2060" w:right="1639" w:hanging="340"/>
        <w:jc w:val="left"/>
        <w:rPr>
          <w:sz w:val="16"/>
        </w:rPr>
      </w:pPr>
      <w:r>
        <w:rPr>
          <w:color w:val="010202"/>
          <w:sz w:val="14"/>
        </w:rPr>
        <w:t>125 </w:t>
      </w:r>
      <w:r>
        <w:rPr>
          <w:color w:val="010202"/>
          <w:sz w:val="16"/>
        </w:rPr>
        <w:t>Genaro R. Carrió, </w:t>
      </w:r>
      <w:r>
        <w:rPr>
          <w:i/>
          <w:color w:val="010202"/>
          <w:sz w:val="16"/>
        </w:rPr>
        <w:t>Principios juridicos y positivismo juridico</w:t>
      </w:r>
      <w:r>
        <w:rPr>
          <w:color w:val="010202"/>
          <w:sz w:val="16"/>
        </w:rPr>
        <w:t>, Abeledo Perrot, Buenos Aires, 1970.</w:t>
      </w:r>
    </w:p>
    <w:p>
      <w:pPr>
        <w:pStyle w:val="BodyText"/>
        <w:spacing w:before="5"/>
        <w:rPr>
          <w:sz w:val="12"/>
        </w:rPr>
      </w:pPr>
    </w:p>
    <w:p>
      <w:pPr>
        <w:spacing w:before="100"/>
        <w:ind w:left="0" w:right="1500" w:firstLine="0"/>
        <w:jc w:val="right"/>
        <w:rPr>
          <w:sz w:val="28"/>
        </w:rPr>
      </w:pPr>
      <w:r>
        <w:rPr>
          <w:rFonts w:ascii="Arial"/>
          <w:color w:val="231F20"/>
          <w:w w:val="80"/>
          <w:sz w:val="12"/>
        </w:rPr>
        <w:t>UIGV </w:t>
      </w:r>
      <w:r>
        <w:rPr>
          <w:color w:val="A7A9AC"/>
          <w:w w:val="80"/>
          <w:sz w:val="28"/>
        </w:rPr>
        <w:t>145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1" w:firstLine="340"/>
        <w:jc w:val="both"/>
      </w:pPr>
      <w:r>
        <w:rPr>
          <w:color w:val="231F20"/>
        </w:rPr>
        <w:t>Si</w:t>
      </w:r>
      <w:r>
        <w:rPr>
          <w:color w:val="231F20"/>
          <w:spacing w:val="-25"/>
        </w:rPr>
        <w:t> </w:t>
      </w:r>
      <w:r>
        <w:rPr>
          <w:color w:val="231F20"/>
        </w:rPr>
        <w:t>los</w:t>
      </w:r>
      <w:r>
        <w:rPr>
          <w:color w:val="231F20"/>
          <w:spacing w:val="-25"/>
        </w:rPr>
        <w:t> </w:t>
      </w:r>
      <w:r>
        <w:rPr>
          <w:color w:val="231F20"/>
        </w:rPr>
        <w:t>motores</w:t>
      </w:r>
      <w:r>
        <w:rPr>
          <w:color w:val="231F20"/>
          <w:spacing w:val="-25"/>
        </w:rPr>
        <w:t> </w:t>
      </w:r>
      <w:r>
        <w:rPr>
          <w:color w:val="231F20"/>
        </w:rPr>
        <w:t>inferenciales</w:t>
      </w:r>
      <w:r>
        <w:rPr>
          <w:color w:val="231F20"/>
          <w:spacing w:val="-25"/>
        </w:rPr>
        <w:t> </w:t>
      </w:r>
      <w:r>
        <w:rPr>
          <w:color w:val="231F20"/>
        </w:rPr>
        <w:t>en</w:t>
      </w:r>
      <w:r>
        <w:rPr>
          <w:color w:val="231F20"/>
          <w:spacing w:val="-25"/>
        </w:rPr>
        <w:t> </w:t>
      </w:r>
      <w:r>
        <w:rPr>
          <w:color w:val="231F20"/>
        </w:rPr>
        <w:t>general,</w:t>
      </w:r>
      <w:r>
        <w:rPr>
          <w:color w:val="231F20"/>
          <w:spacing w:val="-25"/>
        </w:rPr>
        <w:t> </w:t>
      </w:r>
      <w:r>
        <w:rPr>
          <w:color w:val="231F20"/>
        </w:rPr>
        <w:t>y</w:t>
      </w:r>
      <w:r>
        <w:rPr>
          <w:color w:val="231F20"/>
          <w:spacing w:val="-25"/>
        </w:rPr>
        <w:t> </w:t>
      </w:r>
      <w:r>
        <w:rPr>
          <w:color w:val="231F20"/>
        </w:rPr>
        <w:t>los</w:t>
      </w:r>
      <w:r>
        <w:rPr>
          <w:color w:val="231F20"/>
          <w:spacing w:val="-25"/>
        </w:rPr>
        <w:t> </w:t>
      </w:r>
      <w:r>
        <w:rPr>
          <w:color w:val="231F20"/>
        </w:rPr>
        <w:t>juridicos</w:t>
      </w:r>
      <w:r>
        <w:rPr>
          <w:color w:val="231F20"/>
          <w:spacing w:val="-25"/>
        </w:rPr>
        <w:t> </w:t>
      </w:r>
      <w:r>
        <w:rPr>
          <w:color w:val="231F20"/>
        </w:rPr>
        <w:t>en particular,</w:t>
      </w:r>
      <w:r>
        <w:rPr>
          <w:color w:val="231F20"/>
          <w:spacing w:val="-19"/>
        </w:rPr>
        <w:t> </w:t>
      </w:r>
      <w:r>
        <w:rPr>
          <w:color w:val="231F20"/>
        </w:rPr>
        <w:t>contienen</w:t>
      </w:r>
      <w:r>
        <w:rPr>
          <w:color w:val="231F20"/>
          <w:spacing w:val="-19"/>
        </w:rPr>
        <w:t> </w:t>
      </w:r>
      <w:r>
        <w:rPr>
          <w:color w:val="231F20"/>
        </w:rPr>
        <w:t>solo</w:t>
      </w:r>
      <w:r>
        <w:rPr>
          <w:color w:val="231F20"/>
          <w:spacing w:val="-19"/>
        </w:rPr>
        <w:t> </w:t>
      </w:r>
      <w:r>
        <w:rPr>
          <w:color w:val="231F20"/>
        </w:rPr>
        <w:t>reglas,</w:t>
      </w:r>
      <w:r>
        <w:rPr>
          <w:color w:val="231F20"/>
          <w:spacing w:val="-19"/>
        </w:rPr>
        <w:t> </w:t>
      </w:r>
      <w:r>
        <w:rPr>
          <w:color w:val="231F20"/>
        </w:rPr>
        <w:t>se</w:t>
      </w:r>
      <w:r>
        <w:rPr>
          <w:color w:val="231F20"/>
          <w:spacing w:val="-19"/>
        </w:rPr>
        <w:t> </w:t>
      </w:r>
      <w:r>
        <w:rPr>
          <w:color w:val="231F20"/>
        </w:rPr>
        <w:t>puede</w:t>
      </w:r>
      <w:r>
        <w:rPr>
          <w:color w:val="231F20"/>
          <w:spacing w:val="-19"/>
        </w:rPr>
        <w:t> </w:t>
      </w:r>
      <w:r>
        <w:rPr>
          <w:color w:val="231F20"/>
        </w:rPr>
        <w:t>tratar</w:t>
      </w:r>
      <w:r>
        <w:rPr>
          <w:color w:val="231F20"/>
          <w:spacing w:val="-19"/>
        </w:rPr>
        <w:t> </w:t>
      </w:r>
      <w:r>
        <w:rPr>
          <w:color w:val="231F20"/>
        </w:rPr>
        <w:t>en</w:t>
      </w:r>
      <w:r>
        <w:rPr>
          <w:color w:val="231F20"/>
          <w:spacing w:val="-19"/>
        </w:rPr>
        <w:t> </w:t>
      </w:r>
      <w:r>
        <w:rPr>
          <w:color w:val="231F20"/>
        </w:rPr>
        <w:t>la</w:t>
      </w:r>
      <w:r>
        <w:rPr>
          <w:color w:val="231F20"/>
          <w:spacing w:val="-19"/>
        </w:rPr>
        <w:t> </w:t>
      </w:r>
      <w:r>
        <w:rPr>
          <w:color w:val="231F20"/>
        </w:rPr>
        <w:t>inter- pretacion de las bases de datos el tema de los</w:t>
      </w:r>
      <w:r>
        <w:rPr>
          <w:color w:val="231F20"/>
          <w:spacing w:val="-11"/>
        </w:rPr>
        <w:t> </w:t>
      </w:r>
      <w:r>
        <w:rPr>
          <w:color w:val="231F20"/>
        </w:rPr>
        <w:t>principios.</w:t>
      </w:r>
    </w:p>
    <w:p>
      <w:pPr>
        <w:pStyle w:val="BodyText"/>
        <w:spacing w:line="254" w:lineRule="auto" w:before="111"/>
        <w:ind w:left="1721" w:right="1719" w:firstLine="340"/>
        <w:jc w:val="both"/>
      </w:pPr>
      <w:r>
        <w:rPr>
          <w:color w:val="231F20"/>
        </w:rPr>
        <w:t>Se</w:t>
      </w:r>
      <w:r>
        <w:rPr>
          <w:color w:val="231F20"/>
          <w:spacing w:val="-13"/>
        </w:rPr>
        <w:t> </w:t>
      </w:r>
      <w:r>
        <w:rPr>
          <w:color w:val="231F20"/>
        </w:rPr>
        <w:t>tenga</w:t>
      </w:r>
      <w:r>
        <w:rPr>
          <w:color w:val="231F20"/>
          <w:spacing w:val="-13"/>
        </w:rPr>
        <w:t> </w:t>
      </w:r>
      <w:r>
        <w:rPr>
          <w:color w:val="231F20"/>
        </w:rPr>
        <w:t>tambien</w:t>
      </w:r>
      <w:r>
        <w:rPr>
          <w:color w:val="231F20"/>
          <w:spacing w:val="-13"/>
        </w:rPr>
        <w:t> </w:t>
      </w:r>
      <w:r>
        <w:rPr>
          <w:color w:val="231F20"/>
        </w:rPr>
        <w:t>en</w:t>
      </w:r>
      <w:r>
        <w:rPr>
          <w:color w:val="231F20"/>
          <w:spacing w:val="-13"/>
        </w:rPr>
        <w:t> </w:t>
      </w:r>
      <w:r>
        <w:rPr>
          <w:color w:val="231F20"/>
        </w:rPr>
        <w:t>cuenta</w:t>
      </w:r>
      <w:r>
        <w:rPr>
          <w:color w:val="231F20"/>
          <w:spacing w:val="-13"/>
        </w:rPr>
        <w:t> </w:t>
      </w:r>
      <w:r>
        <w:rPr>
          <w:color w:val="231F20"/>
        </w:rPr>
        <w:t>que</w:t>
      </w:r>
      <w:r>
        <w:rPr>
          <w:color w:val="231F20"/>
          <w:spacing w:val="-13"/>
        </w:rPr>
        <w:t> </w:t>
      </w:r>
      <w:r>
        <w:rPr>
          <w:color w:val="231F20"/>
        </w:rPr>
        <w:t>en</w:t>
      </w:r>
      <w:r>
        <w:rPr>
          <w:color w:val="231F20"/>
          <w:spacing w:val="-13"/>
        </w:rPr>
        <w:t> </w:t>
      </w:r>
      <w:r>
        <w:rPr>
          <w:color w:val="231F20"/>
        </w:rPr>
        <w:t>los</w:t>
      </w:r>
      <w:r>
        <w:rPr>
          <w:color w:val="231F20"/>
          <w:spacing w:val="-13"/>
        </w:rPr>
        <w:t> </w:t>
      </w:r>
      <w:r>
        <w:rPr>
          <w:color w:val="231F20"/>
        </w:rPr>
        <w:t>contextos</w:t>
      </w:r>
      <w:r>
        <w:rPr>
          <w:color w:val="231F20"/>
          <w:spacing w:val="-13"/>
        </w:rPr>
        <w:t> </w:t>
      </w:r>
      <w:r>
        <w:rPr>
          <w:color w:val="231F20"/>
        </w:rPr>
        <w:t>juridi- cos</w:t>
      </w:r>
      <w:r>
        <w:rPr>
          <w:color w:val="231F20"/>
          <w:spacing w:val="-7"/>
        </w:rPr>
        <w:t> </w:t>
      </w:r>
      <w:r>
        <w:rPr>
          <w:color w:val="231F20"/>
        </w:rPr>
        <w:t>es</w:t>
      </w:r>
      <w:r>
        <w:rPr>
          <w:color w:val="231F20"/>
          <w:spacing w:val="-7"/>
        </w:rPr>
        <w:t> </w:t>
      </w:r>
      <w:r>
        <w:rPr>
          <w:color w:val="231F20"/>
        </w:rPr>
        <w:t>mucho</w:t>
      </w:r>
      <w:r>
        <w:rPr>
          <w:color w:val="231F20"/>
          <w:spacing w:val="-7"/>
        </w:rPr>
        <w:t> </w:t>
      </w:r>
      <w:r>
        <w:rPr>
          <w:color w:val="231F20"/>
        </w:rPr>
        <w:t>mas</w:t>
      </w:r>
      <w:r>
        <w:rPr>
          <w:color w:val="231F20"/>
          <w:spacing w:val="-7"/>
        </w:rPr>
        <w:t> </w:t>
      </w:r>
      <w:r>
        <w:rPr>
          <w:color w:val="231F20"/>
        </w:rPr>
        <w:t>facil</w:t>
      </w:r>
      <w:r>
        <w:rPr>
          <w:color w:val="231F20"/>
          <w:spacing w:val="-7"/>
        </w:rPr>
        <w:t> </w:t>
      </w:r>
      <w:r>
        <w:rPr>
          <w:color w:val="231F20"/>
        </w:rPr>
        <w:t>que</w:t>
      </w:r>
      <w:r>
        <w:rPr>
          <w:color w:val="231F20"/>
          <w:spacing w:val="-7"/>
        </w:rPr>
        <w:t> </w:t>
      </w:r>
      <w:r>
        <w:rPr>
          <w:color w:val="231F20"/>
        </w:rPr>
        <w:t>en</w:t>
      </w:r>
      <w:r>
        <w:rPr>
          <w:color w:val="231F20"/>
          <w:spacing w:val="-7"/>
        </w:rPr>
        <w:t> </w:t>
      </w:r>
      <w:r>
        <w:rPr>
          <w:color w:val="231F20"/>
        </w:rPr>
        <w:t>las</w:t>
      </w:r>
      <w:r>
        <w:rPr>
          <w:color w:val="231F20"/>
          <w:spacing w:val="-7"/>
        </w:rPr>
        <w:t> </w:t>
      </w:r>
      <w:r>
        <w:rPr>
          <w:color w:val="231F20"/>
        </w:rPr>
        <w:t>ciencias</w:t>
      </w:r>
      <w:r>
        <w:rPr>
          <w:color w:val="231F20"/>
          <w:spacing w:val="-7"/>
        </w:rPr>
        <w:t> </w:t>
      </w:r>
      <w:r>
        <w:rPr>
          <w:color w:val="231F20"/>
        </w:rPr>
        <w:t>empiricas</w:t>
      </w:r>
      <w:r>
        <w:rPr>
          <w:color w:val="231F20"/>
          <w:spacing w:val="-7"/>
        </w:rPr>
        <w:t> </w:t>
      </w:r>
      <w:r>
        <w:rPr>
          <w:color w:val="231F20"/>
        </w:rPr>
        <w:t>hallar los</w:t>
      </w:r>
      <w:r>
        <w:rPr>
          <w:color w:val="231F20"/>
          <w:spacing w:val="-29"/>
        </w:rPr>
        <w:t> </w:t>
      </w:r>
      <w:r>
        <w:rPr>
          <w:color w:val="231F20"/>
        </w:rPr>
        <w:t>criterios</w:t>
      </w:r>
      <w:r>
        <w:rPr>
          <w:color w:val="231F20"/>
          <w:spacing w:val="-29"/>
        </w:rPr>
        <w:t> </w:t>
      </w:r>
      <w:r>
        <w:rPr>
          <w:color w:val="231F20"/>
        </w:rPr>
        <w:t>de</w:t>
      </w:r>
      <w:r>
        <w:rPr>
          <w:color w:val="231F20"/>
          <w:spacing w:val="-29"/>
        </w:rPr>
        <w:t> </w:t>
      </w:r>
      <w:r>
        <w:rPr>
          <w:color w:val="231F20"/>
        </w:rPr>
        <w:t>relevancia:</w:t>
      </w:r>
      <w:r>
        <w:rPr>
          <w:color w:val="231F20"/>
          <w:spacing w:val="-29"/>
        </w:rPr>
        <w:t> </w:t>
      </w:r>
      <w:r>
        <w:rPr>
          <w:color w:val="231F20"/>
        </w:rPr>
        <w:t>están</w:t>
      </w:r>
      <w:r>
        <w:rPr>
          <w:color w:val="231F20"/>
          <w:spacing w:val="-29"/>
        </w:rPr>
        <w:t> </w:t>
      </w:r>
      <w:r>
        <w:rPr>
          <w:color w:val="231F20"/>
        </w:rPr>
        <w:t>colocados</w:t>
      </w:r>
      <w:r>
        <w:rPr>
          <w:color w:val="231F20"/>
          <w:spacing w:val="-29"/>
        </w:rPr>
        <w:t> </w:t>
      </w:r>
      <w:r>
        <w:rPr>
          <w:color w:val="231F20"/>
        </w:rPr>
        <w:t>directamente</w:t>
      </w:r>
      <w:r>
        <w:rPr>
          <w:color w:val="231F20"/>
          <w:spacing w:val="-29"/>
        </w:rPr>
        <w:t> </w:t>
      </w:r>
      <w:r>
        <w:rPr>
          <w:color w:val="231F20"/>
          <w:spacing w:val="-2"/>
        </w:rPr>
        <w:t>por </w:t>
      </w:r>
      <w:r>
        <w:rPr>
          <w:color w:val="231F20"/>
        </w:rPr>
        <w:t>el legislador. Si se conoce bien un campo juridico no hay manera, una vez completada las nociones de relevancia</w:t>
      </w:r>
      <w:r>
        <w:rPr>
          <w:color w:val="231F20"/>
          <w:spacing w:val="-18"/>
        </w:rPr>
        <w:t> </w:t>
      </w:r>
      <w:r>
        <w:rPr>
          <w:color w:val="231F20"/>
        </w:rPr>
        <w:t>de cambiar</w:t>
      </w:r>
      <w:r>
        <w:rPr>
          <w:color w:val="231F20"/>
          <w:spacing w:val="-23"/>
        </w:rPr>
        <w:t> </w:t>
      </w:r>
      <w:r>
        <w:rPr>
          <w:color w:val="231F20"/>
        </w:rPr>
        <w:t>las</w:t>
      </w:r>
      <w:r>
        <w:rPr>
          <w:color w:val="231F20"/>
          <w:spacing w:val="-23"/>
        </w:rPr>
        <w:t> </w:t>
      </w:r>
      <w:r>
        <w:rPr>
          <w:color w:val="231F20"/>
        </w:rPr>
        <w:t>consecuencias</w:t>
      </w:r>
      <w:r>
        <w:rPr>
          <w:color w:val="231F20"/>
          <w:spacing w:val="-23"/>
        </w:rPr>
        <w:t> </w:t>
      </w:r>
      <w:r>
        <w:rPr>
          <w:color w:val="231F20"/>
        </w:rPr>
        <w:t>juridicas.</w:t>
      </w:r>
      <w:r>
        <w:rPr>
          <w:color w:val="231F20"/>
          <w:spacing w:val="-23"/>
        </w:rPr>
        <w:t> </w:t>
      </w:r>
      <w:r>
        <w:rPr>
          <w:color w:val="231F20"/>
        </w:rPr>
        <w:t>Por</w:t>
      </w:r>
      <w:r>
        <w:rPr>
          <w:color w:val="231F20"/>
          <w:spacing w:val="-23"/>
        </w:rPr>
        <w:t> </w:t>
      </w:r>
      <w:r>
        <w:rPr>
          <w:color w:val="231F20"/>
        </w:rPr>
        <w:t>lo</w:t>
      </w:r>
      <w:r>
        <w:rPr>
          <w:color w:val="231F20"/>
          <w:spacing w:val="-23"/>
        </w:rPr>
        <w:t> </w:t>
      </w:r>
      <w:r>
        <w:rPr>
          <w:color w:val="231F20"/>
        </w:rPr>
        <w:t>tanto</w:t>
      </w:r>
      <w:r>
        <w:rPr>
          <w:color w:val="231F20"/>
          <w:spacing w:val="-23"/>
        </w:rPr>
        <w:t> </w:t>
      </w:r>
      <w:r>
        <w:rPr>
          <w:color w:val="231F20"/>
        </w:rPr>
        <w:t>en</w:t>
      </w:r>
      <w:r>
        <w:rPr>
          <w:color w:val="231F20"/>
          <w:spacing w:val="-23"/>
        </w:rPr>
        <w:t> </w:t>
      </w:r>
      <w:r>
        <w:rPr>
          <w:color w:val="231F20"/>
        </w:rPr>
        <w:t>el</w:t>
      </w:r>
      <w:r>
        <w:rPr>
          <w:color w:val="231F20"/>
          <w:spacing w:val="-23"/>
        </w:rPr>
        <w:t> </w:t>
      </w:r>
      <w:r>
        <w:rPr>
          <w:color w:val="231F20"/>
        </w:rPr>
        <w:t>mun- do</w:t>
      </w:r>
      <w:r>
        <w:rPr>
          <w:color w:val="231F20"/>
          <w:spacing w:val="-12"/>
        </w:rPr>
        <w:t> </w:t>
      </w:r>
      <w:r>
        <w:rPr>
          <w:color w:val="231F20"/>
        </w:rPr>
        <w:t>juridico</w:t>
      </w:r>
      <w:r>
        <w:rPr>
          <w:color w:val="231F20"/>
          <w:spacing w:val="-12"/>
        </w:rPr>
        <w:t> </w:t>
      </w:r>
      <w:r>
        <w:rPr>
          <w:color w:val="231F20"/>
        </w:rPr>
        <w:t>no</w:t>
      </w:r>
      <w:r>
        <w:rPr>
          <w:color w:val="231F20"/>
          <w:spacing w:val="-12"/>
        </w:rPr>
        <w:t> </w:t>
      </w:r>
      <w:r>
        <w:rPr>
          <w:color w:val="231F20"/>
        </w:rPr>
        <w:t>sirve</w:t>
      </w:r>
      <w:r>
        <w:rPr>
          <w:color w:val="231F20"/>
          <w:spacing w:val="-12"/>
        </w:rPr>
        <w:t> </w:t>
      </w:r>
      <w:r>
        <w:rPr>
          <w:color w:val="231F20"/>
        </w:rPr>
        <w:t>usar</w:t>
      </w:r>
      <w:r>
        <w:rPr>
          <w:color w:val="231F20"/>
          <w:spacing w:val="-12"/>
        </w:rPr>
        <w:t> </w:t>
      </w:r>
      <w:r>
        <w:rPr>
          <w:color w:val="231F20"/>
        </w:rPr>
        <w:t>condicionales</w:t>
      </w:r>
      <w:r>
        <w:rPr>
          <w:color w:val="231F20"/>
          <w:spacing w:val="-12"/>
        </w:rPr>
        <w:t> </w:t>
      </w:r>
      <w:r>
        <w:rPr>
          <w:color w:val="231F20"/>
        </w:rPr>
        <w:t>no</w:t>
      </w:r>
      <w:r>
        <w:rPr>
          <w:color w:val="231F20"/>
          <w:spacing w:val="-12"/>
        </w:rPr>
        <w:t> </w:t>
      </w:r>
      <w:r>
        <w:rPr>
          <w:color w:val="231F20"/>
        </w:rPr>
        <w:t>estandard:</w:t>
      </w:r>
      <w:r>
        <w:rPr>
          <w:color w:val="231F20"/>
          <w:spacing w:val="-12"/>
        </w:rPr>
        <w:t> </w:t>
      </w:r>
      <w:r>
        <w:rPr>
          <w:color w:val="231F20"/>
        </w:rPr>
        <w:t>ya</w:t>
      </w:r>
      <w:r>
        <w:rPr>
          <w:color w:val="231F20"/>
          <w:spacing w:val="-12"/>
        </w:rPr>
        <w:t> </w:t>
      </w:r>
      <w:r>
        <w:rPr>
          <w:color w:val="231F20"/>
        </w:rPr>
        <w:t>las normas establecen cuales son los antecedentes relevantes para</w:t>
      </w:r>
      <w:r>
        <w:rPr>
          <w:color w:val="231F20"/>
          <w:spacing w:val="-18"/>
        </w:rPr>
        <w:t> </w:t>
      </w:r>
      <w:r>
        <w:rPr>
          <w:color w:val="231F20"/>
        </w:rPr>
        <w:t>obtener</w:t>
      </w:r>
      <w:r>
        <w:rPr>
          <w:color w:val="231F20"/>
          <w:spacing w:val="-18"/>
        </w:rPr>
        <w:t> </w:t>
      </w:r>
      <w:r>
        <w:rPr>
          <w:color w:val="231F20"/>
        </w:rPr>
        <w:t>las</w:t>
      </w:r>
      <w:r>
        <w:rPr>
          <w:color w:val="231F20"/>
          <w:spacing w:val="-18"/>
        </w:rPr>
        <w:t> </w:t>
      </w:r>
      <w:r>
        <w:rPr>
          <w:color w:val="231F20"/>
        </w:rPr>
        <w:t>diferentes</w:t>
      </w:r>
      <w:r>
        <w:rPr>
          <w:color w:val="231F20"/>
          <w:spacing w:val="-18"/>
        </w:rPr>
        <w:t> </w:t>
      </w:r>
      <w:r>
        <w:rPr>
          <w:color w:val="231F20"/>
        </w:rPr>
        <w:t>consecuencias.</w:t>
      </w:r>
      <w:r>
        <w:rPr>
          <w:color w:val="231F20"/>
          <w:spacing w:val="-18"/>
        </w:rPr>
        <w:t> </w:t>
      </w:r>
      <w:r>
        <w:rPr>
          <w:color w:val="231F20"/>
        </w:rPr>
        <w:t>Si</w:t>
      </w:r>
      <w:r>
        <w:rPr>
          <w:color w:val="231F20"/>
          <w:spacing w:val="-18"/>
        </w:rPr>
        <w:t> </w:t>
      </w:r>
      <w:r>
        <w:rPr>
          <w:color w:val="231F20"/>
        </w:rPr>
        <w:t>se</w:t>
      </w:r>
      <w:r>
        <w:rPr>
          <w:color w:val="231F20"/>
          <w:spacing w:val="-18"/>
        </w:rPr>
        <w:t> </w:t>
      </w:r>
      <w:r>
        <w:rPr>
          <w:color w:val="231F20"/>
        </w:rPr>
        <w:t>agrega</w:t>
      </w:r>
      <w:r>
        <w:rPr>
          <w:color w:val="231F20"/>
          <w:spacing w:val="-18"/>
        </w:rPr>
        <w:t> </w:t>
      </w:r>
      <w:r>
        <w:rPr>
          <w:color w:val="231F20"/>
        </w:rPr>
        <w:t>otro antecedente relevante, entonces se ha cambiado la</w:t>
      </w:r>
      <w:r>
        <w:rPr>
          <w:color w:val="231F20"/>
          <w:spacing w:val="-16"/>
        </w:rPr>
        <w:t> </w:t>
      </w:r>
      <w:r>
        <w:rPr>
          <w:color w:val="231F20"/>
        </w:rPr>
        <w:t>legisla- cion. Pero esto es modificacion del orden</w:t>
      </w:r>
      <w:r>
        <w:rPr>
          <w:color w:val="231F20"/>
          <w:spacing w:val="-11"/>
        </w:rPr>
        <w:t> </w:t>
      </w:r>
      <w:r>
        <w:rPr>
          <w:color w:val="231F20"/>
        </w:rPr>
        <w:t>juridico.</w:t>
      </w:r>
    </w:p>
    <w:p>
      <w:pPr>
        <w:pStyle w:val="Heading2"/>
        <w:numPr>
          <w:ilvl w:val="1"/>
          <w:numId w:val="54"/>
        </w:numPr>
        <w:tabs>
          <w:tab w:pos="2287" w:val="left" w:leader="none"/>
        </w:tabs>
        <w:spacing w:line="240" w:lineRule="auto" w:before="49" w:after="0"/>
        <w:ind w:left="2286" w:right="0" w:hanging="565"/>
        <w:jc w:val="left"/>
      </w:pPr>
      <w:r>
        <w:rPr>
          <w:color w:val="939598"/>
          <w:spacing w:val="-2"/>
          <w:w w:val="85"/>
        </w:rPr>
        <w:t>Finale</w:t>
      </w:r>
      <w:r>
        <w:rPr>
          <w:color w:val="939598"/>
          <w:w w:val="85"/>
        </w:rPr>
        <w:t> moderato</w:t>
      </w:r>
    </w:p>
    <w:p>
      <w:pPr>
        <w:pStyle w:val="BodyText"/>
        <w:spacing w:line="254" w:lineRule="auto" w:before="213"/>
        <w:ind w:left="1721" w:right="1719" w:firstLine="340"/>
        <w:jc w:val="both"/>
      </w:pPr>
      <w:r>
        <w:rPr>
          <w:color w:val="231F20"/>
        </w:rPr>
        <w:t>En la historia de la representacion del conocimiento, </w:t>
      </w:r>
      <w:r>
        <w:rPr>
          <w:color w:val="231F20"/>
          <w:spacing w:val="-3"/>
        </w:rPr>
        <w:t>juridico</w:t>
      </w:r>
      <w:r>
        <w:rPr>
          <w:color w:val="231F20"/>
          <w:spacing w:val="-18"/>
        </w:rPr>
        <w:t> </w:t>
      </w:r>
      <w:r>
        <w:rPr>
          <w:color w:val="231F20"/>
        </w:rPr>
        <w:t>y</w:t>
      </w:r>
      <w:r>
        <w:rPr>
          <w:color w:val="231F20"/>
          <w:spacing w:val="-18"/>
        </w:rPr>
        <w:t> </w:t>
      </w:r>
      <w:r>
        <w:rPr>
          <w:color w:val="231F20"/>
        </w:rPr>
        <w:t>no</w:t>
      </w:r>
      <w:r>
        <w:rPr>
          <w:color w:val="231F20"/>
          <w:spacing w:val="-18"/>
        </w:rPr>
        <w:t> </w:t>
      </w:r>
      <w:r>
        <w:rPr>
          <w:color w:val="231F20"/>
          <w:spacing w:val="-3"/>
        </w:rPr>
        <w:t>juridico,</w:t>
      </w:r>
      <w:r>
        <w:rPr>
          <w:color w:val="231F20"/>
          <w:spacing w:val="-18"/>
        </w:rPr>
        <w:t> </w:t>
      </w:r>
      <w:r>
        <w:rPr>
          <w:color w:val="231F20"/>
        </w:rPr>
        <w:t>los</w:t>
      </w:r>
      <w:r>
        <w:rPr>
          <w:color w:val="231F20"/>
          <w:spacing w:val="-18"/>
        </w:rPr>
        <w:t> </w:t>
      </w:r>
      <w:r>
        <w:rPr>
          <w:color w:val="231F20"/>
          <w:spacing w:val="-3"/>
        </w:rPr>
        <w:t>protagonistas</w:t>
      </w:r>
      <w:r>
        <w:rPr>
          <w:color w:val="231F20"/>
          <w:spacing w:val="-18"/>
        </w:rPr>
        <w:t> </w:t>
      </w:r>
      <w:r>
        <w:rPr>
          <w:color w:val="231F20"/>
        </w:rPr>
        <w:t>han</w:t>
      </w:r>
      <w:r>
        <w:rPr>
          <w:color w:val="231F20"/>
          <w:spacing w:val="-18"/>
        </w:rPr>
        <w:t> </w:t>
      </w:r>
      <w:r>
        <w:rPr>
          <w:color w:val="231F20"/>
          <w:spacing w:val="-3"/>
        </w:rPr>
        <w:t>sido</w:t>
      </w:r>
      <w:r>
        <w:rPr>
          <w:color w:val="231F20"/>
          <w:spacing w:val="-18"/>
        </w:rPr>
        <w:t> </w:t>
      </w:r>
      <w:r>
        <w:rPr>
          <w:color w:val="231F20"/>
          <w:spacing w:val="-3"/>
        </w:rPr>
        <w:t>desde</w:t>
      </w:r>
      <w:r>
        <w:rPr>
          <w:color w:val="231F20"/>
          <w:spacing w:val="-18"/>
        </w:rPr>
        <w:t> </w:t>
      </w:r>
      <w:r>
        <w:rPr>
          <w:color w:val="231F20"/>
          <w:spacing w:val="-3"/>
        </w:rPr>
        <w:t>siem- </w:t>
      </w:r>
      <w:r>
        <w:rPr>
          <w:color w:val="231F20"/>
        </w:rPr>
        <w:t>pre los juicios universales. Actualmente la atencion que se presta</w:t>
      </w:r>
      <w:r>
        <w:rPr>
          <w:color w:val="231F20"/>
          <w:spacing w:val="-20"/>
        </w:rPr>
        <w:t> </w:t>
      </w:r>
      <w:r>
        <w:rPr>
          <w:color w:val="231F20"/>
        </w:rPr>
        <w:t>a</w:t>
      </w:r>
      <w:r>
        <w:rPr>
          <w:color w:val="231F20"/>
          <w:spacing w:val="-20"/>
        </w:rPr>
        <w:t> </w:t>
      </w:r>
      <w:r>
        <w:rPr>
          <w:color w:val="231F20"/>
        </w:rPr>
        <w:t>los</w:t>
      </w:r>
      <w:r>
        <w:rPr>
          <w:color w:val="231F20"/>
          <w:spacing w:val="-20"/>
        </w:rPr>
        <w:t> </w:t>
      </w:r>
      <w:r>
        <w:rPr>
          <w:color w:val="231F20"/>
        </w:rPr>
        <w:t>coprotagonistas</w:t>
      </w:r>
      <w:r>
        <w:rPr>
          <w:color w:val="231F20"/>
          <w:spacing w:val="-20"/>
        </w:rPr>
        <w:t> </w:t>
      </w:r>
      <w:r>
        <w:rPr>
          <w:color w:val="231F20"/>
        </w:rPr>
        <w:t>de</w:t>
      </w:r>
      <w:r>
        <w:rPr>
          <w:color w:val="231F20"/>
          <w:spacing w:val="-20"/>
        </w:rPr>
        <w:t> </w:t>
      </w:r>
      <w:r>
        <w:rPr>
          <w:color w:val="231F20"/>
        </w:rPr>
        <w:t>esta</w:t>
      </w:r>
      <w:r>
        <w:rPr>
          <w:color w:val="231F20"/>
          <w:spacing w:val="-20"/>
        </w:rPr>
        <w:t> </w:t>
      </w:r>
      <w:r>
        <w:rPr>
          <w:color w:val="231F20"/>
        </w:rPr>
        <w:t>historia,</w:t>
      </w:r>
      <w:r>
        <w:rPr>
          <w:color w:val="231F20"/>
          <w:spacing w:val="-20"/>
        </w:rPr>
        <w:t> </w:t>
      </w:r>
      <w:r>
        <w:rPr>
          <w:color w:val="231F20"/>
        </w:rPr>
        <w:t>los</w:t>
      </w:r>
      <w:r>
        <w:rPr>
          <w:color w:val="231F20"/>
          <w:spacing w:val="-20"/>
        </w:rPr>
        <w:t> </w:t>
      </w:r>
      <w:r>
        <w:rPr>
          <w:color w:val="231F20"/>
        </w:rPr>
        <w:t>enunciados condicionales hace olvidar aquella</w:t>
      </w:r>
      <w:r>
        <w:rPr>
          <w:color w:val="231F20"/>
          <w:spacing w:val="-5"/>
        </w:rPr>
        <w:t> </w:t>
      </w:r>
      <w:r>
        <w:rPr>
          <w:color w:val="231F20"/>
        </w:rPr>
        <w:t>primacia.</w:t>
      </w:r>
    </w:p>
    <w:p>
      <w:pPr>
        <w:pStyle w:val="BodyText"/>
        <w:spacing w:line="254" w:lineRule="auto" w:before="108"/>
        <w:ind w:left="1721" w:right="1716" w:firstLine="340"/>
        <w:jc w:val="both"/>
      </w:pPr>
      <w:r>
        <w:rPr>
          <w:color w:val="231F20"/>
        </w:rPr>
        <w:t>Universalidad y condicionalidad deben ser tenidas muy en cuenta para la reconstruccion de los enunciados cientificos.</w:t>
      </w:r>
    </w:p>
    <w:p>
      <w:pPr>
        <w:pStyle w:val="BodyText"/>
        <w:spacing w:before="110"/>
        <w:ind w:left="2061"/>
      </w:pPr>
      <w:r>
        <w:rPr>
          <w:color w:val="231F20"/>
        </w:rPr>
        <w:t>Pero cuanto de cada uno?</w:t>
      </w:r>
    </w:p>
    <w:p>
      <w:pPr>
        <w:pStyle w:val="BodyText"/>
        <w:spacing w:line="254" w:lineRule="auto" w:before="126"/>
        <w:ind w:left="1721" w:right="1718" w:firstLine="389"/>
        <w:jc w:val="both"/>
      </w:pPr>
      <w:r>
        <w:rPr>
          <w:color w:val="231F20"/>
        </w:rPr>
        <w:t>El</w:t>
      </w:r>
      <w:r>
        <w:rPr>
          <w:color w:val="231F20"/>
          <w:spacing w:val="-5"/>
        </w:rPr>
        <w:t> </w:t>
      </w:r>
      <w:r>
        <w:rPr>
          <w:color w:val="231F20"/>
        </w:rPr>
        <w:t>hecho</w:t>
      </w:r>
      <w:r>
        <w:rPr>
          <w:color w:val="231F20"/>
          <w:spacing w:val="-5"/>
        </w:rPr>
        <w:t> </w:t>
      </w:r>
      <w:r>
        <w:rPr>
          <w:color w:val="231F20"/>
        </w:rPr>
        <w:t>que</w:t>
      </w:r>
      <w:r>
        <w:rPr>
          <w:color w:val="231F20"/>
          <w:spacing w:val="-5"/>
        </w:rPr>
        <w:t> </w:t>
      </w:r>
      <w:r>
        <w:rPr>
          <w:color w:val="231F20"/>
        </w:rPr>
        <w:t>ciertas</w:t>
      </w:r>
      <w:r>
        <w:rPr>
          <w:color w:val="231F20"/>
          <w:spacing w:val="-5"/>
        </w:rPr>
        <w:t> </w:t>
      </w:r>
      <w:r>
        <w:rPr>
          <w:color w:val="231F20"/>
        </w:rPr>
        <w:t>leyes</w:t>
      </w:r>
      <w:r>
        <w:rPr>
          <w:color w:val="231F20"/>
          <w:spacing w:val="-5"/>
        </w:rPr>
        <w:t> </w:t>
      </w:r>
      <w:r>
        <w:rPr>
          <w:color w:val="231F20"/>
        </w:rPr>
        <w:t>admitan</w:t>
      </w:r>
      <w:r>
        <w:rPr>
          <w:color w:val="231F20"/>
          <w:spacing w:val="-5"/>
        </w:rPr>
        <w:t> </w:t>
      </w:r>
      <w:r>
        <w:rPr>
          <w:color w:val="231F20"/>
        </w:rPr>
        <w:t>excepciones</w:t>
      </w:r>
      <w:r>
        <w:rPr>
          <w:color w:val="231F20"/>
          <w:spacing w:val="-5"/>
        </w:rPr>
        <w:t> </w:t>
      </w:r>
      <w:r>
        <w:rPr>
          <w:color w:val="231F20"/>
        </w:rPr>
        <w:t>ha</w:t>
      </w:r>
      <w:r>
        <w:rPr>
          <w:color w:val="231F20"/>
          <w:spacing w:val="-5"/>
        </w:rPr>
        <w:t> </w:t>
      </w:r>
      <w:r>
        <w:rPr>
          <w:color w:val="231F20"/>
        </w:rPr>
        <w:t>lle- vado</w:t>
      </w:r>
      <w:r>
        <w:rPr>
          <w:color w:val="231F20"/>
          <w:spacing w:val="-19"/>
        </w:rPr>
        <w:t> </w:t>
      </w:r>
      <w:r>
        <w:rPr>
          <w:color w:val="231F20"/>
        </w:rPr>
        <w:t>a</w:t>
      </w:r>
      <w:r>
        <w:rPr>
          <w:color w:val="231F20"/>
          <w:spacing w:val="-19"/>
        </w:rPr>
        <w:t> </w:t>
      </w:r>
      <w:r>
        <w:rPr>
          <w:color w:val="231F20"/>
        </w:rPr>
        <w:t>la</w:t>
      </w:r>
      <w:r>
        <w:rPr>
          <w:color w:val="231F20"/>
          <w:spacing w:val="-19"/>
        </w:rPr>
        <w:t> </w:t>
      </w:r>
      <w:r>
        <w:rPr>
          <w:color w:val="231F20"/>
        </w:rPr>
        <w:t>busqueda</w:t>
      </w:r>
      <w:r>
        <w:rPr>
          <w:color w:val="231F20"/>
          <w:spacing w:val="-19"/>
        </w:rPr>
        <w:t> </w:t>
      </w:r>
      <w:r>
        <w:rPr>
          <w:color w:val="231F20"/>
        </w:rPr>
        <w:t>de</w:t>
      </w:r>
      <w:r>
        <w:rPr>
          <w:color w:val="231F20"/>
          <w:spacing w:val="-19"/>
        </w:rPr>
        <w:t> </w:t>
      </w:r>
      <w:r>
        <w:rPr>
          <w:color w:val="231F20"/>
        </w:rPr>
        <w:t>enunciados</w:t>
      </w:r>
      <w:r>
        <w:rPr>
          <w:color w:val="231F20"/>
          <w:spacing w:val="-19"/>
        </w:rPr>
        <w:t> </w:t>
      </w:r>
      <w:r>
        <w:rPr>
          <w:color w:val="231F20"/>
        </w:rPr>
        <w:t>condicionales</w:t>
      </w:r>
      <w:r>
        <w:rPr>
          <w:color w:val="231F20"/>
          <w:spacing w:val="-19"/>
        </w:rPr>
        <w:t> </w:t>
      </w:r>
      <w:r>
        <w:rPr>
          <w:color w:val="231F20"/>
        </w:rPr>
        <w:t>que</w:t>
      </w:r>
      <w:r>
        <w:rPr>
          <w:color w:val="231F20"/>
          <w:spacing w:val="-19"/>
        </w:rPr>
        <w:t> </w:t>
      </w:r>
      <w:r>
        <w:rPr>
          <w:color w:val="231F20"/>
        </w:rPr>
        <w:t>fuesen susceptibles de cambiar el consecuente si se especificaban condiciones antes no tenidas en cuenta. Aparecen asi los condicionales</w:t>
      </w:r>
      <w:r>
        <w:rPr>
          <w:color w:val="231F20"/>
          <w:spacing w:val="-11"/>
        </w:rPr>
        <w:t> </w:t>
      </w:r>
      <w:r>
        <w:rPr>
          <w:color w:val="231F20"/>
        </w:rPr>
        <w:t>prima</w:t>
      </w:r>
      <w:r>
        <w:rPr>
          <w:color w:val="231F20"/>
          <w:spacing w:val="-11"/>
        </w:rPr>
        <w:t> </w:t>
      </w:r>
      <w:r>
        <w:rPr>
          <w:color w:val="231F20"/>
        </w:rPr>
        <w:t>facie</w:t>
      </w:r>
      <w:r>
        <w:rPr>
          <w:color w:val="231F20"/>
          <w:spacing w:val="-11"/>
        </w:rPr>
        <w:t> </w:t>
      </w:r>
      <w:r>
        <w:rPr>
          <w:color w:val="231F20"/>
        </w:rPr>
        <w:t>o</w:t>
      </w:r>
      <w:r>
        <w:rPr>
          <w:color w:val="231F20"/>
          <w:spacing w:val="-11"/>
        </w:rPr>
        <w:t> </w:t>
      </w:r>
      <w:r>
        <w:rPr>
          <w:color w:val="231F20"/>
        </w:rPr>
        <w:t>derrotables.</w:t>
      </w:r>
      <w:r>
        <w:rPr>
          <w:color w:val="231F20"/>
          <w:spacing w:val="-11"/>
        </w:rPr>
        <w:t> </w:t>
      </w:r>
      <w:r>
        <w:rPr>
          <w:color w:val="231F20"/>
        </w:rPr>
        <w:t>Para</w:t>
      </w:r>
      <w:r>
        <w:rPr>
          <w:color w:val="231F20"/>
          <w:spacing w:val="-11"/>
        </w:rPr>
        <w:t> </w:t>
      </w:r>
      <w:r>
        <w:rPr>
          <w:color w:val="231F20"/>
        </w:rPr>
        <w:t>hacerlos</w:t>
      </w:r>
      <w:r>
        <w:rPr>
          <w:color w:val="231F20"/>
          <w:spacing w:val="-11"/>
        </w:rPr>
        <w:t> </w:t>
      </w:r>
      <w:r>
        <w:rPr>
          <w:color w:val="231F20"/>
        </w:rPr>
        <w:t>fun- cionar se han seguido varias vias y la actualmente mas en voga</w:t>
      </w:r>
      <w:r>
        <w:rPr>
          <w:color w:val="231F20"/>
          <w:spacing w:val="-25"/>
        </w:rPr>
        <w:t> </w:t>
      </w:r>
      <w:r>
        <w:rPr>
          <w:color w:val="231F20"/>
        </w:rPr>
        <w:t>consiste</w:t>
      </w:r>
      <w:r>
        <w:rPr>
          <w:color w:val="231F20"/>
          <w:spacing w:val="-25"/>
        </w:rPr>
        <w:t> </w:t>
      </w:r>
      <w:r>
        <w:rPr>
          <w:color w:val="231F20"/>
        </w:rPr>
        <w:t>en</w:t>
      </w:r>
      <w:r>
        <w:rPr>
          <w:color w:val="231F20"/>
          <w:spacing w:val="-25"/>
        </w:rPr>
        <w:t> </w:t>
      </w:r>
      <w:r>
        <w:rPr>
          <w:color w:val="231F20"/>
        </w:rPr>
        <w:t>crear</w:t>
      </w:r>
      <w:r>
        <w:rPr>
          <w:color w:val="231F20"/>
          <w:spacing w:val="-25"/>
        </w:rPr>
        <w:t> </w:t>
      </w:r>
      <w:r>
        <w:rPr>
          <w:color w:val="231F20"/>
        </w:rPr>
        <w:t>una</w:t>
      </w:r>
      <w:r>
        <w:rPr>
          <w:color w:val="231F20"/>
          <w:spacing w:val="-25"/>
        </w:rPr>
        <w:t> </w:t>
      </w:r>
      <w:r>
        <w:rPr>
          <w:color w:val="231F20"/>
        </w:rPr>
        <w:t>logica</w:t>
      </w:r>
      <w:r>
        <w:rPr>
          <w:color w:val="231F20"/>
          <w:spacing w:val="-25"/>
        </w:rPr>
        <w:t> </w:t>
      </w:r>
      <w:r>
        <w:rPr>
          <w:color w:val="231F20"/>
        </w:rPr>
        <w:t>particular,</w:t>
      </w:r>
      <w:r>
        <w:rPr>
          <w:color w:val="231F20"/>
          <w:spacing w:val="-25"/>
        </w:rPr>
        <w:t> </w:t>
      </w:r>
      <w:r>
        <w:rPr>
          <w:color w:val="231F20"/>
        </w:rPr>
        <w:t>no</w:t>
      </w:r>
      <w:r>
        <w:rPr>
          <w:color w:val="231F20"/>
          <w:spacing w:val="-25"/>
        </w:rPr>
        <w:t> </w:t>
      </w:r>
      <w:r>
        <w:rPr>
          <w:color w:val="231F20"/>
        </w:rPr>
        <w:t>monotonica, para dar cuenta del hecho que a mayor especificacion de condiciones</w:t>
      </w:r>
      <w:r>
        <w:rPr>
          <w:color w:val="231F20"/>
          <w:spacing w:val="-30"/>
        </w:rPr>
        <w:t> </w:t>
      </w:r>
      <w:r>
        <w:rPr>
          <w:color w:val="231F20"/>
        </w:rPr>
        <w:t>muchas</w:t>
      </w:r>
      <w:r>
        <w:rPr>
          <w:color w:val="231F20"/>
          <w:spacing w:val="-30"/>
        </w:rPr>
        <w:t> </w:t>
      </w:r>
      <w:r>
        <w:rPr>
          <w:color w:val="231F20"/>
        </w:rPr>
        <w:t>concecuencias</w:t>
      </w:r>
      <w:r>
        <w:rPr>
          <w:color w:val="231F20"/>
          <w:spacing w:val="-30"/>
        </w:rPr>
        <w:t> </w:t>
      </w:r>
      <w:r>
        <w:rPr>
          <w:color w:val="231F20"/>
        </w:rPr>
        <w:t>que</w:t>
      </w:r>
      <w:r>
        <w:rPr>
          <w:color w:val="231F20"/>
          <w:spacing w:val="-30"/>
        </w:rPr>
        <w:t> </w:t>
      </w:r>
      <w:r>
        <w:rPr>
          <w:color w:val="231F20"/>
        </w:rPr>
        <w:t>eran</w:t>
      </w:r>
      <w:r>
        <w:rPr>
          <w:color w:val="231F20"/>
          <w:spacing w:val="-30"/>
        </w:rPr>
        <w:t> </w:t>
      </w:r>
      <w:r>
        <w:rPr>
          <w:color w:val="231F20"/>
        </w:rPr>
        <w:t>validas</w:t>
      </w:r>
      <w:r>
        <w:rPr>
          <w:color w:val="231F20"/>
          <w:spacing w:val="-30"/>
        </w:rPr>
        <w:t> </w:t>
      </w:r>
      <w:r>
        <w:rPr>
          <w:color w:val="231F20"/>
        </w:rPr>
        <w:t>cuando las</w:t>
      </w:r>
      <w:r>
        <w:rPr>
          <w:color w:val="231F20"/>
          <w:spacing w:val="-7"/>
        </w:rPr>
        <w:t> </w:t>
      </w:r>
      <w:r>
        <w:rPr>
          <w:color w:val="231F20"/>
        </w:rPr>
        <w:t>especificaciones</w:t>
      </w:r>
      <w:r>
        <w:rPr>
          <w:color w:val="231F20"/>
          <w:spacing w:val="-7"/>
        </w:rPr>
        <w:t> </w:t>
      </w:r>
      <w:r>
        <w:rPr>
          <w:color w:val="231F20"/>
        </w:rPr>
        <w:t>eran</w:t>
      </w:r>
      <w:r>
        <w:rPr>
          <w:color w:val="231F20"/>
          <w:spacing w:val="-7"/>
        </w:rPr>
        <w:t> </w:t>
      </w:r>
      <w:r>
        <w:rPr>
          <w:color w:val="231F20"/>
        </w:rPr>
        <w:t>menores</w:t>
      </w:r>
      <w:r>
        <w:rPr>
          <w:color w:val="231F20"/>
          <w:spacing w:val="-7"/>
        </w:rPr>
        <w:t> </w:t>
      </w:r>
      <w:r>
        <w:rPr>
          <w:color w:val="231F20"/>
        </w:rPr>
        <w:t>hoy</w:t>
      </w:r>
      <w:r>
        <w:rPr>
          <w:color w:val="231F20"/>
          <w:spacing w:val="-7"/>
        </w:rPr>
        <w:t> </w:t>
      </w:r>
      <w:r>
        <w:rPr>
          <w:color w:val="231F20"/>
        </w:rPr>
        <w:t>carecen</w:t>
      </w:r>
      <w:r>
        <w:rPr>
          <w:color w:val="231F20"/>
          <w:spacing w:val="-7"/>
        </w:rPr>
        <w:t> </w:t>
      </w:r>
      <w:r>
        <w:rPr>
          <w:color w:val="231F20"/>
        </w:rPr>
        <w:t>de</w:t>
      </w:r>
      <w:r>
        <w:rPr>
          <w:color w:val="231F20"/>
          <w:spacing w:val="-7"/>
        </w:rPr>
        <w:t> </w:t>
      </w:r>
      <w:r>
        <w:rPr>
          <w:color w:val="231F20"/>
        </w:rPr>
        <w:t>validez.</w:t>
      </w:r>
    </w:p>
    <w:p>
      <w:pPr>
        <w:pStyle w:val="BodyText"/>
        <w:spacing w:line="254" w:lineRule="auto" w:before="104"/>
        <w:ind w:left="1721" w:right="1719" w:firstLine="339"/>
        <w:jc w:val="both"/>
      </w:pPr>
      <w:r>
        <w:rPr>
          <w:color w:val="231F20"/>
        </w:rPr>
        <w:t>La</w:t>
      </w:r>
      <w:r>
        <w:rPr>
          <w:color w:val="231F20"/>
          <w:spacing w:val="-23"/>
        </w:rPr>
        <w:t> </w:t>
      </w:r>
      <w:r>
        <w:rPr>
          <w:color w:val="231F20"/>
        </w:rPr>
        <w:t>forma</w:t>
      </w:r>
      <w:r>
        <w:rPr>
          <w:color w:val="231F20"/>
          <w:spacing w:val="-23"/>
        </w:rPr>
        <w:t> </w:t>
      </w:r>
      <w:r>
        <w:rPr>
          <w:color w:val="231F20"/>
        </w:rPr>
        <w:t>mas</w:t>
      </w:r>
      <w:r>
        <w:rPr>
          <w:color w:val="231F20"/>
          <w:spacing w:val="-23"/>
        </w:rPr>
        <w:t> </w:t>
      </w:r>
      <w:r>
        <w:rPr>
          <w:color w:val="231F20"/>
        </w:rPr>
        <w:t>simple</w:t>
      </w:r>
      <w:r>
        <w:rPr>
          <w:color w:val="231F20"/>
          <w:spacing w:val="-23"/>
        </w:rPr>
        <w:t> </w:t>
      </w:r>
      <w:r>
        <w:rPr>
          <w:color w:val="231F20"/>
        </w:rPr>
        <w:t>de</w:t>
      </w:r>
      <w:r>
        <w:rPr>
          <w:color w:val="231F20"/>
          <w:spacing w:val="-23"/>
        </w:rPr>
        <w:t> </w:t>
      </w:r>
      <w:r>
        <w:rPr>
          <w:color w:val="231F20"/>
        </w:rPr>
        <w:t>representar</w:t>
      </w:r>
      <w:r>
        <w:rPr>
          <w:color w:val="231F20"/>
          <w:spacing w:val="-23"/>
        </w:rPr>
        <w:t> </w:t>
      </w:r>
      <w:r>
        <w:rPr>
          <w:color w:val="231F20"/>
        </w:rPr>
        <w:t>esta</w:t>
      </w:r>
      <w:r>
        <w:rPr>
          <w:color w:val="231F20"/>
          <w:spacing w:val="-23"/>
        </w:rPr>
        <w:t> </w:t>
      </w:r>
      <w:r>
        <w:rPr>
          <w:color w:val="231F20"/>
        </w:rPr>
        <w:t>logica</w:t>
      </w:r>
      <w:r>
        <w:rPr>
          <w:color w:val="231F20"/>
          <w:spacing w:val="-23"/>
        </w:rPr>
        <w:t> </w:t>
      </w:r>
      <w:r>
        <w:rPr>
          <w:color w:val="231F20"/>
        </w:rPr>
        <w:t>consiste en</w:t>
      </w:r>
      <w:r>
        <w:rPr>
          <w:color w:val="231F20"/>
          <w:spacing w:val="-13"/>
        </w:rPr>
        <w:t> </w:t>
      </w:r>
      <w:r>
        <w:rPr>
          <w:color w:val="231F20"/>
        </w:rPr>
        <w:t>formar</w:t>
      </w:r>
      <w:r>
        <w:rPr>
          <w:color w:val="231F20"/>
          <w:spacing w:val="-13"/>
        </w:rPr>
        <w:t> </w:t>
      </w:r>
      <w:r>
        <w:rPr>
          <w:color w:val="231F20"/>
        </w:rPr>
        <w:t>una</w:t>
      </w:r>
      <w:r>
        <w:rPr>
          <w:color w:val="231F20"/>
          <w:spacing w:val="-13"/>
        </w:rPr>
        <w:t> </w:t>
      </w:r>
      <w:r>
        <w:rPr>
          <w:color w:val="231F20"/>
        </w:rPr>
        <w:t>secuencia</w:t>
      </w:r>
      <w:r>
        <w:rPr>
          <w:color w:val="231F20"/>
          <w:spacing w:val="-13"/>
        </w:rPr>
        <w:t> </w:t>
      </w:r>
      <w:r>
        <w:rPr>
          <w:color w:val="231F20"/>
        </w:rPr>
        <w:t>que</w:t>
      </w:r>
      <w:r>
        <w:rPr>
          <w:color w:val="231F20"/>
          <w:spacing w:val="-13"/>
        </w:rPr>
        <w:t> </w:t>
      </w:r>
      <w:r>
        <w:rPr>
          <w:color w:val="231F20"/>
        </w:rPr>
        <w:t>a</w:t>
      </w:r>
      <w:r>
        <w:rPr>
          <w:color w:val="231F20"/>
          <w:spacing w:val="-13"/>
        </w:rPr>
        <w:t> </w:t>
      </w:r>
      <w:r>
        <w:rPr>
          <w:color w:val="231F20"/>
        </w:rPr>
        <w:t>cada</w:t>
      </w:r>
      <w:r>
        <w:rPr>
          <w:color w:val="231F20"/>
          <w:spacing w:val="-13"/>
        </w:rPr>
        <w:t> </w:t>
      </w:r>
      <w:r>
        <w:rPr>
          <w:color w:val="231F20"/>
        </w:rPr>
        <w:t>especificacion</w:t>
      </w:r>
      <w:r>
        <w:rPr>
          <w:color w:val="231F20"/>
          <w:spacing w:val="-13"/>
        </w:rPr>
        <w:t> </w:t>
      </w:r>
      <w:r>
        <w:rPr>
          <w:color w:val="231F20"/>
        </w:rPr>
        <w:t>de</w:t>
      </w:r>
      <w:r>
        <w:rPr>
          <w:color w:val="231F20"/>
          <w:spacing w:val="-13"/>
        </w:rPr>
        <w:t> </w:t>
      </w:r>
      <w:r>
        <w:rPr>
          <w:color w:val="231F20"/>
        </w:rPr>
        <w:t>datos</w:t>
      </w:r>
    </w:p>
    <w:p>
      <w:pPr>
        <w:pStyle w:val="BodyText"/>
        <w:spacing w:before="7"/>
        <w:rPr>
          <w:sz w:val="17"/>
        </w:rPr>
      </w:pPr>
    </w:p>
    <w:p>
      <w:pPr>
        <w:spacing w:before="0"/>
        <w:ind w:left="1721" w:right="0" w:firstLine="0"/>
        <w:jc w:val="left"/>
        <w:rPr>
          <w:rFonts w:ascii="Arial"/>
          <w:sz w:val="12"/>
        </w:rPr>
      </w:pPr>
      <w:r>
        <w:rPr>
          <w:color w:val="A7A9AC"/>
          <w:w w:val="85"/>
          <w:sz w:val="28"/>
        </w:rPr>
        <w:t>146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del antecedente haga variar su consecuente representado por</w:t>
      </w:r>
      <w:r>
        <w:rPr>
          <w:color w:val="231F20"/>
          <w:spacing w:val="-25"/>
        </w:rPr>
        <w:t> </w:t>
      </w:r>
      <w:r>
        <w:rPr>
          <w:color w:val="231F20"/>
        </w:rPr>
        <w:t>un</w:t>
      </w:r>
      <w:r>
        <w:rPr>
          <w:color w:val="231F20"/>
          <w:spacing w:val="-25"/>
        </w:rPr>
        <w:t> </w:t>
      </w:r>
      <w:r>
        <w:rPr>
          <w:color w:val="231F20"/>
        </w:rPr>
        <w:t>predicado,</w:t>
      </w:r>
      <w:r>
        <w:rPr>
          <w:color w:val="231F20"/>
          <w:spacing w:val="-25"/>
        </w:rPr>
        <w:t> </w:t>
      </w:r>
      <w:r>
        <w:rPr>
          <w:color w:val="231F20"/>
        </w:rPr>
        <w:t>en</w:t>
      </w:r>
      <w:r>
        <w:rPr>
          <w:color w:val="231F20"/>
          <w:spacing w:val="-25"/>
        </w:rPr>
        <w:t> </w:t>
      </w:r>
      <w:r>
        <w:rPr>
          <w:color w:val="231F20"/>
        </w:rPr>
        <w:t>ese</w:t>
      </w:r>
      <w:r>
        <w:rPr>
          <w:color w:val="231F20"/>
          <w:spacing w:val="-25"/>
        </w:rPr>
        <w:t> </w:t>
      </w:r>
      <w:r>
        <w:rPr>
          <w:color w:val="231F20"/>
        </w:rPr>
        <w:t>predicado</w:t>
      </w:r>
      <w:r>
        <w:rPr>
          <w:color w:val="231F20"/>
          <w:spacing w:val="-25"/>
        </w:rPr>
        <w:t> </w:t>
      </w:r>
      <w:r>
        <w:rPr>
          <w:color w:val="231F20"/>
        </w:rPr>
        <w:t>o</w:t>
      </w:r>
      <w:r>
        <w:rPr>
          <w:color w:val="231F20"/>
          <w:spacing w:val="-25"/>
        </w:rPr>
        <w:t> </w:t>
      </w:r>
      <w:r>
        <w:rPr>
          <w:color w:val="231F20"/>
        </w:rPr>
        <w:t>su</w:t>
      </w:r>
      <w:r>
        <w:rPr>
          <w:color w:val="231F20"/>
          <w:spacing w:val="-25"/>
        </w:rPr>
        <w:t> </w:t>
      </w:r>
      <w:r>
        <w:rPr>
          <w:color w:val="231F20"/>
        </w:rPr>
        <w:t>negacion.</w:t>
      </w:r>
      <w:r>
        <w:rPr>
          <w:color w:val="231F20"/>
          <w:spacing w:val="-25"/>
        </w:rPr>
        <w:t> </w:t>
      </w:r>
      <w:r>
        <w:rPr>
          <w:color w:val="231F20"/>
        </w:rPr>
        <w:t>Secuencia dialectica.</w:t>
      </w:r>
    </w:p>
    <w:p>
      <w:pPr>
        <w:pStyle w:val="BodyText"/>
        <w:spacing w:line="254" w:lineRule="auto" w:before="110"/>
        <w:ind w:left="1721" w:right="1719" w:firstLine="339"/>
        <w:jc w:val="both"/>
      </w:pPr>
      <w:r>
        <w:rPr>
          <w:color w:val="231F20"/>
        </w:rPr>
        <w:t>Para que estas secuencias se puedan formar el condi- cional</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quiere</w:t>
      </w:r>
      <w:r>
        <w:rPr>
          <w:color w:val="231F20"/>
          <w:spacing w:val="-12"/>
        </w:rPr>
        <w:t> </w:t>
      </w:r>
      <w:r>
        <w:rPr>
          <w:color w:val="231F20"/>
        </w:rPr>
        <w:t>utilizar</w:t>
      </w:r>
      <w:r>
        <w:rPr>
          <w:color w:val="231F20"/>
          <w:spacing w:val="-12"/>
        </w:rPr>
        <w:t> </w:t>
      </w:r>
      <w:r>
        <w:rPr>
          <w:color w:val="231F20"/>
        </w:rPr>
        <w:t>no</w:t>
      </w:r>
      <w:r>
        <w:rPr>
          <w:color w:val="231F20"/>
          <w:spacing w:val="-12"/>
        </w:rPr>
        <w:t> </w:t>
      </w:r>
      <w:r>
        <w:rPr>
          <w:color w:val="231F20"/>
        </w:rPr>
        <w:t>puede</w:t>
      </w:r>
      <w:r>
        <w:rPr>
          <w:color w:val="231F20"/>
          <w:spacing w:val="-12"/>
        </w:rPr>
        <w:t> </w:t>
      </w:r>
      <w:r>
        <w:rPr>
          <w:color w:val="231F20"/>
        </w:rPr>
        <w:t>ser</w:t>
      </w:r>
      <w:r>
        <w:rPr>
          <w:color w:val="231F20"/>
          <w:spacing w:val="-12"/>
        </w:rPr>
        <w:t> </w:t>
      </w:r>
      <w:r>
        <w:rPr>
          <w:color w:val="231F20"/>
        </w:rPr>
        <w:t>standard,</w:t>
      </w:r>
      <w:r>
        <w:rPr>
          <w:color w:val="231F20"/>
          <w:spacing w:val="-12"/>
        </w:rPr>
        <w:t> </w:t>
      </w:r>
      <w:r>
        <w:rPr>
          <w:color w:val="231F20"/>
        </w:rPr>
        <w:t>como</w:t>
      </w:r>
      <w:r>
        <w:rPr>
          <w:color w:val="231F20"/>
          <w:spacing w:val="-12"/>
        </w:rPr>
        <w:t> </w:t>
      </w:r>
      <w:r>
        <w:rPr>
          <w:color w:val="231F20"/>
        </w:rPr>
        <w:t>el condicional</w:t>
      </w:r>
      <w:r>
        <w:rPr>
          <w:color w:val="231F20"/>
          <w:spacing w:val="-10"/>
        </w:rPr>
        <w:t> </w:t>
      </w:r>
      <w:r>
        <w:rPr>
          <w:color w:val="231F20"/>
        </w:rPr>
        <w:t>material,</w:t>
      </w:r>
      <w:r>
        <w:rPr>
          <w:color w:val="231F20"/>
          <w:spacing w:val="-10"/>
        </w:rPr>
        <w:t> </w:t>
      </w:r>
      <w:r>
        <w:rPr>
          <w:color w:val="231F20"/>
        </w:rPr>
        <w:t>ya</w:t>
      </w:r>
      <w:r>
        <w:rPr>
          <w:color w:val="231F20"/>
          <w:spacing w:val="-10"/>
        </w:rPr>
        <w:t> </w:t>
      </w:r>
      <w:r>
        <w:rPr>
          <w:color w:val="231F20"/>
        </w:rPr>
        <w:t>que</w:t>
      </w:r>
      <w:r>
        <w:rPr>
          <w:color w:val="231F20"/>
          <w:spacing w:val="-10"/>
        </w:rPr>
        <w:t> </w:t>
      </w:r>
      <w:r>
        <w:rPr>
          <w:color w:val="231F20"/>
        </w:rPr>
        <w:t>este</w:t>
      </w:r>
      <w:r>
        <w:rPr>
          <w:color w:val="231F20"/>
          <w:spacing w:val="-10"/>
        </w:rPr>
        <w:t> </w:t>
      </w:r>
      <w:r>
        <w:rPr>
          <w:color w:val="231F20"/>
        </w:rPr>
        <w:t>admite</w:t>
      </w:r>
      <w:r>
        <w:rPr>
          <w:color w:val="231F20"/>
          <w:spacing w:val="-10"/>
        </w:rPr>
        <w:t> </w:t>
      </w:r>
      <w:r>
        <w:rPr>
          <w:color w:val="231F20"/>
        </w:rPr>
        <w:t>sea</w:t>
      </w:r>
      <w:r>
        <w:rPr>
          <w:color w:val="231F20"/>
          <w:spacing w:val="-10"/>
        </w:rPr>
        <w:t> </w:t>
      </w:r>
      <w:r>
        <w:rPr>
          <w:color w:val="231F20"/>
        </w:rPr>
        <w:t>el</w:t>
      </w:r>
      <w:r>
        <w:rPr>
          <w:color w:val="231F20"/>
          <w:spacing w:val="-10"/>
        </w:rPr>
        <w:t> </w:t>
      </w:r>
      <w:r>
        <w:rPr>
          <w:color w:val="231F20"/>
        </w:rPr>
        <w:t>refuerzo</w:t>
      </w:r>
      <w:r>
        <w:rPr>
          <w:color w:val="231F20"/>
          <w:spacing w:val="-10"/>
        </w:rPr>
        <w:t> </w:t>
      </w:r>
      <w:r>
        <w:rPr>
          <w:color w:val="231F20"/>
        </w:rPr>
        <w:t>del antecedente sea el modus ponens y estas dos condicones llevarian inmediatamente a contradicciones banales en la secuencia</w:t>
      </w:r>
      <w:r>
        <w:rPr>
          <w:color w:val="231F20"/>
          <w:spacing w:val="-2"/>
        </w:rPr>
        <w:t> </w:t>
      </w:r>
      <w:r>
        <w:rPr>
          <w:color w:val="231F20"/>
        </w:rPr>
        <w:t>dialectica.</w:t>
      </w:r>
    </w:p>
    <w:p>
      <w:pPr>
        <w:pStyle w:val="BodyText"/>
        <w:spacing w:line="254" w:lineRule="auto" w:before="108"/>
        <w:ind w:left="1720" w:right="1718" w:firstLine="340"/>
        <w:jc w:val="both"/>
      </w:pPr>
      <w:r>
        <w:rPr>
          <w:color w:val="231F20"/>
        </w:rPr>
        <w:t>Un</w:t>
      </w:r>
      <w:r>
        <w:rPr>
          <w:color w:val="231F20"/>
          <w:spacing w:val="-17"/>
        </w:rPr>
        <w:t> </w:t>
      </w:r>
      <w:r>
        <w:rPr>
          <w:color w:val="231F20"/>
        </w:rPr>
        <w:t>condicional</w:t>
      </w:r>
      <w:r>
        <w:rPr>
          <w:color w:val="231F20"/>
          <w:spacing w:val="-17"/>
        </w:rPr>
        <w:t> </w:t>
      </w:r>
      <w:r>
        <w:rPr>
          <w:color w:val="231F20"/>
        </w:rPr>
        <w:t>que</w:t>
      </w:r>
      <w:r>
        <w:rPr>
          <w:color w:val="231F20"/>
          <w:spacing w:val="-17"/>
        </w:rPr>
        <w:t> </w:t>
      </w:r>
      <w:r>
        <w:rPr>
          <w:color w:val="231F20"/>
        </w:rPr>
        <w:t>satisfaga</w:t>
      </w:r>
      <w:r>
        <w:rPr>
          <w:color w:val="231F20"/>
          <w:spacing w:val="-17"/>
        </w:rPr>
        <w:t> </w:t>
      </w:r>
      <w:r>
        <w:rPr>
          <w:color w:val="231F20"/>
        </w:rPr>
        <w:t>ambos</w:t>
      </w:r>
      <w:r>
        <w:rPr>
          <w:color w:val="231F20"/>
          <w:spacing w:val="-17"/>
        </w:rPr>
        <w:t> </w:t>
      </w:r>
      <w:r>
        <w:rPr>
          <w:color w:val="231F20"/>
        </w:rPr>
        <w:t>requisitos</w:t>
      </w:r>
      <w:r>
        <w:rPr>
          <w:color w:val="231F20"/>
          <w:spacing w:val="-17"/>
        </w:rPr>
        <w:t> </w:t>
      </w:r>
      <w:r>
        <w:rPr>
          <w:color w:val="231F20"/>
        </w:rPr>
        <w:t>empero, trae</w:t>
      </w:r>
      <w:r>
        <w:rPr>
          <w:color w:val="231F20"/>
          <w:spacing w:val="-14"/>
        </w:rPr>
        <w:t> </w:t>
      </w:r>
      <w:r>
        <w:rPr>
          <w:color w:val="231F20"/>
        </w:rPr>
        <w:t>consecuencias</w:t>
      </w:r>
      <w:r>
        <w:rPr>
          <w:color w:val="231F20"/>
          <w:spacing w:val="-14"/>
        </w:rPr>
        <w:t> </w:t>
      </w:r>
      <w:r>
        <w:rPr>
          <w:color w:val="231F20"/>
        </w:rPr>
        <w:t>inatendibles</w:t>
      </w:r>
      <w:r>
        <w:rPr>
          <w:color w:val="231F20"/>
          <w:spacing w:val="-14"/>
        </w:rPr>
        <w:t> </w:t>
      </w:r>
      <w:r>
        <w:rPr>
          <w:color w:val="231F20"/>
        </w:rPr>
        <w:t>e</w:t>
      </w:r>
      <w:r>
        <w:rPr>
          <w:color w:val="231F20"/>
          <w:spacing w:val="-14"/>
        </w:rPr>
        <w:t> </w:t>
      </w:r>
      <w:r>
        <w:rPr>
          <w:color w:val="231F20"/>
        </w:rPr>
        <w:t>inaceptables:</w:t>
      </w:r>
      <w:r>
        <w:rPr>
          <w:color w:val="231F20"/>
          <w:spacing w:val="-14"/>
        </w:rPr>
        <w:t> </w:t>
      </w:r>
      <w:r>
        <w:rPr>
          <w:color w:val="231F20"/>
        </w:rPr>
        <w:t>si</w:t>
      </w:r>
      <w:r>
        <w:rPr>
          <w:color w:val="231F20"/>
          <w:spacing w:val="-14"/>
        </w:rPr>
        <w:t> </w:t>
      </w:r>
      <w:r>
        <w:rPr>
          <w:color w:val="231F20"/>
        </w:rPr>
        <w:t>se</w:t>
      </w:r>
      <w:r>
        <w:rPr>
          <w:color w:val="231F20"/>
          <w:spacing w:val="-14"/>
        </w:rPr>
        <w:t> </w:t>
      </w:r>
      <w:r>
        <w:rPr>
          <w:color w:val="231F20"/>
        </w:rPr>
        <w:t>refiere a</w:t>
      </w:r>
      <w:r>
        <w:rPr>
          <w:color w:val="231F20"/>
          <w:spacing w:val="-8"/>
        </w:rPr>
        <w:t> </w:t>
      </w:r>
      <w:r>
        <w:rPr>
          <w:color w:val="231F20"/>
        </w:rPr>
        <w:t>enunciados</w:t>
      </w:r>
      <w:r>
        <w:rPr>
          <w:color w:val="231F20"/>
          <w:spacing w:val="-8"/>
        </w:rPr>
        <w:t> </w:t>
      </w:r>
      <w:r>
        <w:rPr>
          <w:color w:val="231F20"/>
        </w:rPr>
        <w:t>contingentes,</w:t>
      </w:r>
      <w:r>
        <w:rPr>
          <w:color w:val="231F20"/>
          <w:spacing w:val="-8"/>
        </w:rPr>
        <w:t> </w:t>
      </w:r>
      <w:r>
        <w:rPr>
          <w:color w:val="231F20"/>
        </w:rPr>
        <w:t>y</w:t>
      </w:r>
      <w:r>
        <w:rPr>
          <w:color w:val="231F20"/>
          <w:spacing w:val="-8"/>
        </w:rPr>
        <w:t> </w:t>
      </w:r>
      <w:r>
        <w:rPr>
          <w:color w:val="231F20"/>
        </w:rPr>
        <w:t>estos</w:t>
      </w:r>
      <w:r>
        <w:rPr>
          <w:color w:val="231F20"/>
          <w:spacing w:val="-8"/>
        </w:rPr>
        <w:t> </w:t>
      </w:r>
      <w:r>
        <w:rPr>
          <w:color w:val="231F20"/>
        </w:rPr>
        <w:t>son</w:t>
      </w:r>
      <w:r>
        <w:rPr>
          <w:color w:val="231F20"/>
          <w:spacing w:val="-8"/>
        </w:rPr>
        <w:t> </w:t>
      </w:r>
      <w:r>
        <w:rPr>
          <w:color w:val="231F20"/>
        </w:rPr>
        <w:t>los</w:t>
      </w:r>
      <w:r>
        <w:rPr>
          <w:color w:val="231F20"/>
          <w:spacing w:val="-8"/>
        </w:rPr>
        <w:t> </w:t>
      </w:r>
      <w:r>
        <w:rPr>
          <w:color w:val="231F20"/>
        </w:rPr>
        <w:t>enunciados</w:t>
      </w:r>
      <w:r>
        <w:rPr>
          <w:color w:val="231F20"/>
          <w:spacing w:val="-8"/>
        </w:rPr>
        <w:t> </w:t>
      </w:r>
      <w:r>
        <w:rPr>
          <w:color w:val="231F20"/>
        </w:rPr>
        <w:t>mas utiles</w:t>
      </w:r>
      <w:r>
        <w:rPr>
          <w:color w:val="231F20"/>
          <w:spacing w:val="-7"/>
        </w:rPr>
        <w:t> </w:t>
      </w:r>
      <w:r>
        <w:rPr>
          <w:color w:val="231F20"/>
        </w:rPr>
        <w:t>y</w:t>
      </w:r>
      <w:r>
        <w:rPr>
          <w:color w:val="231F20"/>
          <w:spacing w:val="-7"/>
        </w:rPr>
        <w:t> </w:t>
      </w:r>
      <w:r>
        <w:rPr>
          <w:color w:val="231F20"/>
        </w:rPr>
        <w:t>comunes</w:t>
      </w:r>
      <w:r>
        <w:rPr>
          <w:color w:val="231F20"/>
          <w:spacing w:val="-7"/>
        </w:rPr>
        <w:t> </w:t>
      </w:r>
      <w:r>
        <w:rPr>
          <w:color w:val="231F20"/>
        </w:rPr>
        <w:t>en</w:t>
      </w:r>
      <w:r>
        <w:rPr>
          <w:color w:val="231F20"/>
          <w:spacing w:val="-7"/>
        </w:rPr>
        <w:t> </w:t>
      </w:r>
      <w:r>
        <w:rPr>
          <w:color w:val="231F20"/>
        </w:rPr>
        <w:t>la</w:t>
      </w:r>
      <w:r>
        <w:rPr>
          <w:color w:val="231F20"/>
          <w:spacing w:val="-7"/>
        </w:rPr>
        <w:t> </w:t>
      </w:r>
      <w:r>
        <w:rPr>
          <w:color w:val="231F20"/>
        </w:rPr>
        <w:t>ciencia,</w:t>
      </w:r>
      <w:r>
        <w:rPr>
          <w:color w:val="231F20"/>
          <w:spacing w:val="-7"/>
        </w:rPr>
        <w:t> </w:t>
      </w:r>
      <w:r>
        <w:rPr>
          <w:color w:val="231F20"/>
        </w:rPr>
        <w:t>practicmente</w:t>
      </w:r>
      <w:r>
        <w:rPr>
          <w:color w:val="231F20"/>
          <w:spacing w:val="-7"/>
        </w:rPr>
        <w:t> </w:t>
      </w:r>
      <w:r>
        <w:rPr>
          <w:color w:val="231F20"/>
        </w:rPr>
        <w:t>no</w:t>
      </w:r>
      <w:r>
        <w:rPr>
          <w:color w:val="231F20"/>
          <w:spacing w:val="-7"/>
        </w:rPr>
        <w:t> </w:t>
      </w:r>
      <w:r>
        <w:rPr>
          <w:color w:val="231F20"/>
        </w:rPr>
        <w:t>pueden</w:t>
      </w:r>
      <w:r>
        <w:rPr>
          <w:color w:val="231F20"/>
          <w:spacing w:val="-7"/>
        </w:rPr>
        <w:t> </w:t>
      </w:r>
      <w:r>
        <w:rPr>
          <w:color w:val="231F20"/>
        </w:rPr>
        <w:t>ser usados nunca pues lo que estan diciendo es que su ante- cedente no es una condicion suficiente para la afirmacion del consecuente dado que siempre otra especidficacion de consecuencias lo puede</w:t>
      </w:r>
      <w:r>
        <w:rPr>
          <w:color w:val="231F20"/>
          <w:spacing w:val="-6"/>
        </w:rPr>
        <w:t> </w:t>
      </w:r>
      <w:r>
        <w:rPr>
          <w:color w:val="231F20"/>
        </w:rPr>
        <w:t>modificar.</w:t>
      </w:r>
    </w:p>
    <w:p>
      <w:pPr>
        <w:pStyle w:val="BodyText"/>
        <w:spacing w:line="254" w:lineRule="auto" w:before="106"/>
        <w:ind w:left="1720" w:right="1719" w:firstLine="339"/>
        <w:jc w:val="both"/>
      </w:pPr>
      <w:r>
        <w:rPr>
          <w:color w:val="231F20"/>
        </w:rPr>
        <w:t>La</w:t>
      </w:r>
      <w:r>
        <w:rPr>
          <w:color w:val="231F20"/>
          <w:spacing w:val="-16"/>
        </w:rPr>
        <w:t> </w:t>
      </w:r>
      <w:r>
        <w:rPr>
          <w:color w:val="231F20"/>
        </w:rPr>
        <w:t>utilidad</w:t>
      </w:r>
      <w:r>
        <w:rPr>
          <w:color w:val="231F20"/>
          <w:spacing w:val="-16"/>
        </w:rPr>
        <w:t> </w:t>
      </w:r>
      <w:r>
        <w:rPr>
          <w:color w:val="231F20"/>
        </w:rPr>
        <w:t>de</w:t>
      </w:r>
      <w:r>
        <w:rPr>
          <w:color w:val="231F20"/>
          <w:spacing w:val="-16"/>
        </w:rPr>
        <w:t> </w:t>
      </w:r>
      <w:r>
        <w:rPr>
          <w:color w:val="231F20"/>
        </w:rPr>
        <w:t>semejante</w:t>
      </w:r>
      <w:r>
        <w:rPr>
          <w:color w:val="231F20"/>
          <w:spacing w:val="-16"/>
        </w:rPr>
        <w:t> </w:t>
      </w:r>
      <w:r>
        <w:rPr>
          <w:color w:val="231F20"/>
        </w:rPr>
        <w:t>instrumento</w:t>
      </w:r>
      <w:r>
        <w:rPr>
          <w:color w:val="231F20"/>
          <w:spacing w:val="-16"/>
        </w:rPr>
        <w:t> </w:t>
      </w:r>
      <w:r>
        <w:rPr>
          <w:color w:val="231F20"/>
        </w:rPr>
        <w:t>es</w:t>
      </w:r>
      <w:r>
        <w:rPr>
          <w:color w:val="231F20"/>
          <w:spacing w:val="-16"/>
        </w:rPr>
        <w:t> </w:t>
      </w:r>
      <w:r>
        <w:rPr>
          <w:color w:val="231F20"/>
        </w:rPr>
        <w:t>practicamente nula ya que no puede ocuparse de los hechos del mundo. Salvo</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especifiquen</w:t>
      </w:r>
      <w:r>
        <w:rPr>
          <w:color w:val="231F20"/>
          <w:spacing w:val="-6"/>
        </w:rPr>
        <w:t> </w:t>
      </w:r>
      <w:r>
        <w:rPr>
          <w:color w:val="231F20"/>
        </w:rPr>
        <w:t>todas</w:t>
      </w:r>
      <w:r>
        <w:rPr>
          <w:color w:val="231F20"/>
          <w:spacing w:val="-6"/>
        </w:rPr>
        <w:t> </w:t>
      </w:r>
      <w:r>
        <w:rPr>
          <w:color w:val="231F20"/>
        </w:rPr>
        <w:t>las</w:t>
      </w:r>
      <w:r>
        <w:rPr>
          <w:color w:val="231F20"/>
          <w:spacing w:val="-6"/>
        </w:rPr>
        <w:t> </w:t>
      </w:r>
      <w:r>
        <w:rPr>
          <w:color w:val="231F20"/>
        </w:rPr>
        <w:t>condiciones,</w:t>
      </w:r>
      <w:r>
        <w:rPr>
          <w:color w:val="231F20"/>
          <w:spacing w:val="-6"/>
        </w:rPr>
        <w:t> </w:t>
      </w:r>
      <w:r>
        <w:rPr>
          <w:color w:val="231F20"/>
        </w:rPr>
        <w:t>porque</w:t>
      </w:r>
      <w:r>
        <w:rPr>
          <w:color w:val="231F20"/>
          <w:spacing w:val="-6"/>
        </w:rPr>
        <w:t> </w:t>
      </w:r>
      <w:r>
        <w:rPr>
          <w:color w:val="231F20"/>
        </w:rPr>
        <w:t>en ese caso ya no hay manera de agregar datos que cambien el</w:t>
      </w:r>
      <w:r>
        <w:rPr>
          <w:color w:val="231F20"/>
          <w:spacing w:val="-2"/>
        </w:rPr>
        <w:t> </w:t>
      </w:r>
      <w:r>
        <w:rPr>
          <w:color w:val="231F20"/>
        </w:rPr>
        <w:t>consecuente.</w:t>
      </w:r>
    </w:p>
    <w:p>
      <w:pPr>
        <w:pStyle w:val="BodyText"/>
        <w:spacing w:line="254" w:lineRule="auto" w:before="109"/>
        <w:ind w:left="1720" w:right="1719" w:firstLine="339"/>
        <w:jc w:val="both"/>
      </w:pPr>
      <w:r>
        <w:rPr>
          <w:color w:val="231F20"/>
        </w:rPr>
        <w:t>Pero esta es una tarea improba, no siempre segura y claramente</w:t>
      </w:r>
      <w:r>
        <w:rPr>
          <w:color w:val="231F20"/>
          <w:spacing w:val="-12"/>
        </w:rPr>
        <w:t> </w:t>
      </w:r>
      <w:r>
        <w:rPr>
          <w:color w:val="231F20"/>
        </w:rPr>
        <w:t>irrazonable,</w:t>
      </w:r>
      <w:r>
        <w:rPr>
          <w:color w:val="231F20"/>
          <w:spacing w:val="-12"/>
        </w:rPr>
        <w:t> </w:t>
      </w:r>
      <w:r>
        <w:rPr>
          <w:color w:val="231F20"/>
        </w:rPr>
        <w:t>ademas</w:t>
      </w:r>
      <w:r>
        <w:rPr>
          <w:color w:val="231F20"/>
          <w:spacing w:val="-12"/>
        </w:rPr>
        <w:t> </w:t>
      </w:r>
      <w:r>
        <w:rPr>
          <w:color w:val="231F20"/>
        </w:rPr>
        <w:t>de</w:t>
      </w:r>
      <w:r>
        <w:rPr>
          <w:color w:val="231F20"/>
          <w:spacing w:val="-12"/>
        </w:rPr>
        <w:t> </w:t>
      </w:r>
      <w:r>
        <w:rPr>
          <w:color w:val="231F20"/>
        </w:rPr>
        <w:t>ser</w:t>
      </w:r>
      <w:r>
        <w:rPr>
          <w:color w:val="231F20"/>
          <w:spacing w:val="-12"/>
        </w:rPr>
        <w:t> </w:t>
      </w:r>
      <w:r>
        <w:rPr>
          <w:color w:val="231F20"/>
        </w:rPr>
        <w:t>contraria</w:t>
      </w:r>
      <w:r>
        <w:rPr>
          <w:color w:val="231F20"/>
          <w:spacing w:val="-12"/>
        </w:rPr>
        <w:t> </w:t>
      </w:r>
      <w:r>
        <w:rPr>
          <w:color w:val="231F20"/>
        </w:rPr>
        <w:t>a</w:t>
      </w:r>
      <w:r>
        <w:rPr>
          <w:color w:val="231F20"/>
          <w:spacing w:val="-12"/>
        </w:rPr>
        <w:t> </w:t>
      </w:r>
      <w:r>
        <w:rPr>
          <w:color w:val="231F20"/>
        </w:rPr>
        <w:t>las</w:t>
      </w:r>
      <w:r>
        <w:rPr>
          <w:color w:val="231F20"/>
          <w:spacing w:val="-12"/>
        </w:rPr>
        <w:t> </w:t>
      </w:r>
      <w:r>
        <w:rPr>
          <w:color w:val="231F20"/>
        </w:rPr>
        <w:t>razo- nes mismas de las logicas</w:t>
      </w:r>
      <w:r>
        <w:rPr>
          <w:color w:val="231F20"/>
          <w:spacing w:val="-11"/>
        </w:rPr>
        <w:t> </w:t>
      </w:r>
      <w:r>
        <w:rPr>
          <w:color w:val="231F20"/>
        </w:rPr>
        <w:t>no-monotonicas.</w:t>
      </w:r>
    </w:p>
    <w:p>
      <w:pPr>
        <w:pStyle w:val="BodyText"/>
        <w:spacing w:line="254" w:lineRule="auto" w:before="110"/>
        <w:ind w:left="1720" w:right="1719" w:firstLine="340"/>
        <w:jc w:val="both"/>
      </w:pPr>
      <w:r>
        <w:rPr>
          <w:color w:val="231F20"/>
        </w:rPr>
        <w:t>Hay</w:t>
      </w:r>
      <w:r>
        <w:rPr>
          <w:color w:val="231F20"/>
          <w:spacing w:val="-15"/>
        </w:rPr>
        <w:t> </w:t>
      </w:r>
      <w:r>
        <w:rPr>
          <w:color w:val="231F20"/>
        </w:rPr>
        <w:t>un</w:t>
      </w:r>
      <w:r>
        <w:rPr>
          <w:color w:val="231F20"/>
          <w:spacing w:val="-15"/>
        </w:rPr>
        <w:t> </w:t>
      </w:r>
      <w:r>
        <w:rPr>
          <w:color w:val="231F20"/>
        </w:rPr>
        <w:t>modo</w:t>
      </w:r>
      <w:r>
        <w:rPr>
          <w:color w:val="231F20"/>
          <w:spacing w:val="-15"/>
        </w:rPr>
        <w:t> </w:t>
      </w:r>
      <w:r>
        <w:rPr>
          <w:color w:val="231F20"/>
        </w:rPr>
        <w:t>de</w:t>
      </w:r>
      <w:r>
        <w:rPr>
          <w:color w:val="231F20"/>
          <w:spacing w:val="-15"/>
        </w:rPr>
        <w:t> </w:t>
      </w:r>
      <w:r>
        <w:rPr>
          <w:color w:val="231F20"/>
        </w:rPr>
        <w:t>obviar</w:t>
      </w:r>
      <w:r>
        <w:rPr>
          <w:color w:val="231F20"/>
          <w:spacing w:val="-15"/>
        </w:rPr>
        <w:t> </w:t>
      </w:r>
      <w:r>
        <w:rPr>
          <w:color w:val="231F20"/>
        </w:rPr>
        <w:t>tan</w:t>
      </w:r>
      <w:r>
        <w:rPr>
          <w:color w:val="231F20"/>
          <w:spacing w:val="-15"/>
        </w:rPr>
        <w:t> </w:t>
      </w:r>
      <w:r>
        <w:rPr>
          <w:color w:val="231F20"/>
        </w:rPr>
        <w:t>grave</w:t>
      </w:r>
      <w:r>
        <w:rPr>
          <w:color w:val="231F20"/>
          <w:spacing w:val="-15"/>
        </w:rPr>
        <w:t> </w:t>
      </w:r>
      <w:r>
        <w:rPr>
          <w:color w:val="231F20"/>
        </w:rPr>
        <w:t>empresa</w:t>
      </w:r>
      <w:r>
        <w:rPr>
          <w:color w:val="231F20"/>
          <w:spacing w:val="-15"/>
        </w:rPr>
        <w:t> </w:t>
      </w:r>
      <w:r>
        <w:rPr>
          <w:color w:val="231F20"/>
        </w:rPr>
        <w:t>y</w:t>
      </w:r>
      <w:r>
        <w:rPr>
          <w:color w:val="231F20"/>
          <w:spacing w:val="-15"/>
        </w:rPr>
        <w:t> </w:t>
      </w:r>
      <w:r>
        <w:rPr>
          <w:color w:val="231F20"/>
        </w:rPr>
        <w:t>consiste</w:t>
      </w:r>
      <w:r>
        <w:rPr>
          <w:color w:val="231F20"/>
          <w:spacing w:val="-15"/>
        </w:rPr>
        <w:t> </w:t>
      </w:r>
      <w:r>
        <w:rPr>
          <w:color w:val="231F20"/>
        </w:rPr>
        <w:t>en especificar todas las condiciones relevantes de un mundo. Esto</w:t>
      </w:r>
      <w:r>
        <w:rPr>
          <w:color w:val="231F20"/>
          <w:spacing w:val="-23"/>
        </w:rPr>
        <w:t> </w:t>
      </w:r>
      <w:r>
        <w:rPr>
          <w:color w:val="231F20"/>
        </w:rPr>
        <w:t>los</w:t>
      </w:r>
      <w:r>
        <w:rPr>
          <w:color w:val="231F20"/>
          <w:spacing w:val="-23"/>
        </w:rPr>
        <w:t> </w:t>
      </w:r>
      <w:r>
        <w:rPr>
          <w:color w:val="231F20"/>
        </w:rPr>
        <w:t>juristas</w:t>
      </w:r>
      <w:r>
        <w:rPr>
          <w:color w:val="231F20"/>
          <w:spacing w:val="-23"/>
        </w:rPr>
        <w:t> </w:t>
      </w:r>
      <w:r>
        <w:rPr>
          <w:color w:val="231F20"/>
        </w:rPr>
        <w:t>lo</w:t>
      </w:r>
      <w:r>
        <w:rPr>
          <w:color w:val="231F20"/>
          <w:spacing w:val="-23"/>
        </w:rPr>
        <w:t> </w:t>
      </w:r>
      <w:r>
        <w:rPr>
          <w:color w:val="231F20"/>
        </w:rPr>
        <w:t>conocen</w:t>
      </w:r>
      <w:r>
        <w:rPr>
          <w:color w:val="231F20"/>
          <w:spacing w:val="-23"/>
        </w:rPr>
        <w:t> </w:t>
      </w:r>
      <w:r>
        <w:rPr>
          <w:color w:val="231F20"/>
        </w:rPr>
        <w:t>bien</w:t>
      </w:r>
      <w:r>
        <w:rPr>
          <w:color w:val="231F20"/>
          <w:spacing w:val="-23"/>
        </w:rPr>
        <w:t> </w:t>
      </w:r>
      <w:r>
        <w:rPr>
          <w:color w:val="231F20"/>
        </w:rPr>
        <w:t>pues</w:t>
      </w:r>
      <w:r>
        <w:rPr>
          <w:color w:val="231F20"/>
          <w:spacing w:val="-23"/>
        </w:rPr>
        <w:t> </w:t>
      </w:r>
      <w:r>
        <w:rPr>
          <w:color w:val="231F20"/>
        </w:rPr>
        <w:t>la</w:t>
      </w:r>
      <w:r>
        <w:rPr>
          <w:color w:val="231F20"/>
          <w:spacing w:val="-23"/>
        </w:rPr>
        <w:t> </w:t>
      </w:r>
      <w:r>
        <w:rPr>
          <w:color w:val="231F20"/>
        </w:rPr>
        <w:t>ley</w:t>
      </w:r>
      <w:r>
        <w:rPr>
          <w:color w:val="231F20"/>
          <w:spacing w:val="-23"/>
        </w:rPr>
        <w:t> </w:t>
      </w:r>
      <w:r>
        <w:rPr>
          <w:color w:val="231F20"/>
        </w:rPr>
        <w:t>tiene</w:t>
      </w:r>
      <w:r>
        <w:rPr>
          <w:color w:val="231F20"/>
          <w:spacing w:val="-23"/>
        </w:rPr>
        <w:t> </w:t>
      </w:r>
      <w:r>
        <w:rPr>
          <w:color w:val="231F20"/>
        </w:rPr>
        <w:t>justamente la</w:t>
      </w:r>
      <w:r>
        <w:rPr>
          <w:color w:val="231F20"/>
          <w:spacing w:val="-10"/>
        </w:rPr>
        <w:t> </w:t>
      </w:r>
      <w:r>
        <w:rPr>
          <w:color w:val="231F20"/>
        </w:rPr>
        <w:t>mision</w:t>
      </w:r>
      <w:r>
        <w:rPr>
          <w:color w:val="231F20"/>
          <w:spacing w:val="-10"/>
        </w:rPr>
        <w:t> </w:t>
      </w:r>
      <w:r>
        <w:rPr>
          <w:color w:val="231F20"/>
        </w:rPr>
        <w:t>de</w:t>
      </w:r>
      <w:r>
        <w:rPr>
          <w:color w:val="231F20"/>
          <w:spacing w:val="-10"/>
        </w:rPr>
        <w:t> </w:t>
      </w:r>
      <w:r>
        <w:rPr>
          <w:color w:val="231F20"/>
        </w:rPr>
        <w:t>identificar</w:t>
      </w:r>
      <w:r>
        <w:rPr>
          <w:color w:val="231F20"/>
          <w:spacing w:val="-10"/>
        </w:rPr>
        <w:t> </w:t>
      </w:r>
      <w:r>
        <w:rPr>
          <w:color w:val="231F20"/>
        </w:rPr>
        <w:t>estas</w:t>
      </w:r>
      <w:r>
        <w:rPr>
          <w:color w:val="231F20"/>
          <w:spacing w:val="-10"/>
        </w:rPr>
        <w:t> </w:t>
      </w:r>
      <w:r>
        <w:rPr>
          <w:color w:val="231F20"/>
        </w:rPr>
        <w:t>condiciones</w:t>
      </w:r>
      <w:r>
        <w:rPr>
          <w:color w:val="231F20"/>
          <w:spacing w:val="-10"/>
        </w:rPr>
        <w:t> </w:t>
      </w:r>
      <w:r>
        <w:rPr>
          <w:color w:val="231F20"/>
        </w:rPr>
        <w:t>de</w:t>
      </w:r>
      <w:r>
        <w:rPr>
          <w:color w:val="231F20"/>
          <w:spacing w:val="-10"/>
        </w:rPr>
        <w:t> </w:t>
      </w:r>
      <w:r>
        <w:rPr>
          <w:color w:val="231F20"/>
        </w:rPr>
        <w:t>relevancia</w:t>
      </w:r>
      <w:r>
        <w:rPr>
          <w:color w:val="231F20"/>
          <w:spacing w:val="-10"/>
        </w:rPr>
        <w:t> </w:t>
      </w:r>
      <w:r>
        <w:rPr>
          <w:color w:val="231F20"/>
        </w:rPr>
        <w:t>y</w:t>
      </w:r>
      <w:r>
        <w:rPr>
          <w:color w:val="231F20"/>
          <w:spacing w:val="-10"/>
        </w:rPr>
        <w:t> </w:t>
      </w:r>
      <w:r>
        <w:rPr>
          <w:color w:val="231F20"/>
        </w:rPr>
        <w:t>la tarea</w:t>
      </w:r>
      <w:r>
        <w:rPr>
          <w:color w:val="231F20"/>
          <w:spacing w:val="-8"/>
        </w:rPr>
        <w:t> </w:t>
      </w:r>
      <w:r>
        <w:rPr>
          <w:color w:val="231F20"/>
        </w:rPr>
        <w:t>interpretativa</w:t>
      </w:r>
      <w:r>
        <w:rPr>
          <w:color w:val="231F20"/>
          <w:spacing w:val="-8"/>
        </w:rPr>
        <w:t> </w:t>
      </w:r>
      <w:r>
        <w:rPr>
          <w:color w:val="231F20"/>
        </w:rPr>
        <w:t>lo</w:t>
      </w:r>
      <w:r>
        <w:rPr>
          <w:color w:val="231F20"/>
          <w:spacing w:val="-8"/>
        </w:rPr>
        <w:t> </w:t>
      </w:r>
      <w:r>
        <w:rPr>
          <w:color w:val="231F20"/>
        </w:rPr>
        <w:t>pone</w:t>
      </w:r>
      <w:r>
        <w:rPr>
          <w:color w:val="231F20"/>
          <w:spacing w:val="-8"/>
        </w:rPr>
        <w:t> </w:t>
      </w:r>
      <w:r>
        <w:rPr>
          <w:color w:val="231F20"/>
        </w:rPr>
        <w:t>de</w:t>
      </w:r>
      <w:r>
        <w:rPr>
          <w:color w:val="231F20"/>
          <w:spacing w:val="-8"/>
        </w:rPr>
        <w:t> </w:t>
      </w:r>
      <w:r>
        <w:rPr>
          <w:color w:val="231F20"/>
        </w:rPr>
        <w:t>manifiesto</w:t>
      </w:r>
      <w:r>
        <w:rPr>
          <w:color w:val="231F20"/>
          <w:spacing w:val="-8"/>
        </w:rPr>
        <w:t> </w:t>
      </w:r>
      <w:r>
        <w:rPr>
          <w:color w:val="231F20"/>
        </w:rPr>
        <w:t>en</w:t>
      </w:r>
      <w:r>
        <w:rPr>
          <w:color w:val="231F20"/>
          <w:spacing w:val="-8"/>
        </w:rPr>
        <w:t> </w:t>
      </w:r>
      <w:r>
        <w:rPr>
          <w:color w:val="231F20"/>
        </w:rPr>
        <w:t>forma</w:t>
      </w:r>
      <w:r>
        <w:rPr>
          <w:color w:val="231F20"/>
          <w:spacing w:val="-8"/>
        </w:rPr>
        <w:t> </w:t>
      </w:r>
      <w:r>
        <w:rPr>
          <w:color w:val="231F20"/>
        </w:rPr>
        <w:t>global.</w:t>
      </w:r>
    </w:p>
    <w:p>
      <w:pPr>
        <w:pStyle w:val="BodyText"/>
        <w:spacing w:line="254" w:lineRule="auto" w:before="109"/>
        <w:ind w:left="1720" w:right="1719" w:firstLine="340"/>
        <w:jc w:val="both"/>
      </w:pPr>
      <w:r>
        <w:rPr>
          <w:color w:val="231F20"/>
        </w:rPr>
        <w:t>Pero aqui hay otra sorpresa: cuando todas las condi- ciones de relevnciahan sido identificadas, no son mas ne- cesarios condicionales extranos, bastan los standard, tipo el condicional material, dado que no pudiendo modificar ulteriormente el consecuente se pueden aceptar tanto el refuerzo del condicional cuanto el modus ponens.</w:t>
      </w:r>
    </w:p>
    <w:p>
      <w:pPr>
        <w:pStyle w:val="BodyText"/>
      </w:pPr>
    </w:p>
    <w:p>
      <w:pPr>
        <w:spacing w:before="237"/>
        <w:ind w:left="0" w:right="1506" w:firstLine="0"/>
        <w:jc w:val="right"/>
        <w:rPr>
          <w:sz w:val="28"/>
        </w:rPr>
      </w:pPr>
      <w:r>
        <w:rPr>
          <w:rFonts w:ascii="Arial"/>
          <w:color w:val="231F20"/>
          <w:w w:val="80"/>
          <w:sz w:val="12"/>
        </w:rPr>
        <w:t>UIGV </w:t>
      </w:r>
      <w:r>
        <w:rPr>
          <w:color w:val="A7A9AC"/>
          <w:w w:val="80"/>
          <w:sz w:val="28"/>
        </w:rPr>
        <w:t>147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39"/>
        <w:jc w:val="both"/>
      </w:pPr>
      <w:r>
        <w:rPr>
          <w:color w:val="231F20"/>
        </w:rPr>
        <w:t>Pero</w:t>
      </w:r>
      <w:r>
        <w:rPr>
          <w:color w:val="231F20"/>
          <w:spacing w:val="-14"/>
        </w:rPr>
        <w:t> </w:t>
      </w:r>
      <w:r>
        <w:rPr>
          <w:color w:val="231F20"/>
        </w:rPr>
        <w:t>que</w:t>
      </w:r>
      <w:r>
        <w:rPr>
          <w:color w:val="231F20"/>
          <w:spacing w:val="-14"/>
        </w:rPr>
        <w:t> </w:t>
      </w:r>
      <w:r>
        <w:rPr>
          <w:color w:val="231F20"/>
        </w:rPr>
        <w:t>clase</w:t>
      </w:r>
      <w:r>
        <w:rPr>
          <w:color w:val="231F20"/>
          <w:spacing w:val="-14"/>
        </w:rPr>
        <w:t> </w:t>
      </w:r>
      <w:r>
        <w:rPr>
          <w:color w:val="231F20"/>
        </w:rPr>
        <w:t>de</w:t>
      </w:r>
      <w:r>
        <w:rPr>
          <w:color w:val="231F20"/>
          <w:spacing w:val="-14"/>
        </w:rPr>
        <w:t> </w:t>
      </w:r>
      <w:r>
        <w:rPr>
          <w:color w:val="231F20"/>
        </w:rPr>
        <w:t>conectivo</w:t>
      </w:r>
      <w:r>
        <w:rPr>
          <w:color w:val="231F20"/>
          <w:spacing w:val="-14"/>
        </w:rPr>
        <w:t> </w:t>
      </w:r>
      <w:r>
        <w:rPr>
          <w:color w:val="231F20"/>
        </w:rPr>
        <w:t>es</w:t>
      </w:r>
      <w:r>
        <w:rPr>
          <w:color w:val="231F20"/>
          <w:spacing w:val="-14"/>
        </w:rPr>
        <w:t> </w:t>
      </w:r>
      <w:r>
        <w:rPr>
          <w:color w:val="231F20"/>
        </w:rPr>
        <w:t>este</w:t>
      </w:r>
      <w:r>
        <w:rPr>
          <w:color w:val="231F20"/>
          <w:spacing w:val="-14"/>
        </w:rPr>
        <w:t> </w:t>
      </w:r>
      <w:r>
        <w:rPr>
          <w:color w:val="231F20"/>
        </w:rPr>
        <w:t>que</w:t>
      </w:r>
      <w:r>
        <w:rPr>
          <w:color w:val="231F20"/>
          <w:spacing w:val="-14"/>
        </w:rPr>
        <w:t> </w:t>
      </w:r>
      <w:r>
        <w:rPr>
          <w:color w:val="231F20"/>
        </w:rPr>
        <w:t>no</w:t>
      </w:r>
      <w:r>
        <w:rPr>
          <w:color w:val="231F20"/>
          <w:spacing w:val="-14"/>
        </w:rPr>
        <w:t> </w:t>
      </w:r>
      <w:r>
        <w:rPr>
          <w:color w:val="231F20"/>
        </w:rPr>
        <w:t>sirve</w:t>
      </w:r>
      <w:r>
        <w:rPr>
          <w:color w:val="231F20"/>
          <w:spacing w:val="-14"/>
        </w:rPr>
        <w:t> </w:t>
      </w:r>
      <w:r>
        <w:rPr>
          <w:color w:val="231F20"/>
        </w:rPr>
        <w:t>para</w:t>
      </w:r>
      <w:r>
        <w:rPr>
          <w:color w:val="231F20"/>
          <w:spacing w:val="-14"/>
        </w:rPr>
        <w:t> </w:t>
      </w:r>
      <w:r>
        <w:rPr>
          <w:color w:val="231F20"/>
        </w:rPr>
        <w:t>ser </w:t>
      </w:r>
      <w:r>
        <w:rPr>
          <w:color w:val="231F20"/>
          <w:spacing w:val="-3"/>
        </w:rPr>
        <w:t>usado</w:t>
      </w:r>
      <w:r>
        <w:rPr>
          <w:color w:val="231F20"/>
          <w:spacing w:val="-22"/>
        </w:rPr>
        <w:t> </w:t>
      </w:r>
      <w:r>
        <w:rPr>
          <w:color w:val="231F20"/>
        </w:rPr>
        <w:t>en</w:t>
      </w:r>
      <w:r>
        <w:rPr>
          <w:color w:val="231F20"/>
          <w:spacing w:val="-22"/>
        </w:rPr>
        <w:t> </w:t>
      </w:r>
      <w:r>
        <w:rPr>
          <w:color w:val="231F20"/>
          <w:spacing w:val="-3"/>
        </w:rPr>
        <w:t>caso</w:t>
      </w:r>
      <w:r>
        <w:rPr>
          <w:color w:val="231F20"/>
          <w:spacing w:val="-22"/>
        </w:rPr>
        <w:t> </w:t>
      </w:r>
      <w:r>
        <w:rPr>
          <w:color w:val="231F20"/>
        </w:rPr>
        <w:t>de</w:t>
      </w:r>
      <w:r>
        <w:rPr>
          <w:color w:val="231F20"/>
          <w:spacing w:val="-22"/>
        </w:rPr>
        <w:t> </w:t>
      </w:r>
      <w:r>
        <w:rPr>
          <w:color w:val="231F20"/>
          <w:spacing w:val="-3"/>
        </w:rPr>
        <w:t>enunciados</w:t>
      </w:r>
      <w:r>
        <w:rPr>
          <w:color w:val="231F20"/>
          <w:spacing w:val="-22"/>
        </w:rPr>
        <w:t> </w:t>
      </w:r>
      <w:r>
        <w:rPr>
          <w:color w:val="231F20"/>
          <w:spacing w:val="-3"/>
        </w:rPr>
        <w:t>contingentes</w:t>
      </w:r>
      <w:r>
        <w:rPr>
          <w:color w:val="231F20"/>
          <w:spacing w:val="-22"/>
        </w:rPr>
        <w:t> </w:t>
      </w:r>
      <w:r>
        <w:rPr>
          <w:color w:val="231F20"/>
        </w:rPr>
        <w:t>y</w:t>
      </w:r>
      <w:r>
        <w:rPr>
          <w:color w:val="231F20"/>
          <w:spacing w:val="-22"/>
        </w:rPr>
        <w:t> </w:t>
      </w:r>
      <w:r>
        <w:rPr>
          <w:color w:val="231F20"/>
        </w:rPr>
        <w:t>que</w:t>
      </w:r>
      <w:r>
        <w:rPr>
          <w:color w:val="231F20"/>
          <w:spacing w:val="-22"/>
        </w:rPr>
        <w:t> </w:t>
      </w:r>
      <w:r>
        <w:rPr>
          <w:color w:val="231F20"/>
          <w:spacing w:val="-3"/>
        </w:rPr>
        <w:t>cuando</w:t>
      </w:r>
      <w:r>
        <w:rPr>
          <w:color w:val="231F20"/>
          <w:spacing w:val="-22"/>
        </w:rPr>
        <w:t> </w:t>
      </w:r>
      <w:r>
        <w:rPr>
          <w:color w:val="231F20"/>
          <w:spacing w:val="-3"/>
        </w:rPr>
        <w:t>pue- </w:t>
      </w:r>
      <w:r>
        <w:rPr>
          <w:color w:val="231F20"/>
        </w:rPr>
        <w:t>de</w:t>
      </w:r>
      <w:r>
        <w:rPr>
          <w:color w:val="231F20"/>
          <w:spacing w:val="-24"/>
        </w:rPr>
        <w:t> </w:t>
      </w:r>
      <w:r>
        <w:rPr>
          <w:color w:val="231F20"/>
        </w:rPr>
        <w:t>ser</w:t>
      </w:r>
      <w:r>
        <w:rPr>
          <w:color w:val="231F20"/>
          <w:spacing w:val="-24"/>
        </w:rPr>
        <w:t> </w:t>
      </w:r>
      <w:r>
        <w:rPr>
          <w:color w:val="231F20"/>
          <w:spacing w:val="-3"/>
        </w:rPr>
        <w:t>usado</w:t>
      </w:r>
      <w:r>
        <w:rPr>
          <w:color w:val="231F20"/>
          <w:spacing w:val="-24"/>
        </w:rPr>
        <w:t> </w:t>
      </w:r>
      <w:r>
        <w:rPr>
          <w:color w:val="231F20"/>
        </w:rPr>
        <w:t>ya</w:t>
      </w:r>
      <w:r>
        <w:rPr>
          <w:color w:val="231F20"/>
          <w:spacing w:val="-24"/>
        </w:rPr>
        <w:t> </w:t>
      </w:r>
      <w:r>
        <w:rPr>
          <w:color w:val="231F20"/>
        </w:rPr>
        <w:t>no</w:t>
      </w:r>
      <w:r>
        <w:rPr>
          <w:color w:val="231F20"/>
          <w:spacing w:val="-24"/>
        </w:rPr>
        <w:t> </w:t>
      </w:r>
      <w:r>
        <w:rPr>
          <w:color w:val="231F20"/>
        </w:rPr>
        <w:t>es</w:t>
      </w:r>
      <w:r>
        <w:rPr>
          <w:color w:val="231F20"/>
          <w:spacing w:val="-24"/>
        </w:rPr>
        <w:t> </w:t>
      </w:r>
      <w:r>
        <w:rPr>
          <w:color w:val="231F20"/>
          <w:spacing w:val="-3"/>
        </w:rPr>
        <w:t>necesario</w:t>
      </w:r>
      <w:r>
        <w:rPr>
          <w:color w:val="231F20"/>
          <w:spacing w:val="-24"/>
        </w:rPr>
        <w:t> </w:t>
      </w:r>
      <w:r>
        <w:rPr>
          <w:color w:val="231F20"/>
          <w:spacing w:val="-3"/>
        </w:rPr>
        <w:t>pues</w:t>
      </w:r>
      <w:r>
        <w:rPr>
          <w:color w:val="231F20"/>
          <w:spacing w:val="-24"/>
        </w:rPr>
        <w:t> </w:t>
      </w:r>
      <w:r>
        <w:rPr>
          <w:color w:val="231F20"/>
          <w:spacing w:val="-3"/>
        </w:rPr>
        <w:t>basta</w:t>
      </w:r>
      <w:r>
        <w:rPr>
          <w:color w:val="231F20"/>
          <w:spacing w:val="-24"/>
        </w:rPr>
        <w:t> </w:t>
      </w:r>
      <w:r>
        <w:rPr>
          <w:color w:val="231F20"/>
        </w:rPr>
        <w:t>con</w:t>
      </w:r>
      <w:r>
        <w:rPr>
          <w:color w:val="231F20"/>
          <w:spacing w:val="-24"/>
        </w:rPr>
        <w:t> </w:t>
      </w:r>
      <w:r>
        <w:rPr>
          <w:color w:val="231F20"/>
        </w:rPr>
        <w:t>un</w:t>
      </w:r>
      <w:r>
        <w:rPr>
          <w:color w:val="231F20"/>
          <w:spacing w:val="-24"/>
        </w:rPr>
        <w:t> </w:t>
      </w:r>
      <w:r>
        <w:rPr>
          <w:color w:val="231F20"/>
          <w:spacing w:val="-3"/>
        </w:rPr>
        <w:t>condicional </w:t>
      </w:r>
      <w:r>
        <w:rPr>
          <w:color w:val="231F20"/>
        </w:rPr>
        <w:t>standard? Con estas descalificaciones es inutil continuar por esta linea pues se muestra</w:t>
      </w:r>
      <w:r>
        <w:rPr>
          <w:color w:val="231F20"/>
          <w:spacing w:val="-14"/>
        </w:rPr>
        <w:t> </w:t>
      </w:r>
      <w:r>
        <w:rPr>
          <w:color w:val="231F20"/>
        </w:rPr>
        <w:t>impracticable.</w:t>
      </w:r>
    </w:p>
    <w:p>
      <w:pPr>
        <w:pStyle w:val="BodyText"/>
        <w:spacing w:line="254" w:lineRule="auto" w:before="109"/>
        <w:ind w:left="1721" w:right="1718" w:firstLine="339"/>
        <w:jc w:val="both"/>
      </w:pPr>
      <w:r>
        <w:rPr>
          <w:color w:val="231F20"/>
        </w:rPr>
        <w:t>Sin embargo los problemas descriptos existen, como pueden ser solucionados si no es atraves del cambio en el motor</w:t>
      </w:r>
      <w:r>
        <w:rPr>
          <w:color w:val="231F20"/>
          <w:spacing w:val="-28"/>
        </w:rPr>
        <w:t> </w:t>
      </w:r>
      <w:r>
        <w:rPr>
          <w:color w:val="231F20"/>
        </w:rPr>
        <w:t>inferencial?</w:t>
      </w:r>
      <w:r>
        <w:rPr>
          <w:color w:val="231F20"/>
          <w:spacing w:val="-28"/>
        </w:rPr>
        <w:t> </w:t>
      </w:r>
      <w:r>
        <w:rPr>
          <w:color w:val="231F20"/>
        </w:rPr>
        <w:t>Con</w:t>
      </w:r>
      <w:r>
        <w:rPr>
          <w:color w:val="231F20"/>
          <w:spacing w:val="-28"/>
        </w:rPr>
        <w:t> </w:t>
      </w:r>
      <w:r>
        <w:rPr>
          <w:color w:val="231F20"/>
        </w:rPr>
        <w:t>una</w:t>
      </w:r>
      <w:r>
        <w:rPr>
          <w:color w:val="231F20"/>
          <w:spacing w:val="-28"/>
        </w:rPr>
        <w:t> </w:t>
      </w:r>
      <w:r>
        <w:rPr>
          <w:color w:val="231F20"/>
        </w:rPr>
        <w:t>especificacion</w:t>
      </w:r>
      <w:r>
        <w:rPr>
          <w:color w:val="231F20"/>
          <w:spacing w:val="-28"/>
        </w:rPr>
        <w:t> </w:t>
      </w:r>
      <w:r>
        <w:rPr>
          <w:color w:val="231F20"/>
        </w:rPr>
        <w:t>de</w:t>
      </w:r>
      <w:r>
        <w:rPr>
          <w:color w:val="231F20"/>
          <w:spacing w:val="-28"/>
        </w:rPr>
        <w:t> </w:t>
      </w:r>
      <w:r>
        <w:rPr>
          <w:color w:val="231F20"/>
        </w:rPr>
        <w:t>las</w:t>
      </w:r>
      <w:r>
        <w:rPr>
          <w:color w:val="231F20"/>
          <w:spacing w:val="-28"/>
        </w:rPr>
        <w:t> </w:t>
      </w:r>
      <w:r>
        <w:rPr>
          <w:color w:val="231F20"/>
        </w:rPr>
        <w:t>condicones que</w:t>
      </w:r>
      <w:r>
        <w:rPr>
          <w:color w:val="231F20"/>
          <w:spacing w:val="-25"/>
        </w:rPr>
        <w:t> </w:t>
      </w:r>
      <w:r>
        <w:rPr>
          <w:color w:val="231F20"/>
        </w:rPr>
        <w:t>se</w:t>
      </w:r>
      <w:r>
        <w:rPr>
          <w:color w:val="231F20"/>
          <w:spacing w:val="-25"/>
        </w:rPr>
        <w:t> </w:t>
      </w:r>
      <w:r>
        <w:rPr>
          <w:color w:val="231F20"/>
        </w:rPr>
        <w:t>presuponen</w:t>
      </w:r>
      <w:r>
        <w:rPr>
          <w:color w:val="231F20"/>
          <w:spacing w:val="-25"/>
        </w:rPr>
        <w:t> </w:t>
      </w:r>
      <w:r>
        <w:rPr>
          <w:color w:val="231F20"/>
        </w:rPr>
        <w:t>cuando</w:t>
      </w:r>
      <w:r>
        <w:rPr>
          <w:color w:val="231F20"/>
          <w:spacing w:val="-25"/>
        </w:rPr>
        <w:t> </w:t>
      </w:r>
      <w:r>
        <w:rPr>
          <w:color w:val="231F20"/>
        </w:rPr>
        <w:t>se</w:t>
      </w:r>
      <w:r>
        <w:rPr>
          <w:color w:val="231F20"/>
          <w:spacing w:val="-25"/>
        </w:rPr>
        <w:t> </w:t>
      </w:r>
      <w:r>
        <w:rPr>
          <w:color w:val="231F20"/>
        </w:rPr>
        <w:t>enuncian</w:t>
      </w:r>
      <w:r>
        <w:rPr>
          <w:color w:val="231F20"/>
          <w:spacing w:val="-25"/>
        </w:rPr>
        <w:t> </w:t>
      </w:r>
      <w:r>
        <w:rPr>
          <w:color w:val="231F20"/>
        </w:rPr>
        <w:t>ciertos</w:t>
      </w:r>
      <w:r>
        <w:rPr>
          <w:color w:val="231F20"/>
          <w:spacing w:val="-25"/>
        </w:rPr>
        <w:t> </w:t>
      </w:r>
      <w:r>
        <w:rPr>
          <w:color w:val="231F20"/>
        </w:rPr>
        <w:t>juicios</w:t>
      </w:r>
      <w:r>
        <w:rPr>
          <w:color w:val="231F20"/>
          <w:spacing w:val="-25"/>
        </w:rPr>
        <w:t> </w:t>
      </w:r>
      <w:r>
        <w:rPr>
          <w:color w:val="231F20"/>
        </w:rPr>
        <w:t>prima facie</w:t>
      </w:r>
      <w:r>
        <w:rPr>
          <w:color w:val="231F20"/>
          <w:spacing w:val="-5"/>
        </w:rPr>
        <w:t> </w:t>
      </w:r>
      <w:r>
        <w:rPr>
          <w:color w:val="231F20"/>
        </w:rPr>
        <w:t>o</w:t>
      </w:r>
      <w:r>
        <w:rPr>
          <w:color w:val="231F20"/>
          <w:spacing w:val="-5"/>
        </w:rPr>
        <w:t> </w:t>
      </w:r>
      <w:r>
        <w:rPr>
          <w:color w:val="231F20"/>
        </w:rPr>
        <w:t>derrotables.</w:t>
      </w:r>
      <w:r>
        <w:rPr>
          <w:color w:val="231F20"/>
          <w:spacing w:val="-5"/>
        </w:rPr>
        <w:t> </w:t>
      </w:r>
      <w:r>
        <w:rPr>
          <w:color w:val="231F20"/>
        </w:rPr>
        <w:t>O</w:t>
      </w:r>
      <w:r>
        <w:rPr>
          <w:color w:val="231F20"/>
          <w:spacing w:val="-5"/>
        </w:rPr>
        <w:t> </w:t>
      </w:r>
      <w:r>
        <w:rPr>
          <w:color w:val="231F20"/>
        </w:rPr>
        <w:t>dicho</w:t>
      </w:r>
      <w:r>
        <w:rPr>
          <w:color w:val="231F20"/>
          <w:spacing w:val="-5"/>
        </w:rPr>
        <w:t> </w:t>
      </w:r>
      <w:r>
        <w:rPr>
          <w:color w:val="231F20"/>
        </w:rPr>
        <w:t>de</w:t>
      </w:r>
      <w:r>
        <w:rPr>
          <w:color w:val="231F20"/>
          <w:spacing w:val="-5"/>
        </w:rPr>
        <w:t> </w:t>
      </w:r>
      <w:r>
        <w:rPr>
          <w:color w:val="231F20"/>
        </w:rPr>
        <w:t>otro</w:t>
      </w:r>
      <w:r>
        <w:rPr>
          <w:color w:val="231F20"/>
          <w:spacing w:val="-5"/>
        </w:rPr>
        <w:t> </w:t>
      </w:r>
      <w:r>
        <w:rPr>
          <w:color w:val="231F20"/>
        </w:rPr>
        <w:t>modo</w:t>
      </w:r>
      <w:r>
        <w:rPr>
          <w:color w:val="231F20"/>
          <w:spacing w:val="-5"/>
        </w:rPr>
        <w:t> </w:t>
      </w:r>
      <w:r>
        <w:rPr>
          <w:color w:val="231F20"/>
        </w:rPr>
        <w:t>con</w:t>
      </w:r>
      <w:r>
        <w:rPr>
          <w:color w:val="231F20"/>
          <w:spacing w:val="-5"/>
        </w:rPr>
        <w:t> </w:t>
      </w:r>
      <w:r>
        <w:rPr>
          <w:color w:val="231F20"/>
        </w:rPr>
        <w:t>una</w:t>
      </w:r>
      <w:r>
        <w:rPr>
          <w:color w:val="231F20"/>
          <w:spacing w:val="-5"/>
        </w:rPr>
        <w:t> </w:t>
      </w:r>
      <w:r>
        <w:rPr>
          <w:color w:val="231F20"/>
        </w:rPr>
        <w:t>revision a fondo de la base de datos cada vez que se introducen (o quitan,pero no es tema de este articulos)</w:t>
      </w:r>
      <w:r>
        <w:rPr>
          <w:color w:val="231F20"/>
          <w:spacing w:val="-17"/>
        </w:rPr>
        <w:t> </w:t>
      </w:r>
      <w:r>
        <w:rPr>
          <w:color w:val="231F20"/>
        </w:rPr>
        <w:t>datos.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5"/>
        </w:rPr>
      </w:pPr>
    </w:p>
    <w:p>
      <w:pPr>
        <w:spacing w:before="100"/>
        <w:ind w:left="1721" w:right="0" w:firstLine="0"/>
        <w:jc w:val="left"/>
        <w:rPr>
          <w:rFonts w:ascii="Arial"/>
          <w:sz w:val="12"/>
        </w:rPr>
      </w:pPr>
      <w:r>
        <w:rPr>
          <w:color w:val="A7A9AC"/>
          <w:w w:val="85"/>
          <w:sz w:val="28"/>
        </w:rPr>
        <w:t>148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1"/>
        <w:ind w:left="1987"/>
        <w:rPr>
          <w:sz w:val="16"/>
        </w:rPr>
      </w:pPr>
      <w:r>
        <w:rPr>
          <w:color w:val="939598"/>
          <w:w w:val="95"/>
        </w:rPr>
        <w:t>6. Internet: realidad, informática y derecho</w:t>
      </w:r>
      <w:r>
        <w:rPr>
          <w:color w:val="939598"/>
          <w:w w:val="95"/>
          <w:position w:val="9"/>
          <w:sz w:val="16"/>
        </w:rPr>
        <w:t>126</w:t>
      </w:r>
    </w:p>
    <w:p>
      <w:pPr>
        <w:pStyle w:val="BodyText"/>
        <w:spacing w:before="5"/>
        <w:rPr>
          <w:rFonts w:ascii="Calibri"/>
          <w:b/>
          <w:sz w:val="45"/>
        </w:rPr>
      </w:pPr>
    </w:p>
    <w:p>
      <w:pPr>
        <w:spacing w:line="254" w:lineRule="auto" w:before="0"/>
        <w:ind w:left="2854" w:right="1719" w:firstLine="340"/>
        <w:jc w:val="both"/>
        <w:rPr>
          <w:i/>
          <w:sz w:val="18"/>
        </w:rPr>
      </w:pPr>
      <w:r>
        <w:rPr>
          <w:color w:val="231F20"/>
          <w:sz w:val="18"/>
        </w:rPr>
        <w:t>... El hombre nunca sabe para quien padece y espera. Padece y espera y trabaja para gente que nunca conocerá. Y que a su vez padecerán y espe- rarán, y trabajaren para otros que tampoco serán felices,</w:t>
      </w:r>
      <w:r>
        <w:rPr>
          <w:color w:val="231F20"/>
          <w:spacing w:val="-9"/>
          <w:sz w:val="18"/>
        </w:rPr>
        <w:t> </w:t>
      </w:r>
      <w:r>
        <w:rPr>
          <w:color w:val="231F20"/>
          <w:sz w:val="18"/>
        </w:rPr>
        <w:t>pues</w:t>
      </w:r>
      <w:r>
        <w:rPr>
          <w:color w:val="231F20"/>
          <w:spacing w:val="-9"/>
          <w:sz w:val="18"/>
        </w:rPr>
        <w:t> </w:t>
      </w:r>
      <w:r>
        <w:rPr>
          <w:color w:val="231F20"/>
          <w:sz w:val="18"/>
        </w:rPr>
        <w:t>el</w:t>
      </w:r>
      <w:r>
        <w:rPr>
          <w:color w:val="231F20"/>
          <w:spacing w:val="-9"/>
          <w:sz w:val="18"/>
        </w:rPr>
        <w:t> </w:t>
      </w:r>
      <w:r>
        <w:rPr>
          <w:color w:val="231F20"/>
          <w:sz w:val="18"/>
        </w:rPr>
        <w:t>hombre</w:t>
      </w:r>
      <w:r>
        <w:rPr>
          <w:color w:val="231F20"/>
          <w:spacing w:val="-9"/>
          <w:sz w:val="18"/>
        </w:rPr>
        <w:t> </w:t>
      </w:r>
      <w:r>
        <w:rPr>
          <w:color w:val="231F20"/>
          <w:sz w:val="18"/>
        </w:rPr>
        <w:t>ansia</w:t>
      </w:r>
      <w:r>
        <w:rPr>
          <w:color w:val="231F20"/>
          <w:spacing w:val="-9"/>
          <w:sz w:val="18"/>
        </w:rPr>
        <w:t> </w:t>
      </w:r>
      <w:r>
        <w:rPr>
          <w:color w:val="231F20"/>
          <w:sz w:val="18"/>
        </w:rPr>
        <w:t>siempre</w:t>
      </w:r>
      <w:r>
        <w:rPr>
          <w:color w:val="231F20"/>
          <w:spacing w:val="-9"/>
          <w:sz w:val="18"/>
        </w:rPr>
        <w:t> </w:t>
      </w:r>
      <w:r>
        <w:rPr>
          <w:color w:val="231F20"/>
          <w:sz w:val="18"/>
        </w:rPr>
        <w:t>una</w:t>
      </w:r>
      <w:r>
        <w:rPr>
          <w:color w:val="231F20"/>
          <w:spacing w:val="-9"/>
          <w:sz w:val="18"/>
        </w:rPr>
        <w:t> </w:t>
      </w:r>
      <w:r>
        <w:rPr>
          <w:color w:val="231F20"/>
          <w:sz w:val="18"/>
        </w:rPr>
        <w:t>felicidad situada mas allá de la porción que le es otorgada. Pero la grandeza del hombre está precisamente</w:t>
      </w:r>
      <w:r>
        <w:rPr>
          <w:color w:val="231F20"/>
          <w:spacing w:val="-15"/>
          <w:sz w:val="18"/>
        </w:rPr>
        <w:t> </w:t>
      </w:r>
      <w:r>
        <w:rPr>
          <w:color w:val="231F20"/>
          <w:sz w:val="18"/>
        </w:rPr>
        <w:t>en querer</w:t>
      </w:r>
      <w:r>
        <w:rPr>
          <w:color w:val="231F20"/>
          <w:spacing w:val="-23"/>
          <w:sz w:val="18"/>
        </w:rPr>
        <w:t> </w:t>
      </w:r>
      <w:r>
        <w:rPr>
          <w:color w:val="231F20"/>
          <w:sz w:val="18"/>
        </w:rPr>
        <w:t>mejorar</w:t>
      </w:r>
      <w:r>
        <w:rPr>
          <w:color w:val="231F20"/>
          <w:spacing w:val="-23"/>
          <w:sz w:val="18"/>
        </w:rPr>
        <w:t> </w:t>
      </w:r>
      <w:r>
        <w:rPr>
          <w:color w:val="231F20"/>
          <w:sz w:val="18"/>
        </w:rPr>
        <w:t>lo</w:t>
      </w:r>
      <w:r>
        <w:rPr>
          <w:color w:val="231F20"/>
          <w:spacing w:val="-23"/>
          <w:sz w:val="18"/>
        </w:rPr>
        <w:t> </w:t>
      </w:r>
      <w:r>
        <w:rPr>
          <w:color w:val="231F20"/>
          <w:sz w:val="18"/>
        </w:rPr>
        <w:t>que</w:t>
      </w:r>
      <w:r>
        <w:rPr>
          <w:color w:val="231F20"/>
          <w:spacing w:val="-23"/>
          <w:sz w:val="18"/>
        </w:rPr>
        <w:t> </w:t>
      </w:r>
      <w:r>
        <w:rPr>
          <w:color w:val="231F20"/>
          <w:sz w:val="18"/>
        </w:rPr>
        <w:t>es.</w:t>
      </w:r>
      <w:r>
        <w:rPr>
          <w:color w:val="231F20"/>
          <w:spacing w:val="-23"/>
          <w:sz w:val="18"/>
        </w:rPr>
        <w:t> </w:t>
      </w:r>
      <w:r>
        <w:rPr>
          <w:color w:val="231F20"/>
          <w:sz w:val="18"/>
        </w:rPr>
        <w:t>En</w:t>
      </w:r>
      <w:r>
        <w:rPr>
          <w:color w:val="231F20"/>
          <w:spacing w:val="-23"/>
          <w:sz w:val="18"/>
        </w:rPr>
        <w:t> </w:t>
      </w:r>
      <w:r>
        <w:rPr>
          <w:color w:val="231F20"/>
          <w:sz w:val="18"/>
        </w:rPr>
        <w:t>imponerse</w:t>
      </w:r>
      <w:r>
        <w:rPr>
          <w:color w:val="231F20"/>
          <w:spacing w:val="-23"/>
          <w:sz w:val="18"/>
        </w:rPr>
        <w:t> </w:t>
      </w:r>
      <w:r>
        <w:rPr>
          <w:color w:val="231F20"/>
          <w:sz w:val="18"/>
        </w:rPr>
        <w:t>tareas.</w:t>
      </w:r>
      <w:r>
        <w:rPr>
          <w:color w:val="231F20"/>
          <w:spacing w:val="-23"/>
          <w:sz w:val="18"/>
        </w:rPr>
        <w:t> </w:t>
      </w:r>
      <w:r>
        <w:rPr>
          <w:color w:val="231F20"/>
          <w:sz w:val="18"/>
        </w:rPr>
        <w:t>En</w:t>
      </w:r>
      <w:r>
        <w:rPr>
          <w:color w:val="231F20"/>
          <w:spacing w:val="-23"/>
          <w:sz w:val="18"/>
        </w:rPr>
        <w:t> </w:t>
      </w:r>
      <w:r>
        <w:rPr>
          <w:color w:val="231F20"/>
          <w:sz w:val="18"/>
        </w:rPr>
        <w:t>el reino</w:t>
      </w:r>
      <w:r>
        <w:rPr>
          <w:color w:val="231F20"/>
          <w:spacing w:val="-9"/>
          <w:sz w:val="18"/>
        </w:rPr>
        <w:t> </w:t>
      </w:r>
      <w:r>
        <w:rPr>
          <w:color w:val="231F20"/>
          <w:sz w:val="18"/>
        </w:rPr>
        <w:t>de</w:t>
      </w:r>
      <w:r>
        <w:rPr>
          <w:color w:val="231F20"/>
          <w:spacing w:val="-9"/>
          <w:sz w:val="18"/>
        </w:rPr>
        <w:t> </w:t>
      </w:r>
      <w:r>
        <w:rPr>
          <w:color w:val="231F20"/>
          <w:sz w:val="18"/>
        </w:rPr>
        <w:t>los</w:t>
      </w:r>
      <w:r>
        <w:rPr>
          <w:color w:val="231F20"/>
          <w:spacing w:val="-9"/>
          <w:sz w:val="18"/>
        </w:rPr>
        <w:t> </w:t>
      </w:r>
      <w:r>
        <w:rPr>
          <w:color w:val="231F20"/>
          <w:sz w:val="18"/>
        </w:rPr>
        <w:t>cielos</w:t>
      </w:r>
      <w:r>
        <w:rPr>
          <w:color w:val="231F20"/>
          <w:spacing w:val="-9"/>
          <w:sz w:val="18"/>
        </w:rPr>
        <w:t> </w:t>
      </w:r>
      <w:r>
        <w:rPr>
          <w:color w:val="231F20"/>
          <w:sz w:val="18"/>
        </w:rPr>
        <w:t>no</w:t>
      </w:r>
      <w:r>
        <w:rPr>
          <w:color w:val="231F20"/>
          <w:spacing w:val="-9"/>
          <w:sz w:val="18"/>
        </w:rPr>
        <w:t> </w:t>
      </w:r>
      <w:r>
        <w:rPr>
          <w:color w:val="231F20"/>
          <w:sz w:val="18"/>
        </w:rPr>
        <w:t>hay</w:t>
      </w:r>
      <w:r>
        <w:rPr>
          <w:color w:val="231F20"/>
          <w:spacing w:val="-9"/>
          <w:sz w:val="18"/>
        </w:rPr>
        <w:t> </w:t>
      </w:r>
      <w:r>
        <w:rPr>
          <w:color w:val="231F20"/>
          <w:sz w:val="18"/>
        </w:rPr>
        <w:t>grandeza</w:t>
      </w:r>
      <w:r>
        <w:rPr>
          <w:color w:val="231F20"/>
          <w:spacing w:val="-9"/>
          <w:sz w:val="18"/>
        </w:rPr>
        <w:t> </w:t>
      </w:r>
      <w:r>
        <w:rPr>
          <w:color w:val="231F20"/>
          <w:sz w:val="18"/>
        </w:rPr>
        <w:t>que</w:t>
      </w:r>
      <w:r>
        <w:rPr>
          <w:color w:val="231F20"/>
          <w:spacing w:val="-9"/>
          <w:sz w:val="18"/>
        </w:rPr>
        <w:t> </w:t>
      </w:r>
      <w:r>
        <w:rPr>
          <w:color w:val="231F20"/>
          <w:sz w:val="18"/>
        </w:rPr>
        <w:t>conquistar, puesto</w:t>
      </w:r>
      <w:r>
        <w:rPr>
          <w:color w:val="231F20"/>
          <w:spacing w:val="-17"/>
          <w:sz w:val="18"/>
        </w:rPr>
        <w:t> </w:t>
      </w:r>
      <w:r>
        <w:rPr>
          <w:color w:val="231F20"/>
          <w:sz w:val="18"/>
        </w:rPr>
        <w:t>que</w:t>
      </w:r>
      <w:r>
        <w:rPr>
          <w:color w:val="231F20"/>
          <w:spacing w:val="-17"/>
          <w:sz w:val="18"/>
        </w:rPr>
        <w:t> </w:t>
      </w:r>
      <w:r>
        <w:rPr>
          <w:color w:val="231F20"/>
          <w:sz w:val="18"/>
        </w:rPr>
        <w:t>allí</w:t>
      </w:r>
      <w:r>
        <w:rPr>
          <w:color w:val="231F20"/>
          <w:spacing w:val="-17"/>
          <w:sz w:val="18"/>
        </w:rPr>
        <w:t> </w:t>
      </w:r>
      <w:r>
        <w:rPr>
          <w:color w:val="231F20"/>
          <w:sz w:val="18"/>
        </w:rPr>
        <w:t>todo</w:t>
      </w:r>
      <w:r>
        <w:rPr>
          <w:color w:val="231F20"/>
          <w:spacing w:val="-17"/>
          <w:sz w:val="18"/>
        </w:rPr>
        <w:t> </w:t>
      </w:r>
      <w:r>
        <w:rPr>
          <w:color w:val="231F20"/>
          <w:sz w:val="18"/>
        </w:rPr>
        <w:t>es</w:t>
      </w:r>
      <w:r>
        <w:rPr>
          <w:color w:val="231F20"/>
          <w:spacing w:val="-17"/>
          <w:sz w:val="18"/>
        </w:rPr>
        <w:t> </w:t>
      </w:r>
      <w:r>
        <w:rPr>
          <w:color w:val="231F20"/>
          <w:sz w:val="18"/>
        </w:rPr>
        <w:t>jerarquía</w:t>
      </w:r>
      <w:r>
        <w:rPr>
          <w:color w:val="231F20"/>
          <w:spacing w:val="-17"/>
          <w:sz w:val="18"/>
        </w:rPr>
        <w:t> </w:t>
      </w:r>
      <w:r>
        <w:rPr>
          <w:color w:val="231F20"/>
          <w:sz w:val="18"/>
        </w:rPr>
        <w:t>establecida,</w:t>
      </w:r>
      <w:r>
        <w:rPr>
          <w:color w:val="231F20"/>
          <w:spacing w:val="-17"/>
          <w:sz w:val="18"/>
        </w:rPr>
        <w:t> </w:t>
      </w:r>
      <w:r>
        <w:rPr>
          <w:color w:val="231F20"/>
          <w:sz w:val="18"/>
        </w:rPr>
        <w:t>incóg- nita despejada, existir sin término, imposibilidad de</w:t>
      </w:r>
      <w:r>
        <w:rPr>
          <w:color w:val="231F20"/>
          <w:spacing w:val="-10"/>
          <w:sz w:val="18"/>
        </w:rPr>
        <w:t> </w:t>
      </w:r>
      <w:r>
        <w:rPr>
          <w:color w:val="231F20"/>
          <w:sz w:val="18"/>
        </w:rPr>
        <w:t>sacrificio,</w:t>
      </w:r>
      <w:r>
        <w:rPr>
          <w:color w:val="231F20"/>
          <w:spacing w:val="-10"/>
          <w:sz w:val="18"/>
        </w:rPr>
        <w:t> </w:t>
      </w:r>
      <w:r>
        <w:rPr>
          <w:color w:val="231F20"/>
          <w:sz w:val="18"/>
        </w:rPr>
        <w:t>reposo</w:t>
      </w:r>
      <w:r>
        <w:rPr>
          <w:color w:val="231F20"/>
          <w:spacing w:val="-10"/>
          <w:sz w:val="18"/>
        </w:rPr>
        <w:t> </w:t>
      </w:r>
      <w:r>
        <w:rPr>
          <w:color w:val="231F20"/>
          <w:sz w:val="18"/>
        </w:rPr>
        <w:t>y</w:t>
      </w:r>
      <w:r>
        <w:rPr>
          <w:color w:val="231F20"/>
          <w:spacing w:val="-10"/>
          <w:sz w:val="18"/>
        </w:rPr>
        <w:t> </w:t>
      </w:r>
      <w:r>
        <w:rPr>
          <w:color w:val="231F20"/>
          <w:sz w:val="18"/>
        </w:rPr>
        <w:t>deleite.</w:t>
      </w:r>
      <w:r>
        <w:rPr>
          <w:color w:val="231F20"/>
          <w:spacing w:val="-10"/>
          <w:sz w:val="18"/>
        </w:rPr>
        <w:t> </w:t>
      </w:r>
      <w:r>
        <w:rPr>
          <w:color w:val="231F20"/>
          <w:sz w:val="18"/>
        </w:rPr>
        <w:t>Por</w:t>
      </w:r>
      <w:r>
        <w:rPr>
          <w:color w:val="231F20"/>
          <w:spacing w:val="-10"/>
          <w:sz w:val="18"/>
        </w:rPr>
        <w:t> </w:t>
      </w:r>
      <w:r>
        <w:rPr>
          <w:color w:val="231F20"/>
          <w:sz w:val="18"/>
        </w:rPr>
        <w:t>ello,</w:t>
      </w:r>
      <w:r>
        <w:rPr>
          <w:color w:val="231F20"/>
          <w:spacing w:val="-10"/>
          <w:sz w:val="18"/>
        </w:rPr>
        <w:t> </w:t>
      </w:r>
      <w:r>
        <w:rPr>
          <w:color w:val="231F20"/>
          <w:sz w:val="18"/>
        </w:rPr>
        <w:t>agobiado</w:t>
      </w:r>
      <w:r>
        <w:rPr>
          <w:color w:val="231F20"/>
          <w:spacing w:val="-10"/>
          <w:sz w:val="18"/>
        </w:rPr>
        <w:t> </w:t>
      </w:r>
      <w:r>
        <w:rPr>
          <w:color w:val="231F20"/>
          <w:sz w:val="18"/>
        </w:rPr>
        <w:t>de penas y de tareas, hermoso dentro de su miseria, capaz de amar en medio de las plagas, el hombre solo puede hallar su grandeza, su máxima medida en</w:t>
      </w:r>
      <w:r>
        <w:rPr>
          <w:color w:val="231F20"/>
          <w:spacing w:val="-23"/>
          <w:sz w:val="18"/>
        </w:rPr>
        <w:t> </w:t>
      </w:r>
      <w:r>
        <w:rPr>
          <w:color w:val="231F20"/>
          <w:sz w:val="18"/>
        </w:rPr>
        <w:t>el</w:t>
      </w:r>
      <w:r>
        <w:rPr>
          <w:color w:val="231F20"/>
          <w:spacing w:val="-23"/>
          <w:sz w:val="18"/>
        </w:rPr>
        <w:t> </w:t>
      </w:r>
      <w:r>
        <w:rPr>
          <w:color w:val="231F20"/>
          <w:sz w:val="18"/>
        </w:rPr>
        <w:t>reino</w:t>
      </w:r>
      <w:r>
        <w:rPr>
          <w:color w:val="231F20"/>
          <w:spacing w:val="-23"/>
          <w:sz w:val="18"/>
        </w:rPr>
        <w:t> </w:t>
      </w:r>
      <w:r>
        <w:rPr>
          <w:color w:val="231F20"/>
          <w:sz w:val="18"/>
        </w:rPr>
        <w:t>de</w:t>
      </w:r>
      <w:r>
        <w:rPr>
          <w:color w:val="231F20"/>
          <w:spacing w:val="-23"/>
          <w:sz w:val="18"/>
        </w:rPr>
        <w:t> </w:t>
      </w:r>
      <w:r>
        <w:rPr>
          <w:color w:val="231F20"/>
          <w:sz w:val="18"/>
        </w:rPr>
        <w:t>este</w:t>
      </w:r>
      <w:r>
        <w:rPr>
          <w:color w:val="231F20"/>
          <w:spacing w:val="-23"/>
          <w:sz w:val="18"/>
        </w:rPr>
        <w:t> </w:t>
      </w:r>
      <w:r>
        <w:rPr>
          <w:color w:val="231F20"/>
          <w:sz w:val="18"/>
        </w:rPr>
        <w:t>mundo.</w:t>
      </w:r>
      <w:r>
        <w:rPr>
          <w:color w:val="231F20"/>
          <w:spacing w:val="-23"/>
          <w:sz w:val="18"/>
        </w:rPr>
        <w:t> </w:t>
      </w:r>
      <w:r>
        <w:rPr>
          <w:color w:val="231F20"/>
          <w:sz w:val="18"/>
        </w:rPr>
        <w:t>Alejo</w:t>
      </w:r>
      <w:r>
        <w:rPr>
          <w:color w:val="231F20"/>
          <w:spacing w:val="-23"/>
          <w:sz w:val="18"/>
        </w:rPr>
        <w:t> </w:t>
      </w:r>
      <w:r>
        <w:rPr>
          <w:color w:val="231F20"/>
          <w:sz w:val="18"/>
        </w:rPr>
        <w:t>Carpentier,</w:t>
      </w:r>
      <w:r>
        <w:rPr>
          <w:color w:val="231F20"/>
          <w:spacing w:val="-23"/>
          <w:sz w:val="18"/>
        </w:rPr>
        <w:t> </w:t>
      </w:r>
      <w:r>
        <w:rPr>
          <w:i/>
          <w:color w:val="231F20"/>
          <w:sz w:val="18"/>
        </w:rPr>
        <w:t>El</w:t>
      </w:r>
      <w:r>
        <w:rPr>
          <w:i/>
          <w:color w:val="231F20"/>
          <w:spacing w:val="-23"/>
          <w:sz w:val="18"/>
        </w:rPr>
        <w:t> </w:t>
      </w:r>
      <w:r>
        <w:rPr>
          <w:i/>
          <w:color w:val="231F20"/>
          <w:sz w:val="18"/>
        </w:rPr>
        <w:t>reino </w:t>
      </w:r>
      <w:r>
        <w:rPr>
          <w:i/>
          <w:color w:val="231F20"/>
          <w:sz w:val="18"/>
        </w:rPr>
        <w:t>de este</w:t>
      </w:r>
      <w:r>
        <w:rPr>
          <w:i/>
          <w:color w:val="231F20"/>
          <w:spacing w:val="-2"/>
          <w:sz w:val="18"/>
        </w:rPr>
        <w:t> </w:t>
      </w:r>
      <w:r>
        <w:rPr>
          <w:i/>
          <w:color w:val="231F20"/>
          <w:sz w:val="18"/>
        </w:rPr>
        <w:t>mundo.</w:t>
      </w:r>
    </w:p>
    <w:p>
      <w:pPr>
        <w:pStyle w:val="BodyText"/>
        <w:rPr>
          <w:i/>
        </w:rPr>
      </w:pPr>
    </w:p>
    <w:p>
      <w:pPr>
        <w:pStyle w:val="BodyText"/>
        <w:rPr>
          <w:i/>
        </w:rPr>
      </w:pPr>
    </w:p>
    <w:p>
      <w:pPr>
        <w:pStyle w:val="BodyText"/>
        <w:spacing w:before="7"/>
        <w:rPr>
          <w:i/>
          <w:sz w:val="26"/>
        </w:rPr>
      </w:pPr>
    </w:p>
    <w:p>
      <w:pPr>
        <w:pStyle w:val="Heading2"/>
        <w:numPr>
          <w:ilvl w:val="1"/>
          <w:numId w:val="56"/>
        </w:numPr>
        <w:tabs>
          <w:tab w:pos="2118" w:val="left" w:leader="none"/>
        </w:tabs>
        <w:spacing w:line="240" w:lineRule="auto" w:before="0" w:after="0"/>
        <w:ind w:left="2117" w:right="0" w:hanging="396"/>
        <w:jc w:val="left"/>
      </w:pPr>
      <w:r>
        <w:rPr>
          <w:color w:val="939598"/>
          <w:w w:val="95"/>
        </w:rPr>
        <w:t>Introducción</w:t>
      </w:r>
    </w:p>
    <w:p>
      <w:pPr>
        <w:pStyle w:val="BodyText"/>
        <w:spacing w:line="254" w:lineRule="auto" w:before="213"/>
        <w:ind w:left="1721" w:right="1718" w:firstLine="340"/>
        <w:jc w:val="both"/>
      </w:pPr>
      <w:r>
        <w:rPr>
          <w:color w:val="231F20"/>
        </w:rPr>
        <w:t>La</w:t>
      </w:r>
      <w:r>
        <w:rPr>
          <w:color w:val="231F20"/>
          <w:spacing w:val="-12"/>
        </w:rPr>
        <w:t> </w:t>
      </w:r>
      <w:r>
        <w:rPr>
          <w:color w:val="231F20"/>
        </w:rPr>
        <w:t>palabra</w:t>
      </w:r>
      <w:r>
        <w:rPr>
          <w:color w:val="231F20"/>
          <w:spacing w:val="-12"/>
        </w:rPr>
        <w:t> </w:t>
      </w:r>
      <w:r>
        <w:rPr>
          <w:color w:val="231F20"/>
        </w:rPr>
        <w:t>clave</w:t>
      </w:r>
      <w:r>
        <w:rPr>
          <w:color w:val="231F20"/>
          <w:spacing w:val="-12"/>
        </w:rPr>
        <w:t> </w:t>
      </w:r>
      <w:r>
        <w:rPr>
          <w:color w:val="231F20"/>
        </w:rPr>
        <w:t>es</w:t>
      </w:r>
      <w:r>
        <w:rPr>
          <w:color w:val="231F20"/>
          <w:spacing w:val="-11"/>
        </w:rPr>
        <w:t> </w:t>
      </w:r>
      <w:r>
        <w:rPr>
          <w:i/>
          <w:color w:val="231F20"/>
        </w:rPr>
        <w:t>globalización.</w:t>
      </w:r>
      <w:r>
        <w:rPr>
          <w:i/>
          <w:color w:val="231F20"/>
          <w:spacing w:val="-12"/>
        </w:rPr>
        <w:t> </w:t>
      </w:r>
      <w:r>
        <w:rPr>
          <w:color w:val="231F20"/>
        </w:rPr>
        <w:t>La</w:t>
      </w:r>
      <w:r>
        <w:rPr>
          <w:color w:val="231F20"/>
          <w:spacing w:val="-12"/>
        </w:rPr>
        <w:t> </w:t>
      </w:r>
      <w:r>
        <w:rPr>
          <w:color w:val="231F20"/>
        </w:rPr>
        <w:t>caída</w:t>
      </w:r>
      <w:r>
        <w:rPr>
          <w:color w:val="231F20"/>
          <w:spacing w:val="-12"/>
        </w:rPr>
        <w:t> </w:t>
      </w:r>
      <w:r>
        <w:rPr>
          <w:color w:val="231F20"/>
        </w:rPr>
        <w:t>del</w:t>
      </w:r>
      <w:r>
        <w:rPr>
          <w:color w:val="231F20"/>
          <w:spacing w:val="-12"/>
        </w:rPr>
        <w:t> </w:t>
      </w:r>
      <w:r>
        <w:rPr>
          <w:color w:val="231F20"/>
        </w:rPr>
        <w:t>muro</w:t>
      </w:r>
      <w:r>
        <w:rPr>
          <w:color w:val="231F20"/>
          <w:spacing w:val="-12"/>
        </w:rPr>
        <w:t> </w:t>
      </w:r>
      <w:r>
        <w:rPr>
          <w:color w:val="231F20"/>
        </w:rPr>
        <w:t>de Berlín,</w:t>
      </w:r>
      <w:r>
        <w:rPr>
          <w:color w:val="231F20"/>
          <w:spacing w:val="-20"/>
        </w:rPr>
        <w:t> </w:t>
      </w:r>
      <w:r>
        <w:rPr>
          <w:color w:val="231F20"/>
        </w:rPr>
        <w:t>la</w:t>
      </w:r>
      <w:r>
        <w:rPr>
          <w:color w:val="231F20"/>
          <w:spacing w:val="-20"/>
        </w:rPr>
        <w:t> </w:t>
      </w:r>
      <w:r>
        <w:rPr>
          <w:color w:val="231F20"/>
        </w:rPr>
        <w:t>volatilizacion</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Unión</w:t>
      </w:r>
      <w:r>
        <w:rPr>
          <w:color w:val="231F20"/>
          <w:spacing w:val="-20"/>
        </w:rPr>
        <w:t> </w:t>
      </w:r>
      <w:r>
        <w:rPr>
          <w:color w:val="231F20"/>
        </w:rPr>
        <w:t>Soviética,</w:t>
      </w:r>
      <w:r>
        <w:rPr>
          <w:color w:val="231F20"/>
          <w:spacing w:val="-20"/>
        </w:rPr>
        <w:t> </w:t>
      </w:r>
      <w:r>
        <w:rPr>
          <w:color w:val="231F20"/>
        </w:rPr>
        <w:t>la</w:t>
      </w:r>
      <w:r>
        <w:rPr>
          <w:color w:val="231F20"/>
          <w:spacing w:val="-20"/>
        </w:rPr>
        <w:t> </w:t>
      </w:r>
      <w:r>
        <w:rPr>
          <w:color w:val="231F20"/>
        </w:rPr>
        <w:t>aceleración de</w:t>
      </w:r>
      <w:r>
        <w:rPr>
          <w:color w:val="231F20"/>
          <w:spacing w:val="-26"/>
        </w:rPr>
        <w:t> </w:t>
      </w:r>
      <w:r>
        <w:rPr>
          <w:color w:val="231F20"/>
        </w:rPr>
        <w:t>los</w:t>
      </w:r>
      <w:r>
        <w:rPr>
          <w:color w:val="231F20"/>
          <w:spacing w:val="-26"/>
        </w:rPr>
        <w:t> </w:t>
      </w:r>
      <w:r>
        <w:rPr>
          <w:color w:val="231F20"/>
        </w:rPr>
        <w:t>procesos</w:t>
      </w:r>
      <w:r>
        <w:rPr>
          <w:color w:val="231F20"/>
          <w:spacing w:val="-26"/>
        </w:rPr>
        <w:t> </w:t>
      </w:r>
      <w:r>
        <w:rPr>
          <w:color w:val="231F20"/>
        </w:rPr>
        <w:t>de</w:t>
      </w:r>
      <w:r>
        <w:rPr>
          <w:color w:val="231F20"/>
          <w:spacing w:val="-26"/>
        </w:rPr>
        <w:t> </w:t>
      </w:r>
      <w:r>
        <w:rPr>
          <w:color w:val="231F20"/>
        </w:rPr>
        <w:t>integración</w:t>
      </w:r>
      <w:r>
        <w:rPr>
          <w:color w:val="231F20"/>
          <w:spacing w:val="-26"/>
        </w:rPr>
        <w:t> </w:t>
      </w:r>
      <w:r>
        <w:rPr>
          <w:color w:val="231F20"/>
        </w:rPr>
        <w:t>regional</w:t>
      </w:r>
      <w:r>
        <w:rPr>
          <w:color w:val="231F20"/>
          <w:spacing w:val="-26"/>
        </w:rPr>
        <w:t> </w:t>
      </w:r>
      <w:r>
        <w:rPr>
          <w:color w:val="231F20"/>
        </w:rPr>
        <w:t>van</w:t>
      </w:r>
      <w:r>
        <w:rPr>
          <w:color w:val="231F20"/>
          <w:spacing w:val="-26"/>
        </w:rPr>
        <w:t> </w:t>
      </w:r>
      <w:r>
        <w:rPr>
          <w:color w:val="231F20"/>
        </w:rPr>
        <w:t>acompañados</w:t>
      </w:r>
      <w:r>
        <w:rPr>
          <w:color w:val="231F20"/>
          <w:spacing w:val="-26"/>
        </w:rPr>
        <w:t> </w:t>
      </w:r>
      <w:r>
        <w:rPr>
          <w:color w:val="231F20"/>
        </w:rPr>
        <w:t>de una</w:t>
      </w:r>
      <w:r>
        <w:rPr>
          <w:color w:val="231F20"/>
          <w:spacing w:val="-8"/>
        </w:rPr>
        <w:t> </w:t>
      </w:r>
      <w:r>
        <w:rPr>
          <w:color w:val="231F20"/>
        </w:rPr>
        <w:t>palabra</w:t>
      </w:r>
      <w:r>
        <w:rPr>
          <w:color w:val="231F20"/>
          <w:spacing w:val="-8"/>
        </w:rPr>
        <w:t> </w:t>
      </w:r>
      <w:r>
        <w:rPr>
          <w:color w:val="231F20"/>
        </w:rPr>
        <w:t>mágica:</w:t>
      </w:r>
      <w:r>
        <w:rPr>
          <w:color w:val="231F20"/>
          <w:spacing w:val="-8"/>
        </w:rPr>
        <w:t> </w:t>
      </w:r>
      <w:r>
        <w:rPr>
          <w:color w:val="231F20"/>
        </w:rPr>
        <w:t>globalización.</w:t>
      </w:r>
      <w:r>
        <w:rPr>
          <w:color w:val="231F20"/>
          <w:position w:val="7"/>
          <w:sz w:val="11"/>
        </w:rPr>
        <w:t>127</w:t>
      </w:r>
      <w:r>
        <w:rPr>
          <w:color w:val="231F20"/>
          <w:spacing w:val="-4"/>
          <w:position w:val="7"/>
          <w:sz w:val="11"/>
        </w:rPr>
        <w:t> </w:t>
      </w:r>
      <w:r>
        <w:rPr>
          <w:color w:val="231F20"/>
        </w:rPr>
        <w:t>Pero</w:t>
      </w:r>
      <w:r>
        <w:rPr>
          <w:color w:val="231F20"/>
          <w:spacing w:val="-8"/>
        </w:rPr>
        <w:t> </w:t>
      </w:r>
      <w:r>
        <w:rPr>
          <w:color w:val="231F20"/>
        </w:rPr>
        <w:t>el</w:t>
      </w:r>
      <w:r>
        <w:rPr>
          <w:color w:val="231F20"/>
          <w:spacing w:val="-8"/>
        </w:rPr>
        <w:t> </w:t>
      </w:r>
      <w:r>
        <w:rPr>
          <w:color w:val="231F20"/>
        </w:rPr>
        <w:t>elemento</w:t>
      </w:r>
      <w:r>
        <w:rPr>
          <w:color w:val="231F20"/>
          <w:spacing w:val="-8"/>
        </w:rPr>
        <w:t> </w:t>
      </w:r>
      <w:r>
        <w:rPr>
          <w:color w:val="231F20"/>
        </w:rPr>
        <w:t>mas</w:t>
      </w:r>
    </w:p>
    <w:p>
      <w:pPr>
        <w:pStyle w:val="BodyText"/>
        <w:spacing w:before="6"/>
        <w:rPr>
          <w:sz w:val="9"/>
        </w:rPr>
      </w:pPr>
      <w:r>
        <w:rPr/>
        <w:pict>
          <v:line style="position:absolute;mso-position-horizontal-relative:page;mso-position-vertical-relative:paragraph;z-index:2392;mso-wrap-distance-left:0;mso-wrap-distance-right:0" from="170.050995pt,7.866736pt" to="242.050995pt,7.866736pt" stroked="true" strokeweight="1pt" strokecolor="#231f20">
            <v:stroke dashstyle="solid"/>
            <w10:wrap type="topAndBottom"/>
          </v:line>
        </w:pict>
      </w:r>
    </w:p>
    <w:p>
      <w:pPr>
        <w:pStyle w:val="ListParagraph"/>
        <w:numPr>
          <w:ilvl w:val="0"/>
          <w:numId w:val="57"/>
        </w:numPr>
        <w:tabs>
          <w:tab w:pos="2062" w:val="left" w:leader="none"/>
        </w:tabs>
        <w:spacing w:line="254" w:lineRule="auto" w:before="6" w:after="0"/>
        <w:ind w:left="2061" w:right="1719" w:hanging="340"/>
        <w:jc w:val="both"/>
        <w:rPr>
          <w:sz w:val="16"/>
        </w:rPr>
      </w:pPr>
      <w:r>
        <w:rPr>
          <w:color w:val="010202"/>
          <w:sz w:val="16"/>
        </w:rPr>
        <w:t>Una primera versión de este trabajo se presento en La Habana en  la Conferencia internacional sobre Informática y Derecho, febrero 1998.</w:t>
      </w:r>
    </w:p>
    <w:p>
      <w:pPr>
        <w:pStyle w:val="ListParagraph"/>
        <w:numPr>
          <w:ilvl w:val="0"/>
          <w:numId w:val="57"/>
        </w:numPr>
        <w:tabs>
          <w:tab w:pos="2100" w:val="left" w:leader="none"/>
        </w:tabs>
        <w:spacing w:line="180" w:lineRule="exact" w:before="0" w:after="0"/>
        <w:ind w:left="2099" w:right="0" w:hanging="378"/>
        <w:jc w:val="left"/>
        <w:rPr>
          <w:sz w:val="16"/>
        </w:rPr>
      </w:pPr>
      <w:r>
        <w:rPr>
          <w:color w:val="010202"/>
          <w:sz w:val="16"/>
        </w:rPr>
        <w:t>Solo en idioma italiano y muy recientemente se pueden</w:t>
      </w:r>
      <w:r>
        <w:rPr>
          <w:color w:val="010202"/>
          <w:spacing w:val="-9"/>
          <w:sz w:val="16"/>
        </w:rPr>
        <w:t> </w:t>
      </w:r>
      <w:r>
        <w:rPr>
          <w:color w:val="010202"/>
          <w:sz w:val="16"/>
        </w:rPr>
        <w:t>consultar:</w:t>
      </w:r>
    </w:p>
    <w:p>
      <w:pPr>
        <w:spacing w:line="254" w:lineRule="auto" w:before="67"/>
        <w:ind w:left="2061" w:right="1765" w:hanging="1"/>
        <w:jc w:val="left"/>
        <w:rPr>
          <w:sz w:val="16"/>
        </w:rPr>
      </w:pPr>
      <w:r>
        <w:rPr>
          <w:color w:val="010202"/>
          <w:sz w:val="16"/>
        </w:rPr>
        <w:t>Giano Accame, </w:t>
      </w:r>
      <w:r>
        <w:rPr>
          <w:i/>
          <w:color w:val="010202"/>
          <w:sz w:val="16"/>
        </w:rPr>
        <w:t>La Destra Sociale, </w:t>
      </w:r>
      <w:r>
        <w:rPr>
          <w:color w:val="010202"/>
          <w:sz w:val="16"/>
        </w:rPr>
        <w:t>Edizioni Settimo Sigillo, Roma, 1976</w:t>
      </w:r>
    </w:p>
    <w:p>
      <w:pPr>
        <w:spacing w:line="254" w:lineRule="auto" w:before="56"/>
        <w:ind w:left="2061" w:right="1712" w:hanging="1"/>
        <w:jc w:val="left"/>
        <w:rPr>
          <w:sz w:val="16"/>
        </w:rPr>
      </w:pPr>
      <w:r>
        <w:rPr>
          <w:color w:val="010202"/>
          <w:sz w:val="16"/>
        </w:rPr>
        <w:t>Michel Albert, </w:t>
      </w:r>
      <w:r>
        <w:rPr>
          <w:i/>
          <w:color w:val="010202"/>
          <w:sz w:val="16"/>
        </w:rPr>
        <w:t>Capitalismo contro capitalismo</w:t>
      </w:r>
      <w:r>
        <w:rPr>
          <w:color w:val="010202"/>
          <w:sz w:val="16"/>
        </w:rPr>
        <w:t>, Il Mulino, Bologna 1995</w:t>
      </w:r>
    </w:p>
    <w:p>
      <w:pPr>
        <w:spacing w:line="254" w:lineRule="auto" w:before="55"/>
        <w:ind w:left="2061" w:right="1639" w:hanging="1"/>
        <w:jc w:val="left"/>
        <w:rPr>
          <w:sz w:val="16"/>
        </w:rPr>
      </w:pPr>
      <w:r>
        <w:rPr>
          <w:color w:val="010202"/>
          <w:sz w:val="16"/>
        </w:rPr>
        <w:t>Bruno Amoroso, </w:t>
      </w:r>
      <w:r>
        <w:rPr>
          <w:i/>
          <w:color w:val="010202"/>
          <w:sz w:val="16"/>
        </w:rPr>
        <w:t>Della Globalizzazione</w:t>
      </w:r>
      <w:r>
        <w:rPr>
          <w:color w:val="010202"/>
          <w:sz w:val="16"/>
        </w:rPr>
        <w:t>, Edizioni La Meridiana, Mol- fetta, 1996</w:t>
      </w:r>
    </w:p>
    <w:p>
      <w:pPr>
        <w:spacing w:line="254" w:lineRule="auto" w:before="56"/>
        <w:ind w:left="2061" w:right="1765" w:hanging="1"/>
        <w:jc w:val="left"/>
        <w:rPr>
          <w:sz w:val="16"/>
        </w:rPr>
      </w:pPr>
      <w:r>
        <w:rPr>
          <w:color w:val="010202"/>
          <w:sz w:val="16"/>
        </w:rPr>
        <w:t>Jeremi Brecher, Tim Costello, </w:t>
      </w:r>
      <w:r>
        <w:rPr>
          <w:i/>
          <w:color w:val="010202"/>
          <w:sz w:val="16"/>
        </w:rPr>
        <w:t>Contro il capitale globale</w:t>
      </w:r>
      <w:r>
        <w:rPr>
          <w:color w:val="010202"/>
          <w:sz w:val="16"/>
        </w:rPr>
        <w:t>, Editore Feltrinelli, Milano, 1997</w:t>
      </w:r>
    </w:p>
    <w:p>
      <w:pPr>
        <w:pStyle w:val="BodyText"/>
        <w:spacing w:before="5"/>
        <w:rPr>
          <w:sz w:val="12"/>
        </w:rPr>
      </w:pPr>
    </w:p>
    <w:p>
      <w:pPr>
        <w:spacing w:before="100"/>
        <w:ind w:left="0" w:right="1492" w:firstLine="0"/>
        <w:jc w:val="right"/>
        <w:rPr>
          <w:sz w:val="28"/>
        </w:rPr>
      </w:pPr>
      <w:r>
        <w:rPr>
          <w:rFonts w:ascii="Arial"/>
          <w:color w:val="231F20"/>
          <w:w w:val="80"/>
          <w:sz w:val="12"/>
        </w:rPr>
        <w:t>UIGV </w:t>
      </w:r>
      <w:r>
        <w:rPr>
          <w:color w:val="A7A9AC"/>
          <w:w w:val="80"/>
          <w:sz w:val="28"/>
        </w:rPr>
        <w:t>149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importante</w:t>
      </w:r>
      <w:r>
        <w:rPr>
          <w:color w:val="231F20"/>
          <w:spacing w:val="-29"/>
        </w:rPr>
        <w:t> </w:t>
      </w:r>
      <w:r>
        <w:rPr>
          <w:color w:val="231F20"/>
        </w:rPr>
        <w:t>de</w:t>
      </w:r>
      <w:r>
        <w:rPr>
          <w:color w:val="231F20"/>
          <w:spacing w:val="-29"/>
        </w:rPr>
        <w:t> </w:t>
      </w:r>
      <w:r>
        <w:rPr>
          <w:color w:val="231F20"/>
        </w:rPr>
        <w:t>esta</w:t>
      </w:r>
      <w:r>
        <w:rPr>
          <w:color w:val="231F20"/>
          <w:spacing w:val="-29"/>
        </w:rPr>
        <w:t> </w:t>
      </w:r>
      <w:r>
        <w:rPr>
          <w:color w:val="231F20"/>
        </w:rPr>
        <w:t>globalizacion</w:t>
      </w:r>
      <w:r>
        <w:rPr>
          <w:color w:val="231F20"/>
          <w:spacing w:val="-29"/>
        </w:rPr>
        <w:t> </w:t>
      </w:r>
      <w:r>
        <w:rPr>
          <w:color w:val="231F20"/>
        </w:rPr>
        <w:t>es</w:t>
      </w:r>
      <w:r>
        <w:rPr>
          <w:color w:val="231F20"/>
          <w:spacing w:val="-29"/>
        </w:rPr>
        <w:t> </w:t>
      </w:r>
      <w:r>
        <w:rPr>
          <w:color w:val="231F20"/>
        </w:rPr>
        <w:t>el</w:t>
      </w:r>
      <w:r>
        <w:rPr>
          <w:color w:val="231F20"/>
          <w:spacing w:val="-29"/>
        </w:rPr>
        <w:t> </w:t>
      </w:r>
      <w:r>
        <w:rPr>
          <w:color w:val="231F20"/>
        </w:rPr>
        <w:t>desarrollo</w:t>
      </w:r>
      <w:r>
        <w:rPr>
          <w:color w:val="231F20"/>
          <w:spacing w:val="-29"/>
        </w:rPr>
        <w:t> </w:t>
      </w:r>
      <w:r>
        <w:rPr>
          <w:color w:val="231F20"/>
        </w:rPr>
        <w:t>tecnológico que transforma las nociones de tiempo y espacio: cual- quiera desde cualquier parte del mundo puede comunicar instantáneamente</w:t>
      </w:r>
      <w:r>
        <w:rPr>
          <w:color w:val="231F20"/>
          <w:spacing w:val="-18"/>
        </w:rPr>
        <w:t> </w:t>
      </w:r>
      <w:r>
        <w:rPr>
          <w:color w:val="231F20"/>
        </w:rPr>
        <w:t>con</w:t>
      </w:r>
      <w:r>
        <w:rPr>
          <w:color w:val="231F20"/>
          <w:spacing w:val="-18"/>
        </w:rPr>
        <w:t> </w:t>
      </w:r>
      <w:r>
        <w:rPr>
          <w:color w:val="231F20"/>
        </w:rPr>
        <w:t>cualquier</w:t>
      </w:r>
      <w:r>
        <w:rPr>
          <w:color w:val="231F20"/>
          <w:spacing w:val="-18"/>
        </w:rPr>
        <w:t> </w:t>
      </w:r>
      <w:r>
        <w:rPr>
          <w:color w:val="231F20"/>
        </w:rPr>
        <w:t>otro.</w:t>
      </w:r>
      <w:r>
        <w:rPr>
          <w:color w:val="231F20"/>
          <w:spacing w:val="42"/>
        </w:rPr>
        <w:t> </w:t>
      </w:r>
      <w:r>
        <w:rPr>
          <w:color w:val="231F20"/>
        </w:rPr>
        <w:t>Parte</w:t>
      </w:r>
      <w:r>
        <w:rPr>
          <w:color w:val="231F20"/>
          <w:spacing w:val="-18"/>
        </w:rPr>
        <w:t> </w:t>
      </w:r>
      <w:r>
        <w:rPr>
          <w:color w:val="231F20"/>
        </w:rPr>
        <w:t>importante</w:t>
      </w:r>
      <w:r>
        <w:rPr>
          <w:color w:val="231F20"/>
          <w:spacing w:val="-18"/>
        </w:rPr>
        <w:t> </w:t>
      </w:r>
      <w:r>
        <w:rPr>
          <w:color w:val="231F20"/>
        </w:rPr>
        <w:t>de la globalizacion es Internet, o si se quiere nombrar de</w:t>
      </w:r>
      <w:r>
        <w:rPr>
          <w:color w:val="231F20"/>
          <w:spacing w:val="-18"/>
        </w:rPr>
        <w:t> </w:t>
      </w:r>
      <w:r>
        <w:rPr>
          <w:color w:val="231F20"/>
        </w:rPr>
        <w:t>otra manera “el</w:t>
      </w:r>
      <w:r>
        <w:rPr>
          <w:color w:val="231F20"/>
          <w:spacing w:val="-3"/>
        </w:rPr>
        <w:t> </w:t>
      </w:r>
      <w:r>
        <w:rPr>
          <w:color w:val="231F20"/>
        </w:rPr>
        <w:t>cyberespacio”</w:t>
      </w:r>
    </w:p>
    <w:p>
      <w:pPr>
        <w:pStyle w:val="BodyText"/>
        <w:spacing w:line="254" w:lineRule="auto" w:before="108"/>
        <w:ind w:left="1720" w:right="1718" w:firstLine="340"/>
        <w:jc w:val="both"/>
      </w:pPr>
      <w:r>
        <w:rPr/>
        <w:pict>
          <v:line style="position:absolute;mso-position-horizontal-relative:page;mso-position-vertical-relative:paragraph;z-index:2416;mso-wrap-distance-left:0;mso-wrap-distance-right:0" from="170.050995pt,248.391907pt" to="425.168995pt,248.391907pt" stroked="true" strokeweight="1pt" strokecolor="#231f20">
            <v:stroke dashstyle="solid"/>
            <w10:wrap type="topAndBottom"/>
          </v:line>
        </w:pict>
      </w:r>
      <w:r>
        <w:rPr>
          <w:color w:val="231F20"/>
        </w:rPr>
        <w:t>J. F. Kennedy en un celebre discurso decía de no po- der convencerse que no había nada que hacer en un país tan rico como los EE.UU. para que una parte importante de la población no sufriera discriminaciones e injusticias inicuas. Probablemente hayan pasado las épocas de los grandes intervencionismos: el fascismo y el comunismo han sido experiencias perdedoras y dolorosas de nuestro siglo. Pero su derrota no ha terminado con los problemas que</w:t>
      </w:r>
      <w:r>
        <w:rPr>
          <w:color w:val="231F20"/>
          <w:spacing w:val="-21"/>
        </w:rPr>
        <w:t> </w:t>
      </w:r>
      <w:r>
        <w:rPr>
          <w:color w:val="231F20"/>
        </w:rPr>
        <w:t>los</w:t>
      </w:r>
      <w:r>
        <w:rPr>
          <w:color w:val="231F20"/>
          <w:spacing w:val="-21"/>
        </w:rPr>
        <w:t> </w:t>
      </w:r>
      <w:r>
        <w:rPr>
          <w:color w:val="231F20"/>
        </w:rPr>
        <w:t>vieron</w:t>
      </w:r>
      <w:r>
        <w:rPr>
          <w:color w:val="231F20"/>
          <w:spacing w:val="-21"/>
        </w:rPr>
        <w:t> </w:t>
      </w:r>
      <w:r>
        <w:rPr>
          <w:color w:val="231F20"/>
        </w:rPr>
        <w:t>surgir:</w:t>
      </w:r>
      <w:r>
        <w:rPr>
          <w:color w:val="231F20"/>
          <w:spacing w:val="-21"/>
        </w:rPr>
        <w:t> </w:t>
      </w:r>
      <w:r>
        <w:rPr>
          <w:color w:val="231F20"/>
        </w:rPr>
        <w:t>desempleo,</w:t>
      </w:r>
      <w:r>
        <w:rPr>
          <w:color w:val="231F20"/>
          <w:spacing w:val="-21"/>
        </w:rPr>
        <w:t> </w:t>
      </w:r>
      <w:r>
        <w:rPr>
          <w:color w:val="231F20"/>
        </w:rPr>
        <w:t>injusticias</w:t>
      </w:r>
      <w:r>
        <w:rPr>
          <w:color w:val="231F20"/>
          <w:spacing w:val="-21"/>
        </w:rPr>
        <w:t> </w:t>
      </w:r>
      <w:r>
        <w:rPr>
          <w:color w:val="231F20"/>
        </w:rPr>
        <w:t>sociales,</w:t>
      </w:r>
      <w:r>
        <w:rPr>
          <w:color w:val="231F20"/>
          <w:spacing w:val="-21"/>
        </w:rPr>
        <w:t> </w:t>
      </w:r>
      <w:r>
        <w:rPr>
          <w:color w:val="231F20"/>
          <w:spacing w:val="-2"/>
        </w:rPr>
        <w:t>explo- </w:t>
      </w:r>
      <w:r>
        <w:rPr>
          <w:color w:val="231F20"/>
        </w:rPr>
        <w:t>tación.</w:t>
      </w:r>
      <w:r>
        <w:rPr>
          <w:color w:val="231F20"/>
          <w:spacing w:val="-18"/>
        </w:rPr>
        <w:t> </w:t>
      </w:r>
      <w:r>
        <w:rPr>
          <w:color w:val="231F20"/>
        </w:rPr>
        <w:t>Este</w:t>
      </w:r>
      <w:r>
        <w:rPr>
          <w:color w:val="231F20"/>
          <w:spacing w:val="-18"/>
        </w:rPr>
        <w:t> </w:t>
      </w:r>
      <w:r>
        <w:rPr>
          <w:color w:val="231F20"/>
        </w:rPr>
        <w:t>milenio</w:t>
      </w:r>
      <w:r>
        <w:rPr>
          <w:color w:val="231F20"/>
          <w:spacing w:val="-18"/>
        </w:rPr>
        <w:t> </w:t>
      </w:r>
      <w:r>
        <w:rPr>
          <w:color w:val="231F20"/>
        </w:rPr>
        <w:t>se</w:t>
      </w:r>
      <w:r>
        <w:rPr>
          <w:color w:val="231F20"/>
          <w:spacing w:val="-18"/>
        </w:rPr>
        <w:t> </w:t>
      </w:r>
      <w:r>
        <w:rPr>
          <w:color w:val="231F20"/>
        </w:rPr>
        <w:t>cierra</w:t>
      </w:r>
      <w:r>
        <w:rPr>
          <w:color w:val="231F20"/>
          <w:spacing w:val="-18"/>
        </w:rPr>
        <w:t> </w:t>
      </w:r>
      <w:r>
        <w:rPr>
          <w:color w:val="231F20"/>
        </w:rPr>
        <w:t>en</w:t>
      </w:r>
      <w:r>
        <w:rPr>
          <w:color w:val="231F20"/>
          <w:spacing w:val="-18"/>
        </w:rPr>
        <w:t> </w:t>
      </w:r>
      <w:r>
        <w:rPr>
          <w:color w:val="231F20"/>
        </w:rPr>
        <w:t>forma</w:t>
      </w:r>
      <w:r>
        <w:rPr>
          <w:color w:val="231F20"/>
          <w:spacing w:val="-18"/>
        </w:rPr>
        <w:t> </w:t>
      </w:r>
      <w:r>
        <w:rPr>
          <w:color w:val="231F20"/>
        </w:rPr>
        <w:t>poco</w:t>
      </w:r>
      <w:r>
        <w:rPr>
          <w:color w:val="231F20"/>
          <w:spacing w:val="-18"/>
        </w:rPr>
        <w:t> </w:t>
      </w:r>
      <w:r>
        <w:rPr>
          <w:color w:val="231F20"/>
        </w:rPr>
        <w:t>gloriosa</w:t>
      </w:r>
      <w:r>
        <w:rPr>
          <w:color w:val="231F20"/>
          <w:spacing w:val="-18"/>
        </w:rPr>
        <w:t> </w:t>
      </w:r>
      <w:r>
        <w:rPr>
          <w:color w:val="231F20"/>
        </w:rPr>
        <w:t>con</w:t>
      </w:r>
      <w:r>
        <w:rPr>
          <w:color w:val="231F20"/>
          <w:spacing w:val="-18"/>
        </w:rPr>
        <w:t> </w:t>
      </w:r>
      <w:r>
        <w:rPr>
          <w:color w:val="231F20"/>
        </w:rPr>
        <w:t>un triunfo del individualismo y del capitalismo salvaje y una gran deuda incumplida: la “igualdad prometida”. Como Kennedy,</w:t>
      </w:r>
      <w:r>
        <w:rPr>
          <w:color w:val="231F20"/>
          <w:spacing w:val="-18"/>
        </w:rPr>
        <w:t> </w:t>
      </w:r>
      <w:r>
        <w:rPr>
          <w:color w:val="231F20"/>
        </w:rPr>
        <w:t>no</w:t>
      </w:r>
      <w:r>
        <w:rPr>
          <w:color w:val="231F20"/>
          <w:spacing w:val="-18"/>
        </w:rPr>
        <w:t> </w:t>
      </w:r>
      <w:r>
        <w:rPr>
          <w:color w:val="231F20"/>
        </w:rPr>
        <w:t>podemos</w:t>
      </w:r>
      <w:r>
        <w:rPr>
          <w:color w:val="231F20"/>
          <w:spacing w:val="-18"/>
        </w:rPr>
        <w:t> </w:t>
      </w:r>
      <w:r>
        <w:rPr>
          <w:color w:val="231F20"/>
        </w:rPr>
        <w:t>creer</w:t>
      </w:r>
      <w:r>
        <w:rPr>
          <w:color w:val="231F20"/>
          <w:spacing w:val="-18"/>
        </w:rPr>
        <w:t> </w:t>
      </w:r>
      <w:r>
        <w:rPr>
          <w:color w:val="231F20"/>
        </w:rPr>
        <w:t>que</w:t>
      </w:r>
      <w:r>
        <w:rPr>
          <w:color w:val="231F20"/>
          <w:spacing w:val="-18"/>
        </w:rPr>
        <w:t> </w:t>
      </w:r>
      <w:r>
        <w:rPr>
          <w:color w:val="231F20"/>
        </w:rPr>
        <w:t>no</w:t>
      </w:r>
      <w:r>
        <w:rPr>
          <w:color w:val="231F20"/>
          <w:spacing w:val="-18"/>
        </w:rPr>
        <w:t> </w:t>
      </w:r>
      <w:r>
        <w:rPr>
          <w:color w:val="231F20"/>
        </w:rPr>
        <w:t>haya</w:t>
      </w:r>
      <w:r>
        <w:rPr>
          <w:color w:val="231F20"/>
          <w:spacing w:val="-18"/>
        </w:rPr>
        <w:t> </w:t>
      </w:r>
      <w:r>
        <w:rPr>
          <w:color w:val="231F20"/>
        </w:rPr>
        <w:t>nada</w:t>
      </w:r>
      <w:r>
        <w:rPr>
          <w:color w:val="231F20"/>
          <w:spacing w:val="-18"/>
        </w:rPr>
        <w:t> </w:t>
      </w:r>
      <w:r>
        <w:rPr>
          <w:color w:val="231F20"/>
        </w:rPr>
        <w:t>que</w:t>
      </w:r>
      <w:r>
        <w:rPr>
          <w:color w:val="231F20"/>
          <w:spacing w:val="-18"/>
        </w:rPr>
        <w:t> </w:t>
      </w:r>
      <w:r>
        <w:rPr>
          <w:color w:val="231F20"/>
        </w:rPr>
        <w:t>se</w:t>
      </w:r>
      <w:r>
        <w:rPr>
          <w:color w:val="231F20"/>
          <w:spacing w:val="-18"/>
        </w:rPr>
        <w:t> </w:t>
      </w:r>
      <w:r>
        <w:rPr>
          <w:color w:val="231F20"/>
        </w:rPr>
        <w:t>pueda hacer</w:t>
      </w:r>
      <w:r>
        <w:rPr>
          <w:color w:val="231F20"/>
          <w:spacing w:val="-14"/>
        </w:rPr>
        <w:t> </w:t>
      </w:r>
      <w:r>
        <w:rPr>
          <w:color w:val="231F20"/>
        </w:rPr>
        <w:t>para</w:t>
      </w:r>
      <w:r>
        <w:rPr>
          <w:color w:val="231F20"/>
          <w:spacing w:val="-14"/>
        </w:rPr>
        <w:t> </w:t>
      </w:r>
      <w:r>
        <w:rPr>
          <w:color w:val="231F20"/>
        </w:rPr>
        <w:t>que</w:t>
      </w:r>
      <w:r>
        <w:rPr>
          <w:color w:val="231F20"/>
          <w:spacing w:val="-13"/>
        </w:rPr>
        <w:t> </w:t>
      </w:r>
      <w:r>
        <w:rPr>
          <w:color w:val="231F20"/>
        </w:rPr>
        <w:t>esto</w:t>
      </w:r>
      <w:r>
        <w:rPr>
          <w:color w:val="231F20"/>
          <w:spacing w:val="-14"/>
        </w:rPr>
        <w:t> </w:t>
      </w:r>
      <w:r>
        <w:rPr>
          <w:color w:val="231F20"/>
        </w:rPr>
        <w:t>no</w:t>
      </w:r>
      <w:r>
        <w:rPr>
          <w:color w:val="231F20"/>
          <w:spacing w:val="-13"/>
        </w:rPr>
        <w:t> </w:t>
      </w:r>
      <w:r>
        <w:rPr>
          <w:color w:val="231F20"/>
        </w:rPr>
        <w:t>sea</w:t>
      </w:r>
      <w:r>
        <w:rPr>
          <w:color w:val="231F20"/>
          <w:spacing w:val="-14"/>
        </w:rPr>
        <w:t> </w:t>
      </w:r>
      <w:r>
        <w:rPr>
          <w:color w:val="231F20"/>
        </w:rPr>
        <w:t>así.</w:t>
      </w:r>
      <w:r>
        <w:rPr>
          <w:color w:val="231F20"/>
          <w:spacing w:val="-13"/>
        </w:rPr>
        <w:t> </w:t>
      </w:r>
      <w:r>
        <w:rPr>
          <w:color w:val="231F20"/>
        </w:rPr>
        <w:t>Por</w:t>
      </w:r>
      <w:r>
        <w:rPr>
          <w:color w:val="231F20"/>
          <w:spacing w:val="-13"/>
        </w:rPr>
        <w:t> </w:t>
      </w:r>
      <w:r>
        <w:rPr>
          <w:color w:val="231F20"/>
        </w:rPr>
        <w:t>el</w:t>
      </w:r>
      <w:r>
        <w:rPr>
          <w:color w:val="231F20"/>
          <w:spacing w:val="-14"/>
        </w:rPr>
        <w:t> </w:t>
      </w:r>
      <w:r>
        <w:rPr>
          <w:color w:val="231F20"/>
        </w:rPr>
        <w:t>lado</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negaciones parecería mas fácil poder afirmar que hay algo que no se puede (o debe) hacer: continuar en esta inextricable pa- sión de reglamentar, corregir, modificar, anticipar que ha tenido</w:t>
      </w:r>
      <w:r>
        <w:rPr>
          <w:color w:val="231F20"/>
          <w:spacing w:val="-13"/>
        </w:rPr>
        <w:t> </w:t>
      </w:r>
      <w:r>
        <w:rPr>
          <w:color w:val="231F20"/>
        </w:rPr>
        <w:t>el</w:t>
      </w:r>
      <w:r>
        <w:rPr>
          <w:color w:val="231F20"/>
          <w:spacing w:val="-13"/>
        </w:rPr>
        <w:t> </w:t>
      </w:r>
      <w:r>
        <w:rPr>
          <w:color w:val="231F20"/>
        </w:rPr>
        <w:t>derecho</w:t>
      </w:r>
      <w:r>
        <w:rPr>
          <w:color w:val="231F20"/>
          <w:spacing w:val="-13"/>
        </w:rPr>
        <w:t> </w:t>
      </w:r>
      <w:r>
        <w:rPr>
          <w:color w:val="231F20"/>
        </w:rPr>
        <w:t>en</w:t>
      </w:r>
      <w:r>
        <w:rPr>
          <w:color w:val="231F20"/>
          <w:spacing w:val="-13"/>
        </w:rPr>
        <w:t> </w:t>
      </w:r>
      <w:r>
        <w:rPr>
          <w:color w:val="231F20"/>
        </w:rPr>
        <w:t>nuestra</w:t>
      </w:r>
      <w:r>
        <w:rPr>
          <w:color w:val="231F20"/>
          <w:spacing w:val="-13"/>
        </w:rPr>
        <w:t> </w:t>
      </w:r>
      <w:r>
        <w:rPr>
          <w:color w:val="231F20"/>
        </w:rPr>
        <w:t>historia.</w:t>
      </w:r>
      <w:r>
        <w:rPr>
          <w:color w:val="231F20"/>
          <w:spacing w:val="-13"/>
        </w:rPr>
        <w:t> </w:t>
      </w:r>
      <w:r>
        <w:rPr>
          <w:color w:val="231F20"/>
        </w:rPr>
        <w:t>La</w:t>
      </w:r>
      <w:r>
        <w:rPr>
          <w:color w:val="231F20"/>
          <w:spacing w:val="-13"/>
        </w:rPr>
        <w:t> </w:t>
      </w:r>
      <w:r>
        <w:rPr>
          <w:color w:val="231F20"/>
        </w:rPr>
        <w:t>idea</w:t>
      </w:r>
      <w:r>
        <w:rPr>
          <w:color w:val="231F20"/>
          <w:spacing w:val="-13"/>
        </w:rPr>
        <w:t> </w:t>
      </w:r>
      <w:r>
        <w:rPr>
          <w:color w:val="231F20"/>
        </w:rPr>
        <w:t>occidental</w:t>
      </w:r>
      <w:r>
        <w:rPr>
          <w:color w:val="231F20"/>
          <w:spacing w:val="-13"/>
        </w:rPr>
        <w:t> </w:t>
      </w:r>
      <w:r>
        <w:rPr>
          <w:color w:val="231F20"/>
        </w:rPr>
        <w:t>de intervencionismo ha sufrido - como diría Hegel las duras replicas de la historia - tal vez haya llegado el momento</w:t>
      </w:r>
      <w:r>
        <w:rPr>
          <w:color w:val="231F20"/>
          <w:spacing w:val="-35"/>
        </w:rPr>
        <w:t> </w:t>
      </w:r>
      <w:r>
        <w:rPr>
          <w:color w:val="231F20"/>
        </w:rPr>
        <w:t>de</w:t>
      </w:r>
    </w:p>
    <w:p>
      <w:pPr>
        <w:spacing w:line="254" w:lineRule="auto" w:before="6"/>
        <w:ind w:left="2060" w:right="1712" w:firstLine="0"/>
        <w:jc w:val="left"/>
        <w:rPr>
          <w:sz w:val="16"/>
        </w:rPr>
      </w:pPr>
      <w:r>
        <w:rPr>
          <w:color w:val="010202"/>
          <w:sz w:val="16"/>
        </w:rPr>
        <w:t>Renato</w:t>
      </w:r>
      <w:r>
        <w:rPr>
          <w:color w:val="010202"/>
          <w:spacing w:val="-17"/>
          <w:sz w:val="16"/>
        </w:rPr>
        <w:t> </w:t>
      </w:r>
      <w:r>
        <w:rPr>
          <w:color w:val="010202"/>
          <w:sz w:val="16"/>
        </w:rPr>
        <w:t>Brunetta,</w:t>
      </w:r>
      <w:r>
        <w:rPr>
          <w:color w:val="010202"/>
          <w:spacing w:val="-18"/>
          <w:sz w:val="16"/>
        </w:rPr>
        <w:t> </w:t>
      </w:r>
      <w:r>
        <w:rPr>
          <w:i/>
          <w:color w:val="010202"/>
          <w:sz w:val="16"/>
        </w:rPr>
        <w:t>La</w:t>
      </w:r>
      <w:r>
        <w:rPr>
          <w:i/>
          <w:color w:val="010202"/>
          <w:spacing w:val="-17"/>
          <w:sz w:val="16"/>
        </w:rPr>
        <w:t> </w:t>
      </w:r>
      <w:r>
        <w:rPr>
          <w:i/>
          <w:color w:val="010202"/>
          <w:sz w:val="16"/>
        </w:rPr>
        <w:t>fine</w:t>
      </w:r>
      <w:r>
        <w:rPr>
          <w:i/>
          <w:color w:val="010202"/>
          <w:spacing w:val="-17"/>
          <w:sz w:val="16"/>
        </w:rPr>
        <w:t> </w:t>
      </w:r>
      <w:r>
        <w:rPr>
          <w:i/>
          <w:color w:val="010202"/>
          <w:sz w:val="16"/>
        </w:rPr>
        <w:t>della</w:t>
      </w:r>
      <w:r>
        <w:rPr>
          <w:i/>
          <w:color w:val="010202"/>
          <w:spacing w:val="-17"/>
          <w:sz w:val="16"/>
        </w:rPr>
        <w:t> </w:t>
      </w:r>
      <w:r>
        <w:rPr>
          <w:i/>
          <w:color w:val="010202"/>
          <w:sz w:val="16"/>
        </w:rPr>
        <w:t>società</w:t>
      </w:r>
      <w:r>
        <w:rPr>
          <w:i/>
          <w:color w:val="010202"/>
          <w:spacing w:val="-17"/>
          <w:sz w:val="16"/>
        </w:rPr>
        <w:t> </w:t>
      </w:r>
      <w:r>
        <w:rPr>
          <w:i/>
          <w:color w:val="010202"/>
          <w:sz w:val="16"/>
        </w:rPr>
        <w:t>dei</w:t>
      </w:r>
      <w:r>
        <w:rPr>
          <w:i/>
          <w:color w:val="010202"/>
          <w:spacing w:val="-17"/>
          <w:sz w:val="16"/>
        </w:rPr>
        <w:t> </w:t>
      </w:r>
      <w:r>
        <w:rPr>
          <w:i/>
          <w:color w:val="010202"/>
          <w:sz w:val="16"/>
        </w:rPr>
        <w:t>salariati</w:t>
      </w:r>
      <w:r>
        <w:rPr>
          <w:color w:val="010202"/>
          <w:sz w:val="16"/>
        </w:rPr>
        <w:t>,</w:t>
      </w:r>
      <w:r>
        <w:rPr>
          <w:color w:val="010202"/>
          <w:spacing w:val="-17"/>
          <w:sz w:val="16"/>
        </w:rPr>
        <w:t> </w:t>
      </w:r>
      <w:r>
        <w:rPr>
          <w:color w:val="010202"/>
          <w:sz w:val="16"/>
        </w:rPr>
        <w:t>Marsilio,</w:t>
      </w:r>
      <w:r>
        <w:rPr>
          <w:color w:val="010202"/>
          <w:spacing w:val="-17"/>
          <w:sz w:val="16"/>
        </w:rPr>
        <w:t> </w:t>
      </w:r>
      <w:r>
        <w:rPr>
          <w:color w:val="010202"/>
          <w:sz w:val="16"/>
        </w:rPr>
        <w:t>Padova, 1994.</w:t>
      </w:r>
    </w:p>
    <w:p>
      <w:pPr>
        <w:spacing w:line="254" w:lineRule="auto" w:before="56"/>
        <w:ind w:left="2060" w:right="1765" w:hanging="1"/>
        <w:jc w:val="left"/>
        <w:rPr>
          <w:sz w:val="16"/>
        </w:rPr>
      </w:pPr>
      <w:r>
        <w:rPr>
          <w:color w:val="010202"/>
          <w:sz w:val="16"/>
        </w:rPr>
        <w:t>Valerio Castronovo, </w:t>
      </w:r>
      <w:r>
        <w:rPr>
          <w:i/>
          <w:color w:val="010202"/>
          <w:sz w:val="16"/>
        </w:rPr>
        <w:t>Le rivoluzioni del capitalismo</w:t>
      </w:r>
      <w:r>
        <w:rPr>
          <w:color w:val="010202"/>
          <w:sz w:val="16"/>
        </w:rPr>
        <w:t>, Laterza, Bari, 1995.</w:t>
      </w:r>
    </w:p>
    <w:p>
      <w:pPr>
        <w:spacing w:before="55"/>
        <w:ind w:left="2060" w:right="0" w:firstLine="0"/>
        <w:jc w:val="left"/>
        <w:rPr>
          <w:sz w:val="16"/>
        </w:rPr>
      </w:pPr>
      <w:r>
        <w:rPr>
          <w:color w:val="010202"/>
          <w:sz w:val="16"/>
        </w:rPr>
        <w:t>Ralf Dabrendofr, </w:t>
      </w:r>
      <w:r>
        <w:rPr>
          <w:i/>
          <w:color w:val="010202"/>
          <w:sz w:val="16"/>
        </w:rPr>
        <w:t>Quadrare il cerchio</w:t>
      </w:r>
      <w:r>
        <w:rPr>
          <w:color w:val="010202"/>
          <w:sz w:val="16"/>
        </w:rPr>
        <w:t>, Laterza, Bari, 1996.</w:t>
      </w:r>
    </w:p>
    <w:p>
      <w:pPr>
        <w:spacing w:line="254" w:lineRule="auto" w:before="67"/>
        <w:ind w:left="2060" w:right="1637" w:hanging="1"/>
        <w:jc w:val="left"/>
        <w:rPr>
          <w:sz w:val="16"/>
        </w:rPr>
      </w:pPr>
      <w:r>
        <w:rPr>
          <w:color w:val="010202"/>
          <w:sz w:val="16"/>
        </w:rPr>
        <w:t>Edward Luttwak, Carlo Perlanda, Giulio Tremonti, </w:t>
      </w:r>
      <w:r>
        <w:rPr>
          <w:i/>
          <w:color w:val="010202"/>
          <w:sz w:val="16"/>
        </w:rPr>
        <w:t>Il fantasma della </w:t>
      </w:r>
      <w:r>
        <w:rPr>
          <w:i/>
          <w:color w:val="010202"/>
          <w:sz w:val="16"/>
        </w:rPr>
        <w:t>povertà</w:t>
      </w:r>
      <w:r>
        <w:rPr>
          <w:color w:val="010202"/>
          <w:sz w:val="16"/>
        </w:rPr>
        <w:t>, Mondadori, Milano, 1995.</w:t>
      </w:r>
    </w:p>
    <w:p>
      <w:pPr>
        <w:spacing w:line="254" w:lineRule="auto" w:before="56"/>
        <w:ind w:left="2061" w:right="1712" w:hanging="1"/>
        <w:jc w:val="left"/>
        <w:rPr>
          <w:sz w:val="16"/>
        </w:rPr>
      </w:pPr>
      <w:r>
        <w:rPr>
          <w:color w:val="010202"/>
          <w:sz w:val="16"/>
        </w:rPr>
        <w:t>Kenichi Ohmaf, </w:t>
      </w:r>
      <w:r>
        <w:rPr>
          <w:i/>
          <w:color w:val="010202"/>
          <w:sz w:val="16"/>
        </w:rPr>
        <w:t>La fine dello Stato-nazione</w:t>
      </w:r>
      <w:r>
        <w:rPr>
          <w:color w:val="010202"/>
          <w:sz w:val="16"/>
        </w:rPr>
        <w:t>, Baldini e Castoldi, Mi- lano, 1995.</w:t>
      </w:r>
    </w:p>
    <w:p>
      <w:pPr>
        <w:spacing w:line="248" w:lineRule="exact" w:before="4"/>
        <w:ind w:left="2060" w:right="1712" w:firstLine="0"/>
        <w:jc w:val="left"/>
        <w:rPr>
          <w:sz w:val="16"/>
        </w:rPr>
      </w:pPr>
      <w:r>
        <w:rPr>
          <w:color w:val="010202"/>
          <w:sz w:val="16"/>
        </w:rPr>
        <w:t>Jeremi Rifkin, </w:t>
      </w:r>
      <w:r>
        <w:rPr>
          <w:i/>
          <w:color w:val="010202"/>
          <w:sz w:val="16"/>
        </w:rPr>
        <w:t>La fine del lavoro</w:t>
      </w:r>
      <w:r>
        <w:rPr>
          <w:color w:val="010202"/>
          <w:sz w:val="16"/>
        </w:rPr>
        <w:t>, Baldini e Castoldi, Milano, 1995. Giulio Tremonti, Francesco Galgano, Sabino Cassese, Tiziano Treu,</w:t>
      </w:r>
    </w:p>
    <w:p>
      <w:pPr>
        <w:spacing w:line="254" w:lineRule="auto" w:before="0"/>
        <w:ind w:left="2060" w:right="1715" w:firstLine="0"/>
        <w:jc w:val="left"/>
        <w:rPr>
          <w:sz w:val="16"/>
        </w:rPr>
      </w:pPr>
      <w:r>
        <w:rPr>
          <w:i/>
          <w:color w:val="010202"/>
          <w:sz w:val="16"/>
        </w:rPr>
        <w:t>Nazioni</w:t>
      </w:r>
      <w:r>
        <w:rPr>
          <w:i/>
          <w:color w:val="010202"/>
          <w:spacing w:val="-26"/>
          <w:sz w:val="16"/>
        </w:rPr>
        <w:t> </w:t>
      </w:r>
      <w:r>
        <w:rPr>
          <w:i/>
          <w:color w:val="010202"/>
          <w:sz w:val="16"/>
        </w:rPr>
        <w:t>senza</w:t>
      </w:r>
      <w:r>
        <w:rPr>
          <w:i/>
          <w:color w:val="010202"/>
          <w:spacing w:val="-26"/>
          <w:sz w:val="16"/>
        </w:rPr>
        <w:t> </w:t>
      </w:r>
      <w:r>
        <w:rPr>
          <w:i/>
          <w:color w:val="010202"/>
          <w:sz w:val="16"/>
        </w:rPr>
        <w:t>ricchezza,</w:t>
      </w:r>
      <w:r>
        <w:rPr>
          <w:i/>
          <w:color w:val="010202"/>
          <w:spacing w:val="-26"/>
          <w:sz w:val="16"/>
        </w:rPr>
        <w:t> </w:t>
      </w:r>
      <w:r>
        <w:rPr>
          <w:i/>
          <w:color w:val="010202"/>
          <w:sz w:val="16"/>
        </w:rPr>
        <w:t>Ricchezza</w:t>
      </w:r>
      <w:r>
        <w:rPr>
          <w:i/>
          <w:color w:val="010202"/>
          <w:spacing w:val="-26"/>
          <w:sz w:val="16"/>
        </w:rPr>
        <w:t> </w:t>
      </w:r>
      <w:r>
        <w:rPr>
          <w:i/>
          <w:color w:val="010202"/>
          <w:sz w:val="16"/>
        </w:rPr>
        <w:t>senza</w:t>
      </w:r>
      <w:r>
        <w:rPr>
          <w:i/>
          <w:color w:val="010202"/>
          <w:spacing w:val="-26"/>
          <w:sz w:val="16"/>
        </w:rPr>
        <w:t> </w:t>
      </w:r>
      <w:r>
        <w:rPr>
          <w:i/>
          <w:color w:val="010202"/>
          <w:sz w:val="16"/>
        </w:rPr>
        <w:t>Nazione</w:t>
      </w:r>
      <w:r>
        <w:rPr>
          <w:color w:val="010202"/>
          <w:sz w:val="16"/>
        </w:rPr>
        <w:t>,</w:t>
      </w:r>
      <w:r>
        <w:rPr>
          <w:color w:val="010202"/>
          <w:spacing w:val="-26"/>
          <w:sz w:val="16"/>
        </w:rPr>
        <w:t> </w:t>
      </w:r>
      <w:r>
        <w:rPr>
          <w:color w:val="010202"/>
          <w:sz w:val="16"/>
        </w:rPr>
        <w:t>Il</w:t>
      </w:r>
      <w:r>
        <w:rPr>
          <w:color w:val="010202"/>
          <w:spacing w:val="-26"/>
          <w:sz w:val="16"/>
        </w:rPr>
        <w:t> </w:t>
      </w:r>
      <w:r>
        <w:rPr>
          <w:color w:val="010202"/>
          <w:sz w:val="16"/>
        </w:rPr>
        <w:t>Mulino,</w:t>
      </w:r>
      <w:r>
        <w:rPr>
          <w:color w:val="010202"/>
          <w:spacing w:val="-26"/>
          <w:sz w:val="16"/>
        </w:rPr>
        <w:t> </w:t>
      </w:r>
      <w:r>
        <w:rPr>
          <w:color w:val="010202"/>
          <w:sz w:val="16"/>
        </w:rPr>
        <w:t>Bologna 1993.</w:t>
      </w:r>
    </w:p>
    <w:p>
      <w:pPr>
        <w:pStyle w:val="BodyText"/>
      </w:pPr>
    </w:p>
    <w:p>
      <w:pPr>
        <w:spacing w:before="227"/>
        <w:ind w:left="1721" w:right="0" w:firstLine="0"/>
        <w:jc w:val="left"/>
        <w:rPr>
          <w:rFonts w:ascii="Arial"/>
          <w:sz w:val="12"/>
        </w:rPr>
      </w:pPr>
      <w:r>
        <w:rPr>
          <w:color w:val="A7A9AC"/>
          <w:w w:val="85"/>
          <w:sz w:val="28"/>
        </w:rPr>
        <w:t>150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rPr>
          <w:sz w:val="11"/>
        </w:rPr>
      </w:pPr>
      <w:r>
        <w:rPr>
          <w:color w:val="231F20"/>
        </w:rPr>
        <w:t>acompañar, seguir, ayudar. Toda nuestra cultura jurídica es intervencionista, no solo en el derecho penal. Nuestra cultura</w:t>
      </w:r>
      <w:r>
        <w:rPr>
          <w:color w:val="231F20"/>
          <w:spacing w:val="-14"/>
        </w:rPr>
        <w:t> </w:t>
      </w:r>
      <w:r>
        <w:rPr>
          <w:color w:val="231F20"/>
        </w:rPr>
        <w:t>jurídica</w:t>
      </w:r>
      <w:r>
        <w:rPr>
          <w:color w:val="231F20"/>
          <w:spacing w:val="-14"/>
        </w:rPr>
        <w:t> </w:t>
      </w:r>
      <w:r>
        <w:rPr>
          <w:color w:val="231F20"/>
        </w:rPr>
        <w:t>tiene</w:t>
      </w:r>
      <w:r>
        <w:rPr>
          <w:color w:val="231F20"/>
          <w:spacing w:val="-14"/>
        </w:rPr>
        <w:t> </w:t>
      </w:r>
      <w:r>
        <w:rPr>
          <w:color w:val="231F20"/>
        </w:rPr>
        <w:t>mucho</w:t>
      </w:r>
      <w:r>
        <w:rPr>
          <w:color w:val="231F20"/>
          <w:spacing w:val="-14"/>
        </w:rPr>
        <w:t> </w:t>
      </w:r>
      <w:r>
        <w:rPr>
          <w:color w:val="231F20"/>
        </w:rPr>
        <w:t>de</w:t>
      </w:r>
      <w:r>
        <w:rPr>
          <w:color w:val="231F20"/>
          <w:spacing w:val="-14"/>
        </w:rPr>
        <w:t> </w:t>
      </w:r>
      <w:r>
        <w:rPr>
          <w:color w:val="231F20"/>
        </w:rPr>
        <w:t>parecido</w:t>
      </w:r>
      <w:r>
        <w:rPr>
          <w:color w:val="231F20"/>
          <w:spacing w:val="-14"/>
        </w:rPr>
        <w:t> </w:t>
      </w:r>
      <w:r>
        <w:rPr>
          <w:color w:val="231F20"/>
        </w:rPr>
        <w:t>con</w:t>
      </w:r>
      <w:r>
        <w:rPr>
          <w:color w:val="231F20"/>
          <w:spacing w:val="-14"/>
        </w:rPr>
        <w:t> </w:t>
      </w:r>
      <w:r>
        <w:rPr>
          <w:color w:val="231F20"/>
        </w:rPr>
        <w:t>la</w:t>
      </w:r>
      <w:r>
        <w:rPr>
          <w:color w:val="231F20"/>
          <w:spacing w:val="-14"/>
        </w:rPr>
        <w:t> </w:t>
      </w:r>
      <w:r>
        <w:rPr>
          <w:color w:val="231F20"/>
        </w:rPr>
        <w:t>concepción japonesa de la naturaleza: de tanto cuidarla y encauzarla es un artificio</w:t>
      </w:r>
      <w:r>
        <w:rPr>
          <w:color w:val="231F20"/>
          <w:position w:val="7"/>
          <w:sz w:val="11"/>
        </w:rPr>
        <w:t>128</w:t>
      </w:r>
    </w:p>
    <w:p>
      <w:pPr>
        <w:pStyle w:val="BodyText"/>
        <w:spacing w:line="254" w:lineRule="auto" w:before="109"/>
        <w:ind w:left="1721" w:right="1719" w:firstLine="339"/>
        <w:jc w:val="both"/>
        <w:rPr>
          <w:sz w:val="11"/>
        </w:rPr>
      </w:pPr>
      <w:r>
        <w:rPr>
          <w:color w:val="231F20"/>
        </w:rPr>
        <w:t>Que hemos logrado: el reconocimiento explícito de la ignorancia iuris aun en materia penal!!!!</w:t>
      </w:r>
      <w:r>
        <w:rPr>
          <w:color w:val="231F20"/>
          <w:position w:val="7"/>
          <w:sz w:val="11"/>
        </w:rPr>
        <w:t>129</w:t>
      </w:r>
    </w:p>
    <w:p>
      <w:pPr>
        <w:pStyle w:val="BodyText"/>
        <w:spacing w:line="254" w:lineRule="auto" w:before="111"/>
        <w:ind w:left="1721" w:right="1719" w:firstLine="339"/>
        <w:jc w:val="both"/>
      </w:pPr>
      <w:r>
        <w:rPr>
          <w:color w:val="231F20"/>
        </w:rPr>
        <w:t>El siglo pasado fue el nacimiento de la sociología y el sueno, infantil, que conociendo las leyes sociales se co- nocía la sociedad. Nuestro siglo completó la utopía y los juristas creyeron que cambiando las leyes cambiaban la sociedad...</w:t>
      </w:r>
    </w:p>
    <w:p>
      <w:pPr>
        <w:pStyle w:val="BodyText"/>
        <w:spacing w:line="254" w:lineRule="auto" w:before="108"/>
        <w:ind w:left="1721" w:right="1719" w:firstLine="339"/>
        <w:jc w:val="both"/>
      </w:pPr>
      <w:r>
        <w:rPr>
          <w:color w:val="231F20"/>
        </w:rPr>
        <w:t>Usando una parábola de Emanuele Severino, nuestra civilización esta en el momento critico del trapecista que, sin</w:t>
      </w:r>
      <w:r>
        <w:rPr>
          <w:color w:val="231F20"/>
          <w:spacing w:val="-8"/>
        </w:rPr>
        <w:t> </w:t>
      </w:r>
      <w:r>
        <w:rPr>
          <w:color w:val="231F20"/>
        </w:rPr>
        <w:t>red,</w:t>
      </w:r>
      <w:r>
        <w:rPr>
          <w:color w:val="231F20"/>
          <w:spacing w:val="-8"/>
        </w:rPr>
        <w:t> </w:t>
      </w:r>
      <w:r>
        <w:rPr>
          <w:color w:val="231F20"/>
        </w:rPr>
        <w:t>ha</w:t>
      </w:r>
      <w:r>
        <w:rPr>
          <w:color w:val="231F20"/>
          <w:spacing w:val="-8"/>
        </w:rPr>
        <w:t> </w:t>
      </w:r>
      <w:r>
        <w:rPr>
          <w:color w:val="231F20"/>
        </w:rPr>
        <w:t>dejado</w:t>
      </w:r>
      <w:r>
        <w:rPr>
          <w:color w:val="231F20"/>
          <w:spacing w:val="-8"/>
        </w:rPr>
        <w:t> </w:t>
      </w:r>
      <w:r>
        <w:rPr>
          <w:color w:val="231F20"/>
        </w:rPr>
        <w:t>el</w:t>
      </w:r>
      <w:r>
        <w:rPr>
          <w:color w:val="231F20"/>
          <w:spacing w:val="-8"/>
        </w:rPr>
        <w:t> </w:t>
      </w:r>
      <w:r>
        <w:rPr>
          <w:color w:val="231F20"/>
        </w:rPr>
        <w:t>trapecio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cual</w:t>
      </w:r>
      <w:r>
        <w:rPr>
          <w:color w:val="231F20"/>
          <w:spacing w:val="-8"/>
        </w:rPr>
        <w:t> </w:t>
      </w:r>
      <w:r>
        <w:rPr>
          <w:color w:val="231F20"/>
        </w:rPr>
        <w:t>se</w:t>
      </w:r>
      <w:r>
        <w:rPr>
          <w:color w:val="231F20"/>
          <w:spacing w:val="-8"/>
        </w:rPr>
        <w:t> </w:t>
      </w:r>
      <w:r>
        <w:rPr>
          <w:color w:val="231F20"/>
        </w:rPr>
        <w:t>columpiaba</w:t>
      </w:r>
      <w:r>
        <w:rPr>
          <w:color w:val="231F20"/>
          <w:spacing w:val="-8"/>
        </w:rPr>
        <w:t> </w:t>
      </w:r>
      <w:r>
        <w:rPr>
          <w:color w:val="231F20"/>
        </w:rPr>
        <w:t>(con sus</w:t>
      </w:r>
      <w:r>
        <w:rPr>
          <w:color w:val="231F20"/>
          <w:spacing w:val="-20"/>
        </w:rPr>
        <w:t> </w:t>
      </w:r>
      <w:r>
        <w:rPr>
          <w:color w:val="231F20"/>
        </w:rPr>
        <w:t>valores</w:t>
      </w:r>
      <w:r>
        <w:rPr>
          <w:color w:val="231F20"/>
          <w:spacing w:val="-20"/>
        </w:rPr>
        <w:t> </w:t>
      </w:r>
      <w:r>
        <w:rPr>
          <w:color w:val="231F20"/>
        </w:rPr>
        <w:t>y</w:t>
      </w:r>
      <w:r>
        <w:rPr>
          <w:color w:val="231F20"/>
          <w:spacing w:val="-20"/>
        </w:rPr>
        <w:t> </w:t>
      </w:r>
      <w:r>
        <w:rPr>
          <w:color w:val="231F20"/>
        </w:rPr>
        <w:t>sus</w:t>
      </w:r>
      <w:r>
        <w:rPr>
          <w:color w:val="231F20"/>
          <w:spacing w:val="-20"/>
        </w:rPr>
        <w:t> </w:t>
      </w:r>
      <w:r>
        <w:rPr>
          <w:color w:val="231F20"/>
        </w:rPr>
        <w:t>creencias,</w:t>
      </w:r>
      <w:r>
        <w:rPr>
          <w:color w:val="231F20"/>
          <w:spacing w:val="-20"/>
        </w:rPr>
        <w:t> </w:t>
      </w:r>
      <w:r>
        <w:rPr>
          <w:color w:val="231F20"/>
        </w:rPr>
        <w:t>en</w:t>
      </w:r>
      <w:r>
        <w:rPr>
          <w:color w:val="231F20"/>
          <w:spacing w:val="-20"/>
        </w:rPr>
        <w:t> </w:t>
      </w:r>
      <w:r>
        <w:rPr>
          <w:color w:val="231F20"/>
        </w:rPr>
        <w:t>particular</w:t>
      </w:r>
      <w:r>
        <w:rPr>
          <w:color w:val="231F20"/>
          <w:spacing w:val="-20"/>
        </w:rPr>
        <w:t> </w:t>
      </w:r>
      <w:r>
        <w:rPr>
          <w:color w:val="231F20"/>
        </w:rPr>
        <w:t>religiosas</w:t>
      </w:r>
      <w:r>
        <w:rPr>
          <w:color w:val="231F20"/>
          <w:spacing w:val="-20"/>
        </w:rPr>
        <w:t> </w:t>
      </w:r>
      <w:r>
        <w:rPr>
          <w:color w:val="231F20"/>
        </w:rPr>
        <w:t>e</w:t>
      </w:r>
      <w:r>
        <w:rPr>
          <w:color w:val="231F20"/>
          <w:spacing w:val="-20"/>
        </w:rPr>
        <w:t> </w:t>
      </w:r>
      <w:r>
        <w:rPr>
          <w:color w:val="231F20"/>
        </w:rPr>
        <w:t>ideoló- </w:t>
      </w:r>
      <w:r>
        <w:rPr>
          <w:color w:val="231F20"/>
          <w:spacing w:val="-3"/>
        </w:rPr>
        <w:t>gicas)</w:t>
      </w:r>
      <w:r>
        <w:rPr>
          <w:color w:val="231F20"/>
          <w:spacing w:val="-13"/>
        </w:rPr>
        <w:t> </w:t>
      </w:r>
      <w:r>
        <w:rPr>
          <w:color w:val="231F20"/>
        </w:rPr>
        <w:t>y</w:t>
      </w:r>
      <w:r>
        <w:rPr>
          <w:color w:val="231F20"/>
          <w:spacing w:val="-13"/>
        </w:rPr>
        <w:t> </w:t>
      </w:r>
      <w:r>
        <w:rPr>
          <w:color w:val="231F20"/>
          <w:spacing w:val="-3"/>
        </w:rPr>
        <w:t>todavía</w:t>
      </w:r>
      <w:r>
        <w:rPr>
          <w:color w:val="231F20"/>
          <w:spacing w:val="-13"/>
        </w:rPr>
        <w:t> </w:t>
      </w:r>
      <w:r>
        <w:rPr>
          <w:color w:val="231F20"/>
        </w:rPr>
        <w:t>no</w:t>
      </w:r>
      <w:r>
        <w:rPr>
          <w:color w:val="231F20"/>
          <w:spacing w:val="-13"/>
        </w:rPr>
        <w:t> </w:t>
      </w:r>
      <w:r>
        <w:rPr>
          <w:color w:val="231F20"/>
        </w:rPr>
        <w:t>ha</w:t>
      </w:r>
      <w:r>
        <w:rPr>
          <w:color w:val="231F20"/>
          <w:spacing w:val="-13"/>
        </w:rPr>
        <w:t> </w:t>
      </w:r>
      <w:r>
        <w:rPr>
          <w:color w:val="231F20"/>
          <w:spacing w:val="-3"/>
        </w:rPr>
        <w:t>llegado</w:t>
      </w:r>
      <w:r>
        <w:rPr>
          <w:color w:val="231F20"/>
          <w:spacing w:val="-13"/>
        </w:rPr>
        <w:t> </w:t>
      </w:r>
      <w:r>
        <w:rPr>
          <w:color w:val="231F20"/>
        </w:rPr>
        <w:t>a</w:t>
      </w:r>
      <w:r>
        <w:rPr>
          <w:color w:val="231F20"/>
          <w:spacing w:val="-13"/>
        </w:rPr>
        <w:t> </w:t>
      </w:r>
      <w:r>
        <w:rPr>
          <w:color w:val="231F20"/>
        </w:rPr>
        <w:t>las</w:t>
      </w:r>
      <w:r>
        <w:rPr>
          <w:color w:val="231F20"/>
          <w:spacing w:val="-13"/>
        </w:rPr>
        <w:t> </w:t>
      </w:r>
      <w:r>
        <w:rPr>
          <w:color w:val="231F20"/>
          <w:spacing w:val="-3"/>
        </w:rPr>
        <w:t>manos</w:t>
      </w:r>
      <w:r>
        <w:rPr>
          <w:color w:val="231F20"/>
          <w:spacing w:val="-13"/>
        </w:rPr>
        <w:t> </w:t>
      </w:r>
      <w:r>
        <w:rPr>
          <w:color w:val="231F20"/>
        </w:rPr>
        <w:t>del</w:t>
      </w:r>
      <w:r>
        <w:rPr>
          <w:color w:val="231F20"/>
          <w:spacing w:val="-13"/>
        </w:rPr>
        <w:t> </w:t>
      </w:r>
      <w:r>
        <w:rPr>
          <w:color w:val="231F20"/>
          <w:spacing w:val="-3"/>
        </w:rPr>
        <w:t>otro</w:t>
      </w:r>
      <w:r>
        <w:rPr>
          <w:color w:val="231F20"/>
          <w:spacing w:val="-13"/>
        </w:rPr>
        <w:t> </w:t>
      </w:r>
      <w:r>
        <w:rPr>
          <w:color w:val="231F20"/>
          <w:spacing w:val="-3"/>
        </w:rPr>
        <w:t>trapecista </w:t>
      </w:r>
      <w:r>
        <w:rPr>
          <w:color w:val="231F20"/>
        </w:rPr>
        <w:t>que lo debe recoger (la ciencia y la tecnología)</w:t>
      </w:r>
      <w:r>
        <w:rPr>
          <w:color w:val="231F20"/>
          <w:spacing w:val="17"/>
        </w:rPr>
        <w:t> </w:t>
      </w:r>
      <w:r>
        <w:rPr>
          <w:color w:val="231F20"/>
          <w:position w:val="7"/>
          <w:sz w:val="11"/>
        </w:rPr>
        <w:t>130</w:t>
      </w:r>
      <w:r>
        <w:rPr>
          <w:color w:val="231F20"/>
        </w:rPr>
        <w:t>.</w:t>
      </w:r>
    </w:p>
    <w:p>
      <w:pPr>
        <w:pStyle w:val="BodyText"/>
        <w:spacing w:line="254" w:lineRule="auto" w:before="108"/>
        <w:ind w:left="1721" w:right="1718" w:firstLine="340"/>
        <w:jc w:val="both"/>
        <w:rPr>
          <w:sz w:val="11"/>
        </w:rPr>
      </w:pPr>
      <w:r>
        <w:rPr>
          <w:color w:val="231F20"/>
        </w:rPr>
        <w:t>La transformación del mundo produce miedo (miedo a lo desconocido) y los más cultos transforman ese miedo en profecías elegantes, como la del «ocaso de</w:t>
      </w:r>
      <w:r>
        <w:rPr>
          <w:color w:val="231F20"/>
          <w:spacing w:val="-35"/>
        </w:rPr>
        <w:t> </w:t>
      </w:r>
      <w:r>
        <w:rPr>
          <w:color w:val="231F20"/>
        </w:rPr>
        <w:t>occidente»</w:t>
      </w:r>
      <w:r>
        <w:rPr>
          <w:color w:val="231F20"/>
          <w:position w:val="7"/>
          <w:sz w:val="11"/>
        </w:rPr>
        <w:t>131 </w:t>
      </w:r>
      <w:r>
        <w:rPr>
          <w:color w:val="231F20"/>
        </w:rPr>
        <w:t>A</w:t>
      </w:r>
      <w:r>
        <w:rPr>
          <w:color w:val="231F20"/>
          <w:spacing w:val="-6"/>
        </w:rPr>
        <w:t> </w:t>
      </w:r>
      <w:r>
        <w:rPr>
          <w:color w:val="231F20"/>
        </w:rPr>
        <w:t>la</w:t>
      </w:r>
      <w:r>
        <w:rPr>
          <w:color w:val="231F20"/>
          <w:spacing w:val="-6"/>
        </w:rPr>
        <w:t> </w:t>
      </w:r>
      <w:r>
        <w:rPr>
          <w:color w:val="231F20"/>
        </w:rPr>
        <w:t>mayor</w:t>
      </w:r>
      <w:r>
        <w:rPr>
          <w:color w:val="231F20"/>
          <w:spacing w:val="-6"/>
        </w:rPr>
        <w:t> </w:t>
      </w:r>
      <w:r>
        <w:rPr>
          <w:color w:val="231F20"/>
        </w:rPr>
        <w:t>parte</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personas</w:t>
      </w:r>
      <w:r>
        <w:rPr>
          <w:color w:val="231F20"/>
          <w:spacing w:val="-6"/>
        </w:rPr>
        <w:t> </w:t>
      </w:r>
      <w:r>
        <w:rPr>
          <w:color w:val="231F20"/>
        </w:rPr>
        <w:t>que</w:t>
      </w:r>
      <w:r>
        <w:rPr>
          <w:color w:val="231F20"/>
          <w:spacing w:val="-6"/>
        </w:rPr>
        <w:t> </w:t>
      </w:r>
      <w:r>
        <w:rPr>
          <w:color w:val="231F20"/>
        </w:rPr>
        <w:t>piensan</w:t>
      </w:r>
      <w:r>
        <w:rPr>
          <w:color w:val="231F20"/>
          <w:spacing w:val="-6"/>
        </w:rPr>
        <w:t> </w:t>
      </w:r>
      <w:r>
        <w:rPr>
          <w:color w:val="231F20"/>
        </w:rPr>
        <w:t>esta</w:t>
      </w:r>
      <w:r>
        <w:rPr>
          <w:color w:val="231F20"/>
          <w:spacing w:val="-6"/>
        </w:rPr>
        <w:t> </w:t>
      </w:r>
      <w:r>
        <w:rPr>
          <w:color w:val="231F20"/>
        </w:rPr>
        <w:t>humana condición</w:t>
      </w:r>
      <w:r>
        <w:rPr>
          <w:color w:val="231F20"/>
          <w:spacing w:val="-13"/>
        </w:rPr>
        <w:t> </w:t>
      </w:r>
      <w:r>
        <w:rPr>
          <w:color w:val="231F20"/>
        </w:rPr>
        <w:t>no</w:t>
      </w:r>
      <w:r>
        <w:rPr>
          <w:color w:val="231F20"/>
          <w:spacing w:val="-13"/>
        </w:rPr>
        <w:t> </w:t>
      </w:r>
      <w:r>
        <w:rPr>
          <w:color w:val="231F20"/>
        </w:rPr>
        <w:t>le</w:t>
      </w:r>
      <w:r>
        <w:rPr>
          <w:color w:val="231F20"/>
          <w:spacing w:val="-13"/>
        </w:rPr>
        <w:t> </w:t>
      </w:r>
      <w:r>
        <w:rPr>
          <w:color w:val="231F20"/>
        </w:rPr>
        <w:t>es</w:t>
      </w:r>
      <w:r>
        <w:rPr>
          <w:color w:val="231F20"/>
          <w:spacing w:val="-13"/>
        </w:rPr>
        <w:t> </w:t>
      </w:r>
      <w:r>
        <w:rPr>
          <w:color w:val="231F20"/>
        </w:rPr>
        <w:t>satisfactoria:</w:t>
      </w:r>
      <w:r>
        <w:rPr>
          <w:color w:val="231F20"/>
          <w:spacing w:val="-13"/>
        </w:rPr>
        <w:t> </w:t>
      </w:r>
      <w:r>
        <w:rPr>
          <w:color w:val="231F20"/>
        </w:rPr>
        <w:t>algunos</w:t>
      </w:r>
      <w:r>
        <w:rPr>
          <w:color w:val="231F20"/>
          <w:spacing w:val="-13"/>
        </w:rPr>
        <w:t> </w:t>
      </w:r>
      <w:r>
        <w:rPr>
          <w:color w:val="231F20"/>
        </w:rPr>
        <w:t>se</w:t>
      </w:r>
      <w:r>
        <w:rPr>
          <w:color w:val="231F20"/>
          <w:spacing w:val="-13"/>
        </w:rPr>
        <w:t> </w:t>
      </w:r>
      <w:r>
        <w:rPr>
          <w:color w:val="231F20"/>
        </w:rPr>
        <w:t>refugian</w:t>
      </w:r>
      <w:r>
        <w:rPr>
          <w:color w:val="231F20"/>
          <w:spacing w:val="-13"/>
        </w:rPr>
        <w:t> </w:t>
      </w:r>
      <w:r>
        <w:rPr>
          <w:color w:val="231F20"/>
        </w:rPr>
        <w:t>en</w:t>
      </w:r>
      <w:r>
        <w:rPr>
          <w:color w:val="231F20"/>
          <w:spacing w:val="-13"/>
        </w:rPr>
        <w:t> </w:t>
      </w:r>
      <w:r>
        <w:rPr>
          <w:color w:val="231F20"/>
        </w:rPr>
        <w:t>la</w:t>
      </w:r>
      <w:r>
        <w:rPr>
          <w:color w:val="231F20"/>
          <w:spacing w:val="-13"/>
        </w:rPr>
        <w:t> </w:t>
      </w:r>
      <w:r>
        <w:rPr>
          <w:color w:val="231F20"/>
        </w:rPr>
        <w:t>fe de</w:t>
      </w:r>
      <w:r>
        <w:rPr>
          <w:color w:val="231F20"/>
          <w:spacing w:val="-19"/>
        </w:rPr>
        <w:t> </w:t>
      </w:r>
      <w:r>
        <w:rPr>
          <w:color w:val="231F20"/>
        </w:rPr>
        <w:t>otra</w:t>
      </w:r>
      <w:r>
        <w:rPr>
          <w:color w:val="231F20"/>
          <w:spacing w:val="-19"/>
        </w:rPr>
        <w:t> </w:t>
      </w:r>
      <w:r>
        <w:rPr>
          <w:color w:val="231F20"/>
        </w:rPr>
        <w:t>vida</w:t>
      </w:r>
      <w:r>
        <w:rPr>
          <w:color w:val="231F20"/>
          <w:spacing w:val="-19"/>
        </w:rPr>
        <w:t> </w:t>
      </w:r>
      <w:r>
        <w:rPr>
          <w:color w:val="231F20"/>
        </w:rPr>
        <w:t>menos</w:t>
      </w:r>
      <w:r>
        <w:rPr>
          <w:color w:val="231F20"/>
          <w:spacing w:val="-19"/>
        </w:rPr>
        <w:t> </w:t>
      </w:r>
      <w:r>
        <w:rPr>
          <w:color w:val="231F20"/>
        </w:rPr>
        <w:t>imperfecta</w:t>
      </w:r>
      <w:r>
        <w:rPr>
          <w:color w:val="231F20"/>
          <w:spacing w:val="-19"/>
        </w:rPr>
        <w:t> </w:t>
      </w:r>
      <w:r>
        <w:rPr>
          <w:color w:val="231F20"/>
        </w:rPr>
        <w:t>que</w:t>
      </w:r>
      <w:r>
        <w:rPr>
          <w:color w:val="231F20"/>
          <w:spacing w:val="-19"/>
        </w:rPr>
        <w:t> </w:t>
      </w:r>
      <w:r>
        <w:rPr>
          <w:color w:val="231F20"/>
        </w:rPr>
        <w:t>esta,</w:t>
      </w:r>
      <w:r>
        <w:rPr>
          <w:color w:val="231F20"/>
          <w:spacing w:val="-19"/>
        </w:rPr>
        <w:t> </w:t>
      </w:r>
      <w:r>
        <w:rPr>
          <w:color w:val="231F20"/>
        </w:rPr>
        <w:t>otros</w:t>
      </w:r>
      <w:r>
        <w:rPr>
          <w:color w:val="231F20"/>
          <w:spacing w:val="-19"/>
        </w:rPr>
        <w:t> </w:t>
      </w:r>
      <w:r>
        <w:rPr>
          <w:color w:val="231F20"/>
        </w:rPr>
        <w:t>en</w:t>
      </w:r>
      <w:r>
        <w:rPr>
          <w:color w:val="231F20"/>
          <w:spacing w:val="-19"/>
        </w:rPr>
        <w:t> </w:t>
      </w:r>
      <w:r>
        <w:rPr>
          <w:color w:val="231F20"/>
        </w:rPr>
        <w:t>la</w:t>
      </w:r>
      <w:r>
        <w:rPr>
          <w:color w:val="231F20"/>
          <w:spacing w:val="-19"/>
        </w:rPr>
        <w:t> </w:t>
      </w:r>
      <w:r>
        <w:rPr>
          <w:color w:val="231F20"/>
        </w:rPr>
        <w:t>posibili- dad</w:t>
      </w:r>
      <w:r>
        <w:rPr>
          <w:color w:val="231F20"/>
          <w:spacing w:val="-14"/>
        </w:rPr>
        <w:t> </w:t>
      </w:r>
      <w:r>
        <w:rPr>
          <w:color w:val="231F20"/>
        </w:rPr>
        <w:t>de</w:t>
      </w:r>
      <w:r>
        <w:rPr>
          <w:color w:val="231F20"/>
          <w:spacing w:val="-14"/>
        </w:rPr>
        <w:t> </w:t>
      </w:r>
      <w:r>
        <w:rPr>
          <w:color w:val="231F20"/>
        </w:rPr>
        <w:t>una</w:t>
      </w:r>
      <w:r>
        <w:rPr>
          <w:color w:val="231F20"/>
          <w:spacing w:val="-14"/>
        </w:rPr>
        <w:t> </w:t>
      </w:r>
      <w:r>
        <w:rPr>
          <w:color w:val="231F20"/>
        </w:rPr>
        <w:t>evolución</w:t>
      </w:r>
      <w:r>
        <w:rPr>
          <w:color w:val="231F20"/>
          <w:spacing w:val="-14"/>
        </w:rPr>
        <w:t> </w:t>
      </w:r>
      <w:r>
        <w:rPr>
          <w:color w:val="231F20"/>
        </w:rPr>
        <w:t>del</w:t>
      </w:r>
      <w:r>
        <w:rPr>
          <w:color w:val="231F20"/>
          <w:spacing w:val="-14"/>
        </w:rPr>
        <w:t> </w:t>
      </w:r>
      <w:r>
        <w:rPr>
          <w:color w:val="231F20"/>
        </w:rPr>
        <w:t>hombre</w:t>
      </w:r>
      <w:r>
        <w:rPr>
          <w:color w:val="231F20"/>
          <w:spacing w:val="-14"/>
        </w:rPr>
        <w:t> </w:t>
      </w:r>
      <w:r>
        <w:rPr>
          <w:color w:val="231F20"/>
        </w:rPr>
        <w:t>desde</w:t>
      </w:r>
      <w:r>
        <w:rPr>
          <w:color w:val="231F20"/>
          <w:spacing w:val="-14"/>
        </w:rPr>
        <w:t> </w:t>
      </w:r>
      <w:r>
        <w:rPr>
          <w:color w:val="231F20"/>
        </w:rPr>
        <w:t>la</w:t>
      </w:r>
      <w:r>
        <w:rPr>
          <w:color w:val="231F20"/>
          <w:spacing w:val="-14"/>
        </w:rPr>
        <w:t> </w:t>
      </w:r>
      <w:r>
        <w:rPr>
          <w:color w:val="231F20"/>
        </w:rPr>
        <w:t>sociedad</w:t>
      </w:r>
      <w:r>
        <w:rPr>
          <w:color w:val="231F20"/>
          <w:spacing w:val="-14"/>
        </w:rPr>
        <w:t> </w:t>
      </w:r>
      <w:r>
        <w:rPr>
          <w:color w:val="231F20"/>
        </w:rPr>
        <w:t>o</w:t>
      </w:r>
      <w:r>
        <w:rPr>
          <w:color w:val="231F20"/>
          <w:spacing w:val="-14"/>
        </w:rPr>
        <w:t> </w:t>
      </w:r>
      <w:r>
        <w:rPr>
          <w:color w:val="231F20"/>
        </w:rPr>
        <w:t>desde el</w:t>
      </w:r>
      <w:r>
        <w:rPr>
          <w:color w:val="231F20"/>
          <w:spacing w:val="-6"/>
        </w:rPr>
        <w:t> </w:t>
      </w:r>
      <w:r>
        <w:rPr>
          <w:color w:val="231F20"/>
        </w:rPr>
        <w:t>propio</w:t>
      </w:r>
      <w:r>
        <w:rPr>
          <w:color w:val="231F20"/>
          <w:spacing w:val="-6"/>
        </w:rPr>
        <w:t> </w:t>
      </w:r>
      <w:r>
        <w:rPr>
          <w:color w:val="231F20"/>
        </w:rPr>
        <w:t>individuo.</w:t>
      </w:r>
      <w:r>
        <w:rPr>
          <w:color w:val="231F20"/>
          <w:spacing w:val="-6"/>
        </w:rPr>
        <w:t> </w:t>
      </w:r>
      <w:r>
        <w:rPr>
          <w:color w:val="231F20"/>
        </w:rPr>
        <w:t>Vuelven</w:t>
      </w:r>
      <w:r>
        <w:rPr>
          <w:color w:val="231F20"/>
          <w:spacing w:val="-6"/>
        </w:rPr>
        <w:t> </w:t>
      </w:r>
      <w:r>
        <w:rPr>
          <w:color w:val="231F20"/>
        </w:rPr>
        <w:t>a</w:t>
      </w:r>
      <w:r>
        <w:rPr>
          <w:color w:val="231F20"/>
          <w:spacing w:val="-6"/>
        </w:rPr>
        <w:t> </w:t>
      </w:r>
      <w:r>
        <w:rPr>
          <w:color w:val="231F20"/>
        </w:rPr>
        <w:t>estar</w:t>
      </w:r>
      <w:r>
        <w:rPr>
          <w:color w:val="231F20"/>
          <w:spacing w:val="-6"/>
        </w:rPr>
        <w:t> </w:t>
      </w:r>
      <w:r>
        <w:rPr>
          <w:color w:val="231F20"/>
        </w:rPr>
        <w:t>de</w:t>
      </w:r>
      <w:r>
        <w:rPr>
          <w:color w:val="231F20"/>
          <w:spacing w:val="-6"/>
        </w:rPr>
        <w:t> </w:t>
      </w:r>
      <w:r>
        <w:rPr>
          <w:color w:val="231F20"/>
        </w:rPr>
        <w:t>moda</w:t>
      </w:r>
      <w:r>
        <w:rPr>
          <w:color w:val="231F20"/>
          <w:spacing w:val="-6"/>
        </w:rPr>
        <w:t> </w:t>
      </w:r>
      <w:r>
        <w:rPr>
          <w:color w:val="231F20"/>
        </w:rPr>
        <w:t>las</w:t>
      </w:r>
      <w:r>
        <w:rPr>
          <w:color w:val="231F20"/>
          <w:spacing w:val="-6"/>
        </w:rPr>
        <w:t> </w:t>
      </w:r>
      <w:r>
        <w:rPr>
          <w:color w:val="231F20"/>
        </w:rPr>
        <w:t>religiones monoteístas, las sectas religiosas, la new age</w:t>
      </w:r>
      <w:r>
        <w:rPr>
          <w:color w:val="231F20"/>
          <w:spacing w:val="11"/>
        </w:rPr>
        <w:t> </w:t>
      </w:r>
      <w:r>
        <w:rPr>
          <w:color w:val="231F20"/>
          <w:position w:val="7"/>
          <w:sz w:val="11"/>
        </w:rPr>
        <w:t>132</w:t>
      </w:r>
    </w:p>
    <w:p>
      <w:pPr>
        <w:pStyle w:val="BodyText"/>
        <w:spacing w:before="2"/>
        <w:rPr>
          <w:sz w:val="18"/>
        </w:rPr>
      </w:pPr>
      <w:r>
        <w:rPr/>
        <w:pict>
          <v:line style="position:absolute;mso-position-horizontal-relative:page;mso-position-vertical-relative:paragraph;z-index:2440;mso-wrap-distance-left:0;mso-wrap-distance-right:0" from="170.050995pt,12.820041pt" to="242.050995pt,12.820041pt" stroked="true" strokeweight="1pt" strokecolor="#231f20">
            <v:stroke dashstyle="solid"/>
            <w10:wrap type="topAndBottom"/>
          </v:line>
        </w:pict>
      </w:r>
    </w:p>
    <w:p>
      <w:pPr>
        <w:pStyle w:val="ListParagraph"/>
        <w:numPr>
          <w:ilvl w:val="0"/>
          <w:numId w:val="58"/>
        </w:numPr>
        <w:tabs>
          <w:tab w:pos="2061" w:val="left" w:leader="none"/>
        </w:tabs>
        <w:spacing w:line="254" w:lineRule="auto" w:before="6" w:after="0"/>
        <w:ind w:left="2061" w:right="1719" w:hanging="340"/>
        <w:jc w:val="left"/>
        <w:rPr>
          <w:sz w:val="16"/>
        </w:rPr>
      </w:pPr>
      <w:r>
        <w:rPr>
          <w:color w:val="010202"/>
          <w:sz w:val="16"/>
        </w:rPr>
        <w:t>No</w:t>
      </w:r>
      <w:r>
        <w:rPr>
          <w:color w:val="010202"/>
          <w:spacing w:val="-4"/>
          <w:sz w:val="16"/>
        </w:rPr>
        <w:t> </w:t>
      </w:r>
      <w:r>
        <w:rPr>
          <w:color w:val="010202"/>
          <w:sz w:val="16"/>
        </w:rPr>
        <w:t>hay</w:t>
      </w:r>
      <w:r>
        <w:rPr>
          <w:color w:val="010202"/>
          <w:spacing w:val="-4"/>
          <w:sz w:val="16"/>
        </w:rPr>
        <w:t> </w:t>
      </w:r>
      <w:r>
        <w:rPr>
          <w:color w:val="010202"/>
          <w:sz w:val="16"/>
        </w:rPr>
        <w:t>árbol</w:t>
      </w:r>
      <w:r>
        <w:rPr>
          <w:color w:val="010202"/>
          <w:spacing w:val="-4"/>
          <w:sz w:val="16"/>
        </w:rPr>
        <w:t> </w:t>
      </w:r>
      <w:r>
        <w:rPr>
          <w:color w:val="010202"/>
          <w:sz w:val="16"/>
        </w:rPr>
        <w:t>que</w:t>
      </w:r>
      <w:r>
        <w:rPr>
          <w:color w:val="010202"/>
          <w:spacing w:val="-3"/>
          <w:sz w:val="16"/>
        </w:rPr>
        <w:t> </w:t>
      </w:r>
      <w:r>
        <w:rPr>
          <w:color w:val="010202"/>
          <w:sz w:val="16"/>
        </w:rPr>
        <w:t>no</w:t>
      </w:r>
      <w:r>
        <w:rPr>
          <w:color w:val="010202"/>
          <w:spacing w:val="-4"/>
          <w:sz w:val="16"/>
        </w:rPr>
        <w:t> </w:t>
      </w:r>
      <w:r>
        <w:rPr>
          <w:color w:val="010202"/>
          <w:sz w:val="16"/>
        </w:rPr>
        <w:t>tenga</w:t>
      </w:r>
      <w:r>
        <w:rPr>
          <w:color w:val="010202"/>
          <w:spacing w:val="-4"/>
          <w:sz w:val="16"/>
        </w:rPr>
        <w:t> </w:t>
      </w:r>
      <w:r>
        <w:rPr>
          <w:color w:val="010202"/>
          <w:sz w:val="16"/>
        </w:rPr>
        <w:t>guía,</w:t>
      </w:r>
      <w:r>
        <w:rPr>
          <w:color w:val="010202"/>
          <w:spacing w:val="-4"/>
          <w:sz w:val="16"/>
        </w:rPr>
        <w:t> </w:t>
      </w:r>
      <w:r>
        <w:rPr>
          <w:color w:val="010202"/>
          <w:sz w:val="16"/>
        </w:rPr>
        <w:t>no</w:t>
      </w:r>
      <w:r>
        <w:rPr>
          <w:color w:val="010202"/>
          <w:spacing w:val="-4"/>
          <w:sz w:val="16"/>
        </w:rPr>
        <w:t> </w:t>
      </w:r>
      <w:r>
        <w:rPr>
          <w:color w:val="010202"/>
          <w:sz w:val="16"/>
        </w:rPr>
        <w:t>hay</w:t>
      </w:r>
      <w:r>
        <w:rPr>
          <w:color w:val="010202"/>
          <w:spacing w:val="-4"/>
          <w:sz w:val="16"/>
        </w:rPr>
        <w:t> </w:t>
      </w:r>
      <w:r>
        <w:rPr>
          <w:color w:val="010202"/>
          <w:sz w:val="16"/>
        </w:rPr>
        <w:t>rama</w:t>
      </w:r>
      <w:r>
        <w:rPr>
          <w:color w:val="010202"/>
          <w:spacing w:val="-3"/>
          <w:sz w:val="16"/>
        </w:rPr>
        <w:t> </w:t>
      </w:r>
      <w:r>
        <w:rPr>
          <w:color w:val="010202"/>
          <w:sz w:val="16"/>
        </w:rPr>
        <w:t>que</w:t>
      </w:r>
      <w:r>
        <w:rPr>
          <w:color w:val="010202"/>
          <w:spacing w:val="-3"/>
          <w:sz w:val="16"/>
        </w:rPr>
        <w:t> </w:t>
      </w:r>
      <w:r>
        <w:rPr>
          <w:color w:val="010202"/>
          <w:sz w:val="16"/>
        </w:rPr>
        <w:t>no</w:t>
      </w:r>
      <w:r>
        <w:rPr>
          <w:color w:val="010202"/>
          <w:spacing w:val="-4"/>
          <w:sz w:val="16"/>
        </w:rPr>
        <w:t> </w:t>
      </w:r>
      <w:r>
        <w:rPr>
          <w:color w:val="010202"/>
          <w:sz w:val="16"/>
        </w:rPr>
        <w:t>tenga</w:t>
      </w:r>
      <w:r>
        <w:rPr>
          <w:color w:val="010202"/>
          <w:spacing w:val="-4"/>
          <w:sz w:val="16"/>
        </w:rPr>
        <w:t> </w:t>
      </w:r>
      <w:r>
        <w:rPr>
          <w:color w:val="010202"/>
          <w:sz w:val="16"/>
        </w:rPr>
        <w:t>dirección establecida, no hay hoja que no este</w:t>
      </w:r>
      <w:r>
        <w:rPr>
          <w:color w:val="010202"/>
          <w:spacing w:val="-7"/>
          <w:sz w:val="16"/>
        </w:rPr>
        <w:t> </w:t>
      </w:r>
      <w:r>
        <w:rPr>
          <w:color w:val="010202"/>
          <w:sz w:val="16"/>
        </w:rPr>
        <w:t>disciplinada.</w:t>
      </w:r>
    </w:p>
    <w:p>
      <w:pPr>
        <w:pStyle w:val="ListParagraph"/>
        <w:numPr>
          <w:ilvl w:val="0"/>
          <w:numId w:val="58"/>
        </w:numPr>
        <w:tabs>
          <w:tab w:pos="2139" w:val="left" w:leader="none"/>
        </w:tabs>
        <w:spacing w:line="180" w:lineRule="exact" w:before="0" w:after="0"/>
        <w:ind w:left="2138" w:right="0" w:hanging="417"/>
        <w:jc w:val="left"/>
        <w:rPr>
          <w:sz w:val="16"/>
        </w:rPr>
      </w:pPr>
      <w:r>
        <w:rPr>
          <w:color w:val="010202"/>
          <w:sz w:val="16"/>
        </w:rPr>
        <w:t>Sentencia de la Corte Suprema de Casación</w:t>
      </w:r>
      <w:r>
        <w:rPr>
          <w:color w:val="010202"/>
          <w:spacing w:val="-8"/>
          <w:sz w:val="16"/>
        </w:rPr>
        <w:t> </w:t>
      </w:r>
      <w:r>
        <w:rPr>
          <w:color w:val="010202"/>
          <w:sz w:val="16"/>
        </w:rPr>
        <w:t>italiana.</w:t>
      </w:r>
    </w:p>
    <w:p>
      <w:pPr>
        <w:pStyle w:val="ListParagraph"/>
        <w:numPr>
          <w:ilvl w:val="0"/>
          <w:numId w:val="58"/>
        </w:numPr>
        <w:tabs>
          <w:tab w:pos="2061" w:val="left" w:leader="none"/>
        </w:tabs>
        <w:spacing w:line="254" w:lineRule="auto" w:before="10" w:after="0"/>
        <w:ind w:left="2060" w:right="1719" w:hanging="339"/>
        <w:jc w:val="left"/>
        <w:rPr>
          <w:sz w:val="16"/>
        </w:rPr>
      </w:pPr>
      <w:r>
        <w:rPr>
          <w:color w:val="010202"/>
          <w:sz w:val="16"/>
        </w:rPr>
        <w:t>Por eso nos hemos permitido citar a Alejo Carpentier en el final de “El reino de este</w:t>
      </w:r>
      <w:r>
        <w:rPr>
          <w:color w:val="010202"/>
          <w:spacing w:val="-4"/>
          <w:sz w:val="16"/>
        </w:rPr>
        <w:t> </w:t>
      </w:r>
      <w:r>
        <w:rPr>
          <w:color w:val="010202"/>
          <w:sz w:val="16"/>
        </w:rPr>
        <w:t>mundo”.</w:t>
      </w:r>
    </w:p>
    <w:p>
      <w:pPr>
        <w:pStyle w:val="ListParagraph"/>
        <w:numPr>
          <w:ilvl w:val="0"/>
          <w:numId w:val="58"/>
        </w:numPr>
        <w:tabs>
          <w:tab w:pos="2061" w:val="left" w:leader="none"/>
        </w:tabs>
        <w:spacing w:line="254" w:lineRule="auto" w:before="0" w:after="0"/>
        <w:ind w:left="2060" w:right="1719" w:hanging="339"/>
        <w:jc w:val="both"/>
        <w:rPr>
          <w:sz w:val="16"/>
        </w:rPr>
      </w:pPr>
      <w:r>
        <w:rPr>
          <w:color w:val="010202"/>
          <w:sz w:val="16"/>
        </w:rPr>
        <w:t>Libro de Spengler que comienza con el análisis de la palabra “occi- dente” = tierra de la tarde, lleva necesariamente a la idea de ocaso. Tomas Mann hace transparentes en sus personajes el dolor de un mundo que se pierde y sobretodo la crisis de la noción de progreso que el hegelismo, el marxismo y el positivismo habían afianzado en el siglo</w:t>
      </w:r>
      <w:r>
        <w:rPr>
          <w:color w:val="010202"/>
          <w:spacing w:val="-2"/>
          <w:sz w:val="16"/>
        </w:rPr>
        <w:t> </w:t>
      </w:r>
      <w:r>
        <w:rPr>
          <w:color w:val="010202"/>
          <w:sz w:val="16"/>
        </w:rPr>
        <w:t>pasado.</w:t>
      </w:r>
    </w:p>
    <w:p>
      <w:pPr>
        <w:pStyle w:val="ListParagraph"/>
        <w:numPr>
          <w:ilvl w:val="0"/>
          <w:numId w:val="58"/>
        </w:numPr>
        <w:tabs>
          <w:tab w:pos="2139" w:val="left" w:leader="none"/>
        </w:tabs>
        <w:spacing w:line="178" w:lineRule="exact" w:before="0" w:after="0"/>
        <w:ind w:left="2138" w:right="0" w:hanging="417"/>
        <w:jc w:val="left"/>
        <w:rPr>
          <w:sz w:val="16"/>
        </w:rPr>
      </w:pPr>
      <w:r>
        <w:rPr>
          <w:color w:val="010202"/>
          <w:sz w:val="16"/>
        </w:rPr>
        <w:t>Que ahora llaman “post</w:t>
      </w:r>
      <w:r>
        <w:rPr>
          <w:color w:val="010202"/>
          <w:spacing w:val="-4"/>
          <w:sz w:val="16"/>
        </w:rPr>
        <w:t> </w:t>
      </w:r>
      <w:r>
        <w:rPr>
          <w:color w:val="010202"/>
          <w:sz w:val="16"/>
        </w:rPr>
        <w:t>age”.</w:t>
      </w:r>
    </w:p>
    <w:p>
      <w:pPr>
        <w:pStyle w:val="BodyText"/>
        <w:spacing w:before="4"/>
        <w:rPr>
          <w:sz w:val="13"/>
        </w:rPr>
      </w:pPr>
    </w:p>
    <w:p>
      <w:pPr>
        <w:spacing w:before="100"/>
        <w:ind w:left="0" w:right="1531" w:firstLine="0"/>
        <w:jc w:val="right"/>
        <w:rPr>
          <w:sz w:val="28"/>
        </w:rPr>
      </w:pPr>
      <w:r>
        <w:rPr>
          <w:rFonts w:ascii="Arial"/>
          <w:color w:val="231F20"/>
          <w:w w:val="80"/>
          <w:sz w:val="12"/>
        </w:rPr>
        <w:t>UIGV </w:t>
      </w:r>
      <w:r>
        <w:rPr>
          <w:color w:val="A7A9AC"/>
          <w:w w:val="80"/>
          <w:sz w:val="28"/>
        </w:rPr>
        <w:t>151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rPr>
          <w:sz w:val="11"/>
        </w:rPr>
      </w:pPr>
      <w:r>
        <w:rPr>
          <w:color w:val="231F20"/>
        </w:rPr>
        <w:t>y la influencia de las religiones orientales que parten del «divino mal estar»</w:t>
      </w:r>
      <w:r>
        <w:rPr>
          <w:color w:val="231F20"/>
          <w:position w:val="7"/>
          <w:sz w:val="11"/>
        </w:rPr>
        <w:t>133</w:t>
      </w:r>
    </w:p>
    <w:p>
      <w:pPr>
        <w:pStyle w:val="BodyText"/>
        <w:spacing w:line="254" w:lineRule="auto" w:before="111"/>
        <w:ind w:left="1721" w:right="1718" w:firstLine="340"/>
        <w:jc w:val="both"/>
      </w:pPr>
      <w:r>
        <w:rPr>
          <w:color w:val="231F20"/>
        </w:rPr>
        <w:t>Aceptar</w:t>
      </w:r>
      <w:r>
        <w:rPr>
          <w:color w:val="231F20"/>
          <w:spacing w:val="-19"/>
        </w:rPr>
        <w:t> </w:t>
      </w:r>
      <w:r>
        <w:rPr>
          <w:color w:val="231F20"/>
        </w:rPr>
        <w:t>un</w:t>
      </w:r>
      <w:r>
        <w:rPr>
          <w:color w:val="231F20"/>
          <w:spacing w:val="-19"/>
        </w:rPr>
        <w:t> </w:t>
      </w:r>
      <w:r>
        <w:rPr>
          <w:color w:val="231F20"/>
        </w:rPr>
        <w:t>mundo</w:t>
      </w:r>
      <w:r>
        <w:rPr>
          <w:color w:val="231F20"/>
          <w:spacing w:val="-19"/>
        </w:rPr>
        <w:t> </w:t>
      </w:r>
      <w:r>
        <w:rPr>
          <w:color w:val="231F20"/>
        </w:rPr>
        <w:t>que</w:t>
      </w:r>
      <w:r>
        <w:rPr>
          <w:color w:val="231F20"/>
          <w:spacing w:val="-19"/>
        </w:rPr>
        <w:t> </w:t>
      </w:r>
      <w:r>
        <w:rPr>
          <w:color w:val="231F20"/>
        </w:rPr>
        <w:t>cambia,</w:t>
      </w:r>
      <w:r>
        <w:rPr>
          <w:color w:val="231F20"/>
          <w:spacing w:val="-19"/>
        </w:rPr>
        <w:t> </w:t>
      </w:r>
      <w:r>
        <w:rPr>
          <w:color w:val="231F20"/>
        </w:rPr>
        <w:t>con</w:t>
      </w:r>
      <w:r>
        <w:rPr>
          <w:color w:val="231F20"/>
          <w:spacing w:val="-19"/>
        </w:rPr>
        <w:t> </w:t>
      </w:r>
      <w:r>
        <w:rPr>
          <w:color w:val="231F20"/>
        </w:rPr>
        <w:t>comportamientos</w:t>
      </w:r>
      <w:r>
        <w:rPr>
          <w:color w:val="231F20"/>
          <w:spacing w:val="-19"/>
        </w:rPr>
        <w:t> </w:t>
      </w:r>
      <w:r>
        <w:rPr>
          <w:color w:val="231F20"/>
        </w:rPr>
        <w:t>y hábitos,</w:t>
      </w:r>
      <w:r>
        <w:rPr>
          <w:color w:val="231F20"/>
          <w:spacing w:val="-17"/>
        </w:rPr>
        <w:t> </w:t>
      </w:r>
      <w:r>
        <w:rPr>
          <w:color w:val="231F20"/>
        </w:rPr>
        <w:t>con</w:t>
      </w:r>
      <w:r>
        <w:rPr>
          <w:color w:val="231F20"/>
          <w:spacing w:val="-17"/>
        </w:rPr>
        <w:t> </w:t>
      </w:r>
      <w:r>
        <w:rPr>
          <w:color w:val="231F20"/>
        </w:rPr>
        <w:t>formas</w:t>
      </w:r>
      <w:r>
        <w:rPr>
          <w:color w:val="231F20"/>
          <w:spacing w:val="-17"/>
        </w:rPr>
        <w:t> </w:t>
      </w:r>
      <w:r>
        <w:rPr>
          <w:color w:val="231F20"/>
        </w:rPr>
        <w:t>de</w:t>
      </w:r>
      <w:r>
        <w:rPr>
          <w:color w:val="231F20"/>
          <w:spacing w:val="-17"/>
        </w:rPr>
        <w:t> </w:t>
      </w:r>
      <w:r>
        <w:rPr>
          <w:color w:val="231F20"/>
        </w:rPr>
        <w:t>hacer</w:t>
      </w:r>
      <w:r>
        <w:rPr>
          <w:color w:val="231F20"/>
          <w:spacing w:val="-17"/>
        </w:rPr>
        <w:t> </w:t>
      </w:r>
      <w:r>
        <w:rPr>
          <w:color w:val="231F20"/>
        </w:rPr>
        <w:t>las</w:t>
      </w:r>
      <w:r>
        <w:rPr>
          <w:color w:val="231F20"/>
          <w:spacing w:val="-17"/>
        </w:rPr>
        <w:t> </w:t>
      </w:r>
      <w:r>
        <w:rPr>
          <w:color w:val="231F20"/>
        </w:rPr>
        <w:t>cosas</w:t>
      </w:r>
      <w:r>
        <w:rPr>
          <w:color w:val="231F20"/>
          <w:spacing w:val="-17"/>
        </w:rPr>
        <w:t> </w:t>
      </w:r>
      <w:r>
        <w:rPr>
          <w:color w:val="231F20"/>
        </w:rPr>
        <w:t>muchas</w:t>
      </w:r>
      <w:r>
        <w:rPr>
          <w:color w:val="231F20"/>
          <w:spacing w:val="-17"/>
        </w:rPr>
        <w:t> </w:t>
      </w:r>
      <w:r>
        <w:rPr>
          <w:color w:val="231F20"/>
        </w:rPr>
        <w:t>de</w:t>
      </w:r>
      <w:r>
        <w:rPr>
          <w:color w:val="231F20"/>
          <w:spacing w:val="-17"/>
        </w:rPr>
        <w:t> </w:t>
      </w:r>
      <w:r>
        <w:rPr>
          <w:color w:val="231F20"/>
        </w:rPr>
        <w:t>las</w:t>
      </w:r>
      <w:r>
        <w:rPr>
          <w:color w:val="231F20"/>
          <w:spacing w:val="-17"/>
        </w:rPr>
        <w:t> </w:t>
      </w:r>
      <w:r>
        <w:rPr>
          <w:color w:val="231F20"/>
        </w:rPr>
        <w:t>cuales se perderán definitivamente sin el consuelo de la idea de progreso</w:t>
      </w:r>
      <w:r>
        <w:rPr>
          <w:color w:val="231F20"/>
          <w:spacing w:val="-10"/>
        </w:rPr>
        <w:t> </w:t>
      </w:r>
      <w:r>
        <w:rPr>
          <w:color w:val="231F20"/>
        </w:rPr>
        <w:t>permanente,</w:t>
      </w:r>
      <w:r>
        <w:rPr>
          <w:color w:val="231F20"/>
          <w:spacing w:val="-10"/>
        </w:rPr>
        <w:t> </w:t>
      </w:r>
      <w:r>
        <w:rPr>
          <w:color w:val="231F20"/>
        </w:rPr>
        <w:t>o</w:t>
      </w:r>
      <w:r>
        <w:rPr>
          <w:color w:val="231F20"/>
          <w:spacing w:val="-10"/>
        </w:rPr>
        <w:t> </w:t>
      </w:r>
      <w:r>
        <w:rPr>
          <w:color w:val="231F20"/>
        </w:rPr>
        <w:t>la</w:t>
      </w:r>
      <w:r>
        <w:rPr>
          <w:color w:val="231F20"/>
          <w:spacing w:val="-10"/>
        </w:rPr>
        <w:t> </w:t>
      </w:r>
      <w:r>
        <w:rPr>
          <w:color w:val="231F20"/>
        </w:rPr>
        <w:t>religión</w:t>
      </w:r>
      <w:r>
        <w:rPr>
          <w:color w:val="231F20"/>
          <w:spacing w:val="-10"/>
        </w:rPr>
        <w:t> </w:t>
      </w:r>
      <w:r>
        <w:rPr>
          <w:color w:val="231F20"/>
        </w:rPr>
        <w:t>o</w:t>
      </w:r>
      <w:r>
        <w:rPr>
          <w:color w:val="231F20"/>
          <w:spacing w:val="-10"/>
        </w:rPr>
        <w:t> </w:t>
      </w:r>
      <w:r>
        <w:rPr>
          <w:color w:val="231F20"/>
        </w:rPr>
        <w:t>la</w:t>
      </w:r>
      <w:r>
        <w:rPr>
          <w:color w:val="231F20"/>
          <w:spacing w:val="-10"/>
        </w:rPr>
        <w:t> </w:t>
      </w:r>
      <w:r>
        <w:rPr>
          <w:color w:val="231F20"/>
        </w:rPr>
        <w:t>ideología,</w:t>
      </w:r>
      <w:r>
        <w:rPr>
          <w:color w:val="231F20"/>
          <w:spacing w:val="-10"/>
        </w:rPr>
        <w:t> </w:t>
      </w:r>
      <w:r>
        <w:rPr>
          <w:color w:val="231F20"/>
        </w:rPr>
        <w:t>es</w:t>
      </w:r>
      <w:r>
        <w:rPr>
          <w:color w:val="231F20"/>
          <w:spacing w:val="-10"/>
        </w:rPr>
        <w:t> </w:t>
      </w:r>
      <w:r>
        <w:rPr>
          <w:color w:val="231F20"/>
        </w:rPr>
        <w:t>una</w:t>
      </w:r>
      <w:r>
        <w:rPr>
          <w:color w:val="231F20"/>
          <w:spacing w:val="-10"/>
        </w:rPr>
        <w:t> </w:t>
      </w:r>
      <w:r>
        <w:rPr>
          <w:color w:val="231F20"/>
        </w:rPr>
        <w:t>si- tuación</w:t>
      </w:r>
      <w:r>
        <w:rPr>
          <w:color w:val="231F20"/>
          <w:spacing w:val="-21"/>
        </w:rPr>
        <w:t> </w:t>
      </w:r>
      <w:r>
        <w:rPr>
          <w:color w:val="231F20"/>
        </w:rPr>
        <w:t>muy</w:t>
      </w:r>
      <w:r>
        <w:rPr>
          <w:color w:val="231F20"/>
          <w:spacing w:val="-21"/>
        </w:rPr>
        <w:t> </w:t>
      </w:r>
      <w:r>
        <w:rPr>
          <w:color w:val="231F20"/>
        </w:rPr>
        <w:t>dura,</w:t>
      </w:r>
      <w:r>
        <w:rPr>
          <w:color w:val="231F20"/>
          <w:spacing w:val="-21"/>
        </w:rPr>
        <w:t> </w:t>
      </w:r>
      <w:r>
        <w:rPr>
          <w:color w:val="231F20"/>
        </w:rPr>
        <w:t>terriblemente</w:t>
      </w:r>
      <w:r>
        <w:rPr>
          <w:color w:val="231F20"/>
          <w:spacing w:val="-21"/>
        </w:rPr>
        <w:t> </w:t>
      </w:r>
      <w:r>
        <w:rPr>
          <w:color w:val="231F20"/>
        </w:rPr>
        <w:t>dura,</w:t>
      </w:r>
      <w:r>
        <w:rPr>
          <w:color w:val="231F20"/>
          <w:spacing w:val="-21"/>
        </w:rPr>
        <w:t> </w:t>
      </w:r>
      <w:r>
        <w:rPr>
          <w:color w:val="231F20"/>
        </w:rPr>
        <w:t>pero</w:t>
      </w:r>
      <w:r>
        <w:rPr>
          <w:color w:val="231F20"/>
          <w:spacing w:val="-21"/>
        </w:rPr>
        <w:t> </w:t>
      </w:r>
      <w:r>
        <w:rPr>
          <w:color w:val="231F20"/>
        </w:rPr>
        <w:t>probablemente madura (por oposición a ingenua o</w:t>
      </w:r>
      <w:r>
        <w:rPr>
          <w:color w:val="231F20"/>
          <w:spacing w:val="-7"/>
        </w:rPr>
        <w:t> </w:t>
      </w:r>
      <w:r>
        <w:rPr>
          <w:color w:val="231F20"/>
        </w:rPr>
        <w:t>infantil)</w:t>
      </w:r>
    </w:p>
    <w:p>
      <w:pPr>
        <w:pStyle w:val="BodyText"/>
        <w:spacing w:line="254" w:lineRule="auto" w:before="108"/>
        <w:ind w:left="1721" w:right="1717" w:firstLine="340"/>
        <w:jc w:val="both"/>
      </w:pPr>
      <w:r>
        <w:rPr>
          <w:color w:val="231F20"/>
        </w:rPr>
        <w:t>Acompañar esos cambios, tratando de intervenir lo menos posible, y al hacerlo teniendo una visión general (universal)</w:t>
      </w:r>
      <w:r>
        <w:rPr>
          <w:color w:val="231F20"/>
          <w:position w:val="7"/>
          <w:sz w:val="11"/>
        </w:rPr>
        <w:t>134</w:t>
      </w:r>
      <w:r>
        <w:rPr>
          <w:color w:val="231F20"/>
          <w:spacing w:val="-10"/>
          <w:position w:val="7"/>
          <w:sz w:val="11"/>
        </w:rPr>
        <w:t> </w:t>
      </w:r>
      <w:r>
        <w:rPr>
          <w:color w:val="231F20"/>
        </w:rPr>
        <w:t>probablemente</w:t>
      </w:r>
      <w:r>
        <w:rPr>
          <w:color w:val="231F20"/>
          <w:spacing w:val="-19"/>
        </w:rPr>
        <w:t> </w:t>
      </w:r>
      <w:r>
        <w:rPr>
          <w:color w:val="231F20"/>
        </w:rPr>
        <w:t>sea</w:t>
      </w:r>
      <w:r>
        <w:rPr>
          <w:color w:val="231F20"/>
          <w:spacing w:val="-19"/>
        </w:rPr>
        <w:t> </w:t>
      </w:r>
      <w:r>
        <w:rPr>
          <w:color w:val="231F20"/>
        </w:rPr>
        <w:t>la</w:t>
      </w:r>
      <w:r>
        <w:rPr>
          <w:color w:val="231F20"/>
          <w:spacing w:val="-19"/>
        </w:rPr>
        <w:t> </w:t>
      </w:r>
      <w:r>
        <w:rPr>
          <w:color w:val="231F20"/>
        </w:rPr>
        <w:t>función</w:t>
      </w:r>
      <w:r>
        <w:rPr>
          <w:color w:val="231F20"/>
          <w:spacing w:val="-19"/>
        </w:rPr>
        <w:t> </w:t>
      </w:r>
      <w:r>
        <w:rPr>
          <w:color w:val="231F20"/>
        </w:rPr>
        <w:t>del</w:t>
      </w:r>
      <w:r>
        <w:rPr>
          <w:color w:val="231F20"/>
          <w:spacing w:val="-19"/>
        </w:rPr>
        <w:t> </w:t>
      </w:r>
      <w:r>
        <w:rPr>
          <w:color w:val="231F20"/>
        </w:rPr>
        <w:t>derecho</w:t>
      </w:r>
      <w:r>
        <w:rPr>
          <w:color w:val="231F20"/>
          <w:spacing w:val="-19"/>
        </w:rPr>
        <w:t> </w:t>
      </w:r>
      <w:r>
        <w:rPr>
          <w:color w:val="231F20"/>
        </w:rPr>
        <w:t>que esta</w:t>
      </w:r>
      <w:r>
        <w:rPr>
          <w:color w:val="231F20"/>
          <w:spacing w:val="-13"/>
        </w:rPr>
        <w:t> </w:t>
      </w:r>
      <w:r>
        <w:rPr>
          <w:color w:val="231F20"/>
        </w:rPr>
        <w:t>por</w:t>
      </w:r>
      <w:r>
        <w:rPr>
          <w:color w:val="231F20"/>
          <w:spacing w:val="-13"/>
        </w:rPr>
        <w:t> </w:t>
      </w:r>
      <w:r>
        <w:rPr>
          <w:color w:val="231F20"/>
        </w:rPr>
        <w:t>nacer:</w:t>
      </w:r>
      <w:r>
        <w:rPr>
          <w:color w:val="231F20"/>
          <w:spacing w:val="-13"/>
        </w:rPr>
        <w:t> </w:t>
      </w:r>
      <w:r>
        <w:rPr>
          <w:color w:val="231F20"/>
        </w:rPr>
        <w:t>simplificar,</w:t>
      </w:r>
      <w:r>
        <w:rPr>
          <w:color w:val="231F20"/>
          <w:spacing w:val="-13"/>
        </w:rPr>
        <w:t> </w:t>
      </w:r>
      <w:r>
        <w:rPr>
          <w:color w:val="231F20"/>
        </w:rPr>
        <w:t>ayudar</w:t>
      </w:r>
      <w:r>
        <w:rPr>
          <w:color w:val="231F20"/>
          <w:spacing w:val="-13"/>
        </w:rPr>
        <w:t> </w:t>
      </w:r>
      <w:r>
        <w:rPr>
          <w:color w:val="231F20"/>
        </w:rPr>
        <w:t>al</w:t>
      </w:r>
      <w:r>
        <w:rPr>
          <w:color w:val="231F20"/>
          <w:spacing w:val="-13"/>
        </w:rPr>
        <w:t> </w:t>
      </w:r>
      <w:r>
        <w:rPr>
          <w:color w:val="231F20"/>
        </w:rPr>
        <w:t>ciudadano</w:t>
      </w:r>
      <w:r>
        <w:rPr>
          <w:color w:val="231F20"/>
          <w:spacing w:val="-13"/>
        </w:rPr>
        <w:t> </w:t>
      </w:r>
      <w:r>
        <w:rPr>
          <w:color w:val="231F20"/>
        </w:rPr>
        <w:t>a</w:t>
      </w:r>
      <w:r>
        <w:rPr>
          <w:color w:val="231F20"/>
          <w:spacing w:val="-13"/>
        </w:rPr>
        <w:t> </w:t>
      </w:r>
      <w:r>
        <w:rPr>
          <w:color w:val="231F20"/>
        </w:rPr>
        <w:t>vivir</w:t>
      </w:r>
      <w:r>
        <w:rPr>
          <w:color w:val="231F20"/>
          <w:spacing w:val="-13"/>
        </w:rPr>
        <w:t> </w:t>
      </w:r>
      <w:r>
        <w:rPr>
          <w:color w:val="231F20"/>
        </w:rPr>
        <w:t>...en el reino de esta</w:t>
      </w:r>
      <w:r>
        <w:rPr>
          <w:color w:val="231F20"/>
          <w:spacing w:val="-4"/>
        </w:rPr>
        <w:t> </w:t>
      </w:r>
      <w:r>
        <w:rPr>
          <w:color w:val="231F20"/>
        </w:rPr>
        <w:t>mundo.</w:t>
      </w:r>
    </w:p>
    <w:p>
      <w:pPr>
        <w:pStyle w:val="Heading2"/>
        <w:numPr>
          <w:ilvl w:val="1"/>
          <w:numId w:val="56"/>
        </w:numPr>
        <w:tabs>
          <w:tab w:pos="2118" w:val="left" w:leader="none"/>
        </w:tabs>
        <w:spacing w:line="240" w:lineRule="auto" w:before="55" w:after="0"/>
        <w:ind w:left="2117" w:right="0" w:hanging="396"/>
        <w:jc w:val="left"/>
      </w:pPr>
      <w:r>
        <w:rPr>
          <w:color w:val="939598"/>
        </w:rPr>
        <w:t>La</w:t>
      </w:r>
      <w:r>
        <w:rPr>
          <w:color w:val="939598"/>
          <w:spacing w:val="-5"/>
        </w:rPr>
        <w:t> </w:t>
      </w:r>
      <w:r>
        <w:rPr>
          <w:color w:val="939598"/>
        </w:rPr>
        <w:t>realidad</w:t>
      </w:r>
    </w:p>
    <w:p>
      <w:pPr>
        <w:pStyle w:val="BodyText"/>
        <w:spacing w:line="254" w:lineRule="auto" w:before="212"/>
        <w:ind w:left="1721" w:right="1719" w:firstLine="340"/>
        <w:jc w:val="both"/>
      </w:pPr>
      <w:r>
        <w:rPr/>
        <w:pict>
          <v:line style="position:absolute;mso-position-horizontal-relative:page;mso-position-vertical-relative:paragraph;z-index:2464;mso-wrap-distance-left:0;mso-wrap-distance-right:0" from="170.050995pt,100.741928pt" to="242.050995pt,100.741928pt" stroked="true" strokeweight="1pt" strokecolor="#231f20">
            <v:stroke dashstyle="solid"/>
            <w10:wrap type="topAndBottom"/>
          </v:line>
        </w:pict>
      </w:r>
      <w:r>
        <w:rPr>
          <w:color w:val="231F20"/>
        </w:rPr>
        <w:t>Internet</w:t>
      </w:r>
      <w:r>
        <w:rPr>
          <w:color w:val="231F20"/>
          <w:spacing w:val="-18"/>
        </w:rPr>
        <w:t> </w:t>
      </w:r>
      <w:r>
        <w:rPr>
          <w:color w:val="231F20"/>
        </w:rPr>
        <w:t>existe.</w:t>
      </w:r>
      <w:r>
        <w:rPr>
          <w:color w:val="231F20"/>
          <w:spacing w:val="-18"/>
        </w:rPr>
        <w:t> </w:t>
      </w:r>
      <w:r>
        <w:rPr>
          <w:color w:val="231F20"/>
        </w:rPr>
        <w:t>Es</w:t>
      </w:r>
      <w:r>
        <w:rPr>
          <w:color w:val="231F20"/>
          <w:spacing w:val="-18"/>
        </w:rPr>
        <w:t> </w:t>
      </w:r>
      <w:r>
        <w:rPr>
          <w:color w:val="231F20"/>
        </w:rPr>
        <w:t>una</w:t>
      </w:r>
      <w:r>
        <w:rPr>
          <w:color w:val="231F20"/>
          <w:spacing w:val="-18"/>
        </w:rPr>
        <w:t> </w:t>
      </w:r>
      <w:r>
        <w:rPr>
          <w:color w:val="231F20"/>
        </w:rPr>
        <w:t>red</w:t>
      </w:r>
      <w:r>
        <w:rPr>
          <w:color w:val="231F20"/>
          <w:spacing w:val="-18"/>
        </w:rPr>
        <w:t> </w:t>
      </w:r>
      <w:r>
        <w:rPr>
          <w:color w:val="231F20"/>
        </w:rPr>
        <w:t>de</w:t>
      </w:r>
      <w:r>
        <w:rPr>
          <w:color w:val="231F20"/>
          <w:spacing w:val="-18"/>
        </w:rPr>
        <w:t> </w:t>
      </w:r>
      <w:r>
        <w:rPr>
          <w:color w:val="231F20"/>
        </w:rPr>
        <w:t>redes</w:t>
      </w:r>
      <w:r>
        <w:rPr>
          <w:color w:val="231F20"/>
          <w:spacing w:val="-18"/>
        </w:rPr>
        <w:t> </w:t>
      </w:r>
      <w:r>
        <w:rPr>
          <w:color w:val="231F20"/>
        </w:rPr>
        <w:t>que</w:t>
      </w:r>
      <w:r>
        <w:rPr>
          <w:color w:val="231F20"/>
          <w:spacing w:val="-18"/>
        </w:rPr>
        <w:t> </w:t>
      </w:r>
      <w:r>
        <w:rPr>
          <w:color w:val="231F20"/>
        </w:rPr>
        <w:t>probablemente sirva para acrecentar el dominio del ingles en el mundo, que</w:t>
      </w:r>
      <w:r>
        <w:rPr>
          <w:color w:val="231F20"/>
          <w:spacing w:val="-5"/>
        </w:rPr>
        <w:t> </w:t>
      </w:r>
      <w:r>
        <w:rPr>
          <w:color w:val="231F20"/>
        </w:rPr>
        <w:t>probablemente</w:t>
      </w:r>
      <w:r>
        <w:rPr>
          <w:color w:val="231F20"/>
          <w:spacing w:val="-6"/>
        </w:rPr>
        <w:t> </w:t>
      </w:r>
      <w:r>
        <w:rPr>
          <w:color w:val="231F20"/>
        </w:rPr>
        <w:t>sirva</w:t>
      </w:r>
      <w:r>
        <w:rPr>
          <w:color w:val="231F20"/>
          <w:spacing w:val="-6"/>
        </w:rPr>
        <w:t> </w:t>
      </w:r>
      <w:r>
        <w:rPr>
          <w:color w:val="231F20"/>
        </w:rPr>
        <w:t>para</w:t>
      </w:r>
      <w:r>
        <w:rPr>
          <w:color w:val="231F20"/>
          <w:spacing w:val="-6"/>
        </w:rPr>
        <w:t> </w:t>
      </w:r>
      <w:r>
        <w:rPr>
          <w:color w:val="231F20"/>
        </w:rPr>
        <w:t>aumentar</w:t>
      </w:r>
      <w:r>
        <w:rPr>
          <w:color w:val="231F20"/>
          <w:spacing w:val="-6"/>
        </w:rPr>
        <w:t> </w:t>
      </w:r>
      <w:r>
        <w:rPr>
          <w:color w:val="231F20"/>
        </w:rPr>
        <w:t>la</w:t>
      </w:r>
      <w:r>
        <w:rPr>
          <w:color w:val="231F20"/>
          <w:spacing w:val="-6"/>
        </w:rPr>
        <w:t> </w:t>
      </w:r>
      <w:r>
        <w:rPr>
          <w:color w:val="231F20"/>
        </w:rPr>
        <w:t>influencia</w:t>
      </w:r>
      <w:r>
        <w:rPr>
          <w:color w:val="231F20"/>
          <w:spacing w:val="-6"/>
        </w:rPr>
        <w:t> </w:t>
      </w:r>
      <w:r>
        <w:rPr>
          <w:color w:val="231F20"/>
        </w:rPr>
        <w:t>de</w:t>
      </w:r>
      <w:r>
        <w:rPr>
          <w:color w:val="231F20"/>
          <w:spacing w:val="-6"/>
        </w:rPr>
        <w:t> </w:t>
      </w:r>
      <w:r>
        <w:rPr>
          <w:color w:val="231F20"/>
        </w:rPr>
        <w:t>la cultura norteamericana, que seguramente favorece mas a los</w:t>
      </w:r>
      <w:r>
        <w:rPr>
          <w:color w:val="231F20"/>
          <w:spacing w:val="-18"/>
        </w:rPr>
        <w:t> </w:t>
      </w:r>
      <w:r>
        <w:rPr>
          <w:color w:val="231F20"/>
        </w:rPr>
        <w:t>países</w:t>
      </w:r>
      <w:r>
        <w:rPr>
          <w:color w:val="231F20"/>
          <w:spacing w:val="-18"/>
        </w:rPr>
        <w:t> </w:t>
      </w:r>
      <w:r>
        <w:rPr>
          <w:color w:val="231F20"/>
        </w:rPr>
        <w:t>desarrollados</w:t>
      </w:r>
      <w:r>
        <w:rPr>
          <w:color w:val="231F20"/>
          <w:spacing w:val="-18"/>
        </w:rPr>
        <w:t> </w:t>
      </w:r>
      <w:r>
        <w:rPr>
          <w:color w:val="231F20"/>
        </w:rPr>
        <w:t>que</w:t>
      </w:r>
      <w:r>
        <w:rPr>
          <w:color w:val="231F20"/>
          <w:spacing w:val="-18"/>
        </w:rPr>
        <w:t> </w:t>
      </w:r>
      <w:r>
        <w:rPr>
          <w:color w:val="231F20"/>
        </w:rPr>
        <w:t>a</w:t>
      </w:r>
      <w:r>
        <w:rPr>
          <w:color w:val="231F20"/>
          <w:spacing w:val="-18"/>
        </w:rPr>
        <w:t> </w:t>
      </w:r>
      <w:r>
        <w:rPr>
          <w:color w:val="231F20"/>
        </w:rPr>
        <w:t>los</w:t>
      </w:r>
      <w:r>
        <w:rPr>
          <w:color w:val="231F20"/>
          <w:spacing w:val="-18"/>
        </w:rPr>
        <w:t> </w:t>
      </w:r>
      <w:r>
        <w:rPr>
          <w:color w:val="231F20"/>
        </w:rPr>
        <w:t>menos</w:t>
      </w:r>
      <w:r>
        <w:rPr>
          <w:color w:val="231F20"/>
          <w:spacing w:val="-18"/>
        </w:rPr>
        <w:t> </w:t>
      </w:r>
      <w:r>
        <w:rPr>
          <w:color w:val="231F20"/>
        </w:rPr>
        <w:t>desarrollados,</w:t>
      </w:r>
      <w:r>
        <w:rPr>
          <w:color w:val="231F20"/>
          <w:spacing w:val="-18"/>
        </w:rPr>
        <w:t> </w:t>
      </w:r>
      <w:r>
        <w:rPr>
          <w:color w:val="231F20"/>
        </w:rPr>
        <w:t>que es posible que sirva a los pedofilos para hacer su horrible mercado de niños</w:t>
      </w:r>
      <w:r>
        <w:rPr>
          <w:color w:val="231F20"/>
          <w:position w:val="7"/>
          <w:sz w:val="11"/>
        </w:rPr>
        <w:t>135</w:t>
      </w:r>
      <w:r>
        <w:rPr>
          <w:color w:val="231F20"/>
        </w:rPr>
        <w:t>, que posiblemente también sirva a los</w:t>
      </w:r>
    </w:p>
    <w:p>
      <w:pPr>
        <w:pStyle w:val="ListParagraph"/>
        <w:numPr>
          <w:ilvl w:val="0"/>
          <w:numId w:val="59"/>
        </w:numPr>
        <w:tabs>
          <w:tab w:pos="2062" w:val="left" w:leader="none"/>
        </w:tabs>
        <w:spacing w:line="254" w:lineRule="auto" w:before="6" w:after="0"/>
        <w:ind w:left="2061" w:right="1718" w:hanging="340"/>
        <w:jc w:val="both"/>
        <w:rPr>
          <w:sz w:val="16"/>
        </w:rPr>
      </w:pPr>
      <w:r>
        <w:rPr>
          <w:color w:val="010202"/>
          <w:sz w:val="16"/>
        </w:rPr>
        <w:t>Patanjali,</w:t>
      </w:r>
      <w:r>
        <w:rPr>
          <w:color w:val="010202"/>
          <w:spacing w:val="-10"/>
          <w:sz w:val="16"/>
        </w:rPr>
        <w:t> </w:t>
      </w:r>
      <w:r>
        <w:rPr>
          <w:color w:val="010202"/>
          <w:sz w:val="16"/>
        </w:rPr>
        <w:t>I</w:t>
      </w:r>
      <w:r>
        <w:rPr>
          <w:color w:val="010202"/>
          <w:spacing w:val="-10"/>
          <w:sz w:val="16"/>
        </w:rPr>
        <w:t> </w:t>
      </w:r>
      <w:r>
        <w:rPr>
          <w:color w:val="010202"/>
          <w:sz w:val="16"/>
        </w:rPr>
        <w:t>sutra.</w:t>
      </w:r>
      <w:r>
        <w:rPr>
          <w:color w:val="010202"/>
          <w:spacing w:val="-10"/>
          <w:sz w:val="16"/>
        </w:rPr>
        <w:t> </w:t>
      </w:r>
      <w:r>
        <w:rPr>
          <w:color w:val="010202"/>
          <w:sz w:val="16"/>
        </w:rPr>
        <w:t>O.</w:t>
      </w:r>
      <w:r>
        <w:rPr>
          <w:color w:val="010202"/>
          <w:spacing w:val="-10"/>
          <w:sz w:val="16"/>
        </w:rPr>
        <w:t> </w:t>
      </w:r>
      <w:r>
        <w:rPr>
          <w:color w:val="010202"/>
          <w:sz w:val="16"/>
        </w:rPr>
        <w:t>Rajnesh,</w:t>
      </w:r>
      <w:r>
        <w:rPr>
          <w:color w:val="010202"/>
          <w:spacing w:val="-10"/>
          <w:sz w:val="16"/>
        </w:rPr>
        <w:t> </w:t>
      </w:r>
      <w:r>
        <w:rPr>
          <w:i/>
          <w:color w:val="010202"/>
          <w:sz w:val="16"/>
        </w:rPr>
        <w:t>Yoga:</w:t>
      </w:r>
      <w:r>
        <w:rPr>
          <w:i/>
          <w:color w:val="010202"/>
          <w:spacing w:val="-10"/>
          <w:sz w:val="16"/>
        </w:rPr>
        <w:t> </w:t>
      </w:r>
      <w:r>
        <w:rPr>
          <w:i/>
          <w:color w:val="010202"/>
          <w:sz w:val="16"/>
        </w:rPr>
        <w:t>the</w:t>
      </w:r>
      <w:r>
        <w:rPr>
          <w:i/>
          <w:color w:val="010202"/>
          <w:spacing w:val="-10"/>
          <w:sz w:val="16"/>
        </w:rPr>
        <w:t> </w:t>
      </w:r>
      <w:r>
        <w:rPr>
          <w:i/>
          <w:color w:val="010202"/>
          <w:sz w:val="16"/>
        </w:rPr>
        <w:t>science</w:t>
      </w:r>
      <w:r>
        <w:rPr>
          <w:i/>
          <w:color w:val="010202"/>
          <w:spacing w:val="-10"/>
          <w:sz w:val="16"/>
        </w:rPr>
        <w:t> </w:t>
      </w:r>
      <w:r>
        <w:rPr>
          <w:i/>
          <w:color w:val="010202"/>
          <w:sz w:val="16"/>
        </w:rPr>
        <w:t>of</w:t>
      </w:r>
      <w:r>
        <w:rPr>
          <w:i/>
          <w:color w:val="010202"/>
          <w:spacing w:val="-10"/>
          <w:sz w:val="16"/>
        </w:rPr>
        <w:t> </w:t>
      </w:r>
      <w:r>
        <w:rPr>
          <w:i/>
          <w:color w:val="010202"/>
          <w:sz w:val="16"/>
        </w:rPr>
        <w:t>the</w:t>
      </w:r>
      <w:r>
        <w:rPr>
          <w:i/>
          <w:color w:val="010202"/>
          <w:spacing w:val="-10"/>
          <w:sz w:val="16"/>
        </w:rPr>
        <w:t> </w:t>
      </w:r>
      <w:r>
        <w:rPr>
          <w:i/>
          <w:color w:val="010202"/>
          <w:sz w:val="16"/>
        </w:rPr>
        <w:t>soul</w:t>
      </w:r>
      <w:r>
        <w:rPr>
          <w:b/>
          <w:color w:val="010202"/>
          <w:sz w:val="16"/>
        </w:rPr>
        <w:t>,</w:t>
      </w:r>
      <w:r>
        <w:rPr>
          <w:b/>
          <w:color w:val="010202"/>
          <w:spacing w:val="-11"/>
          <w:sz w:val="16"/>
        </w:rPr>
        <w:t> </w:t>
      </w:r>
      <w:r>
        <w:rPr>
          <w:color w:val="010202"/>
          <w:sz w:val="16"/>
        </w:rPr>
        <w:t>Rajneesh Foundation International, Zurich, 1986. </w:t>
      </w:r>
      <w:r>
        <w:rPr>
          <w:i/>
          <w:color w:val="010202"/>
          <w:sz w:val="16"/>
        </w:rPr>
        <w:t>Tao Te King</w:t>
      </w:r>
      <w:r>
        <w:rPr>
          <w:color w:val="010202"/>
          <w:sz w:val="16"/>
        </w:rPr>
        <w:t>, Lao Tse siglo IV a.</w:t>
      </w:r>
      <w:r>
        <w:rPr>
          <w:color w:val="010202"/>
          <w:spacing w:val="-1"/>
          <w:sz w:val="16"/>
        </w:rPr>
        <w:t> </w:t>
      </w:r>
      <w:r>
        <w:rPr>
          <w:color w:val="010202"/>
          <w:sz w:val="16"/>
        </w:rPr>
        <w:t>C.</w:t>
      </w:r>
    </w:p>
    <w:p>
      <w:pPr>
        <w:spacing w:line="254" w:lineRule="auto" w:before="55"/>
        <w:ind w:left="2061" w:right="1720" w:hanging="1"/>
        <w:jc w:val="both"/>
        <w:rPr>
          <w:sz w:val="16"/>
        </w:rPr>
      </w:pPr>
      <w:r>
        <w:rPr>
          <w:color w:val="010202"/>
          <w:sz w:val="16"/>
        </w:rPr>
        <w:t>X “... engendrar y criar, engendrar sin apropiarse, obrar sin pedir nada, guiar sin dominar, esta es la gran virtud”</w:t>
      </w:r>
    </w:p>
    <w:p>
      <w:pPr>
        <w:spacing w:line="254" w:lineRule="auto" w:before="55"/>
        <w:ind w:left="2061" w:right="1719" w:hanging="1"/>
        <w:jc w:val="both"/>
        <w:rPr>
          <w:sz w:val="16"/>
        </w:rPr>
      </w:pPr>
      <w:r>
        <w:rPr>
          <w:color w:val="010202"/>
          <w:sz w:val="16"/>
        </w:rPr>
        <w:t>LXXV</w:t>
      </w:r>
      <w:r>
        <w:rPr>
          <w:color w:val="010202"/>
          <w:spacing w:val="-4"/>
          <w:sz w:val="16"/>
        </w:rPr>
        <w:t> </w:t>
      </w:r>
      <w:r>
        <w:rPr>
          <w:color w:val="010202"/>
          <w:sz w:val="16"/>
        </w:rPr>
        <w:t>“El</w:t>
      </w:r>
      <w:r>
        <w:rPr>
          <w:color w:val="010202"/>
          <w:spacing w:val="-4"/>
          <w:sz w:val="16"/>
        </w:rPr>
        <w:t> </w:t>
      </w:r>
      <w:r>
        <w:rPr>
          <w:color w:val="010202"/>
          <w:sz w:val="16"/>
        </w:rPr>
        <w:t>pueblo</w:t>
      </w:r>
      <w:r>
        <w:rPr>
          <w:color w:val="010202"/>
          <w:spacing w:val="-4"/>
          <w:sz w:val="16"/>
        </w:rPr>
        <w:t> </w:t>
      </w:r>
      <w:r>
        <w:rPr>
          <w:color w:val="010202"/>
          <w:sz w:val="16"/>
        </w:rPr>
        <w:t>tiene</w:t>
      </w:r>
      <w:r>
        <w:rPr>
          <w:color w:val="010202"/>
          <w:spacing w:val="-4"/>
          <w:sz w:val="16"/>
        </w:rPr>
        <w:t> </w:t>
      </w:r>
      <w:r>
        <w:rPr>
          <w:color w:val="010202"/>
          <w:sz w:val="16"/>
        </w:rPr>
        <w:t>hambre</w:t>
      </w:r>
      <w:r>
        <w:rPr>
          <w:color w:val="010202"/>
          <w:spacing w:val="-4"/>
          <w:sz w:val="16"/>
        </w:rPr>
        <w:t> </w:t>
      </w:r>
      <w:r>
        <w:rPr>
          <w:color w:val="010202"/>
          <w:sz w:val="16"/>
        </w:rPr>
        <w:t>porque</w:t>
      </w:r>
      <w:r>
        <w:rPr>
          <w:color w:val="010202"/>
          <w:spacing w:val="-4"/>
          <w:sz w:val="16"/>
        </w:rPr>
        <w:t> </w:t>
      </w:r>
      <w:r>
        <w:rPr>
          <w:color w:val="010202"/>
          <w:sz w:val="16"/>
        </w:rPr>
        <w:t>los</w:t>
      </w:r>
      <w:r>
        <w:rPr>
          <w:color w:val="010202"/>
          <w:spacing w:val="-4"/>
          <w:sz w:val="16"/>
        </w:rPr>
        <w:t> </w:t>
      </w:r>
      <w:r>
        <w:rPr>
          <w:color w:val="010202"/>
          <w:sz w:val="16"/>
        </w:rPr>
        <w:t>monarcas</w:t>
      </w:r>
      <w:r>
        <w:rPr>
          <w:color w:val="010202"/>
          <w:spacing w:val="-4"/>
          <w:sz w:val="16"/>
        </w:rPr>
        <w:t> </w:t>
      </w:r>
      <w:r>
        <w:rPr>
          <w:color w:val="010202"/>
          <w:sz w:val="16"/>
        </w:rPr>
        <w:t>exigen</w:t>
      </w:r>
      <w:r>
        <w:rPr>
          <w:color w:val="010202"/>
          <w:spacing w:val="-4"/>
          <w:sz w:val="16"/>
        </w:rPr>
        <w:t> </w:t>
      </w:r>
      <w:r>
        <w:rPr>
          <w:color w:val="010202"/>
          <w:sz w:val="16"/>
        </w:rPr>
        <w:t>muchos impuestos. Por eso tiene hambre. El pueblo se rebela porque el mo- narca</w:t>
      </w:r>
      <w:r>
        <w:rPr>
          <w:color w:val="010202"/>
          <w:spacing w:val="-18"/>
          <w:sz w:val="16"/>
        </w:rPr>
        <w:t> </w:t>
      </w:r>
      <w:r>
        <w:rPr>
          <w:color w:val="010202"/>
          <w:sz w:val="16"/>
        </w:rPr>
        <w:t>actúa</w:t>
      </w:r>
      <w:r>
        <w:rPr>
          <w:color w:val="010202"/>
          <w:spacing w:val="-18"/>
          <w:sz w:val="16"/>
        </w:rPr>
        <w:t> </w:t>
      </w:r>
      <w:r>
        <w:rPr>
          <w:color w:val="010202"/>
          <w:sz w:val="16"/>
        </w:rPr>
        <w:t>demasiado.</w:t>
      </w:r>
      <w:r>
        <w:rPr>
          <w:color w:val="010202"/>
          <w:spacing w:val="-18"/>
          <w:sz w:val="16"/>
        </w:rPr>
        <w:t> </w:t>
      </w:r>
      <w:r>
        <w:rPr>
          <w:color w:val="010202"/>
          <w:sz w:val="16"/>
        </w:rPr>
        <w:t>Por</w:t>
      </w:r>
      <w:r>
        <w:rPr>
          <w:color w:val="010202"/>
          <w:spacing w:val="-18"/>
          <w:sz w:val="16"/>
        </w:rPr>
        <w:t> </w:t>
      </w:r>
      <w:r>
        <w:rPr>
          <w:color w:val="010202"/>
          <w:sz w:val="16"/>
        </w:rPr>
        <w:t>eso</w:t>
      </w:r>
      <w:r>
        <w:rPr>
          <w:color w:val="010202"/>
          <w:spacing w:val="-18"/>
          <w:sz w:val="16"/>
        </w:rPr>
        <w:t> </w:t>
      </w:r>
      <w:r>
        <w:rPr>
          <w:color w:val="010202"/>
          <w:sz w:val="16"/>
        </w:rPr>
        <w:t>se</w:t>
      </w:r>
      <w:r>
        <w:rPr>
          <w:color w:val="010202"/>
          <w:spacing w:val="-18"/>
          <w:sz w:val="16"/>
        </w:rPr>
        <w:t> </w:t>
      </w:r>
      <w:r>
        <w:rPr>
          <w:color w:val="010202"/>
          <w:sz w:val="16"/>
        </w:rPr>
        <w:t>rebela.</w:t>
      </w:r>
      <w:r>
        <w:rPr>
          <w:color w:val="010202"/>
          <w:spacing w:val="-18"/>
          <w:sz w:val="16"/>
        </w:rPr>
        <w:t> </w:t>
      </w:r>
      <w:r>
        <w:rPr>
          <w:color w:val="010202"/>
          <w:sz w:val="16"/>
        </w:rPr>
        <w:t>El</w:t>
      </w:r>
      <w:r>
        <w:rPr>
          <w:color w:val="010202"/>
          <w:spacing w:val="-18"/>
          <w:sz w:val="16"/>
        </w:rPr>
        <w:t> </w:t>
      </w:r>
      <w:r>
        <w:rPr>
          <w:color w:val="010202"/>
          <w:sz w:val="16"/>
        </w:rPr>
        <w:t>pueblo</w:t>
      </w:r>
      <w:r>
        <w:rPr>
          <w:color w:val="010202"/>
          <w:spacing w:val="-18"/>
          <w:sz w:val="16"/>
        </w:rPr>
        <w:t> </w:t>
      </w:r>
      <w:r>
        <w:rPr>
          <w:color w:val="010202"/>
          <w:sz w:val="16"/>
        </w:rPr>
        <w:t>no</w:t>
      </w:r>
      <w:r>
        <w:rPr>
          <w:color w:val="010202"/>
          <w:spacing w:val="-18"/>
          <w:sz w:val="16"/>
        </w:rPr>
        <w:t> </w:t>
      </w:r>
      <w:r>
        <w:rPr>
          <w:color w:val="010202"/>
          <w:sz w:val="16"/>
        </w:rPr>
        <w:t>teme</w:t>
      </w:r>
      <w:r>
        <w:rPr>
          <w:color w:val="010202"/>
          <w:spacing w:val="-18"/>
          <w:sz w:val="16"/>
        </w:rPr>
        <w:t> </w:t>
      </w:r>
      <w:r>
        <w:rPr>
          <w:color w:val="010202"/>
          <w:sz w:val="16"/>
        </w:rPr>
        <w:t>la</w:t>
      </w:r>
      <w:r>
        <w:rPr>
          <w:color w:val="010202"/>
          <w:spacing w:val="-18"/>
          <w:sz w:val="16"/>
        </w:rPr>
        <w:t> </w:t>
      </w:r>
      <w:r>
        <w:rPr>
          <w:color w:val="010202"/>
          <w:spacing w:val="-2"/>
          <w:sz w:val="16"/>
        </w:rPr>
        <w:t>muerte </w:t>
      </w:r>
      <w:r>
        <w:rPr>
          <w:color w:val="010202"/>
          <w:sz w:val="16"/>
        </w:rPr>
        <w:t>porque</w:t>
      </w:r>
      <w:r>
        <w:rPr>
          <w:color w:val="010202"/>
          <w:spacing w:val="-11"/>
          <w:sz w:val="16"/>
        </w:rPr>
        <w:t> </w:t>
      </w:r>
      <w:r>
        <w:rPr>
          <w:color w:val="010202"/>
          <w:sz w:val="16"/>
        </w:rPr>
        <w:t>vive</w:t>
      </w:r>
      <w:r>
        <w:rPr>
          <w:color w:val="010202"/>
          <w:spacing w:val="-11"/>
          <w:sz w:val="16"/>
        </w:rPr>
        <w:t> </w:t>
      </w:r>
      <w:r>
        <w:rPr>
          <w:color w:val="010202"/>
          <w:sz w:val="16"/>
        </w:rPr>
        <w:t>con</w:t>
      </w:r>
      <w:r>
        <w:rPr>
          <w:color w:val="010202"/>
          <w:spacing w:val="-11"/>
          <w:sz w:val="16"/>
        </w:rPr>
        <w:t> </w:t>
      </w:r>
      <w:r>
        <w:rPr>
          <w:color w:val="010202"/>
          <w:sz w:val="16"/>
        </w:rPr>
        <w:t>dificultad.</w:t>
      </w:r>
      <w:r>
        <w:rPr>
          <w:color w:val="010202"/>
          <w:spacing w:val="-11"/>
          <w:sz w:val="16"/>
        </w:rPr>
        <w:t> </w:t>
      </w:r>
      <w:r>
        <w:rPr>
          <w:color w:val="010202"/>
          <w:sz w:val="16"/>
        </w:rPr>
        <w:t>Por</w:t>
      </w:r>
      <w:r>
        <w:rPr>
          <w:color w:val="010202"/>
          <w:spacing w:val="-11"/>
          <w:sz w:val="16"/>
        </w:rPr>
        <w:t> </w:t>
      </w:r>
      <w:r>
        <w:rPr>
          <w:color w:val="010202"/>
          <w:sz w:val="16"/>
        </w:rPr>
        <w:t>eso</w:t>
      </w:r>
      <w:r>
        <w:rPr>
          <w:color w:val="010202"/>
          <w:spacing w:val="-11"/>
          <w:sz w:val="16"/>
        </w:rPr>
        <w:t> </w:t>
      </w:r>
      <w:r>
        <w:rPr>
          <w:color w:val="010202"/>
          <w:sz w:val="16"/>
        </w:rPr>
        <w:t>no</w:t>
      </w:r>
      <w:r>
        <w:rPr>
          <w:color w:val="010202"/>
          <w:spacing w:val="-11"/>
          <w:sz w:val="16"/>
        </w:rPr>
        <w:t> </w:t>
      </w:r>
      <w:r>
        <w:rPr>
          <w:color w:val="010202"/>
          <w:sz w:val="16"/>
        </w:rPr>
        <w:t>teme</w:t>
      </w:r>
      <w:r>
        <w:rPr>
          <w:color w:val="010202"/>
          <w:spacing w:val="-11"/>
          <w:sz w:val="16"/>
        </w:rPr>
        <w:t> </w:t>
      </w:r>
      <w:r>
        <w:rPr>
          <w:color w:val="010202"/>
          <w:sz w:val="16"/>
        </w:rPr>
        <w:t>la</w:t>
      </w:r>
      <w:r>
        <w:rPr>
          <w:color w:val="010202"/>
          <w:spacing w:val="-11"/>
          <w:sz w:val="16"/>
        </w:rPr>
        <w:t> </w:t>
      </w:r>
      <w:r>
        <w:rPr>
          <w:color w:val="010202"/>
          <w:sz w:val="16"/>
        </w:rPr>
        <w:t>muerte.</w:t>
      </w:r>
      <w:r>
        <w:rPr>
          <w:color w:val="010202"/>
          <w:spacing w:val="-11"/>
          <w:sz w:val="16"/>
        </w:rPr>
        <w:t> </w:t>
      </w:r>
      <w:r>
        <w:rPr>
          <w:color w:val="010202"/>
          <w:sz w:val="16"/>
        </w:rPr>
        <w:t>Quien</w:t>
      </w:r>
      <w:r>
        <w:rPr>
          <w:color w:val="010202"/>
          <w:spacing w:val="-11"/>
          <w:sz w:val="16"/>
        </w:rPr>
        <w:t> </w:t>
      </w:r>
      <w:r>
        <w:rPr>
          <w:color w:val="010202"/>
          <w:sz w:val="16"/>
        </w:rPr>
        <w:t>vive</w:t>
      </w:r>
      <w:r>
        <w:rPr>
          <w:color w:val="010202"/>
          <w:spacing w:val="-11"/>
          <w:sz w:val="16"/>
        </w:rPr>
        <w:t> </w:t>
      </w:r>
      <w:r>
        <w:rPr>
          <w:color w:val="010202"/>
          <w:sz w:val="16"/>
        </w:rPr>
        <w:t>con mucha dificultad no puede estimar la</w:t>
      </w:r>
      <w:r>
        <w:rPr>
          <w:color w:val="010202"/>
          <w:spacing w:val="-7"/>
          <w:sz w:val="16"/>
        </w:rPr>
        <w:t> </w:t>
      </w:r>
      <w:r>
        <w:rPr>
          <w:color w:val="010202"/>
          <w:sz w:val="16"/>
        </w:rPr>
        <w:t>vida.”</w:t>
      </w:r>
    </w:p>
    <w:p>
      <w:pPr>
        <w:pStyle w:val="ListParagraph"/>
        <w:numPr>
          <w:ilvl w:val="0"/>
          <w:numId w:val="59"/>
        </w:numPr>
        <w:tabs>
          <w:tab w:pos="2061" w:val="left" w:leader="none"/>
        </w:tabs>
        <w:spacing w:line="178" w:lineRule="exact" w:before="0" w:after="0"/>
        <w:ind w:left="2060" w:right="0" w:hanging="339"/>
        <w:jc w:val="left"/>
        <w:rPr>
          <w:i/>
          <w:sz w:val="16"/>
        </w:rPr>
      </w:pPr>
      <w:r>
        <w:rPr>
          <w:color w:val="010202"/>
          <w:sz w:val="16"/>
        </w:rPr>
        <w:t>Usando la expresion de Kant en </w:t>
      </w:r>
      <w:r>
        <w:rPr>
          <w:i/>
          <w:color w:val="010202"/>
          <w:sz w:val="16"/>
        </w:rPr>
        <w:t>Para la paz</w:t>
      </w:r>
      <w:r>
        <w:rPr>
          <w:i/>
          <w:color w:val="010202"/>
          <w:spacing w:val="-9"/>
          <w:sz w:val="16"/>
        </w:rPr>
        <w:t> </w:t>
      </w:r>
      <w:r>
        <w:rPr>
          <w:i/>
          <w:color w:val="010202"/>
          <w:sz w:val="16"/>
        </w:rPr>
        <w:t>perpetua</w:t>
      </w:r>
    </w:p>
    <w:p>
      <w:pPr>
        <w:pStyle w:val="ListParagraph"/>
        <w:numPr>
          <w:ilvl w:val="0"/>
          <w:numId w:val="59"/>
        </w:numPr>
        <w:tabs>
          <w:tab w:pos="2062" w:val="left" w:leader="none"/>
        </w:tabs>
        <w:spacing w:line="254" w:lineRule="auto" w:before="11" w:after="0"/>
        <w:ind w:left="2060" w:right="1719" w:hanging="339"/>
        <w:jc w:val="both"/>
        <w:rPr>
          <w:sz w:val="16"/>
        </w:rPr>
      </w:pPr>
      <w:r>
        <w:rPr>
          <w:color w:val="010202"/>
          <w:w w:val="95"/>
          <w:sz w:val="16"/>
        </w:rPr>
        <w:t>Fotos</w:t>
      </w:r>
      <w:r>
        <w:rPr>
          <w:color w:val="010202"/>
          <w:spacing w:val="-24"/>
          <w:w w:val="95"/>
          <w:sz w:val="16"/>
        </w:rPr>
        <w:t> </w:t>
      </w:r>
      <w:r>
        <w:rPr>
          <w:color w:val="010202"/>
          <w:w w:val="95"/>
          <w:sz w:val="16"/>
        </w:rPr>
        <w:t>de</w:t>
      </w:r>
      <w:r>
        <w:rPr>
          <w:color w:val="010202"/>
          <w:spacing w:val="-24"/>
          <w:w w:val="95"/>
          <w:sz w:val="16"/>
        </w:rPr>
        <w:t> </w:t>
      </w:r>
      <w:r>
        <w:rPr>
          <w:color w:val="010202"/>
          <w:w w:val="95"/>
          <w:sz w:val="16"/>
        </w:rPr>
        <w:t>nenas</w:t>
      </w:r>
      <w:r>
        <w:rPr>
          <w:color w:val="010202"/>
          <w:spacing w:val="-24"/>
          <w:w w:val="95"/>
          <w:sz w:val="16"/>
        </w:rPr>
        <w:t> </w:t>
      </w:r>
      <w:r>
        <w:rPr>
          <w:color w:val="010202"/>
          <w:w w:val="95"/>
          <w:sz w:val="16"/>
        </w:rPr>
        <w:t>desnudas,</w:t>
      </w:r>
      <w:r>
        <w:rPr>
          <w:color w:val="010202"/>
          <w:spacing w:val="-24"/>
          <w:w w:val="95"/>
          <w:sz w:val="16"/>
        </w:rPr>
        <w:t> </w:t>
      </w:r>
      <w:r>
        <w:rPr>
          <w:color w:val="010202"/>
          <w:w w:val="95"/>
          <w:sz w:val="16"/>
        </w:rPr>
        <w:t>en</w:t>
      </w:r>
      <w:r>
        <w:rPr>
          <w:color w:val="010202"/>
          <w:spacing w:val="-24"/>
          <w:w w:val="95"/>
          <w:sz w:val="16"/>
        </w:rPr>
        <w:t> </w:t>
      </w:r>
      <w:r>
        <w:rPr>
          <w:color w:val="010202"/>
          <w:w w:val="95"/>
          <w:sz w:val="16"/>
        </w:rPr>
        <w:t>pleno</w:t>
      </w:r>
      <w:r>
        <w:rPr>
          <w:color w:val="010202"/>
          <w:spacing w:val="-24"/>
          <w:w w:val="95"/>
          <w:sz w:val="16"/>
        </w:rPr>
        <w:t> </w:t>
      </w:r>
      <w:r>
        <w:rPr>
          <w:color w:val="010202"/>
          <w:w w:val="95"/>
          <w:sz w:val="16"/>
        </w:rPr>
        <w:t>sexo</w:t>
      </w:r>
      <w:r>
        <w:rPr>
          <w:color w:val="010202"/>
          <w:spacing w:val="-24"/>
          <w:w w:val="95"/>
          <w:sz w:val="16"/>
        </w:rPr>
        <w:t> </w:t>
      </w:r>
      <w:r>
        <w:rPr>
          <w:color w:val="010202"/>
          <w:w w:val="95"/>
          <w:sz w:val="16"/>
        </w:rPr>
        <w:t>oral</w:t>
      </w:r>
      <w:r>
        <w:rPr>
          <w:color w:val="010202"/>
          <w:spacing w:val="-24"/>
          <w:w w:val="95"/>
          <w:sz w:val="16"/>
        </w:rPr>
        <w:t> </w:t>
      </w:r>
      <w:r>
        <w:rPr>
          <w:color w:val="010202"/>
          <w:w w:val="95"/>
          <w:sz w:val="16"/>
        </w:rPr>
        <w:t>con</w:t>
      </w:r>
      <w:r>
        <w:rPr>
          <w:color w:val="010202"/>
          <w:spacing w:val="-24"/>
          <w:w w:val="95"/>
          <w:sz w:val="16"/>
        </w:rPr>
        <w:t> </w:t>
      </w:r>
      <w:r>
        <w:rPr>
          <w:color w:val="010202"/>
          <w:w w:val="95"/>
          <w:sz w:val="16"/>
        </w:rPr>
        <w:t>hombres</w:t>
      </w:r>
      <w:r>
        <w:rPr>
          <w:color w:val="010202"/>
          <w:spacing w:val="-24"/>
          <w:w w:val="95"/>
          <w:sz w:val="16"/>
        </w:rPr>
        <w:t> </w:t>
      </w:r>
      <w:r>
        <w:rPr>
          <w:color w:val="010202"/>
          <w:w w:val="95"/>
          <w:sz w:val="16"/>
        </w:rPr>
        <w:t>de</w:t>
      </w:r>
      <w:r>
        <w:rPr>
          <w:color w:val="010202"/>
          <w:spacing w:val="-24"/>
          <w:w w:val="95"/>
          <w:sz w:val="16"/>
        </w:rPr>
        <w:t> </w:t>
      </w:r>
      <w:r>
        <w:rPr>
          <w:color w:val="010202"/>
          <w:w w:val="95"/>
          <w:sz w:val="16"/>
        </w:rPr>
        <w:t>pelo</w:t>
      </w:r>
      <w:r>
        <w:rPr>
          <w:color w:val="010202"/>
          <w:spacing w:val="-24"/>
          <w:w w:val="95"/>
          <w:sz w:val="16"/>
        </w:rPr>
        <w:t> </w:t>
      </w:r>
      <w:r>
        <w:rPr>
          <w:color w:val="010202"/>
          <w:w w:val="95"/>
          <w:sz w:val="16"/>
        </w:rPr>
        <w:t>en</w:t>
      </w:r>
      <w:r>
        <w:rPr>
          <w:color w:val="010202"/>
          <w:spacing w:val="-24"/>
          <w:w w:val="95"/>
          <w:sz w:val="16"/>
        </w:rPr>
        <w:t> </w:t>
      </w:r>
      <w:r>
        <w:rPr>
          <w:color w:val="010202"/>
          <w:w w:val="95"/>
          <w:sz w:val="16"/>
        </w:rPr>
        <w:t>pecho, direcciones</w:t>
      </w:r>
      <w:r>
        <w:rPr>
          <w:color w:val="010202"/>
          <w:spacing w:val="-12"/>
          <w:w w:val="95"/>
          <w:sz w:val="16"/>
        </w:rPr>
        <w:t> </w:t>
      </w:r>
      <w:r>
        <w:rPr>
          <w:color w:val="010202"/>
          <w:w w:val="95"/>
          <w:sz w:val="16"/>
        </w:rPr>
        <w:t>donde</w:t>
      </w:r>
      <w:r>
        <w:rPr>
          <w:color w:val="010202"/>
          <w:spacing w:val="-12"/>
          <w:w w:val="95"/>
          <w:sz w:val="16"/>
        </w:rPr>
        <w:t> </w:t>
      </w:r>
      <w:r>
        <w:rPr>
          <w:color w:val="010202"/>
          <w:w w:val="95"/>
          <w:sz w:val="16"/>
        </w:rPr>
        <w:t>se</w:t>
      </w:r>
      <w:r>
        <w:rPr>
          <w:color w:val="010202"/>
          <w:spacing w:val="-12"/>
          <w:w w:val="95"/>
          <w:sz w:val="16"/>
        </w:rPr>
        <w:t> </w:t>
      </w:r>
      <w:r>
        <w:rPr>
          <w:color w:val="010202"/>
          <w:w w:val="95"/>
          <w:sz w:val="16"/>
        </w:rPr>
        <w:t>consigue</w:t>
      </w:r>
      <w:r>
        <w:rPr>
          <w:color w:val="010202"/>
          <w:spacing w:val="-12"/>
          <w:w w:val="95"/>
          <w:sz w:val="16"/>
        </w:rPr>
        <w:t> </w:t>
      </w:r>
      <w:r>
        <w:rPr>
          <w:color w:val="010202"/>
          <w:w w:val="95"/>
          <w:sz w:val="16"/>
        </w:rPr>
        <w:t>material</w:t>
      </w:r>
      <w:r>
        <w:rPr>
          <w:color w:val="010202"/>
          <w:spacing w:val="-12"/>
          <w:w w:val="95"/>
          <w:sz w:val="16"/>
        </w:rPr>
        <w:t> </w:t>
      </w:r>
      <w:r>
        <w:rPr>
          <w:color w:val="010202"/>
          <w:w w:val="95"/>
          <w:sz w:val="16"/>
        </w:rPr>
        <w:t>para</w:t>
      </w:r>
      <w:r>
        <w:rPr>
          <w:color w:val="010202"/>
          <w:spacing w:val="-12"/>
          <w:w w:val="95"/>
          <w:sz w:val="16"/>
        </w:rPr>
        <w:t> </w:t>
      </w:r>
      <w:r>
        <w:rPr>
          <w:color w:val="010202"/>
          <w:w w:val="95"/>
          <w:sz w:val="16"/>
        </w:rPr>
        <w:t>pedófilos,</w:t>
      </w:r>
      <w:r>
        <w:rPr>
          <w:color w:val="010202"/>
          <w:spacing w:val="-12"/>
          <w:w w:val="95"/>
          <w:sz w:val="16"/>
        </w:rPr>
        <w:t> </w:t>
      </w:r>
      <w:r>
        <w:rPr>
          <w:color w:val="010202"/>
          <w:w w:val="95"/>
          <w:sz w:val="16"/>
        </w:rPr>
        <w:t>relatos</w:t>
      </w:r>
      <w:r>
        <w:rPr>
          <w:color w:val="010202"/>
          <w:spacing w:val="-12"/>
          <w:w w:val="95"/>
          <w:sz w:val="16"/>
        </w:rPr>
        <w:t> </w:t>
      </w:r>
      <w:r>
        <w:rPr>
          <w:color w:val="010202"/>
          <w:w w:val="95"/>
          <w:sz w:val="16"/>
        </w:rPr>
        <w:t>y</w:t>
      </w:r>
      <w:r>
        <w:rPr>
          <w:color w:val="010202"/>
          <w:spacing w:val="-12"/>
          <w:w w:val="95"/>
          <w:sz w:val="16"/>
        </w:rPr>
        <w:t> </w:t>
      </w:r>
      <w:r>
        <w:rPr>
          <w:color w:val="010202"/>
          <w:w w:val="95"/>
          <w:sz w:val="16"/>
        </w:rPr>
        <w:t>consejos para</w:t>
      </w:r>
      <w:r>
        <w:rPr>
          <w:color w:val="010202"/>
          <w:spacing w:val="-27"/>
          <w:w w:val="95"/>
          <w:sz w:val="16"/>
        </w:rPr>
        <w:t> </w:t>
      </w:r>
      <w:r>
        <w:rPr>
          <w:color w:val="010202"/>
          <w:w w:val="95"/>
          <w:sz w:val="16"/>
        </w:rPr>
        <w:t>los</w:t>
      </w:r>
      <w:r>
        <w:rPr>
          <w:color w:val="010202"/>
          <w:spacing w:val="-27"/>
          <w:w w:val="95"/>
          <w:sz w:val="16"/>
        </w:rPr>
        <w:t> </w:t>
      </w:r>
      <w:r>
        <w:rPr>
          <w:color w:val="010202"/>
          <w:w w:val="95"/>
          <w:sz w:val="16"/>
        </w:rPr>
        <w:t>que</w:t>
      </w:r>
      <w:r>
        <w:rPr>
          <w:color w:val="010202"/>
          <w:spacing w:val="-27"/>
          <w:w w:val="95"/>
          <w:sz w:val="16"/>
        </w:rPr>
        <w:t> </w:t>
      </w:r>
      <w:r>
        <w:rPr>
          <w:color w:val="010202"/>
          <w:w w:val="95"/>
          <w:sz w:val="16"/>
        </w:rPr>
        <w:t>se</w:t>
      </w:r>
      <w:r>
        <w:rPr>
          <w:color w:val="010202"/>
          <w:spacing w:val="-27"/>
          <w:w w:val="95"/>
          <w:sz w:val="16"/>
        </w:rPr>
        <w:t> </w:t>
      </w:r>
      <w:r>
        <w:rPr>
          <w:color w:val="010202"/>
          <w:w w:val="95"/>
          <w:sz w:val="16"/>
        </w:rPr>
        <w:t>excitan</w:t>
      </w:r>
      <w:r>
        <w:rPr>
          <w:color w:val="010202"/>
          <w:spacing w:val="-27"/>
          <w:w w:val="95"/>
          <w:sz w:val="16"/>
        </w:rPr>
        <w:t> </w:t>
      </w:r>
      <w:r>
        <w:rPr>
          <w:color w:val="010202"/>
          <w:w w:val="95"/>
          <w:sz w:val="16"/>
        </w:rPr>
        <w:t>con</w:t>
      </w:r>
      <w:r>
        <w:rPr>
          <w:color w:val="010202"/>
          <w:spacing w:val="-27"/>
          <w:w w:val="95"/>
          <w:sz w:val="16"/>
        </w:rPr>
        <w:t> </w:t>
      </w:r>
      <w:r>
        <w:rPr>
          <w:color w:val="010202"/>
          <w:w w:val="95"/>
          <w:sz w:val="16"/>
        </w:rPr>
        <w:t>menores.</w:t>
      </w:r>
      <w:r>
        <w:rPr>
          <w:color w:val="010202"/>
          <w:spacing w:val="-27"/>
          <w:w w:val="95"/>
          <w:sz w:val="16"/>
        </w:rPr>
        <w:t> </w:t>
      </w:r>
      <w:r>
        <w:rPr>
          <w:color w:val="010202"/>
          <w:w w:val="95"/>
          <w:sz w:val="16"/>
        </w:rPr>
        <w:t>Esto</w:t>
      </w:r>
      <w:r>
        <w:rPr>
          <w:color w:val="010202"/>
          <w:spacing w:val="-27"/>
          <w:w w:val="95"/>
          <w:sz w:val="16"/>
        </w:rPr>
        <w:t> </w:t>
      </w:r>
      <w:r>
        <w:rPr>
          <w:color w:val="010202"/>
          <w:w w:val="95"/>
          <w:sz w:val="16"/>
        </w:rPr>
        <w:t>apareció</w:t>
      </w:r>
      <w:r>
        <w:rPr>
          <w:color w:val="010202"/>
          <w:spacing w:val="-27"/>
          <w:w w:val="95"/>
          <w:sz w:val="16"/>
        </w:rPr>
        <w:t> </w:t>
      </w:r>
      <w:r>
        <w:rPr>
          <w:color w:val="010202"/>
          <w:w w:val="95"/>
          <w:sz w:val="16"/>
        </w:rPr>
        <w:t>durante</w:t>
      </w:r>
      <w:r>
        <w:rPr>
          <w:color w:val="010202"/>
          <w:spacing w:val="-27"/>
          <w:w w:val="95"/>
          <w:sz w:val="16"/>
        </w:rPr>
        <w:t> </w:t>
      </w:r>
      <w:r>
        <w:rPr>
          <w:color w:val="010202"/>
          <w:w w:val="95"/>
          <w:sz w:val="16"/>
        </w:rPr>
        <w:t>meses</w:t>
      </w:r>
      <w:r>
        <w:rPr>
          <w:color w:val="010202"/>
          <w:spacing w:val="-27"/>
          <w:w w:val="95"/>
          <w:sz w:val="16"/>
        </w:rPr>
        <w:t> </w:t>
      </w:r>
      <w:r>
        <w:rPr>
          <w:color w:val="010202"/>
          <w:w w:val="95"/>
          <w:sz w:val="16"/>
        </w:rPr>
        <w:t>en</w:t>
      </w:r>
      <w:r>
        <w:rPr>
          <w:color w:val="010202"/>
          <w:spacing w:val="-27"/>
          <w:w w:val="95"/>
          <w:sz w:val="16"/>
        </w:rPr>
        <w:t> </w:t>
      </w:r>
      <w:r>
        <w:rPr>
          <w:color w:val="010202"/>
          <w:w w:val="95"/>
          <w:sz w:val="16"/>
        </w:rPr>
        <w:t>un</w:t>
      </w:r>
      <w:r>
        <w:rPr>
          <w:color w:val="010202"/>
          <w:spacing w:val="-27"/>
          <w:w w:val="95"/>
          <w:sz w:val="16"/>
        </w:rPr>
        <w:t> </w:t>
      </w:r>
      <w:r>
        <w:rPr>
          <w:color w:val="010202"/>
          <w:w w:val="95"/>
          <w:sz w:val="16"/>
        </w:rPr>
        <w:t>sito </w:t>
      </w:r>
      <w:r>
        <w:rPr>
          <w:color w:val="010202"/>
          <w:w w:val="90"/>
          <w:sz w:val="16"/>
        </w:rPr>
        <w:t>argentino</w:t>
      </w:r>
      <w:r>
        <w:rPr>
          <w:color w:val="010202"/>
          <w:spacing w:val="-12"/>
          <w:w w:val="90"/>
          <w:sz w:val="16"/>
        </w:rPr>
        <w:t> </w:t>
      </w:r>
      <w:r>
        <w:rPr>
          <w:color w:val="010202"/>
          <w:w w:val="90"/>
          <w:sz w:val="16"/>
        </w:rPr>
        <w:t>en</w:t>
      </w:r>
      <w:r>
        <w:rPr>
          <w:color w:val="010202"/>
          <w:spacing w:val="-12"/>
          <w:w w:val="90"/>
          <w:sz w:val="16"/>
        </w:rPr>
        <w:t> </w:t>
      </w:r>
      <w:r>
        <w:rPr>
          <w:color w:val="010202"/>
          <w:w w:val="90"/>
          <w:sz w:val="16"/>
        </w:rPr>
        <w:t>Internet.</w:t>
      </w:r>
      <w:r>
        <w:rPr>
          <w:color w:val="010202"/>
          <w:spacing w:val="-12"/>
          <w:w w:val="90"/>
          <w:sz w:val="16"/>
        </w:rPr>
        <w:t> </w:t>
      </w:r>
      <w:r>
        <w:rPr>
          <w:color w:val="010202"/>
          <w:w w:val="90"/>
          <w:sz w:val="16"/>
        </w:rPr>
        <w:t>Comint-ar,</w:t>
      </w:r>
      <w:r>
        <w:rPr>
          <w:color w:val="010202"/>
          <w:spacing w:val="-12"/>
          <w:w w:val="90"/>
          <w:sz w:val="16"/>
        </w:rPr>
        <w:t> </w:t>
      </w:r>
      <w:r>
        <w:rPr>
          <w:color w:val="010202"/>
          <w:w w:val="90"/>
          <w:sz w:val="16"/>
        </w:rPr>
        <w:t>la</w:t>
      </w:r>
      <w:r>
        <w:rPr>
          <w:color w:val="010202"/>
          <w:spacing w:val="-12"/>
          <w:w w:val="90"/>
          <w:sz w:val="16"/>
        </w:rPr>
        <w:t> </w:t>
      </w:r>
      <w:r>
        <w:rPr>
          <w:color w:val="010202"/>
          <w:w w:val="90"/>
          <w:sz w:val="16"/>
        </w:rPr>
        <w:t>empresa</w:t>
      </w:r>
      <w:r>
        <w:rPr>
          <w:color w:val="010202"/>
          <w:spacing w:val="-12"/>
          <w:w w:val="90"/>
          <w:sz w:val="16"/>
        </w:rPr>
        <w:t> </w:t>
      </w:r>
      <w:r>
        <w:rPr>
          <w:color w:val="010202"/>
          <w:w w:val="90"/>
          <w:sz w:val="16"/>
        </w:rPr>
        <w:t>titular</w:t>
      </w:r>
      <w:r>
        <w:rPr>
          <w:color w:val="010202"/>
          <w:spacing w:val="-12"/>
          <w:w w:val="90"/>
          <w:sz w:val="16"/>
        </w:rPr>
        <w:t> </w:t>
      </w:r>
      <w:r>
        <w:rPr>
          <w:color w:val="010202"/>
          <w:w w:val="90"/>
          <w:sz w:val="16"/>
        </w:rPr>
        <w:t>del</w:t>
      </w:r>
      <w:r>
        <w:rPr>
          <w:color w:val="010202"/>
          <w:spacing w:val="-12"/>
          <w:w w:val="90"/>
          <w:sz w:val="16"/>
        </w:rPr>
        <w:t> </w:t>
      </w:r>
      <w:r>
        <w:rPr>
          <w:color w:val="010202"/>
          <w:w w:val="90"/>
          <w:sz w:val="16"/>
        </w:rPr>
        <w:t>sito</w:t>
      </w:r>
      <w:r>
        <w:rPr>
          <w:color w:val="010202"/>
          <w:spacing w:val="-12"/>
          <w:w w:val="90"/>
          <w:sz w:val="16"/>
        </w:rPr>
        <w:t> </w:t>
      </w:r>
      <w:r>
        <w:rPr>
          <w:color w:val="010202"/>
          <w:w w:val="90"/>
          <w:sz w:val="16"/>
        </w:rPr>
        <w:t>esta</w:t>
      </w:r>
      <w:r>
        <w:rPr>
          <w:color w:val="010202"/>
          <w:spacing w:val="-12"/>
          <w:w w:val="90"/>
          <w:sz w:val="16"/>
        </w:rPr>
        <w:t> </w:t>
      </w:r>
      <w:r>
        <w:rPr>
          <w:color w:val="010202"/>
          <w:w w:val="90"/>
          <w:sz w:val="16"/>
        </w:rPr>
        <w:t>instalada</w:t>
      </w:r>
      <w:r>
        <w:rPr>
          <w:color w:val="010202"/>
          <w:spacing w:val="-12"/>
          <w:w w:val="90"/>
          <w:sz w:val="16"/>
        </w:rPr>
        <w:t> </w:t>
      </w:r>
      <w:r>
        <w:rPr>
          <w:color w:val="010202"/>
          <w:w w:val="90"/>
          <w:sz w:val="16"/>
        </w:rPr>
        <w:t>en </w:t>
      </w:r>
      <w:r>
        <w:rPr>
          <w:color w:val="010202"/>
          <w:w w:val="95"/>
          <w:sz w:val="16"/>
        </w:rPr>
        <w:t>Paraná</w:t>
      </w:r>
      <w:r>
        <w:rPr>
          <w:color w:val="010202"/>
          <w:spacing w:val="-24"/>
          <w:w w:val="95"/>
          <w:sz w:val="16"/>
        </w:rPr>
        <w:t> </w:t>
      </w:r>
      <w:r>
        <w:rPr>
          <w:color w:val="010202"/>
          <w:w w:val="95"/>
          <w:sz w:val="16"/>
        </w:rPr>
        <w:t>851,</w:t>
      </w:r>
      <w:r>
        <w:rPr>
          <w:color w:val="010202"/>
          <w:spacing w:val="-24"/>
          <w:w w:val="95"/>
          <w:sz w:val="16"/>
        </w:rPr>
        <w:t> </w:t>
      </w:r>
      <w:r>
        <w:rPr>
          <w:color w:val="010202"/>
          <w:w w:val="95"/>
          <w:sz w:val="16"/>
        </w:rPr>
        <w:t>5ø</w:t>
      </w:r>
      <w:r>
        <w:rPr>
          <w:color w:val="010202"/>
          <w:spacing w:val="-24"/>
          <w:w w:val="95"/>
          <w:sz w:val="16"/>
        </w:rPr>
        <w:t> </w:t>
      </w:r>
      <w:r>
        <w:rPr>
          <w:color w:val="010202"/>
          <w:w w:val="95"/>
          <w:sz w:val="16"/>
        </w:rPr>
        <w:t>piso,</w:t>
      </w:r>
      <w:r>
        <w:rPr>
          <w:color w:val="010202"/>
          <w:spacing w:val="-24"/>
          <w:w w:val="95"/>
          <w:sz w:val="16"/>
        </w:rPr>
        <w:t> </w:t>
      </w:r>
      <w:r>
        <w:rPr>
          <w:color w:val="010202"/>
          <w:w w:val="95"/>
          <w:sz w:val="16"/>
        </w:rPr>
        <w:t>oficinas</w:t>
      </w:r>
      <w:r>
        <w:rPr>
          <w:color w:val="010202"/>
          <w:spacing w:val="-24"/>
          <w:w w:val="95"/>
          <w:sz w:val="16"/>
        </w:rPr>
        <w:t> </w:t>
      </w:r>
      <w:r>
        <w:rPr>
          <w:color w:val="010202"/>
          <w:w w:val="95"/>
          <w:sz w:val="16"/>
        </w:rPr>
        <w:t>21/24.</w:t>
      </w:r>
      <w:r>
        <w:rPr>
          <w:color w:val="010202"/>
          <w:spacing w:val="-24"/>
          <w:w w:val="95"/>
          <w:sz w:val="16"/>
        </w:rPr>
        <w:t> </w:t>
      </w:r>
      <w:r>
        <w:rPr>
          <w:color w:val="010202"/>
          <w:w w:val="95"/>
          <w:sz w:val="16"/>
        </w:rPr>
        <w:t>Buenos</w:t>
      </w:r>
      <w:r>
        <w:rPr>
          <w:color w:val="010202"/>
          <w:spacing w:val="-24"/>
          <w:w w:val="95"/>
          <w:sz w:val="16"/>
        </w:rPr>
        <w:t> </w:t>
      </w:r>
      <w:r>
        <w:rPr>
          <w:color w:val="010202"/>
          <w:w w:val="95"/>
          <w:sz w:val="16"/>
        </w:rPr>
        <w:t>Aires.</w:t>
      </w:r>
      <w:r>
        <w:rPr>
          <w:color w:val="010202"/>
          <w:spacing w:val="-24"/>
          <w:w w:val="95"/>
          <w:sz w:val="16"/>
        </w:rPr>
        <w:t> </w:t>
      </w:r>
      <w:r>
        <w:rPr>
          <w:color w:val="010202"/>
          <w:w w:val="95"/>
          <w:sz w:val="16"/>
        </w:rPr>
        <w:t>El</w:t>
      </w:r>
      <w:r>
        <w:rPr>
          <w:color w:val="010202"/>
          <w:spacing w:val="-24"/>
          <w:w w:val="95"/>
          <w:sz w:val="16"/>
        </w:rPr>
        <w:t> </w:t>
      </w:r>
      <w:r>
        <w:rPr>
          <w:color w:val="010202"/>
          <w:w w:val="95"/>
          <w:sz w:val="16"/>
        </w:rPr>
        <w:t>tesoro</w:t>
      </w:r>
      <w:r>
        <w:rPr>
          <w:color w:val="010202"/>
          <w:spacing w:val="-24"/>
          <w:w w:val="95"/>
          <w:sz w:val="16"/>
        </w:rPr>
        <w:t> </w:t>
      </w:r>
      <w:r>
        <w:rPr>
          <w:color w:val="010202"/>
          <w:w w:val="95"/>
          <w:sz w:val="16"/>
        </w:rPr>
        <w:t>de</w:t>
      </w:r>
      <w:r>
        <w:rPr>
          <w:color w:val="010202"/>
          <w:spacing w:val="-24"/>
          <w:w w:val="95"/>
          <w:sz w:val="16"/>
        </w:rPr>
        <w:t> </w:t>
      </w:r>
      <w:r>
        <w:rPr>
          <w:color w:val="010202"/>
          <w:w w:val="95"/>
          <w:sz w:val="16"/>
        </w:rPr>
        <w:t>los</w:t>
      </w:r>
      <w:r>
        <w:rPr>
          <w:color w:val="010202"/>
          <w:spacing w:val="-24"/>
          <w:w w:val="95"/>
          <w:sz w:val="16"/>
        </w:rPr>
        <w:t> </w:t>
      </w:r>
      <w:r>
        <w:rPr>
          <w:color w:val="010202"/>
          <w:w w:val="95"/>
          <w:sz w:val="16"/>
        </w:rPr>
        <w:t>pedófilos parecen</w:t>
      </w:r>
      <w:r>
        <w:rPr>
          <w:color w:val="010202"/>
          <w:spacing w:val="-28"/>
          <w:w w:val="95"/>
          <w:sz w:val="16"/>
        </w:rPr>
        <w:t> </w:t>
      </w:r>
      <w:r>
        <w:rPr>
          <w:color w:val="010202"/>
          <w:w w:val="95"/>
          <w:sz w:val="16"/>
        </w:rPr>
        <w:t>ser</w:t>
      </w:r>
      <w:r>
        <w:rPr>
          <w:color w:val="010202"/>
          <w:spacing w:val="-28"/>
          <w:w w:val="95"/>
          <w:sz w:val="16"/>
        </w:rPr>
        <w:t> </w:t>
      </w:r>
      <w:r>
        <w:rPr>
          <w:color w:val="010202"/>
          <w:w w:val="95"/>
          <w:sz w:val="16"/>
        </w:rPr>
        <w:t>las</w:t>
      </w:r>
      <w:r>
        <w:rPr>
          <w:color w:val="010202"/>
          <w:spacing w:val="-28"/>
          <w:w w:val="95"/>
          <w:sz w:val="16"/>
        </w:rPr>
        <w:t> </w:t>
      </w:r>
      <w:r>
        <w:rPr>
          <w:color w:val="010202"/>
          <w:w w:val="95"/>
          <w:sz w:val="16"/>
        </w:rPr>
        <w:t>direcciones.</w:t>
      </w:r>
      <w:r>
        <w:rPr>
          <w:color w:val="010202"/>
          <w:spacing w:val="-28"/>
          <w:w w:val="95"/>
          <w:sz w:val="16"/>
        </w:rPr>
        <w:t> </w:t>
      </w:r>
      <w:r>
        <w:rPr>
          <w:color w:val="010202"/>
          <w:w w:val="95"/>
          <w:sz w:val="16"/>
        </w:rPr>
        <w:t>No</w:t>
      </w:r>
      <w:r>
        <w:rPr>
          <w:color w:val="010202"/>
          <w:spacing w:val="-28"/>
          <w:w w:val="95"/>
          <w:sz w:val="16"/>
        </w:rPr>
        <w:t> </w:t>
      </w:r>
      <w:r>
        <w:rPr>
          <w:color w:val="010202"/>
          <w:w w:val="95"/>
          <w:sz w:val="16"/>
        </w:rPr>
        <w:t>sólo</w:t>
      </w:r>
      <w:r>
        <w:rPr>
          <w:color w:val="010202"/>
          <w:spacing w:val="-28"/>
          <w:w w:val="95"/>
          <w:sz w:val="16"/>
        </w:rPr>
        <w:t> </w:t>
      </w:r>
      <w:r>
        <w:rPr>
          <w:color w:val="010202"/>
          <w:w w:val="95"/>
          <w:sz w:val="16"/>
        </w:rPr>
        <w:t>se</w:t>
      </w:r>
      <w:r>
        <w:rPr>
          <w:color w:val="010202"/>
          <w:spacing w:val="-28"/>
          <w:w w:val="95"/>
          <w:sz w:val="16"/>
        </w:rPr>
        <w:t> </w:t>
      </w:r>
      <w:r>
        <w:rPr>
          <w:color w:val="010202"/>
          <w:w w:val="95"/>
          <w:sz w:val="16"/>
        </w:rPr>
        <w:t>ponen</w:t>
      </w:r>
      <w:r>
        <w:rPr>
          <w:color w:val="010202"/>
          <w:spacing w:val="-28"/>
          <w:w w:val="95"/>
          <w:sz w:val="16"/>
        </w:rPr>
        <w:t> </w:t>
      </w:r>
      <w:r>
        <w:rPr>
          <w:color w:val="010202"/>
          <w:w w:val="95"/>
          <w:sz w:val="16"/>
        </w:rPr>
        <w:t>en</w:t>
      </w:r>
      <w:r>
        <w:rPr>
          <w:color w:val="010202"/>
          <w:spacing w:val="-28"/>
          <w:w w:val="95"/>
          <w:sz w:val="16"/>
        </w:rPr>
        <w:t> </w:t>
      </w:r>
      <w:r>
        <w:rPr>
          <w:color w:val="010202"/>
          <w:w w:val="95"/>
          <w:sz w:val="16"/>
        </w:rPr>
        <w:t>la</w:t>
      </w:r>
      <w:r>
        <w:rPr>
          <w:color w:val="010202"/>
          <w:spacing w:val="-28"/>
          <w:w w:val="95"/>
          <w:sz w:val="16"/>
        </w:rPr>
        <w:t> </w:t>
      </w:r>
      <w:r>
        <w:rPr>
          <w:color w:val="010202"/>
          <w:w w:val="95"/>
          <w:sz w:val="16"/>
        </w:rPr>
        <w:t>red</w:t>
      </w:r>
      <w:r>
        <w:rPr>
          <w:color w:val="010202"/>
          <w:spacing w:val="-27"/>
          <w:w w:val="95"/>
          <w:sz w:val="16"/>
        </w:rPr>
        <w:t> </w:t>
      </w:r>
      <w:r>
        <w:rPr>
          <w:color w:val="010202"/>
          <w:w w:val="95"/>
          <w:sz w:val="16"/>
        </w:rPr>
        <w:t>fotos;</w:t>
      </w:r>
      <w:r>
        <w:rPr>
          <w:color w:val="010202"/>
          <w:spacing w:val="-28"/>
          <w:w w:val="95"/>
          <w:sz w:val="16"/>
        </w:rPr>
        <w:t> </w:t>
      </w:r>
      <w:r>
        <w:rPr>
          <w:color w:val="010202"/>
          <w:w w:val="95"/>
          <w:sz w:val="16"/>
        </w:rPr>
        <w:t>en</w:t>
      </w:r>
      <w:r>
        <w:rPr>
          <w:color w:val="010202"/>
          <w:spacing w:val="-28"/>
          <w:w w:val="95"/>
          <w:sz w:val="16"/>
        </w:rPr>
        <w:t> </w:t>
      </w:r>
      <w:r>
        <w:rPr>
          <w:color w:val="010202"/>
          <w:w w:val="95"/>
          <w:sz w:val="16"/>
        </w:rPr>
        <w:t>los</w:t>
      </w:r>
      <w:r>
        <w:rPr>
          <w:color w:val="010202"/>
          <w:spacing w:val="-28"/>
          <w:w w:val="95"/>
          <w:sz w:val="16"/>
        </w:rPr>
        <w:t> </w:t>
      </w:r>
      <w:r>
        <w:rPr>
          <w:color w:val="010202"/>
          <w:w w:val="95"/>
          <w:sz w:val="16"/>
        </w:rPr>
        <w:t>mensajes puede</w:t>
      </w:r>
      <w:r>
        <w:rPr>
          <w:color w:val="010202"/>
          <w:spacing w:val="-20"/>
          <w:w w:val="95"/>
          <w:sz w:val="16"/>
        </w:rPr>
        <w:t> </w:t>
      </w:r>
      <w:r>
        <w:rPr>
          <w:color w:val="010202"/>
          <w:w w:val="95"/>
          <w:sz w:val="16"/>
        </w:rPr>
        <w:t>haber</w:t>
      </w:r>
      <w:r>
        <w:rPr>
          <w:color w:val="010202"/>
          <w:spacing w:val="-20"/>
          <w:w w:val="95"/>
          <w:sz w:val="16"/>
        </w:rPr>
        <w:t> </w:t>
      </w:r>
      <w:r>
        <w:rPr>
          <w:color w:val="010202"/>
          <w:w w:val="95"/>
          <w:sz w:val="16"/>
        </w:rPr>
        <w:t>simplemente</w:t>
      </w:r>
      <w:r>
        <w:rPr>
          <w:color w:val="010202"/>
          <w:spacing w:val="-20"/>
          <w:w w:val="95"/>
          <w:sz w:val="16"/>
        </w:rPr>
        <w:t> </w:t>
      </w:r>
      <w:r>
        <w:rPr>
          <w:color w:val="010202"/>
          <w:w w:val="95"/>
          <w:sz w:val="16"/>
        </w:rPr>
        <w:t>un</w:t>
      </w:r>
      <w:r>
        <w:rPr>
          <w:color w:val="010202"/>
          <w:spacing w:val="-20"/>
          <w:w w:val="95"/>
          <w:sz w:val="16"/>
        </w:rPr>
        <w:t> </w:t>
      </w:r>
      <w:r>
        <w:rPr>
          <w:color w:val="010202"/>
          <w:w w:val="95"/>
          <w:sz w:val="16"/>
        </w:rPr>
        <w:t>“link”,</w:t>
      </w:r>
      <w:r>
        <w:rPr>
          <w:color w:val="010202"/>
          <w:spacing w:val="-20"/>
          <w:w w:val="95"/>
          <w:sz w:val="16"/>
        </w:rPr>
        <w:t> </w:t>
      </w:r>
      <w:r>
        <w:rPr>
          <w:color w:val="010202"/>
          <w:w w:val="95"/>
          <w:sz w:val="16"/>
        </w:rPr>
        <w:t>un</w:t>
      </w:r>
      <w:r>
        <w:rPr>
          <w:color w:val="010202"/>
          <w:spacing w:val="-20"/>
          <w:w w:val="95"/>
          <w:sz w:val="16"/>
        </w:rPr>
        <w:t> </w:t>
      </w:r>
      <w:r>
        <w:rPr>
          <w:color w:val="010202"/>
          <w:w w:val="95"/>
          <w:sz w:val="16"/>
        </w:rPr>
        <w:t>puente</w:t>
      </w:r>
      <w:r>
        <w:rPr>
          <w:color w:val="010202"/>
          <w:spacing w:val="-20"/>
          <w:w w:val="95"/>
          <w:sz w:val="16"/>
        </w:rPr>
        <w:t> </w:t>
      </w:r>
      <w:r>
        <w:rPr>
          <w:color w:val="010202"/>
          <w:w w:val="95"/>
          <w:sz w:val="16"/>
        </w:rPr>
        <w:t>hacia</w:t>
      </w:r>
      <w:r>
        <w:rPr>
          <w:color w:val="010202"/>
          <w:spacing w:val="-20"/>
          <w:w w:val="95"/>
          <w:sz w:val="16"/>
        </w:rPr>
        <w:t> </w:t>
      </w:r>
      <w:r>
        <w:rPr>
          <w:color w:val="010202"/>
          <w:w w:val="95"/>
          <w:sz w:val="16"/>
        </w:rPr>
        <w:t>otro</w:t>
      </w:r>
      <w:r>
        <w:rPr>
          <w:color w:val="010202"/>
          <w:spacing w:val="-20"/>
          <w:w w:val="95"/>
          <w:sz w:val="16"/>
        </w:rPr>
        <w:t> </w:t>
      </w:r>
      <w:r>
        <w:rPr>
          <w:color w:val="010202"/>
          <w:w w:val="95"/>
          <w:sz w:val="16"/>
        </w:rPr>
        <w:t>lugar</w:t>
      </w:r>
      <w:r>
        <w:rPr>
          <w:color w:val="010202"/>
          <w:spacing w:val="-20"/>
          <w:w w:val="95"/>
          <w:sz w:val="16"/>
        </w:rPr>
        <w:t> </w:t>
      </w:r>
      <w:r>
        <w:rPr>
          <w:color w:val="010202"/>
          <w:w w:val="95"/>
          <w:sz w:val="16"/>
        </w:rPr>
        <w:t>donde</w:t>
      </w:r>
      <w:r>
        <w:rPr>
          <w:color w:val="010202"/>
          <w:spacing w:val="-20"/>
          <w:w w:val="95"/>
          <w:sz w:val="16"/>
        </w:rPr>
        <w:t> </w:t>
      </w:r>
      <w:r>
        <w:rPr>
          <w:color w:val="010202"/>
          <w:w w:val="95"/>
          <w:sz w:val="16"/>
        </w:rPr>
        <w:t>está </w:t>
      </w:r>
      <w:r>
        <w:rPr>
          <w:color w:val="010202"/>
          <w:sz w:val="16"/>
        </w:rPr>
        <w:t>puesta</w:t>
      </w:r>
      <w:r>
        <w:rPr>
          <w:color w:val="010202"/>
          <w:spacing w:val="-15"/>
          <w:sz w:val="16"/>
        </w:rPr>
        <w:t> </w:t>
      </w:r>
      <w:r>
        <w:rPr>
          <w:color w:val="010202"/>
          <w:sz w:val="16"/>
        </w:rPr>
        <w:t>la</w:t>
      </w:r>
      <w:r>
        <w:rPr>
          <w:color w:val="010202"/>
          <w:spacing w:val="-15"/>
          <w:sz w:val="16"/>
        </w:rPr>
        <w:t> </w:t>
      </w:r>
      <w:r>
        <w:rPr>
          <w:color w:val="010202"/>
          <w:sz w:val="16"/>
        </w:rPr>
        <w:t>foto</w:t>
      </w:r>
      <w:r>
        <w:rPr>
          <w:color w:val="010202"/>
          <w:spacing w:val="-15"/>
          <w:sz w:val="16"/>
        </w:rPr>
        <w:t> </w:t>
      </w:r>
      <w:r>
        <w:rPr>
          <w:color w:val="010202"/>
          <w:sz w:val="16"/>
        </w:rPr>
        <w:t>y</w:t>
      </w:r>
      <w:r>
        <w:rPr>
          <w:color w:val="010202"/>
          <w:spacing w:val="-15"/>
          <w:sz w:val="16"/>
        </w:rPr>
        <w:t> </w:t>
      </w:r>
      <w:r>
        <w:rPr>
          <w:color w:val="010202"/>
          <w:sz w:val="16"/>
        </w:rPr>
        <w:t>que</w:t>
      </w:r>
      <w:r>
        <w:rPr>
          <w:color w:val="010202"/>
          <w:spacing w:val="-15"/>
          <w:sz w:val="16"/>
        </w:rPr>
        <w:t> </w:t>
      </w:r>
      <w:r>
        <w:rPr>
          <w:color w:val="010202"/>
          <w:sz w:val="16"/>
        </w:rPr>
        <w:t>puede</w:t>
      </w:r>
      <w:r>
        <w:rPr>
          <w:color w:val="010202"/>
          <w:spacing w:val="-15"/>
          <w:sz w:val="16"/>
        </w:rPr>
        <w:t> </w:t>
      </w:r>
      <w:r>
        <w:rPr>
          <w:color w:val="010202"/>
          <w:sz w:val="16"/>
        </w:rPr>
        <w:t>estar</w:t>
      </w:r>
      <w:r>
        <w:rPr>
          <w:color w:val="010202"/>
          <w:spacing w:val="-15"/>
          <w:sz w:val="16"/>
        </w:rPr>
        <w:t> </w:t>
      </w:r>
      <w:r>
        <w:rPr>
          <w:color w:val="010202"/>
          <w:sz w:val="16"/>
        </w:rPr>
        <w:t>en</w:t>
      </w:r>
      <w:r>
        <w:rPr>
          <w:color w:val="010202"/>
          <w:spacing w:val="-15"/>
          <w:sz w:val="16"/>
        </w:rPr>
        <w:t> </w:t>
      </w:r>
      <w:r>
        <w:rPr>
          <w:color w:val="010202"/>
          <w:sz w:val="16"/>
        </w:rPr>
        <w:t>cualquier</w:t>
      </w:r>
      <w:r>
        <w:rPr>
          <w:color w:val="010202"/>
          <w:spacing w:val="-15"/>
          <w:sz w:val="16"/>
        </w:rPr>
        <w:t> </w:t>
      </w:r>
      <w:r>
        <w:rPr>
          <w:color w:val="010202"/>
          <w:sz w:val="16"/>
        </w:rPr>
        <w:t>parte</w:t>
      </w:r>
      <w:r>
        <w:rPr>
          <w:color w:val="010202"/>
          <w:spacing w:val="-15"/>
          <w:sz w:val="16"/>
        </w:rPr>
        <w:t> </w:t>
      </w:r>
      <w:r>
        <w:rPr>
          <w:color w:val="010202"/>
          <w:sz w:val="16"/>
        </w:rPr>
        <w:t>del</w:t>
      </w:r>
      <w:r>
        <w:rPr>
          <w:color w:val="010202"/>
          <w:spacing w:val="-15"/>
          <w:sz w:val="16"/>
        </w:rPr>
        <w:t> </w:t>
      </w:r>
      <w:r>
        <w:rPr>
          <w:color w:val="010202"/>
          <w:sz w:val="16"/>
        </w:rPr>
        <w:t>mundo.</w:t>
      </w:r>
    </w:p>
    <w:p>
      <w:pPr>
        <w:pStyle w:val="BodyText"/>
        <w:rPr>
          <w:sz w:val="18"/>
        </w:rPr>
      </w:pPr>
    </w:p>
    <w:p>
      <w:pPr>
        <w:spacing w:before="0"/>
        <w:ind w:left="1721" w:right="0" w:firstLine="0"/>
        <w:jc w:val="left"/>
        <w:rPr>
          <w:rFonts w:ascii="Arial"/>
          <w:sz w:val="12"/>
        </w:rPr>
      </w:pPr>
      <w:r>
        <w:rPr>
          <w:color w:val="A7A9AC"/>
          <w:w w:val="85"/>
          <w:sz w:val="28"/>
        </w:rPr>
        <w:t>152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terroristas para enviarse mensajes cifrados, que muy pro- bablemente sirva a las grandes empresas que tienen sito en</w:t>
      </w:r>
      <w:r>
        <w:rPr>
          <w:color w:val="231F20"/>
          <w:spacing w:val="-6"/>
        </w:rPr>
        <w:t> </w:t>
      </w:r>
      <w:r>
        <w:rPr>
          <w:color w:val="231F20"/>
        </w:rPr>
        <w:t>Internet</w:t>
      </w:r>
      <w:r>
        <w:rPr>
          <w:color w:val="231F20"/>
          <w:spacing w:val="-6"/>
        </w:rPr>
        <w:t> </w:t>
      </w:r>
      <w:r>
        <w:rPr>
          <w:color w:val="231F20"/>
        </w:rPr>
        <w:t>para</w:t>
      </w:r>
      <w:r>
        <w:rPr>
          <w:color w:val="231F20"/>
          <w:spacing w:val="-6"/>
        </w:rPr>
        <w:t> </w:t>
      </w:r>
      <w:r>
        <w:rPr>
          <w:color w:val="231F20"/>
        </w:rPr>
        <w:t>descubrir</w:t>
      </w:r>
      <w:r>
        <w:rPr>
          <w:color w:val="231F20"/>
          <w:spacing w:val="-6"/>
        </w:rPr>
        <w:t> </w:t>
      </w:r>
      <w:r>
        <w:rPr>
          <w:color w:val="231F20"/>
        </w:rPr>
        <w:t>todos</w:t>
      </w:r>
      <w:r>
        <w:rPr>
          <w:color w:val="231F20"/>
          <w:spacing w:val="-6"/>
        </w:rPr>
        <w:t> </w:t>
      </w:r>
      <w:r>
        <w:rPr>
          <w:color w:val="231F20"/>
        </w:rPr>
        <w:t>nuestros</w:t>
      </w:r>
      <w:r>
        <w:rPr>
          <w:color w:val="231F20"/>
          <w:spacing w:val="-6"/>
        </w:rPr>
        <w:t> </w:t>
      </w:r>
      <w:r>
        <w:rPr>
          <w:color w:val="231F20"/>
        </w:rPr>
        <w:t>movimientos</w:t>
      </w:r>
      <w:r>
        <w:rPr>
          <w:color w:val="231F20"/>
          <w:spacing w:val="-6"/>
        </w:rPr>
        <w:t> </w:t>
      </w:r>
      <w:r>
        <w:rPr>
          <w:color w:val="231F20"/>
        </w:rPr>
        <w:t>en la red, posiblemente sirva a los malvados para distribuir sus «virus» como epidemias, probablemente sirva a los comerciantes para hacernos comprar mas cosas de las</w:t>
      </w:r>
      <w:r>
        <w:rPr>
          <w:color w:val="231F20"/>
          <w:spacing w:val="-25"/>
        </w:rPr>
        <w:t> </w:t>
      </w:r>
      <w:r>
        <w:rPr>
          <w:color w:val="231F20"/>
        </w:rPr>
        <w:t>que necesitamos... Pero</w:t>
      </w:r>
      <w:r>
        <w:rPr>
          <w:color w:val="231F20"/>
          <w:spacing w:val="-3"/>
        </w:rPr>
        <w:t> </w:t>
      </w:r>
      <w:r>
        <w:rPr>
          <w:color w:val="231F20"/>
        </w:rPr>
        <w:t>existe!</w:t>
      </w:r>
    </w:p>
    <w:p>
      <w:pPr>
        <w:pStyle w:val="BodyText"/>
        <w:spacing w:line="354" w:lineRule="exact" w:before="7"/>
        <w:ind w:left="2061" w:right="1719"/>
      </w:pPr>
      <w:r>
        <w:rPr>
          <w:color w:val="231F20"/>
        </w:rPr>
        <w:t>¡Con esa rotundidad y tozudez de los hechos, existe!. Y</w:t>
      </w:r>
      <w:r>
        <w:rPr>
          <w:color w:val="231F20"/>
          <w:spacing w:val="20"/>
        </w:rPr>
        <w:t> </w:t>
      </w:r>
      <w:r>
        <w:rPr>
          <w:color w:val="231F20"/>
        </w:rPr>
        <w:t>vale</w:t>
      </w:r>
      <w:r>
        <w:rPr>
          <w:color w:val="231F20"/>
          <w:spacing w:val="20"/>
        </w:rPr>
        <w:t> </w:t>
      </w:r>
      <w:r>
        <w:rPr>
          <w:color w:val="231F20"/>
        </w:rPr>
        <w:t>la</w:t>
      </w:r>
      <w:r>
        <w:rPr>
          <w:color w:val="231F20"/>
          <w:spacing w:val="20"/>
        </w:rPr>
        <w:t> </w:t>
      </w:r>
      <w:r>
        <w:rPr>
          <w:color w:val="231F20"/>
        </w:rPr>
        <w:t>pena</w:t>
      </w:r>
      <w:r>
        <w:rPr>
          <w:color w:val="231F20"/>
          <w:spacing w:val="20"/>
        </w:rPr>
        <w:t> </w:t>
      </w:r>
      <w:r>
        <w:rPr>
          <w:color w:val="231F20"/>
        </w:rPr>
        <w:t>que</w:t>
      </w:r>
      <w:r>
        <w:rPr>
          <w:color w:val="231F20"/>
          <w:spacing w:val="20"/>
        </w:rPr>
        <w:t> </w:t>
      </w:r>
      <w:r>
        <w:rPr>
          <w:color w:val="231F20"/>
        </w:rPr>
        <w:t>aceptemos</w:t>
      </w:r>
      <w:r>
        <w:rPr>
          <w:color w:val="231F20"/>
          <w:spacing w:val="20"/>
        </w:rPr>
        <w:t> </w:t>
      </w:r>
      <w:r>
        <w:rPr>
          <w:color w:val="231F20"/>
        </w:rPr>
        <w:t>este</w:t>
      </w:r>
      <w:r>
        <w:rPr>
          <w:color w:val="231F20"/>
          <w:spacing w:val="20"/>
        </w:rPr>
        <w:t> </w:t>
      </w:r>
      <w:r>
        <w:rPr>
          <w:color w:val="231F20"/>
        </w:rPr>
        <w:t>hecho</w:t>
      </w:r>
      <w:r>
        <w:rPr>
          <w:color w:val="231F20"/>
          <w:spacing w:val="20"/>
        </w:rPr>
        <w:t> </w:t>
      </w:r>
      <w:r>
        <w:rPr>
          <w:color w:val="231F20"/>
        </w:rPr>
        <w:t>social</w:t>
      </w:r>
      <w:r>
        <w:rPr>
          <w:color w:val="231F20"/>
          <w:spacing w:val="20"/>
        </w:rPr>
        <w:t> </w:t>
      </w:r>
      <w:r>
        <w:rPr>
          <w:color w:val="231F20"/>
        </w:rPr>
        <w:t>y</w:t>
      </w:r>
      <w:r>
        <w:rPr>
          <w:color w:val="231F20"/>
          <w:spacing w:val="20"/>
        </w:rPr>
        <w:t> </w:t>
      </w:r>
      <w:r>
        <w:rPr>
          <w:color w:val="231F20"/>
        </w:rPr>
        <w:t>re-</w:t>
      </w:r>
    </w:p>
    <w:p>
      <w:pPr>
        <w:pStyle w:val="BodyText"/>
        <w:spacing w:line="212" w:lineRule="exact"/>
        <w:ind w:left="1721"/>
      </w:pPr>
      <w:r>
        <w:rPr>
          <w:color w:val="231F20"/>
        </w:rPr>
        <w:t>flexionemos sobre sus implicaciones.</w:t>
      </w:r>
    </w:p>
    <w:p>
      <w:pPr>
        <w:pStyle w:val="BodyText"/>
        <w:spacing w:line="254" w:lineRule="auto" w:before="126"/>
        <w:ind w:left="1721" w:right="1719" w:firstLine="340"/>
        <w:jc w:val="both"/>
      </w:pPr>
      <w:r>
        <w:rPr>
          <w:color w:val="231F20"/>
        </w:rPr>
        <w:t>Internet es un medio, es como la televisión, el correo, la desintegración del átomo y el cine: medios para hacer cosas magnificas u horribles o dirigidas ideológicamente, and so...and so... No es el temido panopticum de</w:t>
      </w:r>
      <w:r>
        <w:rPr>
          <w:color w:val="231F20"/>
          <w:spacing w:val="-20"/>
        </w:rPr>
        <w:t> </w:t>
      </w:r>
      <w:r>
        <w:rPr>
          <w:color w:val="231F20"/>
        </w:rPr>
        <w:t>Bentham y tampoco la solución de nuestros problemas sociales. Es solo un</w:t>
      </w:r>
      <w:r>
        <w:rPr>
          <w:color w:val="231F20"/>
          <w:spacing w:val="-2"/>
        </w:rPr>
        <w:t> </w:t>
      </w:r>
      <w:r>
        <w:rPr>
          <w:color w:val="231F20"/>
        </w:rPr>
        <w:t>medio.</w:t>
      </w:r>
    </w:p>
    <w:p>
      <w:pPr>
        <w:pStyle w:val="BodyText"/>
        <w:spacing w:line="254" w:lineRule="auto" w:before="108"/>
        <w:ind w:left="1721" w:right="1719" w:firstLine="340"/>
        <w:jc w:val="both"/>
      </w:pPr>
      <w:r>
        <w:rPr>
          <w:color w:val="231F20"/>
        </w:rPr>
        <w:t>Es una red caótica, anárquica, que esta a punto de ex- plota.</w:t>
      </w:r>
      <w:r>
        <w:rPr>
          <w:color w:val="231F20"/>
          <w:spacing w:val="-24"/>
        </w:rPr>
        <w:t> </w:t>
      </w:r>
      <w:r>
        <w:rPr>
          <w:color w:val="231F20"/>
        </w:rPr>
        <w:t>Muchas</w:t>
      </w:r>
      <w:r>
        <w:rPr>
          <w:color w:val="231F20"/>
          <w:spacing w:val="-24"/>
        </w:rPr>
        <w:t> </w:t>
      </w:r>
      <w:r>
        <w:rPr>
          <w:color w:val="231F20"/>
        </w:rPr>
        <w:t>veces</w:t>
      </w:r>
      <w:r>
        <w:rPr>
          <w:color w:val="231F20"/>
          <w:spacing w:val="-24"/>
        </w:rPr>
        <w:t> </w:t>
      </w:r>
      <w:r>
        <w:rPr>
          <w:color w:val="231F20"/>
        </w:rPr>
        <w:t>se</w:t>
      </w:r>
      <w:r>
        <w:rPr>
          <w:color w:val="231F20"/>
          <w:spacing w:val="-24"/>
        </w:rPr>
        <w:t> </w:t>
      </w:r>
      <w:r>
        <w:rPr>
          <w:color w:val="231F20"/>
        </w:rPr>
        <w:t>ha</w:t>
      </w:r>
      <w:r>
        <w:rPr>
          <w:color w:val="231F20"/>
          <w:spacing w:val="-24"/>
        </w:rPr>
        <w:t> </w:t>
      </w:r>
      <w:r>
        <w:rPr>
          <w:color w:val="231F20"/>
        </w:rPr>
        <w:t>vaticinado</w:t>
      </w:r>
      <w:r>
        <w:rPr>
          <w:color w:val="231F20"/>
          <w:spacing w:val="-24"/>
        </w:rPr>
        <w:t> </w:t>
      </w:r>
      <w:r>
        <w:rPr>
          <w:color w:val="231F20"/>
        </w:rPr>
        <w:t>su</w:t>
      </w:r>
      <w:r>
        <w:rPr>
          <w:color w:val="231F20"/>
          <w:spacing w:val="-24"/>
        </w:rPr>
        <w:t> </w:t>
      </w:r>
      <w:r>
        <w:rPr>
          <w:color w:val="231F20"/>
        </w:rPr>
        <w:t>explosión,</w:t>
      </w:r>
      <w:r>
        <w:rPr>
          <w:color w:val="231F20"/>
          <w:spacing w:val="-24"/>
        </w:rPr>
        <w:t> </w:t>
      </w:r>
      <w:r>
        <w:rPr>
          <w:color w:val="231F20"/>
        </w:rPr>
        <w:t>su</w:t>
      </w:r>
      <w:r>
        <w:rPr>
          <w:color w:val="231F20"/>
          <w:spacing w:val="-24"/>
        </w:rPr>
        <w:t> </w:t>
      </w:r>
      <w:r>
        <w:rPr>
          <w:color w:val="231F20"/>
          <w:spacing w:val="-2"/>
        </w:rPr>
        <w:t>pronta </w:t>
      </w:r>
      <w:r>
        <w:rPr>
          <w:color w:val="231F20"/>
        </w:rPr>
        <w:t>terminación, pero</w:t>
      </w:r>
      <w:r>
        <w:rPr>
          <w:color w:val="231F20"/>
          <w:spacing w:val="-3"/>
        </w:rPr>
        <w:t> </w:t>
      </w:r>
      <w:r>
        <w:rPr>
          <w:color w:val="231F20"/>
        </w:rPr>
        <w:t>resiste.</w:t>
      </w:r>
    </w:p>
    <w:p>
      <w:pPr>
        <w:pStyle w:val="BodyText"/>
        <w:spacing w:line="254" w:lineRule="auto" w:before="110"/>
        <w:ind w:left="1721" w:right="1718" w:firstLine="340"/>
        <w:jc w:val="both"/>
      </w:pPr>
      <w:r>
        <w:rPr>
          <w:color w:val="231F20"/>
        </w:rPr>
        <w:t>Desde cualquier lugar del mundo se envían mensajes, se</w:t>
      </w:r>
      <w:r>
        <w:rPr>
          <w:color w:val="231F20"/>
          <w:spacing w:val="-13"/>
        </w:rPr>
        <w:t> </w:t>
      </w:r>
      <w:r>
        <w:rPr>
          <w:color w:val="231F20"/>
        </w:rPr>
        <w:t>habla</w:t>
      </w:r>
      <w:r>
        <w:rPr>
          <w:color w:val="231F20"/>
          <w:spacing w:val="-13"/>
        </w:rPr>
        <w:t> </w:t>
      </w:r>
      <w:r>
        <w:rPr>
          <w:color w:val="231F20"/>
        </w:rPr>
        <w:t>por</w:t>
      </w:r>
      <w:r>
        <w:rPr>
          <w:color w:val="231F20"/>
          <w:spacing w:val="-13"/>
        </w:rPr>
        <w:t> </w:t>
      </w:r>
      <w:r>
        <w:rPr>
          <w:color w:val="231F20"/>
        </w:rPr>
        <w:t>teléfono,</w:t>
      </w:r>
      <w:r>
        <w:rPr>
          <w:color w:val="231F20"/>
          <w:spacing w:val="-13"/>
        </w:rPr>
        <w:t> </w:t>
      </w:r>
      <w:r>
        <w:rPr>
          <w:color w:val="231F20"/>
        </w:rPr>
        <w:t>se</w:t>
      </w:r>
      <w:r>
        <w:rPr>
          <w:color w:val="231F20"/>
          <w:spacing w:val="-13"/>
        </w:rPr>
        <w:t> </w:t>
      </w:r>
      <w:r>
        <w:rPr>
          <w:color w:val="231F20"/>
        </w:rPr>
        <w:t>consultan</w:t>
      </w:r>
      <w:r>
        <w:rPr>
          <w:color w:val="231F20"/>
          <w:spacing w:val="-13"/>
        </w:rPr>
        <w:t> </w:t>
      </w:r>
      <w:r>
        <w:rPr>
          <w:color w:val="231F20"/>
        </w:rPr>
        <w:t>datos</w:t>
      </w:r>
      <w:r>
        <w:rPr>
          <w:color w:val="231F20"/>
          <w:spacing w:val="-13"/>
        </w:rPr>
        <w:t> </w:t>
      </w:r>
      <w:r>
        <w:rPr>
          <w:color w:val="231F20"/>
        </w:rPr>
        <w:t>del</w:t>
      </w:r>
      <w:r>
        <w:rPr>
          <w:color w:val="231F20"/>
          <w:spacing w:val="-13"/>
        </w:rPr>
        <w:t> </w:t>
      </w:r>
      <w:r>
        <w:rPr>
          <w:color w:val="231F20"/>
        </w:rPr>
        <w:t>tiempo,</w:t>
      </w:r>
      <w:r>
        <w:rPr>
          <w:color w:val="231F20"/>
          <w:spacing w:val="-13"/>
        </w:rPr>
        <w:t> </w:t>
      </w:r>
      <w:r>
        <w:rPr>
          <w:color w:val="231F20"/>
        </w:rPr>
        <w:t>libros, se revisan mapas, se consultan resultados electorales de remotos</w:t>
      </w:r>
      <w:r>
        <w:rPr>
          <w:color w:val="231F20"/>
          <w:spacing w:val="-1"/>
        </w:rPr>
        <w:t> </w:t>
      </w:r>
      <w:r>
        <w:rPr>
          <w:color w:val="231F20"/>
        </w:rPr>
        <w:t>países.</w:t>
      </w:r>
    </w:p>
    <w:p>
      <w:pPr>
        <w:pStyle w:val="BodyText"/>
        <w:spacing w:line="254" w:lineRule="auto" w:before="109"/>
        <w:ind w:left="1721" w:right="1720" w:firstLine="340"/>
        <w:jc w:val="both"/>
      </w:pPr>
      <w:r>
        <w:rPr>
          <w:color w:val="231F20"/>
        </w:rPr>
        <w:t>Y además se bajan programas, se bajan programas, se bajan programas.</w:t>
      </w:r>
    </w:p>
    <w:p>
      <w:pPr>
        <w:pStyle w:val="BodyText"/>
        <w:spacing w:line="254" w:lineRule="auto" w:before="112"/>
        <w:ind w:left="1721" w:right="1719" w:firstLine="340"/>
        <w:jc w:val="both"/>
      </w:pPr>
      <w:r>
        <w:rPr>
          <w:color w:val="231F20"/>
        </w:rPr>
        <w:t>Algunos</w:t>
      </w:r>
      <w:r>
        <w:rPr>
          <w:color w:val="231F20"/>
          <w:spacing w:val="-10"/>
        </w:rPr>
        <w:t> </w:t>
      </w:r>
      <w:r>
        <w:rPr>
          <w:color w:val="231F20"/>
        </w:rPr>
        <w:t>los</w:t>
      </w:r>
      <w:r>
        <w:rPr>
          <w:color w:val="231F20"/>
          <w:spacing w:val="-10"/>
        </w:rPr>
        <w:t> </w:t>
      </w:r>
      <w:r>
        <w:rPr>
          <w:color w:val="231F20"/>
        </w:rPr>
        <w:t>ponen</w:t>
      </w:r>
      <w:r>
        <w:rPr>
          <w:color w:val="231F20"/>
          <w:spacing w:val="-10"/>
        </w:rPr>
        <w:t> </w:t>
      </w:r>
      <w:r>
        <w:rPr>
          <w:color w:val="231F20"/>
        </w:rPr>
        <w:t>a</w:t>
      </w:r>
      <w:r>
        <w:rPr>
          <w:color w:val="231F20"/>
          <w:spacing w:val="-10"/>
        </w:rPr>
        <w:t> </w:t>
      </w:r>
      <w:r>
        <w:rPr>
          <w:color w:val="231F20"/>
        </w:rPr>
        <w:t>disposición</w:t>
      </w:r>
      <w:r>
        <w:rPr>
          <w:color w:val="231F20"/>
          <w:spacing w:val="-10"/>
        </w:rPr>
        <w:t> </w:t>
      </w:r>
      <w:r>
        <w:rPr>
          <w:color w:val="231F20"/>
        </w:rPr>
        <w:t>porque</w:t>
      </w:r>
      <w:r>
        <w:rPr>
          <w:color w:val="231F20"/>
          <w:spacing w:val="-10"/>
        </w:rPr>
        <w:t> </w:t>
      </w:r>
      <w:r>
        <w:rPr>
          <w:color w:val="231F20"/>
        </w:rPr>
        <w:t>son</w:t>
      </w:r>
      <w:r>
        <w:rPr>
          <w:color w:val="231F20"/>
          <w:spacing w:val="-10"/>
        </w:rPr>
        <w:t> </w:t>
      </w:r>
      <w:r>
        <w:rPr>
          <w:color w:val="231F20"/>
        </w:rPr>
        <w:t>solidarios, otros</w:t>
      </w:r>
      <w:r>
        <w:rPr>
          <w:color w:val="231F20"/>
          <w:spacing w:val="-23"/>
        </w:rPr>
        <w:t> </w:t>
      </w:r>
      <w:r>
        <w:rPr>
          <w:color w:val="231F20"/>
        </w:rPr>
        <w:t>para</w:t>
      </w:r>
      <w:r>
        <w:rPr>
          <w:color w:val="231F20"/>
          <w:spacing w:val="-23"/>
        </w:rPr>
        <w:t> </w:t>
      </w:r>
      <w:r>
        <w:rPr>
          <w:color w:val="231F20"/>
        </w:rPr>
        <w:t>neutralizar</w:t>
      </w:r>
      <w:r>
        <w:rPr>
          <w:color w:val="231F20"/>
          <w:spacing w:val="-23"/>
        </w:rPr>
        <w:t> </w:t>
      </w:r>
      <w:r>
        <w:rPr>
          <w:color w:val="231F20"/>
        </w:rPr>
        <w:t>a</w:t>
      </w:r>
      <w:r>
        <w:rPr>
          <w:color w:val="231F20"/>
          <w:spacing w:val="-23"/>
        </w:rPr>
        <w:t> </w:t>
      </w:r>
      <w:r>
        <w:rPr>
          <w:color w:val="231F20"/>
        </w:rPr>
        <w:t>la</w:t>
      </w:r>
      <w:r>
        <w:rPr>
          <w:color w:val="231F20"/>
          <w:spacing w:val="-23"/>
        </w:rPr>
        <w:t> </w:t>
      </w:r>
      <w:r>
        <w:rPr>
          <w:color w:val="231F20"/>
        </w:rPr>
        <w:t>competencia,</w:t>
      </w:r>
      <w:r>
        <w:rPr>
          <w:color w:val="231F20"/>
          <w:spacing w:val="-23"/>
        </w:rPr>
        <w:t> </w:t>
      </w:r>
      <w:r>
        <w:rPr>
          <w:color w:val="231F20"/>
        </w:rPr>
        <w:t>otros</w:t>
      </w:r>
      <w:r>
        <w:rPr>
          <w:color w:val="231F20"/>
          <w:spacing w:val="-23"/>
        </w:rPr>
        <w:t> </w:t>
      </w:r>
      <w:r>
        <w:rPr>
          <w:color w:val="231F20"/>
        </w:rPr>
        <w:t>porque</w:t>
      </w:r>
      <w:r>
        <w:rPr>
          <w:color w:val="231F20"/>
          <w:spacing w:val="-23"/>
        </w:rPr>
        <w:t> </w:t>
      </w:r>
      <w:r>
        <w:rPr>
          <w:color w:val="231F20"/>
        </w:rPr>
        <w:t>es</w:t>
      </w:r>
      <w:r>
        <w:rPr>
          <w:color w:val="231F20"/>
          <w:spacing w:val="-23"/>
        </w:rPr>
        <w:t> </w:t>
      </w:r>
      <w:r>
        <w:rPr>
          <w:color w:val="231F20"/>
          <w:spacing w:val="-2"/>
        </w:rPr>
        <w:t>una </w:t>
      </w:r>
      <w:r>
        <w:rPr>
          <w:color w:val="231F20"/>
        </w:rPr>
        <w:t>manera de “estar en el mundo”. Si se tiene una computa- dora,</w:t>
      </w:r>
      <w:r>
        <w:rPr>
          <w:color w:val="231F20"/>
          <w:spacing w:val="-9"/>
        </w:rPr>
        <w:t> </w:t>
      </w:r>
      <w:r>
        <w:rPr>
          <w:color w:val="231F20"/>
        </w:rPr>
        <w:t>una</w:t>
      </w:r>
      <w:r>
        <w:rPr>
          <w:color w:val="231F20"/>
          <w:spacing w:val="-9"/>
        </w:rPr>
        <w:t> </w:t>
      </w:r>
      <w:r>
        <w:rPr>
          <w:color w:val="231F20"/>
        </w:rPr>
        <w:t>línea</w:t>
      </w:r>
      <w:r>
        <w:rPr>
          <w:color w:val="231F20"/>
          <w:spacing w:val="-9"/>
        </w:rPr>
        <w:t> </w:t>
      </w:r>
      <w:r>
        <w:rPr>
          <w:color w:val="231F20"/>
        </w:rPr>
        <w:t>y</w:t>
      </w:r>
      <w:r>
        <w:rPr>
          <w:color w:val="231F20"/>
          <w:spacing w:val="-9"/>
        </w:rPr>
        <w:t> </w:t>
      </w:r>
      <w:r>
        <w:rPr>
          <w:color w:val="231F20"/>
        </w:rPr>
        <w:t>un</w:t>
      </w:r>
      <w:r>
        <w:rPr>
          <w:color w:val="231F20"/>
          <w:spacing w:val="-9"/>
        </w:rPr>
        <w:t> </w:t>
      </w:r>
      <w:r>
        <w:rPr>
          <w:color w:val="231F20"/>
        </w:rPr>
        <w:t>poco</w:t>
      </w:r>
      <w:r>
        <w:rPr>
          <w:color w:val="231F20"/>
          <w:spacing w:val="-9"/>
        </w:rPr>
        <w:t> </w:t>
      </w:r>
      <w:r>
        <w:rPr>
          <w:color w:val="231F20"/>
        </w:rPr>
        <w:t>de</w:t>
      </w:r>
      <w:r>
        <w:rPr>
          <w:color w:val="231F20"/>
          <w:spacing w:val="-9"/>
        </w:rPr>
        <w:t> </w:t>
      </w:r>
      <w:r>
        <w:rPr>
          <w:color w:val="231F20"/>
        </w:rPr>
        <w:t>tiempo</w:t>
      </w:r>
      <w:r>
        <w:rPr>
          <w:color w:val="231F20"/>
          <w:spacing w:val="-9"/>
        </w:rPr>
        <w:t> </w:t>
      </w:r>
      <w:r>
        <w:rPr>
          <w:color w:val="231F20"/>
        </w:rPr>
        <w:t>se</w:t>
      </w:r>
      <w:r>
        <w:rPr>
          <w:color w:val="231F20"/>
          <w:spacing w:val="-9"/>
        </w:rPr>
        <w:t> </w:t>
      </w:r>
      <w:r>
        <w:rPr>
          <w:color w:val="231F20"/>
        </w:rPr>
        <w:t>pueden</w:t>
      </w:r>
      <w:r>
        <w:rPr>
          <w:color w:val="231F20"/>
          <w:spacing w:val="-9"/>
        </w:rPr>
        <w:t> </w:t>
      </w:r>
      <w:r>
        <w:rPr>
          <w:color w:val="231F20"/>
        </w:rPr>
        <w:t>bajar</w:t>
      </w:r>
      <w:r>
        <w:rPr>
          <w:color w:val="231F20"/>
          <w:spacing w:val="-9"/>
        </w:rPr>
        <w:t> </w:t>
      </w:r>
      <w:r>
        <w:rPr>
          <w:color w:val="231F20"/>
        </w:rPr>
        <w:t>tantos programas en forma gratuita que no cabe en la memoria de la computadora mejor dotado de disco duro. Hay que conseguir memoria adicional y</w:t>
      </w:r>
      <w:r>
        <w:rPr>
          <w:color w:val="231F20"/>
          <w:spacing w:val="-5"/>
        </w:rPr>
        <w:t> </w:t>
      </w:r>
      <w:r>
        <w:rPr>
          <w:color w:val="231F20"/>
        </w:rPr>
        <w:t>seleccionar.</w:t>
      </w:r>
    </w:p>
    <w:p>
      <w:pPr>
        <w:pStyle w:val="BodyText"/>
        <w:spacing w:line="254" w:lineRule="auto" w:before="107"/>
        <w:ind w:left="1721" w:right="1718" w:firstLine="340"/>
        <w:jc w:val="both"/>
      </w:pPr>
      <w:r>
        <w:rPr>
          <w:color w:val="231F20"/>
        </w:rPr>
        <w:t>Es cierto que muchos programas son temporáneos y hay</w:t>
      </w:r>
      <w:r>
        <w:rPr>
          <w:color w:val="231F20"/>
          <w:spacing w:val="-19"/>
        </w:rPr>
        <w:t> </w:t>
      </w:r>
      <w:r>
        <w:rPr>
          <w:color w:val="231F20"/>
        </w:rPr>
        <w:t>que</w:t>
      </w:r>
      <w:r>
        <w:rPr>
          <w:color w:val="231F20"/>
          <w:spacing w:val="-18"/>
        </w:rPr>
        <w:t> </w:t>
      </w:r>
      <w:r>
        <w:rPr>
          <w:color w:val="231F20"/>
        </w:rPr>
        <w:t>renovarlos,</w:t>
      </w:r>
      <w:r>
        <w:rPr>
          <w:color w:val="231F20"/>
          <w:spacing w:val="-18"/>
        </w:rPr>
        <w:t> </w:t>
      </w:r>
      <w:r>
        <w:rPr>
          <w:color w:val="231F20"/>
        </w:rPr>
        <w:t>es</w:t>
      </w:r>
      <w:r>
        <w:rPr>
          <w:color w:val="231F20"/>
          <w:spacing w:val="-19"/>
        </w:rPr>
        <w:t> </w:t>
      </w:r>
      <w:r>
        <w:rPr>
          <w:color w:val="231F20"/>
        </w:rPr>
        <w:t>cierto</w:t>
      </w:r>
      <w:r>
        <w:rPr>
          <w:color w:val="231F20"/>
          <w:spacing w:val="-19"/>
        </w:rPr>
        <w:t> </w:t>
      </w:r>
      <w:r>
        <w:rPr>
          <w:color w:val="231F20"/>
        </w:rPr>
        <w:t>que</w:t>
      </w:r>
      <w:r>
        <w:rPr>
          <w:color w:val="231F20"/>
          <w:spacing w:val="-18"/>
        </w:rPr>
        <w:t> </w:t>
      </w:r>
      <w:r>
        <w:rPr>
          <w:color w:val="231F20"/>
        </w:rPr>
        <w:t>antes</w:t>
      </w:r>
      <w:r>
        <w:rPr>
          <w:color w:val="231F20"/>
          <w:spacing w:val="-19"/>
        </w:rPr>
        <w:t> </w:t>
      </w:r>
      <w:r>
        <w:rPr>
          <w:color w:val="231F20"/>
        </w:rPr>
        <w:t>de</w:t>
      </w:r>
      <w:r>
        <w:rPr>
          <w:color w:val="231F20"/>
          <w:spacing w:val="-19"/>
        </w:rPr>
        <w:t> </w:t>
      </w:r>
      <w:r>
        <w:rPr>
          <w:color w:val="231F20"/>
        </w:rPr>
        <w:t>bajar</w:t>
      </w:r>
      <w:r>
        <w:rPr>
          <w:color w:val="231F20"/>
          <w:spacing w:val="-19"/>
        </w:rPr>
        <w:t> </w:t>
      </w:r>
      <w:r>
        <w:rPr>
          <w:color w:val="231F20"/>
        </w:rPr>
        <w:t>el</w:t>
      </w:r>
      <w:r>
        <w:rPr>
          <w:color w:val="231F20"/>
          <w:spacing w:val="-19"/>
        </w:rPr>
        <w:t> </w:t>
      </w:r>
      <w:r>
        <w:rPr>
          <w:color w:val="231F20"/>
        </w:rPr>
        <w:t>programa hay que “clikear” aceptando cláusulas de Copyright, exen- ción de responsabilidad, imposibilidad de uso comercial</w:t>
      </w:r>
      <w:r>
        <w:rPr>
          <w:color w:val="231F20"/>
          <w:spacing w:val="11"/>
        </w:rPr>
        <w:t> </w:t>
      </w:r>
      <w:r>
        <w:rPr>
          <w:color w:val="231F20"/>
        </w:rPr>
        <w:t>y</w:t>
      </w:r>
    </w:p>
    <w:p>
      <w:pPr>
        <w:pStyle w:val="BodyText"/>
        <w:spacing w:before="1"/>
        <w:rPr>
          <w:sz w:val="21"/>
        </w:rPr>
      </w:pPr>
    </w:p>
    <w:p>
      <w:pPr>
        <w:spacing w:before="0"/>
        <w:ind w:left="0" w:right="1503" w:firstLine="0"/>
        <w:jc w:val="right"/>
        <w:rPr>
          <w:sz w:val="28"/>
        </w:rPr>
      </w:pPr>
      <w:r>
        <w:rPr>
          <w:rFonts w:ascii="Arial"/>
          <w:color w:val="231F20"/>
          <w:w w:val="80"/>
          <w:sz w:val="12"/>
        </w:rPr>
        <w:t>UIGV </w:t>
      </w:r>
      <w:r>
        <w:rPr>
          <w:color w:val="A7A9AC"/>
          <w:w w:val="80"/>
          <w:sz w:val="28"/>
        </w:rPr>
        <w:t>153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cuanta prevención se les ha ido ocurriendo a los abogados de</w:t>
      </w:r>
      <w:r>
        <w:rPr>
          <w:color w:val="231F20"/>
          <w:spacing w:val="-8"/>
        </w:rPr>
        <w:t> </w:t>
      </w:r>
      <w:r>
        <w:rPr>
          <w:color w:val="231F20"/>
        </w:rPr>
        <w:t>todas</w:t>
      </w:r>
      <w:r>
        <w:rPr>
          <w:color w:val="231F20"/>
          <w:spacing w:val="-8"/>
        </w:rPr>
        <w:t> </w:t>
      </w:r>
      <w:r>
        <w:rPr>
          <w:color w:val="231F20"/>
        </w:rPr>
        <w:t>las</w:t>
      </w:r>
      <w:r>
        <w:rPr>
          <w:color w:val="231F20"/>
          <w:spacing w:val="-8"/>
        </w:rPr>
        <w:t> </w:t>
      </w:r>
      <w:r>
        <w:rPr>
          <w:color w:val="231F20"/>
        </w:rPr>
        <w:t>compañías</w:t>
      </w:r>
      <w:r>
        <w:rPr>
          <w:color w:val="231F20"/>
          <w:spacing w:val="-8"/>
        </w:rPr>
        <w:t> </w:t>
      </w:r>
      <w:r>
        <w:rPr>
          <w:color w:val="231F20"/>
        </w:rPr>
        <w:t>productoras.</w:t>
      </w:r>
      <w:r>
        <w:rPr>
          <w:color w:val="231F20"/>
          <w:spacing w:val="-8"/>
        </w:rPr>
        <w:t> </w:t>
      </w:r>
      <w:r>
        <w:rPr>
          <w:color w:val="231F20"/>
        </w:rPr>
        <w:t>Pero</w:t>
      </w:r>
      <w:r>
        <w:rPr>
          <w:color w:val="231F20"/>
          <w:spacing w:val="-8"/>
        </w:rPr>
        <w:t> </w:t>
      </w:r>
      <w:r>
        <w:rPr>
          <w:color w:val="231F20"/>
        </w:rPr>
        <w:t>Ud.</w:t>
      </w:r>
      <w:r>
        <w:rPr>
          <w:color w:val="231F20"/>
          <w:spacing w:val="-8"/>
        </w:rPr>
        <w:t> </w:t>
      </w:r>
      <w:r>
        <w:rPr>
          <w:color w:val="231F20"/>
        </w:rPr>
        <w:t>clikea</w:t>
      </w:r>
      <w:r>
        <w:rPr>
          <w:color w:val="231F20"/>
          <w:spacing w:val="-8"/>
        </w:rPr>
        <w:t> </w:t>
      </w:r>
      <w:r>
        <w:rPr>
          <w:color w:val="231F20"/>
        </w:rPr>
        <w:t>y</w:t>
      </w:r>
      <w:r>
        <w:rPr>
          <w:color w:val="231F20"/>
          <w:spacing w:val="-8"/>
        </w:rPr>
        <w:t> </w:t>
      </w:r>
      <w:r>
        <w:rPr>
          <w:color w:val="231F20"/>
        </w:rPr>
        <w:t>baja programas.</w:t>
      </w:r>
    </w:p>
    <w:p>
      <w:pPr>
        <w:pStyle w:val="BodyText"/>
        <w:spacing w:before="111"/>
        <w:ind w:left="2061"/>
      </w:pPr>
      <w:r>
        <w:rPr>
          <w:color w:val="231F20"/>
        </w:rPr>
        <w:t>Y todo esto existe. Y todo esto es un hecho.</w:t>
      </w:r>
    </w:p>
    <w:p>
      <w:pPr>
        <w:pStyle w:val="BodyText"/>
        <w:spacing w:line="254" w:lineRule="auto" w:before="125"/>
        <w:ind w:left="1721" w:right="1719" w:firstLine="340"/>
        <w:jc w:val="both"/>
      </w:pPr>
      <w:r>
        <w:rPr>
          <w:color w:val="231F20"/>
        </w:rPr>
        <w:t>Que en poco tiempo todo se corromperá? Que de esta </w:t>
      </w:r>
      <w:r>
        <w:rPr>
          <w:color w:val="231F20"/>
          <w:spacing w:val="-3"/>
        </w:rPr>
        <w:t>forma</w:t>
      </w:r>
      <w:r>
        <w:rPr>
          <w:color w:val="231F20"/>
          <w:spacing w:val="-19"/>
        </w:rPr>
        <w:t> </w:t>
      </w:r>
      <w:r>
        <w:rPr>
          <w:color w:val="231F20"/>
        </w:rPr>
        <w:t>en</w:t>
      </w:r>
      <w:r>
        <w:rPr>
          <w:color w:val="231F20"/>
          <w:spacing w:val="-19"/>
        </w:rPr>
        <w:t> </w:t>
      </w:r>
      <w:r>
        <w:rPr>
          <w:color w:val="231F20"/>
          <w:spacing w:val="-3"/>
        </w:rPr>
        <w:t>pocos</w:t>
      </w:r>
      <w:r>
        <w:rPr>
          <w:color w:val="231F20"/>
          <w:spacing w:val="-19"/>
        </w:rPr>
        <w:t> </w:t>
      </w:r>
      <w:r>
        <w:rPr>
          <w:color w:val="231F20"/>
          <w:spacing w:val="-3"/>
        </w:rPr>
        <w:t>años</w:t>
      </w:r>
      <w:r>
        <w:rPr>
          <w:color w:val="231F20"/>
          <w:spacing w:val="-19"/>
        </w:rPr>
        <w:t> </w:t>
      </w:r>
      <w:r>
        <w:rPr>
          <w:color w:val="231F20"/>
          <w:spacing w:val="-3"/>
        </w:rPr>
        <w:t>quedaremos</w:t>
      </w:r>
      <w:r>
        <w:rPr>
          <w:color w:val="231F20"/>
          <w:spacing w:val="-19"/>
        </w:rPr>
        <w:t> </w:t>
      </w:r>
      <w:r>
        <w:rPr>
          <w:color w:val="231F20"/>
          <w:spacing w:val="-3"/>
        </w:rPr>
        <w:t>atrapados</w:t>
      </w:r>
      <w:r>
        <w:rPr>
          <w:color w:val="231F20"/>
          <w:spacing w:val="-19"/>
        </w:rPr>
        <w:t> </w:t>
      </w:r>
      <w:r>
        <w:rPr>
          <w:color w:val="231F20"/>
        </w:rPr>
        <w:t>por</w:t>
      </w:r>
      <w:r>
        <w:rPr>
          <w:color w:val="231F20"/>
          <w:spacing w:val="-19"/>
        </w:rPr>
        <w:t> </w:t>
      </w:r>
      <w:r>
        <w:rPr>
          <w:color w:val="231F20"/>
        </w:rPr>
        <w:t>los</w:t>
      </w:r>
      <w:r>
        <w:rPr>
          <w:color w:val="231F20"/>
          <w:spacing w:val="-19"/>
        </w:rPr>
        <w:t> </w:t>
      </w:r>
      <w:r>
        <w:rPr>
          <w:color w:val="231F20"/>
          <w:spacing w:val="-3"/>
        </w:rPr>
        <w:t>servicios </w:t>
      </w:r>
      <w:r>
        <w:rPr>
          <w:color w:val="231F20"/>
        </w:rPr>
        <w:t>de</w:t>
      </w:r>
      <w:r>
        <w:rPr>
          <w:color w:val="231F20"/>
          <w:spacing w:val="-19"/>
        </w:rPr>
        <w:t> </w:t>
      </w:r>
      <w:r>
        <w:rPr>
          <w:color w:val="231F20"/>
        </w:rPr>
        <w:t>algunas</w:t>
      </w:r>
      <w:r>
        <w:rPr>
          <w:color w:val="231F20"/>
          <w:spacing w:val="-19"/>
        </w:rPr>
        <w:t> </w:t>
      </w:r>
      <w:r>
        <w:rPr>
          <w:color w:val="231F20"/>
        </w:rPr>
        <w:t>multinacionales?</w:t>
      </w:r>
      <w:r>
        <w:rPr>
          <w:color w:val="231F20"/>
          <w:spacing w:val="11"/>
        </w:rPr>
        <w:t> </w:t>
      </w:r>
      <w:r>
        <w:rPr>
          <w:color w:val="231F20"/>
        </w:rPr>
        <w:t>Puede</w:t>
      </w:r>
      <w:r>
        <w:rPr>
          <w:color w:val="231F20"/>
          <w:spacing w:val="-19"/>
        </w:rPr>
        <w:t> </w:t>
      </w:r>
      <w:r>
        <w:rPr>
          <w:color w:val="231F20"/>
        </w:rPr>
        <w:t>ser,</w:t>
      </w:r>
      <w:r>
        <w:rPr>
          <w:color w:val="231F20"/>
          <w:spacing w:val="-19"/>
        </w:rPr>
        <w:t> </w:t>
      </w:r>
      <w:r>
        <w:rPr>
          <w:color w:val="231F20"/>
        </w:rPr>
        <w:t>pero</w:t>
      </w:r>
      <w:r>
        <w:rPr>
          <w:color w:val="231F20"/>
          <w:spacing w:val="-19"/>
        </w:rPr>
        <w:t> </w:t>
      </w:r>
      <w:r>
        <w:rPr>
          <w:color w:val="231F20"/>
        </w:rPr>
        <w:t>esto</w:t>
      </w:r>
      <w:r>
        <w:rPr>
          <w:color w:val="231F20"/>
          <w:spacing w:val="-19"/>
        </w:rPr>
        <w:t> </w:t>
      </w:r>
      <w:r>
        <w:rPr>
          <w:color w:val="231F20"/>
        </w:rPr>
        <w:t>no</w:t>
      </w:r>
      <w:r>
        <w:rPr>
          <w:color w:val="231F20"/>
          <w:spacing w:val="-19"/>
        </w:rPr>
        <w:t> </w:t>
      </w:r>
      <w:r>
        <w:rPr>
          <w:color w:val="231F20"/>
        </w:rPr>
        <w:t>invali- da</w:t>
      </w:r>
      <w:r>
        <w:rPr>
          <w:color w:val="231F20"/>
          <w:spacing w:val="-5"/>
        </w:rPr>
        <w:t> </w:t>
      </w:r>
      <w:r>
        <w:rPr>
          <w:color w:val="231F20"/>
        </w:rPr>
        <w:t>el</w:t>
      </w:r>
      <w:r>
        <w:rPr>
          <w:color w:val="231F20"/>
          <w:spacing w:val="-5"/>
        </w:rPr>
        <w:t> </w:t>
      </w:r>
      <w:r>
        <w:rPr>
          <w:color w:val="231F20"/>
        </w:rPr>
        <w:t>hecho</w:t>
      </w:r>
      <w:r>
        <w:rPr>
          <w:color w:val="231F20"/>
          <w:spacing w:val="-5"/>
        </w:rPr>
        <w:t> </w:t>
      </w:r>
      <w:r>
        <w:rPr>
          <w:color w:val="231F20"/>
        </w:rPr>
        <w:t>mencionado</w:t>
      </w:r>
      <w:r>
        <w:rPr>
          <w:color w:val="231F20"/>
          <w:spacing w:val="-5"/>
        </w:rPr>
        <w:t> </w:t>
      </w:r>
      <w:r>
        <w:rPr>
          <w:color w:val="231F20"/>
        </w:rPr>
        <w:t>antes</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existencia</w:t>
      </w:r>
      <w:r>
        <w:rPr>
          <w:color w:val="231F20"/>
          <w:spacing w:val="-5"/>
        </w:rPr>
        <w:t> </w:t>
      </w:r>
      <w:r>
        <w:rPr>
          <w:color w:val="231F20"/>
        </w:rPr>
        <w:t>de</w:t>
      </w:r>
      <w:r>
        <w:rPr>
          <w:color w:val="231F20"/>
          <w:spacing w:val="-5"/>
        </w:rPr>
        <w:t> </w:t>
      </w:r>
      <w:r>
        <w:rPr>
          <w:color w:val="231F20"/>
        </w:rPr>
        <w:t>Internet. A lo sumo le da una caracterizaron valorativa</w:t>
      </w:r>
      <w:r>
        <w:rPr>
          <w:color w:val="231F20"/>
          <w:spacing w:val="-8"/>
        </w:rPr>
        <w:t> </w:t>
      </w:r>
      <w:r>
        <w:rPr>
          <w:color w:val="231F20"/>
        </w:rPr>
        <w:t>negativa.</w:t>
      </w:r>
    </w:p>
    <w:p>
      <w:pPr>
        <w:pStyle w:val="Heading2"/>
        <w:numPr>
          <w:ilvl w:val="1"/>
          <w:numId w:val="60"/>
        </w:numPr>
        <w:tabs>
          <w:tab w:pos="2118" w:val="left" w:leader="none"/>
        </w:tabs>
        <w:spacing w:line="240" w:lineRule="auto" w:before="55" w:after="0"/>
        <w:ind w:left="2117" w:right="0" w:hanging="396"/>
        <w:jc w:val="left"/>
      </w:pPr>
      <w:r>
        <w:rPr>
          <w:color w:val="939598"/>
        </w:rPr>
        <w:t>Características</w:t>
      </w:r>
      <w:r>
        <w:rPr>
          <w:color w:val="939598"/>
          <w:spacing w:val="-13"/>
        </w:rPr>
        <w:t> </w:t>
      </w:r>
      <w:r>
        <w:rPr>
          <w:color w:val="939598"/>
        </w:rPr>
        <w:t>de</w:t>
      </w:r>
      <w:r>
        <w:rPr>
          <w:color w:val="939598"/>
          <w:spacing w:val="-13"/>
        </w:rPr>
        <w:t> </w:t>
      </w:r>
      <w:r>
        <w:rPr>
          <w:color w:val="939598"/>
        </w:rPr>
        <w:t>los</w:t>
      </w:r>
      <w:r>
        <w:rPr>
          <w:color w:val="939598"/>
          <w:spacing w:val="-13"/>
        </w:rPr>
        <w:t> </w:t>
      </w:r>
      <w:r>
        <w:rPr>
          <w:color w:val="939598"/>
        </w:rPr>
        <w:t>objetos</w:t>
      </w:r>
      <w:r>
        <w:rPr>
          <w:color w:val="939598"/>
          <w:spacing w:val="-13"/>
        </w:rPr>
        <w:t> </w:t>
      </w:r>
      <w:r>
        <w:rPr>
          <w:color w:val="939598"/>
        </w:rPr>
        <w:t>de</w:t>
      </w:r>
      <w:r>
        <w:rPr>
          <w:color w:val="939598"/>
          <w:spacing w:val="-13"/>
        </w:rPr>
        <w:t> </w:t>
      </w:r>
      <w:r>
        <w:rPr>
          <w:color w:val="939598"/>
        </w:rPr>
        <w:t>Internet</w:t>
      </w:r>
    </w:p>
    <w:p>
      <w:pPr>
        <w:pStyle w:val="BodyText"/>
        <w:spacing w:line="254" w:lineRule="auto" w:before="213"/>
        <w:ind w:left="1720" w:right="1716" w:firstLine="340"/>
        <w:jc w:val="both"/>
      </w:pPr>
      <w:r>
        <w:rPr>
          <w:color w:val="231F20"/>
        </w:rPr>
        <w:t>Los objetos que circulan en Internet son 1. Fácilmente replicables</w:t>
      </w:r>
      <w:r>
        <w:rPr>
          <w:color w:val="231F20"/>
          <w:position w:val="7"/>
          <w:sz w:val="11"/>
        </w:rPr>
        <w:t>136</w:t>
      </w:r>
      <w:r>
        <w:rPr>
          <w:color w:val="231F20"/>
          <w:spacing w:val="-8"/>
          <w:position w:val="7"/>
          <w:sz w:val="11"/>
        </w:rPr>
        <w:t> </w:t>
      </w:r>
      <w:r>
        <w:rPr>
          <w:color w:val="231F20"/>
        </w:rPr>
        <w:t>donde</w:t>
      </w:r>
      <w:r>
        <w:rPr>
          <w:color w:val="231F20"/>
          <w:spacing w:val="-17"/>
        </w:rPr>
        <w:t> </w:t>
      </w:r>
      <w:r>
        <w:rPr>
          <w:color w:val="231F20"/>
        </w:rPr>
        <w:t>original</w:t>
      </w:r>
      <w:r>
        <w:rPr>
          <w:color w:val="231F20"/>
          <w:spacing w:val="-17"/>
        </w:rPr>
        <w:t> </w:t>
      </w:r>
      <w:r>
        <w:rPr>
          <w:color w:val="231F20"/>
        </w:rPr>
        <w:t>y</w:t>
      </w:r>
      <w:r>
        <w:rPr>
          <w:color w:val="231F20"/>
          <w:spacing w:val="-17"/>
        </w:rPr>
        <w:t> </w:t>
      </w:r>
      <w:r>
        <w:rPr>
          <w:color w:val="231F20"/>
        </w:rPr>
        <w:t>copia</w:t>
      </w:r>
      <w:r>
        <w:rPr>
          <w:color w:val="231F20"/>
          <w:spacing w:val="-17"/>
        </w:rPr>
        <w:t> </w:t>
      </w:r>
      <w:r>
        <w:rPr>
          <w:color w:val="231F20"/>
        </w:rPr>
        <w:t>pierden</w:t>
      </w:r>
      <w:r>
        <w:rPr>
          <w:color w:val="231F20"/>
          <w:spacing w:val="-17"/>
        </w:rPr>
        <w:t> </w:t>
      </w:r>
      <w:r>
        <w:rPr>
          <w:color w:val="231F20"/>
        </w:rPr>
        <w:t>prácticamente el</w:t>
      </w:r>
      <w:r>
        <w:rPr>
          <w:color w:val="231F20"/>
          <w:spacing w:val="-7"/>
        </w:rPr>
        <w:t> </w:t>
      </w:r>
      <w:r>
        <w:rPr>
          <w:color w:val="231F20"/>
        </w:rPr>
        <w:t>sentido</w:t>
      </w:r>
      <w:r>
        <w:rPr>
          <w:color w:val="231F20"/>
          <w:spacing w:val="-7"/>
        </w:rPr>
        <w:t> </w:t>
      </w:r>
      <w:r>
        <w:rPr>
          <w:color w:val="231F20"/>
        </w:rPr>
        <w:t>de</w:t>
      </w:r>
      <w:r>
        <w:rPr>
          <w:color w:val="231F20"/>
          <w:spacing w:val="-7"/>
        </w:rPr>
        <w:t> </w:t>
      </w:r>
      <w:r>
        <w:rPr>
          <w:color w:val="231F20"/>
        </w:rPr>
        <w:t>tales</w:t>
      </w:r>
      <w:r>
        <w:rPr>
          <w:color w:val="231F20"/>
          <w:spacing w:val="-7"/>
        </w:rPr>
        <w:t> </w:t>
      </w:r>
      <w:r>
        <w:rPr>
          <w:color w:val="231F20"/>
        </w:rPr>
        <w:t>por</w:t>
      </w:r>
      <w:r>
        <w:rPr>
          <w:color w:val="231F20"/>
          <w:spacing w:val="-7"/>
        </w:rPr>
        <w:t> </w:t>
      </w:r>
      <w:r>
        <w:rPr>
          <w:color w:val="231F20"/>
        </w:rPr>
        <w:t>la</w:t>
      </w:r>
      <w:r>
        <w:rPr>
          <w:color w:val="231F20"/>
          <w:spacing w:val="-7"/>
        </w:rPr>
        <w:t> </w:t>
      </w:r>
      <w:r>
        <w:rPr>
          <w:color w:val="231F20"/>
        </w:rPr>
        <w:t>fidelidad</w:t>
      </w:r>
      <w:r>
        <w:rPr>
          <w:color w:val="231F20"/>
          <w:spacing w:val="-7"/>
        </w:rPr>
        <w:t> </w:t>
      </w:r>
      <w:r>
        <w:rPr>
          <w:color w:val="231F20"/>
        </w:rPr>
        <w:t>indistinguibilidad</w:t>
      </w:r>
      <w:r>
        <w:rPr>
          <w:color w:val="231F20"/>
          <w:spacing w:val="-7"/>
        </w:rPr>
        <w:t> </w:t>
      </w:r>
      <w:r>
        <w:rPr>
          <w:color w:val="231F20"/>
        </w:rPr>
        <w:t>y</w:t>
      </w:r>
      <w:r>
        <w:rPr>
          <w:color w:val="231F20"/>
          <w:spacing w:val="-7"/>
        </w:rPr>
        <w:t> </w:t>
      </w:r>
      <w:r>
        <w:rPr>
          <w:color w:val="231F20"/>
        </w:rPr>
        <w:t>bajo costo de las reproducciones. 2 Maleable, pues permite combinaciones y transformaciones antes impensadas. 3. Usabilidad</w:t>
      </w:r>
      <w:r>
        <w:rPr>
          <w:color w:val="231F20"/>
          <w:spacing w:val="-12"/>
        </w:rPr>
        <w:t> </w:t>
      </w:r>
      <w:r>
        <w:rPr>
          <w:color w:val="231F20"/>
        </w:rPr>
        <w:t>múltiple</w:t>
      </w:r>
      <w:r>
        <w:rPr>
          <w:color w:val="231F20"/>
          <w:spacing w:val="-12"/>
        </w:rPr>
        <w:t> </w:t>
      </w:r>
      <w:r>
        <w:rPr>
          <w:color w:val="231F20"/>
        </w:rPr>
        <w:t>y</w:t>
      </w:r>
      <w:r>
        <w:rPr>
          <w:color w:val="231F20"/>
          <w:spacing w:val="-12"/>
        </w:rPr>
        <w:t> </w:t>
      </w:r>
      <w:r>
        <w:rPr>
          <w:color w:val="231F20"/>
        </w:rPr>
        <w:t>múltiple</w:t>
      </w:r>
      <w:r>
        <w:rPr>
          <w:color w:val="231F20"/>
          <w:spacing w:val="25"/>
        </w:rPr>
        <w:t> </w:t>
      </w:r>
      <w:r>
        <w:rPr>
          <w:color w:val="231F20"/>
        </w:rPr>
        <w:t>y</w:t>
      </w:r>
      <w:r>
        <w:rPr>
          <w:color w:val="231F20"/>
          <w:spacing w:val="-12"/>
        </w:rPr>
        <w:t> </w:t>
      </w:r>
      <w:r>
        <w:rPr>
          <w:color w:val="231F20"/>
        </w:rPr>
        <w:t>a</w:t>
      </w:r>
      <w:r>
        <w:rPr>
          <w:color w:val="231F20"/>
          <w:spacing w:val="-12"/>
        </w:rPr>
        <w:t> </w:t>
      </w:r>
      <w:r>
        <w:rPr>
          <w:color w:val="231F20"/>
        </w:rPr>
        <w:t>varios</w:t>
      </w:r>
      <w:r>
        <w:rPr>
          <w:color w:val="231F20"/>
          <w:spacing w:val="-12"/>
        </w:rPr>
        <w:t> </w:t>
      </w:r>
      <w:r>
        <w:rPr>
          <w:color w:val="231F20"/>
        </w:rPr>
        <w:t>usuarios</w:t>
      </w:r>
      <w:r>
        <w:rPr>
          <w:color w:val="231F20"/>
          <w:spacing w:val="-12"/>
        </w:rPr>
        <w:t> </w:t>
      </w:r>
      <w:r>
        <w:rPr>
          <w:color w:val="231F20"/>
        </w:rPr>
        <w:t>contem- poráneamente,</w:t>
      </w:r>
      <w:r>
        <w:rPr>
          <w:color w:val="231F20"/>
          <w:spacing w:val="-27"/>
        </w:rPr>
        <w:t> </w:t>
      </w:r>
      <w:r>
        <w:rPr>
          <w:color w:val="231F20"/>
        </w:rPr>
        <w:t>4</w:t>
      </w:r>
      <w:r>
        <w:rPr>
          <w:color w:val="231F20"/>
          <w:spacing w:val="-27"/>
        </w:rPr>
        <w:t> </w:t>
      </w:r>
      <w:r>
        <w:rPr>
          <w:color w:val="231F20"/>
        </w:rPr>
        <w:t>Equivalencia</w:t>
      </w:r>
      <w:r>
        <w:rPr>
          <w:color w:val="231F20"/>
          <w:spacing w:val="-27"/>
        </w:rPr>
        <w:t> </w:t>
      </w:r>
      <w:r>
        <w:rPr>
          <w:color w:val="231F20"/>
        </w:rPr>
        <w:t>que</w:t>
      </w:r>
      <w:r>
        <w:rPr>
          <w:color w:val="231F20"/>
          <w:spacing w:val="-26"/>
        </w:rPr>
        <w:t> </w:t>
      </w:r>
      <w:r>
        <w:rPr>
          <w:color w:val="231F20"/>
        </w:rPr>
        <w:t>produce</w:t>
      </w:r>
      <w:r>
        <w:rPr>
          <w:color w:val="231F20"/>
          <w:spacing w:val="-27"/>
        </w:rPr>
        <w:t> </w:t>
      </w:r>
      <w:r>
        <w:rPr>
          <w:color w:val="231F20"/>
        </w:rPr>
        <w:t>la</w:t>
      </w:r>
      <w:r>
        <w:rPr>
          <w:color w:val="231F20"/>
          <w:spacing w:val="-27"/>
        </w:rPr>
        <w:t> </w:t>
      </w:r>
      <w:r>
        <w:rPr>
          <w:color w:val="231F20"/>
        </w:rPr>
        <w:t>forma</w:t>
      </w:r>
      <w:r>
        <w:rPr>
          <w:color w:val="231F20"/>
          <w:spacing w:val="-27"/>
        </w:rPr>
        <w:t> </w:t>
      </w:r>
      <w:r>
        <w:rPr>
          <w:color w:val="231F20"/>
        </w:rPr>
        <w:t>digital, por</w:t>
      </w:r>
      <w:r>
        <w:rPr>
          <w:color w:val="231F20"/>
          <w:spacing w:val="-18"/>
        </w:rPr>
        <w:t> </w:t>
      </w:r>
      <w:r>
        <w:rPr>
          <w:color w:val="231F20"/>
        </w:rPr>
        <w:t>ser</w:t>
      </w:r>
      <w:r>
        <w:rPr>
          <w:color w:val="231F20"/>
          <w:spacing w:val="-18"/>
        </w:rPr>
        <w:t> </w:t>
      </w:r>
      <w:r>
        <w:rPr>
          <w:color w:val="231F20"/>
        </w:rPr>
        <w:t>sintáctica,</w:t>
      </w:r>
      <w:r>
        <w:rPr>
          <w:color w:val="231F20"/>
          <w:spacing w:val="-18"/>
        </w:rPr>
        <w:t> </w:t>
      </w:r>
      <w:r>
        <w:rPr>
          <w:color w:val="231F20"/>
        </w:rPr>
        <w:t>entre</w:t>
      </w:r>
      <w:r>
        <w:rPr>
          <w:color w:val="231F20"/>
          <w:spacing w:val="-18"/>
        </w:rPr>
        <w:t> </w:t>
      </w:r>
      <w:r>
        <w:rPr>
          <w:color w:val="231F20"/>
        </w:rPr>
        <w:t>todos</w:t>
      </w:r>
      <w:r>
        <w:rPr>
          <w:color w:val="231F20"/>
          <w:spacing w:val="-18"/>
        </w:rPr>
        <w:t> </w:t>
      </w:r>
      <w:r>
        <w:rPr>
          <w:color w:val="231F20"/>
        </w:rPr>
        <w:t>los</w:t>
      </w:r>
      <w:r>
        <w:rPr>
          <w:color w:val="231F20"/>
          <w:spacing w:val="-18"/>
        </w:rPr>
        <w:t> </w:t>
      </w:r>
      <w:r>
        <w:rPr>
          <w:color w:val="231F20"/>
        </w:rPr>
        <w:t>medios</w:t>
      </w:r>
      <w:r>
        <w:rPr>
          <w:color w:val="231F20"/>
          <w:spacing w:val="-18"/>
        </w:rPr>
        <w:t> </w:t>
      </w:r>
      <w:r>
        <w:rPr>
          <w:color w:val="231F20"/>
        </w:rPr>
        <w:t>de</w:t>
      </w:r>
      <w:r>
        <w:rPr>
          <w:color w:val="231F20"/>
          <w:spacing w:val="-18"/>
        </w:rPr>
        <w:t> </w:t>
      </w:r>
      <w:r>
        <w:rPr>
          <w:color w:val="231F20"/>
        </w:rPr>
        <w:t>comunicación: escritura, imagen, sonido, etc.. 5. Intertextuales. </w:t>
      </w:r>
      <w:r>
        <w:rPr>
          <w:color w:val="231F20"/>
          <w:position w:val="7"/>
          <w:sz w:val="11"/>
        </w:rPr>
        <w:t>137 </w:t>
      </w:r>
      <w:r>
        <w:rPr>
          <w:color w:val="231F20"/>
        </w:rPr>
        <w:t>6. Usables por mas de un consumidor al mismo tiempo y en diferentes lugares. 7. No lineal, el “documento” se puede encontrar en diferentes lugares físicos y se compone en tanto que alguien lo</w:t>
      </w:r>
      <w:r>
        <w:rPr>
          <w:color w:val="231F20"/>
          <w:spacing w:val="-4"/>
        </w:rPr>
        <w:t> </w:t>
      </w:r>
      <w:r>
        <w:rPr>
          <w:color w:val="231F20"/>
        </w:rPr>
        <w:t>utiliza.</w:t>
      </w:r>
    </w:p>
    <w:p>
      <w:pPr>
        <w:pStyle w:val="BodyText"/>
        <w:spacing w:line="254" w:lineRule="auto" w:before="101"/>
        <w:ind w:left="1720" w:right="1719" w:firstLine="340"/>
        <w:jc w:val="both"/>
      </w:pPr>
      <w:r>
        <w:rPr>
          <w:color w:val="231F20"/>
        </w:rPr>
        <w:t>Cambiando las nociones de espacio y tiempo cambian dos</w:t>
      </w:r>
      <w:r>
        <w:rPr>
          <w:color w:val="231F20"/>
          <w:spacing w:val="-30"/>
        </w:rPr>
        <w:t> </w:t>
      </w:r>
      <w:r>
        <w:rPr>
          <w:color w:val="231F20"/>
        </w:rPr>
        <w:t>nociones</w:t>
      </w:r>
      <w:r>
        <w:rPr>
          <w:color w:val="231F20"/>
          <w:spacing w:val="-30"/>
        </w:rPr>
        <w:t> </w:t>
      </w:r>
      <w:r>
        <w:rPr>
          <w:color w:val="231F20"/>
        </w:rPr>
        <w:t>fundamentales</w:t>
      </w:r>
      <w:r>
        <w:rPr>
          <w:color w:val="231F20"/>
          <w:spacing w:val="-30"/>
        </w:rPr>
        <w:t> </w:t>
      </w:r>
      <w:r>
        <w:rPr>
          <w:color w:val="231F20"/>
        </w:rPr>
        <w:t>de</w:t>
      </w:r>
      <w:r>
        <w:rPr>
          <w:color w:val="231F20"/>
          <w:spacing w:val="-30"/>
        </w:rPr>
        <w:t> </w:t>
      </w:r>
      <w:r>
        <w:rPr>
          <w:color w:val="231F20"/>
        </w:rPr>
        <w:t>las</w:t>
      </w:r>
      <w:r>
        <w:rPr>
          <w:color w:val="231F20"/>
          <w:spacing w:val="-30"/>
        </w:rPr>
        <w:t> </w:t>
      </w:r>
      <w:r>
        <w:rPr>
          <w:color w:val="231F20"/>
        </w:rPr>
        <w:t>categorías</w:t>
      </w:r>
      <w:r>
        <w:rPr>
          <w:color w:val="231F20"/>
          <w:spacing w:val="-30"/>
        </w:rPr>
        <w:t> </w:t>
      </w:r>
      <w:r>
        <w:rPr>
          <w:color w:val="231F20"/>
        </w:rPr>
        <w:t>gnoseologicas trascendentales kantianas. La tercera, la causalidad, esta cambiando con las concepciones de la física</w:t>
      </w:r>
      <w:r>
        <w:rPr>
          <w:color w:val="231F20"/>
          <w:spacing w:val="-8"/>
        </w:rPr>
        <w:t> </w:t>
      </w:r>
      <w:r>
        <w:rPr>
          <w:color w:val="231F20"/>
        </w:rPr>
        <w:t>moderna.</w:t>
      </w:r>
    </w:p>
    <w:p>
      <w:pPr>
        <w:pStyle w:val="BodyText"/>
        <w:spacing w:line="254" w:lineRule="auto" w:before="110"/>
        <w:ind w:left="1720" w:right="1720" w:firstLine="340"/>
        <w:jc w:val="both"/>
        <w:rPr>
          <w:sz w:val="11"/>
        </w:rPr>
      </w:pPr>
      <w:r>
        <w:rPr>
          <w:color w:val="231F20"/>
        </w:rPr>
        <w:t>Se</w:t>
      </w:r>
      <w:r>
        <w:rPr>
          <w:color w:val="231F20"/>
          <w:spacing w:val="-18"/>
        </w:rPr>
        <w:t> </w:t>
      </w:r>
      <w:r>
        <w:rPr>
          <w:color w:val="231F20"/>
        </w:rPr>
        <w:t>ha</w:t>
      </w:r>
      <w:r>
        <w:rPr>
          <w:color w:val="231F20"/>
          <w:spacing w:val="-18"/>
        </w:rPr>
        <w:t> </w:t>
      </w:r>
      <w:r>
        <w:rPr>
          <w:color w:val="231F20"/>
        </w:rPr>
        <w:t>creado</w:t>
      </w:r>
      <w:r>
        <w:rPr>
          <w:color w:val="231F20"/>
          <w:spacing w:val="-18"/>
        </w:rPr>
        <w:t> </w:t>
      </w:r>
      <w:r>
        <w:rPr>
          <w:color w:val="231F20"/>
        </w:rPr>
        <w:t>un</w:t>
      </w:r>
      <w:r>
        <w:rPr>
          <w:color w:val="231F20"/>
          <w:spacing w:val="-18"/>
        </w:rPr>
        <w:t> </w:t>
      </w:r>
      <w:r>
        <w:rPr>
          <w:color w:val="231F20"/>
        </w:rPr>
        <w:t>lugar</w:t>
      </w:r>
      <w:r>
        <w:rPr>
          <w:color w:val="231F20"/>
          <w:spacing w:val="-18"/>
        </w:rPr>
        <w:t> </w:t>
      </w:r>
      <w:r>
        <w:rPr>
          <w:color w:val="231F20"/>
        </w:rPr>
        <w:t>físico</w:t>
      </w:r>
      <w:r>
        <w:rPr>
          <w:color w:val="231F20"/>
          <w:spacing w:val="-18"/>
        </w:rPr>
        <w:t> </w:t>
      </w:r>
      <w:r>
        <w:rPr>
          <w:color w:val="231F20"/>
        </w:rPr>
        <w:t>(que</w:t>
      </w:r>
      <w:r>
        <w:rPr>
          <w:color w:val="231F20"/>
          <w:spacing w:val="-18"/>
        </w:rPr>
        <w:t> </w:t>
      </w:r>
      <w:r>
        <w:rPr>
          <w:color w:val="231F20"/>
        </w:rPr>
        <w:t>es</w:t>
      </w:r>
      <w:r>
        <w:rPr>
          <w:color w:val="231F20"/>
          <w:spacing w:val="-18"/>
        </w:rPr>
        <w:t> </w:t>
      </w:r>
      <w:r>
        <w:rPr>
          <w:color w:val="231F20"/>
        </w:rPr>
        <w:t>parcialmente</w:t>
      </w:r>
      <w:r>
        <w:rPr>
          <w:color w:val="231F20"/>
          <w:spacing w:val="-18"/>
        </w:rPr>
        <w:t> </w:t>
      </w:r>
      <w:r>
        <w:rPr>
          <w:color w:val="231F20"/>
        </w:rPr>
        <w:t>físico) el</w:t>
      </w:r>
      <w:r>
        <w:rPr>
          <w:color w:val="231F20"/>
          <w:spacing w:val="-18"/>
        </w:rPr>
        <w:t> </w:t>
      </w:r>
      <w:r>
        <w:rPr>
          <w:i/>
          <w:color w:val="231F20"/>
          <w:spacing w:val="-3"/>
        </w:rPr>
        <w:t>cyberespacio</w:t>
      </w:r>
      <w:r>
        <w:rPr>
          <w:i/>
          <w:color w:val="231F20"/>
          <w:spacing w:val="15"/>
        </w:rPr>
        <w:t> </w:t>
      </w:r>
      <w:r>
        <w:rPr>
          <w:color w:val="231F20"/>
        </w:rPr>
        <w:t>en</w:t>
      </w:r>
      <w:r>
        <w:rPr>
          <w:color w:val="231F20"/>
          <w:spacing w:val="-18"/>
        </w:rPr>
        <w:t> </w:t>
      </w:r>
      <w:r>
        <w:rPr>
          <w:color w:val="231F20"/>
        </w:rPr>
        <w:t>el</w:t>
      </w:r>
      <w:r>
        <w:rPr>
          <w:color w:val="231F20"/>
          <w:spacing w:val="-18"/>
        </w:rPr>
        <w:t> </w:t>
      </w:r>
      <w:r>
        <w:rPr>
          <w:color w:val="231F20"/>
          <w:spacing w:val="-3"/>
        </w:rPr>
        <w:t>cual</w:t>
      </w:r>
      <w:r>
        <w:rPr>
          <w:color w:val="231F20"/>
          <w:spacing w:val="-18"/>
        </w:rPr>
        <w:t> </w:t>
      </w:r>
      <w:r>
        <w:rPr>
          <w:color w:val="231F20"/>
          <w:spacing w:val="-3"/>
        </w:rPr>
        <w:t>ocurren</w:t>
      </w:r>
      <w:r>
        <w:rPr>
          <w:color w:val="231F20"/>
          <w:spacing w:val="-18"/>
        </w:rPr>
        <w:t> </w:t>
      </w:r>
      <w:r>
        <w:rPr>
          <w:color w:val="231F20"/>
          <w:spacing w:val="-3"/>
        </w:rPr>
        <w:t>cosas</w:t>
      </w:r>
      <w:r>
        <w:rPr>
          <w:color w:val="231F20"/>
          <w:spacing w:val="-18"/>
        </w:rPr>
        <w:t> </w:t>
      </w:r>
      <w:r>
        <w:rPr>
          <w:color w:val="231F20"/>
        </w:rPr>
        <w:t>y</w:t>
      </w:r>
      <w:r>
        <w:rPr>
          <w:color w:val="231F20"/>
          <w:spacing w:val="-18"/>
        </w:rPr>
        <w:t> </w:t>
      </w:r>
      <w:r>
        <w:rPr>
          <w:color w:val="231F20"/>
        </w:rPr>
        <w:t>en</w:t>
      </w:r>
      <w:r>
        <w:rPr>
          <w:color w:val="231F20"/>
          <w:spacing w:val="-18"/>
        </w:rPr>
        <w:t> </w:t>
      </w:r>
      <w:r>
        <w:rPr>
          <w:color w:val="231F20"/>
        </w:rPr>
        <w:t>el</w:t>
      </w:r>
      <w:r>
        <w:rPr>
          <w:color w:val="231F20"/>
          <w:spacing w:val="-18"/>
        </w:rPr>
        <w:t> </w:t>
      </w:r>
      <w:r>
        <w:rPr>
          <w:color w:val="231F20"/>
          <w:spacing w:val="-3"/>
        </w:rPr>
        <w:t>cual</w:t>
      </w:r>
      <w:r>
        <w:rPr>
          <w:color w:val="231F20"/>
          <w:spacing w:val="-18"/>
        </w:rPr>
        <w:t> </w:t>
      </w:r>
      <w:r>
        <w:rPr>
          <w:color w:val="231F20"/>
        </w:rPr>
        <w:t>se</w:t>
      </w:r>
      <w:r>
        <w:rPr>
          <w:color w:val="231F20"/>
          <w:spacing w:val="-18"/>
        </w:rPr>
        <w:t> </w:t>
      </w:r>
      <w:r>
        <w:rPr>
          <w:color w:val="231F20"/>
          <w:spacing w:val="-3"/>
        </w:rPr>
        <w:t>puede </w:t>
      </w:r>
      <w:r>
        <w:rPr>
          <w:color w:val="231F20"/>
        </w:rPr>
        <w:t>actuar como en un teatro o en una plaza.</w:t>
      </w:r>
      <w:r>
        <w:rPr>
          <w:color w:val="231F20"/>
          <w:spacing w:val="-6"/>
        </w:rPr>
        <w:t> </w:t>
      </w:r>
      <w:r>
        <w:rPr>
          <w:color w:val="231F20"/>
          <w:position w:val="7"/>
          <w:sz w:val="11"/>
        </w:rPr>
        <w:t>138</w:t>
      </w:r>
    </w:p>
    <w:p>
      <w:pPr>
        <w:pStyle w:val="BodyText"/>
        <w:rPr>
          <w:sz w:val="9"/>
        </w:rPr>
      </w:pPr>
      <w:r>
        <w:rPr/>
        <w:pict>
          <v:line style="position:absolute;mso-position-horizontal-relative:page;mso-position-vertical-relative:paragraph;z-index:2488;mso-wrap-distance-left:0;mso-wrap-distance-right:0" from="170.050995pt,7.604412pt" to="242.050995pt,7.604412pt" stroked="true" strokeweight="1pt" strokecolor="#231f20">
            <v:stroke dashstyle="solid"/>
            <w10:wrap type="topAndBottom"/>
          </v:line>
        </w:pict>
      </w:r>
    </w:p>
    <w:p>
      <w:pPr>
        <w:pStyle w:val="ListParagraph"/>
        <w:numPr>
          <w:ilvl w:val="0"/>
          <w:numId w:val="61"/>
        </w:numPr>
        <w:tabs>
          <w:tab w:pos="2062" w:val="left" w:leader="none"/>
        </w:tabs>
        <w:spacing w:line="254" w:lineRule="auto" w:before="6" w:after="0"/>
        <w:ind w:left="2061" w:right="1719" w:hanging="340"/>
        <w:jc w:val="left"/>
        <w:rPr>
          <w:sz w:val="16"/>
        </w:rPr>
      </w:pPr>
      <w:r>
        <w:rPr>
          <w:color w:val="010202"/>
          <w:sz w:val="16"/>
        </w:rPr>
        <w:t>P.</w:t>
      </w:r>
      <w:r>
        <w:rPr>
          <w:color w:val="010202"/>
          <w:spacing w:val="-16"/>
          <w:sz w:val="16"/>
        </w:rPr>
        <w:t> </w:t>
      </w:r>
      <w:r>
        <w:rPr>
          <w:color w:val="010202"/>
          <w:sz w:val="16"/>
        </w:rPr>
        <w:t>Samuelson,</w:t>
      </w:r>
      <w:r>
        <w:rPr>
          <w:color w:val="010202"/>
          <w:spacing w:val="-16"/>
          <w:sz w:val="16"/>
        </w:rPr>
        <w:t> </w:t>
      </w:r>
      <w:r>
        <w:rPr>
          <w:i/>
          <w:color w:val="010202"/>
          <w:sz w:val="16"/>
        </w:rPr>
        <w:t>Digital</w:t>
      </w:r>
      <w:r>
        <w:rPr>
          <w:i/>
          <w:color w:val="010202"/>
          <w:spacing w:val="-16"/>
          <w:sz w:val="16"/>
        </w:rPr>
        <w:t> </w:t>
      </w:r>
      <w:r>
        <w:rPr>
          <w:i/>
          <w:color w:val="010202"/>
          <w:sz w:val="16"/>
        </w:rPr>
        <w:t>media</w:t>
      </w:r>
      <w:r>
        <w:rPr>
          <w:i/>
          <w:color w:val="010202"/>
          <w:spacing w:val="-16"/>
          <w:sz w:val="16"/>
        </w:rPr>
        <w:t> </w:t>
      </w:r>
      <w:r>
        <w:rPr>
          <w:i/>
          <w:color w:val="010202"/>
          <w:sz w:val="16"/>
        </w:rPr>
        <w:t>and</w:t>
      </w:r>
      <w:r>
        <w:rPr>
          <w:i/>
          <w:color w:val="010202"/>
          <w:spacing w:val="-16"/>
          <w:sz w:val="16"/>
        </w:rPr>
        <w:t> </w:t>
      </w:r>
      <w:r>
        <w:rPr>
          <w:i/>
          <w:color w:val="010202"/>
          <w:sz w:val="16"/>
        </w:rPr>
        <w:t>the</w:t>
      </w:r>
      <w:r>
        <w:rPr>
          <w:i/>
          <w:color w:val="010202"/>
          <w:spacing w:val="-16"/>
          <w:sz w:val="16"/>
        </w:rPr>
        <w:t> </w:t>
      </w:r>
      <w:r>
        <w:rPr>
          <w:i/>
          <w:color w:val="010202"/>
          <w:sz w:val="16"/>
        </w:rPr>
        <w:t>law</w:t>
      </w:r>
      <w:r>
        <w:rPr>
          <w:color w:val="010202"/>
          <w:sz w:val="16"/>
        </w:rPr>
        <w:t>,</w:t>
      </w:r>
      <w:r>
        <w:rPr>
          <w:color w:val="010202"/>
          <w:spacing w:val="-16"/>
          <w:sz w:val="16"/>
        </w:rPr>
        <w:t> </w:t>
      </w:r>
      <w:r>
        <w:rPr>
          <w:color w:val="010202"/>
          <w:sz w:val="16"/>
        </w:rPr>
        <w:t>Comunications</w:t>
      </w:r>
      <w:r>
        <w:rPr>
          <w:color w:val="010202"/>
          <w:spacing w:val="-16"/>
          <w:sz w:val="16"/>
        </w:rPr>
        <w:t> </w:t>
      </w:r>
      <w:r>
        <w:rPr>
          <w:color w:val="010202"/>
          <w:sz w:val="16"/>
        </w:rPr>
        <w:t>of</w:t>
      </w:r>
      <w:r>
        <w:rPr>
          <w:color w:val="010202"/>
          <w:spacing w:val="-16"/>
          <w:sz w:val="16"/>
        </w:rPr>
        <w:t> </w:t>
      </w:r>
      <w:r>
        <w:rPr>
          <w:color w:val="010202"/>
          <w:sz w:val="16"/>
        </w:rPr>
        <w:t>the</w:t>
      </w:r>
      <w:r>
        <w:rPr>
          <w:color w:val="010202"/>
          <w:spacing w:val="-16"/>
          <w:sz w:val="16"/>
        </w:rPr>
        <w:t> </w:t>
      </w:r>
      <w:r>
        <w:rPr>
          <w:color w:val="010202"/>
          <w:sz w:val="16"/>
        </w:rPr>
        <w:t>ACM 34, p</w:t>
      </w:r>
      <w:r>
        <w:rPr>
          <w:color w:val="010202"/>
          <w:spacing w:val="-1"/>
          <w:sz w:val="16"/>
        </w:rPr>
        <w:t> </w:t>
      </w:r>
      <w:r>
        <w:rPr>
          <w:color w:val="010202"/>
          <w:sz w:val="16"/>
        </w:rPr>
        <w:t>23-28</w:t>
      </w:r>
    </w:p>
    <w:p>
      <w:pPr>
        <w:pStyle w:val="ListParagraph"/>
        <w:numPr>
          <w:ilvl w:val="0"/>
          <w:numId w:val="61"/>
        </w:numPr>
        <w:tabs>
          <w:tab w:pos="2062" w:val="left" w:leader="none"/>
        </w:tabs>
        <w:spacing w:line="180" w:lineRule="exact" w:before="0" w:after="0"/>
        <w:ind w:left="2061" w:right="0" w:hanging="340"/>
        <w:jc w:val="left"/>
        <w:rPr>
          <w:sz w:val="16"/>
        </w:rPr>
      </w:pPr>
      <w:r>
        <w:rPr>
          <w:color w:val="010202"/>
          <w:sz w:val="16"/>
        </w:rPr>
        <w:t>Ver Ticketmaster S. A. vs.</w:t>
      </w:r>
      <w:r>
        <w:rPr>
          <w:color w:val="010202"/>
          <w:spacing w:val="-3"/>
          <w:sz w:val="16"/>
        </w:rPr>
        <w:t> </w:t>
      </w:r>
      <w:r>
        <w:rPr>
          <w:color w:val="010202"/>
          <w:sz w:val="16"/>
        </w:rPr>
        <w:t>Microsoft</w:t>
      </w:r>
    </w:p>
    <w:p>
      <w:pPr>
        <w:pStyle w:val="ListParagraph"/>
        <w:numPr>
          <w:ilvl w:val="0"/>
          <w:numId w:val="61"/>
        </w:numPr>
        <w:tabs>
          <w:tab w:pos="2062" w:val="left" w:leader="none"/>
        </w:tabs>
        <w:spacing w:line="254" w:lineRule="auto" w:before="10" w:after="0"/>
        <w:ind w:left="2061" w:right="1719" w:hanging="340"/>
        <w:jc w:val="both"/>
        <w:rPr>
          <w:sz w:val="16"/>
        </w:rPr>
      </w:pPr>
      <w:r>
        <w:rPr>
          <w:color w:val="010202"/>
          <w:sz w:val="16"/>
        </w:rPr>
        <w:t>En ese espacio virtual existen ya especialistas jurídicos. Si quieren Uds.</w:t>
      </w:r>
      <w:r>
        <w:rPr>
          <w:color w:val="010202"/>
          <w:spacing w:val="-5"/>
          <w:sz w:val="16"/>
        </w:rPr>
        <w:t> </w:t>
      </w:r>
      <w:r>
        <w:rPr>
          <w:color w:val="010202"/>
          <w:sz w:val="16"/>
        </w:rPr>
        <w:t>pueden</w:t>
      </w:r>
      <w:r>
        <w:rPr>
          <w:color w:val="010202"/>
          <w:spacing w:val="-5"/>
          <w:sz w:val="16"/>
        </w:rPr>
        <w:t> </w:t>
      </w:r>
      <w:r>
        <w:rPr>
          <w:color w:val="010202"/>
          <w:sz w:val="16"/>
        </w:rPr>
        <w:t>visitar</w:t>
      </w:r>
      <w:r>
        <w:rPr>
          <w:color w:val="010202"/>
          <w:spacing w:val="-5"/>
          <w:sz w:val="16"/>
        </w:rPr>
        <w:t> </w:t>
      </w:r>
      <w:r>
        <w:rPr>
          <w:color w:val="010202"/>
          <w:sz w:val="16"/>
        </w:rPr>
        <w:t>el</w:t>
      </w:r>
      <w:r>
        <w:rPr>
          <w:color w:val="010202"/>
          <w:spacing w:val="-5"/>
          <w:sz w:val="16"/>
        </w:rPr>
        <w:t> </w:t>
      </w:r>
      <w:r>
        <w:rPr>
          <w:color w:val="010202"/>
          <w:sz w:val="16"/>
        </w:rPr>
        <w:t>sito</w:t>
      </w:r>
      <w:r>
        <w:rPr>
          <w:color w:val="010202"/>
          <w:spacing w:val="-5"/>
          <w:sz w:val="16"/>
        </w:rPr>
        <w:t> </w:t>
      </w:r>
      <w:r>
        <w:rPr>
          <w:color w:val="010202"/>
          <w:sz w:val="16"/>
        </w:rPr>
        <w:t>de</w:t>
      </w:r>
      <w:r>
        <w:rPr>
          <w:color w:val="010202"/>
          <w:spacing w:val="-5"/>
          <w:sz w:val="16"/>
        </w:rPr>
        <w:t> </w:t>
      </w:r>
      <w:r>
        <w:rPr>
          <w:color w:val="010202"/>
          <w:sz w:val="16"/>
        </w:rPr>
        <w:t>un</w:t>
      </w:r>
      <w:r>
        <w:rPr>
          <w:color w:val="010202"/>
          <w:spacing w:val="-5"/>
          <w:sz w:val="16"/>
        </w:rPr>
        <w:t> </w:t>
      </w:r>
      <w:r>
        <w:rPr>
          <w:color w:val="010202"/>
          <w:sz w:val="16"/>
        </w:rPr>
        <w:t>Observatorio</w:t>
      </w:r>
      <w:r>
        <w:rPr>
          <w:color w:val="010202"/>
          <w:spacing w:val="-5"/>
          <w:sz w:val="16"/>
        </w:rPr>
        <w:t> </w:t>
      </w:r>
      <w:r>
        <w:rPr>
          <w:color w:val="010202"/>
          <w:sz w:val="16"/>
        </w:rPr>
        <w:t>legal</w:t>
      </w:r>
      <w:r>
        <w:rPr>
          <w:color w:val="010202"/>
          <w:spacing w:val="-5"/>
          <w:sz w:val="16"/>
        </w:rPr>
        <w:t> </w:t>
      </w:r>
      <w:hyperlink r:id="rId25">
        <w:r>
          <w:rPr>
            <w:color w:val="010202"/>
            <w:sz w:val="16"/>
          </w:rPr>
          <w:t>http://lawcircle.</w:t>
        </w:r>
      </w:hyperlink>
      <w:r>
        <w:rPr>
          <w:color w:val="010202"/>
          <w:sz w:val="16"/>
        </w:rPr>
        <w:t> com/observer</w:t>
      </w:r>
      <w:r>
        <w:rPr>
          <w:color w:val="010202"/>
          <w:spacing w:val="-16"/>
          <w:sz w:val="16"/>
        </w:rPr>
        <w:t> </w:t>
      </w:r>
      <w:r>
        <w:rPr>
          <w:color w:val="010202"/>
          <w:sz w:val="16"/>
        </w:rPr>
        <w:t>y</w:t>
      </w:r>
      <w:r>
        <w:rPr>
          <w:color w:val="010202"/>
          <w:spacing w:val="-28"/>
          <w:sz w:val="16"/>
        </w:rPr>
        <w:t> </w:t>
      </w:r>
      <w:r>
        <w:rPr>
          <w:color w:val="010202"/>
          <w:sz w:val="16"/>
        </w:rPr>
        <w:t>especialmente</w:t>
      </w:r>
      <w:r>
        <w:rPr>
          <w:color w:val="010202"/>
          <w:spacing w:val="-28"/>
          <w:sz w:val="16"/>
        </w:rPr>
        <w:t> </w:t>
      </w:r>
      <w:r>
        <w:rPr>
          <w:color w:val="010202"/>
          <w:sz w:val="16"/>
        </w:rPr>
        <w:t>sobre</w:t>
      </w:r>
      <w:r>
        <w:rPr>
          <w:color w:val="010202"/>
          <w:spacing w:val="-28"/>
          <w:sz w:val="16"/>
        </w:rPr>
        <w:t> </w:t>
      </w:r>
      <w:r>
        <w:rPr>
          <w:color w:val="010202"/>
          <w:sz w:val="16"/>
        </w:rPr>
        <w:t>Internet</w:t>
      </w:r>
      <w:r>
        <w:rPr>
          <w:color w:val="010202"/>
          <w:spacing w:val="-28"/>
          <w:sz w:val="16"/>
        </w:rPr>
        <w:t> </w:t>
      </w:r>
      <w:r>
        <w:rPr>
          <w:color w:val="010202"/>
          <w:sz w:val="16"/>
        </w:rPr>
        <w:t>http://www.sjmercury. com/gmsv/breaking/docs/064599.htm.</w:t>
      </w:r>
    </w:p>
    <w:p>
      <w:pPr>
        <w:pStyle w:val="BodyText"/>
        <w:spacing w:before="3"/>
        <w:rPr>
          <w:sz w:val="18"/>
        </w:rPr>
      </w:pPr>
    </w:p>
    <w:p>
      <w:pPr>
        <w:spacing w:before="0"/>
        <w:ind w:left="1721" w:right="0" w:firstLine="0"/>
        <w:jc w:val="left"/>
        <w:rPr>
          <w:rFonts w:ascii="Arial"/>
          <w:sz w:val="12"/>
        </w:rPr>
      </w:pPr>
      <w:r>
        <w:rPr>
          <w:color w:val="A7A9AC"/>
          <w:w w:val="85"/>
          <w:sz w:val="28"/>
        </w:rPr>
        <w:t>154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La extrema liberalidad y apertura de Internet permite muchisimas</w:t>
      </w:r>
      <w:r>
        <w:rPr>
          <w:color w:val="231F20"/>
          <w:spacing w:val="-11"/>
        </w:rPr>
        <w:t> </w:t>
      </w:r>
      <w:r>
        <w:rPr>
          <w:color w:val="231F20"/>
        </w:rPr>
        <w:t>acciones</w:t>
      </w:r>
      <w:r>
        <w:rPr>
          <w:color w:val="231F20"/>
          <w:spacing w:val="-11"/>
        </w:rPr>
        <w:t> </w:t>
      </w:r>
      <w:r>
        <w:rPr>
          <w:color w:val="231F20"/>
        </w:rPr>
        <w:t>peligrosas,</w:t>
      </w:r>
      <w:r>
        <w:rPr>
          <w:color w:val="231F20"/>
          <w:spacing w:val="-11"/>
        </w:rPr>
        <w:t> </w:t>
      </w:r>
      <w:r>
        <w:rPr>
          <w:color w:val="231F20"/>
        </w:rPr>
        <w:t>comenzando</w:t>
      </w:r>
      <w:r>
        <w:rPr>
          <w:color w:val="231F20"/>
          <w:spacing w:val="-11"/>
        </w:rPr>
        <w:t> </w:t>
      </w:r>
      <w:r>
        <w:rPr>
          <w:color w:val="231F20"/>
        </w:rPr>
        <w:t>por</w:t>
      </w:r>
      <w:r>
        <w:rPr>
          <w:color w:val="231F20"/>
          <w:spacing w:val="-11"/>
        </w:rPr>
        <w:t> </w:t>
      </w:r>
      <w:r>
        <w:rPr>
          <w:color w:val="231F20"/>
        </w:rPr>
        <w:t>el</w:t>
      </w:r>
      <w:r>
        <w:rPr>
          <w:color w:val="231F20"/>
          <w:spacing w:val="-11"/>
        </w:rPr>
        <w:t> </w:t>
      </w:r>
      <w:r>
        <w:rPr>
          <w:color w:val="231F20"/>
        </w:rPr>
        <w:t>hecho que siendo radicado en un numero grande proporcional- mente</w:t>
      </w:r>
      <w:r>
        <w:rPr>
          <w:color w:val="231F20"/>
          <w:spacing w:val="-17"/>
        </w:rPr>
        <w:t> </w:t>
      </w:r>
      <w:r>
        <w:rPr>
          <w:color w:val="231F20"/>
        </w:rPr>
        <w:t>en</w:t>
      </w:r>
      <w:r>
        <w:rPr>
          <w:color w:val="231F20"/>
          <w:spacing w:val="-17"/>
        </w:rPr>
        <w:t> </w:t>
      </w:r>
      <w:r>
        <w:rPr>
          <w:color w:val="231F20"/>
        </w:rPr>
        <w:t>USA</w:t>
      </w:r>
      <w:r>
        <w:rPr>
          <w:color w:val="231F20"/>
          <w:spacing w:val="-17"/>
        </w:rPr>
        <w:t> </w:t>
      </w:r>
      <w:r>
        <w:rPr>
          <w:color w:val="231F20"/>
        </w:rPr>
        <w:t>los</w:t>
      </w:r>
      <w:r>
        <w:rPr>
          <w:color w:val="231F20"/>
          <w:spacing w:val="-17"/>
        </w:rPr>
        <w:t> </w:t>
      </w:r>
      <w:r>
        <w:rPr>
          <w:color w:val="231F20"/>
        </w:rPr>
        <w:t>productores</w:t>
      </w:r>
      <w:r>
        <w:rPr>
          <w:color w:val="231F20"/>
          <w:spacing w:val="-17"/>
        </w:rPr>
        <w:t> </w:t>
      </w:r>
      <w:r>
        <w:rPr>
          <w:color w:val="231F20"/>
        </w:rPr>
        <w:t>y</w:t>
      </w:r>
      <w:r>
        <w:rPr>
          <w:color w:val="231F20"/>
          <w:spacing w:val="-17"/>
        </w:rPr>
        <w:t> </w:t>
      </w:r>
      <w:r>
        <w:rPr>
          <w:color w:val="231F20"/>
        </w:rPr>
        <w:t>usuarios</w:t>
      </w:r>
      <w:r>
        <w:rPr>
          <w:color w:val="231F20"/>
          <w:spacing w:val="-17"/>
        </w:rPr>
        <w:t> </w:t>
      </w:r>
      <w:r>
        <w:rPr>
          <w:color w:val="231F20"/>
        </w:rPr>
        <w:t>de</w:t>
      </w:r>
      <w:r>
        <w:rPr>
          <w:color w:val="231F20"/>
          <w:spacing w:val="-17"/>
        </w:rPr>
        <w:t> </w:t>
      </w:r>
      <w:r>
        <w:rPr>
          <w:color w:val="231F20"/>
        </w:rPr>
        <w:t>ese</w:t>
      </w:r>
      <w:r>
        <w:rPr>
          <w:color w:val="231F20"/>
          <w:spacing w:val="-17"/>
        </w:rPr>
        <w:t> </w:t>
      </w:r>
      <w:r>
        <w:rPr>
          <w:color w:val="231F20"/>
        </w:rPr>
        <w:t>país</w:t>
      </w:r>
      <w:r>
        <w:rPr>
          <w:color w:val="231F20"/>
          <w:spacing w:val="-17"/>
        </w:rPr>
        <w:t> </w:t>
      </w:r>
      <w:r>
        <w:rPr>
          <w:color w:val="231F20"/>
        </w:rPr>
        <w:t>dictan las leyes para todo el mundo. Entendamons, esto sucede porque USA es la única superpotencia y la económica mas importante</w:t>
      </w:r>
      <w:r>
        <w:rPr>
          <w:color w:val="231F20"/>
          <w:spacing w:val="-12"/>
        </w:rPr>
        <w:t> </w:t>
      </w:r>
      <w:r>
        <w:rPr>
          <w:color w:val="231F20"/>
        </w:rPr>
        <w:t>del</w:t>
      </w:r>
      <w:r>
        <w:rPr>
          <w:color w:val="231F20"/>
          <w:spacing w:val="-12"/>
        </w:rPr>
        <w:t> </w:t>
      </w:r>
      <w:r>
        <w:rPr>
          <w:color w:val="231F20"/>
        </w:rPr>
        <w:t>planeta,</w:t>
      </w:r>
      <w:r>
        <w:rPr>
          <w:color w:val="231F20"/>
          <w:spacing w:val="-12"/>
        </w:rPr>
        <w:t> </w:t>
      </w:r>
      <w:r>
        <w:rPr>
          <w:color w:val="231F20"/>
        </w:rPr>
        <w:t>no</w:t>
      </w:r>
      <w:r>
        <w:rPr>
          <w:color w:val="231F20"/>
          <w:spacing w:val="-12"/>
        </w:rPr>
        <w:t> </w:t>
      </w:r>
      <w:r>
        <w:rPr>
          <w:color w:val="231F20"/>
        </w:rPr>
        <w:t>porque</w:t>
      </w:r>
      <w:r>
        <w:rPr>
          <w:color w:val="231F20"/>
          <w:spacing w:val="-12"/>
        </w:rPr>
        <w:t> </w:t>
      </w:r>
      <w:r>
        <w:rPr>
          <w:color w:val="231F20"/>
        </w:rPr>
        <w:t>hay</w:t>
      </w:r>
      <w:r>
        <w:rPr>
          <w:color w:val="231F20"/>
          <w:spacing w:val="-12"/>
        </w:rPr>
        <w:t> </w:t>
      </w:r>
      <w:r>
        <w:rPr>
          <w:color w:val="231F20"/>
        </w:rPr>
        <w:t>muchos</w:t>
      </w:r>
      <w:r>
        <w:rPr>
          <w:color w:val="231F20"/>
          <w:spacing w:val="-12"/>
        </w:rPr>
        <w:t> </w:t>
      </w:r>
      <w:r>
        <w:rPr>
          <w:color w:val="231F20"/>
        </w:rPr>
        <w:t>usuarios</w:t>
      </w:r>
      <w:r>
        <w:rPr>
          <w:color w:val="231F20"/>
          <w:spacing w:val="-12"/>
        </w:rPr>
        <w:t> </w:t>
      </w:r>
      <w:r>
        <w:rPr>
          <w:color w:val="231F20"/>
        </w:rPr>
        <w:t>de Internet, que es solo una</w:t>
      </w:r>
      <w:r>
        <w:rPr>
          <w:color w:val="231F20"/>
          <w:spacing w:val="-4"/>
        </w:rPr>
        <w:t> </w:t>
      </w:r>
      <w:r>
        <w:rPr>
          <w:color w:val="231F20"/>
        </w:rPr>
        <w:t>consecuencia.</w:t>
      </w:r>
    </w:p>
    <w:p>
      <w:pPr>
        <w:pStyle w:val="BodyText"/>
        <w:spacing w:line="254" w:lineRule="auto" w:before="106"/>
        <w:ind w:left="1721" w:right="1719" w:firstLine="340"/>
        <w:jc w:val="both"/>
      </w:pPr>
      <w:r>
        <w:rPr>
          <w:color w:val="231F20"/>
        </w:rPr>
        <w:t>Una</w:t>
      </w:r>
      <w:r>
        <w:rPr>
          <w:color w:val="231F20"/>
          <w:spacing w:val="-18"/>
        </w:rPr>
        <w:t> </w:t>
      </w:r>
      <w:r>
        <w:rPr>
          <w:color w:val="231F20"/>
        </w:rPr>
        <w:t>de</w:t>
      </w:r>
      <w:r>
        <w:rPr>
          <w:color w:val="231F20"/>
          <w:spacing w:val="-18"/>
        </w:rPr>
        <w:t> </w:t>
      </w:r>
      <w:r>
        <w:rPr>
          <w:color w:val="231F20"/>
          <w:spacing w:val="-3"/>
        </w:rPr>
        <w:t>esas</w:t>
      </w:r>
      <w:r>
        <w:rPr>
          <w:color w:val="231F20"/>
          <w:spacing w:val="-18"/>
        </w:rPr>
        <w:t> </w:t>
      </w:r>
      <w:r>
        <w:rPr>
          <w:color w:val="231F20"/>
          <w:spacing w:val="-3"/>
        </w:rPr>
        <w:t>diabladas</w:t>
      </w:r>
      <w:r>
        <w:rPr>
          <w:color w:val="231F20"/>
          <w:spacing w:val="-18"/>
        </w:rPr>
        <w:t> </w:t>
      </w:r>
      <w:r>
        <w:rPr>
          <w:color w:val="231F20"/>
          <w:spacing w:val="-3"/>
        </w:rPr>
        <w:t>consiste</w:t>
      </w:r>
      <w:r>
        <w:rPr>
          <w:color w:val="231F20"/>
          <w:spacing w:val="-18"/>
        </w:rPr>
        <w:t> </w:t>
      </w:r>
      <w:r>
        <w:rPr>
          <w:color w:val="231F20"/>
        </w:rPr>
        <w:t>en</w:t>
      </w:r>
      <w:r>
        <w:rPr>
          <w:color w:val="231F20"/>
          <w:spacing w:val="-18"/>
        </w:rPr>
        <w:t> </w:t>
      </w:r>
      <w:r>
        <w:rPr>
          <w:color w:val="231F20"/>
          <w:spacing w:val="-3"/>
        </w:rPr>
        <w:t>crear</w:t>
      </w:r>
      <w:r>
        <w:rPr>
          <w:color w:val="231F20"/>
          <w:spacing w:val="-18"/>
        </w:rPr>
        <w:t> </w:t>
      </w:r>
      <w:r>
        <w:rPr>
          <w:color w:val="231F20"/>
        </w:rPr>
        <w:t>un</w:t>
      </w:r>
      <w:r>
        <w:rPr>
          <w:color w:val="231F20"/>
          <w:spacing w:val="-18"/>
        </w:rPr>
        <w:t> </w:t>
      </w:r>
      <w:r>
        <w:rPr>
          <w:color w:val="231F20"/>
          <w:spacing w:val="-3"/>
        </w:rPr>
        <w:t>seguidos</w:t>
      </w:r>
      <w:r>
        <w:rPr>
          <w:color w:val="231F20"/>
          <w:spacing w:val="-18"/>
        </w:rPr>
        <w:t> </w:t>
      </w:r>
      <w:r>
        <w:rPr>
          <w:color w:val="231F20"/>
          <w:spacing w:val="-3"/>
        </w:rPr>
        <w:t>per- </w:t>
      </w:r>
      <w:r>
        <w:rPr>
          <w:color w:val="231F20"/>
        </w:rPr>
        <w:t>manente que introduces con alguno de los programas que descargas del cyberespacio y esta en condiciones de</w:t>
      </w:r>
      <w:r>
        <w:rPr>
          <w:color w:val="231F20"/>
          <w:spacing w:val="-18"/>
        </w:rPr>
        <w:t> </w:t>
      </w:r>
      <w:r>
        <w:rPr>
          <w:color w:val="231F20"/>
        </w:rPr>
        <w:t>seguir prácticamente todos los movimientos que haces dentro</w:t>
      </w:r>
      <w:r>
        <w:rPr>
          <w:color w:val="231F20"/>
          <w:spacing w:val="-9"/>
        </w:rPr>
        <w:t> </w:t>
      </w:r>
      <w:r>
        <w:rPr>
          <w:color w:val="231F20"/>
        </w:rPr>
        <w:t>de la</w:t>
      </w:r>
      <w:r>
        <w:rPr>
          <w:color w:val="231F20"/>
          <w:spacing w:val="-22"/>
        </w:rPr>
        <w:t> </w:t>
      </w:r>
      <w:r>
        <w:rPr>
          <w:color w:val="231F20"/>
        </w:rPr>
        <w:t>red,</w:t>
      </w:r>
      <w:r>
        <w:rPr>
          <w:color w:val="231F20"/>
          <w:spacing w:val="-22"/>
        </w:rPr>
        <w:t> </w:t>
      </w:r>
      <w:r>
        <w:rPr>
          <w:color w:val="231F20"/>
        </w:rPr>
        <w:t>demostrando</w:t>
      </w:r>
      <w:r>
        <w:rPr>
          <w:color w:val="231F20"/>
          <w:spacing w:val="-22"/>
        </w:rPr>
        <w:t> </w:t>
      </w:r>
      <w:r>
        <w:rPr>
          <w:color w:val="231F20"/>
        </w:rPr>
        <w:t>tus</w:t>
      </w:r>
      <w:r>
        <w:rPr>
          <w:color w:val="231F20"/>
          <w:spacing w:val="-22"/>
        </w:rPr>
        <w:t> </w:t>
      </w:r>
      <w:r>
        <w:rPr>
          <w:color w:val="231F20"/>
        </w:rPr>
        <w:t>gustos,</w:t>
      </w:r>
      <w:r>
        <w:rPr>
          <w:color w:val="231F20"/>
          <w:spacing w:val="-22"/>
        </w:rPr>
        <w:t> </w:t>
      </w:r>
      <w:r>
        <w:rPr>
          <w:color w:val="231F20"/>
        </w:rPr>
        <w:t>inclinaciones,</w:t>
      </w:r>
      <w:r>
        <w:rPr>
          <w:color w:val="231F20"/>
          <w:spacing w:val="-22"/>
        </w:rPr>
        <w:t> </w:t>
      </w:r>
      <w:r>
        <w:rPr>
          <w:color w:val="231F20"/>
        </w:rPr>
        <w:t>preferencias, hábitos. Obviamente esto es un gran atentado a la</w:t>
      </w:r>
      <w:r>
        <w:rPr>
          <w:color w:val="231F20"/>
          <w:spacing w:val="-29"/>
        </w:rPr>
        <w:t> </w:t>
      </w:r>
      <w:r>
        <w:rPr>
          <w:color w:val="231F20"/>
        </w:rPr>
        <w:t>libertad y a la</w:t>
      </w:r>
      <w:r>
        <w:rPr>
          <w:color w:val="231F20"/>
          <w:spacing w:val="-3"/>
        </w:rPr>
        <w:t> </w:t>
      </w:r>
      <w:r>
        <w:rPr>
          <w:color w:val="231F20"/>
        </w:rPr>
        <w:t>privacy.</w:t>
      </w:r>
    </w:p>
    <w:p>
      <w:pPr>
        <w:pStyle w:val="BodyText"/>
        <w:spacing w:line="254" w:lineRule="auto" w:before="107"/>
        <w:ind w:left="1721" w:right="1719" w:firstLine="340"/>
        <w:jc w:val="both"/>
      </w:pPr>
      <w:r>
        <w:rPr>
          <w:color w:val="231F20"/>
        </w:rPr>
        <w:t>El mas terrible de esos peligros ha comenzado a</w:t>
      </w:r>
      <w:r>
        <w:rPr>
          <w:color w:val="231F20"/>
          <w:spacing w:val="-20"/>
        </w:rPr>
        <w:t> </w:t>
      </w:r>
      <w:r>
        <w:rPr>
          <w:color w:val="231F20"/>
        </w:rPr>
        <w:t>surgir últimamente cuando los empresarios y comerciantes han descubierto</w:t>
      </w:r>
      <w:r>
        <w:rPr>
          <w:color w:val="231F20"/>
          <w:spacing w:val="-20"/>
        </w:rPr>
        <w:t> </w:t>
      </w:r>
      <w:r>
        <w:rPr>
          <w:color w:val="231F20"/>
        </w:rPr>
        <w:t>que</w:t>
      </w:r>
      <w:r>
        <w:rPr>
          <w:color w:val="231F20"/>
          <w:spacing w:val="-20"/>
        </w:rPr>
        <w:t> </w:t>
      </w:r>
      <w:r>
        <w:rPr>
          <w:color w:val="231F20"/>
        </w:rPr>
        <w:t>este</w:t>
      </w:r>
      <w:r>
        <w:rPr>
          <w:color w:val="231F20"/>
          <w:spacing w:val="-20"/>
        </w:rPr>
        <w:t> </w:t>
      </w:r>
      <w:r>
        <w:rPr>
          <w:color w:val="231F20"/>
        </w:rPr>
        <w:t>medio</w:t>
      </w:r>
      <w:r>
        <w:rPr>
          <w:color w:val="231F20"/>
          <w:spacing w:val="-20"/>
        </w:rPr>
        <w:t> </w:t>
      </w:r>
      <w:r>
        <w:rPr>
          <w:color w:val="231F20"/>
        </w:rPr>
        <w:t>les</w:t>
      </w:r>
      <w:r>
        <w:rPr>
          <w:color w:val="231F20"/>
          <w:spacing w:val="-20"/>
        </w:rPr>
        <w:t> </w:t>
      </w:r>
      <w:r>
        <w:rPr>
          <w:color w:val="231F20"/>
        </w:rPr>
        <w:t>permite</w:t>
      </w:r>
      <w:r>
        <w:rPr>
          <w:color w:val="231F20"/>
          <w:spacing w:val="-20"/>
        </w:rPr>
        <w:t> </w:t>
      </w:r>
      <w:r>
        <w:rPr>
          <w:color w:val="231F20"/>
        </w:rPr>
        <w:t>hacer</w:t>
      </w:r>
      <w:r>
        <w:rPr>
          <w:color w:val="231F20"/>
          <w:spacing w:val="-20"/>
        </w:rPr>
        <w:t> </w:t>
      </w:r>
      <w:r>
        <w:rPr>
          <w:color w:val="231F20"/>
        </w:rPr>
        <w:t>transacciones en</w:t>
      </w:r>
      <w:r>
        <w:rPr>
          <w:color w:val="231F20"/>
          <w:spacing w:val="-17"/>
        </w:rPr>
        <w:t> </w:t>
      </w:r>
      <w:r>
        <w:rPr>
          <w:color w:val="231F20"/>
        </w:rPr>
        <w:t>todo</w:t>
      </w:r>
      <w:r>
        <w:rPr>
          <w:color w:val="231F20"/>
          <w:spacing w:val="-17"/>
        </w:rPr>
        <w:t> </w:t>
      </w:r>
      <w:r>
        <w:rPr>
          <w:color w:val="231F20"/>
        </w:rPr>
        <w:t>el</w:t>
      </w:r>
      <w:r>
        <w:rPr>
          <w:color w:val="231F20"/>
          <w:spacing w:val="-17"/>
        </w:rPr>
        <w:t> </w:t>
      </w:r>
      <w:r>
        <w:rPr>
          <w:color w:val="231F20"/>
        </w:rPr>
        <w:t>mundo,</w:t>
      </w:r>
      <w:r>
        <w:rPr>
          <w:color w:val="231F20"/>
          <w:spacing w:val="-17"/>
        </w:rPr>
        <w:t> </w:t>
      </w:r>
      <w:r>
        <w:rPr>
          <w:color w:val="231F20"/>
        </w:rPr>
        <w:t>en</w:t>
      </w:r>
      <w:r>
        <w:rPr>
          <w:color w:val="231F20"/>
          <w:spacing w:val="-17"/>
        </w:rPr>
        <w:t> </w:t>
      </w:r>
      <w:r>
        <w:rPr>
          <w:color w:val="231F20"/>
        </w:rPr>
        <w:t>otras</w:t>
      </w:r>
      <w:r>
        <w:rPr>
          <w:color w:val="231F20"/>
          <w:spacing w:val="-17"/>
        </w:rPr>
        <w:t> </w:t>
      </w:r>
      <w:r>
        <w:rPr>
          <w:color w:val="231F20"/>
        </w:rPr>
        <w:t>palabras</w:t>
      </w:r>
      <w:r>
        <w:rPr>
          <w:color w:val="231F20"/>
          <w:spacing w:val="-17"/>
        </w:rPr>
        <w:t> </w:t>
      </w:r>
      <w:r>
        <w:rPr>
          <w:color w:val="231F20"/>
        </w:rPr>
        <w:t>cuando</w:t>
      </w:r>
      <w:r>
        <w:rPr>
          <w:color w:val="231F20"/>
          <w:spacing w:val="-17"/>
        </w:rPr>
        <w:t> </w:t>
      </w:r>
      <w:r>
        <w:rPr>
          <w:color w:val="231F20"/>
        </w:rPr>
        <w:t>a</w:t>
      </w:r>
      <w:r>
        <w:rPr>
          <w:color w:val="231F20"/>
          <w:spacing w:val="-17"/>
        </w:rPr>
        <w:t> </w:t>
      </w:r>
      <w:r>
        <w:rPr>
          <w:color w:val="231F20"/>
        </w:rPr>
        <w:t>Internet</w:t>
      </w:r>
      <w:r>
        <w:rPr>
          <w:color w:val="231F20"/>
          <w:spacing w:val="-17"/>
        </w:rPr>
        <w:t> </w:t>
      </w:r>
      <w:r>
        <w:rPr>
          <w:color w:val="231F20"/>
        </w:rPr>
        <w:t>llega el comercio electrónico. Pero esto es un peligro o el fluir normal de las cosas? Y si es el fluir normal de las cosas, los que los hombres hacen con sus menesteres, porque no analizarlo sin juicios</w:t>
      </w:r>
      <w:r>
        <w:rPr>
          <w:color w:val="231F20"/>
          <w:spacing w:val="-4"/>
        </w:rPr>
        <w:t> </w:t>
      </w:r>
      <w:r>
        <w:rPr>
          <w:color w:val="231F20"/>
        </w:rPr>
        <w:t>previos?</w:t>
      </w:r>
    </w:p>
    <w:p>
      <w:pPr>
        <w:pStyle w:val="Heading2"/>
        <w:numPr>
          <w:ilvl w:val="1"/>
          <w:numId w:val="60"/>
        </w:numPr>
        <w:tabs>
          <w:tab w:pos="2118" w:val="left" w:leader="none"/>
        </w:tabs>
        <w:spacing w:line="240" w:lineRule="auto" w:before="52" w:after="0"/>
        <w:ind w:left="2117" w:right="0" w:hanging="396"/>
        <w:jc w:val="left"/>
      </w:pPr>
      <w:r>
        <w:rPr>
          <w:color w:val="939598"/>
          <w:w w:val="95"/>
        </w:rPr>
        <w:t>El comercio</w:t>
      </w:r>
      <w:r>
        <w:rPr>
          <w:color w:val="939598"/>
          <w:spacing w:val="-6"/>
          <w:w w:val="95"/>
        </w:rPr>
        <w:t> </w:t>
      </w:r>
      <w:r>
        <w:rPr>
          <w:color w:val="939598"/>
          <w:w w:val="95"/>
        </w:rPr>
        <w:t>electrónico</w:t>
      </w:r>
    </w:p>
    <w:p>
      <w:pPr>
        <w:pStyle w:val="BodyText"/>
        <w:spacing w:line="254" w:lineRule="auto" w:before="212"/>
        <w:ind w:left="1721" w:right="1716" w:firstLine="340"/>
        <w:jc w:val="both"/>
      </w:pPr>
      <w:r>
        <w:rPr>
          <w:color w:val="231F20"/>
        </w:rPr>
        <w:t>Internet ha traído primero la revolución del correo electrónico (muy usado en ámbito académico) luego las novedades de los sitos cada vez mas, más accesibles y más atractivos. Navegar en Internet tiene mucho de juego y   es difícil substraerse a la tentación de seguir y seguir una línea que en parte esta en nuestra cabeza que en parte la determina lo que nos va apareciendo. Hay poco contacto directo interpresonal, Salvo en los programas realmente interactivos,</w:t>
      </w:r>
      <w:r>
        <w:rPr>
          <w:color w:val="231F20"/>
          <w:spacing w:val="-18"/>
        </w:rPr>
        <w:t> </w:t>
      </w:r>
      <w:r>
        <w:rPr>
          <w:color w:val="231F20"/>
        </w:rPr>
        <w:t>como</w:t>
      </w:r>
      <w:r>
        <w:rPr>
          <w:color w:val="231F20"/>
          <w:spacing w:val="-18"/>
        </w:rPr>
        <w:t> </w:t>
      </w:r>
      <w:r>
        <w:rPr>
          <w:color w:val="231F20"/>
        </w:rPr>
        <w:t>«Net</w:t>
      </w:r>
      <w:r>
        <w:rPr>
          <w:color w:val="231F20"/>
          <w:spacing w:val="-18"/>
        </w:rPr>
        <w:t> </w:t>
      </w:r>
      <w:r>
        <w:rPr>
          <w:color w:val="231F20"/>
        </w:rPr>
        <w:t>Miting»</w:t>
      </w:r>
      <w:r>
        <w:rPr>
          <w:color w:val="231F20"/>
          <w:spacing w:val="-18"/>
        </w:rPr>
        <w:t> </w:t>
      </w:r>
      <w:r>
        <w:rPr>
          <w:color w:val="231F20"/>
        </w:rPr>
        <w:t>que</w:t>
      </w:r>
      <w:r>
        <w:rPr>
          <w:color w:val="231F20"/>
          <w:spacing w:val="-18"/>
        </w:rPr>
        <w:t> </w:t>
      </w:r>
      <w:r>
        <w:rPr>
          <w:color w:val="231F20"/>
        </w:rPr>
        <w:t>para</w:t>
      </w:r>
      <w:r>
        <w:rPr>
          <w:color w:val="231F20"/>
          <w:spacing w:val="-18"/>
        </w:rPr>
        <w:t> </w:t>
      </w:r>
      <w:r>
        <w:rPr>
          <w:color w:val="231F20"/>
        </w:rPr>
        <w:t>quienes</w:t>
      </w:r>
      <w:r>
        <w:rPr>
          <w:color w:val="231F20"/>
          <w:spacing w:val="-18"/>
        </w:rPr>
        <w:t> </w:t>
      </w:r>
      <w:r>
        <w:rPr>
          <w:color w:val="231F20"/>
        </w:rPr>
        <w:t>lo</w:t>
      </w:r>
      <w:r>
        <w:rPr>
          <w:color w:val="231F20"/>
          <w:spacing w:val="-18"/>
        </w:rPr>
        <w:t> </w:t>
      </w:r>
      <w:r>
        <w:rPr>
          <w:color w:val="231F20"/>
        </w:rPr>
        <w:t>hayan experimentado</w:t>
      </w:r>
      <w:r>
        <w:rPr>
          <w:color w:val="231F20"/>
          <w:spacing w:val="-25"/>
        </w:rPr>
        <w:t> </w:t>
      </w:r>
      <w:r>
        <w:rPr>
          <w:color w:val="231F20"/>
        </w:rPr>
        <w:t>sabrán</w:t>
      </w:r>
      <w:r>
        <w:rPr>
          <w:color w:val="231F20"/>
          <w:spacing w:val="-25"/>
        </w:rPr>
        <w:t> </w:t>
      </w:r>
      <w:r>
        <w:rPr>
          <w:color w:val="231F20"/>
        </w:rPr>
        <w:t>que</w:t>
      </w:r>
      <w:r>
        <w:rPr>
          <w:color w:val="231F20"/>
          <w:spacing w:val="-25"/>
        </w:rPr>
        <w:t> </w:t>
      </w:r>
      <w:r>
        <w:rPr>
          <w:color w:val="231F20"/>
        </w:rPr>
        <w:t>en</w:t>
      </w:r>
      <w:r>
        <w:rPr>
          <w:color w:val="231F20"/>
          <w:spacing w:val="-25"/>
        </w:rPr>
        <w:t> </w:t>
      </w:r>
      <w:r>
        <w:rPr>
          <w:color w:val="231F20"/>
        </w:rPr>
        <w:t>definitiva</w:t>
      </w:r>
      <w:r>
        <w:rPr>
          <w:color w:val="231F20"/>
          <w:spacing w:val="-25"/>
        </w:rPr>
        <w:t> </w:t>
      </w:r>
      <w:r>
        <w:rPr>
          <w:color w:val="231F20"/>
        </w:rPr>
        <w:t>no</w:t>
      </w:r>
      <w:r>
        <w:rPr>
          <w:color w:val="231F20"/>
          <w:spacing w:val="-25"/>
        </w:rPr>
        <w:t> </w:t>
      </w:r>
      <w:r>
        <w:rPr>
          <w:color w:val="231F20"/>
        </w:rPr>
        <w:t>obstante</w:t>
      </w:r>
      <w:r>
        <w:rPr>
          <w:color w:val="231F20"/>
          <w:spacing w:val="-25"/>
        </w:rPr>
        <w:t> </w:t>
      </w:r>
      <w:r>
        <w:rPr>
          <w:color w:val="231F20"/>
        </w:rPr>
        <w:t>la</w:t>
      </w:r>
      <w:r>
        <w:rPr>
          <w:color w:val="231F20"/>
          <w:spacing w:val="-25"/>
        </w:rPr>
        <w:t> </w:t>
      </w:r>
      <w:r>
        <w:rPr>
          <w:color w:val="231F20"/>
        </w:rPr>
        <w:t>larga lista</w:t>
      </w:r>
      <w:r>
        <w:rPr>
          <w:color w:val="231F20"/>
          <w:spacing w:val="-9"/>
        </w:rPr>
        <w:t> </w:t>
      </w:r>
      <w:r>
        <w:rPr>
          <w:color w:val="231F20"/>
        </w:rPr>
        <w:t>de</w:t>
      </w:r>
      <w:r>
        <w:rPr>
          <w:color w:val="231F20"/>
          <w:spacing w:val="-9"/>
        </w:rPr>
        <w:t> </w:t>
      </w:r>
      <w:r>
        <w:rPr>
          <w:color w:val="231F20"/>
        </w:rPr>
        <w:t>postulantes</w:t>
      </w:r>
      <w:r>
        <w:rPr>
          <w:color w:val="231F20"/>
          <w:spacing w:val="-9"/>
        </w:rPr>
        <w:t> </w:t>
      </w:r>
      <w:r>
        <w:rPr>
          <w:color w:val="231F20"/>
        </w:rPr>
        <w:t>cuando</w:t>
      </w:r>
      <w:r>
        <w:rPr>
          <w:color w:val="231F20"/>
          <w:spacing w:val="-9"/>
        </w:rPr>
        <w:t> </w:t>
      </w:r>
      <w:r>
        <w:rPr>
          <w:color w:val="231F20"/>
        </w:rPr>
        <w:t>se</w:t>
      </w:r>
      <w:r>
        <w:rPr>
          <w:color w:val="231F20"/>
          <w:spacing w:val="-9"/>
        </w:rPr>
        <w:t> </w:t>
      </w:r>
      <w:r>
        <w:rPr>
          <w:color w:val="231F20"/>
        </w:rPr>
        <w:t>quiere</w:t>
      </w:r>
      <w:r>
        <w:rPr>
          <w:color w:val="231F20"/>
          <w:spacing w:val="-9"/>
        </w:rPr>
        <w:t> </w:t>
      </w:r>
      <w:r>
        <w:rPr>
          <w:color w:val="231F20"/>
        </w:rPr>
        <w:t>hablar</w:t>
      </w:r>
      <w:r>
        <w:rPr>
          <w:color w:val="231F20"/>
          <w:spacing w:val="-9"/>
        </w:rPr>
        <w:t> </w:t>
      </w:r>
      <w:r>
        <w:rPr>
          <w:color w:val="231F20"/>
        </w:rPr>
        <w:t>realmente</w:t>
      </w:r>
      <w:r>
        <w:rPr>
          <w:color w:val="231F20"/>
          <w:spacing w:val="-9"/>
        </w:rPr>
        <w:t> </w:t>
      </w:r>
      <w:r>
        <w:rPr>
          <w:color w:val="231F20"/>
        </w:rPr>
        <w:t>hay pocos</w:t>
      </w:r>
      <w:r>
        <w:rPr>
          <w:color w:val="231F20"/>
          <w:spacing w:val="-1"/>
        </w:rPr>
        <w:t> </w:t>
      </w:r>
      <w:r>
        <w:rPr>
          <w:color w:val="231F20"/>
        </w:rPr>
        <w:t>disponibles.</w:t>
      </w:r>
    </w:p>
    <w:p>
      <w:pPr>
        <w:pStyle w:val="BodyText"/>
      </w:pPr>
    </w:p>
    <w:p>
      <w:pPr>
        <w:pStyle w:val="BodyText"/>
        <w:spacing w:before="8"/>
      </w:pPr>
    </w:p>
    <w:p>
      <w:pPr>
        <w:spacing w:before="100"/>
        <w:ind w:left="0" w:right="1509" w:firstLine="0"/>
        <w:jc w:val="right"/>
        <w:rPr>
          <w:sz w:val="28"/>
        </w:rPr>
      </w:pPr>
      <w:r>
        <w:rPr>
          <w:rFonts w:ascii="Arial"/>
          <w:color w:val="231F20"/>
          <w:w w:val="80"/>
          <w:sz w:val="12"/>
        </w:rPr>
        <w:t>UIGV </w:t>
      </w:r>
      <w:r>
        <w:rPr>
          <w:color w:val="A7A9AC"/>
          <w:w w:val="80"/>
          <w:sz w:val="28"/>
        </w:rPr>
        <w:t>155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Pero Internet ha coincidido con otro desarrollo espec- tacular de la técnica que es la transferencia electrónica de datos</w:t>
      </w:r>
      <w:r>
        <w:rPr>
          <w:color w:val="231F20"/>
          <w:spacing w:val="-18"/>
        </w:rPr>
        <w:t> </w:t>
      </w:r>
      <w:r>
        <w:rPr>
          <w:color w:val="231F20"/>
        </w:rPr>
        <w:t>(</w:t>
      </w:r>
      <w:r>
        <w:rPr>
          <w:b/>
          <w:color w:val="231F20"/>
        </w:rPr>
        <w:t>E</w:t>
      </w:r>
      <w:r>
        <w:rPr>
          <w:color w:val="231F20"/>
        </w:rPr>
        <w:t>lectronic</w:t>
      </w:r>
      <w:r>
        <w:rPr>
          <w:color w:val="231F20"/>
          <w:spacing w:val="-18"/>
        </w:rPr>
        <w:t> </w:t>
      </w:r>
      <w:r>
        <w:rPr>
          <w:b/>
          <w:color w:val="231F20"/>
        </w:rPr>
        <w:t>D</w:t>
      </w:r>
      <w:r>
        <w:rPr>
          <w:color w:val="231F20"/>
        </w:rPr>
        <w:t>ata</w:t>
      </w:r>
      <w:r>
        <w:rPr>
          <w:color w:val="231F20"/>
          <w:spacing w:val="-18"/>
        </w:rPr>
        <w:t> </w:t>
      </w:r>
      <w:r>
        <w:rPr>
          <w:b/>
          <w:color w:val="231F20"/>
        </w:rPr>
        <w:t>I</w:t>
      </w:r>
      <w:r>
        <w:rPr>
          <w:color w:val="231F20"/>
        </w:rPr>
        <w:t>nterchange)</w:t>
      </w:r>
      <w:r>
        <w:rPr>
          <w:color w:val="231F20"/>
          <w:spacing w:val="-18"/>
        </w:rPr>
        <w:t> </w:t>
      </w:r>
      <w:r>
        <w:rPr>
          <w:color w:val="231F20"/>
        </w:rPr>
        <w:t>y</w:t>
      </w:r>
      <w:r>
        <w:rPr>
          <w:color w:val="231F20"/>
          <w:spacing w:val="-18"/>
        </w:rPr>
        <w:t> </w:t>
      </w:r>
      <w:r>
        <w:rPr>
          <w:color w:val="231F20"/>
        </w:rPr>
        <w:t>de</w:t>
      </w:r>
      <w:r>
        <w:rPr>
          <w:color w:val="231F20"/>
          <w:spacing w:val="-18"/>
        </w:rPr>
        <w:t> </w:t>
      </w:r>
      <w:r>
        <w:rPr>
          <w:color w:val="231F20"/>
        </w:rPr>
        <w:t>este</w:t>
      </w:r>
      <w:r>
        <w:rPr>
          <w:color w:val="231F20"/>
          <w:spacing w:val="-18"/>
        </w:rPr>
        <w:t> </w:t>
      </w:r>
      <w:r>
        <w:rPr>
          <w:color w:val="231F20"/>
        </w:rPr>
        <w:t>encuentro</w:t>
      </w:r>
      <w:r>
        <w:rPr>
          <w:color w:val="231F20"/>
          <w:spacing w:val="-18"/>
        </w:rPr>
        <w:t> </w:t>
      </w:r>
      <w:r>
        <w:rPr>
          <w:color w:val="231F20"/>
        </w:rPr>
        <w:t>ha nacido una verdadera</w:t>
      </w:r>
      <w:r>
        <w:rPr>
          <w:color w:val="231F20"/>
          <w:spacing w:val="-3"/>
        </w:rPr>
        <w:t> </w:t>
      </w:r>
      <w:r>
        <w:rPr>
          <w:color w:val="231F20"/>
        </w:rPr>
        <w:t>revolución.</w:t>
      </w:r>
    </w:p>
    <w:p>
      <w:pPr>
        <w:pStyle w:val="BodyText"/>
        <w:spacing w:line="254" w:lineRule="auto" w:before="110"/>
        <w:ind w:left="1721" w:right="1718" w:firstLine="339"/>
        <w:jc w:val="both"/>
      </w:pPr>
      <w:r>
        <w:rPr>
          <w:color w:val="231F20"/>
        </w:rPr>
        <w:t>Como Uds. saben, el EDI esta regulado por una comi- sión internacional dependiente de Naciones Unidas que lleva el nombre de EDIFACT. Edifact tiene por función estandarizar</w:t>
      </w:r>
      <w:r>
        <w:rPr>
          <w:color w:val="231F20"/>
          <w:spacing w:val="-20"/>
        </w:rPr>
        <w:t> </w:t>
      </w:r>
      <w:r>
        <w:rPr>
          <w:color w:val="231F20"/>
        </w:rPr>
        <w:t>los</w:t>
      </w:r>
      <w:r>
        <w:rPr>
          <w:color w:val="231F20"/>
          <w:spacing w:val="-20"/>
        </w:rPr>
        <w:t> </w:t>
      </w:r>
      <w:r>
        <w:rPr>
          <w:color w:val="231F20"/>
        </w:rPr>
        <w:t>mensajes</w:t>
      </w:r>
      <w:r>
        <w:rPr>
          <w:color w:val="231F20"/>
          <w:spacing w:val="-20"/>
        </w:rPr>
        <w:t> </w:t>
      </w:r>
      <w:r>
        <w:rPr>
          <w:color w:val="231F20"/>
        </w:rPr>
        <w:t>desde</w:t>
      </w:r>
      <w:r>
        <w:rPr>
          <w:color w:val="231F20"/>
          <w:spacing w:val="-20"/>
        </w:rPr>
        <w:t> </w:t>
      </w:r>
      <w:r>
        <w:rPr>
          <w:color w:val="231F20"/>
        </w:rPr>
        <w:t>el</w:t>
      </w:r>
      <w:r>
        <w:rPr>
          <w:color w:val="231F20"/>
          <w:spacing w:val="-20"/>
        </w:rPr>
        <w:t> </w:t>
      </w:r>
      <w:r>
        <w:rPr>
          <w:color w:val="231F20"/>
        </w:rPr>
        <w:t>punto</w:t>
      </w:r>
      <w:r>
        <w:rPr>
          <w:color w:val="231F20"/>
          <w:spacing w:val="-20"/>
        </w:rPr>
        <w:t> </w:t>
      </w:r>
      <w:r>
        <w:rPr>
          <w:color w:val="231F20"/>
        </w:rPr>
        <w:t>de</w:t>
      </w:r>
      <w:r>
        <w:rPr>
          <w:color w:val="231F20"/>
          <w:spacing w:val="-20"/>
        </w:rPr>
        <w:t> </w:t>
      </w:r>
      <w:r>
        <w:rPr>
          <w:color w:val="231F20"/>
        </w:rPr>
        <w:t>vista</w:t>
      </w:r>
      <w:r>
        <w:rPr>
          <w:color w:val="231F20"/>
          <w:spacing w:val="-20"/>
        </w:rPr>
        <w:t> </w:t>
      </w:r>
      <w:r>
        <w:rPr>
          <w:color w:val="231F20"/>
        </w:rPr>
        <w:t>sintáctico de</w:t>
      </w:r>
      <w:r>
        <w:rPr>
          <w:color w:val="231F20"/>
          <w:spacing w:val="-10"/>
        </w:rPr>
        <w:t> </w:t>
      </w:r>
      <w:r>
        <w:rPr>
          <w:color w:val="231F20"/>
        </w:rPr>
        <w:t>tal</w:t>
      </w:r>
      <w:r>
        <w:rPr>
          <w:color w:val="231F20"/>
          <w:spacing w:val="-10"/>
        </w:rPr>
        <w:t> </w:t>
      </w:r>
      <w:r>
        <w:rPr>
          <w:color w:val="231F20"/>
        </w:rPr>
        <w:t>modo</w:t>
      </w:r>
      <w:r>
        <w:rPr>
          <w:color w:val="231F20"/>
          <w:spacing w:val="-10"/>
        </w:rPr>
        <w:t> </w:t>
      </w:r>
      <w:r>
        <w:rPr>
          <w:color w:val="231F20"/>
        </w:rPr>
        <w:t>que</w:t>
      </w:r>
      <w:r>
        <w:rPr>
          <w:color w:val="231F20"/>
          <w:spacing w:val="-10"/>
        </w:rPr>
        <w:t> </w:t>
      </w:r>
      <w:r>
        <w:rPr>
          <w:color w:val="231F20"/>
        </w:rPr>
        <w:t>puedan</w:t>
      </w:r>
      <w:r>
        <w:rPr>
          <w:color w:val="231F20"/>
          <w:spacing w:val="-10"/>
        </w:rPr>
        <w:t> </w:t>
      </w:r>
      <w:r>
        <w:rPr>
          <w:color w:val="231F20"/>
        </w:rPr>
        <w:t>viajar</w:t>
      </w:r>
      <w:r>
        <w:rPr>
          <w:color w:val="231F20"/>
          <w:spacing w:val="-10"/>
        </w:rPr>
        <w:t> </w:t>
      </w:r>
      <w:r>
        <w:rPr>
          <w:color w:val="231F20"/>
        </w:rPr>
        <w:t>en</w:t>
      </w:r>
      <w:r>
        <w:rPr>
          <w:color w:val="231F20"/>
          <w:spacing w:val="-10"/>
        </w:rPr>
        <w:t> </w:t>
      </w:r>
      <w:r>
        <w:rPr>
          <w:color w:val="231F20"/>
        </w:rPr>
        <w:t>paquetes</w:t>
      </w:r>
      <w:r>
        <w:rPr>
          <w:color w:val="231F20"/>
          <w:spacing w:val="-10"/>
        </w:rPr>
        <w:t> </w:t>
      </w:r>
      <w:r>
        <w:rPr>
          <w:color w:val="231F20"/>
        </w:rPr>
        <w:t>sin</w:t>
      </w:r>
      <w:r>
        <w:rPr>
          <w:color w:val="231F20"/>
          <w:spacing w:val="-10"/>
        </w:rPr>
        <w:t> </w:t>
      </w:r>
      <w:r>
        <w:rPr>
          <w:color w:val="231F20"/>
        </w:rPr>
        <w:t>ser</w:t>
      </w:r>
      <w:r>
        <w:rPr>
          <w:color w:val="231F20"/>
          <w:spacing w:val="-10"/>
        </w:rPr>
        <w:t> </w:t>
      </w:r>
      <w:r>
        <w:rPr>
          <w:color w:val="231F20"/>
        </w:rPr>
        <w:t>alterado o corruptos o dispersos y con unanimidad de interpreta- ción. Los primero documentos que fueron estandarizados pertenecían al comercio: La factura, el remito, la orden de pago, etc. pero luego se comenzó a descubrir que también la</w:t>
      </w:r>
      <w:r>
        <w:rPr>
          <w:color w:val="231F20"/>
          <w:spacing w:val="-13"/>
        </w:rPr>
        <w:t> </w:t>
      </w:r>
      <w:r>
        <w:rPr>
          <w:color w:val="231F20"/>
        </w:rPr>
        <w:t>documentación</w:t>
      </w:r>
      <w:r>
        <w:rPr>
          <w:color w:val="231F20"/>
          <w:spacing w:val="-13"/>
        </w:rPr>
        <w:t> </w:t>
      </w:r>
      <w:r>
        <w:rPr>
          <w:color w:val="231F20"/>
        </w:rPr>
        <w:t>publica,</w:t>
      </w:r>
      <w:r>
        <w:rPr>
          <w:color w:val="231F20"/>
          <w:spacing w:val="-13"/>
        </w:rPr>
        <w:t> </w:t>
      </w:r>
      <w:r>
        <w:rPr>
          <w:color w:val="231F20"/>
        </w:rPr>
        <w:t>sobretodo</w:t>
      </w:r>
      <w:r>
        <w:rPr>
          <w:color w:val="231F20"/>
          <w:spacing w:val="-13"/>
        </w:rPr>
        <w:t> </w:t>
      </w:r>
      <w:r>
        <w:rPr>
          <w:color w:val="231F20"/>
        </w:rPr>
        <w:t>administrativa</w:t>
      </w:r>
      <w:r>
        <w:rPr>
          <w:color w:val="231F20"/>
          <w:spacing w:val="-13"/>
        </w:rPr>
        <w:t> </w:t>
      </w:r>
      <w:r>
        <w:rPr>
          <w:color w:val="231F20"/>
        </w:rPr>
        <w:t>nece- sitaba intercambio y por ende estandarización. En</w:t>
      </w:r>
      <w:r>
        <w:rPr>
          <w:color w:val="231F20"/>
          <w:spacing w:val="-11"/>
        </w:rPr>
        <w:t> </w:t>
      </w:r>
      <w:r>
        <w:rPr>
          <w:color w:val="231F20"/>
        </w:rPr>
        <w:t>Europa nació</w:t>
      </w:r>
      <w:r>
        <w:rPr>
          <w:color w:val="231F20"/>
          <w:spacing w:val="-13"/>
        </w:rPr>
        <w:t> </w:t>
      </w:r>
      <w:r>
        <w:rPr>
          <w:color w:val="231F20"/>
        </w:rPr>
        <w:t>el</w:t>
      </w:r>
      <w:r>
        <w:rPr>
          <w:color w:val="231F20"/>
          <w:spacing w:val="-13"/>
        </w:rPr>
        <w:t> </w:t>
      </w:r>
      <w:r>
        <w:rPr>
          <w:color w:val="231F20"/>
        </w:rPr>
        <w:t>proyecto</w:t>
      </w:r>
      <w:r>
        <w:rPr>
          <w:color w:val="231F20"/>
          <w:spacing w:val="-13"/>
        </w:rPr>
        <w:t> </w:t>
      </w:r>
      <w:r>
        <w:rPr>
          <w:color w:val="231F20"/>
        </w:rPr>
        <w:t>Interchange</w:t>
      </w:r>
      <w:r>
        <w:rPr>
          <w:color w:val="231F20"/>
          <w:spacing w:val="-13"/>
        </w:rPr>
        <w:t> </w:t>
      </w:r>
      <w:r>
        <w:rPr>
          <w:color w:val="231F20"/>
        </w:rPr>
        <w:t>Document</w:t>
      </w:r>
      <w:r>
        <w:rPr>
          <w:color w:val="231F20"/>
          <w:spacing w:val="-13"/>
        </w:rPr>
        <w:t> </w:t>
      </w:r>
      <w:r>
        <w:rPr>
          <w:color w:val="231F20"/>
        </w:rPr>
        <w:t>beating</w:t>
      </w:r>
      <w:r>
        <w:rPr>
          <w:color w:val="231F20"/>
          <w:spacing w:val="-13"/>
        </w:rPr>
        <w:t> </w:t>
      </w:r>
      <w:r>
        <w:rPr>
          <w:color w:val="231F20"/>
        </w:rPr>
        <w:t>Adminis- </w:t>
      </w:r>
      <w:r>
        <w:rPr>
          <w:color w:val="231F20"/>
          <w:spacing w:val="-3"/>
        </w:rPr>
        <w:t>tration.</w:t>
      </w:r>
      <w:r>
        <w:rPr>
          <w:color w:val="231F20"/>
          <w:spacing w:val="-13"/>
        </w:rPr>
        <w:t> </w:t>
      </w:r>
      <w:r>
        <w:rPr>
          <w:color w:val="231F20"/>
          <w:spacing w:val="-3"/>
        </w:rPr>
        <w:t>Actualmente</w:t>
      </w:r>
      <w:r>
        <w:rPr>
          <w:color w:val="231F20"/>
          <w:spacing w:val="-13"/>
        </w:rPr>
        <w:t> </w:t>
      </w:r>
      <w:r>
        <w:rPr>
          <w:color w:val="231F20"/>
        </w:rPr>
        <w:t>se</w:t>
      </w:r>
      <w:r>
        <w:rPr>
          <w:color w:val="231F20"/>
          <w:spacing w:val="-13"/>
        </w:rPr>
        <w:t> </w:t>
      </w:r>
      <w:r>
        <w:rPr>
          <w:color w:val="231F20"/>
        </w:rPr>
        <w:t>han</w:t>
      </w:r>
      <w:r>
        <w:rPr>
          <w:color w:val="231F20"/>
          <w:spacing w:val="-13"/>
        </w:rPr>
        <w:t> </w:t>
      </w:r>
      <w:r>
        <w:rPr>
          <w:color w:val="231F20"/>
          <w:spacing w:val="-3"/>
        </w:rPr>
        <w:t>estandarizado</w:t>
      </w:r>
      <w:r>
        <w:rPr>
          <w:color w:val="231F20"/>
          <w:spacing w:val="-13"/>
        </w:rPr>
        <w:t> </w:t>
      </w:r>
      <w:r>
        <w:rPr>
          <w:color w:val="231F20"/>
          <w:spacing w:val="-3"/>
        </w:rPr>
        <w:t>alrededor</w:t>
      </w:r>
      <w:r>
        <w:rPr>
          <w:color w:val="231F20"/>
          <w:spacing w:val="-13"/>
        </w:rPr>
        <w:t> </w:t>
      </w:r>
      <w:r>
        <w:rPr>
          <w:color w:val="231F20"/>
        </w:rPr>
        <w:t>de</w:t>
      </w:r>
      <w:r>
        <w:rPr>
          <w:color w:val="231F20"/>
          <w:spacing w:val="-13"/>
        </w:rPr>
        <w:t> </w:t>
      </w:r>
      <w:r>
        <w:rPr>
          <w:color w:val="231F20"/>
          <w:spacing w:val="-3"/>
        </w:rPr>
        <w:t>250 </w:t>
      </w:r>
      <w:r>
        <w:rPr>
          <w:color w:val="231F20"/>
        </w:rPr>
        <w:t>documentos</w:t>
      </w:r>
      <w:r>
        <w:rPr>
          <w:color w:val="231F20"/>
          <w:spacing w:val="-13"/>
        </w:rPr>
        <w:t> </w:t>
      </w:r>
      <w:r>
        <w:rPr>
          <w:color w:val="231F20"/>
        </w:rPr>
        <w:t>que</w:t>
      </w:r>
      <w:r>
        <w:rPr>
          <w:color w:val="231F20"/>
          <w:spacing w:val="-13"/>
        </w:rPr>
        <w:t> </w:t>
      </w:r>
      <w:r>
        <w:rPr>
          <w:color w:val="231F20"/>
        </w:rPr>
        <w:t>están</w:t>
      </w:r>
      <w:r>
        <w:rPr>
          <w:color w:val="231F20"/>
          <w:spacing w:val="-13"/>
        </w:rPr>
        <w:t> </w:t>
      </w:r>
      <w:r>
        <w:rPr>
          <w:color w:val="231F20"/>
        </w:rPr>
        <w:t>en</w:t>
      </w:r>
      <w:r>
        <w:rPr>
          <w:color w:val="231F20"/>
          <w:spacing w:val="-13"/>
        </w:rPr>
        <w:t> </w:t>
      </w:r>
      <w:r>
        <w:rPr>
          <w:color w:val="231F20"/>
        </w:rPr>
        <w:t>diferentes</w:t>
      </w:r>
      <w:r>
        <w:rPr>
          <w:color w:val="231F20"/>
          <w:spacing w:val="-13"/>
        </w:rPr>
        <w:t> </w:t>
      </w:r>
      <w:r>
        <w:rPr>
          <w:color w:val="231F20"/>
        </w:rPr>
        <w:t>etapas</w:t>
      </w:r>
      <w:r>
        <w:rPr>
          <w:color w:val="231F20"/>
          <w:spacing w:val="-13"/>
        </w:rPr>
        <w:t> </w:t>
      </w:r>
      <w:r>
        <w:rPr>
          <w:color w:val="231F20"/>
        </w:rPr>
        <w:t>de</w:t>
      </w:r>
      <w:r>
        <w:rPr>
          <w:color w:val="231F20"/>
          <w:spacing w:val="-13"/>
        </w:rPr>
        <w:t> </w:t>
      </w:r>
      <w:r>
        <w:rPr>
          <w:color w:val="231F20"/>
        </w:rPr>
        <w:t>aprobación: los que están definitivamente aprobados (unos 130) los que están aun en una fase final de experimentación</w:t>
      </w:r>
      <w:r>
        <w:rPr>
          <w:color w:val="231F20"/>
          <w:spacing w:val="35"/>
        </w:rPr>
        <w:t> </w:t>
      </w:r>
      <w:r>
        <w:rPr>
          <w:color w:val="231F20"/>
        </w:rPr>
        <w:t>(unos</w:t>
      </w:r>
    </w:p>
    <w:p>
      <w:pPr>
        <w:pStyle w:val="BodyText"/>
        <w:spacing w:line="213" w:lineRule="exact"/>
        <w:ind w:left="1721"/>
      </w:pPr>
      <w:r>
        <w:rPr>
          <w:color w:val="231F20"/>
        </w:rPr>
        <w:t>70) y los que están aprobados y en experimentación (unos</w:t>
      </w:r>
    </w:p>
    <w:p>
      <w:pPr>
        <w:pStyle w:val="BodyText"/>
        <w:spacing w:line="254" w:lineRule="auto" w:before="12"/>
        <w:ind w:left="1720" w:right="1721"/>
        <w:jc w:val="both"/>
      </w:pPr>
      <w:r>
        <w:rPr>
          <w:color w:val="231F20"/>
        </w:rPr>
        <w:t>50). Actualmente Edifact se ha transformado en algo más complejo, siempre dependiendo de Naciones Unidas, en la parte europea se denomina EBES y comprende repre- sentantes</w:t>
      </w:r>
      <w:r>
        <w:rPr>
          <w:color w:val="231F20"/>
          <w:spacing w:val="-9"/>
        </w:rPr>
        <w:t> </w:t>
      </w:r>
      <w:r>
        <w:rPr>
          <w:color w:val="231F20"/>
        </w:rPr>
        <w:t>oficiales</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rPr>
        <w:t>países</w:t>
      </w:r>
      <w:r>
        <w:rPr>
          <w:color w:val="231F20"/>
          <w:spacing w:val="-9"/>
        </w:rPr>
        <w:t> </w:t>
      </w:r>
      <w:r>
        <w:rPr>
          <w:color w:val="231F20"/>
        </w:rPr>
        <w:t>y</w:t>
      </w:r>
      <w:r>
        <w:rPr>
          <w:color w:val="231F20"/>
          <w:spacing w:val="-9"/>
        </w:rPr>
        <w:t> </w:t>
      </w:r>
      <w:r>
        <w:rPr>
          <w:color w:val="231F20"/>
        </w:rPr>
        <w:t>privados</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empresas que quieren participan</w:t>
      </w:r>
      <w:r>
        <w:rPr>
          <w:color w:val="231F20"/>
          <w:position w:val="7"/>
          <w:sz w:val="11"/>
        </w:rPr>
        <w:t>139</w:t>
      </w:r>
      <w:r>
        <w:rPr>
          <w:color w:val="231F20"/>
        </w:rPr>
        <w:t>.</w:t>
      </w:r>
    </w:p>
    <w:p>
      <w:pPr>
        <w:pStyle w:val="BodyText"/>
        <w:spacing w:line="254" w:lineRule="auto" w:before="109"/>
        <w:ind w:left="1720" w:right="1719" w:firstLine="339"/>
        <w:jc w:val="both"/>
      </w:pPr>
      <w:r>
        <w:rPr>
          <w:color w:val="231F20"/>
        </w:rPr>
        <w:t>La estandarización de los documentos comerciales re- voluciono</w:t>
      </w:r>
      <w:r>
        <w:rPr>
          <w:color w:val="231F20"/>
          <w:spacing w:val="-13"/>
        </w:rPr>
        <w:t> </w:t>
      </w:r>
      <w:r>
        <w:rPr>
          <w:color w:val="231F20"/>
        </w:rPr>
        <w:t>el</w:t>
      </w:r>
      <w:r>
        <w:rPr>
          <w:color w:val="231F20"/>
          <w:spacing w:val="-13"/>
        </w:rPr>
        <w:t> </w:t>
      </w:r>
      <w:r>
        <w:rPr>
          <w:color w:val="231F20"/>
        </w:rPr>
        <w:t>comercio</w:t>
      </w:r>
      <w:r>
        <w:rPr>
          <w:color w:val="231F20"/>
          <w:spacing w:val="-13"/>
        </w:rPr>
        <w:t> </w:t>
      </w:r>
      <w:r>
        <w:rPr>
          <w:color w:val="231F20"/>
        </w:rPr>
        <w:t>y</w:t>
      </w:r>
      <w:r>
        <w:rPr>
          <w:color w:val="231F20"/>
          <w:spacing w:val="-13"/>
        </w:rPr>
        <w:t> </w:t>
      </w:r>
      <w:r>
        <w:rPr>
          <w:color w:val="231F20"/>
        </w:rPr>
        <w:t>su</w:t>
      </w:r>
      <w:r>
        <w:rPr>
          <w:color w:val="231F20"/>
          <w:spacing w:val="-13"/>
        </w:rPr>
        <w:t> </w:t>
      </w:r>
      <w:r>
        <w:rPr>
          <w:color w:val="231F20"/>
        </w:rPr>
        <w:t>manera</w:t>
      </w:r>
      <w:r>
        <w:rPr>
          <w:color w:val="231F20"/>
          <w:spacing w:val="-13"/>
        </w:rPr>
        <w:t> </w:t>
      </w:r>
      <w:r>
        <w:rPr>
          <w:color w:val="231F20"/>
        </w:rPr>
        <w:t>de</w:t>
      </w:r>
      <w:r>
        <w:rPr>
          <w:color w:val="231F20"/>
          <w:spacing w:val="-13"/>
        </w:rPr>
        <w:t> </w:t>
      </w:r>
      <w:r>
        <w:rPr>
          <w:color w:val="231F20"/>
        </w:rPr>
        <w:t>actuar,</w:t>
      </w:r>
      <w:r>
        <w:rPr>
          <w:color w:val="231F20"/>
          <w:spacing w:val="-13"/>
        </w:rPr>
        <w:t> </w:t>
      </w:r>
      <w:r>
        <w:rPr>
          <w:color w:val="231F20"/>
        </w:rPr>
        <w:t>incluyendo</w:t>
      </w:r>
      <w:r>
        <w:rPr>
          <w:color w:val="231F20"/>
          <w:spacing w:val="-13"/>
        </w:rPr>
        <w:t> </w:t>
      </w:r>
      <w:r>
        <w:rPr>
          <w:color w:val="231F20"/>
        </w:rPr>
        <w:t>el modo interno de organización empresaria, pero cuando</w:t>
      </w:r>
      <w:r>
        <w:rPr>
          <w:color w:val="231F20"/>
          <w:spacing w:val="-26"/>
        </w:rPr>
        <w:t> </w:t>
      </w:r>
      <w:r>
        <w:rPr>
          <w:color w:val="231F20"/>
        </w:rPr>
        <w:t>se</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spacing w:line="254" w:lineRule="auto" w:before="33"/>
        <w:ind w:left="2061" w:right="1718" w:hanging="340"/>
        <w:jc w:val="both"/>
        <w:rPr>
          <w:sz w:val="16"/>
        </w:rPr>
      </w:pPr>
      <w:r>
        <w:rPr>
          <w:color w:val="010202"/>
          <w:sz w:val="14"/>
        </w:rPr>
        <w:t>139 </w:t>
      </w:r>
      <w:r>
        <w:rPr>
          <w:color w:val="010202"/>
          <w:sz w:val="16"/>
        </w:rPr>
        <w:t>Todavía todo esto es caótico y fraccionado. Se parece mucho a las estandarizaciones tipo ISO, que regulan toda la parte eléctrica, pero esta es mucho más compleja, va mucho mas allá de la técnica. Hay países que han creado un organismo especifico generalmente con el nombre Simpro (relativo a la simplificación) como SimproFrance; otros que tienen asociaciones que suplen la inactividad de Estado, como</w:t>
      </w:r>
      <w:r>
        <w:rPr>
          <w:color w:val="010202"/>
          <w:spacing w:val="-4"/>
          <w:sz w:val="16"/>
        </w:rPr>
        <w:t> </w:t>
      </w:r>
      <w:r>
        <w:rPr>
          <w:color w:val="010202"/>
          <w:sz w:val="16"/>
        </w:rPr>
        <w:t>en</w:t>
      </w:r>
      <w:r>
        <w:rPr>
          <w:color w:val="010202"/>
          <w:spacing w:val="-4"/>
          <w:sz w:val="16"/>
        </w:rPr>
        <w:t> </w:t>
      </w:r>
      <w:r>
        <w:rPr>
          <w:color w:val="010202"/>
          <w:sz w:val="16"/>
        </w:rPr>
        <w:t>Italia</w:t>
      </w:r>
      <w:r>
        <w:rPr>
          <w:color w:val="010202"/>
          <w:spacing w:val="-4"/>
          <w:sz w:val="16"/>
        </w:rPr>
        <w:t> </w:t>
      </w:r>
      <w:r>
        <w:rPr>
          <w:color w:val="010202"/>
          <w:sz w:val="16"/>
        </w:rPr>
        <w:t>donde</w:t>
      </w:r>
      <w:r>
        <w:rPr>
          <w:color w:val="010202"/>
          <w:spacing w:val="-4"/>
          <w:sz w:val="16"/>
        </w:rPr>
        <w:t> </w:t>
      </w:r>
      <w:r>
        <w:rPr>
          <w:color w:val="010202"/>
          <w:sz w:val="16"/>
        </w:rPr>
        <w:t>el</w:t>
      </w:r>
      <w:r>
        <w:rPr>
          <w:color w:val="010202"/>
          <w:spacing w:val="-4"/>
          <w:sz w:val="16"/>
        </w:rPr>
        <w:t> </w:t>
      </w:r>
      <w:r>
        <w:rPr>
          <w:color w:val="010202"/>
          <w:sz w:val="16"/>
        </w:rPr>
        <w:t>Forum</w:t>
      </w:r>
      <w:r>
        <w:rPr>
          <w:color w:val="010202"/>
          <w:spacing w:val="-4"/>
          <w:sz w:val="16"/>
        </w:rPr>
        <w:t> </w:t>
      </w:r>
      <w:r>
        <w:rPr>
          <w:color w:val="010202"/>
          <w:sz w:val="16"/>
        </w:rPr>
        <w:t>para</w:t>
      </w:r>
      <w:r>
        <w:rPr>
          <w:color w:val="010202"/>
          <w:spacing w:val="-4"/>
          <w:sz w:val="16"/>
        </w:rPr>
        <w:t> </w:t>
      </w:r>
      <w:r>
        <w:rPr>
          <w:color w:val="010202"/>
          <w:sz w:val="16"/>
        </w:rPr>
        <w:t>la</w:t>
      </w:r>
      <w:r>
        <w:rPr>
          <w:color w:val="010202"/>
          <w:spacing w:val="-4"/>
          <w:sz w:val="16"/>
        </w:rPr>
        <w:t> </w:t>
      </w:r>
      <w:r>
        <w:rPr>
          <w:color w:val="010202"/>
          <w:sz w:val="16"/>
        </w:rPr>
        <w:t>Tecnología</w:t>
      </w:r>
      <w:r>
        <w:rPr>
          <w:color w:val="010202"/>
          <w:spacing w:val="-4"/>
          <w:sz w:val="16"/>
        </w:rPr>
        <w:t> </w:t>
      </w:r>
      <w:r>
        <w:rPr>
          <w:color w:val="010202"/>
          <w:sz w:val="16"/>
        </w:rPr>
        <w:t>de</w:t>
      </w:r>
      <w:r>
        <w:rPr>
          <w:color w:val="010202"/>
          <w:spacing w:val="-4"/>
          <w:sz w:val="16"/>
        </w:rPr>
        <w:t> </w:t>
      </w:r>
      <w:r>
        <w:rPr>
          <w:color w:val="010202"/>
          <w:sz w:val="16"/>
        </w:rPr>
        <w:t>la</w:t>
      </w:r>
      <w:r>
        <w:rPr>
          <w:color w:val="010202"/>
          <w:spacing w:val="-4"/>
          <w:sz w:val="16"/>
        </w:rPr>
        <w:t> </w:t>
      </w:r>
      <w:r>
        <w:rPr>
          <w:color w:val="010202"/>
          <w:sz w:val="16"/>
        </w:rPr>
        <w:t>Información se asume, atraves de Ediforum, la representación italiana en EBES y quien escribe es el presidente de la Comisión italiana ante EBES y por</w:t>
      </w:r>
      <w:r>
        <w:rPr>
          <w:color w:val="010202"/>
          <w:spacing w:val="-18"/>
          <w:sz w:val="16"/>
        </w:rPr>
        <w:t> </w:t>
      </w:r>
      <w:r>
        <w:rPr>
          <w:color w:val="010202"/>
          <w:sz w:val="16"/>
        </w:rPr>
        <w:t>ende</w:t>
      </w:r>
      <w:r>
        <w:rPr>
          <w:color w:val="010202"/>
          <w:spacing w:val="-18"/>
          <w:sz w:val="16"/>
        </w:rPr>
        <w:t> </w:t>
      </w:r>
      <w:r>
        <w:rPr>
          <w:color w:val="010202"/>
          <w:sz w:val="16"/>
        </w:rPr>
        <w:t>Presidente</w:t>
      </w:r>
      <w:r>
        <w:rPr>
          <w:color w:val="010202"/>
          <w:spacing w:val="-18"/>
          <w:sz w:val="16"/>
        </w:rPr>
        <w:t> </w:t>
      </w:r>
      <w:r>
        <w:rPr>
          <w:color w:val="010202"/>
          <w:sz w:val="16"/>
        </w:rPr>
        <w:t>de</w:t>
      </w:r>
      <w:r>
        <w:rPr>
          <w:color w:val="010202"/>
          <w:spacing w:val="-18"/>
          <w:sz w:val="16"/>
        </w:rPr>
        <w:t> </w:t>
      </w:r>
      <w:r>
        <w:rPr>
          <w:color w:val="010202"/>
          <w:sz w:val="16"/>
        </w:rPr>
        <w:t>la</w:t>
      </w:r>
      <w:r>
        <w:rPr>
          <w:color w:val="010202"/>
          <w:spacing w:val="-18"/>
          <w:sz w:val="16"/>
        </w:rPr>
        <w:t> </w:t>
      </w:r>
      <w:r>
        <w:rPr>
          <w:color w:val="010202"/>
          <w:sz w:val="16"/>
        </w:rPr>
        <w:t>representación</w:t>
      </w:r>
      <w:r>
        <w:rPr>
          <w:color w:val="010202"/>
          <w:spacing w:val="3"/>
          <w:sz w:val="16"/>
        </w:rPr>
        <w:t> </w:t>
      </w:r>
      <w:r>
        <w:rPr>
          <w:color w:val="010202"/>
          <w:sz w:val="16"/>
        </w:rPr>
        <w:t>italiana;</w:t>
      </w:r>
      <w:r>
        <w:rPr>
          <w:color w:val="010202"/>
          <w:spacing w:val="-18"/>
          <w:sz w:val="16"/>
        </w:rPr>
        <w:t> </w:t>
      </w:r>
      <w:r>
        <w:rPr>
          <w:color w:val="010202"/>
          <w:sz w:val="16"/>
        </w:rPr>
        <w:t>otros</w:t>
      </w:r>
      <w:r>
        <w:rPr>
          <w:color w:val="010202"/>
          <w:spacing w:val="-18"/>
          <w:sz w:val="16"/>
        </w:rPr>
        <w:t> </w:t>
      </w:r>
      <w:r>
        <w:rPr>
          <w:color w:val="010202"/>
          <w:sz w:val="16"/>
        </w:rPr>
        <w:t>que</w:t>
      </w:r>
      <w:r>
        <w:rPr>
          <w:color w:val="010202"/>
          <w:spacing w:val="-18"/>
          <w:sz w:val="16"/>
        </w:rPr>
        <w:t> </w:t>
      </w:r>
      <w:r>
        <w:rPr>
          <w:color w:val="010202"/>
          <w:sz w:val="16"/>
        </w:rPr>
        <w:t>no</w:t>
      </w:r>
      <w:r>
        <w:rPr>
          <w:color w:val="010202"/>
          <w:spacing w:val="-18"/>
          <w:sz w:val="16"/>
        </w:rPr>
        <w:t> </w:t>
      </w:r>
      <w:r>
        <w:rPr>
          <w:color w:val="010202"/>
          <w:spacing w:val="-2"/>
          <w:sz w:val="16"/>
        </w:rPr>
        <w:t>tienen </w:t>
      </w:r>
      <w:r>
        <w:rPr>
          <w:color w:val="010202"/>
          <w:sz w:val="16"/>
        </w:rPr>
        <w:t>ninguna participación como Cuba y muchos otros piases en vía de desarrollo.</w:t>
      </w:r>
    </w:p>
    <w:p>
      <w:pPr>
        <w:pStyle w:val="BodyText"/>
        <w:spacing w:before="8"/>
        <w:rPr>
          <w:sz w:val="17"/>
        </w:rPr>
      </w:pPr>
    </w:p>
    <w:p>
      <w:pPr>
        <w:spacing w:before="1"/>
        <w:ind w:left="1721" w:right="0" w:firstLine="0"/>
        <w:jc w:val="both"/>
        <w:rPr>
          <w:rFonts w:ascii="Arial"/>
          <w:sz w:val="12"/>
        </w:rPr>
      </w:pPr>
      <w:r>
        <w:rPr>
          <w:color w:val="A7A9AC"/>
          <w:w w:val="85"/>
          <w:sz w:val="28"/>
        </w:rPr>
        <w:t>156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6"/>
        <w:jc w:val="both"/>
        <w:rPr>
          <w:sz w:val="11"/>
        </w:rPr>
      </w:pPr>
      <w:r>
        <w:rPr>
          <w:color w:val="231F20"/>
        </w:rPr>
        <w:t>comenzaron</w:t>
      </w:r>
      <w:r>
        <w:rPr>
          <w:color w:val="231F20"/>
          <w:spacing w:val="-23"/>
        </w:rPr>
        <w:t> </w:t>
      </w:r>
      <w:r>
        <w:rPr>
          <w:color w:val="231F20"/>
        </w:rPr>
        <w:t>a</w:t>
      </w:r>
      <w:r>
        <w:rPr>
          <w:color w:val="231F20"/>
          <w:spacing w:val="-23"/>
        </w:rPr>
        <w:t> </w:t>
      </w:r>
      <w:r>
        <w:rPr>
          <w:color w:val="231F20"/>
        </w:rPr>
        <w:t>estandarizar</w:t>
      </w:r>
      <w:r>
        <w:rPr>
          <w:color w:val="231F20"/>
          <w:spacing w:val="-23"/>
        </w:rPr>
        <w:t> </w:t>
      </w:r>
      <w:r>
        <w:rPr>
          <w:color w:val="231F20"/>
        </w:rPr>
        <w:t>los</w:t>
      </w:r>
      <w:r>
        <w:rPr>
          <w:color w:val="231F20"/>
          <w:spacing w:val="-23"/>
        </w:rPr>
        <w:t> </w:t>
      </w:r>
      <w:r>
        <w:rPr>
          <w:color w:val="231F20"/>
        </w:rPr>
        <w:t>documentos</w:t>
      </w:r>
      <w:r>
        <w:rPr>
          <w:color w:val="231F20"/>
          <w:spacing w:val="-23"/>
        </w:rPr>
        <w:t> </w:t>
      </w:r>
      <w:r>
        <w:rPr>
          <w:color w:val="231F20"/>
        </w:rPr>
        <w:t>públicos</w:t>
      </w:r>
      <w:r>
        <w:rPr>
          <w:color w:val="231F20"/>
          <w:spacing w:val="-23"/>
        </w:rPr>
        <w:t> </w:t>
      </w:r>
      <w:r>
        <w:rPr>
          <w:color w:val="231F20"/>
        </w:rPr>
        <w:t>(regis- tros, datos impositivos, de jubilación, etc.) se percibió que no basta estandarizar la parte sintáctica del mensaje si el contenido</w:t>
      </w:r>
      <w:r>
        <w:rPr>
          <w:color w:val="231F20"/>
          <w:spacing w:val="-13"/>
        </w:rPr>
        <w:t> </w:t>
      </w:r>
      <w:r>
        <w:rPr>
          <w:color w:val="231F20"/>
        </w:rPr>
        <w:t>en</w:t>
      </w:r>
      <w:r>
        <w:rPr>
          <w:color w:val="231F20"/>
          <w:spacing w:val="-13"/>
        </w:rPr>
        <w:t> </w:t>
      </w:r>
      <w:r>
        <w:rPr>
          <w:color w:val="231F20"/>
        </w:rPr>
        <w:t>cada</w:t>
      </w:r>
      <w:r>
        <w:rPr>
          <w:color w:val="231F20"/>
          <w:spacing w:val="-13"/>
        </w:rPr>
        <w:t> </w:t>
      </w:r>
      <w:r>
        <w:rPr>
          <w:color w:val="231F20"/>
        </w:rPr>
        <w:t>país</w:t>
      </w:r>
      <w:r>
        <w:rPr>
          <w:color w:val="231F20"/>
          <w:spacing w:val="-13"/>
        </w:rPr>
        <w:t> </w:t>
      </w:r>
      <w:r>
        <w:rPr>
          <w:color w:val="231F20"/>
        </w:rPr>
        <w:t>es</w:t>
      </w:r>
      <w:r>
        <w:rPr>
          <w:color w:val="231F20"/>
          <w:spacing w:val="-13"/>
        </w:rPr>
        <w:t> </w:t>
      </w:r>
      <w:r>
        <w:rPr>
          <w:color w:val="231F20"/>
        </w:rPr>
        <w:t>tan</w:t>
      </w:r>
      <w:r>
        <w:rPr>
          <w:color w:val="231F20"/>
          <w:spacing w:val="-13"/>
        </w:rPr>
        <w:t> </w:t>
      </w:r>
      <w:r>
        <w:rPr>
          <w:color w:val="231F20"/>
        </w:rPr>
        <w:t>distinto</w:t>
      </w:r>
      <w:r>
        <w:rPr>
          <w:color w:val="231F20"/>
          <w:spacing w:val="-13"/>
        </w:rPr>
        <w:t> </w:t>
      </w:r>
      <w:r>
        <w:rPr>
          <w:color w:val="231F20"/>
        </w:rPr>
        <w:t>que</w:t>
      </w:r>
      <w:r>
        <w:rPr>
          <w:color w:val="231F20"/>
          <w:spacing w:val="-13"/>
        </w:rPr>
        <w:t> </w:t>
      </w:r>
      <w:r>
        <w:rPr>
          <w:color w:val="231F20"/>
        </w:rPr>
        <w:t>directamente</w:t>
      </w:r>
      <w:r>
        <w:rPr>
          <w:color w:val="231F20"/>
          <w:spacing w:val="-13"/>
        </w:rPr>
        <w:t> </w:t>
      </w:r>
      <w:r>
        <w:rPr>
          <w:color w:val="231F20"/>
        </w:rPr>
        <w:t>no tiene sentido leer una base de datos fiscales</w:t>
      </w:r>
      <w:r>
        <w:rPr>
          <w:color w:val="231F20"/>
          <w:spacing w:val="-35"/>
        </w:rPr>
        <w:t> </w:t>
      </w:r>
      <w:r>
        <w:rPr>
          <w:color w:val="231F20"/>
        </w:rPr>
        <w:t>dinamarquesa para</w:t>
      </w:r>
      <w:r>
        <w:rPr>
          <w:color w:val="231F20"/>
          <w:spacing w:val="-13"/>
        </w:rPr>
        <w:t> </w:t>
      </w:r>
      <w:r>
        <w:rPr>
          <w:color w:val="231F20"/>
        </w:rPr>
        <w:t>un</w:t>
      </w:r>
      <w:r>
        <w:rPr>
          <w:color w:val="231F20"/>
          <w:spacing w:val="-13"/>
        </w:rPr>
        <w:t> </w:t>
      </w:r>
      <w:r>
        <w:rPr>
          <w:color w:val="231F20"/>
        </w:rPr>
        <w:t>funcionario</w:t>
      </w:r>
      <w:r>
        <w:rPr>
          <w:color w:val="231F20"/>
          <w:spacing w:val="-13"/>
        </w:rPr>
        <w:t> </w:t>
      </w:r>
      <w:r>
        <w:rPr>
          <w:color w:val="231F20"/>
        </w:rPr>
        <w:t>portugués.</w:t>
      </w:r>
      <w:r>
        <w:rPr>
          <w:color w:val="231F20"/>
          <w:spacing w:val="-13"/>
        </w:rPr>
        <w:t> </w:t>
      </w:r>
      <w:r>
        <w:rPr>
          <w:color w:val="231F20"/>
        </w:rPr>
        <w:t>IDA</w:t>
      </w:r>
      <w:r>
        <w:rPr>
          <w:color w:val="231F20"/>
          <w:spacing w:val="-13"/>
        </w:rPr>
        <w:t> </w:t>
      </w:r>
      <w:r>
        <w:rPr>
          <w:color w:val="231F20"/>
        </w:rPr>
        <w:t>ha</w:t>
      </w:r>
      <w:r>
        <w:rPr>
          <w:color w:val="231F20"/>
          <w:spacing w:val="-13"/>
        </w:rPr>
        <w:t> </w:t>
      </w:r>
      <w:r>
        <w:rPr>
          <w:color w:val="231F20"/>
        </w:rPr>
        <w:t>descubierto</w:t>
      </w:r>
      <w:r>
        <w:rPr>
          <w:color w:val="231F20"/>
          <w:spacing w:val="-13"/>
        </w:rPr>
        <w:t> </w:t>
      </w:r>
      <w:r>
        <w:rPr>
          <w:color w:val="231F20"/>
        </w:rPr>
        <w:t>el</w:t>
      </w:r>
      <w:r>
        <w:rPr>
          <w:color w:val="231F20"/>
          <w:spacing w:val="-13"/>
        </w:rPr>
        <w:t> </w:t>
      </w:r>
      <w:r>
        <w:rPr>
          <w:color w:val="231F20"/>
        </w:rPr>
        <w:t>agua caliente:</w:t>
      </w:r>
      <w:r>
        <w:rPr>
          <w:color w:val="231F20"/>
          <w:spacing w:val="-21"/>
        </w:rPr>
        <w:t> </w:t>
      </w:r>
      <w:r>
        <w:rPr>
          <w:color w:val="231F20"/>
        </w:rPr>
        <w:t>En</w:t>
      </w:r>
      <w:r>
        <w:rPr>
          <w:color w:val="231F20"/>
          <w:spacing w:val="-21"/>
        </w:rPr>
        <w:t> </w:t>
      </w:r>
      <w:r>
        <w:rPr>
          <w:color w:val="231F20"/>
        </w:rPr>
        <w:t>Europa</w:t>
      </w:r>
      <w:r>
        <w:rPr>
          <w:color w:val="231F20"/>
          <w:spacing w:val="-21"/>
        </w:rPr>
        <w:t> </w:t>
      </w:r>
      <w:r>
        <w:rPr>
          <w:color w:val="231F20"/>
        </w:rPr>
        <w:t>para</w:t>
      </w:r>
      <w:r>
        <w:rPr>
          <w:color w:val="231F20"/>
          <w:spacing w:val="-21"/>
        </w:rPr>
        <w:t> </w:t>
      </w:r>
      <w:r>
        <w:rPr>
          <w:color w:val="231F20"/>
        </w:rPr>
        <w:t>intercambiarse</w:t>
      </w:r>
      <w:r>
        <w:rPr>
          <w:color w:val="231F20"/>
          <w:spacing w:val="-21"/>
        </w:rPr>
        <w:t> </w:t>
      </w:r>
      <w:r>
        <w:rPr>
          <w:color w:val="231F20"/>
        </w:rPr>
        <w:t>la</w:t>
      </w:r>
      <w:r>
        <w:rPr>
          <w:color w:val="231F20"/>
          <w:spacing w:val="-21"/>
        </w:rPr>
        <w:t> </w:t>
      </w:r>
      <w:r>
        <w:rPr>
          <w:color w:val="231F20"/>
        </w:rPr>
        <w:t>documentación a nivel estatal, no hay problemas técnicos, hay terribles problemas</w:t>
      </w:r>
      <w:r>
        <w:rPr>
          <w:color w:val="231F20"/>
          <w:spacing w:val="-13"/>
        </w:rPr>
        <w:t> </w:t>
      </w:r>
      <w:r>
        <w:rPr>
          <w:color w:val="231F20"/>
        </w:rPr>
        <w:t>de</w:t>
      </w:r>
      <w:r>
        <w:rPr>
          <w:color w:val="231F20"/>
          <w:spacing w:val="-13"/>
        </w:rPr>
        <w:t> </w:t>
      </w:r>
      <w:r>
        <w:rPr>
          <w:color w:val="231F20"/>
        </w:rPr>
        <w:t>contenidos</w:t>
      </w:r>
      <w:r>
        <w:rPr>
          <w:color w:val="231F20"/>
          <w:spacing w:val="-13"/>
        </w:rPr>
        <w:t> </w:t>
      </w:r>
      <w:r>
        <w:rPr>
          <w:color w:val="231F20"/>
        </w:rPr>
        <w:t>y</w:t>
      </w:r>
      <w:r>
        <w:rPr>
          <w:color w:val="231F20"/>
          <w:spacing w:val="-13"/>
        </w:rPr>
        <w:t> </w:t>
      </w:r>
      <w:r>
        <w:rPr>
          <w:color w:val="231F20"/>
        </w:rPr>
        <w:t>hay</w:t>
      </w:r>
      <w:r>
        <w:rPr>
          <w:color w:val="231F20"/>
          <w:spacing w:val="-13"/>
        </w:rPr>
        <w:t> </w:t>
      </w:r>
      <w:r>
        <w:rPr>
          <w:color w:val="231F20"/>
        </w:rPr>
        <w:t>que</w:t>
      </w:r>
      <w:r>
        <w:rPr>
          <w:color w:val="231F20"/>
          <w:spacing w:val="-13"/>
        </w:rPr>
        <w:t> </w:t>
      </w:r>
      <w:r>
        <w:rPr>
          <w:color w:val="231F20"/>
        </w:rPr>
        <w:t>uniformar</w:t>
      </w:r>
      <w:r>
        <w:rPr>
          <w:color w:val="231F20"/>
          <w:spacing w:val="-13"/>
        </w:rPr>
        <w:t> </w:t>
      </w:r>
      <w:r>
        <w:rPr>
          <w:color w:val="231F20"/>
        </w:rPr>
        <w:t>las</w:t>
      </w:r>
      <w:r>
        <w:rPr>
          <w:color w:val="231F20"/>
          <w:spacing w:val="-13"/>
        </w:rPr>
        <w:t> </w:t>
      </w:r>
      <w:r>
        <w:rPr>
          <w:color w:val="231F20"/>
        </w:rPr>
        <w:t>informa- </w:t>
      </w:r>
      <w:r>
        <w:rPr>
          <w:color w:val="231F20"/>
          <w:spacing w:val="-3"/>
        </w:rPr>
        <w:t>ciones</w:t>
      </w:r>
      <w:r>
        <w:rPr>
          <w:color w:val="231F20"/>
          <w:spacing w:val="-10"/>
        </w:rPr>
        <w:t> </w:t>
      </w:r>
      <w:r>
        <w:rPr>
          <w:color w:val="231F20"/>
          <w:spacing w:val="-3"/>
        </w:rPr>
        <w:t>administrativas...</w:t>
      </w:r>
      <w:r>
        <w:rPr>
          <w:color w:val="231F20"/>
          <w:spacing w:val="-10"/>
        </w:rPr>
        <w:t> </w:t>
      </w:r>
      <w:r>
        <w:rPr>
          <w:color w:val="231F20"/>
          <w:spacing w:val="-3"/>
        </w:rPr>
        <w:t>Obviamente</w:t>
      </w:r>
      <w:r>
        <w:rPr>
          <w:color w:val="231F20"/>
          <w:spacing w:val="-10"/>
        </w:rPr>
        <w:t> </w:t>
      </w:r>
      <w:r>
        <w:rPr>
          <w:color w:val="231F20"/>
          <w:spacing w:val="-3"/>
        </w:rPr>
        <w:t>esta</w:t>
      </w:r>
      <w:r>
        <w:rPr>
          <w:color w:val="231F20"/>
          <w:spacing w:val="-10"/>
        </w:rPr>
        <w:t> </w:t>
      </w:r>
      <w:r>
        <w:rPr>
          <w:color w:val="231F20"/>
        </w:rPr>
        <w:t>es</w:t>
      </w:r>
      <w:r>
        <w:rPr>
          <w:color w:val="231F20"/>
          <w:spacing w:val="-10"/>
        </w:rPr>
        <w:t> </w:t>
      </w:r>
      <w:r>
        <w:rPr>
          <w:color w:val="231F20"/>
        </w:rPr>
        <w:t>una</w:t>
      </w:r>
      <w:r>
        <w:rPr>
          <w:color w:val="231F20"/>
          <w:spacing w:val="-10"/>
        </w:rPr>
        <w:t> </w:t>
      </w:r>
      <w:r>
        <w:rPr>
          <w:color w:val="231F20"/>
          <w:spacing w:val="-3"/>
        </w:rPr>
        <w:t>revolución </w:t>
      </w:r>
      <w:r>
        <w:rPr>
          <w:color w:val="231F20"/>
        </w:rPr>
        <w:t>fuertemente hostigada por los grandes burócratas </w:t>
      </w:r>
      <w:r>
        <w:rPr>
          <w:color w:val="231F20"/>
          <w:spacing w:val="1"/>
        </w:rPr>
        <w:t>que </w:t>
      </w:r>
      <w:r>
        <w:rPr>
          <w:color w:val="231F20"/>
        </w:rPr>
        <w:t>temen</w:t>
      </w:r>
      <w:r>
        <w:rPr>
          <w:color w:val="231F20"/>
          <w:spacing w:val="-8"/>
        </w:rPr>
        <w:t> </w:t>
      </w:r>
      <w:r>
        <w:rPr>
          <w:color w:val="231F20"/>
        </w:rPr>
        <w:t>(con</w:t>
      </w:r>
      <w:r>
        <w:rPr>
          <w:color w:val="231F20"/>
          <w:spacing w:val="-8"/>
        </w:rPr>
        <w:t> </w:t>
      </w:r>
      <w:r>
        <w:rPr>
          <w:color w:val="231F20"/>
        </w:rPr>
        <w:t>razón)</w:t>
      </w:r>
      <w:r>
        <w:rPr>
          <w:color w:val="231F20"/>
          <w:spacing w:val="-8"/>
        </w:rPr>
        <w:t> </w:t>
      </w:r>
      <w:r>
        <w:rPr>
          <w:color w:val="231F20"/>
        </w:rPr>
        <w:t>verse</w:t>
      </w:r>
      <w:r>
        <w:rPr>
          <w:color w:val="231F20"/>
          <w:spacing w:val="-8"/>
        </w:rPr>
        <w:t> </w:t>
      </w:r>
      <w:r>
        <w:rPr>
          <w:color w:val="231F20"/>
        </w:rPr>
        <w:t>esfumar</w:t>
      </w:r>
      <w:r>
        <w:rPr>
          <w:color w:val="231F20"/>
          <w:spacing w:val="-8"/>
        </w:rPr>
        <w:t> </w:t>
      </w:r>
      <w:r>
        <w:rPr>
          <w:color w:val="231F20"/>
        </w:rPr>
        <w:t>parte</w:t>
      </w:r>
      <w:r>
        <w:rPr>
          <w:color w:val="231F20"/>
          <w:spacing w:val="-8"/>
        </w:rPr>
        <w:t> </w:t>
      </w:r>
      <w:r>
        <w:rPr>
          <w:color w:val="231F20"/>
        </w:rPr>
        <w:t>de</w:t>
      </w:r>
      <w:r>
        <w:rPr>
          <w:color w:val="231F20"/>
          <w:spacing w:val="-8"/>
        </w:rPr>
        <w:t> </w:t>
      </w:r>
      <w:r>
        <w:rPr>
          <w:color w:val="231F20"/>
        </w:rPr>
        <w:t>su</w:t>
      </w:r>
      <w:r>
        <w:rPr>
          <w:color w:val="231F20"/>
          <w:spacing w:val="-8"/>
        </w:rPr>
        <w:t> </w:t>
      </w:r>
      <w:r>
        <w:rPr>
          <w:color w:val="231F20"/>
        </w:rPr>
        <w:t>poder</w:t>
      </w:r>
      <w:r>
        <w:rPr>
          <w:color w:val="231F20"/>
          <w:spacing w:val="-8"/>
        </w:rPr>
        <w:t> </w:t>
      </w:r>
      <w:r>
        <w:rPr>
          <w:color w:val="231F20"/>
        </w:rPr>
        <w:t>porque depositarios de la gran tradición</w:t>
      </w:r>
      <w:r>
        <w:rPr>
          <w:color w:val="231F20"/>
          <w:spacing w:val="13"/>
        </w:rPr>
        <w:t> </w:t>
      </w:r>
      <w:r>
        <w:rPr>
          <w:color w:val="231F20"/>
        </w:rPr>
        <w:t>administrativa.</w:t>
      </w:r>
      <w:r>
        <w:rPr>
          <w:color w:val="231F20"/>
          <w:position w:val="7"/>
          <w:sz w:val="11"/>
        </w:rPr>
        <w:t>140</w:t>
      </w:r>
    </w:p>
    <w:p>
      <w:pPr>
        <w:pStyle w:val="BodyText"/>
        <w:spacing w:line="254" w:lineRule="auto" w:before="102"/>
        <w:ind w:left="1720" w:right="1719" w:firstLine="340"/>
        <w:jc w:val="both"/>
      </w:pPr>
      <w:r>
        <w:rPr>
          <w:color w:val="231F20"/>
        </w:rPr>
        <w:t>Internet permite realizar muchas operaciones y</w:t>
      </w:r>
      <w:r>
        <w:rPr>
          <w:color w:val="231F20"/>
          <w:spacing w:val="-19"/>
        </w:rPr>
        <w:t> </w:t>
      </w:r>
      <w:r>
        <w:rPr>
          <w:color w:val="231F20"/>
        </w:rPr>
        <w:t>activi- dades</w:t>
      </w:r>
      <w:r>
        <w:rPr>
          <w:color w:val="231F20"/>
          <w:spacing w:val="-12"/>
        </w:rPr>
        <w:t> </w:t>
      </w:r>
      <w:r>
        <w:rPr>
          <w:color w:val="231F20"/>
        </w:rPr>
        <w:t>que</w:t>
      </w:r>
      <w:r>
        <w:rPr>
          <w:color w:val="231F20"/>
          <w:spacing w:val="-12"/>
        </w:rPr>
        <w:t> </w:t>
      </w:r>
      <w:r>
        <w:rPr>
          <w:color w:val="231F20"/>
        </w:rPr>
        <w:t>antes</w:t>
      </w:r>
      <w:r>
        <w:rPr>
          <w:color w:val="231F20"/>
          <w:spacing w:val="-12"/>
        </w:rPr>
        <w:t> </w:t>
      </w:r>
      <w:r>
        <w:rPr>
          <w:color w:val="231F20"/>
        </w:rPr>
        <w:t>debían</w:t>
      </w:r>
      <w:r>
        <w:rPr>
          <w:color w:val="231F20"/>
          <w:spacing w:val="-12"/>
        </w:rPr>
        <w:t> </w:t>
      </w:r>
      <w:r>
        <w:rPr>
          <w:color w:val="231F20"/>
        </w:rPr>
        <w:t>realizarse</w:t>
      </w:r>
      <w:r>
        <w:rPr>
          <w:color w:val="231F20"/>
          <w:spacing w:val="-12"/>
        </w:rPr>
        <w:t> </w:t>
      </w:r>
      <w:r>
        <w:rPr>
          <w:color w:val="231F20"/>
        </w:rPr>
        <w:t>personalmente:</w:t>
      </w:r>
      <w:r>
        <w:rPr>
          <w:color w:val="231F20"/>
          <w:spacing w:val="-12"/>
        </w:rPr>
        <w:t> </w:t>
      </w:r>
      <w:r>
        <w:rPr>
          <w:color w:val="231F20"/>
        </w:rPr>
        <w:t>desde</w:t>
      </w:r>
      <w:r>
        <w:rPr>
          <w:color w:val="231F20"/>
          <w:spacing w:val="-12"/>
        </w:rPr>
        <w:t> </w:t>
      </w:r>
      <w:r>
        <w:rPr>
          <w:color w:val="231F20"/>
        </w:rPr>
        <w:t>el teletrabajo hasta el comercio electrónico, el manejo de la cuenta bancaria, el pedido de certificados de residencia o el estado de familia. La punta espectacular de todo esto es el comercio electrónico, que en definitiva no es otra cosa sino la horizontalizacion de la integración informática de la producción: no es pensable que toda la producción se haga por medios electrónicos y que luego, en el momento de la transacción comercial se usen medios tradicionales! Quien tiene automatizado el deposito puede trabajar con el sistema de «just en time»</w:t>
      </w:r>
      <w:r>
        <w:rPr>
          <w:color w:val="231F20"/>
          <w:position w:val="7"/>
          <w:sz w:val="11"/>
        </w:rPr>
        <w:t>141</w:t>
      </w:r>
      <w:r>
        <w:rPr>
          <w:color w:val="231F20"/>
        </w:rPr>
        <w:t>. Quien trabaja en just en time encontraría absurdo que la factura del repuesto se tenga que hacer a mano, o el documento aduanero, pues en cuanto se «manualiza» una parte de la operación, esta se vuelve más lenta y sujeta a todos los avatares de la pro- ducción industrial. Por esa misma razón quiere y</w:t>
      </w:r>
      <w:r>
        <w:rPr>
          <w:color w:val="231F20"/>
          <w:spacing w:val="-18"/>
        </w:rPr>
        <w:t> </w:t>
      </w:r>
      <w:r>
        <w:rPr>
          <w:color w:val="231F20"/>
        </w:rPr>
        <w:t>necesita una documentación comercial sobre soporte electrónico  </w:t>
      </w:r>
      <w:r>
        <w:rPr>
          <w:color w:val="231F20"/>
          <w:u w:val="single" w:color="231F20"/>
        </w:rPr>
        <w:t>y</w:t>
      </w:r>
      <w:r>
        <w:rPr>
          <w:color w:val="231F20"/>
          <w:spacing w:val="5"/>
          <w:u w:val="single" w:color="231F20"/>
        </w:rPr>
        <w:t> </w:t>
      </w:r>
      <w:r>
        <w:rPr>
          <w:color w:val="231F20"/>
          <w:u w:val="single" w:color="231F20"/>
        </w:rPr>
        <w:t>a</w:t>
      </w:r>
      <w:r>
        <w:rPr>
          <w:color w:val="231F20"/>
          <w:spacing w:val="5"/>
          <w:u w:val="single" w:color="231F20"/>
        </w:rPr>
        <w:t> </w:t>
      </w:r>
      <w:r>
        <w:rPr>
          <w:color w:val="231F20"/>
          <w:u w:val="single" w:color="231F20"/>
        </w:rPr>
        <w:t>este</w:t>
      </w:r>
      <w:r>
        <w:rPr>
          <w:color w:val="231F20"/>
          <w:spacing w:val="5"/>
          <w:u w:val="single" w:color="231F20"/>
        </w:rPr>
        <w:t> </w:t>
      </w:r>
      <w:r>
        <w:rPr>
          <w:color w:val="231F20"/>
          <w:u w:val="single" w:color="231F20"/>
        </w:rPr>
        <w:t>punto</w:t>
      </w:r>
      <w:r>
        <w:rPr>
          <w:color w:val="231F20"/>
          <w:spacing w:val="5"/>
          <w:u w:val="single" w:color="231F20"/>
        </w:rPr>
        <w:t> </w:t>
      </w:r>
      <w:r>
        <w:rPr>
          <w:color w:val="231F20"/>
          <w:u w:val="single" w:color="231F20"/>
        </w:rPr>
        <w:t>cu</w:t>
      </w:r>
      <w:r>
        <w:rPr>
          <w:color w:val="231F20"/>
        </w:rPr>
        <w:t>al</w:t>
      </w:r>
      <w:r>
        <w:rPr>
          <w:color w:val="231F20"/>
          <w:spacing w:val="5"/>
        </w:rPr>
        <w:t> </w:t>
      </w:r>
      <w:r>
        <w:rPr>
          <w:color w:val="231F20"/>
        </w:rPr>
        <w:t>es</w:t>
      </w:r>
      <w:r>
        <w:rPr>
          <w:color w:val="231F20"/>
          <w:spacing w:val="5"/>
        </w:rPr>
        <w:t> </w:t>
      </w:r>
      <w:r>
        <w:rPr>
          <w:color w:val="231F20"/>
        </w:rPr>
        <w:t>el</w:t>
      </w:r>
      <w:r>
        <w:rPr>
          <w:color w:val="231F20"/>
          <w:spacing w:val="5"/>
        </w:rPr>
        <w:t> </w:t>
      </w:r>
      <w:r>
        <w:rPr>
          <w:color w:val="231F20"/>
        </w:rPr>
        <w:t>impedimento</w:t>
      </w:r>
      <w:r>
        <w:rPr>
          <w:color w:val="231F20"/>
          <w:spacing w:val="5"/>
        </w:rPr>
        <w:t> </w:t>
      </w:r>
      <w:r>
        <w:rPr>
          <w:color w:val="231F20"/>
        </w:rPr>
        <w:t>para</w:t>
      </w:r>
      <w:r>
        <w:rPr>
          <w:color w:val="231F20"/>
          <w:spacing w:val="5"/>
        </w:rPr>
        <w:t> </w:t>
      </w:r>
      <w:r>
        <w:rPr>
          <w:color w:val="231F20"/>
        </w:rPr>
        <w:t>que</w:t>
      </w:r>
      <w:r>
        <w:rPr>
          <w:color w:val="231F20"/>
          <w:spacing w:val="5"/>
        </w:rPr>
        <w:t> </w:t>
      </w:r>
      <w:r>
        <w:rPr>
          <w:color w:val="231F20"/>
        </w:rPr>
        <w:t>pueda</w:t>
      </w:r>
      <w:r>
        <w:rPr>
          <w:color w:val="231F20"/>
          <w:spacing w:val="5"/>
        </w:rPr>
        <w:t> </w:t>
      </w:r>
      <w:r>
        <w:rPr>
          <w:color w:val="231F20"/>
        </w:rPr>
        <w:t>co-</w:t>
      </w:r>
    </w:p>
    <w:p>
      <w:pPr>
        <w:pStyle w:val="ListParagraph"/>
        <w:numPr>
          <w:ilvl w:val="0"/>
          <w:numId w:val="62"/>
        </w:numPr>
        <w:tabs>
          <w:tab w:pos="2062" w:val="left" w:leader="none"/>
        </w:tabs>
        <w:spacing w:line="254" w:lineRule="auto" w:before="7" w:after="0"/>
        <w:ind w:left="2061" w:right="1718" w:hanging="340"/>
        <w:jc w:val="both"/>
        <w:rPr>
          <w:sz w:val="16"/>
        </w:rPr>
      </w:pPr>
      <w:r>
        <w:rPr>
          <w:color w:val="010202"/>
          <w:sz w:val="16"/>
        </w:rPr>
        <w:t>En</w:t>
      </w:r>
      <w:r>
        <w:rPr>
          <w:color w:val="010202"/>
          <w:spacing w:val="-11"/>
          <w:sz w:val="16"/>
        </w:rPr>
        <w:t> </w:t>
      </w:r>
      <w:r>
        <w:rPr>
          <w:color w:val="010202"/>
          <w:sz w:val="16"/>
        </w:rPr>
        <w:t>Holanda</w:t>
      </w:r>
      <w:r>
        <w:rPr>
          <w:color w:val="010202"/>
          <w:spacing w:val="-11"/>
          <w:sz w:val="16"/>
        </w:rPr>
        <w:t> </w:t>
      </w:r>
      <w:r>
        <w:rPr>
          <w:color w:val="010202"/>
          <w:sz w:val="16"/>
        </w:rPr>
        <w:t>para</w:t>
      </w:r>
      <w:r>
        <w:rPr>
          <w:color w:val="010202"/>
          <w:spacing w:val="-11"/>
          <w:sz w:val="16"/>
        </w:rPr>
        <w:t> </w:t>
      </w:r>
      <w:r>
        <w:rPr>
          <w:color w:val="010202"/>
          <w:sz w:val="16"/>
        </w:rPr>
        <w:t>enfrentar</w:t>
      </w:r>
      <w:r>
        <w:rPr>
          <w:color w:val="010202"/>
          <w:spacing w:val="-11"/>
          <w:sz w:val="16"/>
        </w:rPr>
        <w:t> </w:t>
      </w:r>
      <w:r>
        <w:rPr>
          <w:color w:val="010202"/>
          <w:sz w:val="16"/>
        </w:rPr>
        <w:t>el</w:t>
      </w:r>
      <w:r>
        <w:rPr>
          <w:color w:val="010202"/>
          <w:spacing w:val="-11"/>
          <w:sz w:val="16"/>
        </w:rPr>
        <w:t> </w:t>
      </w:r>
      <w:r>
        <w:rPr>
          <w:color w:val="010202"/>
          <w:sz w:val="16"/>
        </w:rPr>
        <w:t>problema</w:t>
      </w:r>
      <w:r>
        <w:rPr>
          <w:color w:val="010202"/>
          <w:spacing w:val="-11"/>
          <w:sz w:val="16"/>
        </w:rPr>
        <w:t> </w:t>
      </w:r>
      <w:r>
        <w:rPr>
          <w:color w:val="010202"/>
          <w:sz w:val="16"/>
        </w:rPr>
        <w:t>se</w:t>
      </w:r>
      <w:r>
        <w:rPr>
          <w:color w:val="010202"/>
          <w:spacing w:val="-11"/>
          <w:sz w:val="16"/>
        </w:rPr>
        <w:t> </w:t>
      </w:r>
      <w:r>
        <w:rPr>
          <w:color w:val="010202"/>
          <w:sz w:val="16"/>
        </w:rPr>
        <w:t>ha</w:t>
      </w:r>
      <w:r>
        <w:rPr>
          <w:color w:val="010202"/>
          <w:spacing w:val="-11"/>
          <w:sz w:val="16"/>
        </w:rPr>
        <w:t> </w:t>
      </w:r>
      <w:r>
        <w:rPr>
          <w:color w:val="010202"/>
          <w:sz w:val="16"/>
        </w:rPr>
        <w:t>pensado</w:t>
      </w:r>
      <w:r>
        <w:rPr>
          <w:color w:val="010202"/>
          <w:spacing w:val="-11"/>
          <w:sz w:val="16"/>
        </w:rPr>
        <w:t> </w:t>
      </w:r>
      <w:r>
        <w:rPr>
          <w:color w:val="010202"/>
          <w:sz w:val="16"/>
        </w:rPr>
        <w:t>en</w:t>
      </w:r>
      <w:r>
        <w:rPr>
          <w:color w:val="010202"/>
          <w:spacing w:val="-11"/>
          <w:sz w:val="16"/>
        </w:rPr>
        <w:t> </w:t>
      </w:r>
      <w:r>
        <w:rPr>
          <w:color w:val="010202"/>
          <w:sz w:val="16"/>
        </w:rPr>
        <w:t>ofrecer</w:t>
      </w:r>
      <w:r>
        <w:rPr>
          <w:color w:val="010202"/>
          <w:spacing w:val="-11"/>
          <w:sz w:val="16"/>
        </w:rPr>
        <w:t> </w:t>
      </w:r>
      <w:r>
        <w:rPr>
          <w:color w:val="010202"/>
          <w:sz w:val="16"/>
        </w:rPr>
        <w:t>una jubilación de oro a laos burócratas mayores de 45 años. Solución no solo resistida virtuosamente por los burócratas sino sumamente di- scutible</w:t>
      </w:r>
      <w:r>
        <w:rPr>
          <w:color w:val="010202"/>
          <w:spacing w:val="-5"/>
          <w:sz w:val="16"/>
        </w:rPr>
        <w:t> </w:t>
      </w:r>
      <w:r>
        <w:rPr>
          <w:color w:val="010202"/>
          <w:sz w:val="16"/>
        </w:rPr>
        <w:t>primero</w:t>
      </w:r>
      <w:r>
        <w:rPr>
          <w:color w:val="010202"/>
          <w:spacing w:val="-5"/>
          <w:sz w:val="16"/>
        </w:rPr>
        <w:t> </w:t>
      </w:r>
      <w:r>
        <w:rPr>
          <w:color w:val="010202"/>
          <w:sz w:val="16"/>
        </w:rPr>
        <w:t>por</w:t>
      </w:r>
      <w:r>
        <w:rPr>
          <w:color w:val="010202"/>
          <w:spacing w:val="-5"/>
          <w:sz w:val="16"/>
        </w:rPr>
        <w:t> </w:t>
      </w:r>
      <w:r>
        <w:rPr>
          <w:color w:val="010202"/>
          <w:sz w:val="16"/>
        </w:rPr>
        <w:t>la</w:t>
      </w:r>
      <w:r>
        <w:rPr>
          <w:color w:val="010202"/>
          <w:spacing w:val="-5"/>
          <w:sz w:val="16"/>
        </w:rPr>
        <w:t> </w:t>
      </w:r>
      <w:r>
        <w:rPr>
          <w:color w:val="010202"/>
          <w:sz w:val="16"/>
        </w:rPr>
        <w:t>arbitrariedad</w:t>
      </w:r>
      <w:r>
        <w:rPr>
          <w:color w:val="010202"/>
          <w:spacing w:val="-5"/>
          <w:sz w:val="16"/>
        </w:rPr>
        <w:t> </w:t>
      </w:r>
      <w:r>
        <w:rPr>
          <w:color w:val="010202"/>
          <w:sz w:val="16"/>
        </w:rPr>
        <w:t>de</w:t>
      </w:r>
      <w:r>
        <w:rPr>
          <w:color w:val="010202"/>
          <w:spacing w:val="-5"/>
          <w:sz w:val="16"/>
        </w:rPr>
        <w:t> </w:t>
      </w:r>
      <w:r>
        <w:rPr>
          <w:color w:val="010202"/>
          <w:sz w:val="16"/>
        </w:rPr>
        <w:t>la</w:t>
      </w:r>
      <w:r>
        <w:rPr>
          <w:color w:val="010202"/>
          <w:spacing w:val="-5"/>
          <w:sz w:val="16"/>
        </w:rPr>
        <w:t> </w:t>
      </w:r>
      <w:r>
        <w:rPr>
          <w:color w:val="010202"/>
          <w:sz w:val="16"/>
        </w:rPr>
        <w:t>decisión,</w:t>
      </w:r>
      <w:r>
        <w:rPr>
          <w:color w:val="010202"/>
          <w:spacing w:val="-5"/>
          <w:sz w:val="16"/>
        </w:rPr>
        <w:t> </w:t>
      </w:r>
      <w:r>
        <w:rPr>
          <w:color w:val="010202"/>
          <w:sz w:val="16"/>
        </w:rPr>
        <w:t>segundo</w:t>
      </w:r>
      <w:r>
        <w:rPr>
          <w:color w:val="010202"/>
          <w:spacing w:val="-5"/>
          <w:sz w:val="16"/>
        </w:rPr>
        <w:t> </w:t>
      </w:r>
      <w:r>
        <w:rPr>
          <w:color w:val="010202"/>
          <w:sz w:val="16"/>
        </w:rPr>
        <w:t>porque de</w:t>
      </w:r>
      <w:r>
        <w:rPr>
          <w:color w:val="010202"/>
          <w:spacing w:val="-8"/>
          <w:sz w:val="16"/>
        </w:rPr>
        <w:t> </w:t>
      </w:r>
      <w:r>
        <w:rPr>
          <w:color w:val="010202"/>
          <w:sz w:val="16"/>
        </w:rPr>
        <w:t>ese</w:t>
      </w:r>
      <w:r>
        <w:rPr>
          <w:color w:val="010202"/>
          <w:spacing w:val="-8"/>
          <w:sz w:val="16"/>
        </w:rPr>
        <w:t> </w:t>
      </w:r>
      <w:r>
        <w:rPr>
          <w:color w:val="010202"/>
          <w:sz w:val="16"/>
        </w:rPr>
        <w:t>modo</w:t>
      </w:r>
      <w:r>
        <w:rPr>
          <w:color w:val="010202"/>
          <w:spacing w:val="-8"/>
          <w:sz w:val="16"/>
        </w:rPr>
        <w:t> </w:t>
      </w:r>
      <w:r>
        <w:rPr>
          <w:color w:val="010202"/>
          <w:sz w:val="16"/>
        </w:rPr>
        <w:t>se</w:t>
      </w:r>
      <w:r>
        <w:rPr>
          <w:color w:val="010202"/>
          <w:spacing w:val="-8"/>
          <w:sz w:val="16"/>
        </w:rPr>
        <w:t> </w:t>
      </w:r>
      <w:r>
        <w:rPr>
          <w:color w:val="010202"/>
          <w:sz w:val="16"/>
        </w:rPr>
        <w:t>pueden</w:t>
      </w:r>
      <w:r>
        <w:rPr>
          <w:color w:val="010202"/>
          <w:spacing w:val="-8"/>
          <w:sz w:val="16"/>
        </w:rPr>
        <w:t> </w:t>
      </w:r>
      <w:r>
        <w:rPr>
          <w:color w:val="010202"/>
          <w:sz w:val="16"/>
        </w:rPr>
        <w:t>perder</w:t>
      </w:r>
      <w:r>
        <w:rPr>
          <w:color w:val="010202"/>
          <w:spacing w:val="-8"/>
          <w:sz w:val="16"/>
        </w:rPr>
        <w:t> </w:t>
      </w:r>
      <w:r>
        <w:rPr>
          <w:color w:val="010202"/>
          <w:sz w:val="16"/>
        </w:rPr>
        <w:t>los</w:t>
      </w:r>
      <w:r>
        <w:rPr>
          <w:color w:val="010202"/>
          <w:spacing w:val="-8"/>
          <w:sz w:val="16"/>
        </w:rPr>
        <w:t> </w:t>
      </w:r>
      <w:r>
        <w:rPr>
          <w:color w:val="010202"/>
          <w:sz w:val="16"/>
        </w:rPr>
        <w:t>mejores</w:t>
      </w:r>
      <w:r>
        <w:rPr>
          <w:color w:val="010202"/>
          <w:spacing w:val="-8"/>
          <w:sz w:val="16"/>
        </w:rPr>
        <w:t> </w:t>
      </w:r>
      <w:r>
        <w:rPr>
          <w:color w:val="010202"/>
          <w:sz w:val="16"/>
        </w:rPr>
        <w:t>y</w:t>
      </w:r>
      <w:r>
        <w:rPr>
          <w:color w:val="010202"/>
          <w:spacing w:val="-8"/>
          <w:sz w:val="16"/>
        </w:rPr>
        <w:t> </w:t>
      </w:r>
      <w:r>
        <w:rPr>
          <w:color w:val="010202"/>
          <w:sz w:val="16"/>
        </w:rPr>
        <w:t>los</w:t>
      </w:r>
      <w:r>
        <w:rPr>
          <w:color w:val="010202"/>
          <w:spacing w:val="-8"/>
          <w:sz w:val="16"/>
        </w:rPr>
        <w:t> </w:t>
      </w:r>
      <w:r>
        <w:rPr>
          <w:color w:val="010202"/>
          <w:sz w:val="16"/>
        </w:rPr>
        <w:t>mas</w:t>
      </w:r>
      <w:r>
        <w:rPr>
          <w:color w:val="010202"/>
          <w:spacing w:val="-8"/>
          <w:sz w:val="16"/>
        </w:rPr>
        <w:t> </w:t>
      </w:r>
      <w:r>
        <w:rPr>
          <w:color w:val="010202"/>
          <w:sz w:val="16"/>
        </w:rPr>
        <w:t>experimentados burócratas de los todo el sistema</w:t>
      </w:r>
      <w:r>
        <w:rPr>
          <w:color w:val="010202"/>
          <w:spacing w:val="-7"/>
          <w:sz w:val="16"/>
        </w:rPr>
        <w:t> </w:t>
      </w:r>
      <w:r>
        <w:rPr>
          <w:color w:val="010202"/>
          <w:sz w:val="16"/>
        </w:rPr>
        <w:t>administrativo.</w:t>
      </w:r>
    </w:p>
    <w:p>
      <w:pPr>
        <w:pStyle w:val="ListParagraph"/>
        <w:numPr>
          <w:ilvl w:val="0"/>
          <w:numId w:val="62"/>
        </w:numPr>
        <w:tabs>
          <w:tab w:pos="2062" w:val="left" w:leader="none"/>
        </w:tabs>
        <w:spacing w:line="254" w:lineRule="auto" w:before="0" w:after="0"/>
        <w:ind w:left="2061" w:right="1719" w:hanging="340"/>
        <w:jc w:val="both"/>
        <w:rPr>
          <w:sz w:val="16"/>
        </w:rPr>
      </w:pPr>
      <w:r>
        <w:rPr>
          <w:color w:val="010202"/>
          <w:sz w:val="16"/>
        </w:rPr>
        <w:t>Esto es la posibilidad de tener poquisimos repuestos dado que en cuanto se necesitan se ordenan y llegan en horas. Esto permite a las empresas tener una gran masa de capital</w:t>
      </w:r>
      <w:r>
        <w:rPr>
          <w:color w:val="010202"/>
          <w:spacing w:val="-8"/>
          <w:sz w:val="16"/>
        </w:rPr>
        <w:t> </w:t>
      </w:r>
      <w:r>
        <w:rPr>
          <w:color w:val="010202"/>
          <w:sz w:val="16"/>
        </w:rPr>
        <w:t>liquido.</w:t>
      </w:r>
    </w:p>
    <w:p>
      <w:pPr>
        <w:pStyle w:val="BodyText"/>
        <w:rPr>
          <w:sz w:val="12"/>
        </w:rPr>
      </w:pPr>
    </w:p>
    <w:p>
      <w:pPr>
        <w:spacing w:before="100"/>
        <w:ind w:left="0" w:right="1515" w:firstLine="0"/>
        <w:jc w:val="right"/>
        <w:rPr>
          <w:sz w:val="28"/>
        </w:rPr>
      </w:pPr>
      <w:r>
        <w:rPr>
          <w:rFonts w:ascii="Arial"/>
          <w:color w:val="231F20"/>
          <w:w w:val="80"/>
          <w:sz w:val="12"/>
        </w:rPr>
        <w:t>UIGV </w:t>
      </w:r>
      <w:r>
        <w:rPr>
          <w:color w:val="A7A9AC"/>
          <w:w w:val="80"/>
          <w:sz w:val="28"/>
        </w:rPr>
        <w:t>157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2"/>
        <w:rPr>
          <w:sz w:val="11"/>
        </w:rPr>
      </w:pPr>
      <w:r>
        <w:rPr>
          <w:color w:val="231F20"/>
        </w:rPr>
        <w:t>merciar</w:t>
      </w:r>
      <w:r>
        <w:rPr>
          <w:color w:val="231F20"/>
          <w:spacing w:val="-19"/>
        </w:rPr>
        <w:t> </w:t>
      </w:r>
      <w:r>
        <w:rPr>
          <w:color w:val="231F20"/>
        </w:rPr>
        <w:t>(esto</w:t>
      </w:r>
      <w:r>
        <w:rPr>
          <w:color w:val="231F20"/>
          <w:spacing w:val="-19"/>
        </w:rPr>
        <w:t> </w:t>
      </w:r>
      <w:r>
        <w:rPr>
          <w:color w:val="231F20"/>
        </w:rPr>
        <w:t>es</w:t>
      </w:r>
      <w:r>
        <w:rPr>
          <w:color w:val="231F20"/>
          <w:spacing w:val="-19"/>
        </w:rPr>
        <w:t> </w:t>
      </w:r>
      <w:r>
        <w:rPr>
          <w:color w:val="231F20"/>
        </w:rPr>
        <w:t>comprar</w:t>
      </w:r>
      <w:r>
        <w:rPr>
          <w:color w:val="231F20"/>
          <w:spacing w:val="-19"/>
        </w:rPr>
        <w:t> </w:t>
      </w:r>
      <w:r>
        <w:rPr>
          <w:color w:val="231F20"/>
        </w:rPr>
        <w:t>y</w:t>
      </w:r>
      <w:r>
        <w:rPr>
          <w:color w:val="231F20"/>
          <w:spacing w:val="-19"/>
        </w:rPr>
        <w:t> </w:t>
      </w:r>
      <w:r>
        <w:rPr>
          <w:color w:val="231F20"/>
        </w:rPr>
        <w:t>vender)</w:t>
      </w:r>
      <w:r>
        <w:rPr>
          <w:color w:val="231F20"/>
          <w:spacing w:val="-19"/>
        </w:rPr>
        <w:t> </w:t>
      </w:r>
      <w:r>
        <w:rPr>
          <w:color w:val="231F20"/>
        </w:rPr>
        <w:t>a</w:t>
      </w:r>
      <w:r>
        <w:rPr>
          <w:color w:val="231F20"/>
          <w:spacing w:val="-19"/>
        </w:rPr>
        <w:t> </w:t>
      </w:r>
      <w:r>
        <w:rPr>
          <w:color w:val="231F20"/>
        </w:rPr>
        <w:t>distancia</w:t>
      </w:r>
      <w:r>
        <w:rPr>
          <w:color w:val="231F20"/>
          <w:spacing w:val="-19"/>
        </w:rPr>
        <w:t> </w:t>
      </w:r>
      <w:r>
        <w:rPr>
          <w:color w:val="231F20"/>
        </w:rPr>
        <w:t>y</w:t>
      </w:r>
      <w:r>
        <w:rPr>
          <w:color w:val="231F20"/>
          <w:spacing w:val="-19"/>
        </w:rPr>
        <w:t> </w:t>
      </w:r>
      <w:r>
        <w:rPr>
          <w:color w:val="231F20"/>
        </w:rPr>
        <w:t>por</w:t>
      </w:r>
      <w:r>
        <w:rPr>
          <w:color w:val="231F20"/>
          <w:spacing w:val="-19"/>
        </w:rPr>
        <w:t> </w:t>
      </w:r>
      <w:r>
        <w:rPr>
          <w:color w:val="231F20"/>
          <w:spacing w:val="-2"/>
        </w:rPr>
        <w:t>medios </w:t>
      </w:r>
      <w:r>
        <w:rPr>
          <w:color w:val="231F20"/>
        </w:rPr>
        <w:t>electrónicos.</w:t>
      </w:r>
      <w:r>
        <w:rPr>
          <w:color w:val="231F20"/>
          <w:position w:val="7"/>
          <w:sz w:val="11"/>
        </w:rPr>
        <w:t>142</w:t>
      </w:r>
    </w:p>
    <w:p>
      <w:pPr>
        <w:pStyle w:val="BodyText"/>
        <w:spacing w:line="254" w:lineRule="auto" w:before="111"/>
        <w:ind w:left="1721" w:right="1718" w:firstLine="340"/>
        <w:jc w:val="both"/>
      </w:pPr>
      <w:r>
        <w:rPr>
          <w:color w:val="231F20"/>
        </w:rPr>
        <w:t>Lo que se teme, y no es idea vana, es que habiendo nacido Internet como red interuniversitaria muy</w:t>
      </w:r>
      <w:r>
        <w:rPr>
          <w:color w:val="231F20"/>
          <w:spacing w:val="-18"/>
        </w:rPr>
        <w:t> </w:t>
      </w:r>
      <w:r>
        <w:rPr>
          <w:color w:val="231F20"/>
        </w:rPr>
        <w:t>generosa pues rige el criterio que es mas importante dar que tomar de la red, la llegada de los comerciantes haga saltar estos criterios de</w:t>
      </w:r>
      <w:r>
        <w:rPr>
          <w:color w:val="231F20"/>
          <w:spacing w:val="-3"/>
        </w:rPr>
        <w:t> </w:t>
      </w:r>
      <w:r>
        <w:rPr>
          <w:color w:val="231F20"/>
        </w:rPr>
        <w:t>fraternidad.</w:t>
      </w:r>
    </w:p>
    <w:p>
      <w:pPr>
        <w:pStyle w:val="BodyText"/>
        <w:spacing w:line="254" w:lineRule="auto" w:before="109"/>
        <w:ind w:left="1721" w:right="1717" w:firstLine="340"/>
        <w:jc w:val="both"/>
        <w:rPr>
          <w:sz w:val="11"/>
        </w:rPr>
      </w:pPr>
      <w:r>
        <w:rPr>
          <w:color w:val="231F20"/>
        </w:rPr>
        <w:t>Es posible. Pero recapacitemos sobre dos temas: El primero,</w:t>
      </w:r>
      <w:r>
        <w:rPr>
          <w:color w:val="231F20"/>
          <w:spacing w:val="-8"/>
        </w:rPr>
        <w:t> </w:t>
      </w:r>
      <w:r>
        <w:rPr>
          <w:color w:val="231F20"/>
        </w:rPr>
        <w:t>el</w:t>
      </w:r>
      <w:r>
        <w:rPr>
          <w:color w:val="231F20"/>
          <w:spacing w:val="-8"/>
        </w:rPr>
        <w:t> </w:t>
      </w:r>
      <w:r>
        <w:rPr>
          <w:color w:val="231F20"/>
        </w:rPr>
        <w:t>solo</w:t>
      </w:r>
      <w:r>
        <w:rPr>
          <w:color w:val="231F20"/>
          <w:spacing w:val="-8"/>
        </w:rPr>
        <w:t> </w:t>
      </w:r>
      <w:r>
        <w:rPr>
          <w:color w:val="231F20"/>
        </w:rPr>
        <w:t>hecho</w:t>
      </w:r>
      <w:r>
        <w:rPr>
          <w:color w:val="231F20"/>
          <w:spacing w:val="-8"/>
        </w:rPr>
        <w:t> </w:t>
      </w:r>
      <w:r>
        <w:rPr>
          <w:color w:val="231F20"/>
        </w:rPr>
        <w:t>que</w:t>
      </w:r>
      <w:r>
        <w:rPr>
          <w:color w:val="231F20"/>
          <w:spacing w:val="-8"/>
        </w:rPr>
        <w:t> </w:t>
      </w:r>
      <w:r>
        <w:rPr>
          <w:color w:val="231F20"/>
        </w:rPr>
        <w:t>existan</w:t>
      </w:r>
      <w:r>
        <w:rPr>
          <w:color w:val="231F20"/>
          <w:spacing w:val="-8"/>
        </w:rPr>
        <w:t> </w:t>
      </w:r>
      <w:r>
        <w:rPr>
          <w:color w:val="231F20"/>
        </w:rPr>
        <w:t>dos</w:t>
      </w:r>
      <w:r>
        <w:rPr>
          <w:color w:val="231F20"/>
          <w:spacing w:val="-8"/>
        </w:rPr>
        <w:t> </w:t>
      </w:r>
      <w:r>
        <w:rPr>
          <w:color w:val="231F20"/>
        </w:rPr>
        <w:t>browser</w:t>
      </w:r>
      <w:r>
        <w:rPr>
          <w:color w:val="231F20"/>
          <w:spacing w:val="-8"/>
        </w:rPr>
        <w:t> </w:t>
      </w:r>
      <w:r>
        <w:rPr>
          <w:color w:val="231F20"/>
        </w:rPr>
        <w:t>fundamen- tales para navegar - Netscape y Microsoft Explorer -hace pensar que ya los monopolios u oligopolios se</w:t>
      </w:r>
      <w:r>
        <w:rPr>
          <w:color w:val="231F20"/>
          <w:spacing w:val="-26"/>
        </w:rPr>
        <w:t> </w:t>
      </w:r>
      <w:r>
        <w:rPr>
          <w:color w:val="231F20"/>
        </w:rPr>
        <w:t>extendieron antes de la llegada del comercio electrónico. El segundo es relativo a la ingenuidad de pensar que pueda existir un medio potente para comunicar políticamente, ideológica- mente,</w:t>
      </w:r>
      <w:r>
        <w:rPr>
          <w:color w:val="231F20"/>
          <w:spacing w:val="-23"/>
        </w:rPr>
        <w:t> </w:t>
      </w:r>
      <w:r>
        <w:rPr>
          <w:color w:val="231F20"/>
        </w:rPr>
        <w:t>musicalmente,</w:t>
      </w:r>
      <w:r>
        <w:rPr>
          <w:color w:val="231F20"/>
          <w:spacing w:val="-23"/>
        </w:rPr>
        <w:t> </w:t>
      </w:r>
      <w:r>
        <w:rPr>
          <w:color w:val="231F20"/>
        </w:rPr>
        <w:t>....</w:t>
      </w:r>
      <w:r>
        <w:rPr>
          <w:color w:val="231F20"/>
          <w:spacing w:val="-23"/>
        </w:rPr>
        <w:t> </w:t>
      </w:r>
      <w:r>
        <w:rPr>
          <w:color w:val="231F20"/>
        </w:rPr>
        <w:t>y</w:t>
      </w:r>
      <w:r>
        <w:rPr>
          <w:color w:val="231F20"/>
          <w:spacing w:val="-23"/>
        </w:rPr>
        <w:t> </w:t>
      </w:r>
      <w:r>
        <w:rPr>
          <w:color w:val="231F20"/>
        </w:rPr>
        <w:t>nadie</w:t>
      </w:r>
      <w:r>
        <w:rPr>
          <w:color w:val="231F20"/>
          <w:spacing w:val="-23"/>
        </w:rPr>
        <w:t> </w:t>
      </w:r>
      <w:r>
        <w:rPr>
          <w:color w:val="231F20"/>
        </w:rPr>
        <w:t>se</w:t>
      </w:r>
      <w:r>
        <w:rPr>
          <w:color w:val="231F20"/>
          <w:spacing w:val="-23"/>
        </w:rPr>
        <w:t> </w:t>
      </w:r>
      <w:r>
        <w:rPr>
          <w:color w:val="231F20"/>
        </w:rPr>
        <w:t>sienta</w:t>
      </w:r>
      <w:r>
        <w:rPr>
          <w:color w:val="231F20"/>
          <w:spacing w:val="-23"/>
        </w:rPr>
        <w:t> </w:t>
      </w:r>
      <w:r>
        <w:rPr>
          <w:color w:val="231F20"/>
        </w:rPr>
        <w:t>tentado</w:t>
      </w:r>
      <w:r>
        <w:rPr>
          <w:color w:val="231F20"/>
          <w:spacing w:val="-23"/>
        </w:rPr>
        <w:t> </w:t>
      </w:r>
      <w:r>
        <w:rPr>
          <w:color w:val="231F20"/>
        </w:rPr>
        <w:t>de</w:t>
      </w:r>
      <w:r>
        <w:rPr>
          <w:color w:val="231F20"/>
          <w:spacing w:val="-23"/>
        </w:rPr>
        <w:t> </w:t>
      </w:r>
      <w:r>
        <w:rPr>
          <w:color w:val="231F20"/>
          <w:spacing w:val="-2"/>
        </w:rPr>
        <w:t>usarlo </w:t>
      </w:r>
      <w:r>
        <w:rPr>
          <w:color w:val="231F20"/>
        </w:rPr>
        <w:t>comercialmente.</w:t>
      </w:r>
      <w:r>
        <w:rPr>
          <w:color w:val="231F20"/>
          <w:position w:val="7"/>
          <w:sz w:val="11"/>
        </w:rPr>
        <w:t>143</w:t>
      </w:r>
    </w:p>
    <w:p>
      <w:pPr>
        <w:pStyle w:val="BodyText"/>
      </w:pPr>
    </w:p>
    <w:p>
      <w:pPr>
        <w:pStyle w:val="BodyText"/>
      </w:pPr>
    </w:p>
    <w:p>
      <w:pPr>
        <w:pStyle w:val="BodyText"/>
        <w:spacing w:before="7"/>
        <w:rPr>
          <w:sz w:val="27"/>
        </w:rPr>
      </w:pPr>
      <w:r>
        <w:rPr/>
        <w:pict>
          <v:line style="position:absolute;mso-position-horizontal-relative:page;mso-position-vertical-relative:paragraph;z-index:2536;mso-wrap-distance-left:0;mso-wrap-distance-right:0" from="170.050995pt,18.185764pt" to="242.050995pt,18.185764pt" stroked="true" strokeweight="1pt" strokecolor="#231f20">
            <v:stroke dashstyle="solid"/>
            <w10:wrap type="topAndBottom"/>
          </v:line>
        </w:pict>
      </w:r>
    </w:p>
    <w:p>
      <w:pPr>
        <w:pStyle w:val="ListParagraph"/>
        <w:numPr>
          <w:ilvl w:val="0"/>
          <w:numId w:val="62"/>
        </w:numPr>
        <w:tabs>
          <w:tab w:pos="2061" w:val="left" w:leader="none"/>
        </w:tabs>
        <w:spacing w:line="254" w:lineRule="auto" w:before="6" w:after="0"/>
        <w:ind w:left="2060" w:right="1717" w:hanging="339"/>
        <w:jc w:val="both"/>
        <w:rPr>
          <w:sz w:val="16"/>
        </w:rPr>
      </w:pPr>
      <w:r>
        <w:rPr>
          <w:color w:val="010202"/>
          <w:sz w:val="16"/>
        </w:rPr>
        <w:t>Para seguir los avatares del Comercio electrónico, ver el sito de Lawcircle y participar de esta conferencia electrónica: Conference announcement: “Law &amp; Order in Information Commerce,” which is scheduled</w:t>
      </w:r>
      <w:r>
        <w:rPr>
          <w:color w:val="010202"/>
          <w:spacing w:val="-14"/>
          <w:sz w:val="16"/>
        </w:rPr>
        <w:t> </w:t>
      </w:r>
      <w:r>
        <w:rPr>
          <w:color w:val="010202"/>
          <w:sz w:val="16"/>
        </w:rPr>
        <w:t>for</w:t>
      </w:r>
      <w:r>
        <w:rPr>
          <w:color w:val="010202"/>
          <w:spacing w:val="-14"/>
          <w:sz w:val="16"/>
        </w:rPr>
        <w:t> </w:t>
      </w:r>
      <w:r>
        <w:rPr>
          <w:color w:val="010202"/>
          <w:sz w:val="16"/>
        </w:rPr>
        <w:t>February</w:t>
      </w:r>
      <w:r>
        <w:rPr>
          <w:color w:val="010202"/>
          <w:spacing w:val="-14"/>
          <w:sz w:val="16"/>
        </w:rPr>
        <w:t> </w:t>
      </w:r>
      <w:r>
        <w:rPr>
          <w:color w:val="010202"/>
          <w:sz w:val="16"/>
        </w:rPr>
        <w:t>23rd</w:t>
      </w:r>
      <w:r>
        <w:rPr>
          <w:color w:val="010202"/>
          <w:spacing w:val="-14"/>
          <w:sz w:val="16"/>
        </w:rPr>
        <w:t> </w:t>
      </w:r>
      <w:r>
        <w:rPr>
          <w:color w:val="010202"/>
          <w:sz w:val="16"/>
        </w:rPr>
        <w:t>and</w:t>
      </w:r>
      <w:r>
        <w:rPr>
          <w:color w:val="010202"/>
          <w:spacing w:val="-14"/>
          <w:sz w:val="16"/>
        </w:rPr>
        <w:t> </w:t>
      </w:r>
      <w:r>
        <w:rPr>
          <w:color w:val="010202"/>
          <w:sz w:val="16"/>
        </w:rPr>
        <w:t>24th,</w:t>
      </w:r>
      <w:r>
        <w:rPr>
          <w:color w:val="010202"/>
          <w:spacing w:val="-14"/>
          <w:sz w:val="16"/>
        </w:rPr>
        <w:t> </w:t>
      </w:r>
      <w:r>
        <w:rPr>
          <w:color w:val="010202"/>
          <w:sz w:val="16"/>
        </w:rPr>
        <w:t>1998</w:t>
      </w:r>
      <w:r>
        <w:rPr>
          <w:color w:val="010202"/>
          <w:spacing w:val="-14"/>
          <w:sz w:val="16"/>
        </w:rPr>
        <w:t> </w:t>
      </w:r>
      <w:r>
        <w:rPr>
          <w:color w:val="010202"/>
          <w:sz w:val="16"/>
        </w:rPr>
        <w:t>at</w:t>
      </w:r>
      <w:r>
        <w:rPr>
          <w:color w:val="010202"/>
          <w:spacing w:val="-14"/>
          <w:sz w:val="16"/>
        </w:rPr>
        <w:t> </w:t>
      </w:r>
      <w:r>
        <w:rPr>
          <w:color w:val="010202"/>
          <w:sz w:val="16"/>
        </w:rPr>
        <w:t>the</w:t>
      </w:r>
      <w:r>
        <w:rPr>
          <w:color w:val="010202"/>
          <w:spacing w:val="-14"/>
          <w:sz w:val="16"/>
        </w:rPr>
        <w:t> </w:t>
      </w:r>
      <w:r>
        <w:rPr>
          <w:color w:val="010202"/>
          <w:sz w:val="16"/>
        </w:rPr>
        <w:t>Westin</w:t>
      </w:r>
      <w:r>
        <w:rPr>
          <w:color w:val="010202"/>
          <w:spacing w:val="-14"/>
          <w:sz w:val="16"/>
        </w:rPr>
        <w:t> </w:t>
      </w:r>
      <w:r>
        <w:rPr>
          <w:color w:val="010202"/>
          <w:sz w:val="16"/>
        </w:rPr>
        <w:t>La</w:t>
      </w:r>
      <w:r>
        <w:rPr>
          <w:color w:val="010202"/>
          <w:spacing w:val="-14"/>
          <w:sz w:val="16"/>
        </w:rPr>
        <w:t> </w:t>
      </w:r>
      <w:r>
        <w:rPr>
          <w:color w:val="010202"/>
          <w:sz w:val="16"/>
        </w:rPr>
        <w:t>Paloma Resort</w:t>
      </w:r>
      <w:r>
        <w:rPr>
          <w:color w:val="010202"/>
          <w:spacing w:val="-8"/>
          <w:sz w:val="16"/>
        </w:rPr>
        <w:t> </w:t>
      </w:r>
      <w:r>
        <w:rPr>
          <w:color w:val="010202"/>
          <w:sz w:val="16"/>
        </w:rPr>
        <w:t>in</w:t>
      </w:r>
      <w:r>
        <w:rPr>
          <w:color w:val="010202"/>
          <w:spacing w:val="-8"/>
          <w:sz w:val="16"/>
        </w:rPr>
        <w:t> </w:t>
      </w:r>
      <w:r>
        <w:rPr>
          <w:color w:val="010202"/>
          <w:sz w:val="16"/>
        </w:rPr>
        <w:t>Tucson,</w:t>
      </w:r>
      <w:r>
        <w:rPr>
          <w:color w:val="010202"/>
          <w:spacing w:val="-8"/>
          <w:sz w:val="16"/>
        </w:rPr>
        <w:t> </w:t>
      </w:r>
      <w:r>
        <w:rPr>
          <w:color w:val="010202"/>
          <w:sz w:val="16"/>
        </w:rPr>
        <w:t>Arizona.</w:t>
      </w:r>
      <w:r>
        <w:rPr>
          <w:color w:val="010202"/>
          <w:spacing w:val="-8"/>
          <w:sz w:val="16"/>
        </w:rPr>
        <w:t> </w:t>
      </w:r>
      <w:r>
        <w:rPr>
          <w:color w:val="010202"/>
          <w:sz w:val="16"/>
        </w:rPr>
        <w:t>The</w:t>
      </w:r>
      <w:r>
        <w:rPr>
          <w:color w:val="010202"/>
          <w:spacing w:val="-8"/>
          <w:sz w:val="16"/>
        </w:rPr>
        <w:t> </w:t>
      </w:r>
      <w:r>
        <w:rPr>
          <w:color w:val="010202"/>
          <w:sz w:val="16"/>
        </w:rPr>
        <w:t>dual</w:t>
      </w:r>
      <w:r>
        <w:rPr>
          <w:color w:val="010202"/>
          <w:spacing w:val="-8"/>
          <w:sz w:val="16"/>
        </w:rPr>
        <w:t> </w:t>
      </w:r>
      <w:r>
        <w:rPr>
          <w:color w:val="010202"/>
          <w:sz w:val="16"/>
        </w:rPr>
        <w:t>focus</w:t>
      </w:r>
      <w:r>
        <w:rPr>
          <w:color w:val="010202"/>
          <w:spacing w:val="-8"/>
          <w:sz w:val="16"/>
        </w:rPr>
        <w:t> </w:t>
      </w:r>
      <w:r>
        <w:rPr>
          <w:color w:val="010202"/>
          <w:sz w:val="16"/>
        </w:rPr>
        <w:t>of</w:t>
      </w:r>
      <w:r>
        <w:rPr>
          <w:color w:val="010202"/>
          <w:spacing w:val="-8"/>
          <w:sz w:val="16"/>
        </w:rPr>
        <w:t> </w:t>
      </w:r>
      <w:r>
        <w:rPr>
          <w:color w:val="010202"/>
          <w:sz w:val="16"/>
        </w:rPr>
        <w:t>“Law</w:t>
      </w:r>
      <w:r>
        <w:rPr>
          <w:color w:val="010202"/>
          <w:spacing w:val="-8"/>
          <w:sz w:val="16"/>
        </w:rPr>
        <w:t> </w:t>
      </w:r>
      <w:r>
        <w:rPr>
          <w:color w:val="010202"/>
          <w:sz w:val="16"/>
        </w:rPr>
        <w:t>&amp;</w:t>
      </w:r>
      <w:r>
        <w:rPr>
          <w:color w:val="010202"/>
          <w:spacing w:val="-8"/>
          <w:sz w:val="16"/>
        </w:rPr>
        <w:t> </w:t>
      </w:r>
      <w:r>
        <w:rPr>
          <w:color w:val="010202"/>
          <w:sz w:val="16"/>
        </w:rPr>
        <w:t>Order”</w:t>
      </w:r>
      <w:r>
        <w:rPr>
          <w:color w:val="010202"/>
          <w:spacing w:val="-8"/>
          <w:sz w:val="16"/>
        </w:rPr>
        <w:t> </w:t>
      </w:r>
      <w:r>
        <w:rPr>
          <w:color w:val="010202"/>
          <w:sz w:val="16"/>
        </w:rPr>
        <w:t>is</w:t>
      </w:r>
      <w:r>
        <w:rPr>
          <w:color w:val="010202"/>
          <w:spacing w:val="-8"/>
          <w:sz w:val="16"/>
        </w:rPr>
        <w:t> </w:t>
      </w:r>
      <w:r>
        <w:rPr>
          <w:color w:val="010202"/>
          <w:sz w:val="16"/>
        </w:rPr>
        <w:t>meant to emphasize the two most critical factors affecting electronic</w:t>
      </w:r>
      <w:r>
        <w:rPr>
          <w:color w:val="010202"/>
          <w:spacing w:val="-20"/>
          <w:sz w:val="16"/>
        </w:rPr>
        <w:t> </w:t>
      </w:r>
      <w:r>
        <w:rPr>
          <w:color w:val="010202"/>
          <w:sz w:val="16"/>
        </w:rPr>
        <w:t>enter- prise today. As a result, this Conference has caught the attention of both</w:t>
      </w:r>
      <w:r>
        <w:rPr>
          <w:color w:val="010202"/>
          <w:spacing w:val="-11"/>
          <w:sz w:val="16"/>
        </w:rPr>
        <w:t> </w:t>
      </w:r>
      <w:r>
        <w:rPr>
          <w:color w:val="010202"/>
          <w:sz w:val="16"/>
        </w:rPr>
        <w:t>the</w:t>
      </w:r>
      <w:r>
        <w:rPr>
          <w:color w:val="010202"/>
          <w:spacing w:val="-11"/>
          <w:sz w:val="16"/>
        </w:rPr>
        <w:t> </w:t>
      </w:r>
      <w:r>
        <w:rPr>
          <w:color w:val="010202"/>
          <w:sz w:val="16"/>
        </w:rPr>
        <w:t>business</w:t>
      </w:r>
      <w:r>
        <w:rPr>
          <w:color w:val="010202"/>
          <w:spacing w:val="-11"/>
          <w:sz w:val="16"/>
        </w:rPr>
        <w:t> </w:t>
      </w:r>
      <w:r>
        <w:rPr>
          <w:color w:val="010202"/>
          <w:sz w:val="16"/>
        </w:rPr>
        <w:t>and</w:t>
      </w:r>
      <w:r>
        <w:rPr>
          <w:color w:val="010202"/>
          <w:spacing w:val="-11"/>
          <w:sz w:val="16"/>
        </w:rPr>
        <w:t> </w:t>
      </w:r>
      <w:r>
        <w:rPr>
          <w:color w:val="010202"/>
          <w:sz w:val="16"/>
        </w:rPr>
        <w:t>legal</w:t>
      </w:r>
      <w:r>
        <w:rPr>
          <w:color w:val="010202"/>
          <w:spacing w:val="-11"/>
          <w:sz w:val="16"/>
        </w:rPr>
        <w:t> </w:t>
      </w:r>
      <w:r>
        <w:rPr>
          <w:color w:val="010202"/>
          <w:sz w:val="16"/>
        </w:rPr>
        <w:t>communities.</w:t>
      </w:r>
      <w:r>
        <w:rPr>
          <w:color w:val="010202"/>
          <w:spacing w:val="-11"/>
          <w:sz w:val="16"/>
        </w:rPr>
        <w:t> </w:t>
      </w:r>
      <w:r>
        <w:rPr>
          <w:color w:val="010202"/>
          <w:sz w:val="16"/>
        </w:rPr>
        <w:t>“Law</w:t>
      </w:r>
      <w:r>
        <w:rPr>
          <w:color w:val="010202"/>
          <w:spacing w:val="-11"/>
          <w:sz w:val="16"/>
        </w:rPr>
        <w:t> </w:t>
      </w:r>
      <w:r>
        <w:rPr>
          <w:color w:val="010202"/>
          <w:sz w:val="16"/>
        </w:rPr>
        <w:t>&amp;</w:t>
      </w:r>
      <w:r>
        <w:rPr>
          <w:color w:val="010202"/>
          <w:spacing w:val="-11"/>
          <w:sz w:val="16"/>
        </w:rPr>
        <w:t> </w:t>
      </w:r>
      <w:r>
        <w:rPr>
          <w:color w:val="010202"/>
          <w:sz w:val="16"/>
        </w:rPr>
        <w:t>Order”</w:t>
      </w:r>
      <w:r>
        <w:rPr>
          <w:color w:val="010202"/>
          <w:spacing w:val="-11"/>
          <w:sz w:val="16"/>
        </w:rPr>
        <w:t> </w:t>
      </w:r>
      <w:r>
        <w:rPr>
          <w:color w:val="010202"/>
          <w:sz w:val="16"/>
        </w:rPr>
        <w:t>is</w:t>
      </w:r>
      <w:r>
        <w:rPr>
          <w:color w:val="010202"/>
          <w:spacing w:val="-11"/>
          <w:sz w:val="16"/>
        </w:rPr>
        <w:t> </w:t>
      </w:r>
      <w:r>
        <w:rPr>
          <w:color w:val="010202"/>
          <w:sz w:val="16"/>
        </w:rPr>
        <w:t>hosted</w:t>
      </w:r>
      <w:r>
        <w:rPr>
          <w:color w:val="010202"/>
          <w:spacing w:val="-11"/>
          <w:sz w:val="16"/>
        </w:rPr>
        <w:t> </w:t>
      </w:r>
      <w:r>
        <w:rPr>
          <w:color w:val="010202"/>
          <w:sz w:val="16"/>
        </w:rPr>
        <w:t>by Clareity</w:t>
      </w:r>
      <w:r>
        <w:rPr>
          <w:color w:val="010202"/>
          <w:spacing w:val="-25"/>
          <w:sz w:val="16"/>
        </w:rPr>
        <w:t> </w:t>
      </w:r>
      <w:r>
        <w:rPr>
          <w:color w:val="010202"/>
          <w:sz w:val="16"/>
        </w:rPr>
        <w:t>Consulting</w:t>
      </w:r>
      <w:r>
        <w:rPr>
          <w:color w:val="010202"/>
          <w:spacing w:val="-25"/>
          <w:sz w:val="16"/>
        </w:rPr>
        <w:t> </w:t>
      </w:r>
      <w:r>
        <w:rPr>
          <w:color w:val="010202"/>
          <w:sz w:val="16"/>
        </w:rPr>
        <w:t>of</w:t>
      </w:r>
      <w:r>
        <w:rPr>
          <w:color w:val="010202"/>
          <w:spacing w:val="-25"/>
          <w:sz w:val="16"/>
        </w:rPr>
        <w:t> </w:t>
      </w:r>
      <w:r>
        <w:rPr>
          <w:color w:val="010202"/>
          <w:sz w:val="16"/>
        </w:rPr>
        <w:t>Minneapolis,</w:t>
      </w:r>
      <w:r>
        <w:rPr>
          <w:color w:val="010202"/>
          <w:spacing w:val="-25"/>
          <w:sz w:val="16"/>
        </w:rPr>
        <w:t> </w:t>
      </w:r>
      <w:r>
        <w:rPr>
          <w:color w:val="010202"/>
          <w:sz w:val="16"/>
        </w:rPr>
        <w:t>in</w:t>
      </w:r>
      <w:r>
        <w:rPr>
          <w:color w:val="010202"/>
          <w:spacing w:val="-25"/>
          <w:sz w:val="16"/>
        </w:rPr>
        <w:t> </w:t>
      </w:r>
      <w:r>
        <w:rPr>
          <w:color w:val="010202"/>
          <w:sz w:val="16"/>
        </w:rPr>
        <w:t>cooperation</w:t>
      </w:r>
      <w:r>
        <w:rPr>
          <w:color w:val="010202"/>
          <w:spacing w:val="-25"/>
          <w:sz w:val="16"/>
        </w:rPr>
        <w:t> </w:t>
      </w:r>
      <w:r>
        <w:rPr>
          <w:color w:val="010202"/>
          <w:sz w:val="16"/>
        </w:rPr>
        <w:t>with</w:t>
      </w:r>
      <w:r>
        <w:rPr>
          <w:color w:val="010202"/>
          <w:spacing w:val="-25"/>
          <w:sz w:val="16"/>
        </w:rPr>
        <w:t> </w:t>
      </w:r>
      <w:r>
        <w:rPr>
          <w:color w:val="010202"/>
          <w:sz w:val="16"/>
        </w:rPr>
        <w:t>the</w:t>
      </w:r>
      <w:r>
        <w:rPr>
          <w:color w:val="010202"/>
          <w:spacing w:val="-25"/>
          <w:sz w:val="16"/>
        </w:rPr>
        <w:t> </w:t>
      </w:r>
      <w:r>
        <w:rPr>
          <w:color w:val="010202"/>
          <w:sz w:val="16"/>
        </w:rPr>
        <w:t>University of Denver, the Washington, DC law firm of White &amp; Case, the REI Providers Association, and Common Communications. The Confer- ence</w:t>
      </w:r>
      <w:r>
        <w:rPr>
          <w:color w:val="010202"/>
          <w:spacing w:val="-18"/>
          <w:sz w:val="16"/>
        </w:rPr>
        <w:t> </w:t>
      </w:r>
      <w:r>
        <w:rPr>
          <w:color w:val="010202"/>
          <w:sz w:val="16"/>
        </w:rPr>
        <w:t>will</w:t>
      </w:r>
      <w:r>
        <w:rPr>
          <w:color w:val="010202"/>
          <w:spacing w:val="-18"/>
          <w:sz w:val="16"/>
        </w:rPr>
        <w:t> </w:t>
      </w:r>
      <w:r>
        <w:rPr>
          <w:color w:val="010202"/>
          <w:sz w:val="16"/>
        </w:rPr>
        <w:t>feature</w:t>
      </w:r>
      <w:r>
        <w:rPr>
          <w:color w:val="010202"/>
          <w:spacing w:val="-18"/>
          <w:sz w:val="16"/>
        </w:rPr>
        <w:t> </w:t>
      </w:r>
      <w:r>
        <w:rPr>
          <w:color w:val="010202"/>
          <w:sz w:val="16"/>
        </w:rPr>
        <w:t>an</w:t>
      </w:r>
      <w:r>
        <w:rPr>
          <w:color w:val="010202"/>
          <w:spacing w:val="-18"/>
          <w:sz w:val="16"/>
        </w:rPr>
        <w:t> </w:t>
      </w:r>
      <w:r>
        <w:rPr>
          <w:color w:val="010202"/>
          <w:sz w:val="16"/>
        </w:rPr>
        <w:t>array</w:t>
      </w:r>
      <w:r>
        <w:rPr>
          <w:color w:val="010202"/>
          <w:spacing w:val="-18"/>
          <w:sz w:val="16"/>
        </w:rPr>
        <w:t> </w:t>
      </w:r>
      <w:r>
        <w:rPr>
          <w:color w:val="010202"/>
          <w:sz w:val="16"/>
        </w:rPr>
        <w:t>of</w:t>
      </w:r>
      <w:r>
        <w:rPr>
          <w:color w:val="010202"/>
          <w:spacing w:val="-18"/>
          <w:sz w:val="16"/>
        </w:rPr>
        <w:t> </w:t>
      </w:r>
      <w:r>
        <w:rPr>
          <w:color w:val="010202"/>
          <w:sz w:val="16"/>
        </w:rPr>
        <w:t>nationally</w:t>
      </w:r>
      <w:r>
        <w:rPr>
          <w:color w:val="010202"/>
          <w:spacing w:val="-18"/>
          <w:sz w:val="16"/>
        </w:rPr>
        <w:t> </w:t>
      </w:r>
      <w:r>
        <w:rPr>
          <w:color w:val="010202"/>
          <w:sz w:val="16"/>
        </w:rPr>
        <w:t>recognized</w:t>
      </w:r>
      <w:r>
        <w:rPr>
          <w:color w:val="010202"/>
          <w:spacing w:val="-18"/>
          <w:sz w:val="16"/>
        </w:rPr>
        <w:t> </w:t>
      </w:r>
      <w:r>
        <w:rPr>
          <w:color w:val="010202"/>
          <w:sz w:val="16"/>
        </w:rPr>
        <w:t>speakers,</w:t>
      </w:r>
      <w:r>
        <w:rPr>
          <w:color w:val="010202"/>
          <w:spacing w:val="-18"/>
          <w:sz w:val="16"/>
        </w:rPr>
        <w:t> </w:t>
      </w:r>
      <w:r>
        <w:rPr>
          <w:color w:val="010202"/>
          <w:sz w:val="16"/>
        </w:rPr>
        <w:t>including leading IP attorneys, information industry executives, consultants, educators &amp; government representatives. Jodie Bernstein, Director of the Bureau of Consumer Protection for the Federal Trade Com- mission,</w:t>
      </w:r>
      <w:r>
        <w:rPr>
          <w:color w:val="010202"/>
          <w:spacing w:val="-9"/>
          <w:sz w:val="16"/>
        </w:rPr>
        <w:t> </w:t>
      </w:r>
      <w:r>
        <w:rPr>
          <w:color w:val="010202"/>
          <w:sz w:val="16"/>
        </w:rPr>
        <w:t>will</w:t>
      </w:r>
      <w:r>
        <w:rPr>
          <w:color w:val="010202"/>
          <w:spacing w:val="-9"/>
          <w:sz w:val="16"/>
        </w:rPr>
        <w:t> </w:t>
      </w:r>
      <w:r>
        <w:rPr>
          <w:color w:val="010202"/>
          <w:sz w:val="16"/>
        </w:rPr>
        <w:t>address</w:t>
      </w:r>
      <w:r>
        <w:rPr>
          <w:color w:val="010202"/>
          <w:spacing w:val="-9"/>
          <w:sz w:val="16"/>
        </w:rPr>
        <w:t> </w:t>
      </w:r>
      <w:r>
        <w:rPr>
          <w:color w:val="010202"/>
          <w:sz w:val="16"/>
        </w:rPr>
        <w:t>the</w:t>
      </w:r>
      <w:r>
        <w:rPr>
          <w:color w:val="010202"/>
          <w:spacing w:val="-9"/>
          <w:sz w:val="16"/>
        </w:rPr>
        <w:t> </w:t>
      </w:r>
      <w:r>
        <w:rPr>
          <w:color w:val="010202"/>
          <w:sz w:val="16"/>
        </w:rPr>
        <w:t>audience</w:t>
      </w:r>
      <w:r>
        <w:rPr>
          <w:color w:val="010202"/>
          <w:spacing w:val="-9"/>
          <w:sz w:val="16"/>
        </w:rPr>
        <w:t> </w:t>
      </w:r>
      <w:r>
        <w:rPr>
          <w:color w:val="010202"/>
          <w:sz w:val="16"/>
        </w:rPr>
        <w:t>as</w:t>
      </w:r>
      <w:r>
        <w:rPr>
          <w:color w:val="010202"/>
          <w:spacing w:val="-9"/>
          <w:sz w:val="16"/>
        </w:rPr>
        <w:t> </w:t>
      </w:r>
      <w:r>
        <w:rPr>
          <w:color w:val="010202"/>
          <w:sz w:val="16"/>
        </w:rPr>
        <w:t>a</w:t>
      </w:r>
      <w:r>
        <w:rPr>
          <w:color w:val="010202"/>
          <w:spacing w:val="-9"/>
          <w:sz w:val="16"/>
        </w:rPr>
        <w:t> </w:t>
      </w:r>
      <w:r>
        <w:rPr>
          <w:color w:val="010202"/>
          <w:sz w:val="16"/>
        </w:rPr>
        <w:t>Featured</w:t>
      </w:r>
      <w:r>
        <w:rPr>
          <w:color w:val="010202"/>
          <w:spacing w:val="-9"/>
          <w:sz w:val="16"/>
        </w:rPr>
        <w:t> </w:t>
      </w:r>
      <w:r>
        <w:rPr>
          <w:color w:val="010202"/>
          <w:sz w:val="16"/>
        </w:rPr>
        <w:t>Speaker.</w:t>
      </w:r>
      <w:r>
        <w:rPr>
          <w:color w:val="010202"/>
          <w:spacing w:val="-9"/>
          <w:sz w:val="16"/>
        </w:rPr>
        <w:t> </w:t>
      </w:r>
      <w:r>
        <w:rPr>
          <w:color w:val="010202"/>
          <w:sz w:val="16"/>
        </w:rPr>
        <w:t>Additional Information is available at including an updated speaker list and an online registration service. Institutional, sponsorship and speakers’ information is available through Gregg Larson at 612-407-9510 or via e-mail . Attendance details are on the website or directly from Julie Loftus, Conference Coordinator, at 612-474-7620. To receive</w:t>
      </w:r>
      <w:r>
        <w:rPr>
          <w:color w:val="010202"/>
          <w:spacing w:val="-25"/>
          <w:sz w:val="16"/>
        </w:rPr>
        <w:t> </w:t>
      </w:r>
      <w:r>
        <w:rPr>
          <w:color w:val="010202"/>
          <w:sz w:val="16"/>
        </w:rPr>
        <w:t>a brochure, send your snail mail address</w:t>
      </w:r>
      <w:r>
        <w:rPr>
          <w:color w:val="010202"/>
          <w:spacing w:val="-7"/>
          <w:sz w:val="16"/>
        </w:rPr>
        <w:t> </w:t>
      </w:r>
      <w:r>
        <w:rPr>
          <w:color w:val="010202"/>
          <w:sz w:val="16"/>
        </w:rPr>
        <w:t>to</w:t>
      </w:r>
    </w:p>
    <w:p>
      <w:pPr>
        <w:pStyle w:val="ListParagraph"/>
        <w:numPr>
          <w:ilvl w:val="0"/>
          <w:numId w:val="62"/>
        </w:numPr>
        <w:tabs>
          <w:tab w:pos="2061" w:val="left" w:leader="none"/>
        </w:tabs>
        <w:spacing w:line="166" w:lineRule="exact" w:before="0" w:after="0"/>
        <w:ind w:left="2060" w:right="0" w:hanging="339"/>
        <w:jc w:val="left"/>
        <w:rPr>
          <w:sz w:val="16"/>
        </w:rPr>
      </w:pPr>
      <w:r>
        <w:rPr>
          <w:color w:val="010202"/>
          <w:sz w:val="16"/>
        </w:rPr>
        <w:t>No</w:t>
      </w:r>
      <w:r>
        <w:rPr>
          <w:color w:val="010202"/>
          <w:spacing w:val="-6"/>
          <w:sz w:val="16"/>
        </w:rPr>
        <w:t> </w:t>
      </w:r>
      <w:r>
        <w:rPr>
          <w:color w:val="010202"/>
          <w:sz w:val="16"/>
        </w:rPr>
        <w:t>es</w:t>
      </w:r>
      <w:r>
        <w:rPr>
          <w:color w:val="010202"/>
          <w:spacing w:val="-6"/>
          <w:sz w:val="16"/>
        </w:rPr>
        <w:t> </w:t>
      </w:r>
      <w:r>
        <w:rPr>
          <w:color w:val="010202"/>
          <w:sz w:val="16"/>
        </w:rPr>
        <w:t>necesario</w:t>
      </w:r>
      <w:r>
        <w:rPr>
          <w:color w:val="010202"/>
          <w:spacing w:val="-6"/>
          <w:sz w:val="16"/>
        </w:rPr>
        <w:t> </w:t>
      </w:r>
      <w:r>
        <w:rPr>
          <w:color w:val="010202"/>
          <w:sz w:val="16"/>
        </w:rPr>
        <w:t>citar</w:t>
      </w:r>
      <w:r>
        <w:rPr>
          <w:color w:val="010202"/>
          <w:spacing w:val="-6"/>
          <w:sz w:val="16"/>
        </w:rPr>
        <w:t> </w:t>
      </w:r>
      <w:r>
        <w:rPr>
          <w:color w:val="010202"/>
          <w:sz w:val="16"/>
        </w:rPr>
        <w:t>a</w:t>
      </w:r>
      <w:r>
        <w:rPr>
          <w:color w:val="010202"/>
          <w:spacing w:val="-6"/>
          <w:sz w:val="16"/>
        </w:rPr>
        <w:t> </w:t>
      </w:r>
      <w:r>
        <w:rPr>
          <w:color w:val="010202"/>
          <w:sz w:val="16"/>
        </w:rPr>
        <w:t>Marx</w:t>
      </w:r>
      <w:r>
        <w:rPr>
          <w:color w:val="010202"/>
          <w:spacing w:val="-6"/>
          <w:sz w:val="16"/>
        </w:rPr>
        <w:t> </w:t>
      </w:r>
      <w:r>
        <w:rPr>
          <w:color w:val="010202"/>
          <w:sz w:val="16"/>
        </w:rPr>
        <w:t>para</w:t>
      </w:r>
      <w:r>
        <w:rPr>
          <w:color w:val="010202"/>
          <w:spacing w:val="-6"/>
          <w:sz w:val="16"/>
        </w:rPr>
        <w:t> </w:t>
      </w:r>
      <w:r>
        <w:rPr>
          <w:color w:val="010202"/>
          <w:sz w:val="16"/>
        </w:rPr>
        <w:t>reconocer</w:t>
      </w:r>
      <w:r>
        <w:rPr>
          <w:color w:val="010202"/>
          <w:spacing w:val="-6"/>
          <w:sz w:val="16"/>
        </w:rPr>
        <w:t> </w:t>
      </w:r>
      <w:r>
        <w:rPr>
          <w:color w:val="010202"/>
          <w:sz w:val="16"/>
        </w:rPr>
        <w:t>que</w:t>
      </w:r>
      <w:r>
        <w:rPr>
          <w:color w:val="010202"/>
          <w:spacing w:val="-6"/>
          <w:sz w:val="16"/>
        </w:rPr>
        <w:t> </w:t>
      </w:r>
      <w:r>
        <w:rPr>
          <w:color w:val="010202"/>
          <w:sz w:val="16"/>
        </w:rPr>
        <w:t>la</w:t>
      </w:r>
      <w:r>
        <w:rPr>
          <w:color w:val="010202"/>
          <w:spacing w:val="-6"/>
          <w:sz w:val="16"/>
        </w:rPr>
        <w:t> </w:t>
      </w:r>
      <w:r>
        <w:rPr>
          <w:color w:val="010202"/>
          <w:sz w:val="16"/>
        </w:rPr>
        <w:t>necesidad</w:t>
      </w:r>
      <w:r>
        <w:rPr>
          <w:color w:val="010202"/>
          <w:spacing w:val="-6"/>
          <w:sz w:val="16"/>
        </w:rPr>
        <w:t> </w:t>
      </w:r>
      <w:r>
        <w:rPr>
          <w:color w:val="010202"/>
          <w:sz w:val="16"/>
        </w:rPr>
        <w:t>crea</w:t>
      </w:r>
      <w:r>
        <w:rPr>
          <w:color w:val="010202"/>
          <w:spacing w:val="-6"/>
          <w:sz w:val="16"/>
        </w:rPr>
        <w:t> </w:t>
      </w:r>
      <w:r>
        <w:rPr>
          <w:color w:val="010202"/>
          <w:sz w:val="16"/>
        </w:rPr>
        <w:t>(o</w:t>
      </w:r>
    </w:p>
    <w:p>
      <w:pPr>
        <w:spacing w:before="10"/>
        <w:ind w:left="2061" w:right="0" w:firstLine="0"/>
        <w:jc w:val="left"/>
        <w:rPr>
          <w:sz w:val="16"/>
        </w:rPr>
      </w:pPr>
      <w:r>
        <w:rPr>
          <w:color w:val="010202"/>
          <w:sz w:val="16"/>
        </w:rPr>
        <w:t>atrae) el producto.</w:t>
      </w:r>
    </w:p>
    <w:p>
      <w:pPr>
        <w:pStyle w:val="BodyText"/>
        <w:spacing w:before="5"/>
        <w:rPr>
          <w:sz w:val="19"/>
        </w:rPr>
      </w:pPr>
    </w:p>
    <w:p>
      <w:pPr>
        <w:spacing w:before="0"/>
        <w:ind w:left="1721" w:right="0" w:firstLine="0"/>
        <w:jc w:val="left"/>
        <w:rPr>
          <w:rFonts w:ascii="Arial"/>
          <w:sz w:val="12"/>
        </w:rPr>
      </w:pPr>
      <w:r>
        <w:rPr>
          <w:color w:val="A7A9AC"/>
          <w:w w:val="85"/>
          <w:sz w:val="28"/>
        </w:rPr>
        <w:t>158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numPr>
          <w:ilvl w:val="1"/>
          <w:numId w:val="60"/>
        </w:numPr>
        <w:tabs>
          <w:tab w:pos="2061" w:val="left" w:leader="none"/>
        </w:tabs>
        <w:spacing w:line="240" w:lineRule="auto" w:before="231" w:after="0"/>
        <w:ind w:left="2060" w:right="0" w:hanging="339"/>
        <w:jc w:val="left"/>
      </w:pPr>
      <w:r>
        <w:rPr>
          <w:color w:val="939598"/>
          <w:w w:val="95"/>
        </w:rPr>
        <w:t>El</w:t>
      </w:r>
      <w:r>
        <w:rPr>
          <w:color w:val="939598"/>
          <w:spacing w:val="-2"/>
          <w:w w:val="95"/>
        </w:rPr>
        <w:t> </w:t>
      </w:r>
      <w:r>
        <w:rPr>
          <w:color w:val="939598"/>
          <w:w w:val="95"/>
        </w:rPr>
        <w:t>derecho</w:t>
      </w:r>
    </w:p>
    <w:p>
      <w:pPr>
        <w:pStyle w:val="BodyText"/>
        <w:spacing w:line="254" w:lineRule="auto" w:before="212"/>
        <w:ind w:left="1720" w:right="1718" w:firstLine="340"/>
        <w:jc w:val="both"/>
      </w:pPr>
      <w:r>
        <w:rPr>
          <w:color w:val="231F20"/>
        </w:rPr>
        <w:t>En</w:t>
      </w:r>
      <w:r>
        <w:rPr>
          <w:color w:val="231F20"/>
          <w:spacing w:val="-22"/>
        </w:rPr>
        <w:t> </w:t>
      </w:r>
      <w:r>
        <w:rPr>
          <w:color w:val="231F20"/>
        </w:rPr>
        <w:t>tanto</w:t>
      </w:r>
      <w:r>
        <w:rPr>
          <w:color w:val="231F20"/>
          <w:spacing w:val="-22"/>
        </w:rPr>
        <w:t> </w:t>
      </w:r>
      <w:r>
        <w:rPr>
          <w:color w:val="231F20"/>
        </w:rPr>
        <w:t>los</w:t>
      </w:r>
      <w:r>
        <w:rPr>
          <w:color w:val="231F20"/>
          <w:spacing w:val="-22"/>
        </w:rPr>
        <w:t> </w:t>
      </w:r>
      <w:r>
        <w:rPr>
          <w:color w:val="231F20"/>
        </w:rPr>
        <w:t>juristas</w:t>
      </w:r>
      <w:r>
        <w:rPr>
          <w:color w:val="231F20"/>
          <w:spacing w:val="-22"/>
        </w:rPr>
        <w:t> </w:t>
      </w:r>
      <w:r>
        <w:rPr>
          <w:color w:val="231F20"/>
        </w:rPr>
        <w:t>que</w:t>
      </w:r>
      <w:r>
        <w:rPr>
          <w:color w:val="231F20"/>
          <w:spacing w:val="-22"/>
        </w:rPr>
        <w:t> </w:t>
      </w:r>
      <w:r>
        <w:rPr>
          <w:color w:val="231F20"/>
        </w:rPr>
        <w:t>hacen?</w:t>
      </w:r>
      <w:r>
        <w:rPr>
          <w:color w:val="231F20"/>
          <w:spacing w:val="-22"/>
        </w:rPr>
        <w:t> </w:t>
      </w:r>
      <w:r>
        <w:rPr>
          <w:color w:val="231F20"/>
        </w:rPr>
        <w:t>Se</w:t>
      </w:r>
      <w:r>
        <w:rPr>
          <w:color w:val="231F20"/>
          <w:spacing w:val="-22"/>
        </w:rPr>
        <w:t> </w:t>
      </w:r>
      <w:r>
        <w:rPr>
          <w:color w:val="231F20"/>
        </w:rPr>
        <w:t>agarran</w:t>
      </w:r>
      <w:r>
        <w:rPr>
          <w:color w:val="231F20"/>
          <w:spacing w:val="-22"/>
        </w:rPr>
        <w:t> </w:t>
      </w:r>
      <w:r>
        <w:rPr>
          <w:color w:val="231F20"/>
        </w:rPr>
        <w:t>la</w:t>
      </w:r>
      <w:r>
        <w:rPr>
          <w:color w:val="231F20"/>
          <w:spacing w:val="-22"/>
        </w:rPr>
        <w:t> </w:t>
      </w:r>
      <w:r>
        <w:rPr>
          <w:color w:val="231F20"/>
        </w:rPr>
        <w:t>cabeza.</w:t>
      </w:r>
      <w:r>
        <w:rPr>
          <w:color w:val="231F20"/>
          <w:spacing w:val="-22"/>
        </w:rPr>
        <w:t> </w:t>
      </w:r>
      <w:r>
        <w:rPr>
          <w:color w:val="231F20"/>
        </w:rPr>
        <w:t>Se preocupan y por lo menos prohiben o tratan de prohibir</w:t>
      </w:r>
      <w:r>
        <w:rPr>
          <w:color w:val="231F20"/>
          <w:position w:val="7"/>
          <w:sz w:val="11"/>
        </w:rPr>
        <w:t>144 </w:t>
      </w:r>
      <w:r>
        <w:rPr>
          <w:color w:val="231F20"/>
        </w:rPr>
        <w:t>Saltan</w:t>
      </w:r>
      <w:r>
        <w:rPr>
          <w:color w:val="231F20"/>
          <w:spacing w:val="-14"/>
        </w:rPr>
        <w:t> </w:t>
      </w:r>
      <w:r>
        <w:rPr>
          <w:color w:val="231F20"/>
        </w:rPr>
        <w:t>todas</w:t>
      </w:r>
      <w:r>
        <w:rPr>
          <w:color w:val="231F20"/>
          <w:spacing w:val="-14"/>
        </w:rPr>
        <w:t> </w:t>
      </w:r>
      <w:r>
        <w:rPr>
          <w:color w:val="231F20"/>
        </w:rPr>
        <w:t>las</w:t>
      </w:r>
      <w:r>
        <w:rPr>
          <w:color w:val="231F20"/>
          <w:spacing w:val="-14"/>
        </w:rPr>
        <w:t> </w:t>
      </w:r>
      <w:r>
        <w:rPr>
          <w:color w:val="231F20"/>
        </w:rPr>
        <w:t>nociones</w:t>
      </w:r>
      <w:r>
        <w:rPr>
          <w:color w:val="231F20"/>
          <w:spacing w:val="-13"/>
        </w:rPr>
        <w:t> </w:t>
      </w:r>
      <w:r>
        <w:rPr>
          <w:color w:val="231F20"/>
        </w:rPr>
        <w:t>de</w:t>
      </w:r>
      <w:r>
        <w:rPr>
          <w:color w:val="231F20"/>
          <w:spacing w:val="-14"/>
        </w:rPr>
        <w:t> </w:t>
      </w:r>
      <w:r>
        <w:rPr>
          <w:color w:val="231F20"/>
        </w:rPr>
        <w:t>tiempo</w:t>
      </w:r>
      <w:r>
        <w:rPr>
          <w:color w:val="231F20"/>
          <w:spacing w:val="-14"/>
        </w:rPr>
        <w:t> </w:t>
      </w:r>
      <w:r>
        <w:rPr>
          <w:color w:val="231F20"/>
        </w:rPr>
        <w:t>y</w:t>
      </w:r>
      <w:r>
        <w:rPr>
          <w:color w:val="231F20"/>
          <w:spacing w:val="-14"/>
        </w:rPr>
        <w:t> </w:t>
      </w:r>
      <w:r>
        <w:rPr>
          <w:color w:val="231F20"/>
        </w:rPr>
        <w:t>de</w:t>
      </w:r>
      <w:r>
        <w:rPr>
          <w:color w:val="231F20"/>
          <w:spacing w:val="-14"/>
        </w:rPr>
        <w:t> </w:t>
      </w:r>
      <w:r>
        <w:rPr>
          <w:color w:val="231F20"/>
        </w:rPr>
        <w:t>espacio</w:t>
      </w:r>
      <w:r>
        <w:rPr>
          <w:color w:val="231F20"/>
          <w:spacing w:val="-14"/>
        </w:rPr>
        <w:t> </w:t>
      </w:r>
      <w:r>
        <w:rPr>
          <w:color w:val="231F20"/>
        </w:rPr>
        <w:t>que</w:t>
      </w:r>
      <w:r>
        <w:rPr>
          <w:color w:val="231F20"/>
          <w:spacing w:val="-13"/>
        </w:rPr>
        <w:t> </w:t>
      </w:r>
      <w:r>
        <w:rPr>
          <w:color w:val="231F20"/>
        </w:rPr>
        <w:t>acom- pañaron</w:t>
      </w:r>
      <w:r>
        <w:rPr>
          <w:color w:val="231F20"/>
          <w:spacing w:val="-25"/>
        </w:rPr>
        <w:t> </w:t>
      </w:r>
      <w:r>
        <w:rPr>
          <w:color w:val="231F20"/>
        </w:rPr>
        <w:t>al</w:t>
      </w:r>
      <w:r>
        <w:rPr>
          <w:color w:val="231F20"/>
          <w:spacing w:val="-25"/>
        </w:rPr>
        <w:t> </w:t>
      </w:r>
      <w:r>
        <w:rPr>
          <w:color w:val="231F20"/>
        </w:rPr>
        <w:t>derecho</w:t>
      </w:r>
      <w:r>
        <w:rPr>
          <w:color w:val="231F20"/>
          <w:spacing w:val="-25"/>
        </w:rPr>
        <w:t> </w:t>
      </w:r>
      <w:r>
        <w:rPr>
          <w:color w:val="231F20"/>
        </w:rPr>
        <w:t>durante</w:t>
      </w:r>
      <w:r>
        <w:rPr>
          <w:color w:val="231F20"/>
          <w:spacing w:val="-25"/>
        </w:rPr>
        <w:t> </w:t>
      </w:r>
      <w:r>
        <w:rPr>
          <w:color w:val="231F20"/>
        </w:rPr>
        <w:t>siglos.</w:t>
      </w:r>
      <w:r>
        <w:rPr>
          <w:color w:val="231F20"/>
          <w:spacing w:val="-25"/>
        </w:rPr>
        <w:t> </w:t>
      </w:r>
      <w:r>
        <w:rPr>
          <w:color w:val="231F20"/>
        </w:rPr>
        <w:t>Salta</w:t>
      </w:r>
      <w:r>
        <w:rPr>
          <w:color w:val="231F20"/>
          <w:spacing w:val="-25"/>
        </w:rPr>
        <w:t> </w:t>
      </w:r>
      <w:r>
        <w:rPr>
          <w:color w:val="231F20"/>
        </w:rPr>
        <w:t>la</w:t>
      </w:r>
      <w:r>
        <w:rPr>
          <w:color w:val="231F20"/>
          <w:spacing w:val="-25"/>
        </w:rPr>
        <w:t> </w:t>
      </w:r>
      <w:r>
        <w:rPr>
          <w:color w:val="231F20"/>
        </w:rPr>
        <w:t>noción</w:t>
      </w:r>
      <w:r>
        <w:rPr>
          <w:color w:val="231F20"/>
          <w:spacing w:val="-25"/>
        </w:rPr>
        <w:t> </w:t>
      </w:r>
      <w:r>
        <w:rPr>
          <w:color w:val="231F20"/>
        </w:rPr>
        <w:t>de</w:t>
      </w:r>
      <w:r>
        <w:rPr>
          <w:color w:val="231F20"/>
          <w:spacing w:val="-25"/>
        </w:rPr>
        <w:t> </w:t>
      </w:r>
      <w:r>
        <w:rPr>
          <w:color w:val="231F20"/>
        </w:rPr>
        <w:t>titular, salta</w:t>
      </w:r>
      <w:r>
        <w:rPr>
          <w:color w:val="231F20"/>
          <w:spacing w:val="-17"/>
        </w:rPr>
        <w:t> </w:t>
      </w:r>
      <w:r>
        <w:rPr>
          <w:color w:val="231F20"/>
        </w:rPr>
        <w:t>la</w:t>
      </w:r>
      <w:r>
        <w:rPr>
          <w:color w:val="231F20"/>
          <w:spacing w:val="-17"/>
        </w:rPr>
        <w:t> </w:t>
      </w:r>
      <w:r>
        <w:rPr>
          <w:color w:val="231F20"/>
        </w:rPr>
        <w:t>noción</w:t>
      </w:r>
      <w:r>
        <w:rPr>
          <w:color w:val="231F20"/>
          <w:spacing w:val="-17"/>
        </w:rPr>
        <w:t> </w:t>
      </w:r>
      <w:r>
        <w:rPr>
          <w:color w:val="231F20"/>
        </w:rPr>
        <w:t>de</w:t>
      </w:r>
      <w:r>
        <w:rPr>
          <w:color w:val="231F20"/>
          <w:spacing w:val="-17"/>
        </w:rPr>
        <w:t> </w:t>
      </w:r>
      <w:r>
        <w:rPr>
          <w:color w:val="231F20"/>
        </w:rPr>
        <w:t>propiedad...</w:t>
      </w:r>
      <w:r>
        <w:rPr>
          <w:color w:val="231F20"/>
          <w:spacing w:val="-17"/>
        </w:rPr>
        <w:t> </w:t>
      </w:r>
      <w:r>
        <w:rPr>
          <w:color w:val="231F20"/>
        </w:rPr>
        <w:t>o</w:t>
      </w:r>
      <w:r>
        <w:rPr>
          <w:color w:val="231F20"/>
          <w:spacing w:val="-17"/>
        </w:rPr>
        <w:t> </w:t>
      </w:r>
      <w:r>
        <w:rPr>
          <w:color w:val="231F20"/>
        </w:rPr>
        <w:t>mejor</w:t>
      </w:r>
      <w:r>
        <w:rPr>
          <w:color w:val="231F20"/>
          <w:spacing w:val="-17"/>
        </w:rPr>
        <w:t> </w:t>
      </w:r>
      <w:r>
        <w:rPr>
          <w:color w:val="231F20"/>
        </w:rPr>
        <w:t>dicho:</w:t>
      </w:r>
      <w:r>
        <w:rPr>
          <w:color w:val="231F20"/>
          <w:spacing w:val="-17"/>
        </w:rPr>
        <w:t> </w:t>
      </w:r>
      <w:r>
        <w:rPr>
          <w:color w:val="231F20"/>
        </w:rPr>
        <w:t>no</w:t>
      </w:r>
      <w:r>
        <w:rPr>
          <w:color w:val="231F20"/>
          <w:spacing w:val="-17"/>
        </w:rPr>
        <w:t> </w:t>
      </w:r>
      <w:r>
        <w:rPr>
          <w:color w:val="231F20"/>
        </w:rPr>
        <w:t>salta</w:t>
      </w:r>
      <w:r>
        <w:rPr>
          <w:color w:val="231F20"/>
          <w:spacing w:val="-17"/>
        </w:rPr>
        <w:t> </w:t>
      </w:r>
      <w:r>
        <w:rPr>
          <w:color w:val="231F20"/>
        </w:rPr>
        <w:t>nada, se reactualizan las nociones de tiempo y espacio conforme a una civilización que ha relativizado estos dos conceptos a través de los medios de comunicación; se reactualiza la noción</w:t>
      </w:r>
      <w:r>
        <w:rPr>
          <w:color w:val="231F20"/>
          <w:spacing w:val="-5"/>
        </w:rPr>
        <w:t> </w:t>
      </w:r>
      <w:r>
        <w:rPr>
          <w:color w:val="231F20"/>
        </w:rPr>
        <w:t>de</w:t>
      </w:r>
      <w:r>
        <w:rPr>
          <w:color w:val="231F20"/>
          <w:spacing w:val="-5"/>
        </w:rPr>
        <w:t> </w:t>
      </w:r>
      <w:r>
        <w:rPr>
          <w:color w:val="231F20"/>
        </w:rPr>
        <w:t>“titular»;</w:t>
      </w:r>
      <w:r>
        <w:rPr>
          <w:color w:val="231F20"/>
          <w:spacing w:val="-5"/>
        </w:rPr>
        <w:t> </w:t>
      </w:r>
      <w:r>
        <w:rPr>
          <w:color w:val="231F20"/>
        </w:rPr>
        <w:t>titular</w:t>
      </w:r>
      <w:r>
        <w:rPr>
          <w:color w:val="231F20"/>
          <w:spacing w:val="-5"/>
        </w:rPr>
        <w:t> </w:t>
      </w:r>
      <w:r>
        <w:rPr>
          <w:color w:val="231F20"/>
        </w:rPr>
        <w:t>de</w:t>
      </w:r>
      <w:r>
        <w:rPr>
          <w:color w:val="231F20"/>
          <w:spacing w:val="-5"/>
        </w:rPr>
        <w:t> </w:t>
      </w:r>
      <w:r>
        <w:rPr>
          <w:color w:val="231F20"/>
        </w:rPr>
        <w:t>que?</w:t>
      </w:r>
      <w:r>
        <w:rPr>
          <w:color w:val="231F20"/>
          <w:spacing w:val="-5"/>
        </w:rPr>
        <w:t> </w:t>
      </w:r>
      <w:r>
        <w:rPr>
          <w:color w:val="231F20"/>
        </w:rPr>
        <w:t>de</w:t>
      </w:r>
      <w:r>
        <w:rPr>
          <w:color w:val="231F20"/>
          <w:spacing w:val="-5"/>
        </w:rPr>
        <w:t> </w:t>
      </w:r>
      <w:r>
        <w:rPr>
          <w:color w:val="231F20"/>
        </w:rPr>
        <w:t>información?</w:t>
      </w:r>
      <w:r>
        <w:rPr>
          <w:color w:val="231F20"/>
          <w:spacing w:val="-5"/>
        </w:rPr>
        <w:t> </w:t>
      </w:r>
      <w:r>
        <w:rPr>
          <w:color w:val="231F20"/>
        </w:rPr>
        <w:t>de</w:t>
      </w:r>
      <w:r>
        <w:rPr>
          <w:color w:val="231F20"/>
          <w:spacing w:val="-5"/>
        </w:rPr>
        <w:t> </w:t>
      </w:r>
      <w:r>
        <w:rPr>
          <w:color w:val="231F20"/>
        </w:rPr>
        <w:t>da- tos?</w:t>
      </w:r>
      <w:r>
        <w:rPr>
          <w:color w:val="231F20"/>
          <w:spacing w:val="-7"/>
        </w:rPr>
        <w:t> </w:t>
      </w:r>
      <w:r>
        <w:rPr>
          <w:color w:val="231F20"/>
        </w:rPr>
        <w:t>de</w:t>
      </w:r>
      <w:r>
        <w:rPr>
          <w:color w:val="231F20"/>
          <w:spacing w:val="-7"/>
        </w:rPr>
        <w:t> </w:t>
      </w:r>
      <w:r>
        <w:rPr>
          <w:color w:val="231F20"/>
        </w:rPr>
        <w:t>programas?</w:t>
      </w:r>
      <w:r>
        <w:rPr>
          <w:color w:val="231F20"/>
          <w:spacing w:val="-7"/>
        </w:rPr>
        <w:t> </w:t>
      </w:r>
      <w:r>
        <w:rPr>
          <w:color w:val="231F20"/>
        </w:rPr>
        <w:t>de</w:t>
      </w:r>
      <w:r>
        <w:rPr>
          <w:color w:val="231F20"/>
          <w:spacing w:val="-7"/>
        </w:rPr>
        <w:t> </w:t>
      </w:r>
      <w:r>
        <w:rPr>
          <w:color w:val="231F20"/>
        </w:rPr>
        <w:t>composición</w:t>
      </w:r>
      <w:r>
        <w:rPr>
          <w:color w:val="231F20"/>
          <w:spacing w:val="-7"/>
        </w:rPr>
        <w:t> </w:t>
      </w:r>
      <w:r>
        <w:rPr>
          <w:color w:val="231F20"/>
        </w:rPr>
        <w:t>de</w:t>
      </w:r>
      <w:r>
        <w:rPr>
          <w:color w:val="231F20"/>
          <w:spacing w:val="-7"/>
        </w:rPr>
        <w:t> </w:t>
      </w:r>
      <w:r>
        <w:rPr>
          <w:color w:val="231F20"/>
        </w:rPr>
        <w:t>datos?</w:t>
      </w:r>
      <w:r>
        <w:rPr>
          <w:color w:val="231F20"/>
          <w:spacing w:val="-7"/>
        </w:rPr>
        <w:t> </w:t>
      </w:r>
      <w:r>
        <w:rPr>
          <w:color w:val="231F20"/>
        </w:rPr>
        <w:t>....</w:t>
      </w:r>
      <w:r>
        <w:rPr>
          <w:color w:val="231F20"/>
          <w:spacing w:val="-7"/>
        </w:rPr>
        <w:t> </w:t>
      </w:r>
      <w:r>
        <w:rPr>
          <w:color w:val="231F20"/>
        </w:rPr>
        <w:t>y</w:t>
      </w:r>
      <w:r>
        <w:rPr>
          <w:color w:val="231F20"/>
          <w:spacing w:val="-7"/>
        </w:rPr>
        <w:t> </w:t>
      </w:r>
      <w:r>
        <w:rPr>
          <w:color w:val="231F20"/>
        </w:rPr>
        <w:t>se</w:t>
      </w:r>
      <w:r>
        <w:rPr>
          <w:color w:val="231F20"/>
          <w:spacing w:val="-7"/>
        </w:rPr>
        <w:t> </w:t>
      </w:r>
      <w:r>
        <w:rPr>
          <w:color w:val="231F20"/>
        </w:rPr>
        <w:t>reac- tualiza la noción de propiedad al actualizarse la noción de apropiación.</w:t>
      </w:r>
      <w:r>
        <w:rPr>
          <w:color w:val="231F20"/>
          <w:spacing w:val="-17"/>
        </w:rPr>
        <w:t> </w:t>
      </w:r>
      <w:r>
        <w:rPr>
          <w:color w:val="231F20"/>
        </w:rPr>
        <w:t>Que</w:t>
      </w:r>
      <w:r>
        <w:rPr>
          <w:color w:val="231F20"/>
          <w:spacing w:val="-17"/>
        </w:rPr>
        <w:t> </w:t>
      </w:r>
      <w:r>
        <w:rPr>
          <w:color w:val="231F20"/>
        </w:rPr>
        <w:t>hago</w:t>
      </w:r>
      <w:r>
        <w:rPr>
          <w:color w:val="231F20"/>
          <w:spacing w:val="-17"/>
        </w:rPr>
        <w:t> </w:t>
      </w:r>
      <w:r>
        <w:rPr>
          <w:color w:val="231F20"/>
        </w:rPr>
        <w:t>en</w:t>
      </w:r>
      <w:r>
        <w:rPr>
          <w:color w:val="231F20"/>
          <w:spacing w:val="-17"/>
        </w:rPr>
        <w:t> </w:t>
      </w:r>
      <w:r>
        <w:rPr>
          <w:color w:val="231F20"/>
        </w:rPr>
        <w:t>la</w:t>
      </w:r>
      <w:r>
        <w:rPr>
          <w:color w:val="231F20"/>
          <w:spacing w:val="-17"/>
        </w:rPr>
        <w:t> </w:t>
      </w:r>
      <w:r>
        <w:rPr>
          <w:color w:val="231F20"/>
        </w:rPr>
        <w:t>red</w:t>
      </w:r>
      <w:r>
        <w:rPr>
          <w:color w:val="231F20"/>
          <w:spacing w:val="-17"/>
        </w:rPr>
        <w:t> </w:t>
      </w:r>
      <w:r>
        <w:rPr>
          <w:color w:val="231F20"/>
        </w:rPr>
        <w:t>todo</w:t>
      </w:r>
      <w:r>
        <w:rPr>
          <w:color w:val="231F20"/>
          <w:spacing w:val="-17"/>
        </w:rPr>
        <w:t> </w:t>
      </w:r>
      <w:r>
        <w:rPr>
          <w:color w:val="231F20"/>
        </w:rPr>
        <w:t>el</w:t>
      </w:r>
      <w:r>
        <w:rPr>
          <w:color w:val="231F20"/>
          <w:spacing w:val="-17"/>
        </w:rPr>
        <w:t> </w:t>
      </w:r>
      <w:r>
        <w:rPr>
          <w:color w:val="231F20"/>
        </w:rPr>
        <w:t>tiempo:</w:t>
      </w:r>
      <w:r>
        <w:rPr>
          <w:color w:val="231F20"/>
          <w:spacing w:val="-17"/>
        </w:rPr>
        <w:t> </w:t>
      </w:r>
      <w:r>
        <w:rPr>
          <w:color w:val="231F20"/>
        </w:rPr>
        <w:t>me</w:t>
      </w:r>
      <w:r>
        <w:rPr>
          <w:color w:val="231F20"/>
          <w:spacing w:val="-17"/>
        </w:rPr>
        <w:t> </w:t>
      </w:r>
      <w:r>
        <w:rPr>
          <w:color w:val="231F20"/>
        </w:rPr>
        <w:t>apropio de</w:t>
      </w:r>
      <w:r>
        <w:rPr>
          <w:color w:val="231F20"/>
          <w:spacing w:val="-12"/>
        </w:rPr>
        <w:t> </w:t>
      </w:r>
      <w:r>
        <w:rPr>
          <w:color w:val="231F20"/>
        </w:rPr>
        <w:t>programas,</w:t>
      </w:r>
      <w:r>
        <w:rPr>
          <w:color w:val="231F20"/>
          <w:spacing w:val="-12"/>
        </w:rPr>
        <w:t> </w:t>
      </w:r>
      <w:r>
        <w:rPr>
          <w:color w:val="231F20"/>
        </w:rPr>
        <w:t>me</w:t>
      </w:r>
      <w:r>
        <w:rPr>
          <w:color w:val="231F20"/>
          <w:spacing w:val="-12"/>
        </w:rPr>
        <w:t> </w:t>
      </w:r>
      <w:r>
        <w:rPr>
          <w:color w:val="231F20"/>
        </w:rPr>
        <w:t>apropio</w:t>
      </w:r>
      <w:r>
        <w:rPr>
          <w:color w:val="231F20"/>
          <w:spacing w:val="-12"/>
        </w:rPr>
        <w:t> </w:t>
      </w:r>
      <w:r>
        <w:rPr>
          <w:color w:val="231F20"/>
        </w:rPr>
        <w:t>de</w:t>
      </w:r>
      <w:r>
        <w:rPr>
          <w:color w:val="231F20"/>
          <w:spacing w:val="-12"/>
        </w:rPr>
        <w:t> </w:t>
      </w:r>
      <w:r>
        <w:rPr>
          <w:color w:val="231F20"/>
        </w:rPr>
        <w:t>información...</w:t>
      </w:r>
      <w:r>
        <w:rPr>
          <w:color w:val="231F20"/>
          <w:spacing w:val="25"/>
        </w:rPr>
        <w:t> </w:t>
      </w:r>
      <w:r>
        <w:rPr>
          <w:color w:val="231F20"/>
        </w:rPr>
        <w:t>Se</w:t>
      </w:r>
      <w:r>
        <w:rPr>
          <w:color w:val="231F20"/>
          <w:spacing w:val="-12"/>
        </w:rPr>
        <w:t> </w:t>
      </w:r>
      <w:r>
        <w:rPr>
          <w:color w:val="231F20"/>
        </w:rPr>
        <w:t>reactualiza la noción de publicidad: la red se parece mas a una vieja plaza</w:t>
      </w:r>
      <w:r>
        <w:rPr>
          <w:color w:val="231F20"/>
          <w:spacing w:val="-17"/>
        </w:rPr>
        <w:t> </w:t>
      </w:r>
      <w:r>
        <w:rPr>
          <w:color w:val="231F20"/>
        </w:rPr>
        <w:t>de</w:t>
      </w:r>
      <w:r>
        <w:rPr>
          <w:color w:val="231F20"/>
          <w:spacing w:val="-17"/>
        </w:rPr>
        <w:t> </w:t>
      </w:r>
      <w:r>
        <w:rPr>
          <w:color w:val="231F20"/>
        </w:rPr>
        <w:t>pueblo</w:t>
      </w:r>
      <w:r>
        <w:rPr>
          <w:color w:val="231F20"/>
          <w:spacing w:val="-17"/>
        </w:rPr>
        <w:t> </w:t>
      </w:r>
      <w:r>
        <w:rPr>
          <w:color w:val="231F20"/>
        </w:rPr>
        <w:t>que</w:t>
      </w:r>
      <w:r>
        <w:rPr>
          <w:color w:val="231F20"/>
          <w:spacing w:val="-17"/>
        </w:rPr>
        <w:t> </w:t>
      </w:r>
      <w:r>
        <w:rPr>
          <w:color w:val="231F20"/>
        </w:rPr>
        <w:t>a</w:t>
      </w:r>
      <w:r>
        <w:rPr>
          <w:color w:val="231F20"/>
          <w:spacing w:val="-17"/>
        </w:rPr>
        <w:t> </w:t>
      </w:r>
      <w:r>
        <w:rPr>
          <w:color w:val="231F20"/>
        </w:rPr>
        <w:t>una</w:t>
      </w:r>
      <w:r>
        <w:rPr>
          <w:color w:val="231F20"/>
          <w:spacing w:val="-17"/>
        </w:rPr>
        <w:t> </w:t>
      </w:r>
      <w:r>
        <w:rPr>
          <w:color w:val="231F20"/>
        </w:rPr>
        <w:t>compleja</w:t>
      </w:r>
      <w:r>
        <w:rPr>
          <w:color w:val="231F20"/>
          <w:spacing w:val="-17"/>
        </w:rPr>
        <w:t> </w:t>
      </w:r>
      <w:r>
        <w:rPr>
          <w:color w:val="231F20"/>
        </w:rPr>
        <w:t>ciudad</w:t>
      </w:r>
      <w:r>
        <w:rPr>
          <w:color w:val="231F20"/>
          <w:spacing w:val="-17"/>
        </w:rPr>
        <w:t> </w:t>
      </w:r>
      <w:r>
        <w:rPr>
          <w:color w:val="231F20"/>
        </w:rPr>
        <w:t>moderna,</w:t>
      </w:r>
      <w:r>
        <w:rPr>
          <w:color w:val="231F20"/>
          <w:spacing w:val="-17"/>
        </w:rPr>
        <w:t> </w:t>
      </w:r>
      <w:r>
        <w:rPr>
          <w:color w:val="231F20"/>
        </w:rPr>
        <w:t>por</w:t>
      </w:r>
      <w:r>
        <w:rPr>
          <w:color w:val="231F20"/>
          <w:spacing w:val="-17"/>
        </w:rPr>
        <w:t> </w:t>
      </w:r>
      <w:r>
        <w:rPr>
          <w:color w:val="231F20"/>
        </w:rPr>
        <w:t>lo tanto</w:t>
      </w:r>
      <w:r>
        <w:rPr>
          <w:color w:val="231F20"/>
          <w:spacing w:val="-25"/>
        </w:rPr>
        <w:t> </w:t>
      </w:r>
      <w:r>
        <w:rPr>
          <w:color w:val="231F20"/>
        </w:rPr>
        <w:t>una</w:t>
      </w:r>
      <w:r>
        <w:rPr>
          <w:color w:val="231F20"/>
          <w:spacing w:val="-25"/>
        </w:rPr>
        <w:t> </w:t>
      </w:r>
      <w:r>
        <w:rPr>
          <w:color w:val="231F20"/>
        </w:rPr>
        <w:t>manera</w:t>
      </w:r>
      <w:r>
        <w:rPr>
          <w:color w:val="231F20"/>
          <w:spacing w:val="-25"/>
        </w:rPr>
        <w:t> </w:t>
      </w:r>
      <w:r>
        <w:rPr>
          <w:color w:val="231F20"/>
        </w:rPr>
        <w:t>de</w:t>
      </w:r>
      <w:r>
        <w:rPr>
          <w:color w:val="231F20"/>
          <w:spacing w:val="-25"/>
        </w:rPr>
        <w:t> </w:t>
      </w:r>
      <w:r>
        <w:rPr>
          <w:color w:val="231F20"/>
        </w:rPr>
        <w:t>publicitar</w:t>
      </w:r>
      <w:r>
        <w:rPr>
          <w:color w:val="231F20"/>
          <w:spacing w:val="-25"/>
        </w:rPr>
        <w:t> </w:t>
      </w:r>
      <w:r>
        <w:rPr>
          <w:color w:val="231F20"/>
        </w:rPr>
        <w:t>un</w:t>
      </w:r>
      <w:r>
        <w:rPr>
          <w:color w:val="231F20"/>
          <w:spacing w:val="-25"/>
        </w:rPr>
        <w:t> </w:t>
      </w:r>
      <w:r>
        <w:rPr>
          <w:color w:val="231F20"/>
        </w:rPr>
        <w:t>derecho</w:t>
      </w:r>
      <w:r>
        <w:rPr>
          <w:color w:val="231F20"/>
          <w:spacing w:val="-25"/>
        </w:rPr>
        <w:t> </w:t>
      </w:r>
      <w:r>
        <w:rPr>
          <w:color w:val="231F20"/>
        </w:rPr>
        <w:t>o</w:t>
      </w:r>
      <w:r>
        <w:rPr>
          <w:color w:val="231F20"/>
          <w:spacing w:val="-25"/>
        </w:rPr>
        <w:t> </w:t>
      </w:r>
      <w:r>
        <w:rPr>
          <w:color w:val="231F20"/>
        </w:rPr>
        <w:t>una</w:t>
      </w:r>
      <w:r>
        <w:rPr>
          <w:color w:val="231F20"/>
          <w:spacing w:val="-25"/>
        </w:rPr>
        <w:t> </w:t>
      </w:r>
      <w:r>
        <w:rPr>
          <w:color w:val="231F20"/>
        </w:rPr>
        <w:t>titularidad consiste en “hacerlo saber en la plaza”, “decirlo a todos” mas que guardarlo en un</w:t>
      </w:r>
      <w:r>
        <w:rPr>
          <w:color w:val="231F20"/>
          <w:spacing w:val="-5"/>
        </w:rPr>
        <w:t> </w:t>
      </w:r>
      <w:r>
        <w:rPr>
          <w:color w:val="231F20"/>
        </w:rPr>
        <w:t>registro.</w:t>
      </w:r>
    </w:p>
    <w:p>
      <w:pPr>
        <w:pStyle w:val="BodyText"/>
        <w:spacing w:line="254" w:lineRule="auto" w:before="98"/>
        <w:ind w:left="1720" w:right="1718" w:firstLine="340"/>
        <w:jc w:val="both"/>
        <w:rPr>
          <w:sz w:val="11"/>
        </w:rPr>
      </w:pPr>
      <w:r>
        <w:rPr>
          <w:color w:val="231F20"/>
        </w:rPr>
        <w:t>La anarquia de Internet es su maxima virtud y proba- blemente</w:t>
      </w:r>
      <w:r>
        <w:rPr>
          <w:color w:val="231F20"/>
          <w:spacing w:val="-26"/>
        </w:rPr>
        <w:t> </w:t>
      </w:r>
      <w:r>
        <w:rPr>
          <w:color w:val="231F20"/>
        </w:rPr>
        <w:t>su</w:t>
      </w:r>
      <w:r>
        <w:rPr>
          <w:color w:val="231F20"/>
          <w:spacing w:val="-26"/>
        </w:rPr>
        <w:t> </w:t>
      </w:r>
      <w:r>
        <w:rPr>
          <w:color w:val="231F20"/>
        </w:rPr>
        <w:t>mas</w:t>
      </w:r>
      <w:r>
        <w:rPr>
          <w:color w:val="231F20"/>
          <w:spacing w:val="-26"/>
        </w:rPr>
        <w:t> </w:t>
      </w:r>
      <w:r>
        <w:rPr>
          <w:color w:val="231F20"/>
        </w:rPr>
        <w:t>grande</w:t>
      </w:r>
      <w:r>
        <w:rPr>
          <w:color w:val="231F20"/>
          <w:spacing w:val="-26"/>
        </w:rPr>
        <w:t> </w:t>
      </w:r>
      <w:r>
        <w:rPr>
          <w:color w:val="231F20"/>
        </w:rPr>
        <w:t>defecto</w:t>
      </w:r>
      <w:r>
        <w:rPr>
          <w:color w:val="231F20"/>
          <w:spacing w:val="-26"/>
        </w:rPr>
        <w:t> </w:t>
      </w:r>
      <w:r>
        <w:rPr>
          <w:color w:val="231F20"/>
        </w:rPr>
        <w:t>y</w:t>
      </w:r>
      <w:r>
        <w:rPr>
          <w:color w:val="231F20"/>
          <w:spacing w:val="-26"/>
        </w:rPr>
        <w:t> </w:t>
      </w:r>
      <w:r>
        <w:rPr>
          <w:color w:val="231F20"/>
        </w:rPr>
        <w:t>por</w:t>
      </w:r>
      <w:r>
        <w:rPr>
          <w:color w:val="231F20"/>
          <w:spacing w:val="-26"/>
        </w:rPr>
        <w:t> </w:t>
      </w:r>
      <w:r>
        <w:rPr>
          <w:color w:val="231F20"/>
        </w:rPr>
        <w:t>razones</w:t>
      </w:r>
      <w:r>
        <w:rPr>
          <w:color w:val="231F20"/>
          <w:spacing w:val="-26"/>
        </w:rPr>
        <w:t> </w:t>
      </w:r>
      <w:r>
        <w:rPr>
          <w:color w:val="231F20"/>
        </w:rPr>
        <w:t>profesionales (comprensibles</w:t>
      </w:r>
      <w:r>
        <w:rPr>
          <w:color w:val="231F20"/>
          <w:spacing w:val="-13"/>
        </w:rPr>
        <w:t> </w:t>
      </w:r>
      <w:r>
        <w:rPr>
          <w:color w:val="231F20"/>
        </w:rPr>
        <w:t>pero</w:t>
      </w:r>
      <w:r>
        <w:rPr>
          <w:color w:val="231F20"/>
          <w:spacing w:val="-13"/>
        </w:rPr>
        <w:t> </w:t>
      </w:r>
      <w:r>
        <w:rPr>
          <w:color w:val="231F20"/>
        </w:rPr>
        <w:t>no</w:t>
      </w:r>
      <w:r>
        <w:rPr>
          <w:color w:val="231F20"/>
          <w:spacing w:val="-13"/>
        </w:rPr>
        <w:t> </w:t>
      </w:r>
      <w:r>
        <w:rPr>
          <w:color w:val="231F20"/>
        </w:rPr>
        <w:t>justificables)</w:t>
      </w:r>
      <w:r>
        <w:rPr>
          <w:color w:val="231F20"/>
          <w:spacing w:val="-13"/>
        </w:rPr>
        <w:t> </w:t>
      </w:r>
      <w:r>
        <w:rPr>
          <w:color w:val="231F20"/>
        </w:rPr>
        <w:t>lo</w:t>
      </w:r>
      <w:r>
        <w:rPr>
          <w:color w:val="231F20"/>
          <w:spacing w:val="-13"/>
        </w:rPr>
        <w:t> </w:t>
      </w:r>
      <w:r>
        <w:rPr>
          <w:color w:val="231F20"/>
        </w:rPr>
        <w:t>primero</w:t>
      </w:r>
      <w:r>
        <w:rPr>
          <w:color w:val="231F20"/>
          <w:spacing w:val="-13"/>
        </w:rPr>
        <w:t> </w:t>
      </w:r>
      <w:r>
        <w:rPr>
          <w:color w:val="231F20"/>
        </w:rPr>
        <w:t>que</w:t>
      </w:r>
      <w:r>
        <w:rPr>
          <w:color w:val="231F20"/>
          <w:spacing w:val="-13"/>
        </w:rPr>
        <w:t> </w:t>
      </w:r>
      <w:r>
        <w:rPr>
          <w:color w:val="231F20"/>
        </w:rPr>
        <w:t>hacen los juristas es advertir sobre los riesgos del cyberspacio</w:t>
      </w:r>
      <w:r>
        <w:rPr>
          <w:color w:val="231F20"/>
          <w:position w:val="7"/>
          <w:sz w:val="11"/>
        </w:rPr>
        <w:t>145</w:t>
      </w:r>
    </w:p>
    <w:p>
      <w:pPr>
        <w:pStyle w:val="BodyText"/>
        <w:spacing w:line="254" w:lineRule="auto" w:before="109"/>
        <w:ind w:left="1721" w:right="1719" w:firstLine="340"/>
        <w:jc w:val="both"/>
      </w:pPr>
      <w:r>
        <w:rPr>
          <w:color w:val="231F20"/>
        </w:rPr>
        <w:t>Pero hacemos mal en imputarle «al derecho» algo</w:t>
      </w:r>
      <w:r>
        <w:rPr>
          <w:color w:val="231F20"/>
          <w:spacing w:val="-17"/>
        </w:rPr>
        <w:t> </w:t>
      </w:r>
      <w:r>
        <w:rPr>
          <w:color w:val="231F20"/>
        </w:rPr>
        <w:t>que hacen los</w:t>
      </w:r>
      <w:r>
        <w:rPr>
          <w:color w:val="231F20"/>
          <w:spacing w:val="-2"/>
        </w:rPr>
        <w:t> </w:t>
      </w:r>
      <w:r>
        <w:rPr>
          <w:color w:val="231F20"/>
        </w:rPr>
        <w:t>juristas.</w:t>
      </w:r>
    </w:p>
    <w:p>
      <w:pPr>
        <w:pStyle w:val="BodyText"/>
        <w:spacing w:line="254" w:lineRule="auto" w:before="111"/>
        <w:ind w:left="1721" w:right="1719" w:firstLine="340"/>
        <w:jc w:val="both"/>
      </w:pPr>
      <w:r>
        <w:rPr/>
        <w:pict>
          <v:line style="position:absolute;mso-position-horizontal-relative:page;mso-position-vertical-relative:paragraph;z-index:2560;mso-wrap-distance-left:0;mso-wrap-distance-right:0" from="170.050995pt,44.37793pt" to="242.050995pt,44.37793pt" stroked="true" strokeweight="1pt" strokecolor="#231f20">
            <v:stroke dashstyle="solid"/>
            <w10:wrap type="topAndBottom"/>
          </v:line>
        </w:pict>
      </w:r>
      <w:r>
        <w:rPr>
          <w:color w:val="231F20"/>
        </w:rPr>
        <w:t>Hace tiempo que con el desarrollo de las nuevas tec- nologías, en particular la informática y la telematica, han crecido los temas que interesan al derecho</w:t>
      </w:r>
      <w:r>
        <w:rPr>
          <w:color w:val="231F20"/>
          <w:position w:val="7"/>
          <w:sz w:val="11"/>
        </w:rPr>
        <w:t>146</w:t>
      </w:r>
      <w:r>
        <w:rPr>
          <w:color w:val="231F20"/>
        </w:rPr>
        <w:t>.</w:t>
      </w:r>
    </w:p>
    <w:p>
      <w:pPr>
        <w:pStyle w:val="ListParagraph"/>
        <w:numPr>
          <w:ilvl w:val="0"/>
          <w:numId w:val="63"/>
        </w:numPr>
        <w:tabs>
          <w:tab w:pos="2062" w:val="left" w:leader="none"/>
        </w:tabs>
        <w:spacing w:line="254" w:lineRule="auto" w:before="6" w:after="0"/>
        <w:ind w:left="2061" w:right="1719" w:hanging="340"/>
        <w:jc w:val="both"/>
        <w:rPr>
          <w:sz w:val="16"/>
        </w:rPr>
      </w:pPr>
      <w:r>
        <w:rPr>
          <w:color w:val="010202"/>
          <w:sz w:val="16"/>
        </w:rPr>
        <w:t>Es una vieja manía “...el comercio, que era ya ocupación de gente</w:t>
      </w:r>
      <w:r>
        <w:rPr>
          <w:color w:val="010202"/>
          <w:spacing w:val="-25"/>
          <w:sz w:val="16"/>
        </w:rPr>
        <w:t> </w:t>
      </w:r>
      <w:r>
        <w:rPr>
          <w:color w:val="010202"/>
          <w:sz w:val="16"/>
        </w:rPr>
        <w:t>de baja condición, lo fue también de pícaros y se tuvo por bribones a todos los comerciantes. Cuando se prohibe una cosa natural o nece- saria</w:t>
      </w:r>
      <w:r>
        <w:rPr>
          <w:color w:val="010202"/>
          <w:spacing w:val="-8"/>
          <w:sz w:val="16"/>
        </w:rPr>
        <w:t> </w:t>
      </w:r>
      <w:r>
        <w:rPr>
          <w:color w:val="010202"/>
          <w:sz w:val="16"/>
        </w:rPr>
        <w:t>o</w:t>
      </w:r>
      <w:r>
        <w:rPr>
          <w:color w:val="010202"/>
          <w:spacing w:val="-8"/>
          <w:sz w:val="16"/>
        </w:rPr>
        <w:t> </w:t>
      </w:r>
      <w:r>
        <w:rPr>
          <w:color w:val="010202"/>
          <w:sz w:val="16"/>
        </w:rPr>
        <w:t>licita,</w:t>
      </w:r>
      <w:r>
        <w:rPr>
          <w:color w:val="010202"/>
          <w:spacing w:val="-8"/>
          <w:sz w:val="16"/>
        </w:rPr>
        <w:t> </w:t>
      </w:r>
      <w:r>
        <w:rPr>
          <w:color w:val="010202"/>
          <w:sz w:val="16"/>
        </w:rPr>
        <w:t>solo</w:t>
      </w:r>
      <w:r>
        <w:rPr>
          <w:color w:val="010202"/>
          <w:spacing w:val="-8"/>
          <w:sz w:val="16"/>
        </w:rPr>
        <w:t> </w:t>
      </w:r>
      <w:r>
        <w:rPr>
          <w:color w:val="010202"/>
          <w:sz w:val="16"/>
        </w:rPr>
        <w:t>se</w:t>
      </w:r>
      <w:r>
        <w:rPr>
          <w:color w:val="010202"/>
          <w:spacing w:val="-8"/>
          <w:sz w:val="16"/>
        </w:rPr>
        <w:t> </w:t>
      </w:r>
      <w:r>
        <w:rPr>
          <w:color w:val="010202"/>
          <w:sz w:val="16"/>
        </w:rPr>
        <w:t>consigue</w:t>
      </w:r>
      <w:r>
        <w:rPr>
          <w:color w:val="010202"/>
          <w:spacing w:val="-8"/>
          <w:sz w:val="16"/>
        </w:rPr>
        <w:t> </w:t>
      </w:r>
      <w:r>
        <w:rPr>
          <w:color w:val="010202"/>
          <w:sz w:val="16"/>
        </w:rPr>
        <w:t>degradar</w:t>
      </w:r>
      <w:r>
        <w:rPr>
          <w:color w:val="010202"/>
          <w:spacing w:val="-8"/>
          <w:sz w:val="16"/>
        </w:rPr>
        <w:t> </w:t>
      </w:r>
      <w:r>
        <w:rPr>
          <w:color w:val="010202"/>
          <w:sz w:val="16"/>
        </w:rPr>
        <w:t>y</w:t>
      </w:r>
      <w:r>
        <w:rPr>
          <w:color w:val="010202"/>
          <w:spacing w:val="-8"/>
          <w:sz w:val="16"/>
        </w:rPr>
        <w:t> </w:t>
      </w:r>
      <w:r>
        <w:rPr>
          <w:color w:val="010202"/>
          <w:sz w:val="16"/>
        </w:rPr>
        <w:t>pervertir</w:t>
      </w:r>
      <w:r>
        <w:rPr>
          <w:color w:val="010202"/>
          <w:spacing w:val="-8"/>
          <w:sz w:val="16"/>
        </w:rPr>
        <w:t> </w:t>
      </w:r>
      <w:r>
        <w:rPr>
          <w:color w:val="010202"/>
          <w:sz w:val="16"/>
        </w:rPr>
        <w:t>a</w:t>
      </w:r>
      <w:r>
        <w:rPr>
          <w:color w:val="010202"/>
          <w:spacing w:val="-8"/>
          <w:sz w:val="16"/>
        </w:rPr>
        <w:t> </w:t>
      </w:r>
      <w:r>
        <w:rPr>
          <w:color w:val="010202"/>
          <w:sz w:val="16"/>
        </w:rPr>
        <w:t>los</w:t>
      </w:r>
      <w:r>
        <w:rPr>
          <w:color w:val="010202"/>
          <w:spacing w:val="-8"/>
          <w:sz w:val="16"/>
        </w:rPr>
        <w:t> </w:t>
      </w:r>
      <w:r>
        <w:rPr>
          <w:color w:val="010202"/>
          <w:sz w:val="16"/>
        </w:rPr>
        <w:t>que</w:t>
      </w:r>
      <w:r>
        <w:rPr>
          <w:color w:val="010202"/>
          <w:spacing w:val="-8"/>
          <w:sz w:val="16"/>
        </w:rPr>
        <w:t> </w:t>
      </w:r>
      <w:r>
        <w:rPr>
          <w:color w:val="010202"/>
          <w:sz w:val="16"/>
        </w:rPr>
        <w:t>la</w:t>
      </w:r>
      <w:r>
        <w:rPr>
          <w:color w:val="010202"/>
          <w:spacing w:val="-8"/>
          <w:sz w:val="16"/>
        </w:rPr>
        <w:t> </w:t>
      </w:r>
      <w:r>
        <w:rPr>
          <w:color w:val="010202"/>
          <w:sz w:val="16"/>
        </w:rPr>
        <w:t>hacen, y</w:t>
      </w:r>
      <w:r>
        <w:rPr>
          <w:color w:val="010202"/>
          <w:spacing w:val="-9"/>
          <w:sz w:val="16"/>
        </w:rPr>
        <w:t> </w:t>
      </w:r>
      <w:r>
        <w:rPr>
          <w:color w:val="010202"/>
          <w:sz w:val="16"/>
        </w:rPr>
        <w:t>alguien</w:t>
      </w:r>
      <w:r>
        <w:rPr>
          <w:color w:val="010202"/>
          <w:spacing w:val="-9"/>
          <w:sz w:val="16"/>
        </w:rPr>
        <w:t> </w:t>
      </w:r>
      <w:r>
        <w:rPr>
          <w:color w:val="010202"/>
          <w:sz w:val="16"/>
        </w:rPr>
        <w:t>ha</w:t>
      </w:r>
      <w:r>
        <w:rPr>
          <w:color w:val="010202"/>
          <w:spacing w:val="-9"/>
          <w:sz w:val="16"/>
        </w:rPr>
        <w:t> </w:t>
      </w:r>
      <w:r>
        <w:rPr>
          <w:color w:val="010202"/>
          <w:sz w:val="16"/>
        </w:rPr>
        <w:t>de</w:t>
      </w:r>
      <w:r>
        <w:rPr>
          <w:color w:val="010202"/>
          <w:spacing w:val="-9"/>
          <w:sz w:val="16"/>
        </w:rPr>
        <w:t> </w:t>
      </w:r>
      <w:r>
        <w:rPr>
          <w:color w:val="010202"/>
          <w:sz w:val="16"/>
        </w:rPr>
        <w:t>hacerla”</w:t>
      </w:r>
      <w:r>
        <w:rPr>
          <w:color w:val="010202"/>
          <w:spacing w:val="21"/>
          <w:sz w:val="16"/>
        </w:rPr>
        <w:t> </w:t>
      </w:r>
      <w:r>
        <w:rPr>
          <w:color w:val="010202"/>
          <w:sz w:val="16"/>
        </w:rPr>
        <w:t>Montesquieu,</w:t>
      </w:r>
      <w:r>
        <w:rPr>
          <w:color w:val="010202"/>
          <w:spacing w:val="-9"/>
          <w:sz w:val="16"/>
        </w:rPr>
        <w:t> </w:t>
      </w:r>
      <w:r>
        <w:rPr>
          <w:i/>
          <w:color w:val="010202"/>
          <w:sz w:val="16"/>
        </w:rPr>
        <w:t>Del</w:t>
      </w:r>
      <w:r>
        <w:rPr>
          <w:i/>
          <w:color w:val="010202"/>
          <w:spacing w:val="-9"/>
          <w:sz w:val="16"/>
        </w:rPr>
        <w:t> </w:t>
      </w:r>
      <w:r>
        <w:rPr>
          <w:i/>
          <w:color w:val="010202"/>
          <w:sz w:val="16"/>
        </w:rPr>
        <w:t>espíritu</w:t>
      </w:r>
      <w:r>
        <w:rPr>
          <w:i/>
          <w:color w:val="010202"/>
          <w:spacing w:val="-9"/>
          <w:sz w:val="16"/>
        </w:rPr>
        <w:t> </w:t>
      </w:r>
      <w:r>
        <w:rPr>
          <w:i/>
          <w:color w:val="010202"/>
          <w:sz w:val="16"/>
        </w:rPr>
        <w:t>de</w:t>
      </w:r>
      <w:r>
        <w:rPr>
          <w:i/>
          <w:color w:val="010202"/>
          <w:spacing w:val="-9"/>
          <w:sz w:val="16"/>
        </w:rPr>
        <w:t> </w:t>
      </w:r>
      <w:r>
        <w:rPr>
          <w:i/>
          <w:color w:val="010202"/>
          <w:sz w:val="16"/>
        </w:rPr>
        <w:t>las</w:t>
      </w:r>
      <w:r>
        <w:rPr>
          <w:i/>
          <w:color w:val="010202"/>
          <w:spacing w:val="-9"/>
          <w:sz w:val="16"/>
        </w:rPr>
        <w:t> </w:t>
      </w:r>
      <w:r>
        <w:rPr>
          <w:i/>
          <w:color w:val="010202"/>
          <w:sz w:val="16"/>
        </w:rPr>
        <w:t>leyes</w:t>
      </w:r>
      <w:r>
        <w:rPr>
          <w:color w:val="010202"/>
          <w:sz w:val="16"/>
        </w:rPr>
        <w:t>,</w:t>
      </w:r>
      <w:r>
        <w:rPr>
          <w:color w:val="010202"/>
          <w:spacing w:val="-9"/>
          <w:sz w:val="16"/>
        </w:rPr>
        <w:t> </w:t>
      </w:r>
      <w:r>
        <w:rPr>
          <w:color w:val="010202"/>
          <w:sz w:val="16"/>
        </w:rPr>
        <w:t>libro XXI cap.</w:t>
      </w:r>
      <w:r>
        <w:rPr>
          <w:color w:val="010202"/>
          <w:spacing w:val="-2"/>
          <w:sz w:val="16"/>
        </w:rPr>
        <w:t> </w:t>
      </w:r>
      <w:r>
        <w:rPr>
          <w:color w:val="010202"/>
          <w:sz w:val="16"/>
        </w:rPr>
        <w:t>XX.</w:t>
      </w:r>
    </w:p>
    <w:p>
      <w:pPr>
        <w:pStyle w:val="ListParagraph"/>
        <w:numPr>
          <w:ilvl w:val="0"/>
          <w:numId w:val="63"/>
        </w:numPr>
        <w:tabs>
          <w:tab w:pos="2120" w:val="left" w:leader="none"/>
        </w:tabs>
        <w:spacing w:line="254" w:lineRule="auto" w:before="0" w:after="0"/>
        <w:ind w:left="2061" w:right="1717" w:hanging="340"/>
        <w:jc w:val="both"/>
        <w:rPr>
          <w:sz w:val="16"/>
        </w:rPr>
      </w:pPr>
      <w:r>
        <w:rPr>
          <w:color w:val="010202"/>
          <w:sz w:val="16"/>
        </w:rPr>
        <w:t>Scott L. Glickson, </w:t>
      </w:r>
      <w:r>
        <w:rPr>
          <w:i/>
          <w:color w:val="010202"/>
          <w:sz w:val="16"/>
        </w:rPr>
        <w:t>Identificando y administranddo riesgos en el </w:t>
      </w:r>
      <w:r>
        <w:rPr>
          <w:i/>
          <w:color w:val="010202"/>
          <w:sz w:val="16"/>
        </w:rPr>
        <w:t>Cyberspacio</w:t>
      </w:r>
      <w:r>
        <w:rPr>
          <w:color w:val="010202"/>
          <w:sz w:val="16"/>
        </w:rPr>
        <w:t>,“Derecho de la Alta Tecnologia , Nº 111. Noviembre 1997.</w:t>
      </w:r>
    </w:p>
    <w:p>
      <w:pPr>
        <w:pStyle w:val="ListParagraph"/>
        <w:numPr>
          <w:ilvl w:val="0"/>
          <w:numId w:val="63"/>
        </w:numPr>
        <w:tabs>
          <w:tab w:pos="2061" w:val="left" w:leader="none"/>
        </w:tabs>
        <w:spacing w:line="254" w:lineRule="auto" w:before="0" w:after="0"/>
        <w:ind w:left="2060" w:right="1719" w:hanging="339"/>
        <w:jc w:val="both"/>
        <w:rPr>
          <w:sz w:val="16"/>
        </w:rPr>
      </w:pPr>
      <w:r>
        <w:rPr>
          <w:color w:val="010202"/>
          <w:sz w:val="16"/>
        </w:rPr>
        <w:t>A</w:t>
      </w:r>
      <w:r>
        <w:rPr>
          <w:color w:val="010202"/>
          <w:spacing w:val="-5"/>
          <w:sz w:val="16"/>
        </w:rPr>
        <w:t> </w:t>
      </w:r>
      <w:r>
        <w:rPr>
          <w:color w:val="010202"/>
          <w:sz w:val="16"/>
        </w:rPr>
        <w:t>tal</w:t>
      </w:r>
      <w:r>
        <w:rPr>
          <w:color w:val="010202"/>
          <w:spacing w:val="-5"/>
          <w:sz w:val="16"/>
        </w:rPr>
        <w:t> </w:t>
      </w:r>
      <w:r>
        <w:rPr>
          <w:color w:val="010202"/>
          <w:sz w:val="16"/>
        </w:rPr>
        <w:t>punto</w:t>
      </w:r>
      <w:r>
        <w:rPr>
          <w:color w:val="010202"/>
          <w:spacing w:val="-5"/>
          <w:sz w:val="16"/>
        </w:rPr>
        <w:t> </w:t>
      </w:r>
      <w:r>
        <w:rPr>
          <w:color w:val="010202"/>
          <w:sz w:val="16"/>
        </w:rPr>
        <w:t>que</w:t>
      </w:r>
      <w:r>
        <w:rPr>
          <w:color w:val="010202"/>
          <w:spacing w:val="-5"/>
          <w:sz w:val="16"/>
        </w:rPr>
        <w:t> </w:t>
      </w:r>
      <w:r>
        <w:rPr>
          <w:color w:val="010202"/>
          <w:sz w:val="16"/>
        </w:rPr>
        <w:t>ha</w:t>
      </w:r>
      <w:r>
        <w:rPr>
          <w:color w:val="010202"/>
          <w:spacing w:val="-5"/>
          <w:sz w:val="16"/>
        </w:rPr>
        <w:t> </w:t>
      </w:r>
      <w:r>
        <w:rPr>
          <w:color w:val="010202"/>
          <w:sz w:val="16"/>
        </w:rPr>
        <w:t>nacido</w:t>
      </w:r>
      <w:r>
        <w:rPr>
          <w:color w:val="010202"/>
          <w:spacing w:val="-5"/>
          <w:sz w:val="16"/>
        </w:rPr>
        <w:t> </w:t>
      </w:r>
      <w:r>
        <w:rPr>
          <w:color w:val="010202"/>
          <w:sz w:val="16"/>
        </w:rPr>
        <w:t>una</w:t>
      </w:r>
      <w:r>
        <w:rPr>
          <w:color w:val="010202"/>
          <w:spacing w:val="-5"/>
          <w:sz w:val="16"/>
        </w:rPr>
        <w:t> </w:t>
      </w:r>
      <w:r>
        <w:rPr>
          <w:color w:val="010202"/>
          <w:sz w:val="16"/>
        </w:rPr>
        <w:t>nueva</w:t>
      </w:r>
      <w:r>
        <w:rPr>
          <w:color w:val="010202"/>
          <w:spacing w:val="-5"/>
          <w:sz w:val="16"/>
        </w:rPr>
        <w:t> </w:t>
      </w:r>
      <w:r>
        <w:rPr>
          <w:color w:val="010202"/>
          <w:sz w:val="16"/>
        </w:rPr>
        <w:t>disciplina</w:t>
      </w:r>
      <w:r>
        <w:rPr>
          <w:color w:val="010202"/>
          <w:spacing w:val="-5"/>
          <w:sz w:val="16"/>
        </w:rPr>
        <w:t> </w:t>
      </w:r>
      <w:r>
        <w:rPr>
          <w:color w:val="010202"/>
          <w:sz w:val="16"/>
        </w:rPr>
        <w:t>(o</w:t>
      </w:r>
      <w:r>
        <w:rPr>
          <w:color w:val="010202"/>
          <w:spacing w:val="-5"/>
          <w:sz w:val="16"/>
        </w:rPr>
        <w:t> </w:t>
      </w:r>
      <w:r>
        <w:rPr>
          <w:color w:val="010202"/>
          <w:sz w:val="16"/>
        </w:rPr>
        <w:t>rama)</w:t>
      </w:r>
      <w:r>
        <w:rPr>
          <w:color w:val="010202"/>
          <w:spacing w:val="-5"/>
          <w:sz w:val="16"/>
        </w:rPr>
        <w:t> </w:t>
      </w:r>
      <w:r>
        <w:rPr>
          <w:color w:val="010202"/>
          <w:sz w:val="16"/>
        </w:rPr>
        <w:t>del</w:t>
      </w:r>
      <w:r>
        <w:rPr>
          <w:color w:val="010202"/>
          <w:spacing w:val="-5"/>
          <w:sz w:val="16"/>
        </w:rPr>
        <w:t> </w:t>
      </w:r>
      <w:r>
        <w:rPr>
          <w:color w:val="010202"/>
          <w:sz w:val="16"/>
        </w:rPr>
        <w:t>derecho que</w:t>
      </w:r>
      <w:r>
        <w:rPr>
          <w:color w:val="010202"/>
          <w:spacing w:val="-15"/>
          <w:sz w:val="16"/>
        </w:rPr>
        <w:t> </w:t>
      </w:r>
      <w:r>
        <w:rPr>
          <w:color w:val="010202"/>
          <w:sz w:val="16"/>
        </w:rPr>
        <w:t>se</w:t>
      </w:r>
      <w:r>
        <w:rPr>
          <w:color w:val="010202"/>
          <w:spacing w:val="-15"/>
          <w:sz w:val="16"/>
        </w:rPr>
        <w:t> </w:t>
      </w:r>
      <w:r>
        <w:rPr>
          <w:color w:val="010202"/>
          <w:sz w:val="16"/>
        </w:rPr>
        <w:t>podría</w:t>
      </w:r>
      <w:r>
        <w:rPr>
          <w:color w:val="010202"/>
          <w:spacing w:val="-15"/>
          <w:sz w:val="16"/>
        </w:rPr>
        <w:t> </w:t>
      </w:r>
      <w:r>
        <w:rPr>
          <w:color w:val="010202"/>
          <w:sz w:val="16"/>
        </w:rPr>
        <w:t>llamar</w:t>
      </w:r>
      <w:r>
        <w:rPr>
          <w:color w:val="010202"/>
          <w:spacing w:val="-15"/>
          <w:sz w:val="16"/>
        </w:rPr>
        <w:t> </w:t>
      </w:r>
      <w:r>
        <w:rPr>
          <w:color w:val="010202"/>
          <w:sz w:val="16"/>
        </w:rPr>
        <w:t>“derecho</w:t>
      </w:r>
      <w:r>
        <w:rPr>
          <w:color w:val="010202"/>
          <w:spacing w:val="-15"/>
          <w:sz w:val="16"/>
        </w:rPr>
        <w:t> </w:t>
      </w:r>
      <w:r>
        <w:rPr>
          <w:color w:val="010202"/>
          <w:sz w:val="16"/>
        </w:rPr>
        <w:t>de</w:t>
      </w:r>
      <w:r>
        <w:rPr>
          <w:color w:val="010202"/>
          <w:spacing w:val="-15"/>
          <w:sz w:val="16"/>
        </w:rPr>
        <w:t> </w:t>
      </w:r>
      <w:r>
        <w:rPr>
          <w:color w:val="010202"/>
          <w:sz w:val="16"/>
        </w:rPr>
        <w:t>la</w:t>
      </w:r>
      <w:r>
        <w:rPr>
          <w:color w:val="010202"/>
          <w:spacing w:val="-15"/>
          <w:sz w:val="16"/>
        </w:rPr>
        <w:t> </w:t>
      </w:r>
      <w:r>
        <w:rPr>
          <w:color w:val="010202"/>
          <w:sz w:val="16"/>
        </w:rPr>
        <w:t>informática”</w:t>
      </w:r>
      <w:r>
        <w:rPr>
          <w:color w:val="010202"/>
          <w:spacing w:val="-15"/>
          <w:sz w:val="16"/>
        </w:rPr>
        <w:t> </w:t>
      </w:r>
      <w:r>
        <w:rPr>
          <w:color w:val="010202"/>
          <w:sz w:val="16"/>
        </w:rPr>
        <w:t>si</w:t>
      </w:r>
      <w:r>
        <w:rPr>
          <w:color w:val="010202"/>
          <w:spacing w:val="-15"/>
          <w:sz w:val="16"/>
        </w:rPr>
        <w:t> </w:t>
      </w:r>
      <w:r>
        <w:rPr>
          <w:color w:val="010202"/>
          <w:sz w:val="16"/>
        </w:rPr>
        <w:t>no</w:t>
      </w:r>
      <w:r>
        <w:rPr>
          <w:color w:val="010202"/>
          <w:spacing w:val="-15"/>
          <w:sz w:val="16"/>
        </w:rPr>
        <w:t> </w:t>
      </w:r>
      <w:r>
        <w:rPr>
          <w:color w:val="010202"/>
          <w:sz w:val="16"/>
        </w:rPr>
        <w:t>fuese</w:t>
      </w:r>
      <w:r>
        <w:rPr>
          <w:color w:val="010202"/>
          <w:spacing w:val="-15"/>
          <w:sz w:val="16"/>
        </w:rPr>
        <w:t> </w:t>
      </w:r>
      <w:r>
        <w:rPr>
          <w:color w:val="010202"/>
          <w:sz w:val="16"/>
        </w:rPr>
        <w:t>tan</w:t>
      </w:r>
      <w:r>
        <w:rPr>
          <w:color w:val="010202"/>
          <w:spacing w:val="-15"/>
          <w:sz w:val="16"/>
        </w:rPr>
        <w:t> </w:t>
      </w:r>
      <w:r>
        <w:rPr>
          <w:color w:val="010202"/>
          <w:sz w:val="16"/>
        </w:rPr>
        <w:t>vasto.</w:t>
      </w:r>
    </w:p>
    <w:p>
      <w:pPr>
        <w:pStyle w:val="BodyText"/>
        <w:spacing w:before="7"/>
      </w:pPr>
    </w:p>
    <w:p>
      <w:pPr>
        <w:spacing w:before="1"/>
        <w:ind w:left="0" w:right="1500" w:firstLine="0"/>
        <w:jc w:val="right"/>
        <w:rPr>
          <w:sz w:val="28"/>
        </w:rPr>
      </w:pPr>
      <w:r>
        <w:rPr>
          <w:rFonts w:ascii="Arial"/>
          <w:color w:val="231F20"/>
          <w:w w:val="80"/>
          <w:sz w:val="12"/>
        </w:rPr>
        <w:t>UIGV </w:t>
      </w:r>
      <w:r>
        <w:rPr>
          <w:color w:val="A7A9AC"/>
          <w:w w:val="80"/>
          <w:sz w:val="28"/>
        </w:rPr>
        <w:t>159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Heading2"/>
      </w:pPr>
      <w:r>
        <w:rPr>
          <w:color w:val="939598"/>
          <w:w w:val="95"/>
        </w:rPr>
        <w:t>6.6. La prueba de los actos</w:t>
      </w:r>
    </w:p>
    <w:p>
      <w:pPr>
        <w:pStyle w:val="BodyText"/>
        <w:spacing w:line="254" w:lineRule="auto" w:before="213"/>
        <w:ind w:left="1720" w:right="1719" w:firstLine="340"/>
        <w:jc w:val="both"/>
      </w:pPr>
      <w:r>
        <w:rPr>
          <w:color w:val="231F20"/>
        </w:rPr>
        <w:t>El</w:t>
      </w:r>
      <w:r>
        <w:rPr>
          <w:color w:val="231F20"/>
          <w:spacing w:val="-22"/>
        </w:rPr>
        <w:t> </w:t>
      </w:r>
      <w:r>
        <w:rPr>
          <w:color w:val="231F20"/>
        </w:rPr>
        <w:t>mundo</w:t>
      </w:r>
      <w:r>
        <w:rPr>
          <w:color w:val="231F20"/>
          <w:spacing w:val="-22"/>
        </w:rPr>
        <w:t> </w:t>
      </w:r>
      <w:r>
        <w:rPr>
          <w:color w:val="231F20"/>
        </w:rPr>
        <w:t>ha</w:t>
      </w:r>
      <w:r>
        <w:rPr>
          <w:color w:val="231F20"/>
          <w:spacing w:val="-22"/>
        </w:rPr>
        <w:t> </w:t>
      </w:r>
      <w:r>
        <w:rPr>
          <w:color w:val="231F20"/>
        </w:rPr>
        <w:t>cambiado,</w:t>
      </w:r>
      <w:r>
        <w:rPr>
          <w:color w:val="231F20"/>
          <w:spacing w:val="-22"/>
        </w:rPr>
        <w:t> </w:t>
      </w:r>
      <w:r>
        <w:rPr>
          <w:color w:val="231F20"/>
        </w:rPr>
        <w:t>se</w:t>
      </w:r>
      <w:r>
        <w:rPr>
          <w:color w:val="231F20"/>
          <w:spacing w:val="-22"/>
        </w:rPr>
        <w:t> </w:t>
      </w:r>
      <w:r>
        <w:rPr>
          <w:color w:val="231F20"/>
        </w:rPr>
        <w:t>han</w:t>
      </w:r>
      <w:r>
        <w:rPr>
          <w:color w:val="231F20"/>
          <w:spacing w:val="-22"/>
        </w:rPr>
        <w:t> </w:t>
      </w:r>
      <w:r>
        <w:rPr>
          <w:color w:val="231F20"/>
        </w:rPr>
        <w:t>transformados</w:t>
      </w:r>
      <w:r>
        <w:rPr>
          <w:color w:val="231F20"/>
          <w:spacing w:val="-22"/>
        </w:rPr>
        <w:t> </w:t>
      </w:r>
      <w:r>
        <w:rPr>
          <w:color w:val="231F20"/>
        </w:rPr>
        <w:t>las</w:t>
      </w:r>
      <w:r>
        <w:rPr>
          <w:color w:val="231F20"/>
          <w:spacing w:val="-22"/>
        </w:rPr>
        <w:t> </w:t>
      </w:r>
      <w:r>
        <w:rPr>
          <w:color w:val="231F20"/>
          <w:spacing w:val="-2"/>
        </w:rPr>
        <w:t>socie- </w:t>
      </w:r>
      <w:r>
        <w:rPr>
          <w:color w:val="231F20"/>
        </w:rPr>
        <w:t>dades,</w:t>
      </w:r>
      <w:r>
        <w:rPr>
          <w:color w:val="231F20"/>
          <w:spacing w:val="-18"/>
        </w:rPr>
        <w:t> </w:t>
      </w:r>
      <w:r>
        <w:rPr>
          <w:color w:val="231F20"/>
        </w:rPr>
        <w:t>es</w:t>
      </w:r>
      <w:r>
        <w:rPr>
          <w:color w:val="231F20"/>
          <w:spacing w:val="-18"/>
        </w:rPr>
        <w:t> </w:t>
      </w:r>
      <w:r>
        <w:rPr>
          <w:color w:val="231F20"/>
        </w:rPr>
        <w:t>natural</w:t>
      </w:r>
      <w:r>
        <w:rPr>
          <w:color w:val="231F20"/>
          <w:spacing w:val="-18"/>
        </w:rPr>
        <w:t> </w:t>
      </w:r>
      <w:r>
        <w:rPr>
          <w:color w:val="231F20"/>
        </w:rPr>
        <w:t>que</w:t>
      </w:r>
      <w:r>
        <w:rPr>
          <w:color w:val="231F20"/>
          <w:spacing w:val="-17"/>
        </w:rPr>
        <w:t> </w:t>
      </w:r>
      <w:r>
        <w:rPr>
          <w:color w:val="231F20"/>
        </w:rPr>
        <w:t>variase</w:t>
      </w:r>
      <w:r>
        <w:rPr>
          <w:color w:val="231F20"/>
          <w:spacing w:val="-17"/>
        </w:rPr>
        <w:t> </w:t>
      </w:r>
      <w:r>
        <w:rPr>
          <w:color w:val="231F20"/>
        </w:rPr>
        <w:t>el</w:t>
      </w:r>
      <w:r>
        <w:rPr>
          <w:color w:val="231F20"/>
          <w:spacing w:val="-18"/>
        </w:rPr>
        <w:t> </w:t>
      </w:r>
      <w:r>
        <w:rPr>
          <w:color w:val="231F20"/>
        </w:rPr>
        <w:t>derecho.</w:t>
      </w:r>
      <w:r>
        <w:rPr>
          <w:color w:val="231F20"/>
          <w:spacing w:val="-18"/>
        </w:rPr>
        <w:t> </w:t>
      </w:r>
      <w:r>
        <w:rPr>
          <w:color w:val="231F20"/>
        </w:rPr>
        <w:t>Piere</w:t>
      </w:r>
      <w:r>
        <w:rPr>
          <w:color w:val="231F20"/>
          <w:spacing w:val="-18"/>
        </w:rPr>
        <w:t> </w:t>
      </w:r>
      <w:r>
        <w:rPr>
          <w:color w:val="231F20"/>
        </w:rPr>
        <w:t>Catala,</w:t>
      </w:r>
      <w:r>
        <w:rPr>
          <w:color w:val="231F20"/>
          <w:spacing w:val="-18"/>
        </w:rPr>
        <w:t> </w:t>
      </w:r>
      <w:r>
        <w:rPr>
          <w:color w:val="231F20"/>
        </w:rPr>
        <w:t>en</w:t>
      </w:r>
      <w:r>
        <w:rPr>
          <w:color w:val="231F20"/>
          <w:spacing w:val="-18"/>
        </w:rPr>
        <w:t> </w:t>
      </w:r>
      <w:r>
        <w:rPr>
          <w:color w:val="231F20"/>
        </w:rPr>
        <w:t>un memorable</w:t>
      </w:r>
      <w:r>
        <w:rPr>
          <w:color w:val="231F20"/>
          <w:spacing w:val="-9"/>
        </w:rPr>
        <w:t> </w:t>
      </w:r>
      <w:r>
        <w:rPr>
          <w:color w:val="231F20"/>
        </w:rPr>
        <w:t>seminario</w:t>
      </w:r>
      <w:r>
        <w:rPr>
          <w:color w:val="231F20"/>
          <w:spacing w:val="-9"/>
        </w:rPr>
        <w:t> </w:t>
      </w:r>
      <w:r>
        <w:rPr>
          <w:color w:val="231F20"/>
        </w:rPr>
        <w:t>que</w:t>
      </w:r>
      <w:r>
        <w:rPr>
          <w:color w:val="231F20"/>
          <w:spacing w:val="-9"/>
        </w:rPr>
        <w:t> </w:t>
      </w:r>
      <w:r>
        <w:rPr>
          <w:color w:val="231F20"/>
        </w:rPr>
        <w:t>pronuncio</w:t>
      </w:r>
      <w:r>
        <w:rPr>
          <w:color w:val="231F20"/>
          <w:spacing w:val="-9"/>
        </w:rPr>
        <w:t> </w:t>
      </w:r>
      <w:r>
        <w:rPr>
          <w:color w:val="231F20"/>
        </w:rPr>
        <w:t>en</w:t>
      </w:r>
      <w:r>
        <w:rPr>
          <w:color w:val="231F20"/>
          <w:spacing w:val="-9"/>
        </w:rPr>
        <w:t> </w:t>
      </w:r>
      <w:r>
        <w:rPr>
          <w:color w:val="231F20"/>
        </w:rPr>
        <w:t>Florencia</w:t>
      </w:r>
      <w:r>
        <w:rPr>
          <w:color w:val="231F20"/>
          <w:position w:val="7"/>
          <w:sz w:val="11"/>
        </w:rPr>
        <w:t>147</w:t>
      </w:r>
      <w:r>
        <w:rPr>
          <w:color w:val="231F20"/>
          <w:spacing w:val="-4"/>
          <w:position w:val="7"/>
          <w:sz w:val="11"/>
        </w:rPr>
        <w:t> </w:t>
      </w:r>
      <w:r>
        <w:rPr>
          <w:color w:val="231F20"/>
        </w:rPr>
        <w:t>soste- nía</w:t>
      </w:r>
      <w:r>
        <w:rPr>
          <w:color w:val="231F20"/>
          <w:spacing w:val="-18"/>
        </w:rPr>
        <w:t> </w:t>
      </w:r>
      <w:r>
        <w:rPr>
          <w:color w:val="231F20"/>
        </w:rPr>
        <w:t>que</w:t>
      </w:r>
      <w:r>
        <w:rPr>
          <w:color w:val="231F20"/>
          <w:spacing w:val="-17"/>
        </w:rPr>
        <w:t> </w:t>
      </w:r>
      <w:r>
        <w:rPr>
          <w:color w:val="231F20"/>
        </w:rPr>
        <w:t>el</w:t>
      </w:r>
      <w:r>
        <w:rPr>
          <w:color w:val="231F20"/>
          <w:spacing w:val="-18"/>
        </w:rPr>
        <w:t> </w:t>
      </w:r>
      <w:r>
        <w:rPr>
          <w:color w:val="231F20"/>
        </w:rPr>
        <w:t>derecho</w:t>
      </w:r>
      <w:r>
        <w:rPr>
          <w:color w:val="231F20"/>
          <w:spacing w:val="-18"/>
        </w:rPr>
        <w:t> </w:t>
      </w:r>
      <w:r>
        <w:rPr>
          <w:color w:val="231F20"/>
        </w:rPr>
        <w:t>civil</w:t>
      </w:r>
      <w:r>
        <w:rPr>
          <w:color w:val="231F20"/>
          <w:spacing w:val="-18"/>
        </w:rPr>
        <w:t> </w:t>
      </w:r>
      <w:r>
        <w:rPr>
          <w:color w:val="231F20"/>
        </w:rPr>
        <w:t>se</w:t>
      </w:r>
      <w:r>
        <w:rPr>
          <w:color w:val="231F20"/>
          <w:spacing w:val="-18"/>
        </w:rPr>
        <w:t> </w:t>
      </w:r>
      <w:r>
        <w:rPr>
          <w:color w:val="231F20"/>
        </w:rPr>
        <w:t>ha</w:t>
      </w:r>
      <w:r>
        <w:rPr>
          <w:color w:val="231F20"/>
          <w:spacing w:val="-18"/>
        </w:rPr>
        <w:t> </w:t>
      </w:r>
      <w:r>
        <w:rPr>
          <w:color w:val="231F20"/>
        </w:rPr>
        <w:t>ocupado,</w:t>
      </w:r>
      <w:r>
        <w:rPr>
          <w:color w:val="231F20"/>
          <w:spacing w:val="-18"/>
        </w:rPr>
        <w:t> </w:t>
      </w:r>
      <w:r>
        <w:rPr>
          <w:color w:val="231F20"/>
        </w:rPr>
        <w:t>sobretodo</w:t>
      </w:r>
      <w:r>
        <w:rPr>
          <w:color w:val="231F20"/>
          <w:spacing w:val="-18"/>
        </w:rPr>
        <w:t> </w:t>
      </w:r>
      <w:r>
        <w:rPr>
          <w:color w:val="231F20"/>
        </w:rPr>
        <w:t>a</w:t>
      </w:r>
      <w:r>
        <w:rPr>
          <w:color w:val="231F20"/>
          <w:spacing w:val="-18"/>
        </w:rPr>
        <w:t> </w:t>
      </w:r>
      <w:r>
        <w:rPr>
          <w:color w:val="231F20"/>
        </w:rPr>
        <w:t>partir</w:t>
      </w:r>
      <w:r>
        <w:rPr>
          <w:color w:val="231F20"/>
          <w:spacing w:val="-18"/>
        </w:rPr>
        <w:t> </w:t>
      </w:r>
      <w:r>
        <w:rPr>
          <w:color w:val="231F20"/>
        </w:rPr>
        <w:t>de la codificación, del espacio, del tiempo y de las</w:t>
      </w:r>
      <w:r>
        <w:rPr>
          <w:color w:val="231F20"/>
          <w:spacing w:val="-14"/>
        </w:rPr>
        <w:t> </w:t>
      </w:r>
      <w:r>
        <w:rPr>
          <w:color w:val="231F20"/>
        </w:rPr>
        <w:t>cosas.</w:t>
      </w:r>
    </w:p>
    <w:p>
      <w:pPr>
        <w:pStyle w:val="BodyText"/>
        <w:spacing w:line="254" w:lineRule="auto" w:before="108"/>
        <w:ind w:left="1720" w:right="1719" w:firstLine="340"/>
        <w:jc w:val="both"/>
      </w:pPr>
      <w:r>
        <w:rPr>
          <w:color w:val="231F20"/>
        </w:rPr>
        <w:t>Piensen ustedes como se ha modificado el espacio con los viajes veloces, la posibilidad de poder establecer rela- ciones</w:t>
      </w:r>
      <w:r>
        <w:rPr>
          <w:color w:val="231F20"/>
          <w:spacing w:val="-12"/>
        </w:rPr>
        <w:t> </w:t>
      </w:r>
      <w:r>
        <w:rPr>
          <w:color w:val="231F20"/>
        </w:rPr>
        <w:t>múltiples</w:t>
      </w:r>
      <w:r>
        <w:rPr>
          <w:color w:val="231F20"/>
          <w:spacing w:val="-12"/>
        </w:rPr>
        <w:t> </w:t>
      </w:r>
      <w:r>
        <w:rPr>
          <w:color w:val="231F20"/>
        </w:rPr>
        <w:t>en</w:t>
      </w:r>
      <w:r>
        <w:rPr>
          <w:color w:val="231F20"/>
          <w:spacing w:val="-12"/>
        </w:rPr>
        <w:t> </w:t>
      </w:r>
      <w:r>
        <w:rPr>
          <w:color w:val="231F20"/>
        </w:rPr>
        <w:t>todo</w:t>
      </w:r>
      <w:r>
        <w:rPr>
          <w:color w:val="231F20"/>
          <w:spacing w:val="-12"/>
        </w:rPr>
        <w:t> </w:t>
      </w:r>
      <w:r>
        <w:rPr>
          <w:color w:val="231F20"/>
        </w:rPr>
        <w:t>el</w:t>
      </w:r>
      <w:r>
        <w:rPr>
          <w:color w:val="231F20"/>
          <w:spacing w:val="-12"/>
        </w:rPr>
        <w:t> </w:t>
      </w:r>
      <w:r>
        <w:rPr>
          <w:color w:val="231F20"/>
        </w:rPr>
        <w:t>planeta</w:t>
      </w:r>
      <w:r>
        <w:rPr>
          <w:color w:val="231F20"/>
          <w:spacing w:val="-12"/>
        </w:rPr>
        <w:t> </w:t>
      </w:r>
      <w:r>
        <w:rPr>
          <w:color w:val="231F20"/>
        </w:rPr>
        <w:t>y</w:t>
      </w:r>
      <w:r>
        <w:rPr>
          <w:color w:val="231F20"/>
          <w:spacing w:val="-12"/>
        </w:rPr>
        <w:t> </w:t>
      </w:r>
      <w:r>
        <w:rPr>
          <w:color w:val="231F20"/>
        </w:rPr>
        <w:t>la</w:t>
      </w:r>
      <w:r>
        <w:rPr>
          <w:color w:val="231F20"/>
          <w:spacing w:val="-12"/>
        </w:rPr>
        <w:t> </w:t>
      </w:r>
      <w:r>
        <w:rPr>
          <w:color w:val="231F20"/>
        </w:rPr>
        <w:t>creación</w:t>
      </w:r>
      <w:r>
        <w:rPr>
          <w:color w:val="231F20"/>
          <w:spacing w:val="-12"/>
        </w:rPr>
        <w:t> </w:t>
      </w:r>
      <w:r>
        <w:rPr>
          <w:color w:val="231F20"/>
        </w:rPr>
        <w:t>del</w:t>
      </w:r>
      <w:r>
        <w:rPr>
          <w:color w:val="231F20"/>
          <w:spacing w:val="-12"/>
        </w:rPr>
        <w:t> </w:t>
      </w:r>
      <w:r>
        <w:rPr>
          <w:color w:val="231F20"/>
        </w:rPr>
        <w:t>famoso cyberespacio. Atender una cuenta bancaria desde Tokio sobre un banco de New York crea una sensación de relati- vidad espacial nunca antes tan evidente para los no</w:t>
      </w:r>
      <w:r>
        <w:rPr>
          <w:color w:val="231F20"/>
          <w:spacing w:val="-24"/>
        </w:rPr>
        <w:t> </w:t>
      </w:r>
      <w:r>
        <w:rPr>
          <w:color w:val="231F20"/>
        </w:rPr>
        <w:t>somos físicos de profesión. Ni que decir que la simultaneidad de las</w:t>
      </w:r>
      <w:r>
        <w:rPr>
          <w:color w:val="231F20"/>
          <w:spacing w:val="-20"/>
        </w:rPr>
        <w:t> </w:t>
      </w:r>
      <w:r>
        <w:rPr>
          <w:color w:val="231F20"/>
        </w:rPr>
        <w:t>acciones</w:t>
      </w:r>
      <w:r>
        <w:rPr>
          <w:color w:val="231F20"/>
          <w:spacing w:val="-20"/>
        </w:rPr>
        <w:t> </w:t>
      </w:r>
      <w:r>
        <w:rPr>
          <w:color w:val="231F20"/>
        </w:rPr>
        <w:t>en</w:t>
      </w:r>
      <w:r>
        <w:rPr>
          <w:color w:val="231F20"/>
          <w:spacing w:val="-20"/>
        </w:rPr>
        <w:t> </w:t>
      </w:r>
      <w:r>
        <w:rPr>
          <w:color w:val="231F20"/>
        </w:rPr>
        <w:t>espacios</w:t>
      </w:r>
      <w:r>
        <w:rPr>
          <w:color w:val="231F20"/>
          <w:spacing w:val="-20"/>
        </w:rPr>
        <w:t> </w:t>
      </w:r>
      <w:r>
        <w:rPr>
          <w:color w:val="231F20"/>
        </w:rPr>
        <w:t>diferentes</w:t>
      </w:r>
      <w:r>
        <w:rPr>
          <w:color w:val="231F20"/>
          <w:spacing w:val="-20"/>
        </w:rPr>
        <w:t> </w:t>
      </w:r>
      <w:r>
        <w:rPr>
          <w:color w:val="231F20"/>
        </w:rPr>
        <w:t>(cercanos</w:t>
      </w:r>
      <w:r>
        <w:rPr>
          <w:color w:val="231F20"/>
          <w:spacing w:val="-20"/>
        </w:rPr>
        <w:t> </w:t>
      </w:r>
      <w:r>
        <w:rPr>
          <w:color w:val="231F20"/>
        </w:rPr>
        <w:t>o</w:t>
      </w:r>
      <w:r>
        <w:rPr>
          <w:color w:val="231F20"/>
          <w:spacing w:val="-20"/>
        </w:rPr>
        <w:t> </w:t>
      </w:r>
      <w:r>
        <w:rPr>
          <w:color w:val="231F20"/>
        </w:rPr>
        <w:t>muy</w:t>
      </w:r>
      <w:r>
        <w:rPr>
          <w:color w:val="231F20"/>
          <w:spacing w:val="-20"/>
        </w:rPr>
        <w:t> </w:t>
      </w:r>
      <w:r>
        <w:rPr>
          <w:color w:val="231F20"/>
        </w:rPr>
        <w:t>lejanos, como Tokio y Nueva York) crea una relatividad sobre el tiempo que hoy alcanza a toda la población cuando recibe noticias 24 horas sobre 24 en un planeta donde en algún momento</w:t>
      </w:r>
      <w:r>
        <w:rPr>
          <w:color w:val="231F20"/>
          <w:spacing w:val="-18"/>
        </w:rPr>
        <w:t> </w:t>
      </w:r>
      <w:r>
        <w:rPr>
          <w:color w:val="231F20"/>
        </w:rPr>
        <w:t>es</w:t>
      </w:r>
      <w:r>
        <w:rPr>
          <w:color w:val="231F20"/>
          <w:spacing w:val="-18"/>
        </w:rPr>
        <w:t> </w:t>
      </w:r>
      <w:r>
        <w:rPr>
          <w:color w:val="231F20"/>
        </w:rPr>
        <w:t>la</w:t>
      </w:r>
      <w:r>
        <w:rPr>
          <w:color w:val="231F20"/>
          <w:spacing w:val="-18"/>
        </w:rPr>
        <w:t> </w:t>
      </w:r>
      <w:r>
        <w:rPr>
          <w:color w:val="231F20"/>
        </w:rPr>
        <w:t>madrugada,</w:t>
      </w:r>
      <w:r>
        <w:rPr>
          <w:color w:val="231F20"/>
          <w:spacing w:val="-18"/>
        </w:rPr>
        <w:t> </w:t>
      </w:r>
      <w:r>
        <w:rPr>
          <w:color w:val="231F20"/>
        </w:rPr>
        <w:t>independientemente</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hora donde viva el</w:t>
      </w:r>
      <w:r>
        <w:rPr>
          <w:color w:val="231F20"/>
          <w:spacing w:val="-3"/>
        </w:rPr>
        <w:t> </w:t>
      </w:r>
      <w:r>
        <w:rPr>
          <w:color w:val="231F20"/>
        </w:rPr>
        <w:t>receptor.</w:t>
      </w:r>
    </w:p>
    <w:p>
      <w:pPr>
        <w:pStyle w:val="BodyText"/>
        <w:spacing w:line="254" w:lineRule="auto" w:before="102"/>
        <w:ind w:left="1720" w:right="1719" w:firstLine="340"/>
        <w:jc w:val="both"/>
      </w:pPr>
      <w:r>
        <w:rPr>
          <w:color w:val="231F20"/>
        </w:rPr>
        <w:t>Sin embargo el tema que mas ha fascinado a los juris- tas es el relativo a las cosas: poseer la tierra, disponer de animales, acumular oro u objetos preciosos fue la riqueza del pasado y de ella y de su regulación se ocupo el</w:t>
      </w:r>
      <w:r>
        <w:rPr>
          <w:color w:val="231F20"/>
          <w:spacing w:val="-14"/>
        </w:rPr>
        <w:t> </w:t>
      </w:r>
      <w:r>
        <w:rPr>
          <w:color w:val="231F20"/>
        </w:rPr>
        <w:t>derecho creando una especie de relación jurídica con las</w:t>
      </w:r>
      <w:r>
        <w:rPr>
          <w:color w:val="231F20"/>
          <w:spacing w:val="-8"/>
        </w:rPr>
        <w:t> </w:t>
      </w:r>
      <w:r>
        <w:rPr>
          <w:color w:val="231F20"/>
        </w:rPr>
        <w:t>cosas.</w:t>
      </w:r>
    </w:p>
    <w:p>
      <w:pPr>
        <w:pStyle w:val="BodyText"/>
        <w:spacing w:line="254" w:lineRule="auto" w:before="108"/>
        <w:ind w:left="1720" w:right="1719" w:firstLine="340"/>
        <w:jc w:val="both"/>
        <w:rPr>
          <w:sz w:val="11"/>
        </w:rPr>
      </w:pPr>
      <w:r>
        <w:rPr/>
        <w:pict>
          <v:line style="position:absolute;mso-position-horizontal-relative:page;mso-position-vertical-relative:paragraph;z-index:-130288" from="170.050995pt,75.428909pt" to="425.168995pt,75.428909pt" stroked="true" strokeweight="1pt" strokecolor="#231f20">
            <v:stroke dashstyle="solid"/>
            <w10:wrap type="none"/>
          </v:line>
        </w:pict>
      </w:r>
      <w:r>
        <w:rPr>
          <w:color w:val="231F20"/>
        </w:rPr>
        <w:t>La letra de cambio con su carácter representativo se infiltro en esa concepción agraria del derecho y continuo a expandirse en la sociedad industrial. La sociedad de la información</w:t>
      </w:r>
      <w:r>
        <w:rPr>
          <w:color w:val="231F20"/>
          <w:spacing w:val="-10"/>
        </w:rPr>
        <w:t> </w:t>
      </w:r>
      <w:r>
        <w:rPr>
          <w:color w:val="231F20"/>
        </w:rPr>
        <w:t>hacer</w:t>
      </w:r>
      <w:r>
        <w:rPr>
          <w:color w:val="231F20"/>
          <w:spacing w:val="-10"/>
        </w:rPr>
        <w:t> </w:t>
      </w:r>
      <w:r>
        <w:rPr>
          <w:color w:val="231F20"/>
        </w:rPr>
        <w:t>patente</w:t>
      </w:r>
      <w:r>
        <w:rPr>
          <w:color w:val="231F20"/>
          <w:spacing w:val="-10"/>
        </w:rPr>
        <w:t> </w:t>
      </w:r>
      <w:r>
        <w:rPr>
          <w:color w:val="231F20"/>
        </w:rPr>
        <w:t>y</w:t>
      </w:r>
      <w:r>
        <w:rPr>
          <w:color w:val="231F20"/>
          <w:spacing w:val="-10"/>
        </w:rPr>
        <w:t> </w:t>
      </w:r>
      <w:r>
        <w:rPr>
          <w:color w:val="231F20"/>
        </w:rPr>
        <w:t>extendido</w:t>
      </w:r>
      <w:r>
        <w:rPr>
          <w:color w:val="231F20"/>
          <w:spacing w:val="-10"/>
        </w:rPr>
        <w:t> </w:t>
      </w:r>
      <w:r>
        <w:rPr>
          <w:color w:val="231F20"/>
        </w:rPr>
        <w:t>algo</w:t>
      </w:r>
      <w:r>
        <w:rPr>
          <w:color w:val="231F20"/>
          <w:spacing w:val="-10"/>
        </w:rPr>
        <w:t> </w:t>
      </w:r>
      <w:r>
        <w:rPr>
          <w:color w:val="231F20"/>
        </w:rPr>
        <w:t>que</w:t>
      </w:r>
      <w:r>
        <w:rPr>
          <w:color w:val="231F20"/>
          <w:spacing w:val="-10"/>
        </w:rPr>
        <w:t> </w:t>
      </w:r>
      <w:r>
        <w:rPr>
          <w:color w:val="231F20"/>
        </w:rPr>
        <w:t>estaba</w:t>
      </w:r>
      <w:r>
        <w:rPr>
          <w:color w:val="231F20"/>
          <w:spacing w:val="-10"/>
        </w:rPr>
        <w:t> </w:t>
      </w:r>
      <w:r>
        <w:rPr>
          <w:color w:val="231F20"/>
        </w:rPr>
        <w:t>lar- vado pero claro en el derecho: las relaciones jurídicas son siempre relaciones entre sujetos, nunca con</w:t>
      </w:r>
      <w:r>
        <w:rPr>
          <w:color w:val="231F20"/>
          <w:spacing w:val="-2"/>
        </w:rPr>
        <w:t> </w:t>
      </w:r>
      <w:r>
        <w:rPr>
          <w:color w:val="231F20"/>
        </w:rPr>
        <w:t>objetos</w:t>
      </w:r>
      <w:r>
        <w:rPr>
          <w:color w:val="231F20"/>
          <w:position w:val="7"/>
          <w:sz w:val="11"/>
        </w:rPr>
        <w:t>148</w:t>
      </w:r>
    </w:p>
    <w:p>
      <w:pPr>
        <w:spacing w:line="254" w:lineRule="auto" w:before="1"/>
        <w:ind w:left="2061" w:right="1712" w:firstLine="0"/>
        <w:jc w:val="left"/>
        <w:rPr>
          <w:sz w:val="16"/>
        </w:rPr>
      </w:pPr>
      <w:r>
        <w:rPr>
          <w:color w:val="010202"/>
          <w:sz w:val="16"/>
        </w:rPr>
        <w:t>Es</w:t>
      </w:r>
      <w:r>
        <w:rPr>
          <w:color w:val="010202"/>
          <w:spacing w:val="-16"/>
          <w:sz w:val="16"/>
        </w:rPr>
        <w:t> </w:t>
      </w:r>
      <w:r>
        <w:rPr>
          <w:color w:val="010202"/>
          <w:sz w:val="16"/>
        </w:rPr>
        <w:t>una</w:t>
      </w:r>
      <w:r>
        <w:rPr>
          <w:color w:val="010202"/>
          <w:spacing w:val="-16"/>
          <w:sz w:val="16"/>
        </w:rPr>
        <w:t> </w:t>
      </w:r>
      <w:r>
        <w:rPr>
          <w:color w:val="010202"/>
          <w:sz w:val="16"/>
        </w:rPr>
        <w:t>pena</w:t>
      </w:r>
      <w:r>
        <w:rPr>
          <w:color w:val="010202"/>
          <w:spacing w:val="-16"/>
          <w:sz w:val="16"/>
        </w:rPr>
        <w:t> </w:t>
      </w:r>
      <w:r>
        <w:rPr>
          <w:color w:val="010202"/>
          <w:sz w:val="16"/>
        </w:rPr>
        <w:t>que</w:t>
      </w:r>
      <w:r>
        <w:rPr>
          <w:color w:val="010202"/>
          <w:spacing w:val="-16"/>
          <w:sz w:val="16"/>
        </w:rPr>
        <w:t> </w:t>
      </w:r>
      <w:r>
        <w:rPr>
          <w:color w:val="010202"/>
          <w:sz w:val="16"/>
        </w:rPr>
        <w:t>no</w:t>
      </w:r>
      <w:r>
        <w:rPr>
          <w:color w:val="010202"/>
          <w:spacing w:val="-16"/>
          <w:sz w:val="16"/>
        </w:rPr>
        <w:t> </w:t>
      </w:r>
      <w:r>
        <w:rPr>
          <w:color w:val="010202"/>
          <w:sz w:val="16"/>
        </w:rPr>
        <w:t>haya</w:t>
      </w:r>
      <w:r>
        <w:rPr>
          <w:color w:val="010202"/>
          <w:spacing w:val="-16"/>
          <w:sz w:val="16"/>
        </w:rPr>
        <w:t> </w:t>
      </w:r>
      <w:r>
        <w:rPr>
          <w:color w:val="010202"/>
          <w:sz w:val="16"/>
        </w:rPr>
        <w:t>podido</w:t>
      </w:r>
      <w:r>
        <w:rPr>
          <w:color w:val="010202"/>
          <w:spacing w:val="-16"/>
          <w:sz w:val="16"/>
        </w:rPr>
        <w:t> </w:t>
      </w:r>
      <w:r>
        <w:rPr>
          <w:color w:val="010202"/>
          <w:sz w:val="16"/>
        </w:rPr>
        <w:t>asistir</w:t>
      </w:r>
      <w:r>
        <w:rPr>
          <w:color w:val="010202"/>
          <w:spacing w:val="-16"/>
          <w:sz w:val="16"/>
        </w:rPr>
        <w:t> </w:t>
      </w:r>
      <w:r>
        <w:rPr>
          <w:color w:val="010202"/>
          <w:sz w:val="16"/>
        </w:rPr>
        <w:t>a</w:t>
      </w:r>
      <w:r>
        <w:rPr>
          <w:color w:val="010202"/>
          <w:spacing w:val="-16"/>
          <w:sz w:val="16"/>
        </w:rPr>
        <w:t> </w:t>
      </w:r>
      <w:r>
        <w:rPr>
          <w:color w:val="010202"/>
          <w:sz w:val="16"/>
        </w:rPr>
        <w:t>este</w:t>
      </w:r>
      <w:r>
        <w:rPr>
          <w:color w:val="010202"/>
          <w:spacing w:val="-16"/>
          <w:sz w:val="16"/>
        </w:rPr>
        <w:t> </w:t>
      </w:r>
      <w:r>
        <w:rPr>
          <w:color w:val="010202"/>
          <w:sz w:val="16"/>
        </w:rPr>
        <w:t>congreso</w:t>
      </w:r>
      <w:r>
        <w:rPr>
          <w:color w:val="010202"/>
          <w:spacing w:val="-16"/>
          <w:sz w:val="16"/>
        </w:rPr>
        <w:t> </w:t>
      </w:r>
      <w:r>
        <w:rPr>
          <w:color w:val="010202"/>
          <w:sz w:val="16"/>
        </w:rPr>
        <w:t>Michel</w:t>
      </w:r>
      <w:r>
        <w:rPr>
          <w:color w:val="010202"/>
          <w:spacing w:val="-16"/>
          <w:sz w:val="16"/>
        </w:rPr>
        <w:t> </w:t>
      </w:r>
      <w:r>
        <w:rPr>
          <w:color w:val="010202"/>
          <w:sz w:val="16"/>
        </w:rPr>
        <w:t>Vivant, que es una gran especialista internacional de esta</w:t>
      </w:r>
      <w:r>
        <w:rPr>
          <w:color w:val="010202"/>
          <w:spacing w:val="-8"/>
          <w:sz w:val="16"/>
        </w:rPr>
        <w:t> </w:t>
      </w:r>
      <w:r>
        <w:rPr>
          <w:color w:val="010202"/>
          <w:sz w:val="16"/>
        </w:rPr>
        <w:t>disciplina.</w:t>
      </w:r>
    </w:p>
    <w:p>
      <w:pPr>
        <w:pStyle w:val="ListParagraph"/>
        <w:numPr>
          <w:ilvl w:val="0"/>
          <w:numId w:val="63"/>
        </w:numPr>
        <w:tabs>
          <w:tab w:pos="2062" w:val="left" w:leader="none"/>
        </w:tabs>
        <w:spacing w:line="254" w:lineRule="auto" w:before="0" w:after="0"/>
        <w:ind w:left="2061" w:right="1716" w:hanging="340"/>
        <w:jc w:val="both"/>
        <w:rPr>
          <w:sz w:val="16"/>
        </w:rPr>
      </w:pPr>
      <w:r>
        <w:rPr>
          <w:b/>
          <w:color w:val="010202"/>
          <w:sz w:val="16"/>
        </w:rPr>
        <w:t>Pierre Catala in Firenze, </w:t>
      </w:r>
      <w:r>
        <w:rPr>
          <w:color w:val="010202"/>
          <w:sz w:val="16"/>
        </w:rPr>
        <w:t>actas dactilografiadas del original grabado, nunca publicado, Florencia 1986, que el prestigioso jurista francés pronuncio en el Instituto per la Documentaciones Giuridica del Consiglio Nazionale delle Ricerche y que obran en mi poder por ser, en la fecha, Director del</w:t>
      </w:r>
      <w:r>
        <w:rPr>
          <w:color w:val="010202"/>
          <w:spacing w:val="-7"/>
          <w:sz w:val="16"/>
        </w:rPr>
        <w:t> </w:t>
      </w:r>
      <w:r>
        <w:rPr>
          <w:color w:val="010202"/>
          <w:sz w:val="16"/>
        </w:rPr>
        <w:t>Instituto.</w:t>
      </w:r>
    </w:p>
    <w:p>
      <w:pPr>
        <w:pStyle w:val="ListParagraph"/>
        <w:numPr>
          <w:ilvl w:val="0"/>
          <w:numId w:val="63"/>
        </w:numPr>
        <w:tabs>
          <w:tab w:pos="2062" w:val="left" w:leader="none"/>
        </w:tabs>
        <w:spacing w:line="254" w:lineRule="auto" w:before="0" w:after="0"/>
        <w:ind w:left="2061" w:right="1719" w:hanging="340"/>
        <w:jc w:val="both"/>
        <w:rPr>
          <w:sz w:val="16"/>
        </w:rPr>
      </w:pPr>
      <w:r>
        <w:rPr>
          <w:color w:val="010202"/>
          <w:sz w:val="16"/>
        </w:rPr>
        <w:t>A decir verdad ni siquiera larvada, basta leer Hans Kelsen, Reine Rechtslehre,</w:t>
      </w:r>
      <w:r>
        <w:rPr>
          <w:color w:val="010202"/>
          <w:spacing w:val="-7"/>
          <w:sz w:val="16"/>
        </w:rPr>
        <w:t> </w:t>
      </w:r>
      <w:r>
        <w:rPr>
          <w:color w:val="010202"/>
          <w:sz w:val="16"/>
        </w:rPr>
        <w:t>1934,</w:t>
      </w:r>
      <w:r>
        <w:rPr>
          <w:color w:val="010202"/>
          <w:spacing w:val="-7"/>
          <w:sz w:val="16"/>
        </w:rPr>
        <w:t> </w:t>
      </w:r>
      <w:r>
        <w:rPr>
          <w:color w:val="010202"/>
          <w:sz w:val="16"/>
        </w:rPr>
        <w:t>cito</w:t>
      </w:r>
      <w:r>
        <w:rPr>
          <w:color w:val="010202"/>
          <w:spacing w:val="-7"/>
          <w:sz w:val="16"/>
        </w:rPr>
        <w:t> </w:t>
      </w:r>
      <w:r>
        <w:rPr>
          <w:color w:val="010202"/>
          <w:sz w:val="16"/>
        </w:rPr>
        <w:t>de</w:t>
      </w:r>
      <w:r>
        <w:rPr>
          <w:color w:val="010202"/>
          <w:spacing w:val="-7"/>
          <w:sz w:val="16"/>
        </w:rPr>
        <w:t> </w:t>
      </w:r>
      <w:r>
        <w:rPr>
          <w:color w:val="010202"/>
          <w:sz w:val="16"/>
        </w:rPr>
        <w:t>la</w:t>
      </w:r>
      <w:r>
        <w:rPr>
          <w:color w:val="010202"/>
          <w:spacing w:val="-7"/>
          <w:sz w:val="16"/>
        </w:rPr>
        <w:t> </w:t>
      </w:r>
      <w:r>
        <w:rPr>
          <w:color w:val="010202"/>
          <w:sz w:val="16"/>
        </w:rPr>
        <w:t>traducción</w:t>
      </w:r>
      <w:r>
        <w:rPr>
          <w:color w:val="010202"/>
          <w:spacing w:val="-7"/>
          <w:sz w:val="16"/>
        </w:rPr>
        <w:t> </w:t>
      </w:r>
      <w:r>
        <w:rPr>
          <w:color w:val="010202"/>
          <w:sz w:val="16"/>
        </w:rPr>
        <w:t>española</w:t>
      </w:r>
      <w:r>
        <w:rPr>
          <w:color w:val="010202"/>
          <w:spacing w:val="-7"/>
          <w:sz w:val="16"/>
        </w:rPr>
        <w:t> </w:t>
      </w:r>
      <w:r>
        <w:rPr>
          <w:color w:val="010202"/>
          <w:sz w:val="16"/>
        </w:rPr>
        <w:t>de</w:t>
      </w:r>
      <w:r>
        <w:rPr>
          <w:color w:val="010202"/>
          <w:spacing w:val="-7"/>
          <w:sz w:val="16"/>
        </w:rPr>
        <w:t> </w:t>
      </w:r>
      <w:r>
        <w:rPr>
          <w:color w:val="010202"/>
          <w:sz w:val="16"/>
        </w:rPr>
        <w:t>Nilve</w:t>
      </w:r>
      <w:r>
        <w:rPr>
          <w:color w:val="010202"/>
          <w:spacing w:val="-7"/>
          <w:sz w:val="16"/>
        </w:rPr>
        <w:t> </w:t>
      </w:r>
      <w:r>
        <w:rPr>
          <w:color w:val="010202"/>
          <w:sz w:val="16"/>
        </w:rPr>
        <w:t>y</w:t>
      </w:r>
      <w:r>
        <w:rPr>
          <w:color w:val="010202"/>
          <w:spacing w:val="-7"/>
          <w:sz w:val="16"/>
        </w:rPr>
        <w:t> </w:t>
      </w:r>
      <w:r>
        <w:rPr>
          <w:color w:val="010202"/>
          <w:sz w:val="16"/>
        </w:rPr>
        <w:t>Cabrera,</w:t>
      </w:r>
    </w:p>
    <w:p>
      <w:pPr>
        <w:pStyle w:val="BodyText"/>
        <w:spacing w:before="11"/>
        <w:rPr>
          <w:sz w:val="17"/>
        </w:rPr>
      </w:pPr>
    </w:p>
    <w:p>
      <w:pPr>
        <w:spacing w:before="0"/>
        <w:ind w:left="1721" w:right="0" w:firstLine="0"/>
        <w:jc w:val="left"/>
        <w:rPr>
          <w:rFonts w:ascii="Arial"/>
          <w:sz w:val="12"/>
        </w:rPr>
      </w:pPr>
      <w:r>
        <w:rPr>
          <w:color w:val="A7A9AC"/>
          <w:w w:val="85"/>
          <w:sz w:val="28"/>
        </w:rPr>
        <w:t>160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No</w:t>
      </w:r>
      <w:r>
        <w:rPr>
          <w:color w:val="231F20"/>
          <w:spacing w:val="-18"/>
        </w:rPr>
        <w:t> </w:t>
      </w:r>
      <w:r>
        <w:rPr>
          <w:color w:val="231F20"/>
          <w:spacing w:val="-3"/>
        </w:rPr>
        <w:t>solo</w:t>
      </w:r>
      <w:r>
        <w:rPr>
          <w:color w:val="231F20"/>
          <w:spacing w:val="-18"/>
        </w:rPr>
        <w:t> </w:t>
      </w:r>
      <w:r>
        <w:rPr>
          <w:color w:val="231F20"/>
        </w:rPr>
        <w:t>el</w:t>
      </w:r>
      <w:r>
        <w:rPr>
          <w:color w:val="231F20"/>
          <w:spacing w:val="-18"/>
        </w:rPr>
        <w:t> </w:t>
      </w:r>
      <w:r>
        <w:rPr>
          <w:color w:val="231F20"/>
          <w:spacing w:val="-3"/>
        </w:rPr>
        <w:t>derecho</w:t>
      </w:r>
      <w:r>
        <w:rPr>
          <w:color w:val="231F20"/>
          <w:spacing w:val="-18"/>
        </w:rPr>
        <w:t> </w:t>
      </w:r>
      <w:r>
        <w:rPr>
          <w:color w:val="231F20"/>
          <w:spacing w:val="-3"/>
        </w:rPr>
        <w:t>comercial</w:t>
      </w:r>
      <w:r>
        <w:rPr>
          <w:color w:val="231F20"/>
          <w:spacing w:val="-18"/>
        </w:rPr>
        <w:t> </w:t>
      </w:r>
      <w:r>
        <w:rPr>
          <w:color w:val="231F20"/>
          <w:spacing w:val="-3"/>
        </w:rPr>
        <w:t>hizo</w:t>
      </w:r>
      <w:r>
        <w:rPr>
          <w:color w:val="231F20"/>
          <w:spacing w:val="-18"/>
        </w:rPr>
        <w:t> </w:t>
      </w:r>
      <w:r>
        <w:rPr>
          <w:color w:val="231F20"/>
          <w:spacing w:val="-3"/>
        </w:rPr>
        <w:t>gala</w:t>
      </w:r>
      <w:r>
        <w:rPr>
          <w:color w:val="231F20"/>
          <w:spacing w:val="-18"/>
        </w:rPr>
        <w:t> </w:t>
      </w:r>
      <w:r>
        <w:rPr>
          <w:color w:val="231F20"/>
        </w:rPr>
        <w:t>de</w:t>
      </w:r>
      <w:r>
        <w:rPr>
          <w:color w:val="231F20"/>
          <w:spacing w:val="-17"/>
        </w:rPr>
        <w:t> </w:t>
      </w:r>
      <w:r>
        <w:rPr>
          <w:color w:val="231F20"/>
        </w:rPr>
        <w:t>finura</w:t>
      </w:r>
      <w:r>
        <w:rPr>
          <w:color w:val="231F20"/>
          <w:spacing w:val="-18"/>
        </w:rPr>
        <w:t> </w:t>
      </w:r>
      <w:r>
        <w:rPr>
          <w:color w:val="231F20"/>
          <w:spacing w:val="-3"/>
        </w:rPr>
        <w:t>jurídica, </w:t>
      </w:r>
      <w:r>
        <w:rPr>
          <w:color w:val="231F20"/>
        </w:rPr>
        <w:t>también el otros derechos como el relativo a la propiedad intelectual. Hoy muchos otros derechos sutiles como el de tutela de la salud o del medio ambiente han relativizado singularmente</w:t>
      </w:r>
      <w:r>
        <w:rPr>
          <w:color w:val="231F20"/>
          <w:spacing w:val="-13"/>
        </w:rPr>
        <w:t> </w:t>
      </w:r>
      <w:r>
        <w:rPr>
          <w:color w:val="231F20"/>
        </w:rPr>
        <w:t>la</w:t>
      </w:r>
      <w:r>
        <w:rPr>
          <w:color w:val="231F20"/>
          <w:spacing w:val="-13"/>
        </w:rPr>
        <w:t> </w:t>
      </w:r>
      <w:r>
        <w:rPr>
          <w:color w:val="231F20"/>
        </w:rPr>
        <w:t>vieja</w:t>
      </w:r>
      <w:r>
        <w:rPr>
          <w:color w:val="231F20"/>
          <w:spacing w:val="-13"/>
        </w:rPr>
        <w:t> </w:t>
      </w:r>
      <w:r>
        <w:rPr>
          <w:color w:val="231F20"/>
        </w:rPr>
        <w:t>noción</w:t>
      </w:r>
      <w:r>
        <w:rPr>
          <w:color w:val="231F20"/>
          <w:spacing w:val="-13"/>
        </w:rPr>
        <w:t> </w:t>
      </w:r>
      <w:r>
        <w:rPr>
          <w:color w:val="231F20"/>
        </w:rPr>
        <w:t>de</w:t>
      </w:r>
      <w:r>
        <w:rPr>
          <w:color w:val="231F20"/>
          <w:spacing w:val="-13"/>
        </w:rPr>
        <w:t> </w:t>
      </w:r>
      <w:r>
        <w:rPr>
          <w:color w:val="231F20"/>
        </w:rPr>
        <w:t>cosa</w:t>
      </w:r>
      <w:r>
        <w:rPr>
          <w:color w:val="231F20"/>
          <w:spacing w:val="-13"/>
        </w:rPr>
        <w:t> </w:t>
      </w:r>
      <w:r>
        <w:rPr>
          <w:color w:val="231F20"/>
        </w:rPr>
        <w:t>y</w:t>
      </w:r>
      <w:r>
        <w:rPr>
          <w:color w:val="231F20"/>
          <w:spacing w:val="-13"/>
        </w:rPr>
        <w:t> </w:t>
      </w:r>
      <w:r>
        <w:rPr>
          <w:color w:val="231F20"/>
        </w:rPr>
        <w:t>devuelven</w:t>
      </w:r>
      <w:r>
        <w:rPr>
          <w:color w:val="231F20"/>
          <w:spacing w:val="-13"/>
        </w:rPr>
        <w:t> </w:t>
      </w:r>
      <w:r>
        <w:rPr>
          <w:color w:val="231F20"/>
        </w:rPr>
        <w:t>al</w:t>
      </w:r>
      <w:r>
        <w:rPr>
          <w:color w:val="231F20"/>
          <w:spacing w:val="-13"/>
        </w:rPr>
        <w:t> </w:t>
      </w:r>
      <w:r>
        <w:rPr>
          <w:color w:val="231F20"/>
        </w:rPr>
        <w:t>jurista a las relaciones entre</w:t>
      </w:r>
      <w:r>
        <w:rPr>
          <w:color w:val="231F20"/>
          <w:spacing w:val="-4"/>
        </w:rPr>
        <w:t> </w:t>
      </w:r>
      <w:r>
        <w:rPr>
          <w:color w:val="231F20"/>
        </w:rPr>
        <w:t>personas.</w:t>
      </w:r>
    </w:p>
    <w:p>
      <w:pPr>
        <w:pStyle w:val="BodyText"/>
        <w:spacing w:line="254" w:lineRule="auto" w:before="108"/>
        <w:ind w:left="1721" w:right="1716" w:firstLine="340"/>
        <w:jc w:val="both"/>
      </w:pPr>
      <w:r>
        <w:rPr>
          <w:color w:val="231F20"/>
        </w:rPr>
        <w:t>Pero este no es un fenómeno homogéneo, ni linear: en algunos campos se verifica vertiginosamente, en otros se retrasa</w:t>
      </w:r>
      <w:r>
        <w:rPr>
          <w:color w:val="231F20"/>
          <w:spacing w:val="-7"/>
        </w:rPr>
        <w:t> </w:t>
      </w:r>
      <w:r>
        <w:rPr>
          <w:color w:val="231F20"/>
        </w:rPr>
        <w:t>con</w:t>
      </w:r>
      <w:r>
        <w:rPr>
          <w:color w:val="231F20"/>
          <w:spacing w:val="-7"/>
        </w:rPr>
        <w:t> </w:t>
      </w:r>
      <w:r>
        <w:rPr>
          <w:color w:val="231F20"/>
        </w:rPr>
        <w:t>bovina</w:t>
      </w:r>
      <w:r>
        <w:rPr>
          <w:color w:val="231F20"/>
          <w:spacing w:val="-7"/>
        </w:rPr>
        <w:t> </w:t>
      </w:r>
      <w:r>
        <w:rPr>
          <w:color w:val="231F20"/>
        </w:rPr>
        <w:t>tozudez</w:t>
      </w:r>
      <w:r>
        <w:rPr>
          <w:color w:val="231F20"/>
          <w:spacing w:val="-7"/>
        </w:rPr>
        <w:t> </w:t>
      </w:r>
      <w:r>
        <w:rPr>
          <w:color w:val="231F20"/>
        </w:rPr>
        <w:t>y</w:t>
      </w:r>
      <w:r>
        <w:rPr>
          <w:color w:val="231F20"/>
          <w:spacing w:val="-7"/>
        </w:rPr>
        <w:t> </w:t>
      </w:r>
      <w:r>
        <w:rPr>
          <w:color w:val="231F20"/>
        </w:rPr>
        <w:t>en</w:t>
      </w:r>
      <w:r>
        <w:rPr>
          <w:color w:val="231F20"/>
          <w:spacing w:val="-7"/>
        </w:rPr>
        <w:t> </w:t>
      </w:r>
      <w:r>
        <w:rPr>
          <w:color w:val="231F20"/>
        </w:rPr>
        <w:t>algunos</w:t>
      </w:r>
      <w:r>
        <w:rPr>
          <w:color w:val="231F20"/>
          <w:spacing w:val="-7"/>
        </w:rPr>
        <w:t> </w:t>
      </w:r>
      <w:r>
        <w:rPr>
          <w:color w:val="231F20"/>
        </w:rPr>
        <w:t>casos</w:t>
      </w:r>
      <w:r>
        <w:rPr>
          <w:color w:val="231F20"/>
          <w:spacing w:val="-7"/>
        </w:rPr>
        <w:t> </w:t>
      </w:r>
      <w:r>
        <w:rPr>
          <w:color w:val="231F20"/>
        </w:rPr>
        <w:t>han</w:t>
      </w:r>
      <w:r>
        <w:rPr>
          <w:color w:val="231F20"/>
          <w:spacing w:val="-7"/>
        </w:rPr>
        <w:t> </w:t>
      </w:r>
      <w:r>
        <w:rPr>
          <w:color w:val="231F20"/>
        </w:rPr>
        <w:t>turbado la mente de los juristas. En particular el tema de la</w:t>
      </w:r>
      <w:r>
        <w:rPr>
          <w:color w:val="231F20"/>
          <w:spacing w:val="-35"/>
        </w:rPr>
        <w:t> </w:t>
      </w:r>
      <w:r>
        <w:rPr>
          <w:color w:val="231F20"/>
        </w:rPr>
        <w:t>prueba ha creado algunas distracciones del mundo jurídico y por </w:t>
      </w:r>
      <w:r>
        <w:rPr>
          <w:color w:val="231F20"/>
          <w:spacing w:val="1"/>
        </w:rPr>
        <w:t>ejemplo </w:t>
      </w:r>
      <w:r>
        <w:rPr>
          <w:color w:val="231F20"/>
        </w:rPr>
        <w:t>se </w:t>
      </w:r>
      <w:r>
        <w:rPr>
          <w:color w:val="231F20"/>
          <w:spacing w:val="1"/>
        </w:rPr>
        <w:t>habla </w:t>
      </w:r>
      <w:r>
        <w:rPr>
          <w:color w:val="231F20"/>
        </w:rPr>
        <w:t>de </w:t>
      </w:r>
      <w:r>
        <w:rPr>
          <w:color w:val="231F20"/>
          <w:spacing w:val="1"/>
        </w:rPr>
        <w:t>«desmaterializacion </w:t>
      </w:r>
      <w:r>
        <w:rPr>
          <w:color w:val="231F20"/>
        </w:rPr>
        <w:t>del </w:t>
      </w:r>
      <w:r>
        <w:rPr>
          <w:color w:val="231F20"/>
          <w:spacing w:val="2"/>
        </w:rPr>
        <w:t>derecho» </w:t>
      </w:r>
      <w:r>
        <w:rPr>
          <w:color w:val="231F20"/>
        </w:rPr>
        <w:t>cuando</w:t>
      </w:r>
      <w:r>
        <w:rPr>
          <w:color w:val="231F20"/>
          <w:spacing w:val="-18"/>
        </w:rPr>
        <w:t> </w:t>
      </w:r>
      <w:r>
        <w:rPr>
          <w:color w:val="231F20"/>
        </w:rPr>
        <w:t>en</w:t>
      </w:r>
      <w:r>
        <w:rPr>
          <w:color w:val="231F20"/>
          <w:spacing w:val="-18"/>
        </w:rPr>
        <w:t> </w:t>
      </w:r>
      <w:r>
        <w:rPr>
          <w:color w:val="231F20"/>
        </w:rPr>
        <w:t>verdad</w:t>
      </w:r>
      <w:r>
        <w:rPr>
          <w:color w:val="231F20"/>
          <w:spacing w:val="-18"/>
        </w:rPr>
        <w:t> </w:t>
      </w:r>
      <w:r>
        <w:rPr>
          <w:color w:val="231F20"/>
        </w:rPr>
        <w:t>el</w:t>
      </w:r>
      <w:r>
        <w:rPr>
          <w:color w:val="231F20"/>
          <w:spacing w:val="-18"/>
        </w:rPr>
        <w:t> </w:t>
      </w:r>
      <w:r>
        <w:rPr>
          <w:color w:val="231F20"/>
        </w:rPr>
        <w:t>derecho</w:t>
      </w:r>
      <w:r>
        <w:rPr>
          <w:color w:val="231F20"/>
          <w:spacing w:val="-18"/>
        </w:rPr>
        <w:t> </w:t>
      </w:r>
      <w:r>
        <w:rPr>
          <w:color w:val="231F20"/>
        </w:rPr>
        <w:t>nunca</w:t>
      </w:r>
      <w:r>
        <w:rPr>
          <w:color w:val="231F20"/>
          <w:spacing w:val="-18"/>
        </w:rPr>
        <w:t> </w:t>
      </w:r>
      <w:r>
        <w:rPr>
          <w:color w:val="231F20"/>
        </w:rPr>
        <w:t>fue</w:t>
      </w:r>
      <w:r>
        <w:rPr>
          <w:color w:val="231F20"/>
          <w:spacing w:val="-18"/>
        </w:rPr>
        <w:t> </w:t>
      </w:r>
      <w:r>
        <w:rPr>
          <w:color w:val="231F20"/>
        </w:rPr>
        <w:t>material,</w:t>
      </w:r>
      <w:r>
        <w:rPr>
          <w:color w:val="231F20"/>
          <w:spacing w:val="-18"/>
        </w:rPr>
        <w:t> </w:t>
      </w:r>
      <w:r>
        <w:rPr>
          <w:color w:val="231F20"/>
        </w:rPr>
        <w:t>salvo</w:t>
      </w:r>
      <w:r>
        <w:rPr>
          <w:color w:val="231F20"/>
          <w:spacing w:val="-18"/>
        </w:rPr>
        <w:t> </w:t>
      </w:r>
      <w:r>
        <w:rPr>
          <w:color w:val="231F20"/>
        </w:rPr>
        <w:t>para aquellos</w:t>
      </w:r>
      <w:r>
        <w:rPr>
          <w:color w:val="231F20"/>
          <w:spacing w:val="-24"/>
        </w:rPr>
        <w:t> </w:t>
      </w:r>
      <w:r>
        <w:rPr>
          <w:color w:val="231F20"/>
        </w:rPr>
        <w:t>que</w:t>
      </w:r>
      <w:r>
        <w:rPr>
          <w:color w:val="231F20"/>
          <w:spacing w:val="-24"/>
        </w:rPr>
        <w:t> </w:t>
      </w:r>
      <w:r>
        <w:rPr>
          <w:color w:val="231F20"/>
        </w:rPr>
        <w:t>creían</w:t>
      </w:r>
      <w:r>
        <w:rPr>
          <w:color w:val="231F20"/>
          <w:spacing w:val="-24"/>
        </w:rPr>
        <w:t> </w:t>
      </w:r>
      <w:r>
        <w:rPr>
          <w:color w:val="231F20"/>
        </w:rPr>
        <w:t>realmente</w:t>
      </w:r>
      <w:r>
        <w:rPr>
          <w:color w:val="231F20"/>
          <w:spacing w:val="-24"/>
        </w:rPr>
        <w:t> </w:t>
      </w:r>
      <w:r>
        <w:rPr>
          <w:color w:val="231F20"/>
        </w:rPr>
        <w:t>en</w:t>
      </w:r>
      <w:r>
        <w:rPr>
          <w:color w:val="231F20"/>
          <w:spacing w:val="-24"/>
        </w:rPr>
        <w:t> </w:t>
      </w:r>
      <w:r>
        <w:rPr>
          <w:color w:val="231F20"/>
        </w:rPr>
        <w:t>las</w:t>
      </w:r>
      <w:r>
        <w:rPr>
          <w:color w:val="231F20"/>
          <w:spacing w:val="-24"/>
        </w:rPr>
        <w:t> </w:t>
      </w:r>
      <w:r>
        <w:rPr>
          <w:color w:val="231F20"/>
        </w:rPr>
        <w:t>relaciones</w:t>
      </w:r>
      <w:r>
        <w:rPr>
          <w:color w:val="231F20"/>
          <w:spacing w:val="-24"/>
        </w:rPr>
        <w:t> </w:t>
      </w:r>
      <w:r>
        <w:rPr>
          <w:color w:val="231F20"/>
        </w:rPr>
        <w:t>«naturales» entre </w:t>
      </w:r>
      <w:r>
        <w:rPr>
          <w:i/>
          <w:color w:val="231F20"/>
        </w:rPr>
        <w:t>personas </w:t>
      </w:r>
      <w:r>
        <w:rPr>
          <w:color w:val="231F20"/>
        </w:rPr>
        <w:t>y</w:t>
      </w:r>
      <w:r>
        <w:rPr>
          <w:color w:val="231F20"/>
          <w:spacing w:val="-3"/>
        </w:rPr>
        <w:t> </w:t>
      </w:r>
      <w:r>
        <w:rPr>
          <w:i/>
          <w:color w:val="231F20"/>
        </w:rPr>
        <w:t>cosas</w:t>
      </w:r>
      <w:r>
        <w:rPr>
          <w:color w:val="231F20"/>
        </w:rPr>
        <w:t>.</w:t>
      </w:r>
    </w:p>
    <w:p>
      <w:pPr>
        <w:pStyle w:val="BodyText"/>
        <w:spacing w:line="254" w:lineRule="auto" w:before="105"/>
        <w:ind w:left="1721" w:right="1719" w:firstLine="340"/>
        <w:jc w:val="both"/>
      </w:pPr>
      <w:r>
        <w:rPr>
          <w:color w:val="231F20"/>
        </w:rPr>
        <w:t>El tema se ha vuelto dramático en materia de prueba donde muchos juristas poco conocedores del mundo in- formatico han creído realmente que un documento elec- trónico es un «objeto inmaterial» y creyeron por lo tanto inaplicables las viejas y clarividentes ideas de Carnelutti en</w:t>
      </w:r>
      <w:r>
        <w:rPr>
          <w:color w:val="231F20"/>
          <w:spacing w:val="-8"/>
        </w:rPr>
        <w:t> </w:t>
      </w:r>
      <w:r>
        <w:rPr>
          <w:color w:val="231F20"/>
        </w:rPr>
        <w:t>materia:</w:t>
      </w:r>
      <w:r>
        <w:rPr>
          <w:color w:val="231F20"/>
          <w:spacing w:val="-7"/>
        </w:rPr>
        <w:t> </w:t>
      </w:r>
      <w:r>
        <w:rPr>
          <w:color w:val="231F20"/>
        </w:rPr>
        <w:t>«un</w:t>
      </w:r>
      <w:r>
        <w:rPr>
          <w:color w:val="231F20"/>
          <w:spacing w:val="-8"/>
        </w:rPr>
        <w:t> </w:t>
      </w:r>
      <w:r>
        <w:rPr>
          <w:color w:val="231F20"/>
        </w:rPr>
        <w:t>documento</w:t>
      </w:r>
      <w:r>
        <w:rPr>
          <w:color w:val="231F20"/>
          <w:spacing w:val="-8"/>
        </w:rPr>
        <w:t> </w:t>
      </w:r>
      <w:r>
        <w:rPr>
          <w:color w:val="231F20"/>
        </w:rPr>
        <w:t>es</w:t>
      </w:r>
      <w:r>
        <w:rPr>
          <w:color w:val="231F20"/>
          <w:spacing w:val="-8"/>
        </w:rPr>
        <w:t> </w:t>
      </w:r>
      <w:r>
        <w:rPr>
          <w:color w:val="231F20"/>
        </w:rPr>
        <w:t>un</w:t>
      </w:r>
      <w:r>
        <w:rPr>
          <w:color w:val="231F20"/>
          <w:spacing w:val="-8"/>
        </w:rPr>
        <w:t> </w:t>
      </w:r>
      <w:r>
        <w:rPr>
          <w:color w:val="231F20"/>
        </w:rPr>
        <w:t>objeto</w:t>
      </w:r>
      <w:r>
        <w:rPr>
          <w:color w:val="231F20"/>
          <w:spacing w:val="-8"/>
        </w:rPr>
        <w:t> </w:t>
      </w:r>
      <w:r>
        <w:rPr>
          <w:color w:val="231F20"/>
        </w:rPr>
        <w:t>representativo</w:t>
      </w:r>
      <w:r>
        <w:rPr>
          <w:color w:val="231F20"/>
          <w:spacing w:val="-7"/>
        </w:rPr>
        <w:t> </w:t>
      </w:r>
      <w:r>
        <w:rPr>
          <w:color w:val="231F20"/>
        </w:rPr>
        <w:t>de un hecho con relevancia jurídica. No importa si una tabla de</w:t>
      </w:r>
      <w:r>
        <w:rPr>
          <w:color w:val="231F20"/>
          <w:spacing w:val="-5"/>
        </w:rPr>
        <w:t> </w:t>
      </w:r>
      <w:r>
        <w:rPr>
          <w:color w:val="231F20"/>
        </w:rPr>
        <w:t>piedra,</w:t>
      </w:r>
      <w:r>
        <w:rPr>
          <w:color w:val="231F20"/>
          <w:spacing w:val="-5"/>
        </w:rPr>
        <w:t> </w:t>
      </w:r>
      <w:r>
        <w:rPr>
          <w:color w:val="231F20"/>
        </w:rPr>
        <w:t>un</w:t>
      </w:r>
      <w:r>
        <w:rPr>
          <w:color w:val="231F20"/>
          <w:spacing w:val="-5"/>
        </w:rPr>
        <w:t> </w:t>
      </w:r>
      <w:r>
        <w:rPr>
          <w:color w:val="231F20"/>
        </w:rPr>
        <w:t>papiro,</w:t>
      </w:r>
      <w:r>
        <w:rPr>
          <w:color w:val="231F20"/>
          <w:spacing w:val="-5"/>
        </w:rPr>
        <w:t> </w:t>
      </w:r>
      <w:r>
        <w:rPr>
          <w:color w:val="231F20"/>
        </w:rPr>
        <w:t>una</w:t>
      </w:r>
      <w:r>
        <w:rPr>
          <w:color w:val="231F20"/>
          <w:spacing w:val="-5"/>
        </w:rPr>
        <w:t> </w:t>
      </w:r>
      <w:r>
        <w:rPr>
          <w:color w:val="231F20"/>
        </w:rPr>
        <w:t>hoja</w:t>
      </w:r>
      <w:r>
        <w:rPr>
          <w:color w:val="231F20"/>
          <w:spacing w:val="-5"/>
        </w:rPr>
        <w:t> </w:t>
      </w:r>
      <w:r>
        <w:rPr>
          <w:color w:val="231F20"/>
        </w:rPr>
        <w:t>de</w:t>
      </w:r>
      <w:r>
        <w:rPr>
          <w:color w:val="231F20"/>
          <w:spacing w:val="-5"/>
        </w:rPr>
        <w:t> </w:t>
      </w:r>
      <w:r>
        <w:rPr>
          <w:color w:val="231F20"/>
        </w:rPr>
        <w:t>papel</w:t>
      </w:r>
      <w:r>
        <w:rPr>
          <w:color w:val="231F20"/>
          <w:spacing w:val="-5"/>
        </w:rPr>
        <w:t> </w:t>
      </w:r>
      <w:r>
        <w:rPr>
          <w:color w:val="231F20"/>
        </w:rPr>
        <w:t>o</w:t>
      </w:r>
      <w:r>
        <w:rPr>
          <w:color w:val="231F20"/>
          <w:spacing w:val="-5"/>
        </w:rPr>
        <w:t> </w:t>
      </w:r>
      <w:r>
        <w:rPr>
          <w:color w:val="231F20"/>
        </w:rPr>
        <w:t>las</w:t>
      </w:r>
      <w:r>
        <w:rPr>
          <w:color w:val="231F20"/>
          <w:spacing w:val="-5"/>
        </w:rPr>
        <w:t> </w:t>
      </w:r>
      <w:r>
        <w:rPr>
          <w:color w:val="231F20"/>
        </w:rPr>
        <w:t>orientaciones magnéticas de las ferrites en un</w:t>
      </w:r>
      <w:r>
        <w:rPr>
          <w:color w:val="231F20"/>
          <w:spacing w:val="-7"/>
        </w:rPr>
        <w:t> </w:t>
      </w:r>
      <w:r>
        <w:rPr>
          <w:color w:val="231F20"/>
        </w:rPr>
        <w:t>disquete.</w:t>
      </w:r>
    </w:p>
    <w:p>
      <w:pPr>
        <w:spacing w:line="252" w:lineRule="auto" w:before="105"/>
        <w:ind w:left="1721" w:right="1719" w:firstLine="340"/>
        <w:jc w:val="right"/>
        <w:rPr>
          <w:sz w:val="16"/>
        </w:rPr>
      </w:pPr>
      <w:r>
        <w:rPr>
          <w:color w:val="231F20"/>
          <w:sz w:val="20"/>
        </w:rPr>
        <w:t>Haberse</w:t>
      </w:r>
      <w:r>
        <w:rPr>
          <w:color w:val="231F20"/>
          <w:spacing w:val="-11"/>
          <w:sz w:val="20"/>
        </w:rPr>
        <w:t> </w:t>
      </w:r>
      <w:r>
        <w:rPr>
          <w:color w:val="231F20"/>
          <w:sz w:val="20"/>
        </w:rPr>
        <w:t>perdido</w:t>
      </w:r>
      <w:r>
        <w:rPr>
          <w:color w:val="231F20"/>
          <w:spacing w:val="-11"/>
          <w:sz w:val="20"/>
        </w:rPr>
        <w:t> </w:t>
      </w:r>
      <w:r>
        <w:rPr>
          <w:color w:val="231F20"/>
          <w:sz w:val="20"/>
        </w:rPr>
        <w:t>en</w:t>
      </w:r>
      <w:r>
        <w:rPr>
          <w:color w:val="231F20"/>
          <w:spacing w:val="-11"/>
          <w:sz w:val="20"/>
        </w:rPr>
        <w:t> </w:t>
      </w:r>
      <w:r>
        <w:rPr>
          <w:color w:val="231F20"/>
          <w:sz w:val="20"/>
        </w:rPr>
        <w:t>estos</w:t>
      </w:r>
      <w:r>
        <w:rPr>
          <w:color w:val="231F20"/>
          <w:spacing w:val="-11"/>
          <w:sz w:val="20"/>
        </w:rPr>
        <w:t> </w:t>
      </w:r>
      <w:r>
        <w:rPr>
          <w:color w:val="231F20"/>
          <w:sz w:val="20"/>
        </w:rPr>
        <w:t>temas</w:t>
      </w:r>
      <w:r>
        <w:rPr>
          <w:color w:val="231F20"/>
          <w:spacing w:val="-11"/>
          <w:sz w:val="20"/>
        </w:rPr>
        <w:t> </w:t>
      </w:r>
      <w:r>
        <w:rPr>
          <w:color w:val="231F20"/>
          <w:sz w:val="20"/>
        </w:rPr>
        <w:t>tan</w:t>
      </w:r>
      <w:r>
        <w:rPr>
          <w:color w:val="231F20"/>
          <w:spacing w:val="-11"/>
          <w:sz w:val="20"/>
        </w:rPr>
        <w:t> </w:t>
      </w:r>
      <w:r>
        <w:rPr>
          <w:color w:val="231F20"/>
          <w:sz w:val="20"/>
        </w:rPr>
        <w:t>sencillos,</w:t>
      </w:r>
      <w:r>
        <w:rPr>
          <w:color w:val="231F20"/>
          <w:spacing w:val="-11"/>
          <w:sz w:val="20"/>
        </w:rPr>
        <w:t> </w:t>
      </w:r>
      <w:r>
        <w:rPr>
          <w:color w:val="231F20"/>
          <w:sz w:val="20"/>
        </w:rPr>
        <w:t>no</w:t>
      </w:r>
      <w:r>
        <w:rPr>
          <w:color w:val="231F20"/>
          <w:spacing w:val="-11"/>
          <w:sz w:val="20"/>
        </w:rPr>
        <w:t> </w:t>
      </w:r>
      <w:r>
        <w:rPr>
          <w:color w:val="231F20"/>
          <w:sz w:val="20"/>
        </w:rPr>
        <w:t>haber</w:t>
      </w:r>
      <w:r>
        <w:rPr>
          <w:color w:val="231F20"/>
          <w:w w:val="99"/>
          <w:sz w:val="20"/>
        </w:rPr>
        <w:t> </w:t>
      </w:r>
      <w:r>
        <w:rPr>
          <w:color w:val="231F20"/>
          <w:sz w:val="20"/>
        </w:rPr>
        <w:t>sabido</w:t>
      </w:r>
      <w:r>
        <w:rPr>
          <w:color w:val="231F20"/>
          <w:spacing w:val="11"/>
          <w:sz w:val="20"/>
        </w:rPr>
        <w:t> </w:t>
      </w:r>
      <w:r>
        <w:rPr>
          <w:color w:val="231F20"/>
          <w:sz w:val="20"/>
        </w:rPr>
        <w:t>investigar</w:t>
      </w:r>
      <w:r>
        <w:rPr>
          <w:color w:val="231F20"/>
          <w:spacing w:val="11"/>
          <w:sz w:val="20"/>
        </w:rPr>
        <w:t> </w:t>
      </w:r>
      <w:r>
        <w:rPr>
          <w:color w:val="231F20"/>
          <w:sz w:val="20"/>
        </w:rPr>
        <w:t>o</w:t>
      </w:r>
      <w:r>
        <w:rPr>
          <w:color w:val="231F20"/>
          <w:spacing w:val="11"/>
          <w:sz w:val="20"/>
        </w:rPr>
        <w:t> </w:t>
      </w:r>
      <w:r>
        <w:rPr>
          <w:color w:val="231F20"/>
          <w:sz w:val="20"/>
        </w:rPr>
        <w:t>preguntar</w:t>
      </w:r>
      <w:r>
        <w:rPr>
          <w:color w:val="231F20"/>
          <w:spacing w:val="11"/>
          <w:sz w:val="20"/>
        </w:rPr>
        <w:t> </w:t>
      </w:r>
      <w:r>
        <w:rPr>
          <w:color w:val="231F20"/>
          <w:sz w:val="20"/>
        </w:rPr>
        <w:t>a</w:t>
      </w:r>
      <w:r>
        <w:rPr>
          <w:color w:val="231F20"/>
          <w:spacing w:val="11"/>
          <w:sz w:val="20"/>
        </w:rPr>
        <w:t> </w:t>
      </w:r>
      <w:r>
        <w:rPr>
          <w:color w:val="231F20"/>
          <w:sz w:val="20"/>
        </w:rPr>
        <w:t>los</w:t>
      </w:r>
      <w:r>
        <w:rPr>
          <w:color w:val="231F20"/>
          <w:spacing w:val="11"/>
          <w:sz w:val="20"/>
        </w:rPr>
        <w:t> </w:t>
      </w:r>
      <w:r>
        <w:rPr>
          <w:color w:val="231F20"/>
          <w:sz w:val="20"/>
        </w:rPr>
        <w:t>especialistas</w:t>
      </w:r>
      <w:r>
        <w:rPr>
          <w:color w:val="231F20"/>
          <w:spacing w:val="11"/>
          <w:sz w:val="20"/>
        </w:rPr>
        <w:t> </w:t>
      </w:r>
      <w:r>
        <w:rPr>
          <w:color w:val="231F20"/>
          <w:sz w:val="20"/>
        </w:rPr>
        <w:t>del</w:t>
      </w:r>
      <w:r>
        <w:rPr>
          <w:color w:val="231F20"/>
          <w:spacing w:val="11"/>
          <w:sz w:val="20"/>
        </w:rPr>
        <w:t> </w:t>
      </w:r>
      <w:r>
        <w:rPr>
          <w:color w:val="231F20"/>
          <w:sz w:val="20"/>
        </w:rPr>
        <w:t>tema</w:t>
      </w:r>
      <w:r>
        <w:rPr>
          <w:color w:val="231F20"/>
          <w:w w:val="99"/>
          <w:sz w:val="20"/>
        </w:rPr>
        <w:t> </w:t>
      </w:r>
      <w:r>
        <w:rPr>
          <w:color w:val="231F20"/>
          <w:sz w:val="20"/>
        </w:rPr>
        <w:t>ha</w:t>
      </w:r>
      <w:r>
        <w:rPr>
          <w:color w:val="231F20"/>
          <w:spacing w:val="8"/>
          <w:sz w:val="20"/>
        </w:rPr>
        <w:t> </w:t>
      </w:r>
      <w:r>
        <w:rPr>
          <w:color w:val="231F20"/>
          <w:sz w:val="20"/>
        </w:rPr>
        <w:t>provocado</w:t>
      </w:r>
      <w:r>
        <w:rPr>
          <w:color w:val="231F20"/>
          <w:spacing w:val="8"/>
          <w:sz w:val="20"/>
        </w:rPr>
        <w:t> </w:t>
      </w:r>
      <w:r>
        <w:rPr>
          <w:color w:val="231F20"/>
          <w:sz w:val="20"/>
        </w:rPr>
        <w:t>no</w:t>
      </w:r>
      <w:r>
        <w:rPr>
          <w:color w:val="231F20"/>
          <w:spacing w:val="8"/>
          <w:sz w:val="20"/>
        </w:rPr>
        <w:t> </w:t>
      </w:r>
      <w:r>
        <w:rPr>
          <w:color w:val="231F20"/>
          <w:sz w:val="20"/>
        </w:rPr>
        <w:t>pocas</w:t>
      </w:r>
      <w:r>
        <w:rPr>
          <w:color w:val="231F20"/>
          <w:spacing w:val="8"/>
          <w:sz w:val="20"/>
        </w:rPr>
        <w:t> </w:t>
      </w:r>
      <w:r>
        <w:rPr>
          <w:color w:val="231F20"/>
          <w:sz w:val="20"/>
        </w:rPr>
        <w:t>incertidumbres</w:t>
      </w:r>
      <w:r>
        <w:rPr>
          <w:color w:val="231F20"/>
          <w:spacing w:val="8"/>
          <w:sz w:val="20"/>
        </w:rPr>
        <w:t> </w:t>
      </w:r>
      <w:r>
        <w:rPr>
          <w:color w:val="231F20"/>
          <w:sz w:val="20"/>
        </w:rPr>
        <w:t>en</w:t>
      </w:r>
      <w:r>
        <w:rPr>
          <w:color w:val="231F20"/>
          <w:spacing w:val="8"/>
          <w:sz w:val="20"/>
        </w:rPr>
        <w:t> </w:t>
      </w:r>
      <w:r>
        <w:rPr>
          <w:color w:val="231F20"/>
          <w:sz w:val="20"/>
        </w:rPr>
        <w:t>materia</w:t>
      </w:r>
      <w:r>
        <w:rPr>
          <w:color w:val="231F20"/>
          <w:spacing w:val="8"/>
          <w:sz w:val="20"/>
        </w:rPr>
        <w:t> </w:t>
      </w:r>
      <w:r>
        <w:rPr>
          <w:color w:val="231F20"/>
          <w:sz w:val="20"/>
        </w:rPr>
        <w:t>de</w:t>
      </w:r>
      <w:r>
        <w:rPr>
          <w:color w:val="231F20"/>
          <w:spacing w:val="8"/>
          <w:sz w:val="20"/>
        </w:rPr>
        <w:t> </w:t>
      </w:r>
      <w:r>
        <w:rPr>
          <w:color w:val="231F20"/>
          <w:sz w:val="20"/>
        </w:rPr>
        <w:t>do-</w:t>
      </w:r>
      <w:r>
        <w:rPr>
          <w:color w:val="231F20"/>
          <w:w w:val="99"/>
          <w:sz w:val="20"/>
        </w:rPr>
        <w:t> </w:t>
      </w:r>
      <w:r>
        <w:rPr>
          <w:color w:val="231F20"/>
          <w:sz w:val="20"/>
        </w:rPr>
        <w:t>cumentos</w:t>
      </w:r>
      <w:r>
        <w:rPr>
          <w:color w:val="231F20"/>
          <w:spacing w:val="25"/>
          <w:sz w:val="20"/>
        </w:rPr>
        <w:t> </w:t>
      </w:r>
      <w:r>
        <w:rPr>
          <w:color w:val="231F20"/>
          <w:sz w:val="20"/>
        </w:rPr>
        <w:t>electrónicos.</w:t>
      </w:r>
      <w:r>
        <w:rPr>
          <w:color w:val="231F20"/>
          <w:spacing w:val="25"/>
          <w:sz w:val="20"/>
        </w:rPr>
        <w:t> </w:t>
      </w:r>
      <w:r>
        <w:rPr>
          <w:color w:val="231F20"/>
          <w:sz w:val="20"/>
        </w:rPr>
        <w:t>Por</w:t>
      </w:r>
      <w:r>
        <w:rPr>
          <w:color w:val="231F20"/>
          <w:spacing w:val="25"/>
          <w:sz w:val="20"/>
        </w:rPr>
        <w:t> </w:t>
      </w:r>
      <w:r>
        <w:rPr>
          <w:color w:val="231F20"/>
          <w:sz w:val="20"/>
        </w:rPr>
        <w:t>ello</w:t>
      </w:r>
      <w:r>
        <w:rPr>
          <w:color w:val="231F20"/>
          <w:spacing w:val="25"/>
          <w:sz w:val="20"/>
        </w:rPr>
        <w:t> </w:t>
      </w:r>
      <w:r>
        <w:rPr>
          <w:color w:val="231F20"/>
          <w:sz w:val="20"/>
        </w:rPr>
        <w:t>se</w:t>
      </w:r>
      <w:r>
        <w:rPr>
          <w:color w:val="231F20"/>
          <w:spacing w:val="25"/>
          <w:sz w:val="20"/>
        </w:rPr>
        <w:t> </w:t>
      </w:r>
      <w:r>
        <w:rPr>
          <w:color w:val="231F20"/>
          <w:sz w:val="20"/>
        </w:rPr>
        <w:t>le</w:t>
      </w:r>
      <w:r>
        <w:rPr>
          <w:color w:val="231F20"/>
          <w:spacing w:val="25"/>
          <w:sz w:val="20"/>
        </w:rPr>
        <w:t> </w:t>
      </w:r>
      <w:r>
        <w:rPr>
          <w:color w:val="231F20"/>
          <w:sz w:val="20"/>
        </w:rPr>
        <w:t>pide</w:t>
      </w:r>
      <w:r>
        <w:rPr>
          <w:color w:val="231F20"/>
          <w:spacing w:val="25"/>
          <w:sz w:val="20"/>
        </w:rPr>
        <w:t> </w:t>
      </w:r>
      <w:r>
        <w:rPr>
          <w:color w:val="231F20"/>
          <w:sz w:val="20"/>
        </w:rPr>
        <w:t>al</w:t>
      </w:r>
      <w:r>
        <w:rPr>
          <w:color w:val="231F20"/>
          <w:spacing w:val="25"/>
          <w:sz w:val="20"/>
        </w:rPr>
        <w:t> </w:t>
      </w:r>
      <w:r>
        <w:rPr>
          <w:color w:val="231F20"/>
          <w:sz w:val="20"/>
        </w:rPr>
        <w:t>documento</w:t>
      </w:r>
      <w:r>
        <w:rPr>
          <w:color w:val="231F20"/>
          <w:w w:val="99"/>
          <w:sz w:val="20"/>
        </w:rPr>
        <w:t> </w:t>
      </w:r>
      <w:r>
        <w:rPr>
          <w:color w:val="231F20"/>
          <w:sz w:val="20"/>
        </w:rPr>
        <w:t>electrónico</w:t>
      </w:r>
      <w:r>
        <w:rPr>
          <w:color w:val="231F20"/>
          <w:spacing w:val="-11"/>
          <w:sz w:val="20"/>
        </w:rPr>
        <w:t> </w:t>
      </w:r>
      <w:r>
        <w:rPr>
          <w:color w:val="231F20"/>
          <w:sz w:val="20"/>
        </w:rPr>
        <w:t>criterios</w:t>
      </w:r>
      <w:r>
        <w:rPr>
          <w:color w:val="231F20"/>
          <w:spacing w:val="-11"/>
          <w:sz w:val="20"/>
        </w:rPr>
        <w:t> </w:t>
      </w:r>
      <w:r>
        <w:rPr>
          <w:color w:val="231F20"/>
          <w:sz w:val="20"/>
        </w:rPr>
        <w:t>de</w:t>
      </w:r>
      <w:r>
        <w:rPr>
          <w:color w:val="231F20"/>
          <w:spacing w:val="-11"/>
          <w:sz w:val="20"/>
        </w:rPr>
        <w:t> </w:t>
      </w:r>
      <w:r>
        <w:rPr>
          <w:color w:val="231F20"/>
          <w:sz w:val="20"/>
        </w:rPr>
        <w:t>seguridad</w:t>
      </w:r>
      <w:r>
        <w:rPr>
          <w:color w:val="231F20"/>
          <w:spacing w:val="-11"/>
          <w:sz w:val="20"/>
        </w:rPr>
        <w:t> </w:t>
      </w:r>
      <w:r>
        <w:rPr>
          <w:color w:val="231F20"/>
          <w:sz w:val="20"/>
        </w:rPr>
        <w:t>que</w:t>
      </w:r>
      <w:r>
        <w:rPr>
          <w:color w:val="231F20"/>
          <w:spacing w:val="-11"/>
          <w:sz w:val="20"/>
        </w:rPr>
        <w:t> </w:t>
      </w:r>
      <w:r>
        <w:rPr>
          <w:color w:val="231F20"/>
          <w:sz w:val="20"/>
        </w:rPr>
        <w:t>jamas</w:t>
      </w:r>
      <w:r>
        <w:rPr>
          <w:color w:val="231F20"/>
          <w:spacing w:val="-11"/>
          <w:sz w:val="20"/>
        </w:rPr>
        <w:t> </w:t>
      </w:r>
      <w:r>
        <w:rPr>
          <w:color w:val="231F20"/>
          <w:sz w:val="20"/>
        </w:rPr>
        <w:t>se</w:t>
      </w:r>
      <w:r>
        <w:rPr>
          <w:color w:val="231F20"/>
          <w:spacing w:val="-11"/>
          <w:sz w:val="20"/>
        </w:rPr>
        <w:t> </w:t>
      </w:r>
      <w:r>
        <w:rPr>
          <w:color w:val="231F20"/>
          <w:sz w:val="20"/>
        </w:rPr>
        <w:t>han</w:t>
      </w:r>
      <w:r>
        <w:rPr>
          <w:color w:val="231F20"/>
          <w:spacing w:val="-11"/>
          <w:sz w:val="20"/>
        </w:rPr>
        <w:t> </w:t>
      </w:r>
      <w:r>
        <w:rPr>
          <w:color w:val="231F20"/>
          <w:sz w:val="20"/>
        </w:rPr>
        <w:t>sonado</w:t>
      </w:r>
      <w:r>
        <w:rPr>
          <w:color w:val="231F20"/>
          <w:w w:val="99"/>
          <w:sz w:val="20"/>
        </w:rPr>
        <w:t> </w:t>
      </w:r>
      <w:r>
        <w:rPr>
          <w:color w:val="231F20"/>
          <w:sz w:val="20"/>
        </w:rPr>
        <w:t>para</w:t>
      </w:r>
      <w:r>
        <w:rPr>
          <w:color w:val="231F20"/>
          <w:spacing w:val="-7"/>
          <w:sz w:val="20"/>
        </w:rPr>
        <w:t> </w:t>
      </w:r>
      <w:r>
        <w:rPr>
          <w:color w:val="231F20"/>
          <w:sz w:val="20"/>
        </w:rPr>
        <w:t>el</w:t>
      </w:r>
      <w:r>
        <w:rPr>
          <w:color w:val="231F20"/>
          <w:spacing w:val="-7"/>
          <w:sz w:val="20"/>
        </w:rPr>
        <w:t> </w:t>
      </w:r>
      <w:r>
        <w:rPr>
          <w:color w:val="231F20"/>
          <w:sz w:val="20"/>
        </w:rPr>
        <w:t>documento</w:t>
      </w:r>
      <w:r>
        <w:rPr>
          <w:color w:val="231F20"/>
          <w:spacing w:val="-7"/>
          <w:sz w:val="20"/>
        </w:rPr>
        <w:t> </w:t>
      </w:r>
      <w:r>
        <w:rPr>
          <w:color w:val="231F20"/>
          <w:sz w:val="20"/>
        </w:rPr>
        <w:t>de</w:t>
      </w:r>
      <w:r>
        <w:rPr>
          <w:color w:val="231F20"/>
          <w:spacing w:val="-7"/>
          <w:sz w:val="20"/>
        </w:rPr>
        <w:t> </w:t>
      </w:r>
      <w:r>
        <w:rPr>
          <w:color w:val="231F20"/>
          <w:sz w:val="20"/>
        </w:rPr>
        <w:t>papel.</w:t>
      </w:r>
      <w:r>
        <w:rPr>
          <w:color w:val="231F20"/>
          <w:spacing w:val="-7"/>
          <w:sz w:val="20"/>
        </w:rPr>
        <w:t> </w:t>
      </w:r>
      <w:r>
        <w:rPr>
          <w:color w:val="231F20"/>
          <w:sz w:val="20"/>
        </w:rPr>
        <w:t>Se</w:t>
      </w:r>
      <w:r>
        <w:rPr>
          <w:color w:val="231F20"/>
          <w:spacing w:val="-7"/>
          <w:sz w:val="20"/>
        </w:rPr>
        <w:t> </w:t>
      </w:r>
      <w:r>
        <w:rPr>
          <w:color w:val="231F20"/>
          <w:sz w:val="20"/>
        </w:rPr>
        <w:t>trata</w:t>
      </w:r>
      <w:r>
        <w:rPr>
          <w:color w:val="231F20"/>
          <w:spacing w:val="-7"/>
          <w:sz w:val="20"/>
        </w:rPr>
        <w:t> </w:t>
      </w:r>
      <w:r>
        <w:rPr>
          <w:color w:val="231F20"/>
          <w:sz w:val="20"/>
        </w:rPr>
        <w:t>de</w:t>
      </w:r>
      <w:r>
        <w:rPr>
          <w:color w:val="231F20"/>
          <w:spacing w:val="-7"/>
          <w:sz w:val="20"/>
        </w:rPr>
        <w:t> </w:t>
      </w:r>
      <w:r>
        <w:rPr>
          <w:color w:val="231F20"/>
          <w:sz w:val="20"/>
        </w:rPr>
        <w:t>aceptar</w:t>
      </w:r>
      <w:r>
        <w:rPr>
          <w:color w:val="231F20"/>
          <w:spacing w:val="-7"/>
          <w:sz w:val="20"/>
        </w:rPr>
        <w:t> </w:t>
      </w:r>
      <w:r>
        <w:rPr>
          <w:color w:val="231F20"/>
          <w:sz w:val="20"/>
        </w:rPr>
        <w:t>la</w:t>
      </w:r>
      <w:r>
        <w:rPr>
          <w:color w:val="231F20"/>
          <w:spacing w:val="-7"/>
          <w:sz w:val="20"/>
        </w:rPr>
        <w:t> </w:t>
      </w:r>
      <w:r>
        <w:rPr>
          <w:color w:val="231F20"/>
          <w:sz w:val="20"/>
        </w:rPr>
        <w:t>realidad</w:t>
      </w:r>
      <w:r>
        <w:rPr>
          <w:color w:val="231F20"/>
          <w:w w:val="99"/>
          <w:sz w:val="20"/>
        </w:rPr>
        <w:t> </w:t>
      </w:r>
      <w:r>
        <w:rPr>
          <w:color w:val="231F20"/>
          <w:sz w:val="20"/>
        </w:rPr>
        <w:t>física</w:t>
      </w:r>
      <w:r>
        <w:rPr>
          <w:color w:val="231F20"/>
          <w:spacing w:val="30"/>
          <w:sz w:val="20"/>
        </w:rPr>
        <w:t> </w:t>
      </w:r>
      <w:r>
        <w:rPr>
          <w:color w:val="231F20"/>
          <w:sz w:val="20"/>
        </w:rPr>
        <w:t>de</w:t>
      </w:r>
      <w:r>
        <w:rPr>
          <w:color w:val="231F20"/>
          <w:spacing w:val="30"/>
          <w:sz w:val="20"/>
        </w:rPr>
        <w:t> </w:t>
      </w:r>
      <w:r>
        <w:rPr>
          <w:color w:val="231F20"/>
          <w:sz w:val="20"/>
        </w:rPr>
        <w:t>ordenaciones</w:t>
      </w:r>
      <w:r>
        <w:rPr>
          <w:color w:val="231F20"/>
          <w:spacing w:val="30"/>
          <w:sz w:val="20"/>
        </w:rPr>
        <w:t> </w:t>
      </w:r>
      <w:r>
        <w:rPr>
          <w:color w:val="231F20"/>
          <w:sz w:val="20"/>
        </w:rPr>
        <w:t>magnéticas</w:t>
      </w:r>
      <w:r>
        <w:rPr>
          <w:color w:val="231F20"/>
          <w:spacing w:val="30"/>
          <w:sz w:val="20"/>
        </w:rPr>
        <w:t> </w:t>
      </w:r>
      <w:r>
        <w:rPr>
          <w:color w:val="231F20"/>
          <w:sz w:val="20"/>
        </w:rPr>
        <w:t>de</w:t>
      </w:r>
      <w:r>
        <w:rPr>
          <w:color w:val="231F20"/>
          <w:spacing w:val="30"/>
          <w:sz w:val="20"/>
        </w:rPr>
        <w:t> </w:t>
      </w:r>
      <w:r>
        <w:rPr>
          <w:color w:val="231F20"/>
          <w:sz w:val="20"/>
        </w:rPr>
        <w:t>ferrites</w:t>
      </w:r>
      <w:r>
        <w:rPr>
          <w:color w:val="231F20"/>
          <w:spacing w:val="30"/>
          <w:sz w:val="20"/>
        </w:rPr>
        <w:t> </w:t>
      </w:r>
      <w:r>
        <w:rPr>
          <w:color w:val="231F20"/>
          <w:sz w:val="20"/>
        </w:rPr>
        <w:t>o</w:t>
      </w:r>
      <w:r>
        <w:rPr>
          <w:color w:val="231F20"/>
          <w:spacing w:val="30"/>
          <w:sz w:val="20"/>
        </w:rPr>
        <w:t> </w:t>
      </w:r>
      <w:r>
        <w:rPr>
          <w:color w:val="231F20"/>
          <w:sz w:val="20"/>
        </w:rPr>
        <w:t>cambios</w:t>
      </w:r>
      <w:r>
        <w:rPr>
          <w:color w:val="231F20"/>
          <w:spacing w:val="0"/>
          <w:sz w:val="20"/>
        </w:rPr>
        <w:t> </w:t>
      </w:r>
      <w:r>
        <w:rPr>
          <w:color w:val="231F20"/>
          <w:sz w:val="20"/>
          <w:u w:val="single" w:color="231F20"/>
        </w:rPr>
        <w:t>físicos</w:t>
      </w:r>
      <w:r>
        <w:rPr>
          <w:color w:val="231F20"/>
          <w:spacing w:val="12"/>
          <w:sz w:val="20"/>
          <w:u w:val="single" w:color="231F20"/>
        </w:rPr>
        <w:t> </w:t>
      </w:r>
      <w:r>
        <w:rPr>
          <w:color w:val="231F20"/>
          <w:sz w:val="20"/>
          <w:u w:val="single" w:color="231F20"/>
        </w:rPr>
        <w:t>producidos</w:t>
      </w:r>
      <w:r>
        <w:rPr>
          <w:color w:val="231F20"/>
          <w:spacing w:val="12"/>
          <w:sz w:val="20"/>
          <w:u w:val="single" w:color="231F20"/>
        </w:rPr>
        <w:t> </w:t>
      </w:r>
      <w:r>
        <w:rPr>
          <w:color w:val="231F20"/>
          <w:sz w:val="20"/>
          <w:u w:val="single" w:color="231F20"/>
        </w:rPr>
        <w:t>en</w:t>
      </w:r>
      <w:r>
        <w:rPr>
          <w:color w:val="231F20"/>
          <w:spacing w:val="12"/>
          <w:sz w:val="20"/>
          <w:u w:val="single" w:color="231F20"/>
        </w:rPr>
        <w:t> </w:t>
      </w:r>
      <w:r>
        <w:rPr>
          <w:color w:val="231F20"/>
          <w:sz w:val="20"/>
          <w:u w:val="single" w:color="231F20"/>
        </w:rPr>
        <w:t>la</w:t>
      </w:r>
      <w:r>
        <w:rPr>
          <w:color w:val="231F20"/>
          <w:spacing w:val="12"/>
          <w:sz w:val="20"/>
          <w:u w:val="single" w:color="231F20"/>
        </w:rPr>
        <w:t> </w:t>
      </w:r>
      <w:r>
        <w:rPr>
          <w:color w:val="231F20"/>
          <w:sz w:val="20"/>
          <w:u w:val="single" w:color="231F20"/>
        </w:rPr>
        <w:t>superficie</w:t>
      </w:r>
      <w:r>
        <w:rPr>
          <w:color w:val="231F20"/>
          <w:spacing w:val="12"/>
          <w:sz w:val="20"/>
          <w:u w:val="single" w:color="231F20"/>
        </w:rPr>
        <w:t> </w:t>
      </w:r>
      <w:r>
        <w:rPr>
          <w:color w:val="231F20"/>
          <w:sz w:val="20"/>
          <w:u w:val="single" w:color="231F20"/>
        </w:rPr>
        <w:t>de</w:t>
      </w:r>
      <w:r>
        <w:rPr>
          <w:color w:val="231F20"/>
          <w:spacing w:val="12"/>
          <w:sz w:val="20"/>
          <w:u w:val="single" w:color="231F20"/>
        </w:rPr>
        <w:t> </w:t>
      </w:r>
      <w:r>
        <w:rPr>
          <w:color w:val="231F20"/>
          <w:sz w:val="20"/>
          <w:u w:val="single" w:color="231F20"/>
        </w:rPr>
        <w:t>un</w:t>
      </w:r>
      <w:r>
        <w:rPr>
          <w:color w:val="231F20"/>
          <w:spacing w:val="12"/>
          <w:sz w:val="20"/>
          <w:u w:val="single" w:color="231F20"/>
        </w:rPr>
        <w:t> </w:t>
      </w:r>
      <w:r>
        <w:rPr>
          <w:color w:val="231F20"/>
          <w:sz w:val="20"/>
          <w:u w:val="single" w:color="231F20"/>
        </w:rPr>
        <w:t>disco</w:t>
      </w:r>
      <w:r>
        <w:rPr>
          <w:color w:val="231F20"/>
          <w:spacing w:val="12"/>
          <w:sz w:val="20"/>
          <w:u w:val="single" w:color="231F20"/>
        </w:rPr>
        <w:t> </w:t>
      </w:r>
      <w:r>
        <w:rPr>
          <w:color w:val="231F20"/>
          <w:sz w:val="20"/>
          <w:u w:val="single" w:color="231F20"/>
        </w:rPr>
        <w:t>óptico</w:t>
      </w:r>
      <w:r>
        <w:rPr>
          <w:color w:val="231F20"/>
          <w:spacing w:val="12"/>
          <w:sz w:val="20"/>
          <w:u w:val="single" w:color="231F20"/>
        </w:rPr>
        <w:t> </w:t>
      </w:r>
      <w:r>
        <w:rPr>
          <w:color w:val="231F20"/>
          <w:sz w:val="20"/>
          <w:u w:val="single" w:color="231F20"/>
        </w:rPr>
        <w:t>por</w:t>
      </w:r>
      <w:r>
        <w:rPr>
          <w:color w:val="231F20"/>
          <w:w w:val="99"/>
          <w:sz w:val="20"/>
        </w:rPr>
        <w:t> </w:t>
      </w:r>
      <w:r>
        <w:rPr>
          <w:color w:val="010202"/>
          <w:sz w:val="16"/>
        </w:rPr>
        <w:t>Eudeba,</w:t>
      </w:r>
      <w:r>
        <w:rPr>
          <w:color w:val="010202"/>
          <w:spacing w:val="-24"/>
          <w:sz w:val="16"/>
        </w:rPr>
        <w:t> </w:t>
      </w:r>
      <w:r>
        <w:rPr>
          <w:color w:val="010202"/>
          <w:sz w:val="16"/>
        </w:rPr>
        <w:t>Buenos</w:t>
      </w:r>
      <w:r>
        <w:rPr>
          <w:color w:val="010202"/>
          <w:spacing w:val="-24"/>
          <w:sz w:val="16"/>
        </w:rPr>
        <w:t> </w:t>
      </w:r>
      <w:r>
        <w:rPr>
          <w:color w:val="010202"/>
          <w:sz w:val="16"/>
        </w:rPr>
        <w:t>Aires,</w:t>
      </w:r>
      <w:r>
        <w:rPr>
          <w:color w:val="010202"/>
          <w:spacing w:val="-24"/>
          <w:sz w:val="16"/>
        </w:rPr>
        <w:t> </w:t>
      </w:r>
      <w:r>
        <w:rPr>
          <w:color w:val="010202"/>
          <w:sz w:val="16"/>
        </w:rPr>
        <w:t>1960,</w:t>
      </w:r>
      <w:r>
        <w:rPr>
          <w:color w:val="010202"/>
          <w:spacing w:val="-24"/>
          <w:sz w:val="16"/>
        </w:rPr>
        <w:t> </w:t>
      </w:r>
      <w:r>
        <w:rPr>
          <w:color w:val="010202"/>
          <w:sz w:val="16"/>
        </w:rPr>
        <w:t>p.118</w:t>
      </w:r>
      <w:r>
        <w:rPr>
          <w:color w:val="010202"/>
          <w:spacing w:val="-24"/>
          <w:sz w:val="16"/>
        </w:rPr>
        <w:t> </w:t>
      </w:r>
      <w:r>
        <w:rPr>
          <w:color w:val="010202"/>
          <w:sz w:val="16"/>
        </w:rPr>
        <w:t>“la</w:t>
      </w:r>
      <w:r>
        <w:rPr>
          <w:color w:val="010202"/>
          <w:spacing w:val="-24"/>
          <w:sz w:val="16"/>
        </w:rPr>
        <w:t> </w:t>
      </w:r>
      <w:r>
        <w:rPr>
          <w:color w:val="010202"/>
          <w:sz w:val="16"/>
        </w:rPr>
        <w:t>relación</w:t>
      </w:r>
      <w:r>
        <w:rPr>
          <w:color w:val="010202"/>
          <w:spacing w:val="-24"/>
          <w:sz w:val="16"/>
        </w:rPr>
        <w:t> </w:t>
      </w:r>
      <w:r>
        <w:rPr>
          <w:color w:val="010202"/>
          <w:sz w:val="16"/>
        </w:rPr>
        <w:t>jurídica</w:t>
      </w:r>
      <w:r>
        <w:rPr>
          <w:color w:val="010202"/>
          <w:spacing w:val="-24"/>
          <w:sz w:val="16"/>
        </w:rPr>
        <w:t> </w:t>
      </w:r>
      <w:r>
        <w:rPr>
          <w:color w:val="010202"/>
          <w:sz w:val="16"/>
        </w:rPr>
        <w:t>es</w:t>
      </w:r>
      <w:r>
        <w:rPr>
          <w:color w:val="010202"/>
          <w:spacing w:val="-24"/>
          <w:sz w:val="16"/>
        </w:rPr>
        <w:t> </w:t>
      </w:r>
      <w:r>
        <w:rPr>
          <w:color w:val="010202"/>
          <w:sz w:val="16"/>
        </w:rPr>
        <w:t>una</w:t>
      </w:r>
      <w:r>
        <w:rPr>
          <w:color w:val="010202"/>
          <w:spacing w:val="-24"/>
          <w:sz w:val="16"/>
        </w:rPr>
        <w:t> </w:t>
      </w:r>
      <w:r>
        <w:rPr>
          <w:color w:val="010202"/>
          <w:sz w:val="16"/>
        </w:rPr>
        <w:t>relación</w:t>
      </w:r>
      <w:r>
        <w:rPr>
          <w:color w:val="010202"/>
          <w:spacing w:val="-2"/>
          <w:w w:val="99"/>
          <w:sz w:val="16"/>
        </w:rPr>
        <w:t> </w:t>
      </w:r>
      <w:r>
        <w:rPr>
          <w:color w:val="010202"/>
          <w:sz w:val="16"/>
        </w:rPr>
        <w:t>social a la cual el derecho se limita a dar una significación</w:t>
      </w:r>
      <w:r>
        <w:rPr>
          <w:color w:val="010202"/>
          <w:spacing w:val="-20"/>
          <w:sz w:val="16"/>
        </w:rPr>
        <w:t> </w:t>
      </w:r>
      <w:r>
        <w:rPr>
          <w:color w:val="010202"/>
          <w:sz w:val="16"/>
        </w:rPr>
        <w:t>exterior...</w:t>
      </w:r>
    </w:p>
    <w:p>
      <w:pPr>
        <w:spacing w:line="254" w:lineRule="auto" w:before="3"/>
        <w:ind w:left="2060" w:right="1720" w:firstLine="0"/>
        <w:jc w:val="both"/>
        <w:rPr>
          <w:sz w:val="16"/>
        </w:rPr>
      </w:pPr>
      <w:r>
        <w:rPr>
          <w:color w:val="010202"/>
          <w:sz w:val="16"/>
        </w:rPr>
        <w:t>una relación entre la conducta de un individuo y la de otro u otros individuos, a saber en la posibilidad jurídica para el propietario de impedir a todos los otros sujetos gozar de la cosa y en el deber de éstos de no coartar la faculta del propietario de disponer de ella. Si se define a la propiedad como una relación entre una persona y una cosa, se disimula su importante función social y económica...”</w:t>
      </w:r>
    </w:p>
    <w:p>
      <w:pPr>
        <w:pStyle w:val="BodyText"/>
        <w:rPr>
          <w:sz w:val="21"/>
        </w:rPr>
      </w:pPr>
    </w:p>
    <w:p>
      <w:pPr>
        <w:spacing w:before="0"/>
        <w:ind w:left="0" w:right="1522" w:firstLine="0"/>
        <w:jc w:val="right"/>
        <w:rPr>
          <w:sz w:val="28"/>
        </w:rPr>
      </w:pPr>
      <w:r>
        <w:rPr>
          <w:rFonts w:ascii="Arial"/>
          <w:color w:val="231F20"/>
          <w:w w:val="80"/>
          <w:sz w:val="12"/>
        </w:rPr>
        <w:t>UIGV </w:t>
      </w:r>
      <w:r>
        <w:rPr>
          <w:color w:val="A7A9AC"/>
          <w:w w:val="80"/>
          <w:sz w:val="28"/>
        </w:rPr>
        <w:t>161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la asportacion de un segmento por un rayo láser. Que un documento puede nacer en diferentes lugares del planeta, por personas que han colaborado en forma distinta, estar apoyado</w:t>
      </w:r>
      <w:r>
        <w:rPr>
          <w:color w:val="231F20"/>
          <w:spacing w:val="-9"/>
        </w:rPr>
        <w:t> </w:t>
      </w:r>
      <w:r>
        <w:rPr>
          <w:color w:val="231F20"/>
        </w:rPr>
        <w:t>en</w:t>
      </w:r>
      <w:r>
        <w:rPr>
          <w:color w:val="231F20"/>
          <w:spacing w:val="-10"/>
        </w:rPr>
        <w:t> </w:t>
      </w:r>
      <w:r>
        <w:rPr>
          <w:color w:val="231F20"/>
        </w:rPr>
        <w:t>lugares</w:t>
      </w:r>
      <w:r>
        <w:rPr>
          <w:color w:val="231F20"/>
          <w:spacing w:val="-10"/>
        </w:rPr>
        <w:t> </w:t>
      </w:r>
      <w:r>
        <w:rPr>
          <w:color w:val="231F20"/>
        </w:rPr>
        <w:t>distintos</w:t>
      </w:r>
      <w:r>
        <w:rPr>
          <w:color w:val="231F20"/>
          <w:spacing w:val="-10"/>
        </w:rPr>
        <w:t> </w:t>
      </w:r>
      <w:r>
        <w:rPr>
          <w:color w:val="231F20"/>
        </w:rPr>
        <w:t>de</w:t>
      </w:r>
      <w:r>
        <w:rPr>
          <w:color w:val="231F20"/>
          <w:spacing w:val="-10"/>
        </w:rPr>
        <w:t> </w:t>
      </w:r>
      <w:r>
        <w:rPr>
          <w:color w:val="231F20"/>
        </w:rPr>
        <w:t>un</w:t>
      </w:r>
      <w:r>
        <w:rPr>
          <w:color w:val="231F20"/>
          <w:spacing w:val="-10"/>
        </w:rPr>
        <w:t> </w:t>
      </w:r>
      <w:r>
        <w:rPr>
          <w:color w:val="231F20"/>
        </w:rPr>
        <w:t>soporte</w:t>
      </w:r>
      <w:r>
        <w:rPr>
          <w:color w:val="231F20"/>
          <w:spacing w:val="-10"/>
        </w:rPr>
        <w:t> </w:t>
      </w:r>
      <w:r>
        <w:rPr>
          <w:color w:val="231F20"/>
        </w:rPr>
        <w:t>físico</w:t>
      </w:r>
      <w:r>
        <w:rPr>
          <w:color w:val="231F20"/>
          <w:spacing w:val="-10"/>
        </w:rPr>
        <w:t> </w:t>
      </w:r>
      <w:r>
        <w:rPr>
          <w:color w:val="231F20"/>
        </w:rPr>
        <w:t>y</w:t>
      </w:r>
      <w:r>
        <w:rPr>
          <w:color w:val="231F20"/>
          <w:spacing w:val="-10"/>
        </w:rPr>
        <w:t> </w:t>
      </w:r>
      <w:r>
        <w:rPr>
          <w:color w:val="231F20"/>
        </w:rPr>
        <w:t>ser</w:t>
      </w:r>
      <w:r>
        <w:rPr>
          <w:color w:val="231F20"/>
          <w:spacing w:val="-10"/>
        </w:rPr>
        <w:t> </w:t>
      </w:r>
      <w:r>
        <w:rPr>
          <w:color w:val="231F20"/>
        </w:rPr>
        <w:t>con- sultado desde mas de un lugar</w:t>
      </w:r>
      <w:r>
        <w:rPr>
          <w:color w:val="231F20"/>
          <w:spacing w:val="-7"/>
        </w:rPr>
        <w:t> </w:t>
      </w:r>
      <w:r>
        <w:rPr>
          <w:color w:val="231F20"/>
        </w:rPr>
        <w:t>físicamente.</w:t>
      </w:r>
    </w:p>
    <w:p>
      <w:pPr>
        <w:pStyle w:val="BodyText"/>
        <w:spacing w:line="254" w:lineRule="auto" w:before="109"/>
        <w:ind w:left="1721" w:right="1718" w:firstLine="340"/>
        <w:jc w:val="both"/>
      </w:pPr>
      <w:r>
        <w:rPr>
          <w:color w:val="231F20"/>
        </w:rPr>
        <w:t>El derecho no pude hacer otra cosa que acompañar   al mundo. Es la función que hizo siempre, solo que con algunos anos de retraso, hoy que todo se acelera también al derecho se le pide velocidad. Hay que recalcar todas las características</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realidad</w:t>
      </w:r>
      <w:r>
        <w:rPr>
          <w:color w:val="231F20"/>
          <w:spacing w:val="-19"/>
        </w:rPr>
        <w:t> </w:t>
      </w:r>
      <w:r>
        <w:rPr>
          <w:color w:val="231F20"/>
        </w:rPr>
        <w:t>que</w:t>
      </w:r>
      <w:r>
        <w:rPr>
          <w:color w:val="231F20"/>
          <w:spacing w:val="-19"/>
        </w:rPr>
        <w:t> </w:t>
      </w:r>
      <w:r>
        <w:rPr>
          <w:color w:val="231F20"/>
        </w:rPr>
        <w:t>vimos</w:t>
      </w:r>
      <w:r>
        <w:rPr>
          <w:color w:val="231F20"/>
          <w:spacing w:val="-19"/>
        </w:rPr>
        <w:t> </w:t>
      </w:r>
      <w:r>
        <w:rPr>
          <w:color w:val="231F20"/>
        </w:rPr>
        <w:t>en</w:t>
      </w:r>
      <w:r>
        <w:rPr>
          <w:color w:val="231F20"/>
          <w:spacing w:val="-19"/>
        </w:rPr>
        <w:t> </w:t>
      </w:r>
      <w:r>
        <w:rPr>
          <w:color w:val="231F20"/>
        </w:rPr>
        <w:t>2</w:t>
      </w:r>
      <w:r>
        <w:rPr>
          <w:color w:val="231F20"/>
          <w:spacing w:val="-19"/>
        </w:rPr>
        <w:t> </w:t>
      </w:r>
      <w:r>
        <w:rPr>
          <w:color w:val="231F20"/>
        </w:rPr>
        <w:t>y</w:t>
      </w:r>
      <w:r>
        <w:rPr>
          <w:color w:val="231F20"/>
          <w:spacing w:val="-19"/>
        </w:rPr>
        <w:t> </w:t>
      </w:r>
      <w:r>
        <w:rPr>
          <w:color w:val="231F20"/>
        </w:rPr>
        <w:t>confrontarlas con las teorías</w:t>
      </w:r>
      <w:r>
        <w:rPr>
          <w:color w:val="231F20"/>
          <w:spacing w:val="-4"/>
        </w:rPr>
        <w:t> </w:t>
      </w:r>
      <w:r>
        <w:rPr>
          <w:color w:val="231F20"/>
        </w:rPr>
        <w:t>jurídicas</w:t>
      </w:r>
    </w:p>
    <w:p>
      <w:pPr>
        <w:pStyle w:val="Heading2"/>
        <w:spacing w:before="53"/>
        <w:rPr>
          <w:sz w:val="15"/>
        </w:rPr>
      </w:pPr>
      <w:r>
        <w:rPr>
          <w:color w:val="939598"/>
          <w:w w:val="90"/>
        </w:rPr>
        <w:t>6.7 La seguridad de las redes y los pagos en Internet</w:t>
      </w:r>
      <w:r>
        <w:rPr>
          <w:color w:val="939598"/>
          <w:w w:val="90"/>
          <w:position w:val="9"/>
          <w:sz w:val="15"/>
        </w:rPr>
        <w:t>149</w:t>
      </w:r>
    </w:p>
    <w:p>
      <w:pPr>
        <w:pStyle w:val="BodyText"/>
        <w:spacing w:line="254" w:lineRule="auto" w:before="213"/>
        <w:ind w:left="1721" w:right="1720" w:firstLine="340"/>
        <w:jc w:val="both"/>
      </w:pPr>
      <w:r>
        <w:rPr>
          <w:color w:val="231F20"/>
        </w:rPr>
        <w:t>En</w:t>
      </w:r>
      <w:r>
        <w:rPr>
          <w:color w:val="231F20"/>
          <w:spacing w:val="-24"/>
        </w:rPr>
        <w:t> </w:t>
      </w:r>
      <w:r>
        <w:rPr>
          <w:color w:val="231F20"/>
        </w:rPr>
        <w:t>Italia</w:t>
      </w:r>
      <w:r>
        <w:rPr>
          <w:color w:val="231F20"/>
          <w:spacing w:val="-24"/>
        </w:rPr>
        <w:t> </w:t>
      </w:r>
      <w:r>
        <w:rPr>
          <w:color w:val="231F20"/>
        </w:rPr>
        <w:t>las</w:t>
      </w:r>
      <w:r>
        <w:rPr>
          <w:color w:val="231F20"/>
          <w:spacing w:val="-24"/>
        </w:rPr>
        <w:t> </w:t>
      </w:r>
      <w:r>
        <w:rPr>
          <w:color w:val="231F20"/>
        </w:rPr>
        <w:t>personas</w:t>
      </w:r>
      <w:r>
        <w:rPr>
          <w:color w:val="231F20"/>
          <w:spacing w:val="-24"/>
        </w:rPr>
        <w:t> </w:t>
      </w:r>
      <w:r>
        <w:rPr>
          <w:color w:val="231F20"/>
        </w:rPr>
        <w:t>conectadas</w:t>
      </w:r>
      <w:r>
        <w:rPr>
          <w:color w:val="231F20"/>
          <w:spacing w:val="-24"/>
        </w:rPr>
        <w:t> </w:t>
      </w:r>
      <w:r>
        <w:rPr>
          <w:color w:val="231F20"/>
        </w:rPr>
        <w:t>a</w:t>
      </w:r>
      <w:r>
        <w:rPr>
          <w:color w:val="231F20"/>
          <w:spacing w:val="-24"/>
        </w:rPr>
        <w:t> </w:t>
      </w:r>
      <w:r>
        <w:rPr>
          <w:color w:val="231F20"/>
        </w:rPr>
        <w:t>Internet</w:t>
      </w:r>
      <w:r>
        <w:rPr>
          <w:color w:val="231F20"/>
          <w:spacing w:val="-24"/>
        </w:rPr>
        <w:t> </w:t>
      </w:r>
      <w:r>
        <w:rPr>
          <w:color w:val="231F20"/>
        </w:rPr>
        <w:t>en</w:t>
      </w:r>
      <w:r>
        <w:rPr>
          <w:color w:val="231F20"/>
          <w:spacing w:val="-24"/>
        </w:rPr>
        <w:t> </w:t>
      </w:r>
      <w:r>
        <w:rPr>
          <w:color w:val="231F20"/>
        </w:rPr>
        <w:t>septiem- bre</w:t>
      </w:r>
      <w:r>
        <w:rPr>
          <w:color w:val="231F20"/>
          <w:spacing w:val="-5"/>
        </w:rPr>
        <w:t> </w:t>
      </w:r>
      <w:r>
        <w:rPr>
          <w:color w:val="231F20"/>
        </w:rPr>
        <w:t>próximo</w:t>
      </w:r>
      <w:r>
        <w:rPr>
          <w:color w:val="231F20"/>
          <w:spacing w:val="-5"/>
        </w:rPr>
        <w:t> </w:t>
      </w:r>
      <w:r>
        <w:rPr>
          <w:color w:val="231F20"/>
        </w:rPr>
        <w:t>pasado</w:t>
      </w:r>
      <w:r>
        <w:rPr>
          <w:color w:val="231F20"/>
          <w:spacing w:val="-5"/>
        </w:rPr>
        <w:t> </w:t>
      </w:r>
      <w:r>
        <w:rPr>
          <w:color w:val="231F20"/>
        </w:rPr>
        <w:t>superaban</w:t>
      </w:r>
      <w:r>
        <w:rPr>
          <w:color w:val="231F20"/>
          <w:spacing w:val="-5"/>
        </w:rPr>
        <w:t> </w:t>
      </w:r>
      <w:r>
        <w:rPr>
          <w:color w:val="231F20"/>
        </w:rPr>
        <w:t>los</w:t>
      </w:r>
      <w:r>
        <w:rPr>
          <w:color w:val="231F20"/>
          <w:spacing w:val="-5"/>
        </w:rPr>
        <w:t> </w:t>
      </w:r>
      <w:r>
        <w:rPr>
          <w:color w:val="231F20"/>
        </w:rPr>
        <w:t>2</w:t>
      </w:r>
      <w:r>
        <w:rPr>
          <w:color w:val="231F20"/>
          <w:spacing w:val="-5"/>
        </w:rPr>
        <w:t> </w:t>
      </w:r>
      <w:r>
        <w:rPr>
          <w:color w:val="231F20"/>
        </w:rPr>
        <w:t>millones,</w:t>
      </w:r>
      <w:r>
        <w:rPr>
          <w:color w:val="231F20"/>
          <w:spacing w:val="-5"/>
        </w:rPr>
        <w:t> </w:t>
      </w:r>
      <w:r>
        <w:rPr>
          <w:color w:val="231F20"/>
        </w:rPr>
        <w:t>es</w:t>
      </w:r>
      <w:r>
        <w:rPr>
          <w:color w:val="231F20"/>
          <w:spacing w:val="-5"/>
        </w:rPr>
        <w:t> </w:t>
      </w:r>
      <w:r>
        <w:rPr>
          <w:color w:val="231F20"/>
        </w:rPr>
        <w:t>decir</w:t>
      </w:r>
      <w:r>
        <w:rPr>
          <w:color w:val="231F20"/>
          <w:spacing w:val="-5"/>
        </w:rPr>
        <w:t> </w:t>
      </w:r>
      <w:r>
        <w:rPr>
          <w:color w:val="231F20"/>
        </w:rPr>
        <w:t>el</w:t>
      </w:r>
      <w:r>
        <w:rPr>
          <w:color w:val="231F20"/>
          <w:spacing w:val="-5"/>
        </w:rPr>
        <w:t> </w:t>
      </w:r>
      <w:r>
        <w:rPr>
          <w:color w:val="231F20"/>
        </w:rPr>
        <w:t>4</w:t>
      </w:r>
    </w:p>
    <w:p>
      <w:pPr>
        <w:pStyle w:val="BodyText"/>
        <w:spacing w:line="254" w:lineRule="auto"/>
        <w:ind w:left="1721" w:right="1719"/>
        <w:jc w:val="both"/>
      </w:pPr>
      <w:r>
        <w:rPr>
          <w:color w:val="231F20"/>
        </w:rPr>
        <w:t>% de la población. Más impresionantes las cifras referidas a las empresas: el 38 % están conectadas a Internet y el 19</w:t>
      </w:r>
    </w:p>
    <w:p>
      <w:pPr>
        <w:pStyle w:val="BodyText"/>
        <w:spacing w:line="254" w:lineRule="auto"/>
        <w:ind w:left="1721" w:right="1719"/>
        <w:jc w:val="both"/>
        <w:rPr>
          <w:sz w:val="11"/>
        </w:rPr>
      </w:pPr>
      <w:r>
        <w:rPr>
          <w:color w:val="231F20"/>
        </w:rPr>
        <w:t>% lo hace </w:t>
      </w:r>
      <w:r>
        <w:rPr>
          <w:i/>
          <w:color w:val="231F20"/>
        </w:rPr>
        <w:t>on-line </w:t>
      </w:r>
      <w:r>
        <w:rPr>
          <w:color w:val="231F20"/>
        </w:rPr>
        <w:t>y tiene una </w:t>
      </w:r>
      <w:r>
        <w:rPr>
          <w:i/>
          <w:color w:val="231F20"/>
        </w:rPr>
        <w:t>home page </w:t>
      </w:r>
      <w:r>
        <w:rPr>
          <w:color w:val="231F20"/>
        </w:rPr>
        <w:t>. Cifras modestas si</w:t>
      </w:r>
      <w:r>
        <w:rPr>
          <w:color w:val="231F20"/>
          <w:spacing w:val="-17"/>
        </w:rPr>
        <w:t> </w:t>
      </w:r>
      <w:r>
        <w:rPr>
          <w:color w:val="231F20"/>
        </w:rPr>
        <w:t>se</w:t>
      </w:r>
      <w:r>
        <w:rPr>
          <w:color w:val="231F20"/>
          <w:spacing w:val="-17"/>
        </w:rPr>
        <w:t> </w:t>
      </w:r>
      <w:r>
        <w:rPr>
          <w:color w:val="231F20"/>
        </w:rPr>
        <w:t>las</w:t>
      </w:r>
      <w:r>
        <w:rPr>
          <w:color w:val="231F20"/>
          <w:spacing w:val="-17"/>
        </w:rPr>
        <w:t> </w:t>
      </w:r>
      <w:r>
        <w:rPr>
          <w:color w:val="231F20"/>
        </w:rPr>
        <w:t>compara</w:t>
      </w:r>
      <w:r>
        <w:rPr>
          <w:color w:val="231F20"/>
          <w:spacing w:val="-17"/>
        </w:rPr>
        <w:t> </w:t>
      </w:r>
      <w:r>
        <w:rPr>
          <w:color w:val="231F20"/>
        </w:rPr>
        <w:t>con</w:t>
      </w:r>
      <w:r>
        <w:rPr>
          <w:color w:val="231F20"/>
          <w:spacing w:val="-17"/>
        </w:rPr>
        <w:t> </w:t>
      </w:r>
      <w:r>
        <w:rPr>
          <w:color w:val="231F20"/>
        </w:rPr>
        <w:t>los</w:t>
      </w:r>
      <w:r>
        <w:rPr>
          <w:color w:val="231F20"/>
          <w:spacing w:val="-17"/>
        </w:rPr>
        <w:t> </w:t>
      </w:r>
      <w:r>
        <w:rPr>
          <w:color w:val="231F20"/>
        </w:rPr>
        <w:t>USA</w:t>
      </w:r>
      <w:r>
        <w:rPr>
          <w:color w:val="231F20"/>
          <w:spacing w:val="-17"/>
        </w:rPr>
        <w:t> </w:t>
      </w:r>
      <w:r>
        <w:rPr>
          <w:color w:val="231F20"/>
        </w:rPr>
        <w:t>donde</w:t>
      </w:r>
      <w:r>
        <w:rPr>
          <w:color w:val="231F20"/>
          <w:spacing w:val="-17"/>
        </w:rPr>
        <w:t> </w:t>
      </w:r>
      <w:r>
        <w:rPr>
          <w:color w:val="231F20"/>
        </w:rPr>
        <w:t>una</w:t>
      </w:r>
      <w:r>
        <w:rPr>
          <w:color w:val="231F20"/>
          <w:spacing w:val="-17"/>
        </w:rPr>
        <w:t> </w:t>
      </w:r>
      <w:r>
        <w:rPr>
          <w:color w:val="231F20"/>
        </w:rPr>
        <w:t>persona</w:t>
      </w:r>
      <w:r>
        <w:rPr>
          <w:color w:val="231F20"/>
          <w:spacing w:val="-17"/>
        </w:rPr>
        <w:t> </w:t>
      </w:r>
      <w:r>
        <w:rPr>
          <w:color w:val="231F20"/>
        </w:rPr>
        <w:t>sobre</w:t>
      </w:r>
      <w:r>
        <w:rPr>
          <w:color w:val="231F20"/>
          <w:spacing w:val="-17"/>
        </w:rPr>
        <w:t> </w:t>
      </w:r>
      <w:r>
        <w:rPr>
          <w:color w:val="231F20"/>
        </w:rPr>
        <w:t>tres hizo una compra virtual pero muestra una</w:t>
      </w:r>
      <w:r>
        <w:rPr>
          <w:color w:val="231F20"/>
          <w:spacing w:val="-1"/>
        </w:rPr>
        <w:t> </w:t>
      </w:r>
      <w:r>
        <w:rPr>
          <w:color w:val="231F20"/>
        </w:rPr>
        <w:t>tendencia.</w:t>
      </w:r>
      <w:r>
        <w:rPr>
          <w:color w:val="231F20"/>
          <w:position w:val="7"/>
          <w:sz w:val="11"/>
        </w:rPr>
        <w:t>150</w:t>
      </w:r>
    </w:p>
    <w:p>
      <w:pPr>
        <w:pStyle w:val="BodyText"/>
        <w:spacing w:line="254" w:lineRule="auto" w:before="107"/>
        <w:ind w:left="1721" w:right="1721" w:firstLine="340"/>
        <w:jc w:val="both"/>
      </w:pPr>
      <w:r>
        <w:rPr>
          <w:color w:val="231F20"/>
        </w:rPr>
        <w:t>Los bancos no podían permanecer indiferentes a este fenómeno económico</w:t>
      </w:r>
      <w:r>
        <w:rPr>
          <w:color w:val="231F20"/>
          <w:position w:val="7"/>
          <w:sz w:val="11"/>
        </w:rPr>
        <w:t>151</w:t>
      </w:r>
      <w:r>
        <w:rPr>
          <w:color w:val="231F20"/>
        </w:rPr>
        <w:t>.</w:t>
      </w:r>
    </w:p>
    <w:p>
      <w:pPr>
        <w:pStyle w:val="BodyText"/>
        <w:spacing w:line="254" w:lineRule="auto" w:before="111"/>
        <w:ind w:left="1721" w:right="1716" w:firstLine="491"/>
        <w:jc w:val="both"/>
      </w:pPr>
      <w:r>
        <w:rPr/>
        <w:pict>
          <v:line style="position:absolute;mso-position-horizontal-relative:page;mso-position-vertical-relative:paragraph;z-index:2608;mso-wrap-distance-left:0;mso-wrap-distance-right:0" from="170.050995pt,107.741936pt" to="242.050995pt,107.741936pt" stroked="true" strokeweight="1pt" strokecolor="#231f20">
            <v:stroke dashstyle="solid"/>
            <w10:wrap type="topAndBottom"/>
          </v:line>
        </w:pict>
      </w:r>
      <w:r>
        <w:rPr>
          <w:color w:val="231F20"/>
        </w:rPr>
        <w:t>Se esta produciendo una reorganización bancaria tendiente a romper la ecuación entre función bancaria y estructura bancaria, a favor de una solución virtual (net- work</w:t>
      </w:r>
      <w:r>
        <w:rPr>
          <w:color w:val="231F20"/>
          <w:spacing w:val="-26"/>
        </w:rPr>
        <w:t> </w:t>
      </w:r>
      <w:r>
        <w:rPr>
          <w:color w:val="231F20"/>
        </w:rPr>
        <w:t>computing</w:t>
      </w:r>
      <w:r>
        <w:rPr>
          <w:color w:val="231F20"/>
          <w:spacing w:val="-26"/>
        </w:rPr>
        <w:t> </w:t>
      </w:r>
      <w:r>
        <w:rPr>
          <w:color w:val="231F20"/>
        </w:rPr>
        <w:t>banking).</w:t>
      </w:r>
      <w:r>
        <w:rPr>
          <w:color w:val="231F20"/>
          <w:spacing w:val="-26"/>
        </w:rPr>
        <w:t> </w:t>
      </w:r>
      <w:r>
        <w:rPr>
          <w:color w:val="231F20"/>
        </w:rPr>
        <w:t>Se</w:t>
      </w:r>
      <w:r>
        <w:rPr>
          <w:color w:val="231F20"/>
          <w:spacing w:val="-26"/>
        </w:rPr>
        <w:t> </w:t>
      </w:r>
      <w:r>
        <w:rPr>
          <w:color w:val="231F20"/>
        </w:rPr>
        <w:t>va</w:t>
      </w:r>
      <w:r>
        <w:rPr>
          <w:color w:val="231F20"/>
          <w:spacing w:val="-26"/>
        </w:rPr>
        <w:t> </w:t>
      </w:r>
      <w:r>
        <w:rPr>
          <w:color w:val="231F20"/>
        </w:rPr>
        <w:t>desarrollando</w:t>
      </w:r>
      <w:r>
        <w:rPr>
          <w:color w:val="231F20"/>
          <w:spacing w:val="-26"/>
        </w:rPr>
        <w:t> </w:t>
      </w:r>
      <w:r>
        <w:rPr>
          <w:color w:val="231F20"/>
        </w:rPr>
        <w:t>la</w:t>
      </w:r>
      <w:r>
        <w:rPr>
          <w:color w:val="231F20"/>
          <w:spacing w:val="-26"/>
        </w:rPr>
        <w:t> </w:t>
      </w:r>
      <w:r>
        <w:rPr>
          <w:color w:val="231F20"/>
        </w:rPr>
        <w:t>capacidad distributiva remota capaz de superar la estaticidad física  y funcional de los puntos de ventas tradicionales. El re- sultado es un aumento del grado de automatización de las transacciones</w:t>
      </w:r>
      <w:r>
        <w:rPr>
          <w:color w:val="231F20"/>
          <w:spacing w:val="15"/>
        </w:rPr>
        <w:t> </w:t>
      </w:r>
      <w:r>
        <w:rPr>
          <w:color w:val="231F20"/>
        </w:rPr>
        <w:t>y</w:t>
      </w:r>
      <w:r>
        <w:rPr>
          <w:color w:val="231F20"/>
          <w:spacing w:val="15"/>
        </w:rPr>
        <w:t> </w:t>
      </w:r>
      <w:r>
        <w:rPr>
          <w:color w:val="231F20"/>
        </w:rPr>
        <w:t>una</w:t>
      </w:r>
      <w:r>
        <w:rPr>
          <w:color w:val="231F20"/>
          <w:spacing w:val="15"/>
        </w:rPr>
        <w:t> </w:t>
      </w:r>
      <w:r>
        <w:rPr>
          <w:color w:val="231F20"/>
        </w:rPr>
        <w:t>evolución</w:t>
      </w:r>
      <w:r>
        <w:rPr>
          <w:color w:val="231F20"/>
          <w:spacing w:val="15"/>
        </w:rPr>
        <w:t> </w:t>
      </w:r>
      <w:r>
        <w:rPr>
          <w:color w:val="231F20"/>
        </w:rPr>
        <w:t>irreversible</w:t>
      </w:r>
      <w:r>
        <w:rPr>
          <w:color w:val="231F20"/>
          <w:spacing w:val="15"/>
        </w:rPr>
        <w:t> </w:t>
      </w:r>
      <w:r>
        <w:rPr>
          <w:color w:val="231F20"/>
        </w:rPr>
        <w:t>hacia</w:t>
      </w:r>
      <w:r>
        <w:rPr>
          <w:color w:val="231F20"/>
          <w:spacing w:val="15"/>
        </w:rPr>
        <w:t> </w:t>
      </w:r>
      <w:r>
        <w:rPr>
          <w:color w:val="231F20"/>
        </w:rPr>
        <w:t>al</w:t>
      </w:r>
      <w:r>
        <w:rPr>
          <w:color w:val="231F20"/>
          <w:spacing w:val="15"/>
        </w:rPr>
        <w:t> </w:t>
      </w:r>
      <w:r>
        <w:rPr>
          <w:color w:val="231F20"/>
        </w:rPr>
        <w:t>banca</w:t>
      </w:r>
    </w:p>
    <w:p>
      <w:pPr>
        <w:pStyle w:val="ListParagraph"/>
        <w:numPr>
          <w:ilvl w:val="0"/>
          <w:numId w:val="64"/>
        </w:numPr>
        <w:tabs>
          <w:tab w:pos="2061" w:val="left" w:leader="none"/>
        </w:tabs>
        <w:spacing w:line="254" w:lineRule="auto" w:before="6" w:after="0"/>
        <w:ind w:left="2060" w:right="1719" w:hanging="339"/>
        <w:jc w:val="both"/>
        <w:rPr>
          <w:sz w:val="16"/>
        </w:rPr>
      </w:pPr>
      <w:r>
        <w:rPr>
          <w:color w:val="010202"/>
          <w:sz w:val="16"/>
        </w:rPr>
        <w:t>En esta parte utilizo las investigaciones realizadas por mi discípulo Umberto Placanica, real experto de este tema en nuestro</w:t>
      </w:r>
      <w:r>
        <w:rPr>
          <w:color w:val="010202"/>
          <w:spacing w:val="-9"/>
          <w:sz w:val="16"/>
        </w:rPr>
        <w:t> </w:t>
      </w:r>
      <w:r>
        <w:rPr>
          <w:color w:val="010202"/>
          <w:sz w:val="16"/>
        </w:rPr>
        <w:t>equipo.</w:t>
      </w:r>
    </w:p>
    <w:p>
      <w:pPr>
        <w:pStyle w:val="ListParagraph"/>
        <w:numPr>
          <w:ilvl w:val="0"/>
          <w:numId w:val="64"/>
        </w:numPr>
        <w:tabs>
          <w:tab w:pos="2090" w:val="left" w:leader="none"/>
        </w:tabs>
        <w:spacing w:line="254" w:lineRule="auto" w:before="0" w:after="0"/>
        <w:ind w:left="2061" w:right="1719" w:hanging="340"/>
        <w:jc w:val="both"/>
        <w:rPr>
          <w:sz w:val="16"/>
        </w:rPr>
      </w:pPr>
      <w:r>
        <w:rPr>
          <w:color w:val="010202"/>
          <w:sz w:val="16"/>
        </w:rPr>
        <w:t>En</w:t>
      </w:r>
      <w:r>
        <w:rPr>
          <w:color w:val="010202"/>
          <w:spacing w:val="-15"/>
          <w:sz w:val="16"/>
        </w:rPr>
        <w:t> </w:t>
      </w:r>
      <w:r>
        <w:rPr>
          <w:color w:val="010202"/>
          <w:sz w:val="16"/>
        </w:rPr>
        <w:t>la</w:t>
      </w:r>
      <w:r>
        <w:rPr>
          <w:color w:val="010202"/>
          <w:spacing w:val="-15"/>
          <w:sz w:val="16"/>
        </w:rPr>
        <w:t> </w:t>
      </w:r>
      <w:r>
        <w:rPr>
          <w:color w:val="010202"/>
          <w:sz w:val="16"/>
        </w:rPr>
        <w:t>U.E</w:t>
      </w:r>
      <w:r>
        <w:rPr>
          <w:color w:val="010202"/>
          <w:spacing w:val="-15"/>
          <w:sz w:val="16"/>
        </w:rPr>
        <w:t> </w:t>
      </w:r>
      <w:r>
        <w:rPr>
          <w:color w:val="010202"/>
          <w:sz w:val="16"/>
        </w:rPr>
        <w:t>hay</w:t>
      </w:r>
      <w:r>
        <w:rPr>
          <w:color w:val="010202"/>
          <w:spacing w:val="-15"/>
          <w:sz w:val="16"/>
        </w:rPr>
        <w:t> </w:t>
      </w:r>
      <w:r>
        <w:rPr>
          <w:color w:val="010202"/>
          <w:sz w:val="16"/>
        </w:rPr>
        <w:t>actualmente</w:t>
      </w:r>
      <w:r>
        <w:rPr>
          <w:color w:val="010202"/>
          <w:spacing w:val="-15"/>
          <w:sz w:val="16"/>
        </w:rPr>
        <w:t> </w:t>
      </w:r>
      <w:r>
        <w:rPr>
          <w:color w:val="010202"/>
          <w:sz w:val="16"/>
        </w:rPr>
        <w:t>25</w:t>
      </w:r>
      <w:r>
        <w:rPr>
          <w:color w:val="010202"/>
          <w:spacing w:val="-15"/>
          <w:sz w:val="16"/>
        </w:rPr>
        <w:t> </w:t>
      </w:r>
      <w:r>
        <w:rPr>
          <w:color w:val="010202"/>
          <w:sz w:val="16"/>
        </w:rPr>
        <w:t>millones</w:t>
      </w:r>
      <w:r>
        <w:rPr>
          <w:color w:val="010202"/>
          <w:spacing w:val="-15"/>
          <w:sz w:val="16"/>
        </w:rPr>
        <w:t> </w:t>
      </w:r>
      <w:r>
        <w:rPr>
          <w:color w:val="010202"/>
          <w:sz w:val="16"/>
        </w:rPr>
        <w:t>de</w:t>
      </w:r>
      <w:r>
        <w:rPr>
          <w:color w:val="010202"/>
          <w:spacing w:val="-15"/>
          <w:sz w:val="16"/>
        </w:rPr>
        <w:t> </w:t>
      </w:r>
      <w:r>
        <w:rPr>
          <w:color w:val="010202"/>
          <w:sz w:val="16"/>
        </w:rPr>
        <w:t>usuarios.</w:t>
      </w:r>
      <w:r>
        <w:rPr>
          <w:color w:val="010202"/>
          <w:spacing w:val="-15"/>
          <w:sz w:val="16"/>
        </w:rPr>
        <w:t> </w:t>
      </w:r>
      <w:r>
        <w:rPr>
          <w:color w:val="010202"/>
          <w:sz w:val="16"/>
        </w:rPr>
        <w:t>Se</w:t>
      </w:r>
      <w:r>
        <w:rPr>
          <w:color w:val="010202"/>
          <w:spacing w:val="-15"/>
          <w:sz w:val="16"/>
        </w:rPr>
        <w:t> </w:t>
      </w:r>
      <w:r>
        <w:rPr>
          <w:color w:val="010202"/>
          <w:sz w:val="16"/>
        </w:rPr>
        <w:t>calcula</w:t>
      </w:r>
      <w:r>
        <w:rPr>
          <w:color w:val="010202"/>
          <w:spacing w:val="-15"/>
          <w:sz w:val="16"/>
        </w:rPr>
        <w:t> </w:t>
      </w:r>
      <w:r>
        <w:rPr>
          <w:color w:val="010202"/>
          <w:sz w:val="16"/>
        </w:rPr>
        <w:t>que</w:t>
      </w:r>
      <w:r>
        <w:rPr>
          <w:color w:val="010202"/>
          <w:spacing w:val="-15"/>
          <w:sz w:val="16"/>
        </w:rPr>
        <w:t> </w:t>
      </w:r>
      <w:r>
        <w:rPr>
          <w:color w:val="010202"/>
          <w:sz w:val="16"/>
        </w:rPr>
        <w:t>en el</w:t>
      </w:r>
      <w:r>
        <w:rPr>
          <w:color w:val="010202"/>
          <w:spacing w:val="-6"/>
          <w:sz w:val="16"/>
        </w:rPr>
        <w:t> </w:t>
      </w:r>
      <w:r>
        <w:rPr>
          <w:color w:val="010202"/>
          <w:sz w:val="16"/>
        </w:rPr>
        <w:t>2.000</w:t>
      </w:r>
      <w:r>
        <w:rPr>
          <w:color w:val="010202"/>
          <w:spacing w:val="-6"/>
          <w:sz w:val="16"/>
        </w:rPr>
        <w:t> </w:t>
      </w:r>
      <w:r>
        <w:rPr>
          <w:color w:val="010202"/>
          <w:sz w:val="16"/>
        </w:rPr>
        <w:t>la</w:t>
      </w:r>
      <w:r>
        <w:rPr>
          <w:color w:val="010202"/>
          <w:spacing w:val="-6"/>
          <w:sz w:val="16"/>
        </w:rPr>
        <w:t> </w:t>
      </w:r>
      <w:r>
        <w:rPr>
          <w:color w:val="010202"/>
          <w:sz w:val="16"/>
        </w:rPr>
        <w:t>cifra</w:t>
      </w:r>
      <w:r>
        <w:rPr>
          <w:color w:val="010202"/>
          <w:spacing w:val="-6"/>
          <w:sz w:val="16"/>
        </w:rPr>
        <w:t> </w:t>
      </w:r>
      <w:r>
        <w:rPr>
          <w:color w:val="010202"/>
          <w:sz w:val="16"/>
        </w:rPr>
        <w:t>llegara</w:t>
      </w:r>
      <w:r>
        <w:rPr>
          <w:color w:val="010202"/>
          <w:spacing w:val="-6"/>
          <w:sz w:val="16"/>
        </w:rPr>
        <w:t> </w:t>
      </w:r>
      <w:r>
        <w:rPr>
          <w:color w:val="010202"/>
          <w:sz w:val="16"/>
        </w:rPr>
        <w:t>a</w:t>
      </w:r>
      <w:r>
        <w:rPr>
          <w:color w:val="010202"/>
          <w:spacing w:val="-6"/>
          <w:sz w:val="16"/>
        </w:rPr>
        <w:t> </w:t>
      </w:r>
      <w:r>
        <w:rPr>
          <w:color w:val="010202"/>
          <w:sz w:val="16"/>
        </w:rPr>
        <w:t>175</w:t>
      </w:r>
      <w:r>
        <w:rPr>
          <w:color w:val="010202"/>
          <w:spacing w:val="-6"/>
          <w:sz w:val="16"/>
        </w:rPr>
        <w:t> </w:t>
      </w:r>
      <w:r>
        <w:rPr>
          <w:color w:val="010202"/>
          <w:sz w:val="16"/>
        </w:rPr>
        <w:t>millones</w:t>
      </w:r>
      <w:r>
        <w:rPr>
          <w:color w:val="010202"/>
          <w:spacing w:val="-6"/>
          <w:sz w:val="16"/>
        </w:rPr>
        <w:t> </w:t>
      </w:r>
      <w:r>
        <w:rPr>
          <w:color w:val="010202"/>
          <w:sz w:val="16"/>
        </w:rPr>
        <w:t>y</w:t>
      </w:r>
      <w:r>
        <w:rPr>
          <w:color w:val="010202"/>
          <w:spacing w:val="-6"/>
          <w:sz w:val="16"/>
        </w:rPr>
        <w:t> </w:t>
      </w:r>
      <w:r>
        <w:rPr>
          <w:color w:val="010202"/>
          <w:sz w:val="16"/>
        </w:rPr>
        <w:t>que</w:t>
      </w:r>
      <w:r>
        <w:rPr>
          <w:color w:val="010202"/>
          <w:spacing w:val="-6"/>
          <w:sz w:val="16"/>
        </w:rPr>
        <w:t> </w:t>
      </w:r>
      <w:r>
        <w:rPr>
          <w:color w:val="010202"/>
          <w:sz w:val="16"/>
        </w:rPr>
        <w:t>el</w:t>
      </w:r>
      <w:r>
        <w:rPr>
          <w:color w:val="010202"/>
          <w:spacing w:val="-6"/>
          <w:sz w:val="16"/>
        </w:rPr>
        <w:t> </w:t>
      </w:r>
      <w:r>
        <w:rPr>
          <w:color w:val="010202"/>
          <w:sz w:val="16"/>
        </w:rPr>
        <w:t>monto</w:t>
      </w:r>
      <w:r>
        <w:rPr>
          <w:color w:val="010202"/>
          <w:spacing w:val="-6"/>
          <w:sz w:val="16"/>
        </w:rPr>
        <w:t> </w:t>
      </w:r>
      <w:r>
        <w:rPr>
          <w:color w:val="010202"/>
          <w:sz w:val="16"/>
        </w:rPr>
        <w:t>de</w:t>
      </w:r>
      <w:r>
        <w:rPr>
          <w:color w:val="010202"/>
          <w:spacing w:val="-6"/>
          <w:sz w:val="16"/>
        </w:rPr>
        <w:t> </w:t>
      </w:r>
      <w:r>
        <w:rPr>
          <w:color w:val="010202"/>
          <w:sz w:val="16"/>
        </w:rPr>
        <w:t>las</w:t>
      </w:r>
      <w:r>
        <w:rPr>
          <w:color w:val="010202"/>
          <w:spacing w:val="-6"/>
          <w:sz w:val="16"/>
        </w:rPr>
        <w:t> </w:t>
      </w:r>
      <w:r>
        <w:rPr>
          <w:color w:val="010202"/>
          <w:sz w:val="16"/>
        </w:rPr>
        <w:t>compras virtuales superara los 100 millones de</w:t>
      </w:r>
      <w:r>
        <w:rPr>
          <w:color w:val="010202"/>
          <w:spacing w:val="-5"/>
          <w:sz w:val="16"/>
        </w:rPr>
        <w:t> </w:t>
      </w:r>
      <w:r>
        <w:rPr>
          <w:color w:val="010202"/>
          <w:sz w:val="16"/>
        </w:rPr>
        <w:t>dólares</w:t>
      </w:r>
    </w:p>
    <w:p>
      <w:pPr>
        <w:pStyle w:val="ListParagraph"/>
        <w:numPr>
          <w:ilvl w:val="0"/>
          <w:numId w:val="64"/>
        </w:numPr>
        <w:tabs>
          <w:tab w:pos="2061" w:val="left" w:leader="none"/>
        </w:tabs>
        <w:spacing w:line="254" w:lineRule="auto" w:before="0" w:after="0"/>
        <w:ind w:left="2061" w:right="1719" w:hanging="340"/>
        <w:jc w:val="both"/>
        <w:rPr>
          <w:sz w:val="16"/>
        </w:rPr>
      </w:pPr>
      <w:r>
        <w:rPr>
          <w:color w:val="010202"/>
          <w:sz w:val="16"/>
        </w:rPr>
        <w:t>Sobre este tema: T. Lian, Banking on the Internet. Searching for a competitive edge, Bank marketing, vol 27 n° 7, 1995 pag 35 y sig. J. Holliday,</w:t>
      </w:r>
      <w:r>
        <w:rPr>
          <w:color w:val="010202"/>
          <w:spacing w:val="-6"/>
          <w:sz w:val="16"/>
        </w:rPr>
        <w:t> </w:t>
      </w:r>
      <w:r>
        <w:rPr>
          <w:color w:val="010202"/>
          <w:sz w:val="16"/>
        </w:rPr>
        <w:t>Using</w:t>
      </w:r>
      <w:r>
        <w:rPr>
          <w:color w:val="010202"/>
          <w:spacing w:val="-6"/>
          <w:sz w:val="16"/>
        </w:rPr>
        <w:t> </w:t>
      </w:r>
      <w:r>
        <w:rPr>
          <w:color w:val="010202"/>
          <w:sz w:val="16"/>
        </w:rPr>
        <w:t>computers</w:t>
      </w:r>
      <w:r>
        <w:rPr>
          <w:color w:val="010202"/>
          <w:spacing w:val="-6"/>
          <w:sz w:val="16"/>
        </w:rPr>
        <w:t> </w:t>
      </w:r>
      <w:r>
        <w:rPr>
          <w:color w:val="010202"/>
          <w:sz w:val="16"/>
        </w:rPr>
        <w:t>to</w:t>
      </w:r>
      <w:r>
        <w:rPr>
          <w:color w:val="010202"/>
          <w:spacing w:val="-6"/>
          <w:sz w:val="16"/>
        </w:rPr>
        <w:t> </w:t>
      </w:r>
      <w:r>
        <w:rPr>
          <w:color w:val="010202"/>
          <w:sz w:val="16"/>
        </w:rPr>
        <w:t>branch</w:t>
      </w:r>
      <w:r>
        <w:rPr>
          <w:color w:val="010202"/>
          <w:spacing w:val="-6"/>
          <w:sz w:val="16"/>
        </w:rPr>
        <w:t> </w:t>
      </w:r>
      <w:r>
        <w:rPr>
          <w:color w:val="010202"/>
          <w:sz w:val="16"/>
        </w:rPr>
        <w:t>out,</w:t>
      </w:r>
      <w:r>
        <w:rPr>
          <w:color w:val="010202"/>
          <w:spacing w:val="-6"/>
          <w:sz w:val="16"/>
        </w:rPr>
        <w:t> </w:t>
      </w:r>
      <w:r>
        <w:rPr>
          <w:color w:val="010202"/>
          <w:sz w:val="16"/>
        </w:rPr>
        <w:t>Bank</w:t>
      </w:r>
      <w:r>
        <w:rPr>
          <w:color w:val="010202"/>
          <w:spacing w:val="-6"/>
          <w:sz w:val="16"/>
        </w:rPr>
        <w:t> </w:t>
      </w:r>
      <w:r>
        <w:rPr>
          <w:color w:val="010202"/>
          <w:sz w:val="16"/>
        </w:rPr>
        <w:t>Marketing,</w:t>
      </w:r>
      <w:r>
        <w:rPr>
          <w:color w:val="010202"/>
          <w:spacing w:val="-6"/>
          <w:sz w:val="16"/>
        </w:rPr>
        <w:t> </w:t>
      </w:r>
      <w:r>
        <w:rPr>
          <w:color w:val="010202"/>
          <w:sz w:val="16"/>
        </w:rPr>
        <w:t>1955,</w:t>
      </w:r>
      <w:r>
        <w:rPr>
          <w:color w:val="010202"/>
          <w:spacing w:val="-6"/>
          <w:sz w:val="16"/>
        </w:rPr>
        <w:t> </w:t>
      </w:r>
      <w:r>
        <w:rPr>
          <w:color w:val="010202"/>
          <w:sz w:val="16"/>
        </w:rPr>
        <w:t>vol 27 n° 3, pag. 57 y</w:t>
      </w:r>
      <w:r>
        <w:rPr>
          <w:color w:val="010202"/>
          <w:spacing w:val="-5"/>
          <w:sz w:val="16"/>
        </w:rPr>
        <w:t> </w:t>
      </w:r>
      <w:r>
        <w:rPr>
          <w:color w:val="010202"/>
          <w:sz w:val="16"/>
        </w:rPr>
        <w:t>sig.</w:t>
      </w:r>
    </w:p>
    <w:p>
      <w:pPr>
        <w:pStyle w:val="BodyText"/>
        <w:spacing w:before="11"/>
        <w:rPr>
          <w:sz w:val="17"/>
        </w:rPr>
      </w:pPr>
    </w:p>
    <w:p>
      <w:pPr>
        <w:spacing w:before="0"/>
        <w:ind w:left="1721" w:right="0" w:firstLine="0"/>
        <w:jc w:val="left"/>
        <w:rPr>
          <w:rFonts w:ascii="Arial"/>
          <w:sz w:val="12"/>
        </w:rPr>
      </w:pPr>
      <w:r>
        <w:rPr>
          <w:color w:val="A7A9AC"/>
          <w:w w:val="85"/>
          <w:sz w:val="28"/>
        </w:rPr>
        <w:t>162 </w:t>
      </w:r>
      <w:r>
        <w:rPr>
          <w:rFonts w:ascii="Arial"/>
          <w:color w:val="231F20"/>
          <w:w w:val="85"/>
          <w:sz w:val="12"/>
        </w:rPr>
        <w:t>UIGV</w:t>
      </w:r>
      <w:r>
        <w:rPr>
          <w:rFonts w:ascii="Arial"/>
          <w:color w:val="231F20"/>
          <w:sz w:val="12"/>
        </w:rPr>
        <w:t> </w:t>
      </w:r>
    </w:p>
    <w:p>
      <w:pPr>
        <w:spacing w:after="0"/>
        <w:jc w:val="left"/>
        <w:rPr>
          <w:rFonts w:ascii="Arial"/>
          <w:sz w:val="12"/>
        </w:rPr>
        <w:sectPr>
          <w:footerReference w:type="default" r:id="rId26"/>
          <w:pgSz w:w="11910" w:h="16840"/>
          <w:pgMar w:footer="1986" w:header="1764" w:top="2180" w:bottom="2180" w:left="1680" w:right="1680"/>
          <w:pgNumType w:start="162"/>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spacing w:before="0"/>
        <w:ind w:left="1721" w:right="0" w:firstLine="0"/>
        <w:jc w:val="left"/>
        <w:rPr>
          <w:sz w:val="20"/>
        </w:rPr>
      </w:pPr>
      <w:r>
        <w:rPr>
          <w:color w:val="231F20"/>
          <w:sz w:val="20"/>
        </w:rPr>
        <w:t>virtual</w:t>
      </w:r>
      <w:r>
        <w:rPr>
          <w:color w:val="231F20"/>
          <w:position w:val="7"/>
          <w:sz w:val="11"/>
        </w:rPr>
        <w:t>152</w:t>
      </w:r>
      <w:r>
        <w:rPr>
          <w:color w:val="231F20"/>
          <w:sz w:val="20"/>
        </w:rPr>
        <w:t>.</w:t>
      </w:r>
    </w:p>
    <w:p>
      <w:pPr>
        <w:pStyle w:val="BodyText"/>
        <w:spacing w:line="254" w:lineRule="auto" w:before="126"/>
        <w:ind w:left="1720" w:right="1719" w:firstLine="412"/>
        <w:jc w:val="both"/>
      </w:pPr>
      <w:r>
        <w:rPr>
          <w:color w:val="231F20"/>
        </w:rPr>
        <w:t>La característica de estos nuevos servicios telemati- cos consiste en colocar un gran valor adjunto sin vínculos temporales o espaciales y con la instantaneidad entre pro- ducción y consumo del servicio.</w:t>
      </w:r>
    </w:p>
    <w:p>
      <w:pPr>
        <w:pStyle w:val="BodyText"/>
        <w:spacing w:line="254" w:lineRule="auto" w:before="109"/>
        <w:ind w:left="1720" w:right="1719" w:firstLine="374"/>
        <w:jc w:val="both"/>
        <w:rPr>
          <w:sz w:val="11"/>
        </w:rPr>
      </w:pPr>
      <w:r>
        <w:rPr>
          <w:color w:val="231F20"/>
        </w:rPr>
        <w:t>La</w:t>
      </w:r>
      <w:r>
        <w:rPr>
          <w:color w:val="231F20"/>
          <w:spacing w:val="-23"/>
        </w:rPr>
        <w:t> </w:t>
      </w:r>
      <w:r>
        <w:rPr>
          <w:color w:val="231F20"/>
        </w:rPr>
        <w:t>mayor</w:t>
      </w:r>
      <w:r>
        <w:rPr>
          <w:color w:val="231F20"/>
          <w:spacing w:val="-23"/>
        </w:rPr>
        <w:t> </w:t>
      </w:r>
      <w:r>
        <w:rPr>
          <w:color w:val="231F20"/>
        </w:rPr>
        <w:t>parte</w:t>
      </w:r>
      <w:r>
        <w:rPr>
          <w:color w:val="231F20"/>
          <w:spacing w:val="-23"/>
        </w:rPr>
        <w:t> </w:t>
      </w:r>
      <w:r>
        <w:rPr>
          <w:color w:val="231F20"/>
        </w:rPr>
        <w:t>de</w:t>
      </w:r>
      <w:r>
        <w:rPr>
          <w:color w:val="231F20"/>
          <w:spacing w:val="-23"/>
        </w:rPr>
        <w:t> </w:t>
      </w:r>
      <w:r>
        <w:rPr>
          <w:color w:val="231F20"/>
        </w:rPr>
        <w:t>estos</w:t>
      </w:r>
      <w:r>
        <w:rPr>
          <w:color w:val="231F20"/>
          <w:spacing w:val="-23"/>
        </w:rPr>
        <w:t> </w:t>
      </w:r>
      <w:r>
        <w:rPr>
          <w:color w:val="231F20"/>
        </w:rPr>
        <w:t>servicios</w:t>
      </w:r>
      <w:r>
        <w:rPr>
          <w:color w:val="231F20"/>
          <w:spacing w:val="-23"/>
        </w:rPr>
        <w:t> </w:t>
      </w:r>
      <w:r>
        <w:rPr>
          <w:color w:val="231F20"/>
        </w:rPr>
        <w:t>comienzan</w:t>
      </w:r>
      <w:r>
        <w:rPr>
          <w:color w:val="231F20"/>
          <w:spacing w:val="-23"/>
        </w:rPr>
        <w:t> </w:t>
      </w:r>
      <w:r>
        <w:rPr>
          <w:color w:val="231F20"/>
        </w:rPr>
        <w:t>en</w:t>
      </w:r>
      <w:r>
        <w:rPr>
          <w:color w:val="231F20"/>
          <w:spacing w:val="-23"/>
        </w:rPr>
        <w:t> </w:t>
      </w:r>
      <w:r>
        <w:rPr>
          <w:color w:val="231F20"/>
        </w:rPr>
        <w:t>la</w:t>
      </w:r>
      <w:r>
        <w:rPr>
          <w:color w:val="231F20"/>
          <w:spacing w:val="-23"/>
        </w:rPr>
        <w:t> </w:t>
      </w:r>
      <w:r>
        <w:rPr>
          <w:color w:val="231F20"/>
        </w:rPr>
        <w:t>parte informativa: saldos, movimientos, ofertas pero entran ya en la parte propiamente dispositiva: acceso directo a las cuentas</w:t>
      </w:r>
      <w:r>
        <w:rPr>
          <w:color w:val="231F20"/>
          <w:spacing w:val="-10"/>
        </w:rPr>
        <w:t> </w:t>
      </w:r>
      <w:r>
        <w:rPr>
          <w:color w:val="231F20"/>
        </w:rPr>
        <w:t>y</w:t>
      </w:r>
      <w:r>
        <w:rPr>
          <w:color w:val="231F20"/>
          <w:spacing w:val="-10"/>
        </w:rPr>
        <w:t> </w:t>
      </w:r>
      <w:r>
        <w:rPr>
          <w:color w:val="231F20"/>
        </w:rPr>
        <w:t>posibilidad</w:t>
      </w:r>
      <w:r>
        <w:rPr>
          <w:color w:val="231F20"/>
          <w:spacing w:val="-10"/>
        </w:rPr>
        <w:t> </w:t>
      </w:r>
      <w:r>
        <w:rPr>
          <w:color w:val="231F20"/>
        </w:rPr>
        <w:t>de</w:t>
      </w:r>
      <w:r>
        <w:rPr>
          <w:color w:val="231F20"/>
          <w:spacing w:val="-10"/>
        </w:rPr>
        <w:t> </w:t>
      </w:r>
      <w:r>
        <w:rPr>
          <w:color w:val="231F20"/>
        </w:rPr>
        <w:t>efectuar</w:t>
      </w:r>
      <w:r>
        <w:rPr>
          <w:color w:val="231F20"/>
          <w:spacing w:val="-10"/>
        </w:rPr>
        <w:t> </w:t>
      </w:r>
      <w:r>
        <w:rPr>
          <w:color w:val="231F20"/>
        </w:rPr>
        <w:t>operaciones,</w:t>
      </w:r>
      <w:r>
        <w:rPr>
          <w:color w:val="231F20"/>
          <w:spacing w:val="-10"/>
        </w:rPr>
        <w:t> </w:t>
      </w:r>
      <w:r>
        <w:rPr>
          <w:color w:val="231F20"/>
        </w:rPr>
        <w:t>operaciones de</w:t>
      </w:r>
      <w:r>
        <w:rPr>
          <w:color w:val="231F20"/>
          <w:spacing w:val="-1"/>
        </w:rPr>
        <w:t> </w:t>
      </w:r>
      <w:r>
        <w:rPr>
          <w:color w:val="231F20"/>
        </w:rPr>
        <w:t>cobro.</w:t>
      </w:r>
      <w:r>
        <w:rPr>
          <w:color w:val="231F20"/>
          <w:position w:val="7"/>
          <w:sz w:val="11"/>
        </w:rPr>
        <w:t>153</w:t>
      </w:r>
    </w:p>
    <w:p>
      <w:pPr>
        <w:pStyle w:val="BodyText"/>
        <w:spacing w:line="254" w:lineRule="auto" w:before="109"/>
        <w:ind w:left="1721" w:right="1718" w:firstLine="340"/>
        <w:jc w:val="both"/>
        <w:rPr>
          <w:sz w:val="11"/>
        </w:rPr>
      </w:pPr>
      <w:r>
        <w:rPr>
          <w:color w:val="231F20"/>
        </w:rPr>
        <w:t>No</w:t>
      </w:r>
      <w:r>
        <w:rPr>
          <w:color w:val="231F20"/>
          <w:spacing w:val="-7"/>
        </w:rPr>
        <w:t> </w:t>
      </w:r>
      <w:r>
        <w:rPr>
          <w:color w:val="231F20"/>
        </w:rPr>
        <w:t>obstante</w:t>
      </w:r>
      <w:r>
        <w:rPr>
          <w:color w:val="231F20"/>
          <w:spacing w:val="-7"/>
        </w:rPr>
        <w:t> </w:t>
      </w:r>
      <w:r>
        <w:rPr>
          <w:color w:val="231F20"/>
        </w:rPr>
        <w:t>todo</w:t>
      </w:r>
      <w:r>
        <w:rPr>
          <w:color w:val="231F20"/>
          <w:spacing w:val="-7"/>
        </w:rPr>
        <w:t> </w:t>
      </w:r>
      <w:r>
        <w:rPr>
          <w:color w:val="231F20"/>
        </w:rPr>
        <w:t>lo</w:t>
      </w:r>
      <w:r>
        <w:rPr>
          <w:color w:val="231F20"/>
          <w:spacing w:val="-7"/>
        </w:rPr>
        <w:t> </w:t>
      </w:r>
      <w:r>
        <w:rPr>
          <w:color w:val="231F20"/>
        </w:rPr>
        <w:t>dicho</w:t>
      </w:r>
      <w:r>
        <w:rPr>
          <w:color w:val="231F20"/>
          <w:spacing w:val="-7"/>
        </w:rPr>
        <w:t> </w:t>
      </w:r>
      <w:r>
        <w:rPr>
          <w:color w:val="231F20"/>
        </w:rPr>
        <w:t>el</w:t>
      </w:r>
      <w:r>
        <w:rPr>
          <w:color w:val="231F20"/>
          <w:spacing w:val="-7"/>
        </w:rPr>
        <w:t> </w:t>
      </w:r>
      <w:r>
        <w:rPr>
          <w:color w:val="231F20"/>
        </w:rPr>
        <w:t>comercio</w:t>
      </w:r>
      <w:r>
        <w:rPr>
          <w:color w:val="231F20"/>
          <w:spacing w:val="-7"/>
        </w:rPr>
        <w:t> </w:t>
      </w:r>
      <w:r>
        <w:rPr>
          <w:color w:val="231F20"/>
        </w:rPr>
        <w:t>electrónico,</w:t>
      </w:r>
      <w:r>
        <w:rPr>
          <w:color w:val="231F20"/>
          <w:spacing w:val="-7"/>
        </w:rPr>
        <w:t> </w:t>
      </w:r>
      <w:r>
        <w:rPr>
          <w:color w:val="231F20"/>
        </w:rPr>
        <w:t>y</w:t>
      </w:r>
      <w:r>
        <w:rPr>
          <w:color w:val="231F20"/>
          <w:spacing w:val="-7"/>
        </w:rPr>
        <w:t> </w:t>
      </w:r>
      <w:r>
        <w:rPr>
          <w:color w:val="231F20"/>
        </w:rPr>
        <w:t>en particular el que realizan los bancos se lleva adelante en Italia</w:t>
      </w:r>
      <w:r>
        <w:rPr>
          <w:color w:val="231F20"/>
          <w:spacing w:val="-24"/>
        </w:rPr>
        <w:t> </w:t>
      </w:r>
      <w:r>
        <w:rPr>
          <w:color w:val="231F20"/>
        </w:rPr>
        <w:t>con</w:t>
      </w:r>
      <w:r>
        <w:rPr>
          <w:color w:val="231F20"/>
          <w:spacing w:val="-24"/>
        </w:rPr>
        <w:t> </w:t>
      </w:r>
      <w:r>
        <w:rPr>
          <w:color w:val="231F20"/>
        </w:rPr>
        <w:t>máxima</w:t>
      </w:r>
      <w:r>
        <w:rPr>
          <w:color w:val="231F20"/>
          <w:spacing w:val="2"/>
        </w:rPr>
        <w:t> </w:t>
      </w:r>
      <w:r>
        <w:rPr>
          <w:color w:val="231F20"/>
        </w:rPr>
        <w:t>prudencia.</w:t>
      </w:r>
      <w:r>
        <w:rPr>
          <w:color w:val="231F20"/>
          <w:spacing w:val="-24"/>
        </w:rPr>
        <w:t> </w:t>
      </w:r>
      <w:r>
        <w:rPr>
          <w:color w:val="231F20"/>
        </w:rPr>
        <w:t>Los</w:t>
      </w:r>
      <w:r>
        <w:rPr>
          <w:color w:val="231F20"/>
          <w:spacing w:val="-24"/>
        </w:rPr>
        <w:t> </w:t>
      </w:r>
      <w:r>
        <w:rPr>
          <w:color w:val="231F20"/>
        </w:rPr>
        <w:t>italianos</w:t>
      </w:r>
      <w:r>
        <w:rPr>
          <w:color w:val="231F20"/>
          <w:spacing w:val="-24"/>
        </w:rPr>
        <w:t> </w:t>
      </w:r>
      <w:r>
        <w:rPr>
          <w:color w:val="231F20"/>
        </w:rPr>
        <w:t>no</w:t>
      </w:r>
      <w:r>
        <w:rPr>
          <w:color w:val="231F20"/>
          <w:spacing w:val="-24"/>
        </w:rPr>
        <w:t> </w:t>
      </w:r>
      <w:r>
        <w:rPr>
          <w:color w:val="231F20"/>
        </w:rPr>
        <w:t>son</w:t>
      </w:r>
      <w:r>
        <w:rPr>
          <w:color w:val="231F20"/>
          <w:spacing w:val="-24"/>
        </w:rPr>
        <w:t> </w:t>
      </w:r>
      <w:r>
        <w:rPr>
          <w:color w:val="231F20"/>
        </w:rPr>
        <w:t>proclives a las compras a distancia y temen por la seguridad de los pagos </w:t>
      </w:r>
      <w:r>
        <w:rPr>
          <w:i/>
          <w:color w:val="231F20"/>
        </w:rPr>
        <w:t>on-line</w:t>
      </w:r>
      <w:r>
        <w:rPr>
          <w:color w:val="231F20"/>
        </w:rPr>
        <w:t>. El mas difundido en USA, o sea el dar los datos de la propia carta de crédito es —justamente— des- confiado por parte de los italianos debido a los hackers y</w:t>
      </w:r>
      <w:r>
        <w:rPr>
          <w:color w:val="231F20"/>
          <w:spacing w:val="-20"/>
        </w:rPr>
        <w:t> </w:t>
      </w:r>
      <w:r>
        <w:rPr>
          <w:color w:val="231F20"/>
        </w:rPr>
        <w:t>a la</w:t>
      </w:r>
      <w:r>
        <w:rPr>
          <w:color w:val="231F20"/>
          <w:spacing w:val="-7"/>
        </w:rPr>
        <w:t> </w:t>
      </w:r>
      <w:r>
        <w:rPr>
          <w:color w:val="231F20"/>
        </w:rPr>
        <w:t>inseguridad</w:t>
      </w:r>
      <w:r>
        <w:rPr>
          <w:color w:val="231F20"/>
          <w:spacing w:val="-7"/>
        </w:rPr>
        <w:t> </w:t>
      </w:r>
      <w:r>
        <w:rPr>
          <w:color w:val="231F20"/>
        </w:rPr>
        <w:t>del</w:t>
      </w:r>
      <w:r>
        <w:rPr>
          <w:color w:val="231F20"/>
          <w:spacing w:val="-7"/>
        </w:rPr>
        <w:t> </w:t>
      </w:r>
      <w:r>
        <w:rPr>
          <w:color w:val="231F20"/>
        </w:rPr>
        <w:t>propio</w:t>
      </w:r>
      <w:r>
        <w:rPr>
          <w:color w:val="231F20"/>
          <w:spacing w:val="-7"/>
        </w:rPr>
        <w:t> </w:t>
      </w:r>
      <w:r>
        <w:rPr>
          <w:color w:val="231F20"/>
        </w:rPr>
        <w:t>mecanismo</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carta</w:t>
      </w:r>
      <w:r>
        <w:rPr>
          <w:color w:val="231F20"/>
          <w:spacing w:val="-7"/>
        </w:rPr>
        <w:t> </w:t>
      </w:r>
      <w:r>
        <w:rPr>
          <w:color w:val="231F20"/>
        </w:rPr>
        <w:t>de</w:t>
      </w:r>
      <w:r>
        <w:rPr>
          <w:color w:val="231F20"/>
          <w:spacing w:val="-7"/>
        </w:rPr>
        <w:t> </w:t>
      </w:r>
      <w:r>
        <w:rPr>
          <w:color w:val="231F20"/>
        </w:rPr>
        <w:t>crédito tradicional. Comienzan tímidamente a usarse los preau- torized electronic fund transfer orders, con los cuales las empresas que venden electrónicamente obtienen el pago directamente del banco del comprador previa indicación del importe y del numero de cuenta corriente bancaria, como</w:t>
      </w:r>
      <w:r>
        <w:rPr>
          <w:color w:val="231F20"/>
          <w:spacing w:val="-12"/>
        </w:rPr>
        <w:t> </w:t>
      </w:r>
      <w:r>
        <w:rPr>
          <w:color w:val="231F20"/>
        </w:rPr>
        <w:t>así</w:t>
      </w:r>
      <w:r>
        <w:rPr>
          <w:color w:val="231F20"/>
          <w:spacing w:val="-12"/>
        </w:rPr>
        <w:t> </w:t>
      </w:r>
      <w:r>
        <w:rPr>
          <w:color w:val="231F20"/>
        </w:rPr>
        <w:t>también</w:t>
      </w:r>
      <w:r>
        <w:rPr>
          <w:color w:val="231F20"/>
          <w:spacing w:val="-12"/>
        </w:rPr>
        <w:t> </w:t>
      </w:r>
      <w:r>
        <w:rPr>
          <w:color w:val="231F20"/>
        </w:rPr>
        <w:t>los</w:t>
      </w:r>
      <w:r>
        <w:rPr>
          <w:color w:val="231F20"/>
          <w:spacing w:val="-12"/>
        </w:rPr>
        <w:t> </w:t>
      </w:r>
      <w:r>
        <w:rPr>
          <w:color w:val="231F20"/>
        </w:rPr>
        <w:t>telechecks,</w:t>
      </w:r>
      <w:r>
        <w:rPr>
          <w:color w:val="231F20"/>
          <w:spacing w:val="-12"/>
        </w:rPr>
        <w:t> </w:t>
      </w:r>
      <w:r>
        <w:rPr>
          <w:color w:val="231F20"/>
        </w:rPr>
        <w:t>o</w:t>
      </w:r>
      <w:r>
        <w:rPr>
          <w:color w:val="231F20"/>
          <w:spacing w:val="-12"/>
        </w:rPr>
        <w:t> </w:t>
      </w:r>
      <w:r>
        <w:rPr>
          <w:color w:val="231F20"/>
        </w:rPr>
        <w:t>sea</w:t>
      </w:r>
      <w:r>
        <w:rPr>
          <w:color w:val="231F20"/>
          <w:spacing w:val="-12"/>
        </w:rPr>
        <w:t> </w:t>
      </w:r>
      <w:r>
        <w:rPr>
          <w:color w:val="231F20"/>
        </w:rPr>
        <w:t>cheques</w:t>
      </w:r>
      <w:r>
        <w:rPr>
          <w:color w:val="231F20"/>
          <w:spacing w:val="-12"/>
        </w:rPr>
        <w:t> </w:t>
      </w:r>
      <w:r>
        <w:rPr>
          <w:color w:val="231F20"/>
        </w:rPr>
        <w:t>creados</w:t>
      </w:r>
      <w:r>
        <w:rPr>
          <w:color w:val="231F20"/>
          <w:spacing w:val="-12"/>
        </w:rPr>
        <w:t> </w:t>
      </w:r>
      <w:r>
        <w:rPr>
          <w:color w:val="231F20"/>
        </w:rPr>
        <w:t>por el</w:t>
      </w:r>
      <w:r>
        <w:rPr>
          <w:color w:val="231F20"/>
          <w:spacing w:val="-12"/>
        </w:rPr>
        <w:t> </w:t>
      </w:r>
      <w:r>
        <w:rPr>
          <w:color w:val="231F20"/>
        </w:rPr>
        <w:t>vendedor</w:t>
      </w:r>
      <w:r>
        <w:rPr>
          <w:color w:val="231F20"/>
          <w:spacing w:val="-12"/>
        </w:rPr>
        <w:t> </w:t>
      </w:r>
      <w:r>
        <w:rPr>
          <w:color w:val="231F20"/>
        </w:rPr>
        <w:t>sobre</w:t>
      </w:r>
      <w:r>
        <w:rPr>
          <w:color w:val="231F20"/>
          <w:spacing w:val="-12"/>
        </w:rPr>
        <w:t> </w:t>
      </w:r>
      <w:r>
        <w:rPr>
          <w:color w:val="231F20"/>
        </w:rPr>
        <w:t>la</w:t>
      </w:r>
      <w:r>
        <w:rPr>
          <w:color w:val="231F20"/>
          <w:spacing w:val="-12"/>
        </w:rPr>
        <w:t> </w:t>
      </w:r>
      <w:r>
        <w:rPr>
          <w:color w:val="231F20"/>
        </w:rPr>
        <w:t>base</w:t>
      </w:r>
      <w:r>
        <w:rPr>
          <w:color w:val="231F20"/>
          <w:spacing w:val="-12"/>
        </w:rPr>
        <w:t> </w:t>
      </w:r>
      <w:r>
        <w:rPr>
          <w:color w:val="231F20"/>
        </w:rPr>
        <w:t>de</w:t>
      </w:r>
      <w:r>
        <w:rPr>
          <w:color w:val="231F20"/>
          <w:spacing w:val="-12"/>
        </w:rPr>
        <w:t> </w:t>
      </w:r>
      <w:r>
        <w:rPr>
          <w:color w:val="231F20"/>
        </w:rPr>
        <w:t>informaciones</w:t>
      </w:r>
      <w:r>
        <w:rPr>
          <w:color w:val="231F20"/>
          <w:spacing w:val="-12"/>
        </w:rPr>
        <w:t> </w:t>
      </w:r>
      <w:r>
        <w:rPr>
          <w:color w:val="231F20"/>
        </w:rPr>
        <w:t>provistas</w:t>
      </w:r>
      <w:r>
        <w:rPr>
          <w:color w:val="231F20"/>
          <w:spacing w:val="-12"/>
        </w:rPr>
        <w:t> </w:t>
      </w:r>
      <w:r>
        <w:rPr>
          <w:color w:val="231F20"/>
        </w:rPr>
        <w:t>por</w:t>
      </w:r>
      <w:r>
        <w:rPr>
          <w:color w:val="231F20"/>
          <w:spacing w:val="-12"/>
        </w:rPr>
        <w:t> </w:t>
      </w:r>
      <w:r>
        <w:rPr>
          <w:color w:val="231F20"/>
        </w:rPr>
        <w:t>el comprador y caracterizadas por la inscripción “debiting of account</w:t>
      </w:r>
      <w:r>
        <w:rPr>
          <w:color w:val="231F20"/>
          <w:spacing w:val="-19"/>
        </w:rPr>
        <w:t> </w:t>
      </w:r>
      <w:r>
        <w:rPr>
          <w:color w:val="231F20"/>
        </w:rPr>
        <w:t>authorized</w:t>
      </w:r>
      <w:r>
        <w:rPr>
          <w:color w:val="231F20"/>
          <w:spacing w:val="-19"/>
        </w:rPr>
        <w:t> </w:t>
      </w:r>
      <w:r>
        <w:rPr>
          <w:color w:val="231F20"/>
        </w:rPr>
        <w:t>by</w:t>
      </w:r>
      <w:r>
        <w:rPr>
          <w:color w:val="231F20"/>
          <w:spacing w:val="-19"/>
        </w:rPr>
        <w:t> </w:t>
      </w:r>
      <w:r>
        <w:rPr>
          <w:color w:val="231F20"/>
        </w:rPr>
        <w:t>customer,</w:t>
      </w:r>
      <w:r>
        <w:rPr>
          <w:color w:val="231F20"/>
          <w:spacing w:val="-19"/>
        </w:rPr>
        <w:t> </w:t>
      </w:r>
      <w:r>
        <w:rPr>
          <w:color w:val="231F20"/>
        </w:rPr>
        <w:t>colocada</w:t>
      </w:r>
      <w:r>
        <w:rPr>
          <w:color w:val="231F20"/>
          <w:spacing w:val="-19"/>
        </w:rPr>
        <w:t> </w:t>
      </w:r>
      <w:r>
        <w:rPr>
          <w:color w:val="231F20"/>
        </w:rPr>
        <w:t>luego</w:t>
      </w:r>
      <w:r>
        <w:rPr>
          <w:color w:val="231F20"/>
          <w:spacing w:val="-19"/>
        </w:rPr>
        <w:t> </w:t>
      </w:r>
      <w:r>
        <w:rPr>
          <w:color w:val="231F20"/>
        </w:rPr>
        <w:t>de</w:t>
      </w:r>
      <w:r>
        <w:rPr>
          <w:color w:val="231F20"/>
          <w:spacing w:val="-19"/>
        </w:rPr>
        <w:t> </w:t>
      </w:r>
      <w:r>
        <w:rPr>
          <w:color w:val="231F20"/>
        </w:rPr>
        <w:t>la</w:t>
      </w:r>
      <w:r>
        <w:rPr>
          <w:color w:val="231F20"/>
          <w:spacing w:val="-18"/>
        </w:rPr>
        <w:t> </w:t>
      </w:r>
      <w:r>
        <w:rPr>
          <w:color w:val="231F20"/>
        </w:rPr>
        <w:t>firma del titular de la</w:t>
      </w:r>
      <w:r>
        <w:rPr>
          <w:color w:val="231F20"/>
          <w:spacing w:val="-4"/>
        </w:rPr>
        <w:t> </w:t>
      </w:r>
      <w:r>
        <w:rPr>
          <w:color w:val="231F20"/>
        </w:rPr>
        <w:t>cuenta</w:t>
      </w:r>
      <w:r>
        <w:rPr>
          <w:color w:val="231F20"/>
          <w:position w:val="7"/>
          <w:sz w:val="11"/>
        </w:rPr>
        <w:t>154</w:t>
      </w:r>
    </w:p>
    <w:p>
      <w:pPr>
        <w:pStyle w:val="BodyText"/>
        <w:spacing w:line="254" w:lineRule="auto" w:before="97"/>
        <w:ind w:left="1721" w:right="1718" w:firstLine="340"/>
        <w:jc w:val="both"/>
      </w:pPr>
      <w:r>
        <w:rPr/>
        <w:pict>
          <v:line style="position:absolute;mso-position-horizontal-relative:page;mso-position-vertical-relative:paragraph;z-index:2632;mso-wrap-distance-left:0;mso-wrap-distance-right:0" from="170.050995pt,44.441921pt" to="242.050995pt,44.441921pt" stroked="true" strokeweight="1pt" strokecolor="#231f20">
            <v:stroke dashstyle="solid"/>
            <w10:wrap type="topAndBottom"/>
          </v:line>
        </w:pict>
      </w:r>
      <w:r>
        <w:rPr>
          <w:color w:val="231F20"/>
        </w:rPr>
        <w:t>Los vendedores tienen a su vez el problema de la</w:t>
      </w:r>
      <w:r>
        <w:rPr>
          <w:color w:val="231F20"/>
          <w:spacing w:val="-32"/>
        </w:rPr>
        <w:t> </w:t>
      </w:r>
      <w:r>
        <w:rPr>
          <w:color w:val="231F20"/>
        </w:rPr>
        <w:t>iden- tificación del comprador. Una primera respuesta de los </w:t>
      </w:r>
      <w:r>
        <w:rPr>
          <w:color w:val="231F20"/>
          <w:spacing w:val="-3"/>
        </w:rPr>
        <w:t>comerciantes</w:t>
      </w:r>
      <w:r>
        <w:rPr>
          <w:color w:val="231F20"/>
          <w:spacing w:val="-17"/>
        </w:rPr>
        <w:t> </w:t>
      </w:r>
      <w:r>
        <w:rPr>
          <w:color w:val="231F20"/>
          <w:spacing w:val="-3"/>
        </w:rPr>
        <w:t>virtuales</w:t>
      </w:r>
      <w:r>
        <w:rPr>
          <w:color w:val="231F20"/>
          <w:spacing w:val="-17"/>
        </w:rPr>
        <w:t> </w:t>
      </w:r>
      <w:r>
        <w:rPr>
          <w:color w:val="231F20"/>
        </w:rPr>
        <w:t>ha</w:t>
      </w:r>
      <w:r>
        <w:rPr>
          <w:color w:val="231F20"/>
          <w:spacing w:val="-17"/>
        </w:rPr>
        <w:t> </w:t>
      </w:r>
      <w:r>
        <w:rPr>
          <w:color w:val="231F20"/>
          <w:spacing w:val="-3"/>
        </w:rPr>
        <w:t>sido</w:t>
      </w:r>
      <w:r>
        <w:rPr>
          <w:color w:val="231F20"/>
          <w:spacing w:val="-17"/>
        </w:rPr>
        <w:t> </w:t>
      </w:r>
      <w:r>
        <w:rPr>
          <w:color w:val="231F20"/>
        </w:rPr>
        <w:t>la</w:t>
      </w:r>
      <w:r>
        <w:rPr>
          <w:color w:val="231F20"/>
          <w:spacing w:val="-17"/>
        </w:rPr>
        <w:t> </w:t>
      </w:r>
      <w:r>
        <w:rPr>
          <w:color w:val="231F20"/>
          <w:spacing w:val="-3"/>
        </w:rPr>
        <w:t>tendencia</w:t>
      </w:r>
      <w:r>
        <w:rPr>
          <w:color w:val="231F20"/>
          <w:spacing w:val="-17"/>
        </w:rPr>
        <w:t> </w:t>
      </w:r>
      <w:r>
        <w:rPr>
          <w:color w:val="231F20"/>
        </w:rPr>
        <w:t>a</w:t>
      </w:r>
      <w:r>
        <w:rPr>
          <w:color w:val="231F20"/>
          <w:spacing w:val="-17"/>
        </w:rPr>
        <w:t> </w:t>
      </w:r>
      <w:r>
        <w:rPr>
          <w:color w:val="231F20"/>
          <w:spacing w:val="-3"/>
        </w:rPr>
        <w:t>distribuir</w:t>
      </w:r>
      <w:r>
        <w:rPr>
          <w:color w:val="231F20"/>
          <w:spacing w:val="-17"/>
        </w:rPr>
        <w:t> </w:t>
      </w:r>
      <w:r>
        <w:rPr>
          <w:color w:val="231F20"/>
          <w:spacing w:val="-3"/>
        </w:rPr>
        <w:t>entre</w:t>
      </w:r>
    </w:p>
    <w:p>
      <w:pPr>
        <w:pStyle w:val="ListParagraph"/>
        <w:numPr>
          <w:ilvl w:val="0"/>
          <w:numId w:val="65"/>
        </w:numPr>
        <w:tabs>
          <w:tab w:pos="2062" w:val="left" w:leader="none"/>
        </w:tabs>
        <w:spacing w:line="254" w:lineRule="auto" w:before="6" w:after="0"/>
        <w:ind w:left="2061" w:right="1719" w:hanging="340"/>
        <w:jc w:val="both"/>
        <w:rPr>
          <w:sz w:val="16"/>
        </w:rPr>
      </w:pPr>
      <w:r>
        <w:rPr>
          <w:color w:val="010202"/>
          <w:sz w:val="16"/>
        </w:rPr>
        <w:t>Actualmente los servicios bancarios sobre cartas de crédito, débitos automáticos, chip cards, home banking, y phone banking estan</w:t>
      </w:r>
      <w:r>
        <w:rPr>
          <w:color w:val="010202"/>
          <w:spacing w:val="-28"/>
          <w:sz w:val="16"/>
        </w:rPr>
        <w:t> </w:t>
      </w:r>
      <w:r>
        <w:rPr>
          <w:color w:val="010202"/>
          <w:sz w:val="16"/>
        </w:rPr>
        <w:t>muy desarrollados</w:t>
      </w:r>
      <w:r>
        <w:rPr>
          <w:color w:val="010202"/>
          <w:spacing w:val="-17"/>
          <w:sz w:val="16"/>
        </w:rPr>
        <w:t> </w:t>
      </w:r>
      <w:r>
        <w:rPr>
          <w:color w:val="010202"/>
          <w:sz w:val="16"/>
        </w:rPr>
        <w:t>y</w:t>
      </w:r>
      <w:r>
        <w:rPr>
          <w:color w:val="010202"/>
          <w:spacing w:val="-17"/>
          <w:sz w:val="16"/>
        </w:rPr>
        <w:t> </w:t>
      </w:r>
      <w:r>
        <w:rPr>
          <w:color w:val="010202"/>
          <w:sz w:val="16"/>
        </w:rPr>
        <w:t>han</w:t>
      </w:r>
      <w:r>
        <w:rPr>
          <w:color w:val="010202"/>
          <w:spacing w:val="-17"/>
          <w:sz w:val="16"/>
        </w:rPr>
        <w:t> </w:t>
      </w:r>
      <w:r>
        <w:rPr>
          <w:color w:val="010202"/>
          <w:sz w:val="16"/>
        </w:rPr>
        <w:t>sido</w:t>
      </w:r>
      <w:r>
        <w:rPr>
          <w:color w:val="010202"/>
          <w:spacing w:val="-17"/>
          <w:sz w:val="16"/>
        </w:rPr>
        <w:t> </w:t>
      </w:r>
      <w:r>
        <w:rPr>
          <w:color w:val="010202"/>
          <w:sz w:val="16"/>
        </w:rPr>
        <w:t>el</w:t>
      </w:r>
      <w:r>
        <w:rPr>
          <w:color w:val="010202"/>
          <w:spacing w:val="-17"/>
          <w:sz w:val="16"/>
        </w:rPr>
        <w:t> </w:t>
      </w:r>
      <w:r>
        <w:rPr>
          <w:color w:val="010202"/>
          <w:sz w:val="16"/>
        </w:rPr>
        <w:t>antecedente</w:t>
      </w:r>
      <w:r>
        <w:rPr>
          <w:color w:val="010202"/>
          <w:spacing w:val="-17"/>
          <w:sz w:val="16"/>
        </w:rPr>
        <w:t> </w:t>
      </w:r>
      <w:r>
        <w:rPr>
          <w:color w:val="010202"/>
          <w:sz w:val="16"/>
        </w:rPr>
        <w:t>directo</w:t>
      </w:r>
      <w:r>
        <w:rPr>
          <w:color w:val="010202"/>
          <w:spacing w:val="-17"/>
          <w:sz w:val="16"/>
        </w:rPr>
        <w:t> </w:t>
      </w:r>
      <w:r>
        <w:rPr>
          <w:color w:val="010202"/>
          <w:sz w:val="16"/>
        </w:rPr>
        <w:t>de</w:t>
      </w:r>
      <w:r>
        <w:rPr>
          <w:color w:val="010202"/>
          <w:spacing w:val="-17"/>
          <w:sz w:val="16"/>
        </w:rPr>
        <w:t> </w:t>
      </w:r>
      <w:r>
        <w:rPr>
          <w:color w:val="010202"/>
          <w:sz w:val="16"/>
        </w:rPr>
        <w:t>los</w:t>
      </w:r>
      <w:r>
        <w:rPr>
          <w:color w:val="010202"/>
          <w:spacing w:val="-17"/>
          <w:sz w:val="16"/>
        </w:rPr>
        <w:t> </w:t>
      </w:r>
      <w:r>
        <w:rPr>
          <w:color w:val="010202"/>
          <w:sz w:val="16"/>
        </w:rPr>
        <w:t>usos</w:t>
      </w:r>
      <w:r>
        <w:rPr>
          <w:color w:val="010202"/>
          <w:spacing w:val="-17"/>
          <w:sz w:val="16"/>
        </w:rPr>
        <w:t> </w:t>
      </w:r>
      <w:r>
        <w:rPr>
          <w:color w:val="010202"/>
          <w:sz w:val="16"/>
        </w:rPr>
        <w:t>de</w:t>
      </w:r>
      <w:r>
        <w:rPr>
          <w:color w:val="010202"/>
          <w:spacing w:val="-17"/>
          <w:sz w:val="16"/>
        </w:rPr>
        <w:t> </w:t>
      </w:r>
      <w:r>
        <w:rPr>
          <w:color w:val="010202"/>
          <w:sz w:val="16"/>
        </w:rPr>
        <w:t>Internet por los bancos que incluirán todos estos servicios y</w:t>
      </w:r>
      <w:r>
        <w:rPr>
          <w:color w:val="010202"/>
          <w:spacing w:val="-9"/>
          <w:sz w:val="16"/>
        </w:rPr>
        <w:t> </w:t>
      </w:r>
      <w:r>
        <w:rPr>
          <w:color w:val="010202"/>
          <w:sz w:val="16"/>
        </w:rPr>
        <w:t>otros.</w:t>
      </w:r>
    </w:p>
    <w:p>
      <w:pPr>
        <w:pStyle w:val="ListParagraph"/>
        <w:numPr>
          <w:ilvl w:val="0"/>
          <w:numId w:val="65"/>
        </w:numPr>
        <w:tabs>
          <w:tab w:pos="2062" w:val="left" w:leader="none"/>
        </w:tabs>
        <w:spacing w:line="254" w:lineRule="auto" w:before="0" w:after="0"/>
        <w:ind w:left="2061" w:right="1719" w:hanging="340"/>
        <w:jc w:val="both"/>
        <w:rPr>
          <w:sz w:val="16"/>
        </w:rPr>
      </w:pPr>
      <w:r>
        <w:rPr>
          <w:color w:val="010202"/>
          <w:sz w:val="16"/>
        </w:rPr>
        <w:t>Riba,</w:t>
      </w:r>
      <w:r>
        <w:rPr>
          <w:color w:val="010202"/>
          <w:spacing w:val="-10"/>
          <w:sz w:val="16"/>
        </w:rPr>
        <w:t> </w:t>
      </w:r>
      <w:r>
        <w:rPr>
          <w:color w:val="010202"/>
          <w:sz w:val="16"/>
        </w:rPr>
        <w:t>Rid,</w:t>
      </w:r>
      <w:r>
        <w:rPr>
          <w:color w:val="010202"/>
          <w:spacing w:val="-10"/>
          <w:sz w:val="16"/>
        </w:rPr>
        <w:t> </w:t>
      </w:r>
      <w:r>
        <w:rPr>
          <w:color w:val="010202"/>
          <w:sz w:val="16"/>
        </w:rPr>
        <w:t>Mad</w:t>
      </w:r>
      <w:r>
        <w:rPr>
          <w:color w:val="010202"/>
          <w:spacing w:val="-10"/>
          <w:sz w:val="16"/>
        </w:rPr>
        <w:t> </w:t>
      </w:r>
      <w:r>
        <w:rPr>
          <w:color w:val="010202"/>
          <w:sz w:val="16"/>
        </w:rPr>
        <w:t>,</w:t>
      </w:r>
      <w:r>
        <w:rPr>
          <w:color w:val="010202"/>
          <w:spacing w:val="-10"/>
          <w:sz w:val="16"/>
        </w:rPr>
        <w:t> </w:t>
      </w:r>
      <w:r>
        <w:rPr>
          <w:color w:val="010202"/>
          <w:sz w:val="16"/>
        </w:rPr>
        <w:t>que</w:t>
      </w:r>
      <w:r>
        <w:rPr>
          <w:color w:val="010202"/>
          <w:spacing w:val="-10"/>
          <w:sz w:val="16"/>
        </w:rPr>
        <w:t> </w:t>
      </w:r>
      <w:r>
        <w:rPr>
          <w:color w:val="010202"/>
          <w:sz w:val="16"/>
        </w:rPr>
        <w:t>son</w:t>
      </w:r>
      <w:r>
        <w:rPr>
          <w:color w:val="010202"/>
          <w:spacing w:val="-10"/>
          <w:sz w:val="16"/>
        </w:rPr>
        <w:t> </w:t>
      </w:r>
      <w:r>
        <w:rPr>
          <w:color w:val="010202"/>
          <w:sz w:val="16"/>
        </w:rPr>
        <w:t>documentos</w:t>
      </w:r>
      <w:r>
        <w:rPr>
          <w:color w:val="010202"/>
          <w:spacing w:val="-10"/>
          <w:sz w:val="16"/>
        </w:rPr>
        <w:t> </w:t>
      </w:r>
      <w:r>
        <w:rPr>
          <w:color w:val="010202"/>
          <w:sz w:val="16"/>
        </w:rPr>
        <w:t>electrónicos</w:t>
      </w:r>
      <w:r>
        <w:rPr>
          <w:color w:val="010202"/>
          <w:spacing w:val="-10"/>
          <w:sz w:val="16"/>
        </w:rPr>
        <w:t> </w:t>
      </w:r>
      <w:r>
        <w:rPr>
          <w:color w:val="010202"/>
          <w:sz w:val="16"/>
        </w:rPr>
        <w:t>bancarios</w:t>
      </w:r>
      <w:r>
        <w:rPr>
          <w:color w:val="010202"/>
          <w:spacing w:val="-10"/>
          <w:sz w:val="16"/>
        </w:rPr>
        <w:t> </w:t>
      </w:r>
      <w:r>
        <w:rPr>
          <w:color w:val="010202"/>
          <w:sz w:val="16"/>
        </w:rPr>
        <w:t>tipifica- dos en Edifact. (hoy</w:t>
      </w:r>
      <w:r>
        <w:rPr>
          <w:color w:val="010202"/>
          <w:spacing w:val="-5"/>
          <w:sz w:val="16"/>
        </w:rPr>
        <w:t> </w:t>
      </w:r>
      <w:r>
        <w:rPr>
          <w:color w:val="010202"/>
          <w:sz w:val="16"/>
        </w:rPr>
        <w:t>EBES)</w:t>
      </w:r>
    </w:p>
    <w:p>
      <w:pPr>
        <w:pStyle w:val="ListParagraph"/>
        <w:numPr>
          <w:ilvl w:val="0"/>
          <w:numId w:val="65"/>
        </w:numPr>
        <w:tabs>
          <w:tab w:pos="2062" w:val="left" w:leader="none"/>
        </w:tabs>
        <w:spacing w:line="254" w:lineRule="auto" w:before="0" w:after="0"/>
        <w:ind w:left="2061" w:right="1719" w:hanging="340"/>
        <w:jc w:val="both"/>
        <w:rPr>
          <w:sz w:val="16"/>
        </w:rPr>
      </w:pPr>
      <w:r>
        <w:rPr>
          <w:color w:val="010202"/>
          <w:sz w:val="16"/>
        </w:rPr>
        <w:t>O.</w:t>
      </w:r>
      <w:r>
        <w:rPr>
          <w:color w:val="010202"/>
          <w:spacing w:val="-18"/>
          <w:sz w:val="16"/>
        </w:rPr>
        <w:t> </w:t>
      </w:r>
      <w:r>
        <w:rPr>
          <w:color w:val="010202"/>
          <w:sz w:val="16"/>
        </w:rPr>
        <w:t>Troiano,</w:t>
      </w:r>
      <w:r>
        <w:rPr>
          <w:color w:val="010202"/>
          <w:spacing w:val="-17"/>
          <w:sz w:val="16"/>
        </w:rPr>
        <w:t> </w:t>
      </w:r>
      <w:r>
        <w:rPr>
          <w:color w:val="010202"/>
          <w:sz w:val="16"/>
        </w:rPr>
        <w:t>Los</w:t>
      </w:r>
      <w:r>
        <w:rPr>
          <w:color w:val="010202"/>
          <w:spacing w:val="-17"/>
          <w:sz w:val="16"/>
        </w:rPr>
        <w:t> </w:t>
      </w:r>
      <w:r>
        <w:rPr>
          <w:color w:val="010202"/>
          <w:sz w:val="16"/>
        </w:rPr>
        <w:t>servicios</w:t>
      </w:r>
      <w:r>
        <w:rPr>
          <w:color w:val="010202"/>
          <w:spacing w:val="-18"/>
          <w:sz w:val="16"/>
        </w:rPr>
        <w:t> </w:t>
      </w:r>
      <w:r>
        <w:rPr>
          <w:color w:val="010202"/>
          <w:sz w:val="16"/>
        </w:rPr>
        <w:t>electrónicos</w:t>
      </w:r>
      <w:r>
        <w:rPr>
          <w:color w:val="010202"/>
          <w:spacing w:val="-18"/>
          <w:sz w:val="16"/>
        </w:rPr>
        <w:t> </w:t>
      </w:r>
      <w:r>
        <w:rPr>
          <w:color w:val="010202"/>
          <w:sz w:val="16"/>
        </w:rPr>
        <w:t>de</w:t>
      </w:r>
      <w:r>
        <w:rPr>
          <w:color w:val="010202"/>
          <w:spacing w:val="-18"/>
          <w:sz w:val="16"/>
        </w:rPr>
        <w:t> </w:t>
      </w:r>
      <w:r>
        <w:rPr>
          <w:color w:val="010202"/>
          <w:sz w:val="16"/>
        </w:rPr>
        <w:t>pago,</w:t>
      </w:r>
      <w:r>
        <w:rPr>
          <w:color w:val="010202"/>
          <w:spacing w:val="-18"/>
          <w:sz w:val="16"/>
        </w:rPr>
        <w:t> </w:t>
      </w:r>
      <w:r>
        <w:rPr>
          <w:color w:val="010202"/>
          <w:sz w:val="16"/>
        </w:rPr>
        <w:t>Quaderni</w:t>
      </w:r>
      <w:r>
        <w:rPr>
          <w:color w:val="010202"/>
          <w:spacing w:val="-18"/>
          <w:sz w:val="16"/>
        </w:rPr>
        <w:t> </w:t>
      </w:r>
      <w:r>
        <w:rPr>
          <w:color w:val="010202"/>
          <w:sz w:val="16"/>
        </w:rPr>
        <w:t>di</w:t>
      </w:r>
      <w:r>
        <w:rPr>
          <w:color w:val="010202"/>
          <w:spacing w:val="-18"/>
          <w:sz w:val="16"/>
        </w:rPr>
        <w:t> </w:t>
      </w:r>
      <w:r>
        <w:rPr>
          <w:color w:val="010202"/>
          <w:sz w:val="16"/>
        </w:rPr>
        <w:t>giurispru- denza commerciale, n° 171, Giuffrè, 1996, p.</w:t>
      </w:r>
      <w:r>
        <w:rPr>
          <w:color w:val="010202"/>
          <w:spacing w:val="-6"/>
          <w:sz w:val="16"/>
        </w:rPr>
        <w:t> </w:t>
      </w:r>
      <w:r>
        <w:rPr>
          <w:color w:val="010202"/>
          <w:sz w:val="16"/>
        </w:rPr>
        <w:t>292.</w:t>
      </w:r>
    </w:p>
    <w:p>
      <w:pPr>
        <w:pStyle w:val="BodyText"/>
        <w:rPr>
          <w:sz w:val="12"/>
        </w:rPr>
      </w:pPr>
    </w:p>
    <w:p>
      <w:pPr>
        <w:spacing w:before="101"/>
        <w:ind w:left="0" w:right="1495" w:firstLine="0"/>
        <w:jc w:val="right"/>
        <w:rPr>
          <w:sz w:val="28"/>
        </w:rPr>
      </w:pPr>
      <w:r>
        <w:rPr>
          <w:rFonts w:ascii="Arial"/>
          <w:color w:val="231F20"/>
          <w:w w:val="80"/>
          <w:sz w:val="12"/>
        </w:rPr>
        <w:t>UIGV </w:t>
      </w:r>
      <w:r>
        <w:rPr>
          <w:color w:val="A7A9AC"/>
          <w:w w:val="80"/>
          <w:sz w:val="28"/>
        </w:rPr>
        <w:t>163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rPr>
          <w:sz w:val="11"/>
        </w:rPr>
      </w:pPr>
      <w:r>
        <w:rPr>
          <w:color w:val="231F20"/>
        </w:rPr>
        <w:t>sus</w:t>
      </w:r>
      <w:r>
        <w:rPr>
          <w:color w:val="231F20"/>
          <w:spacing w:val="-13"/>
        </w:rPr>
        <w:t> </w:t>
      </w:r>
      <w:r>
        <w:rPr>
          <w:color w:val="231F20"/>
        </w:rPr>
        <w:t>clientes</w:t>
      </w:r>
      <w:r>
        <w:rPr>
          <w:color w:val="231F20"/>
          <w:spacing w:val="-13"/>
        </w:rPr>
        <w:t> </w:t>
      </w:r>
      <w:r>
        <w:rPr>
          <w:color w:val="231F20"/>
        </w:rPr>
        <w:t>especificas</w:t>
      </w:r>
      <w:r>
        <w:rPr>
          <w:color w:val="231F20"/>
          <w:spacing w:val="-13"/>
        </w:rPr>
        <w:t> </w:t>
      </w:r>
      <w:r>
        <w:rPr>
          <w:color w:val="231F20"/>
        </w:rPr>
        <w:t>claves</w:t>
      </w:r>
      <w:r>
        <w:rPr>
          <w:color w:val="231F20"/>
          <w:spacing w:val="-13"/>
        </w:rPr>
        <w:t> </w:t>
      </w:r>
      <w:r>
        <w:rPr>
          <w:color w:val="231F20"/>
        </w:rPr>
        <w:t>de</w:t>
      </w:r>
      <w:r>
        <w:rPr>
          <w:color w:val="231F20"/>
          <w:spacing w:val="-13"/>
        </w:rPr>
        <w:t> </w:t>
      </w:r>
      <w:r>
        <w:rPr>
          <w:color w:val="231F20"/>
        </w:rPr>
        <w:t>acceso</w:t>
      </w:r>
      <w:r>
        <w:rPr>
          <w:color w:val="231F20"/>
          <w:spacing w:val="-13"/>
        </w:rPr>
        <w:t> </w:t>
      </w:r>
      <w:r>
        <w:rPr>
          <w:color w:val="231F20"/>
        </w:rPr>
        <w:t>para</w:t>
      </w:r>
      <w:r>
        <w:rPr>
          <w:color w:val="231F20"/>
          <w:spacing w:val="-13"/>
        </w:rPr>
        <w:t> </w:t>
      </w:r>
      <w:r>
        <w:rPr>
          <w:color w:val="231F20"/>
        </w:rPr>
        <w:t>la</w:t>
      </w:r>
      <w:r>
        <w:rPr>
          <w:color w:val="231F20"/>
          <w:spacing w:val="-13"/>
        </w:rPr>
        <w:t> </w:t>
      </w:r>
      <w:r>
        <w:rPr>
          <w:color w:val="231F20"/>
        </w:rPr>
        <w:t>verificación y la confirmación de cada</w:t>
      </w:r>
      <w:r>
        <w:rPr>
          <w:color w:val="231F20"/>
          <w:spacing w:val="-4"/>
        </w:rPr>
        <w:t> </w:t>
      </w:r>
      <w:r>
        <w:rPr>
          <w:color w:val="231F20"/>
        </w:rPr>
        <w:t>operación.</w:t>
      </w:r>
      <w:r>
        <w:rPr>
          <w:color w:val="231F20"/>
          <w:position w:val="7"/>
          <w:sz w:val="11"/>
        </w:rPr>
        <w:t>155</w:t>
      </w:r>
    </w:p>
    <w:p>
      <w:pPr>
        <w:pStyle w:val="BodyText"/>
        <w:spacing w:line="254" w:lineRule="auto" w:before="111"/>
        <w:ind w:left="1720" w:right="1719" w:firstLine="340"/>
        <w:jc w:val="both"/>
        <w:rPr>
          <w:sz w:val="11"/>
        </w:rPr>
      </w:pPr>
      <w:r>
        <w:rPr>
          <w:color w:val="231F20"/>
        </w:rPr>
        <w:t>Actualmente el máximo de la eficiencia se verifica a través del SET (secure electronic transaction). El mundo de la cifra ha tenido enormes avatares. Netscape lanzo</w:t>
      </w:r>
      <w:r>
        <w:rPr>
          <w:color w:val="231F20"/>
          <w:spacing w:val="-29"/>
        </w:rPr>
        <w:t> </w:t>
      </w:r>
      <w:r>
        <w:rPr>
          <w:color w:val="231F20"/>
        </w:rPr>
        <w:t>dos productos en pareja: Netsite para los servers y Netscape navigator</w:t>
      </w:r>
      <w:r>
        <w:rPr>
          <w:color w:val="231F20"/>
          <w:spacing w:val="-19"/>
        </w:rPr>
        <w:t> </w:t>
      </w:r>
      <w:r>
        <w:rPr>
          <w:color w:val="231F20"/>
        </w:rPr>
        <w:t>para</w:t>
      </w:r>
      <w:r>
        <w:rPr>
          <w:color w:val="231F20"/>
          <w:spacing w:val="-20"/>
        </w:rPr>
        <w:t> </w:t>
      </w:r>
      <w:r>
        <w:rPr>
          <w:color w:val="231F20"/>
        </w:rPr>
        <w:t>los</w:t>
      </w:r>
      <w:r>
        <w:rPr>
          <w:color w:val="231F20"/>
          <w:spacing w:val="-20"/>
        </w:rPr>
        <w:t> </w:t>
      </w:r>
      <w:r>
        <w:rPr>
          <w:color w:val="231F20"/>
        </w:rPr>
        <w:t>clientes</w:t>
      </w:r>
      <w:r>
        <w:rPr>
          <w:color w:val="231F20"/>
          <w:spacing w:val="-20"/>
        </w:rPr>
        <w:t> </w:t>
      </w:r>
      <w:r>
        <w:rPr>
          <w:color w:val="231F20"/>
        </w:rPr>
        <w:t>los</w:t>
      </w:r>
      <w:r>
        <w:rPr>
          <w:color w:val="231F20"/>
          <w:spacing w:val="-20"/>
        </w:rPr>
        <w:t> </w:t>
      </w:r>
      <w:r>
        <w:rPr>
          <w:color w:val="231F20"/>
        </w:rPr>
        <w:t>cuales</w:t>
      </w:r>
      <w:r>
        <w:rPr>
          <w:color w:val="231F20"/>
          <w:spacing w:val="-20"/>
        </w:rPr>
        <w:t> </w:t>
      </w:r>
      <w:r>
        <w:rPr>
          <w:color w:val="231F20"/>
        </w:rPr>
        <w:t>usan</w:t>
      </w:r>
      <w:r>
        <w:rPr>
          <w:color w:val="231F20"/>
          <w:spacing w:val="-20"/>
        </w:rPr>
        <w:t> </w:t>
      </w:r>
      <w:r>
        <w:rPr>
          <w:color w:val="231F20"/>
        </w:rPr>
        <w:t>una</w:t>
      </w:r>
      <w:r>
        <w:rPr>
          <w:color w:val="231F20"/>
          <w:spacing w:val="-20"/>
        </w:rPr>
        <w:t> </w:t>
      </w:r>
      <w:r>
        <w:rPr>
          <w:color w:val="231F20"/>
        </w:rPr>
        <w:t>tecnología</w:t>
      </w:r>
      <w:r>
        <w:rPr>
          <w:color w:val="231F20"/>
          <w:spacing w:val="-20"/>
        </w:rPr>
        <w:t> </w:t>
      </w:r>
      <w:r>
        <w:rPr>
          <w:color w:val="231F20"/>
        </w:rPr>
        <w:t>de cifra</w:t>
      </w:r>
      <w:r>
        <w:rPr>
          <w:color w:val="231F20"/>
          <w:spacing w:val="-18"/>
        </w:rPr>
        <w:t> </w:t>
      </w:r>
      <w:r>
        <w:rPr>
          <w:color w:val="231F20"/>
        </w:rPr>
        <w:t>denominada</w:t>
      </w:r>
      <w:r>
        <w:rPr>
          <w:color w:val="231F20"/>
          <w:spacing w:val="-18"/>
        </w:rPr>
        <w:t> </w:t>
      </w:r>
      <w:r>
        <w:rPr>
          <w:color w:val="231F20"/>
        </w:rPr>
        <w:t>SSL</w:t>
      </w:r>
      <w:r>
        <w:rPr>
          <w:color w:val="231F20"/>
          <w:spacing w:val="-18"/>
        </w:rPr>
        <w:t> </w:t>
      </w:r>
      <w:r>
        <w:rPr>
          <w:color w:val="231F20"/>
        </w:rPr>
        <w:t>(Secur</w:t>
      </w:r>
      <w:r>
        <w:rPr>
          <w:color w:val="231F20"/>
          <w:spacing w:val="-18"/>
        </w:rPr>
        <w:t> </w:t>
      </w:r>
      <w:r>
        <w:rPr>
          <w:color w:val="231F20"/>
        </w:rPr>
        <w:t>socket</w:t>
      </w:r>
      <w:r>
        <w:rPr>
          <w:color w:val="231F20"/>
          <w:spacing w:val="-18"/>
        </w:rPr>
        <w:t> </w:t>
      </w:r>
      <w:r>
        <w:rPr>
          <w:color w:val="231F20"/>
        </w:rPr>
        <w:t>layer)</w:t>
      </w:r>
      <w:r>
        <w:rPr>
          <w:color w:val="231F20"/>
          <w:spacing w:val="-18"/>
        </w:rPr>
        <w:t> </w:t>
      </w:r>
      <w:r>
        <w:rPr>
          <w:color w:val="231F20"/>
        </w:rPr>
        <w:t>y</w:t>
      </w:r>
      <w:r>
        <w:rPr>
          <w:color w:val="231F20"/>
          <w:spacing w:val="-18"/>
        </w:rPr>
        <w:t> </w:t>
      </w:r>
      <w:r>
        <w:rPr>
          <w:color w:val="231F20"/>
        </w:rPr>
        <w:t>RSA.</w:t>
      </w:r>
      <w:r>
        <w:rPr>
          <w:color w:val="231F20"/>
          <w:spacing w:val="-18"/>
        </w:rPr>
        <w:t> </w:t>
      </w:r>
      <w:r>
        <w:rPr>
          <w:color w:val="231F20"/>
        </w:rPr>
        <w:t>Netscape detiene</w:t>
      </w:r>
      <w:r>
        <w:rPr>
          <w:color w:val="231F20"/>
          <w:spacing w:val="-10"/>
        </w:rPr>
        <w:t> </w:t>
      </w:r>
      <w:r>
        <w:rPr>
          <w:color w:val="231F20"/>
        </w:rPr>
        <w:t>los</w:t>
      </w:r>
      <w:r>
        <w:rPr>
          <w:color w:val="231F20"/>
          <w:spacing w:val="-10"/>
        </w:rPr>
        <w:t> </w:t>
      </w:r>
      <w:r>
        <w:rPr>
          <w:color w:val="231F20"/>
        </w:rPr>
        <w:t>derechos</w:t>
      </w:r>
      <w:r>
        <w:rPr>
          <w:color w:val="231F20"/>
          <w:spacing w:val="-10"/>
        </w:rPr>
        <w:t> </w:t>
      </w:r>
      <w:r>
        <w:rPr>
          <w:color w:val="231F20"/>
        </w:rPr>
        <w:t>del</w:t>
      </w:r>
      <w:r>
        <w:rPr>
          <w:color w:val="231F20"/>
          <w:spacing w:val="-10"/>
        </w:rPr>
        <w:t> </w:t>
      </w:r>
      <w:r>
        <w:rPr>
          <w:color w:val="231F20"/>
        </w:rPr>
        <w:t>algoritmo</w:t>
      </w:r>
      <w:r>
        <w:rPr>
          <w:color w:val="231F20"/>
          <w:spacing w:val="-10"/>
        </w:rPr>
        <w:t> </w:t>
      </w:r>
      <w:r>
        <w:rPr>
          <w:color w:val="231F20"/>
        </w:rPr>
        <w:t>de</w:t>
      </w:r>
      <w:r>
        <w:rPr>
          <w:color w:val="231F20"/>
          <w:spacing w:val="-10"/>
        </w:rPr>
        <w:t> </w:t>
      </w:r>
      <w:r>
        <w:rPr>
          <w:color w:val="231F20"/>
        </w:rPr>
        <w:t>cifra</w:t>
      </w:r>
      <w:r>
        <w:rPr>
          <w:color w:val="231F20"/>
          <w:spacing w:val="-10"/>
        </w:rPr>
        <w:t> </w:t>
      </w:r>
      <w:r>
        <w:rPr>
          <w:color w:val="231F20"/>
        </w:rPr>
        <w:t>en</w:t>
      </w:r>
      <w:r>
        <w:rPr>
          <w:color w:val="231F20"/>
          <w:spacing w:val="-10"/>
        </w:rPr>
        <w:t> </w:t>
      </w:r>
      <w:r>
        <w:rPr>
          <w:color w:val="231F20"/>
        </w:rPr>
        <w:t>clave</w:t>
      </w:r>
      <w:r>
        <w:rPr>
          <w:color w:val="231F20"/>
          <w:spacing w:val="-10"/>
        </w:rPr>
        <w:t> </w:t>
      </w:r>
      <w:r>
        <w:rPr>
          <w:color w:val="231F20"/>
        </w:rPr>
        <w:t>publica usado</w:t>
      </w:r>
      <w:r>
        <w:rPr>
          <w:color w:val="231F20"/>
          <w:spacing w:val="-20"/>
        </w:rPr>
        <w:t> </w:t>
      </w:r>
      <w:r>
        <w:rPr>
          <w:color w:val="231F20"/>
        </w:rPr>
        <w:t>en</w:t>
      </w:r>
      <w:r>
        <w:rPr>
          <w:color w:val="231F20"/>
          <w:spacing w:val="-20"/>
        </w:rPr>
        <w:t> </w:t>
      </w:r>
      <w:r>
        <w:rPr>
          <w:color w:val="231F20"/>
        </w:rPr>
        <w:t>todas</w:t>
      </w:r>
      <w:r>
        <w:rPr>
          <w:color w:val="231F20"/>
          <w:spacing w:val="-20"/>
        </w:rPr>
        <w:t> </w:t>
      </w:r>
      <w:r>
        <w:rPr>
          <w:color w:val="231F20"/>
        </w:rPr>
        <w:t>las</w:t>
      </w:r>
      <w:r>
        <w:rPr>
          <w:color w:val="231F20"/>
          <w:spacing w:val="-20"/>
        </w:rPr>
        <w:t> </w:t>
      </w:r>
      <w:r>
        <w:rPr>
          <w:color w:val="231F20"/>
        </w:rPr>
        <w:t>aplicaciones</w:t>
      </w:r>
      <w:r>
        <w:rPr>
          <w:color w:val="231F20"/>
          <w:spacing w:val="-20"/>
        </w:rPr>
        <w:t> </w:t>
      </w:r>
      <w:r>
        <w:rPr>
          <w:color w:val="231F20"/>
        </w:rPr>
        <w:t>del</w:t>
      </w:r>
      <w:r>
        <w:rPr>
          <w:color w:val="231F20"/>
          <w:spacing w:val="-20"/>
        </w:rPr>
        <w:t> </w:t>
      </w:r>
      <w:r>
        <w:rPr>
          <w:color w:val="231F20"/>
        </w:rPr>
        <w:t>Gobierno</w:t>
      </w:r>
      <w:r>
        <w:rPr>
          <w:color w:val="231F20"/>
          <w:spacing w:val="-20"/>
        </w:rPr>
        <w:t> </w:t>
      </w:r>
      <w:r>
        <w:rPr>
          <w:color w:val="231F20"/>
        </w:rPr>
        <w:t>norteamerica- no.</w:t>
      </w:r>
      <w:r>
        <w:rPr>
          <w:color w:val="231F20"/>
          <w:spacing w:val="-9"/>
        </w:rPr>
        <w:t> </w:t>
      </w:r>
      <w:r>
        <w:rPr>
          <w:color w:val="231F20"/>
        </w:rPr>
        <w:t>Microsoft</w:t>
      </w:r>
      <w:r>
        <w:rPr>
          <w:color w:val="231F20"/>
          <w:spacing w:val="-9"/>
        </w:rPr>
        <w:t> </w:t>
      </w:r>
      <w:r>
        <w:rPr>
          <w:color w:val="231F20"/>
        </w:rPr>
        <w:t>y</w:t>
      </w:r>
      <w:r>
        <w:rPr>
          <w:color w:val="231F20"/>
          <w:spacing w:val="-9"/>
        </w:rPr>
        <w:t> </w:t>
      </w:r>
      <w:r>
        <w:rPr>
          <w:color w:val="231F20"/>
        </w:rPr>
        <w:t>Visa</w:t>
      </w:r>
      <w:r>
        <w:rPr>
          <w:color w:val="231F20"/>
          <w:spacing w:val="-9"/>
        </w:rPr>
        <w:t> </w:t>
      </w:r>
      <w:r>
        <w:rPr>
          <w:color w:val="231F20"/>
        </w:rPr>
        <w:t>lanzaron</w:t>
      </w:r>
      <w:r>
        <w:rPr>
          <w:color w:val="231F20"/>
          <w:spacing w:val="-9"/>
        </w:rPr>
        <w:t> </w:t>
      </w:r>
      <w:r>
        <w:rPr>
          <w:color w:val="231F20"/>
        </w:rPr>
        <w:t>el</w:t>
      </w:r>
      <w:r>
        <w:rPr>
          <w:color w:val="231F20"/>
          <w:spacing w:val="-9"/>
        </w:rPr>
        <w:t> </w:t>
      </w:r>
      <w:r>
        <w:rPr>
          <w:color w:val="231F20"/>
        </w:rPr>
        <w:t>sistema</w:t>
      </w:r>
      <w:r>
        <w:rPr>
          <w:color w:val="231F20"/>
          <w:spacing w:val="-9"/>
        </w:rPr>
        <w:t> </w:t>
      </w:r>
      <w:r>
        <w:rPr>
          <w:color w:val="231F20"/>
        </w:rPr>
        <w:t>STT,</w:t>
      </w:r>
      <w:r>
        <w:rPr>
          <w:color w:val="231F20"/>
          <w:spacing w:val="-9"/>
        </w:rPr>
        <w:t> </w:t>
      </w:r>
      <w:r>
        <w:rPr>
          <w:color w:val="231F20"/>
        </w:rPr>
        <w:t>mientras</w:t>
      </w:r>
      <w:r>
        <w:rPr>
          <w:color w:val="231F20"/>
          <w:spacing w:val="-9"/>
        </w:rPr>
        <w:t> </w:t>
      </w:r>
      <w:r>
        <w:rPr>
          <w:color w:val="231F20"/>
        </w:rPr>
        <w:t>que MasterCard, Netscape e IBM replicaron con el SEP.</w:t>
      </w:r>
      <w:r>
        <w:rPr>
          <w:color w:val="231F20"/>
          <w:spacing w:val="-1"/>
        </w:rPr>
        <w:t> </w:t>
      </w:r>
      <w:r>
        <w:rPr>
          <w:color w:val="231F20"/>
          <w:position w:val="7"/>
          <w:sz w:val="11"/>
        </w:rPr>
        <w:t>156</w:t>
      </w:r>
    </w:p>
    <w:p>
      <w:pPr>
        <w:pStyle w:val="BodyText"/>
      </w:pPr>
    </w:p>
    <w:p>
      <w:pPr>
        <w:pStyle w:val="BodyText"/>
        <w:spacing w:before="9"/>
        <w:rPr>
          <w:sz w:val="23"/>
        </w:rPr>
      </w:pPr>
      <w:r>
        <w:rPr/>
        <w:pict>
          <v:line style="position:absolute;mso-position-horizontal-relative:page;mso-position-vertical-relative:paragraph;z-index:2656;mso-wrap-distance-left:0;mso-wrap-distance-right:0" from="170.050995pt,15.97824pt" to="242.050995pt,15.97824pt" stroked="true" strokeweight="1pt" strokecolor="#231f20">
            <v:stroke dashstyle="solid"/>
            <w10:wrap type="topAndBottom"/>
          </v:line>
        </w:pict>
      </w:r>
    </w:p>
    <w:p>
      <w:pPr>
        <w:pStyle w:val="ListParagraph"/>
        <w:numPr>
          <w:ilvl w:val="0"/>
          <w:numId w:val="65"/>
        </w:numPr>
        <w:tabs>
          <w:tab w:pos="2061" w:val="left" w:leader="none"/>
        </w:tabs>
        <w:spacing w:line="254" w:lineRule="auto" w:before="6" w:after="0"/>
        <w:ind w:left="2060" w:right="1718" w:hanging="339"/>
        <w:jc w:val="both"/>
        <w:rPr>
          <w:sz w:val="16"/>
        </w:rPr>
      </w:pPr>
      <w:r>
        <w:rPr>
          <w:color w:val="010202"/>
          <w:sz w:val="16"/>
        </w:rPr>
        <w:t>La Firts Virtual (http://www.fv.com) ha constituido una asociación entre</w:t>
      </w:r>
      <w:r>
        <w:rPr>
          <w:color w:val="010202"/>
          <w:spacing w:val="-22"/>
          <w:sz w:val="16"/>
        </w:rPr>
        <w:t> </w:t>
      </w:r>
      <w:r>
        <w:rPr>
          <w:color w:val="010202"/>
          <w:sz w:val="16"/>
        </w:rPr>
        <w:t>el</w:t>
      </w:r>
      <w:r>
        <w:rPr>
          <w:color w:val="010202"/>
          <w:spacing w:val="-22"/>
          <w:sz w:val="16"/>
        </w:rPr>
        <w:t> </w:t>
      </w:r>
      <w:r>
        <w:rPr>
          <w:color w:val="010202"/>
          <w:sz w:val="16"/>
        </w:rPr>
        <w:t>numero</w:t>
      </w:r>
      <w:r>
        <w:rPr>
          <w:color w:val="010202"/>
          <w:spacing w:val="-22"/>
          <w:sz w:val="16"/>
        </w:rPr>
        <w:t> </w:t>
      </w:r>
      <w:r>
        <w:rPr>
          <w:color w:val="010202"/>
          <w:sz w:val="16"/>
        </w:rPr>
        <w:t>de</w:t>
      </w:r>
      <w:r>
        <w:rPr>
          <w:color w:val="010202"/>
          <w:spacing w:val="-22"/>
          <w:sz w:val="16"/>
        </w:rPr>
        <w:t> </w:t>
      </w:r>
      <w:r>
        <w:rPr>
          <w:color w:val="010202"/>
          <w:sz w:val="16"/>
        </w:rPr>
        <w:t>la</w:t>
      </w:r>
      <w:r>
        <w:rPr>
          <w:color w:val="010202"/>
          <w:spacing w:val="-22"/>
          <w:sz w:val="16"/>
        </w:rPr>
        <w:t> </w:t>
      </w:r>
      <w:r>
        <w:rPr>
          <w:color w:val="010202"/>
          <w:sz w:val="16"/>
        </w:rPr>
        <w:t>carta</w:t>
      </w:r>
      <w:r>
        <w:rPr>
          <w:color w:val="010202"/>
          <w:spacing w:val="-22"/>
          <w:sz w:val="16"/>
        </w:rPr>
        <w:t> </w:t>
      </w:r>
      <w:r>
        <w:rPr>
          <w:color w:val="010202"/>
          <w:sz w:val="16"/>
        </w:rPr>
        <w:t>de</w:t>
      </w:r>
      <w:r>
        <w:rPr>
          <w:color w:val="010202"/>
          <w:spacing w:val="-22"/>
          <w:sz w:val="16"/>
        </w:rPr>
        <w:t> </w:t>
      </w:r>
      <w:r>
        <w:rPr>
          <w:color w:val="010202"/>
          <w:sz w:val="16"/>
        </w:rPr>
        <w:t>crédito,</w:t>
      </w:r>
      <w:r>
        <w:rPr>
          <w:color w:val="010202"/>
          <w:spacing w:val="-22"/>
          <w:sz w:val="16"/>
        </w:rPr>
        <w:t> </w:t>
      </w:r>
      <w:r>
        <w:rPr>
          <w:color w:val="010202"/>
          <w:sz w:val="16"/>
        </w:rPr>
        <w:t>solo</w:t>
      </w:r>
      <w:r>
        <w:rPr>
          <w:color w:val="010202"/>
          <w:spacing w:val="-22"/>
          <w:sz w:val="16"/>
        </w:rPr>
        <w:t> </w:t>
      </w:r>
      <w:r>
        <w:rPr>
          <w:color w:val="010202"/>
          <w:sz w:val="16"/>
        </w:rPr>
        <w:t>Visa</w:t>
      </w:r>
      <w:r>
        <w:rPr>
          <w:color w:val="010202"/>
          <w:spacing w:val="-22"/>
          <w:sz w:val="16"/>
        </w:rPr>
        <w:t> </w:t>
      </w:r>
      <w:r>
        <w:rPr>
          <w:color w:val="010202"/>
          <w:sz w:val="16"/>
        </w:rPr>
        <w:t>o</w:t>
      </w:r>
      <w:r>
        <w:rPr>
          <w:color w:val="010202"/>
          <w:spacing w:val="-22"/>
          <w:sz w:val="16"/>
        </w:rPr>
        <w:t> </w:t>
      </w:r>
      <w:r>
        <w:rPr>
          <w:color w:val="010202"/>
          <w:sz w:val="16"/>
        </w:rPr>
        <w:t>Mastercard,</w:t>
      </w:r>
      <w:r>
        <w:rPr>
          <w:color w:val="010202"/>
          <w:spacing w:val="-22"/>
          <w:sz w:val="16"/>
        </w:rPr>
        <w:t> </w:t>
      </w:r>
      <w:r>
        <w:rPr>
          <w:color w:val="010202"/>
          <w:sz w:val="16"/>
        </w:rPr>
        <w:t>proveído por el comprador y un Pim virtual creado por la First: para realizar las compras sera suficiente comunicar al vendedor el propio Virtual Pim. A partir de lo cual la First invita al comprador, por correo</w:t>
      </w:r>
      <w:r>
        <w:rPr>
          <w:color w:val="010202"/>
          <w:spacing w:val="-19"/>
          <w:sz w:val="16"/>
        </w:rPr>
        <w:t> </w:t>
      </w:r>
      <w:r>
        <w:rPr>
          <w:color w:val="010202"/>
          <w:sz w:val="16"/>
        </w:rPr>
        <w:t>elec- tronico, a confirmar la compra “If you confirme the sale, your crdit card is charged by First Virtual completely off the Internet (http:// </w:t>
      </w:r>
      <w:hyperlink r:id="rId27">
        <w:r>
          <w:rPr>
            <w:color w:val="010202"/>
            <w:sz w:val="16"/>
          </w:rPr>
          <w:t>www.fv.com/info/buyerintro.html”</w:t>
        </w:r>
      </w:hyperlink>
    </w:p>
    <w:p>
      <w:pPr>
        <w:pStyle w:val="ListParagraph"/>
        <w:numPr>
          <w:ilvl w:val="0"/>
          <w:numId w:val="65"/>
        </w:numPr>
        <w:tabs>
          <w:tab w:pos="2061" w:val="left" w:leader="none"/>
        </w:tabs>
        <w:spacing w:line="254" w:lineRule="auto" w:before="0" w:after="0"/>
        <w:ind w:left="2060" w:right="1718" w:hanging="339"/>
        <w:jc w:val="both"/>
        <w:rPr>
          <w:sz w:val="16"/>
        </w:rPr>
      </w:pPr>
      <w:r>
        <w:rPr>
          <w:color w:val="010202"/>
          <w:sz w:val="16"/>
        </w:rPr>
        <w:t>El SET prevé que los datos de la carta de crédito del comprador sean</w:t>
      </w:r>
      <w:r>
        <w:rPr>
          <w:color w:val="010202"/>
          <w:spacing w:val="-4"/>
          <w:sz w:val="16"/>
        </w:rPr>
        <w:t> </w:t>
      </w:r>
      <w:r>
        <w:rPr>
          <w:color w:val="010202"/>
          <w:sz w:val="16"/>
        </w:rPr>
        <w:t>transmitidos</w:t>
      </w:r>
      <w:r>
        <w:rPr>
          <w:color w:val="010202"/>
          <w:spacing w:val="-4"/>
          <w:sz w:val="16"/>
        </w:rPr>
        <w:t> </w:t>
      </w:r>
      <w:r>
        <w:rPr>
          <w:color w:val="010202"/>
          <w:sz w:val="16"/>
        </w:rPr>
        <w:t>al</w:t>
      </w:r>
      <w:r>
        <w:rPr>
          <w:color w:val="010202"/>
          <w:spacing w:val="-4"/>
          <w:sz w:val="16"/>
        </w:rPr>
        <w:t> </w:t>
      </w:r>
      <w:r>
        <w:rPr>
          <w:color w:val="010202"/>
          <w:sz w:val="16"/>
        </w:rPr>
        <w:t>vendedor</w:t>
      </w:r>
      <w:r>
        <w:rPr>
          <w:color w:val="010202"/>
          <w:spacing w:val="-4"/>
          <w:sz w:val="16"/>
        </w:rPr>
        <w:t> </w:t>
      </w:r>
      <w:r>
        <w:rPr>
          <w:color w:val="010202"/>
          <w:sz w:val="16"/>
        </w:rPr>
        <w:t>en</w:t>
      </w:r>
      <w:r>
        <w:rPr>
          <w:color w:val="010202"/>
          <w:spacing w:val="-4"/>
          <w:sz w:val="16"/>
        </w:rPr>
        <w:t> </w:t>
      </w:r>
      <w:r>
        <w:rPr>
          <w:color w:val="010202"/>
          <w:sz w:val="16"/>
        </w:rPr>
        <w:t>un</w:t>
      </w:r>
      <w:r>
        <w:rPr>
          <w:color w:val="010202"/>
          <w:spacing w:val="-4"/>
          <w:sz w:val="16"/>
        </w:rPr>
        <w:t> </w:t>
      </w:r>
      <w:r>
        <w:rPr>
          <w:color w:val="010202"/>
          <w:sz w:val="16"/>
        </w:rPr>
        <w:t>sobre</w:t>
      </w:r>
      <w:r>
        <w:rPr>
          <w:color w:val="010202"/>
          <w:spacing w:val="-4"/>
          <w:sz w:val="16"/>
        </w:rPr>
        <w:t> </w:t>
      </w:r>
      <w:r>
        <w:rPr>
          <w:color w:val="010202"/>
          <w:sz w:val="16"/>
        </w:rPr>
        <w:t>digital</w:t>
      </w:r>
      <w:r>
        <w:rPr>
          <w:color w:val="010202"/>
          <w:spacing w:val="-4"/>
          <w:sz w:val="16"/>
        </w:rPr>
        <w:t> </w:t>
      </w:r>
      <w:r>
        <w:rPr>
          <w:color w:val="010202"/>
          <w:sz w:val="16"/>
        </w:rPr>
        <w:t>protegido</w:t>
      </w:r>
      <w:r>
        <w:rPr>
          <w:color w:val="010202"/>
          <w:spacing w:val="-4"/>
          <w:sz w:val="16"/>
        </w:rPr>
        <w:t> </w:t>
      </w:r>
      <w:r>
        <w:rPr>
          <w:color w:val="010202"/>
          <w:sz w:val="16"/>
        </w:rPr>
        <w:t>por</w:t>
      </w:r>
      <w:r>
        <w:rPr>
          <w:color w:val="010202"/>
          <w:spacing w:val="-4"/>
          <w:sz w:val="16"/>
        </w:rPr>
        <w:t> </w:t>
      </w:r>
      <w:r>
        <w:rPr>
          <w:color w:val="010202"/>
          <w:sz w:val="16"/>
        </w:rPr>
        <w:t>una encriptacion en doble llave, publica y privada; el vendedor pasa el sobre, acompañado de su identificación digital al acquirer, esto es</w:t>
      </w:r>
      <w:r>
        <w:rPr>
          <w:color w:val="010202"/>
          <w:spacing w:val="-28"/>
          <w:sz w:val="16"/>
        </w:rPr>
        <w:t> </w:t>
      </w:r>
      <w:r>
        <w:rPr>
          <w:color w:val="010202"/>
          <w:sz w:val="16"/>
        </w:rPr>
        <w:t>la institución</w:t>
      </w:r>
      <w:r>
        <w:rPr>
          <w:color w:val="010202"/>
          <w:spacing w:val="-8"/>
          <w:sz w:val="16"/>
        </w:rPr>
        <w:t> </w:t>
      </w:r>
      <w:r>
        <w:rPr>
          <w:color w:val="010202"/>
          <w:sz w:val="16"/>
        </w:rPr>
        <w:t>financiera</w:t>
      </w:r>
      <w:r>
        <w:rPr>
          <w:color w:val="010202"/>
          <w:spacing w:val="-9"/>
          <w:sz w:val="16"/>
        </w:rPr>
        <w:t> </w:t>
      </w:r>
      <w:r>
        <w:rPr>
          <w:color w:val="010202"/>
          <w:sz w:val="16"/>
        </w:rPr>
        <w:t>con</w:t>
      </w:r>
      <w:r>
        <w:rPr>
          <w:color w:val="010202"/>
          <w:spacing w:val="-9"/>
          <w:sz w:val="16"/>
        </w:rPr>
        <w:t> </w:t>
      </w:r>
      <w:r>
        <w:rPr>
          <w:color w:val="010202"/>
          <w:sz w:val="16"/>
        </w:rPr>
        <w:t>la</w:t>
      </w:r>
      <w:r>
        <w:rPr>
          <w:color w:val="010202"/>
          <w:spacing w:val="-9"/>
          <w:sz w:val="16"/>
        </w:rPr>
        <w:t> </w:t>
      </w:r>
      <w:r>
        <w:rPr>
          <w:color w:val="010202"/>
          <w:sz w:val="16"/>
        </w:rPr>
        <w:t>cual</w:t>
      </w:r>
      <w:r>
        <w:rPr>
          <w:color w:val="010202"/>
          <w:spacing w:val="-9"/>
          <w:sz w:val="16"/>
        </w:rPr>
        <w:t> </w:t>
      </w:r>
      <w:r>
        <w:rPr>
          <w:color w:val="010202"/>
          <w:sz w:val="16"/>
        </w:rPr>
        <w:t>ha</w:t>
      </w:r>
      <w:r>
        <w:rPr>
          <w:color w:val="010202"/>
          <w:spacing w:val="-9"/>
          <w:sz w:val="16"/>
        </w:rPr>
        <w:t> </w:t>
      </w:r>
      <w:r>
        <w:rPr>
          <w:color w:val="010202"/>
          <w:sz w:val="16"/>
        </w:rPr>
        <w:t>abierto</w:t>
      </w:r>
      <w:r>
        <w:rPr>
          <w:color w:val="010202"/>
          <w:spacing w:val="-9"/>
          <w:sz w:val="16"/>
        </w:rPr>
        <w:t> </w:t>
      </w:r>
      <w:r>
        <w:rPr>
          <w:color w:val="010202"/>
          <w:sz w:val="16"/>
        </w:rPr>
        <w:t>una</w:t>
      </w:r>
      <w:r>
        <w:rPr>
          <w:color w:val="010202"/>
          <w:spacing w:val="-9"/>
          <w:sz w:val="16"/>
        </w:rPr>
        <w:t> </w:t>
      </w:r>
      <w:r>
        <w:rPr>
          <w:color w:val="010202"/>
          <w:sz w:val="16"/>
        </w:rPr>
        <w:t>cuenta</w:t>
      </w:r>
      <w:r>
        <w:rPr>
          <w:color w:val="010202"/>
          <w:spacing w:val="-9"/>
          <w:sz w:val="16"/>
        </w:rPr>
        <w:t> </w:t>
      </w:r>
      <w:r>
        <w:rPr>
          <w:color w:val="010202"/>
          <w:sz w:val="16"/>
        </w:rPr>
        <w:t>y</w:t>
      </w:r>
      <w:r>
        <w:rPr>
          <w:color w:val="010202"/>
          <w:spacing w:val="-9"/>
          <w:sz w:val="16"/>
        </w:rPr>
        <w:t> </w:t>
      </w:r>
      <w:r>
        <w:rPr>
          <w:color w:val="010202"/>
          <w:sz w:val="16"/>
        </w:rPr>
        <w:t>que</w:t>
      </w:r>
      <w:r>
        <w:rPr>
          <w:color w:val="010202"/>
          <w:spacing w:val="-9"/>
          <w:sz w:val="16"/>
        </w:rPr>
        <w:t> </w:t>
      </w:r>
      <w:r>
        <w:rPr>
          <w:color w:val="010202"/>
          <w:sz w:val="16"/>
        </w:rPr>
        <w:t>elabora la transacción para la autorización del pago, para la verificación. El Acquirer</w:t>
      </w:r>
      <w:r>
        <w:rPr>
          <w:color w:val="010202"/>
          <w:spacing w:val="-4"/>
          <w:sz w:val="16"/>
        </w:rPr>
        <w:t> </w:t>
      </w:r>
      <w:r>
        <w:rPr>
          <w:color w:val="010202"/>
          <w:sz w:val="16"/>
        </w:rPr>
        <w:t>abre</w:t>
      </w:r>
      <w:r>
        <w:rPr>
          <w:color w:val="010202"/>
          <w:spacing w:val="-4"/>
          <w:sz w:val="16"/>
        </w:rPr>
        <w:t> </w:t>
      </w:r>
      <w:r>
        <w:rPr>
          <w:color w:val="010202"/>
          <w:sz w:val="16"/>
        </w:rPr>
        <w:t>el</w:t>
      </w:r>
      <w:r>
        <w:rPr>
          <w:color w:val="010202"/>
          <w:spacing w:val="-4"/>
          <w:sz w:val="16"/>
        </w:rPr>
        <w:t> </w:t>
      </w:r>
      <w:r>
        <w:rPr>
          <w:color w:val="010202"/>
          <w:sz w:val="16"/>
        </w:rPr>
        <w:t>sobre</w:t>
      </w:r>
      <w:r>
        <w:rPr>
          <w:color w:val="010202"/>
          <w:spacing w:val="-4"/>
          <w:sz w:val="16"/>
        </w:rPr>
        <w:t> </w:t>
      </w:r>
      <w:r>
        <w:rPr>
          <w:color w:val="010202"/>
          <w:sz w:val="16"/>
        </w:rPr>
        <w:t>y</w:t>
      </w:r>
      <w:r>
        <w:rPr>
          <w:color w:val="010202"/>
          <w:spacing w:val="-4"/>
          <w:sz w:val="16"/>
        </w:rPr>
        <w:t> </w:t>
      </w:r>
      <w:r>
        <w:rPr>
          <w:color w:val="010202"/>
          <w:sz w:val="16"/>
        </w:rPr>
        <w:t>somete</w:t>
      </w:r>
      <w:r>
        <w:rPr>
          <w:color w:val="010202"/>
          <w:spacing w:val="-4"/>
          <w:sz w:val="16"/>
        </w:rPr>
        <w:t> </w:t>
      </w:r>
      <w:r>
        <w:rPr>
          <w:color w:val="010202"/>
          <w:sz w:val="16"/>
        </w:rPr>
        <w:t>la</w:t>
      </w:r>
      <w:r>
        <w:rPr>
          <w:color w:val="010202"/>
          <w:spacing w:val="-4"/>
          <w:sz w:val="16"/>
        </w:rPr>
        <w:t> </w:t>
      </w:r>
      <w:r>
        <w:rPr>
          <w:color w:val="010202"/>
          <w:sz w:val="16"/>
        </w:rPr>
        <w:t>información</w:t>
      </w:r>
      <w:r>
        <w:rPr>
          <w:color w:val="010202"/>
          <w:spacing w:val="-4"/>
          <w:sz w:val="16"/>
        </w:rPr>
        <w:t> </w:t>
      </w:r>
      <w:r>
        <w:rPr>
          <w:color w:val="010202"/>
          <w:sz w:val="16"/>
        </w:rPr>
        <w:t>de</w:t>
      </w:r>
      <w:r>
        <w:rPr>
          <w:color w:val="010202"/>
          <w:spacing w:val="-4"/>
          <w:sz w:val="16"/>
        </w:rPr>
        <w:t> </w:t>
      </w:r>
      <w:r>
        <w:rPr>
          <w:color w:val="010202"/>
          <w:sz w:val="16"/>
        </w:rPr>
        <w:t>la</w:t>
      </w:r>
      <w:r>
        <w:rPr>
          <w:color w:val="010202"/>
          <w:spacing w:val="-4"/>
          <w:sz w:val="16"/>
        </w:rPr>
        <w:t> </w:t>
      </w:r>
      <w:r>
        <w:rPr>
          <w:color w:val="010202"/>
          <w:sz w:val="16"/>
        </w:rPr>
        <w:t>carta</w:t>
      </w:r>
      <w:r>
        <w:rPr>
          <w:color w:val="010202"/>
          <w:spacing w:val="-4"/>
          <w:sz w:val="16"/>
        </w:rPr>
        <w:t> </w:t>
      </w:r>
      <w:r>
        <w:rPr>
          <w:color w:val="010202"/>
          <w:sz w:val="16"/>
        </w:rPr>
        <w:t>de</w:t>
      </w:r>
      <w:r>
        <w:rPr>
          <w:color w:val="010202"/>
          <w:spacing w:val="-4"/>
          <w:sz w:val="16"/>
        </w:rPr>
        <w:t> </w:t>
      </w:r>
      <w:r>
        <w:rPr>
          <w:color w:val="010202"/>
          <w:sz w:val="16"/>
        </w:rPr>
        <w:t>crédito a</w:t>
      </w:r>
      <w:r>
        <w:rPr>
          <w:color w:val="010202"/>
          <w:spacing w:val="-5"/>
          <w:sz w:val="16"/>
        </w:rPr>
        <w:t> </w:t>
      </w:r>
      <w:r>
        <w:rPr>
          <w:color w:val="010202"/>
          <w:sz w:val="16"/>
        </w:rPr>
        <w:t>la</w:t>
      </w:r>
      <w:r>
        <w:rPr>
          <w:color w:val="010202"/>
          <w:spacing w:val="-5"/>
          <w:sz w:val="16"/>
        </w:rPr>
        <w:t> </w:t>
      </w:r>
      <w:r>
        <w:rPr>
          <w:color w:val="010202"/>
          <w:sz w:val="16"/>
        </w:rPr>
        <w:t>Institución</w:t>
      </w:r>
      <w:r>
        <w:rPr>
          <w:color w:val="010202"/>
          <w:spacing w:val="-5"/>
          <w:sz w:val="16"/>
        </w:rPr>
        <w:t> </w:t>
      </w:r>
      <w:r>
        <w:rPr>
          <w:color w:val="010202"/>
          <w:sz w:val="16"/>
        </w:rPr>
        <w:t>que</w:t>
      </w:r>
      <w:r>
        <w:rPr>
          <w:color w:val="010202"/>
          <w:spacing w:val="-5"/>
          <w:sz w:val="16"/>
        </w:rPr>
        <w:t> </w:t>
      </w:r>
      <w:r>
        <w:rPr>
          <w:color w:val="010202"/>
          <w:sz w:val="16"/>
        </w:rPr>
        <w:t>la</w:t>
      </w:r>
      <w:r>
        <w:rPr>
          <w:color w:val="010202"/>
          <w:spacing w:val="-5"/>
          <w:sz w:val="16"/>
        </w:rPr>
        <w:t> </w:t>
      </w:r>
      <w:r>
        <w:rPr>
          <w:color w:val="010202"/>
          <w:sz w:val="16"/>
        </w:rPr>
        <w:t>ha</w:t>
      </w:r>
      <w:r>
        <w:rPr>
          <w:color w:val="010202"/>
          <w:spacing w:val="-5"/>
          <w:sz w:val="16"/>
        </w:rPr>
        <w:t> </w:t>
      </w:r>
      <w:r>
        <w:rPr>
          <w:color w:val="010202"/>
          <w:sz w:val="16"/>
        </w:rPr>
        <w:t>emitido</w:t>
      </w:r>
      <w:r>
        <w:rPr>
          <w:color w:val="010202"/>
          <w:spacing w:val="-5"/>
          <w:sz w:val="16"/>
        </w:rPr>
        <w:t> </w:t>
      </w:r>
      <w:r>
        <w:rPr>
          <w:color w:val="010202"/>
          <w:sz w:val="16"/>
        </w:rPr>
        <w:t>para</w:t>
      </w:r>
      <w:r>
        <w:rPr>
          <w:color w:val="010202"/>
          <w:spacing w:val="-5"/>
          <w:sz w:val="16"/>
        </w:rPr>
        <w:t> </w:t>
      </w:r>
      <w:r>
        <w:rPr>
          <w:color w:val="010202"/>
          <w:sz w:val="16"/>
        </w:rPr>
        <w:t>su</w:t>
      </w:r>
      <w:r>
        <w:rPr>
          <w:color w:val="010202"/>
          <w:spacing w:val="-5"/>
          <w:sz w:val="16"/>
        </w:rPr>
        <w:t> </w:t>
      </w:r>
      <w:r>
        <w:rPr>
          <w:color w:val="010202"/>
          <w:sz w:val="16"/>
        </w:rPr>
        <w:t>aprobación.</w:t>
      </w:r>
      <w:r>
        <w:rPr>
          <w:color w:val="010202"/>
          <w:spacing w:val="-5"/>
          <w:sz w:val="16"/>
        </w:rPr>
        <w:t> </w:t>
      </w:r>
      <w:r>
        <w:rPr>
          <w:color w:val="010202"/>
          <w:sz w:val="16"/>
        </w:rPr>
        <w:t>La</w:t>
      </w:r>
      <w:r>
        <w:rPr>
          <w:color w:val="010202"/>
          <w:spacing w:val="-5"/>
          <w:sz w:val="16"/>
        </w:rPr>
        <w:t> </w:t>
      </w:r>
      <w:r>
        <w:rPr>
          <w:color w:val="010202"/>
          <w:sz w:val="16"/>
        </w:rPr>
        <w:t>aprobación es comunicada al acquirer, al vendedor y al cliente. Cada paso esta incluido en el proceso de identificación digital de la autoridad de certificación. IBM da al cliente una aplicación integrada en el bow- ser que administra y certifica los pagos; al vendedor un modelo que forma parte del merchant server (la plataforma que permite vender en el Web) que elabora la transacción y comunica los datos para la verificación</w:t>
      </w:r>
      <w:r>
        <w:rPr>
          <w:color w:val="010202"/>
          <w:spacing w:val="-15"/>
          <w:sz w:val="16"/>
        </w:rPr>
        <w:t> </w:t>
      </w:r>
      <w:r>
        <w:rPr>
          <w:color w:val="010202"/>
          <w:sz w:val="16"/>
        </w:rPr>
        <w:t>al</w:t>
      </w:r>
      <w:r>
        <w:rPr>
          <w:color w:val="010202"/>
          <w:spacing w:val="-15"/>
          <w:sz w:val="16"/>
        </w:rPr>
        <w:t> </w:t>
      </w:r>
      <w:r>
        <w:rPr>
          <w:color w:val="010202"/>
          <w:sz w:val="16"/>
        </w:rPr>
        <w:t>acquirer.</w:t>
      </w:r>
      <w:r>
        <w:rPr>
          <w:color w:val="010202"/>
          <w:spacing w:val="-15"/>
          <w:sz w:val="16"/>
        </w:rPr>
        <w:t> </w:t>
      </w:r>
      <w:r>
        <w:rPr>
          <w:color w:val="010202"/>
          <w:sz w:val="16"/>
        </w:rPr>
        <w:t>Al</w:t>
      </w:r>
      <w:r>
        <w:rPr>
          <w:color w:val="010202"/>
          <w:spacing w:val="-15"/>
          <w:sz w:val="16"/>
        </w:rPr>
        <w:t> </w:t>
      </w:r>
      <w:r>
        <w:rPr>
          <w:color w:val="010202"/>
          <w:sz w:val="16"/>
        </w:rPr>
        <w:t>acquirer</w:t>
      </w:r>
      <w:r>
        <w:rPr>
          <w:color w:val="010202"/>
          <w:spacing w:val="-15"/>
          <w:sz w:val="16"/>
        </w:rPr>
        <w:t> </w:t>
      </w:r>
      <w:r>
        <w:rPr>
          <w:color w:val="010202"/>
          <w:sz w:val="16"/>
        </w:rPr>
        <w:t>se</w:t>
      </w:r>
      <w:r>
        <w:rPr>
          <w:color w:val="010202"/>
          <w:spacing w:val="-15"/>
          <w:sz w:val="16"/>
        </w:rPr>
        <w:t> </w:t>
      </w:r>
      <w:r>
        <w:rPr>
          <w:color w:val="010202"/>
          <w:sz w:val="16"/>
        </w:rPr>
        <w:t>le</w:t>
      </w:r>
      <w:r>
        <w:rPr>
          <w:color w:val="010202"/>
          <w:spacing w:val="-15"/>
          <w:sz w:val="16"/>
        </w:rPr>
        <w:t> </w:t>
      </w:r>
      <w:r>
        <w:rPr>
          <w:color w:val="010202"/>
          <w:sz w:val="16"/>
        </w:rPr>
        <w:t>provee</w:t>
      </w:r>
      <w:r>
        <w:rPr>
          <w:color w:val="010202"/>
          <w:spacing w:val="-15"/>
          <w:sz w:val="16"/>
        </w:rPr>
        <w:t> </w:t>
      </w:r>
      <w:r>
        <w:rPr>
          <w:color w:val="010202"/>
          <w:sz w:val="16"/>
        </w:rPr>
        <w:t>la</w:t>
      </w:r>
      <w:r>
        <w:rPr>
          <w:color w:val="010202"/>
          <w:spacing w:val="-15"/>
          <w:sz w:val="16"/>
        </w:rPr>
        <w:t> </w:t>
      </w:r>
      <w:r>
        <w:rPr>
          <w:color w:val="010202"/>
          <w:sz w:val="16"/>
        </w:rPr>
        <w:t>aplicación</w:t>
      </w:r>
      <w:r>
        <w:rPr>
          <w:color w:val="010202"/>
          <w:spacing w:val="-15"/>
          <w:sz w:val="16"/>
        </w:rPr>
        <w:t> </w:t>
      </w:r>
      <w:r>
        <w:rPr>
          <w:color w:val="010202"/>
          <w:sz w:val="16"/>
        </w:rPr>
        <w:t>gateway capaz de elaborar la transacción desencriptandola, encriptandola, traduciéndola y certificándola. Visa ha terminado el proyecto piloto comercio electrónico seguro para 16 países con 38 instituciones fi- nancieras</w:t>
      </w:r>
      <w:r>
        <w:rPr>
          <w:color w:val="010202"/>
          <w:spacing w:val="-17"/>
          <w:sz w:val="16"/>
        </w:rPr>
        <w:t> </w:t>
      </w:r>
      <w:r>
        <w:rPr>
          <w:color w:val="010202"/>
          <w:sz w:val="16"/>
        </w:rPr>
        <w:t>(de</w:t>
      </w:r>
      <w:r>
        <w:rPr>
          <w:color w:val="010202"/>
          <w:spacing w:val="-17"/>
          <w:sz w:val="16"/>
        </w:rPr>
        <w:t> </w:t>
      </w:r>
      <w:r>
        <w:rPr>
          <w:color w:val="010202"/>
          <w:sz w:val="16"/>
        </w:rPr>
        <w:t>los</w:t>
      </w:r>
      <w:r>
        <w:rPr>
          <w:color w:val="010202"/>
          <w:spacing w:val="-17"/>
          <w:sz w:val="16"/>
        </w:rPr>
        <w:t> </w:t>
      </w:r>
      <w:r>
        <w:rPr>
          <w:color w:val="010202"/>
          <w:sz w:val="16"/>
        </w:rPr>
        <w:t>cuales</w:t>
      </w:r>
      <w:r>
        <w:rPr>
          <w:color w:val="010202"/>
          <w:spacing w:val="-17"/>
          <w:sz w:val="16"/>
        </w:rPr>
        <w:t> </w:t>
      </w:r>
      <w:r>
        <w:rPr>
          <w:color w:val="010202"/>
          <w:sz w:val="16"/>
        </w:rPr>
        <w:t>7</w:t>
      </w:r>
      <w:r>
        <w:rPr>
          <w:color w:val="010202"/>
          <w:spacing w:val="-17"/>
          <w:sz w:val="16"/>
        </w:rPr>
        <w:t> </w:t>
      </w:r>
      <w:r>
        <w:rPr>
          <w:color w:val="010202"/>
          <w:sz w:val="16"/>
        </w:rPr>
        <w:t>italianos,</w:t>
      </w:r>
      <w:r>
        <w:rPr>
          <w:color w:val="010202"/>
          <w:spacing w:val="-17"/>
          <w:sz w:val="16"/>
        </w:rPr>
        <w:t> </w:t>
      </w:r>
      <w:r>
        <w:rPr>
          <w:color w:val="010202"/>
          <w:sz w:val="16"/>
        </w:rPr>
        <w:t>dos</w:t>
      </w:r>
      <w:r>
        <w:rPr>
          <w:color w:val="010202"/>
          <w:spacing w:val="-17"/>
          <w:sz w:val="16"/>
        </w:rPr>
        <w:t> </w:t>
      </w:r>
      <w:r>
        <w:rPr>
          <w:color w:val="010202"/>
          <w:sz w:val="16"/>
        </w:rPr>
        <w:t>sociedades</w:t>
      </w:r>
      <w:r>
        <w:rPr>
          <w:color w:val="010202"/>
          <w:spacing w:val="-16"/>
          <w:sz w:val="16"/>
        </w:rPr>
        <w:t> </w:t>
      </w:r>
      <w:r>
        <w:rPr>
          <w:color w:val="010202"/>
          <w:sz w:val="16"/>
        </w:rPr>
        <w:t>financieras</w:t>
      </w:r>
      <w:r>
        <w:rPr>
          <w:color w:val="010202"/>
          <w:spacing w:val="-17"/>
          <w:sz w:val="16"/>
        </w:rPr>
        <w:t> </w:t>
      </w:r>
      <w:r>
        <w:rPr>
          <w:color w:val="010202"/>
          <w:sz w:val="16"/>
        </w:rPr>
        <w:t>y</w:t>
      </w:r>
      <w:r>
        <w:rPr>
          <w:color w:val="010202"/>
          <w:spacing w:val="-17"/>
          <w:sz w:val="16"/>
        </w:rPr>
        <w:t> </w:t>
      </w:r>
      <w:r>
        <w:rPr>
          <w:color w:val="010202"/>
          <w:sz w:val="16"/>
        </w:rPr>
        <w:t>cinco bancos).</w:t>
      </w:r>
      <w:r>
        <w:rPr>
          <w:color w:val="010202"/>
          <w:spacing w:val="-7"/>
          <w:sz w:val="16"/>
        </w:rPr>
        <w:t> </w:t>
      </w:r>
      <w:r>
        <w:rPr>
          <w:color w:val="010202"/>
          <w:sz w:val="16"/>
        </w:rPr>
        <w:t>Visa</w:t>
      </w:r>
      <w:r>
        <w:rPr>
          <w:color w:val="010202"/>
          <w:spacing w:val="-7"/>
          <w:sz w:val="16"/>
        </w:rPr>
        <w:t> </w:t>
      </w:r>
      <w:r>
        <w:rPr>
          <w:color w:val="010202"/>
          <w:sz w:val="16"/>
        </w:rPr>
        <w:t>asume</w:t>
      </w:r>
      <w:r>
        <w:rPr>
          <w:color w:val="010202"/>
          <w:spacing w:val="-7"/>
          <w:sz w:val="16"/>
        </w:rPr>
        <w:t> </w:t>
      </w:r>
      <w:r>
        <w:rPr>
          <w:color w:val="010202"/>
          <w:sz w:val="16"/>
        </w:rPr>
        <w:t>el</w:t>
      </w:r>
      <w:r>
        <w:rPr>
          <w:color w:val="010202"/>
          <w:spacing w:val="-7"/>
          <w:sz w:val="16"/>
        </w:rPr>
        <w:t> </w:t>
      </w:r>
      <w:r>
        <w:rPr>
          <w:color w:val="010202"/>
          <w:sz w:val="16"/>
        </w:rPr>
        <w:t>rol</w:t>
      </w:r>
      <w:r>
        <w:rPr>
          <w:color w:val="010202"/>
          <w:spacing w:val="-7"/>
          <w:sz w:val="16"/>
        </w:rPr>
        <w:t> </w:t>
      </w:r>
      <w:r>
        <w:rPr>
          <w:color w:val="010202"/>
          <w:sz w:val="16"/>
        </w:rPr>
        <w:t>de</w:t>
      </w:r>
      <w:r>
        <w:rPr>
          <w:color w:val="010202"/>
          <w:spacing w:val="-7"/>
          <w:sz w:val="16"/>
        </w:rPr>
        <w:t> </w:t>
      </w:r>
      <w:r>
        <w:rPr>
          <w:color w:val="010202"/>
          <w:sz w:val="16"/>
        </w:rPr>
        <w:t>garante</w:t>
      </w:r>
      <w:r>
        <w:rPr>
          <w:color w:val="010202"/>
          <w:spacing w:val="-7"/>
          <w:sz w:val="16"/>
        </w:rPr>
        <w:t> </w:t>
      </w:r>
      <w:r>
        <w:rPr>
          <w:color w:val="010202"/>
          <w:sz w:val="16"/>
        </w:rPr>
        <w:t>de</w:t>
      </w:r>
      <w:r>
        <w:rPr>
          <w:color w:val="010202"/>
          <w:spacing w:val="-7"/>
          <w:sz w:val="16"/>
        </w:rPr>
        <w:t> </w:t>
      </w:r>
      <w:r>
        <w:rPr>
          <w:color w:val="010202"/>
          <w:sz w:val="16"/>
        </w:rPr>
        <w:t>las</w:t>
      </w:r>
      <w:r>
        <w:rPr>
          <w:color w:val="010202"/>
          <w:spacing w:val="-7"/>
          <w:sz w:val="16"/>
        </w:rPr>
        <w:t> </w:t>
      </w:r>
      <w:r>
        <w:rPr>
          <w:color w:val="010202"/>
          <w:sz w:val="16"/>
        </w:rPr>
        <w:t>transacciones</w:t>
      </w:r>
      <w:r>
        <w:rPr>
          <w:color w:val="010202"/>
          <w:spacing w:val="-7"/>
          <w:sz w:val="16"/>
        </w:rPr>
        <w:t> </w:t>
      </w:r>
      <w:r>
        <w:rPr>
          <w:color w:val="010202"/>
          <w:sz w:val="16"/>
        </w:rPr>
        <w:t>fungiendo de</w:t>
      </w:r>
      <w:r>
        <w:rPr>
          <w:color w:val="010202"/>
          <w:spacing w:val="-25"/>
          <w:sz w:val="16"/>
        </w:rPr>
        <w:t> </w:t>
      </w:r>
      <w:r>
        <w:rPr>
          <w:color w:val="010202"/>
          <w:sz w:val="16"/>
        </w:rPr>
        <w:t>autoridad</w:t>
      </w:r>
      <w:r>
        <w:rPr>
          <w:color w:val="010202"/>
          <w:spacing w:val="-25"/>
          <w:sz w:val="16"/>
        </w:rPr>
        <w:t> </w:t>
      </w:r>
      <w:r>
        <w:rPr>
          <w:color w:val="010202"/>
          <w:sz w:val="16"/>
        </w:rPr>
        <w:t>de</w:t>
      </w:r>
      <w:r>
        <w:rPr>
          <w:color w:val="010202"/>
          <w:spacing w:val="-25"/>
          <w:sz w:val="16"/>
        </w:rPr>
        <w:t> </w:t>
      </w:r>
      <w:r>
        <w:rPr>
          <w:color w:val="010202"/>
          <w:sz w:val="16"/>
        </w:rPr>
        <w:t>certificación</w:t>
      </w:r>
      <w:r>
        <w:rPr>
          <w:color w:val="010202"/>
          <w:spacing w:val="-25"/>
          <w:sz w:val="16"/>
        </w:rPr>
        <w:t> </w:t>
      </w:r>
      <w:r>
        <w:rPr>
          <w:color w:val="010202"/>
          <w:sz w:val="16"/>
        </w:rPr>
        <w:t>y</w:t>
      </w:r>
      <w:r>
        <w:rPr>
          <w:color w:val="010202"/>
          <w:spacing w:val="-25"/>
          <w:sz w:val="16"/>
        </w:rPr>
        <w:t> </w:t>
      </w:r>
      <w:r>
        <w:rPr>
          <w:color w:val="010202"/>
          <w:sz w:val="16"/>
        </w:rPr>
        <w:t>de</w:t>
      </w:r>
      <w:r>
        <w:rPr>
          <w:color w:val="010202"/>
          <w:spacing w:val="-25"/>
          <w:sz w:val="16"/>
        </w:rPr>
        <w:t> </w:t>
      </w:r>
      <w:r>
        <w:rPr>
          <w:color w:val="010202"/>
          <w:sz w:val="16"/>
        </w:rPr>
        <w:t>autenticidad</w:t>
      </w:r>
      <w:r>
        <w:rPr>
          <w:color w:val="010202"/>
          <w:spacing w:val="-25"/>
          <w:sz w:val="16"/>
        </w:rPr>
        <w:t> </w:t>
      </w:r>
      <w:r>
        <w:rPr>
          <w:color w:val="010202"/>
          <w:sz w:val="16"/>
        </w:rPr>
        <w:t>de</w:t>
      </w:r>
      <w:r>
        <w:rPr>
          <w:color w:val="010202"/>
          <w:spacing w:val="-25"/>
          <w:sz w:val="16"/>
        </w:rPr>
        <w:t> </w:t>
      </w:r>
      <w:r>
        <w:rPr>
          <w:color w:val="010202"/>
          <w:sz w:val="16"/>
        </w:rPr>
        <w:t>las</w:t>
      </w:r>
      <w:r>
        <w:rPr>
          <w:color w:val="010202"/>
          <w:spacing w:val="-25"/>
          <w:sz w:val="16"/>
        </w:rPr>
        <w:t> </w:t>
      </w:r>
      <w:r>
        <w:rPr>
          <w:color w:val="010202"/>
          <w:sz w:val="16"/>
        </w:rPr>
        <w:t>operaciones.</w:t>
      </w:r>
      <w:r>
        <w:rPr>
          <w:color w:val="010202"/>
          <w:spacing w:val="-25"/>
          <w:sz w:val="16"/>
        </w:rPr>
        <w:t> </w:t>
      </w:r>
      <w:r>
        <w:rPr>
          <w:color w:val="010202"/>
          <w:sz w:val="16"/>
        </w:rPr>
        <w:t>Para la</w:t>
      </w:r>
      <w:r>
        <w:rPr>
          <w:color w:val="010202"/>
          <w:spacing w:val="-17"/>
          <w:sz w:val="16"/>
        </w:rPr>
        <w:t> </w:t>
      </w:r>
      <w:r>
        <w:rPr>
          <w:color w:val="010202"/>
          <w:sz w:val="16"/>
        </w:rPr>
        <w:t>parte</w:t>
      </w:r>
      <w:r>
        <w:rPr>
          <w:color w:val="010202"/>
          <w:spacing w:val="-17"/>
          <w:sz w:val="16"/>
        </w:rPr>
        <w:t> </w:t>
      </w:r>
      <w:r>
        <w:rPr>
          <w:color w:val="010202"/>
          <w:sz w:val="16"/>
        </w:rPr>
        <w:t>técnica</w:t>
      </w:r>
      <w:r>
        <w:rPr>
          <w:color w:val="010202"/>
          <w:spacing w:val="-17"/>
          <w:sz w:val="16"/>
        </w:rPr>
        <w:t> </w:t>
      </w:r>
      <w:r>
        <w:rPr>
          <w:color w:val="010202"/>
          <w:sz w:val="16"/>
        </w:rPr>
        <w:t>ver</w:t>
      </w:r>
      <w:r>
        <w:rPr>
          <w:color w:val="010202"/>
          <w:spacing w:val="-16"/>
          <w:sz w:val="16"/>
        </w:rPr>
        <w:t> </w:t>
      </w:r>
      <w:r>
        <w:rPr>
          <w:color w:val="010202"/>
          <w:sz w:val="16"/>
        </w:rPr>
        <w:t>http:</w:t>
      </w:r>
      <w:r>
        <w:rPr>
          <w:color w:val="010202"/>
          <w:spacing w:val="-17"/>
          <w:sz w:val="16"/>
        </w:rPr>
        <w:t> </w:t>
      </w:r>
      <w:hyperlink r:id="rId28">
        <w:r>
          <w:rPr>
            <w:color w:val="010202"/>
            <w:sz w:val="16"/>
          </w:rPr>
          <w:t>//www.visa.com</w:t>
        </w:r>
        <w:r>
          <w:rPr>
            <w:color w:val="010202"/>
            <w:spacing w:val="-17"/>
            <w:sz w:val="16"/>
          </w:rPr>
          <w:t> </w:t>
        </w:r>
      </w:hyperlink>
      <w:r>
        <w:rPr>
          <w:color w:val="010202"/>
          <w:sz w:val="16"/>
        </w:rPr>
        <w:t>y</w:t>
      </w:r>
      <w:r>
        <w:rPr>
          <w:color w:val="010202"/>
          <w:spacing w:val="-17"/>
          <w:sz w:val="16"/>
        </w:rPr>
        <w:t> </w:t>
      </w:r>
      <w:r>
        <w:rPr>
          <w:color w:val="010202"/>
          <w:sz w:val="16"/>
        </w:rPr>
        <w:t>http:</w:t>
      </w:r>
      <w:r>
        <w:rPr>
          <w:color w:val="010202"/>
          <w:spacing w:val="-17"/>
          <w:sz w:val="16"/>
        </w:rPr>
        <w:t> </w:t>
      </w:r>
      <w:r>
        <w:rPr>
          <w:color w:val="010202"/>
          <w:sz w:val="16"/>
        </w:rPr>
        <w:t>//www.mastercard. com</w:t>
      </w:r>
    </w:p>
    <w:p>
      <w:pPr>
        <w:pStyle w:val="BodyText"/>
        <w:spacing w:before="7"/>
        <w:rPr>
          <w:sz w:val="16"/>
        </w:rPr>
      </w:pPr>
    </w:p>
    <w:p>
      <w:pPr>
        <w:spacing w:before="0"/>
        <w:ind w:left="1721" w:right="0" w:firstLine="0"/>
        <w:jc w:val="left"/>
        <w:rPr>
          <w:rFonts w:ascii="Arial"/>
          <w:sz w:val="12"/>
        </w:rPr>
      </w:pPr>
      <w:r>
        <w:rPr>
          <w:color w:val="A7A9AC"/>
          <w:w w:val="80"/>
          <w:sz w:val="28"/>
        </w:rPr>
        <w:t>164 </w:t>
      </w:r>
      <w:r>
        <w:rPr>
          <w:rFonts w:ascii="Arial"/>
          <w:color w:val="231F20"/>
          <w:w w:val="80"/>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rPr>
          <w:sz w:val="11"/>
        </w:rPr>
      </w:pPr>
      <w:r>
        <w:rPr>
          <w:color w:val="231F20"/>
        </w:rPr>
        <w:t>La solución consiste en dotar de borrares a los com- pradores,</w:t>
      </w:r>
      <w:r>
        <w:rPr>
          <w:color w:val="231F20"/>
          <w:spacing w:val="-10"/>
        </w:rPr>
        <w:t> </w:t>
      </w:r>
      <w:r>
        <w:rPr>
          <w:color w:val="231F20"/>
        </w:rPr>
        <w:t>servers</w:t>
      </w:r>
      <w:r>
        <w:rPr>
          <w:color w:val="231F20"/>
          <w:spacing w:val="-10"/>
        </w:rPr>
        <w:t> </w:t>
      </w:r>
      <w:r>
        <w:rPr>
          <w:color w:val="231F20"/>
        </w:rPr>
        <w:t>a</w:t>
      </w:r>
      <w:r>
        <w:rPr>
          <w:color w:val="231F20"/>
          <w:spacing w:val="-10"/>
        </w:rPr>
        <w:t> </w:t>
      </w:r>
      <w:r>
        <w:rPr>
          <w:color w:val="231F20"/>
        </w:rPr>
        <w:t>los</w:t>
      </w:r>
      <w:r>
        <w:rPr>
          <w:color w:val="231F20"/>
          <w:spacing w:val="-10"/>
        </w:rPr>
        <w:t> </w:t>
      </w:r>
      <w:r>
        <w:rPr>
          <w:color w:val="231F20"/>
        </w:rPr>
        <w:t>vendedores</w:t>
      </w:r>
      <w:r>
        <w:rPr>
          <w:color w:val="231F20"/>
          <w:spacing w:val="-10"/>
        </w:rPr>
        <w:t> </w:t>
      </w:r>
      <w:r>
        <w:rPr>
          <w:color w:val="231F20"/>
        </w:rPr>
        <w:t>y</w:t>
      </w:r>
      <w:r>
        <w:rPr>
          <w:color w:val="231F20"/>
          <w:spacing w:val="-10"/>
        </w:rPr>
        <w:t> </w:t>
      </w:r>
      <w:r>
        <w:rPr>
          <w:color w:val="231F20"/>
        </w:rPr>
        <w:t>un</w:t>
      </w:r>
      <w:r>
        <w:rPr>
          <w:color w:val="231F20"/>
          <w:spacing w:val="-10"/>
        </w:rPr>
        <w:t> </w:t>
      </w:r>
      <w:r>
        <w:rPr>
          <w:color w:val="231F20"/>
        </w:rPr>
        <w:t>especifico</w:t>
      </w:r>
      <w:r>
        <w:rPr>
          <w:color w:val="231F20"/>
          <w:spacing w:val="-10"/>
        </w:rPr>
        <w:t> </w:t>
      </w:r>
      <w:r>
        <w:rPr>
          <w:color w:val="231F20"/>
        </w:rPr>
        <w:t>software para el intercambio de mensajes y para la conexión con el gateway</w:t>
      </w:r>
      <w:r>
        <w:rPr>
          <w:color w:val="231F20"/>
          <w:spacing w:val="-24"/>
        </w:rPr>
        <w:t> </w:t>
      </w:r>
      <w:r>
        <w:rPr>
          <w:color w:val="231F20"/>
        </w:rPr>
        <w:t>de</w:t>
      </w:r>
      <w:r>
        <w:rPr>
          <w:color w:val="231F20"/>
          <w:spacing w:val="-24"/>
        </w:rPr>
        <w:t> </w:t>
      </w:r>
      <w:r>
        <w:rPr>
          <w:color w:val="231F20"/>
        </w:rPr>
        <w:t>la</w:t>
      </w:r>
      <w:r>
        <w:rPr>
          <w:color w:val="231F20"/>
          <w:spacing w:val="-24"/>
        </w:rPr>
        <w:t> </w:t>
      </w:r>
      <w:r>
        <w:rPr>
          <w:color w:val="231F20"/>
        </w:rPr>
        <w:t>futura</w:t>
      </w:r>
      <w:r>
        <w:rPr>
          <w:color w:val="231F20"/>
          <w:spacing w:val="-24"/>
        </w:rPr>
        <w:t> </w:t>
      </w:r>
      <w:r>
        <w:rPr>
          <w:color w:val="231F20"/>
        </w:rPr>
        <w:t>Autoridad</w:t>
      </w:r>
      <w:r>
        <w:rPr>
          <w:color w:val="231F20"/>
          <w:spacing w:val="-24"/>
        </w:rPr>
        <w:t> </w:t>
      </w:r>
      <w:r>
        <w:rPr>
          <w:color w:val="231F20"/>
        </w:rPr>
        <w:t>certificadora,</w:t>
      </w:r>
      <w:r>
        <w:rPr>
          <w:color w:val="231F20"/>
          <w:spacing w:val="-24"/>
        </w:rPr>
        <w:t> </w:t>
      </w:r>
      <w:r>
        <w:rPr>
          <w:color w:val="231F20"/>
        </w:rPr>
        <w:t>que</w:t>
      </w:r>
      <w:r>
        <w:rPr>
          <w:color w:val="231F20"/>
          <w:spacing w:val="-24"/>
        </w:rPr>
        <w:t> </w:t>
      </w:r>
      <w:r>
        <w:rPr>
          <w:color w:val="231F20"/>
        </w:rPr>
        <w:t>en</w:t>
      </w:r>
      <w:r>
        <w:rPr>
          <w:color w:val="231F20"/>
          <w:spacing w:val="-24"/>
        </w:rPr>
        <w:t> </w:t>
      </w:r>
      <w:r>
        <w:rPr>
          <w:color w:val="231F20"/>
          <w:spacing w:val="-2"/>
        </w:rPr>
        <w:t>Europa </w:t>
      </w:r>
      <w:r>
        <w:rPr>
          <w:color w:val="231F20"/>
        </w:rPr>
        <w:t>podría ser de tipo</w:t>
      </w:r>
      <w:r>
        <w:rPr>
          <w:color w:val="231F20"/>
          <w:spacing w:val="-4"/>
        </w:rPr>
        <w:t> </w:t>
      </w:r>
      <w:r>
        <w:rPr>
          <w:color w:val="231F20"/>
        </w:rPr>
        <w:t>publico.</w:t>
      </w:r>
      <w:r>
        <w:rPr>
          <w:color w:val="231F20"/>
          <w:position w:val="7"/>
          <w:sz w:val="11"/>
        </w:rPr>
        <w:t>157</w:t>
      </w:r>
    </w:p>
    <w:p>
      <w:pPr>
        <w:pStyle w:val="BodyText"/>
        <w:spacing w:line="254" w:lineRule="auto" w:before="109"/>
        <w:ind w:left="1721" w:right="1720" w:firstLine="340"/>
        <w:jc w:val="both"/>
      </w:pPr>
      <w:r>
        <w:rPr>
          <w:color w:val="231F20"/>
        </w:rPr>
        <w:t>Las</w:t>
      </w:r>
      <w:r>
        <w:rPr>
          <w:color w:val="231F20"/>
          <w:spacing w:val="-19"/>
        </w:rPr>
        <w:t> </w:t>
      </w:r>
      <w:r>
        <w:rPr>
          <w:color w:val="231F20"/>
          <w:spacing w:val="-3"/>
        </w:rPr>
        <w:t>operaciones</w:t>
      </w:r>
      <w:r>
        <w:rPr>
          <w:color w:val="231F20"/>
          <w:spacing w:val="-19"/>
        </w:rPr>
        <w:t> </w:t>
      </w:r>
      <w:r>
        <w:rPr>
          <w:color w:val="231F20"/>
        </w:rPr>
        <w:t>por</w:t>
      </w:r>
      <w:r>
        <w:rPr>
          <w:color w:val="231F20"/>
          <w:spacing w:val="-19"/>
        </w:rPr>
        <w:t> </w:t>
      </w:r>
      <w:r>
        <w:rPr>
          <w:color w:val="231F20"/>
          <w:spacing w:val="-3"/>
        </w:rPr>
        <w:t>montos</w:t>
      </w:r>
      <w:r>
        <w:rPr>
          <w:color w:val="231F20"/>
          <w:spacing w:val="-19"/>
        </w:rPr>
        <w:t> </w:t>
      </w:r>
      <w:r>
        <w:rPr>
          <w:color w:val="231F20"/>
        </w:rPr>
        <w:t>muy</w:t>
      </w:r>
      <w:r>
        <w:rPr>
          <w:color w:val="231F20"/>
          <w:spacing w:val="-19"/>
        </w:rPr>
        <w:t> </w:t>
      </w:r>
      <w:r>
        <w:rPr>
          <w:color w:val="231F20"/>
          <w:spacing w:val="-3"/>
        </w:rPr>
        <w:t>pequeños</w:t>
      </w:r>
      <w:r>
        <w:rPr>
          <w:color w:val="231F20"/>
          <w:spacing w:val="-19"/>
        </w:rPr>
        <w:t> </w:t>
      </w:r>
      <w:r>
        <w:rPr>
          <w:color w:val="231F20"/>
        </w:rPr>
        <w:t>no</w:t>
      </w:r>
      <w:r>
        <w:rPr>
          <w:color w:val="231F20"/>
          <w:spacing w:val="-19"/>
        </w:rPr>
        <w:t> </w:t>
      </w:r>
      <w:r>
        <w:rPr>
          <w:color w:val="231F20"/>
          <w:spacing w:val="-3"/>
        </w:rPr>
        <w:t>justifican </w:t>
      </w:r>
      <w:r>
        <w:rPr>
          <w:color w:val="231F20"/>
        </w:rPr>
        <w:t>todo</w:t>
      </w:r>
      <w:r>
        <w:rPr>
          <w:color w:val="231F20"/>
          <w:spacing w:val="-18"/>
        </w:rPr>
        <w:t> </w:t>
      </w:r>
      <w:r>
        <w:rPr>
          <w:color w:val="231F20"/>
        </w:rPr>
        <w:t>este</w:t>
      </w:r>
      <w:r>
        <w:rPr>
          <w:color w:val="231F20"/>
          <w:spacing w:val="-18"/>
        </w:rPr>
        <w:t> </w:t>
      </w:r>
      <w:r>
        <w:rPr>
          <w:color w:val="231F20"/>
        </w:rPr>
        <w:t>despliegue,</w:t>
      </w:r>
      <w:r>
        <w:rPr>
          <w:color w:val="231F20"/>
          <w:spacing w:val="-18"/>
        </w:rPr>
        <w:t> </w:t>
      </w:r>
      <w:r>
        <w:rPr>
          <w:color w:val="231F20"/>
        </w:rPr>
        <w:t>si</w:t>
      </w:r>
      <w:r>
        <w:rPr>
          <w:color w:val="231F20"/>
          <w:spacing w:val="-18"/>
        </w:rPr>
        <w:t> </w:t>
      </w:r>
      <w:r>
        <w:rPr>
          <w:color w:val="231F20"/>
        </w:rPr>
        <w:t>bien</w:t>
      </w:r>
      <w:r>
        <w:rPr>
          <w:color w:val="231F20"/>
          <w:spacing w:val="-18"/>
        </w:rPr>
        <w:t> </w:t>
      </w:r>
      <w:r>
        <w:rPr>
          <w:color w:val="231F20"/>
        </w:rPr>
        <w:t>la</w:t>
      </w:r>
      <w:r>
        <w:rPr>
          <w:color w:val="231F20"/>
          <w:spacing w:val="-18"/>
        </w:rPr>
        <w:t> </w:t>
      </w:r>
      <w:r>
        <w:rPr>
          <w:color w:val="231F20"/>
        </w:rPr>
        <w:t>automaticiadad</w:t>
      </w:r>
      <w:r>
        <w:rPr>
          <w:color w:val="231F20"/>
          <w:spacing w:val="-18"/>
        </w:rPr>
        <w:t> </w:t>
      </w:r>
      <w:r>
        <w:rPr>
          <w:color w:val="231F20"/>
        </w:rPr>
        <w:t>lo</w:t>
      </w:r>
      <w:r>
        <w:rPr>
          <w:color w:val="231F20"/>
          <w:spacing w:val="-18"/>
        </w:rPr>
        <w:t> </w:t>
      </w:r>
      <w:r>
        <w:rPr>
          <w:color w:val="231F20"/>
        </w:rPr>
        <w:t>hará</w:t>
      </w:r>
      <w:r>
        <w:rPr>
          <w:color w:val="231F20"/>
          <w:spacing w:val="-18"/>
        </w:rPr>
        <w:t> </w:t>
      </w:r>
      <w:r>
        <w:rPr>
          <w:color w:val="231F20"/>
        </w:rPr>
        <w:t>cada vez mas barato. Si pueden ser tocados temas de privacy y en</w:t>
      </w:r>
      <w:r>
        <w:rPr>
          <w:color w:val="231F20"/>
          <w:spacing w:val="-18"/>
        </w:rPr>
        <w:t> </w:t>
      </w:r>
      <w:r>
        <w:rPr>
          <w:color w:val="231F20"/>
        </w:rPr>
        <w:t>esto</w:t>
      </w:r>
      <w:r>
        <w:rPr>
          <w:color w:val="231F20"/>
          <w:spacing w:val="-18"/>
        </w:rPr>
        <w:t> </w:t>
      </w:r>
      <w:r>
        <w:rPr>
          <w:color w:val="231F20"/>
        </w:rPr>
        <w:t>los</w:t>
      </w:r>
      <w:r>
        <w:rPr>
          <w:color w:val="231F20"/>
          <w:spacing w:val="-18"/>
        </w:rPr>
        <w:t> </w:t>
      </w:r>
      <w:r>
        <w:rPr>
          <w:color w:val="231F20"/>
        </w:rPr>
        <w:t>países</w:t>
      </w:r>
      <w:r>
        <w:rPr>
          <w:color w:val="231F20"/>
          <w:spacing w:val="-18"/>
        </w:rPr>
        <w:t> </w:t>
      </w:r>
      <w:r>
        <w:rPr>
          <w:color w:val="231F20"/>
        </w:rPr>
        <w:t>europeos</w:t>
      </w:r>
      <w:r>
        <w:rPr>
          <w:color w:val="231F20"/>
          <w:spacing w:val="-18"/>
        </w:rPr>
        <w:t> </w:t>
      </w:r>
      <w:r>
        <w:rPr>
          <w:color w:val="231F20"/>
        </w:rPr>
        <w:t>tienen</w:t>
      </w:r>
      <w:r>
        <w:rPr>
          <w:color w:val="231F20"/>
          <w:spacing w:val="-18"/>
        </w:rPr>
        <w:t> </w:t>
      </w:r>
      <w:r>
        <w:rPr>
          <w:color w:val="231F20"/>
        </w:rPr>
        <w:t>ya</w:t>
      </w:r>
      <w:r>
        <w:rPr>
          <w:color w:val="231F20"/>
          <w:spacing w:val="-18"/>
        </w:rPr>
        <w:t> </w:t>
      </w:r>
      <w:r>
        <w:rPr>
          <w:color w:val="231F20"/>
        </w:rPr>
        <w:t>constituidas</w:t>
      </w:r>
      <w:r>
        <w:rPr>
          <w:color w:val="231F20"/>
          <w:spacing w:val="-18"/>
        </w:rPr>
        <w:t> </w:t>
      </w:r>
      <w:r>
        <w:rPr>
          <w:color w:val="231F20"/>
        </w:rPr>
        <w:t>Autoritys que vigilan sobre estos</w:t>
      </w:r>
      <w:r>
        <w:rPr>
          <w:color w:val="231F20"/>
          <w:spacing w:val="-3"/>
        </w:rPr>
        <w:t> </w:t>
      </w:r>
      <w:r>
        <w:rPr>
          <w:color w:val="231F20"/>
        </w:rPr>
        <w:t>temas.</w:t>
      </w:r>
    </w:p>
    <w:p>
      <w:pPr>
        <w:pStyle w:val="BodyText"/>
        <w:spacing w:line="254" w:lineRule="auto" w:before="108"/>
        <w:ind w:left="1721" w:right="1719" w:firstLine="340"/>
        <w:jc w:val="both"/>
      </w:pPr>
      <w:r>
        <w:rPr>
          <w:color w:val="231F20"/>
        </w:rPr>
        <w:t>Así las cosas el monedero electrónico cargable parece ser una buena solución, salvo por el hecho que requieren un slot adicional al hardward normal para la lectura de</w:t>
      </w:r>
      <w:r>
        <w:rPr>
          <w:color w:val="231F20"/>
          <w:spacing w:val="-31"/>
        </w:rPr>
        <w:t> </w:t>
      </w:r>
      <w:r>
        <w:rPr>
          <w:color w:val="231F20"/>
        </w:rPr>
        <w:t>las cartas</w:t>
      </w:r>
      <w:r>
        <w:rPr>
          <w:color w:val="231F20"/>
          <w:spacing w:val="-1"/>
        </w:rPr>
        <w:t> </w:t>
      </w:r>
      <w:r>
        <w:rPr>
          <w:color w:val="231F20"/>
        </w:rPr>
        <w:t>moneticas</w:t>
      </w:r>
      <w:r>
        <w:rPr>
          <w:color w:val="231F20"/>
          <w:position w:val="7"/>
          <w:sz w:val="11"/>
        </w:rPr>
        <w:t>158</w:t>
      </w:r>
      <w:r>
        <w:rPr>
          <w:color w:val="231F20"/>
        </w:rPr>
        <w:t>.</w:t>
      </w:r>
    </w:p>
    <w:p>
      <w:pPr>
        <w:pStyle w:val="BodyText"/>
        <w:spacing w:line="254" w:lineRule="auto" w:before="110"/>
        <w:ind w:left="1720" w:right="1720" w:firstLine="340"/>
        <w:jc w:val="both"/>
        <w:rPr>
          <w:sz w:val="11"/>
        </w:rPr>
      </w:pPr>
      <w:r>
        <w:rPr>
          <w:color w:val="231F20"/>
          <w:spacing w:val="-3"/>
        </w:rPr>
        <w:t>Otra</w:t>
      </w:r>
      <w:r>
        <w:rPr>
          <w:color w:val="231F20"/>
          <w:spacing w:val="-18"/>
        </w:rPr>
        <w:t> </w:t>
      </w:r>
      <w:r>
        <w:rPr>
          <w:color w:val="231F20"/>
          <w:spacing w:val="-3"/>
        </w:rPr>
        <w:t>solución</w:t>
      </w:r>
      <w:r>
        <w:rPr>
          <w:color w:val="231F20"/>
          <w:spacing w:val="-18"/>
        </w:rPr>
        <w:t> </w:t>
      </w:r>
      <w:r>
        <w:rPr>
          <w:color w:val="231F20"/>
        </w:rPr>
        <w:t>aun</w:t>
      </w:r>
      <w:r>
        <w:rPr>
          <w:color w:val="231F20"/>
          <w:spacing w:val="-18"/>
        </w:rPr>
        <w:t> </w:t>
      </w:r>
      <w:r>
        <w:rPr>
          <w:color w:val="231F20"/>
        </w:rPr>
        <w:t>más</w:t>
      </w:r>
      <w:r>
        <w:rPr>
          <w:color w:val="231F20"/>
          <w:spacing w:val="-18"/>
        </w:rPr>
        <w:t> </w:t>
      </w:r>
      <w:r>
        <w:rPr>
          <w:color w:val="231F20"/>
          <w:spacing w:val="-3"/>
        </w:rPr>
        <w:t>sencilla</w:t>
      </w:r>
      <w:r>
        <w:rPr>
          <w:color w:val="231F20"/>
          <w:spacing w:val="-18"/>
        </w:rPr>
        <w:t> </w:t>
      </w:r>
      <w:r>
        <w:rPr>
          <w:color w:val="231F20"/>
        </w:rPr>
        <w:t>es</w:t>
      </w:r>
      <w:r>
        <w:rPr>
          <w:color w:val="231F20"/>
          <w:spacing w:val="-18"/>
        </w:rPr>
        <w:t> </w:t>
      </w:r>
      <w:r>
        <w:rPr>
          <w:color w:val="231F20"/>
        </w:rPr>
        <w:t>el</w:t>
      </w:r>
      <w:r>
        <w:rPr>
          <w:color w:val="231F20"/>
          <w:spacing w:val="-18"/>
        </w:rPr>
        <w:t> </w:t>
      </w:r>
      <w:r>
        <w:rPr>
          <w:color w:val="231F20"/>
          <w:spacing w:val="-3"/>
        </w:rPr>
        <w:t>ciberdinero</w:t>
      </w:r>
      <w:r>
        <w:rPr>
          <w:color w:val="231F20"/>
          <w:spacing w:val="-18"/>
        </w:rPr>
        <w:t> </w:t>
      </w:r>
      <w:r>
        <w:rPr>
          <w:color w:val="231F20"/>
        </w:rPr>
        <w:t>que</w:t>
      </w:r>
      <w:r>
        <w:rPr>
          <w:color w:val="231F20"/>
          <w:spacing w:val="-18"/>
        </w:rPr>
        <w:t> </w:t>
      </w:r>
      <w:r>
        <w:rPr>
          <w:color w:val="231F20"/>
          <w:spacing w:val="-3"/>
        </w:rPr>
        <w:t>per- mite</w:t>
      </w:r>
      <w:r>
        <w:rPr>
          <w:color w:val="231F20"/>
          <w:spacing w:val="-17"/>
        </w:rPr>
        <w:t> </w:t>
      </w:r>
      <w:r>
        <w:rPr>
          <w:color w:val="231F20"/>
          <w:spacing w:val="-3"/>
        </w:rPr>
        <w:t>comprar</w:t>
      </w:r>
      <w:r>
        <w:rPr>
          <w:color w:val="231F20"/>
          <w:spacing w:val="-17"/>
        </w:rPr>
        <w:t> </w:t>
      </w:r>
      <w:r>
        <w:rPr>
          <w:color w:val="231F20"/>
          <w:spacing w:val="-3"/>
        </w:rPr>
        <w:t>directamente</w:t>
      </w:r>
      <w:r>
        <w:rPr>
          <w:color w:val="231F20"/>
          <w:spacing w:val="-17"/>
        </w:rPr>
        <w:t> </w:t>
      </w:r>
      <w:r>
        <w:rPr>
          <w:color w:val="231F20"/>
        </w:rPr>
        <w:t>en</w:t>
      </w:r>
      <w:r>
        <w:rPr>
          <w:color w:val="231F20"/>
          <w:spacing w:val="-17"/>
        </w:rPr>
        <w:t> </w:t>
      </w:r>
      <w:r>
        <w:rPr>
          <w:color w:val="231F20"/>
        </w:rPr>
        <w:t>la</w:t>
      </w:r>
      <w:r>
        <w:rPr>
          <w:color w:val="231F20"/>
          <w:spacing w:val="-17"/>
        </w:rPr>
        <w:t> </w:t>
      </w:r>
      <w:r>
        <w:rPr>
          <w:color w:val="231F20"/>
          <w:spacing w:val="-3"/>
        </w:rPr>
        <w:t>red.</w:t>
      </w:r>
      <w:r>
        <w:rPr>
          <w:color w:val="231F20"/>
          <w:spacing w:val="-17"/>
        </w:rPr>
        <w:t> </w:t>
      </w:r>
      <w:r>
        <w:rPr>
          <w:color w:val="231F20"/>
        </w:rPr>
        <w:t>La</w:t>
      </w:r>
      <w:r>
        <w:rPr>
          <w:color w:val="231F20"/>
          <w:spacing w:val="-17"/>
        </w:rPr>
        <w:t> </w:t>
      </w:r>
      <w:r>
        <w:rPr>
          <w:color w:val="231F20"/>
          <w:spacing w:val="-3"/>
        </w:rPr>
        <w:t>sociedad</w:t>
      </w:r>
      <w:r>
        <w:rPr>
          <w:color w:val="231F20"/>
          <w:spacing w:val="-17"/>
        </w:rPr>
        <w:t> </w:t>
      </w:r>
      <w:r>
        <w:rPr>
          <w:color w:val="231F20"/>
          <w:spacing w:val="-3"/>
        </w:rPr>
        <w:t>holandesa </w:t>
      </w:r>
      <w:r>
        <w:rPr>
          <w:color w:val="231F20"/>
        </w:rPr>
        <w:t>Digicash, sobre la base de una encriptacion asimétrica de base</w:t>
      </w:r>
      <w:r>
        <w:rPr>
          <w:color w:val="231F20"/>
          <w:spacing w:val="-25"/>
        </w:rPr>
        <w:t> </w:t>
      </w:r>
      <w:r>
        <w:rPr>
          <w:color w:val="231F20"/>
        </w:rPr>
        <w:t>publica</w:t>
      </w:r>
      <w:r>
        <w:rPr>
          <w:color w:val="231F20"/>
          <w:spacing w:val="-25"/>
        </w:rPr>
        <w:t> </w:t>
      </w:r>
      <w:r>
        <w:rPr>
          <w:color w:val="231F20"/>
        </w:rPr>
        <w:t>esta</w:t>
      </w:r>
      <w:r>
        <w:rPr>
          <w:color w:val="231F20"/>
          <w:spacing w:val="-25"/>
        </w:rPr>
        <w:t> </w:t>
      </w:r>
      <w:r>
        <w:rPr>
          <w:color w:val="231F20"/>
        </w:rPr>
        <w:t>en</w:t>
      </w:r>
      <w:r>
        <w:rPr>
          <w:color w:val="231F20"/>
          <w:spacing w:val="-25"/>
        </w:rPr>
        <w:t> </w:t>
      </w:r>
      <w:r>
        <w:rPr>
          <w:color w:val="231F20"/>
        </w:rPr>
        <w:t>condición</w:t>
      </w:r>
      <w:r>
        <w:rPr>
          <w:color w:val="231F20"/>
          <w:spacing w:val="-25"/>
        </w:rPr>
        <w:t> </w:t>
      </w:r>
      <w:r>
        <w:rPr>
          <w:color w:val="231F20"/>
        </w:rPr>
        <w:t>de</w:t>
      </w:r>
      <w:r>
        <w:rPr>
          <w:color w:val="231F20"/>
          <w:spacing w:val="-25"/>
        </w:rPr>
        <w:t> </w:t>
      </w:r>
      <w:r>
        <w:rPr>
          <w:color w:val="231F20"/>
        </w:rPr>
        <w:t>garantizar</w:t>
      </w:r>
      <w:r>
        <w:rPr>
          <w:color w:val="231F20"/>
          <w:spacing w:val="-25"/>
        </w:rPr>
        <w:t> </w:t>
      </w:r>
      <w:r>
        <w:rPr>
          <w:color w:val="231F20"/>
        </w:rPr>
        <w:t>la</w:t>
      </w:r>
      <w:r>
        <w:rPr>
          <w:color w:val="231F20"/>
          <w:spacing w:val="-25"/>
        </w:rPr>
        <w:t> </w:t>
      </w:r>
      <w:r>
        <w:rPr>
          <w:color w:val="231F20"/>
        </w:rPr>
        <w:t>integridad</w:t>
      </w:r>
      <w:r>
        <w:rPr>
          <w:color w:val="231F20"/>
          <w:spacing w:val="-25"/>
        </w:rPr>
        <w:t> </w:t>
      </w:r>
      <w:r>
        <w:rPr>
          <w:color w:val="231F20"/>
        </w:rPr>
        <w:t>de las transferencias de moneda electrónica para las</w:t>
      </w:r>
      <w:r>
        <w:rPr>
          <w:color w:val="231F20"/>
          <w:spacing w:val="-29"/>
        </w:rPr>
        <w:t> </w:t>
      </w:r>
      <w:r>
        <w:rPr>
          <w:color w:val="231F20"/>
        </w:rPr>
        <w:t>compras hechas en todos los negocios</w:t>
      </w:r>
      <w:r>
        <w:rPr>
          <w:color w:val="231F20"/>
          <w:spacing w:val="-4"/>
        </w:rPr>
        <w:t> </w:t>
      </w:r>
      <w:r>
        <w:rPr>
          <w:color w:val="231F20"/>
        </w:rPr>
        <w:t>convencionados</w:t>
      </w:r>
      <w:r>
        <w:rPr>
          <w:color w:val="231F20"/>
          <w:position w:val="7"/>
          <w:sz w:val="11"/>
        </w:rPr>
        <w:t>159</w:t>
      </w:r>
    </w:p>
    <w:p>
      <w:pPr>
        <w:pStyle w:val="BodyText"/>
        <w:spacing w:line="254" w:lineRule="auto" w:before="108"/>
        <w:ind w:left="1720" w:right="1719" w:firstLine="340"/>
        <w:jc w:val="both"/>
      </w:pPr>
      <w:r>
        <w:rPr>
          <w:color w:val="231F20"/>
        </w:rPr>
        <w:t>La</w:t>
      </w:r>
      <w:r>
        <w:rPr>
          <w:color w:val="231F20"/>
          <w:spacing w:val="-18"/>
        </w:rPr>
        <w:t> </w:t>
      </w:r>
      <w:r>
        <w:rPr>
          <w:color w:val="231F20"/>
        </w:rPr>
        <w:t>Mark</w:t>
      </w:r>
      <w:r>
        <w:rPr>
          <w:color w:val="231F20"/>
          <w:spacing w:val="-19"/>
        </w:rPr>
        <w:t> </w:t>
      </w:r>
      <w:r>
        <w:rPr>
          <w:color w:val="231F20"/>
        </w:rPr>
        <w:t>Twain</w:t>
      </w:r>
      <w:r>
        <w:rPr>
          <w:color w:val="231F20"/>
          <w:spacing w:val="-18"/>
        </w:rPr>
        <w:t> </w:t>
      </w:r>
      <w:r>
        <w:rPr>
          <w:color w:val="231F20"/>
        </w:rPr>
        <w:t>Banshares</w:t>
      </w:r>
      <w:r>
        <w:rPr>
          <w:color w:val="231F20"/>
          <w:spacing w:val="-18"/>
        </w:rPr>
        <w:t> </w:t>
      </w:r>
      <w:r>
        <w:rPr>
          <w:color w:val="231F20"/>
        </w:rPr>
        <w:t>de</w:t>
      </w:r>
      <w:r>
        <w:rPr>
          <w:color w:val="231F20"/>
          <w:spacing w:val="-19"/>
        </w:rPr>
        <w:t> </w:t>
      </w:r>
      <w:r>
        <w:rPr>
          <w:color w:val="231F20"/>
        </w:rPr>
        <w:t>St.</w:t>
      </w:r>
      <w:r>
        <w:rPr>
          <w:color w:val="231F20"/>
          <w:spacing w:val="-19"/>
        </w:rPr>
        <w:t> </w:t>
      </w:r>
      <w:r>
        <w:rPr>
          <w:color w:val="231F20"/>
        </w:rPr>
        <w:t>Louis,</w:t>
      </w:r>
      <w:r>
        <w:rPr>
          <w:color w:val="231F20"/>
          <w:spacing w:val="-18"/>
        </w:rPr>
        <w:t> </w:t>
      </w:r>
      <w:r>
        <w:rPr>
          <w:color w:val="231F20"/>
        </w:rPr>
        <w:t>Missouri,</w:t>
      </w:r>
      <w:r>
        <w:rPr>
          <w:color w:val="231F20"/>
          <w:spacing w:val="-19"/>
        </w:rPr>
        <w:t> </w:t>
      </w:r>
      <w:r>
        <w:rPr>
          <w:color w:val="231F20"/>
        </w:rPr>
        <w:t>desde el</w:t>
      </w:r>
      <w:r>
        <w:rPr>
          <w:color w:val="231F20"/>
          <w:spacing w:val="-7"/>
        </w:rPr>
        <w:t> </w:t>
      </w:r>
      <w:r>
        <w:rPr>
          <w:color w:val="231F20"/>
        </w:rPr>
        <w:t>23</w:t>
      </w:r>
      <w:r>
        <w:rPr>
          <w:color w:val="231F20"/>
          <w:spacing w:val="-7"/>
        </w:rPr>
        <w:t> </w:t>
      </w:r>
      <w:r>
        <w:rPr>
          <w:color w:val="231F20"/>
        </w:rPr>
        <w:t>de</w:t>
      </w:r>
      <w:r>
        <w:rPr>
          <w:color w:val="231F20"/>
          <w:spacing w:val="-7"/>
        </w:rPr>
        <w:t> </w:t>
      </w:r>
      <w:r>
        <w:rPr>
          <w:color w:val="231F20"/>
        </w:rPr>
        <w:t>octubre</w:t>
      </w:r>
      <w:r>
        <w:rPr>
          <w:color w:val="231F20"/>
          <w:spacing w:val="-7"/>
        </w:rPr>
        <w:t> </w:t>
      </w:r>
      <w:r>
        <w:rPr>
          <w:color w:val="231F20"/>
        </w:rPr>
        <w:t>de</w:t>
      </w:r>
      <w:r>
        <w:rPr>
          <w:color w:val="231F20"/>
          <w:spacing w:val="-7"/>
        </w:rPr>
        <w:t> </w:t>
      </w:r>
      <w:r>
        <w:rPr>
          <w:color w:val="231F20"/>
        </w:rPr>
        <w:t>1995</w:t>
      </w:r>
      <w:r>
        <w:rPr>
          <w:color w:val="231F20"/>
          <w:spacing w:val="-7"/>
        </w:rPr>
        <w:t> </w:t>
      </w:r>
      <w:r>
        <w:rPr>
          <w:color w:val="231F20"/>
        </w:rPr>
        <w:t>ofrece</w:t>
      </w:r>
      <w:r>
        <w:rPr>
          <w:color w:val="231F20"/>
          <w:spacing w:val="-7"/>
        </w:rPr>
        <w:t> </w:t>
      </w:r>
      <w:r>
        <w:rPr>
          <w:color w:val="231F20"/>
        </w:rPr>
        <w:t>a</w:t>
      </w:r>
      <w:r>
        <w:rPr>
          <w:color w:val="231F20"/>
          <w:spacing w:val="-7"/>
        </w:rPr>
        <w:t> </w:t>
      </w:r>
      <w:r>
        <w:rPr>
          <w:color w:val="231F20"/>
        </w:rPr>
        <w:t>sus</w:t>
      </w:r>
      <w:r>
        <w:rPr>
          <w:color w:val="231F20"/>
          <w:spacing w:val="-7"/>
        </w:rPr>
        <w:t> </w:t>
      </w:r>
      <w:r>
        <w:rPr>
          <w:color w:val="231F20"/>
        </w:rPr>
        <w:t>clientes</w:t>
      </w:r>
      <w:r>
        <w:rPr>
          <w:color w:val="231F20"/>
          <w:spacing w:val="-7"/>
        </w:rPr>
        <w:t> </w:t>
      </w:r>
      <w:r>
        <w:rPr>
          <w:color w:val="231F20"/>
        </w:rPr>
        <w:t>la</w:t>
      </w:r>
      <w:r>
        <w:rPr>
          <w:color w:val="231F20"/>
          <w:spacing w:val="-7"/>
        </w:rPr>
        <w:t> </w:t>
      </w:r>
      <w:r>
        <w:rPr>
          <w:color w:val="231F20"/>
        </w:rPr>
        <w:t>posibilidad de convertir sus dólares en e-cash</w:t>
      </w:r>
      <w:r>
        <w:rPr>
          <w:color w:val="231F20"/>
          <w:position w:val="7"/>
          <w:sz w:val="11"/>
        </w:rPr>
        <w:t>160 </w:t>
      </w:r>
      <w:r>
        <w:rPr>
          <w:color w:val="231F20"/>
        </w:rPr>
        <w:t>y en Europa la Marita Bank de Helsinski que ha acordado en marzo de 1996 un </w:t>
      </w:r>
      <w:r>
        <w:rPr>
          <w:color w:val="231F20"/>
          <w:u w:val="single" w:color="231F20"/>
        </w:rPr>
        <w:t>acuerdo con</w:t>
      </w:r>
      <w:r>
        <w:rPr>
          <w:color w:val="231F20"/>
          <w:spacing w:val="-3"/>
          <w:u w:val="single" w:color="231F20"/>
        </w:rPr>
        <w:t> </w:t>
      </w:r>
      <w:r>
        <w:rPr>
          <w:color w:val="231F20"/>
          <w:u w:val="single" w:color="231F20"/>
        </w:rPr>
        <w:t>Dig</w:t>
      </w:r>
      <w:r>
        <w:rPr>
          <w:color w:val="231F20"/>
        </w:rPr>
        <w:t>icast.</w:t>
      </w:r>
    </w:p>
    <w:p>
      <w:pPr>
        <w:pStyle w:val="ListParagraph"/>
        <w:numPr>
          <w:ilvl w:val="0"/>
          <w:numId w:val="66"/>
        </w:numPr>
        <w:tabs>
          <w:tab w:pos="2062" w:val="left" w:leader="none"/>
        </w:tabs>
        <w:spacing w:line="254" w:lineRule="auto" w:before="16" w:after="0"/>
        <w:ind w:left="2060" w:right="1719" w:hanging="339"/>
        <w:jc w:val="both"/>
        <w:rPr>
          <w:sz w:val="16"/>
        </w:rPr>
      </w:pPr>
      <w:r>
        <w:rPr>
          <w:color w:val="010202"/>
          <w:sz w:val="16"/>
        </w:rPr>
        <w:t>Los Escribanos están haciendo fuertes presiones para ser ellos tal autoridad,</w:t>
      </w:r>
      <w:r>
        <w:rPr>
          <w:color w:val="010202"/>
          <w:spacing w:val="-25"/>
          <w:sz w:val="16"/>
        </w:rPr>
        <w:t> </w:t>
      </w:r>
      <w:r>
        <w:rPr>
          <w:color w:val="010202"/>
          <w:sz w:val="16"/>
        </w:rPr>
        <w:t>con</w:t>
      </w:r>
      <w:r>
        <w:rPr>
          <w:color w:val="010202"/>
          <w:spacing w:val="-25"/>
          <w:sz w:val="16"/>
        </w:rPr>
        <w:t> </w:t>
      </w:r>
      <w:r>
        <w:rPr>
          <w:color w:val="010202"/>
          <w:sz w:val="16"/>
        </w:rPr>
        <w:t>notables</w:t>
      </w:r>
      <w:r>
        <w:rPr>
          <w:color w:val="010202"/>
          <w:spacing w:val="-25"/>
          <w:sz w:val="16"/>
        </w:rPr>
        <w:t> </w:t>
      </w:r>
      <w:r>
        <w:rPr>
          <w:color w:val="010202"/>
          <w:sz w:val="16"/>
        </w:rPr>
        <w:t>resistencias</w:t>
      </w:r>
      <w:r>
        <w:rPr>
          <w:color w:val="010202"/>
          <w:spacing w:val="-25"/>
          <w:sz w:val="16"/>
        </w:rPr>
        <w:t> </w:t>
      </w:r>
      <w:r>
        <w:rPr>
          <w:color w:val="010202"/>
          <w:sz w:val="16"/>
        </w:rPr>
        <w:t>porque</w:t>
      </w:r>
      <w:r>
        <w:rPr>
          <w:color w:val="010202"/>
          <w:spacing w:val="-25"/>
          <w:sz w:val="16"/>
        </w:rPr>
        <w:t> </w:t>
      </w:r>
      <w:r>
        <w:rPr>
          <w:color w:val="010202"/>
          <w:sz w:val="16"/>
        </w:rPr>
        <w:t>de</w:t>
      </w:r>
      <w:r>
        <w:rPr>
          <w:color w:val="010202"/>
          <w:spacing w:val="-25"/>
          <w:sz w:val="16"/>
        </w:rPr>
        <w:t> </w:t>
      </w:r>
      <w:r>
        <w:rPr>
          <w:color w:val="010202"/>
          <w:sz w:val="16"/>
        </w:rPr>
        <w:t>ese</w:t>
      </w:r>
      <w:r>
        <w:rPr>
          <w:color w:val="010202"/>
          <w:spacing w:val="-25"/>
          <w:sz w:val="16"/>
        </w:rPr>
        <w:t> </w:t>
      </w:r>
      <w:r>
        <w:rPr>
          <w:color w:val="010202"/>
          <w:sz w:val="16"/>
        </w:rPr>
        <w:t>modo</w:t>
      </w:r>
      <w:r>
        <w:rPr>
          <w:color w:val="010202"/>
          <w:spacing w:val="-25"/>
          <w:sz w:val="16"/>
        </w:rPr>
        <w:t> </w:t>
      </w:r>
      <w:r>
        <w:rPr>
          <w:color w:val="010202"/>
          <w:sz w:val="16"/>
        </w:rPr>
        <w:t>se</w:t>
      </w:r>
      <w:r>
        <w:rPr>
          <w:color w:val="010202"/>
          <w:spacing w:val="-25"/>
          <w:sz w:val="16"/>
        </w:rPr>
        <w:t> </w:t>
      </w:r>
      <w:r>
        <w:rPr>
          <w:color w:val="010202"/>
          <w:sz w:val="16"/>
        </w:rPr>
        <w:t>encarecerá necesariamente</w:t>
      </w:r>
      <w:r>
        <w:rPr>
          <w:color w:val="010202"/>
          <w:spacing w:val="-9"/>
          <w:sz w:val="16"/>
        </w:rPr>
        <w:t> </w:t>
      </w:r>
      <w:r>
        <w:rPr>
          <w:color w:val="010202"/>
          <w:sz w:val="16"/>
        </w:rPr>
        <w:t>un</w:t>
      </w:r>
      <w:r>
        <w:rPr>
          <w:color w:val="010202"/>
          <w:spacing w:val="-9"/>
          <w:sz w:val="16"/>
        </w:rPr>
        <w:t> </w:t>
      </w:r>
      <w:r>
        <w:rPr>
          <w:color w:val="010202"/>
          <w:sz w:val="16"/>
        </w:rPr>
        <w:t>servicio</w:t>
      </w:r>
      <w:r>
        <w:rPr>
          <w:color w:val="010202"/>
          <w:spacing w:val="-9"/>
          <w:sz w:val="16"/>
        </w:rPr>
        <w:t> </w:t>
      </w:r>
      <w:r>
        <w:rPr>
          <w:color w:val="010202"/>
          <w:sz w:val="16"/>
        </w:rPr>
        <w:t>que</w:t>
      </w:r>
      <w:r>
        <w:rPr>
          <w:color w:val="010202"/>
          <w:spacing w:val="-9"/>
          <w:sz w:val="16"/>
        </w:rPr>
        <w:t> </w:t>
      </w:r>
      <w:r>
        <w:rPr>
          <w:color w:val="010202"/>
          <w:sz w:val="16"/>
        </w:rPr>
        <w:t>por</w:t>
      </w:r>
      <w:r>
        <w:rPr>
          <w:color w:val="010202"/>
          <w:spacing w:val="-9"/>
          <w:sz w:val="16"/>
        </w:rPr>
        <w:t> </w:t>
      </w:r>
      <w:r>
        <w:rPr>
          <w:color w:val="010202"/>
          <w:sz w:val="16"/>
        </w:rPr>
        <w:t>su</w:t>
      </w:r>
      <w:r>
        <w:rPr>
          <w:color w:val="010202"/>
          <w:spacing w:val="-9"/>
          <w:sz w:val="16"/>
        </w:rPr>
        <w:t> </w:t>
      </w:r>
      <w:r>
        <w:rPr>
          <w:color w:val="010202"/>
          <w:sz w:val="16"/>
        </w:rPr>
        <w:t>complejidad</w:t>
      </w:r>
      <w:r>
        <w:rPr>
          <w:color w:val="010202"/>
          <w:spacing w:val="-9"/>
          <w:sz w:val="16"/>
        </w:rPr>
        <w:t> </w:t>
      </w:r>
      <w:r>
        <w:rPr>
          <w:color w:val="010202"/>
          <w:sz w:val="16"/>
        </w:rPr>
        <w:t>es</w:t>
      </w:r>
      <w:r>
        <w:rPr>
          <w:color w:val="010202"/>
          <w:spacing w:val="-9"/>
          <w:sz w:val="16"/>
        </w:rPr>
        <w:t> </w:t>
      </w:r>
      <w:r>
        <w:rPr>
          <w:color w:val="010202"/>
          <w:sz w:val="16"/>
        </w:rPr>
        <w:t>ya</w:t>
      </w:r>
      <w:r>
        <w:rPr>
          <w:color w:val="010202"/>
          <w:spacing w:val="-9"/>
          <w:sz w:val="16"/>
        </w:rPr>
        <w:t> </w:t>
      </w:r>
      <w:r>
        <w:rPr>
          <w:color w:val="010202"/>
          <w:sz w:val="16"/>
        </w:rPr>
        <w:t>mirado</w:t>
      </w:r>
      <w:r>
        <w:rPr>
          <w:color w:val="010202"/>
          <w:spacing w:val="-9"/>
          <w:sz w:val="16"/>
        </w:rPr>
        <w:t> </w:t>
      </w:r>
      <w:r>
        <w:rPr>
          <w:color w:val="010202"/>
          <w:sz w:val="16"/>
        </w:rPr>
        <w:t>con desconfianza.</w:t>
      </w:r>
      <w:r>
        <w:rPr>
          <w:color w:val="010202"/>
          <w:spacing w:val="-16"/>
          <w:sz w:val="16"/>
        </w:rPr>
        <w:t> </w:t>
      </w:r>
      <w:r>
        <w:rPr>
          <w:color w:val="010202"/>
          <w:sz w:val="16"/>
        </w:rPr>
        <w:t>El</w:t>
      </w:r>
      <w:r>
        <w:rPr>
          <w:color w:val="010202"/>
          <w:spacing w:val="-16"/>
          <w:sz w:val="16"/>
        </w:rPr>
        <w:t> </w:t>
      </w:r>
      <w:r>
        <w:rPr>
          <w:color w:val="010202"/>
          <w:sz w:val="16"/>
        </w:rPr>
        <w:t>autor</w:t>
      </w:r>
      <w:r>
        <w:rPr>
          <w:color w:val="010202"/>
          <w:spacing w:val="-16"/>
          <w:sz w:val="16"/>
        </w:rPr>
        <w:t> </w:t>
      </w:r>
      <w:r>
        <w:rPr>
          <w:color w:val="010202"/>
          <w:sz w:val="16"/>
        </w:rPr>
        <w:t>de</w:t>
      </w:r>
      <w:r>
        <w:rPr>
          <w:color w:val="010202"/>
          <w:spacing w:val="-16"/>
          <w:sz w:val="16"/>
        </w:rPr>
        <w:t> </w:t>
      </w:r>
      <w:r>
        <w:rPr>
          <w:color w:val="010202"/>
          <w:sz w:val="16"/>
        </w:rPr>
        <w:t>esta</w:t>
      </w:r>
      <w:r>
        <w:rPr>
          <w:color w:val="010202"/>
          <w:spacing w:val="-16"/>
          <w:sz w:val="16"/>
        </w:rPr>
        <w:t> </w:t>
      </w:r>
      <w:r>
        <w:rPr>
          <w:color w:val="010202"/>
          <w:sz w:val="16"/>
        </w:rPr>
        <w:t>nota</w:t>
      </w:r>
      <w:r>
        <w:rPr>
          <w:color w:val="010202"/>
          <w:spacing w:val="-16"/>
          <w:sz w:val="16"/>
        </w:rPr>
        <w:t> </w:t>
      </w:r>
      <w:r>
        <w:rPr>
          <w:color w:val="010202"/>
          <w:sz w:val="16"/>
        </w:rPr>
        <w:t>es</w:t>
      </w:r>
      <w:r>
        <w:rPr>
          <w:color w:val="010202"/>
          <w:spacing w:val="-16"/>
          <w:sz w:val="16"/>
        </w:rPr>
        <w:t> </w:t>
      </w:r>
      <w:r>
        <w:rPr>
          <w:color w:val="010202"/>
          <w:sz w:val="16"/>
        </w:rPr>
        <w:t>contrario</w:t>
      </w:r>
      <w:r>
        <w:rPr>
          <w:color w:val="010202"/>
          <w:spacing w:val="-16"/>
          <w:sz w:val="16"/>
        </w:rPr>
        <w:t> </w:t>
      </w:r>
      <w:r>
        <w:rPr>
          <w:color w:val="010202"/>
          <w:sz w:val="16"/>
        </w:rPr>
        <w:t>pues</w:t>
      </w:r>
      <w:r>
        <w:rPr>
          <w:color w:val="010202"/>
          <w:spacing w:val="-16"/>
          <w:sz w:val="16"/>
        </w:rPr>
        <w:t> </w:t>
      </w:r>
      <w:r>
        <w:rPr>
          <w:color w:val="010202"/>
          <w:sz w:val="16"/>
        </w:rPr>
        <w:t>un</w:t>
      </w:r>
      <w:r>
        <w:rPr>
          <w:color w:val="010202"/>
          <w:spacing w:val="-16"/>
          <w:sz w:val="16"/>
        </w:rPr>
        <w:t> </w:t>
      </w:r>
      <w:r>
        <w:rPr>
          <w:color w:val="010202"/>
          <w:sz w:val="16"/>
        </w:rPr>
        <w:t>buen</w:t>
      </w:r>
      <w:r>
        <w:rPr>
          <w:color w:val="010202"/>
          <w:spacing w:val="-16"/>
          <w:sz w:val="16"/>
        </w:rPr>
        <w:t> </w:t>
      </w:r>
      <w:r>
        <w:rPr>
          <w:color w:val="010202"/>
          <w:sz w:val="16"/>
        </w:rPr>
        <w:t>servicio publico</w:t>
      </w:r>
      <w:r>
        <w:rPr>
          <w:color w:val="010202"/>
          <w:spacing w:val="-23"/>
          <w:sz w:val="16"/>
        </w:rPr>
        <w:t> </w:t>
      </w:r>
      <w:r>
        <w:rPr>
          <w:color w:val="010202"/>
          <w:sz w:val="16"/>
        </w:rPr>
        <w:t>de</w:t>
      </w:r>
      <w:r>
        <w:rPr>
          <w:color w:val="010202"/>
          <w:spacing w:val="-23"/>
          <w:sz w:val="16"/>
        </w:rPr>
        <w:t> </w:t>
      </w:r>
      <w:r>
        <w:rPr>
          <w:color w:val="010202"/>
          <w:sz w:val="16"/>
        </w:rPr>
        <w:t>Autority</w:t>
      </w:r>
      <w:r>
        <w:rPr>
          <w:color w:val="010202"/>
          <w:spacing w:val="-23"/>
          <w:sz w:val="16"/>
        </w:rPr>
        <w:t> </w:t>
      </w:r>
      <w:r>
        <w:rPr>
          <w:color w:val="010202"/>
          <w:sz w:val="16"/>
        </w:rPr>
        <w:t>no</w:t>
      </w:r>
      <w:r>
        <w:rPr>
          <w:color w:val="010202"/>
          <w:spacing w:val="-23"/>
          <w:sz w:val="16"/>
        </w:rPr>
        <w:t> </w:t>
      </w:r>
      <w:r>
        <w:rPr>
          <w:color w:val="010202"/>
          <w:sz w:val="16"/>
        </w:rPr>
        <w:t>tiene</w:t>
      </w:r>
      <w:r>
        <w:rPr>
          <w:color w:val="010202"/>
          <w:spacing w:val="-23"/>
          <w:sz w:val="16"/>
        </w:rPr>
        <w:t> </w:t>
      </w:r>
      <w:r>
        <w:rPr>
          <w:color w:val="010202"/>
          <w:sz w:val="16"/>
        </w:rPr>
        <w:t>las</w:t>
      </w:r>
      <w:r>
        <w:rPr>
          <w:color w:val="010202"/>
          <w:spacing w:val="-23"/>
          <w:sz w:val="16"/>
        </w:rPr>
        <w:t> </w:t>
      </w:r>
      <w:r>
        <w:rPr>
          <w:color w:val="010202"/>
          <w:sz w:val="16"/>
        </w:rPr>
        <w:t>necesidades</w:t>
      </w:r>
      <w:r>
        <w:rPr>
          <w:color w:val="010202"/>
          <w:spacing w:val="-23"/>
          <w:sz w:val="16"/>
        </w:rPr>
        <w:t> </w:t>
      </w:r>
      <w:r>
        <w:rPr>
          <w:color w:val="010202"/>
          <w:sz w:val="16"/>
        </w:rPr>
        <w:t>económicas</w:t>
      </w:r>
      <w:r>
        <w:rPr>
          <w:color w:val="010202"/>
          <w:spacing w:val="-23"/>
          <w:sz w:val="16"/>
        </w:rPr>
        <w:t> </w:t>
      </w:r>
      <w:r>
        <w:rPr>
          <w:color w:val="010202"/>
          <w:sz w:val="16"/>
        </w:rPr>
        <w:t>del</w:t>
      </w:r>
      <w:r>
        <w:rPr>
          <w:color w:val="010202"/>
          <w:spacing w:val="-23"/>
          <w:sz w:val="16"/>
        </w:rPr>
        <w:t> </w:t>
      </w:r>
      <w:r>
        <w:rPr>
          <w:color w:val="010202"/>
          <w:sz w:val="16"/>
        </w:rPr>
        <w:t>notariado y</w:t>
      </w:r>
      <w:r>
        <w:rPr>
          <w:color w:val="010202"/>
          <w:spacing w:val="-4"/>
          <w:sz w:val="16"/>
        </w:rPr>
        <w:t> </w:t>
      </w:r>
      <w:r>
        <w:rPr>
          <w:color w:val="010202"/>
          <w:sz w:val="16"/>
        </w:rPr>
        <w:t>le</w:t>
      </w:r>
      <w:r>
        <w:rPr>
          <w:color w:val="010202"/>
          <w:spacing w:val="-4"/>
          <w:sz w:val="16"/>
        </w:rPr>
        <w:t> </w:t>
      </w:r>
      <w:r>
        <w:rPr>
          <w:color w:val="010202"/>
          <w:sz w:val="16"/>
        </w:rPr>
        <w:t>son</w:t>
      </w:r>
      <w:r>
        <w:rPr>
          <w:color w:val="010202"/>
          <w:spacing w:val="-4"/>
          <w:sz w:val="16"/>
        </w:rPr>
        <w:t> </w:t>
      </w:r>
      <w:r>
        <w:rPr>
          <w:color w:val="010202"/>
          <w:sz w:val="16"/>
        </w:rPr>
        <w:t>indiferentes</w:t>
      </w:r>
      <w:r>
        <w:rPr>
          <w:color w:val="010202"/>
          <w:spacing w:val="-4"/>
          <w:sz w:val="16"/>
        </w:rPr>
        <w:t> </w:t>
      </w:r>
      <w:r>
        <w:rPr>
          <w:color w:val="010202"/>
          <w:sz w:val="16"/>
        </w:rPr>
        <w:t>las</w:t>
      </w:r>
      <w:r>
        <w:rPr>
          <w:color w:val="010202"/>
          <w:spacing w:val="-4"/>
          <w:sz w:val="16"/>
        </w:rPr>
        <w:t> </w:t>
      </w:r>
      <w:r>
        <w:rPr>
          <w:color w:val="010202"/>
          <w:sz w:val="16"/>
        </w:rPr>
        <w:t>cantidades</w:t>
      </w:r>
      <w:r>
        <w:rPr>
          <w:color w:val="010202"/>
          <w:spacing w:val="-4"/>
          <w:sz w:val="16"/>
        </w:rPr>
        <w:t> </w:t>
      </w:r>
      <w:r>
        <w:rPr>
          <w:color w:val="010202"/>
          <w:sz w:val="16"/>
        </w:rPr>
        <w:t>de</w:t>
      </w:r>
      <w:r>
        <w:rPr>
          <w:color w:val="010202"/>
          <w:spacing w:val="-4"/>
          <w:sz w:val="16"/>
        </w:rPr>
        <w:t> </w:t>
      </w:r>
      <w:r>
        <w:rPr>
          <w:color w:val="010202"/>
          <w:sz w:val="16"/>
        </w:rPr>
        <w:t>transacciones</w:t>
      </w:r>
      <w:r>
        <w:rPr>
          <w:color w:val="010202"/>
          <w:spacing w:val="-4"/>
          <w:sz w:val="16"/>
        </w:rPr>
        <w:t> </w:t>
      </w:r>
      <w:r>
        <w:rPr>
          <w:color w:val="010202"/>
          <w:sz w:val="16"/>
        </w:rPr>
        <w:t>certificadas.</w:t>
      </w:r>
      <w:r>
        <w:rPr>
          <w:color w:val="010202"/>
          <w:spacing w:val="-4"/>
          <w:sz w:val="16"/>
        </w:rPr>
        <w:t> </w:t>
      </w:r>
      <w:r>
        <w:rPr>
          <w:color w:val="010202"/>
          <w:sz w:val="16"/>
        </w:rPr>
        <w:t>En la relación comercial las transacciones certificables son muy pocas: oferta,</w:t>
      </w:r>
      <w:r>
        <w:rPr>
          <w:color w:val="010202"/>
          <w:spacing w:val="-16"/>
          <w:sz w:val="16"/>
        </w:rPr>
        <w:t> </w:t>
      </w:r>
      <w:r>
        <w:rPr>
          <w:color w:val="010202"/>
          <w:sz w:val="16"/>
        </w:rPr>
        <w:t>aceptación,</w:t>
      </w:r>
      <w:r>
        <w:rPr>
          <w:color w:val="010202"/>
          <w:spacing w:val="-16"/>
          <w:sz w:val="16"/>
        </w:rPr>
        <w:t> </w:t>
      </w:r>
      <w:r>
        <w:rPr>
          <w:color w:val="010202"/>
          <w:sz w:val="16"/>
        </w:rPr>
        <w:t>remisión</w:t>
      </w:r>
      <w:r>
        <w:rPr>
          <w:color w:val="010202"/>
          <w:spacing w:val="-16"/>
          <w:sz w:val="16"/>
        </w:rPr>
        <w:t> </w:t>
      </w:r>
      <w:r>
        <w:rPr>
          <w:color w:val="010202"/>
          <w:sz w:val="16"/>
        </w:rPr>
        <w:t>y</w:t>
      </w:r>
      <w:r>
        <w:rPr>
          <w:color w:val="010202"/>
          <w:spacing w:val="-16"/>
          <w:sz w:val="16"/>
        </w:rPr>
        <w:t> </w:t>
      </w:r>
      <w:r>
        <w:rPr>
          <w:color w:val="010202"/>
          <w:sz w:val="16"/>
        </w:rPr>
        <w:t>pago</w:t>
      </w:r>
      <w:r>
        <w:rPr>
          <w:color w:val="010202"/>
          <w:spacing w:val="-16"/>
          <w:sz w:val="16"/>
        </w:rPr>
        <w:t> </w:t>
      </w:r>
      <w:r>
        <w:rPr>
          <w:color w:val="010202"/>
          <w:sz w:val="16"/>
        </w:rPr>
        <w:t>y</w:t>
      </w:r>
      <w:r>
        <w:rPr>
          <w:color w:val="010202"/>
          <w:spacing w:val="-16"/>
          <w:sz w:val="16"/>
        </w:rPr>
        <w:t> </w:t>
      </w:r>
      <w:r>
        <w:rPr>
          <w:color w:val="010202"/>
          <w:sz w:val="16"/>
        </w:rPr>
        <w:t>pueden</w:t>
      </w:r>
      <w:r>
        <w:rPr>
          <w:color w:val="010202"/>
          <w:spacing w:val="-16"/>
          <w:sz w:val="16"/>
        </w:rPr>
        <w:t> </w:t>
      </w:r>
      <w:r>
        <w:rPr>
          <w:color w:val="010202"/>
          <w:sz w:val="16"/>
        </w:rPr>
        <w:t>ser</w:t>
      </w:r>
      <w:r>
        <w:rPr>
          <w:color w:val="010202"/>
          <w:spacing w:val="-16"/>
          <w:sz w:val="16"/>
        </w:rPr>
        <w:t> </w:t>
      </w:r>
      <w:r>
        <w:rPr>
          <w:color w:val="010202"/>
          <w:sz w:val="16"/>
        </w:rPr>
        <w:t>realizadas</w:t>
      </w:r>
      <w:r>
        <w:rPr>
          <w:color w:val="010202"/>
          <w:spacing w:val="-16"/>
          <w:sz w:val="16"/>
        </w:rPr>
        <w:t> </w:t>
      </w:r>
      <w:r>
        <w:rPr>
          <w:color w:val="010202"/>
          <w:sz w:val="16"/>
        </w:rPr>
        <w:t>automáti- camente.</w:t>
      </w:r>
    </w:p>
    <w:p>
      <w:pPr>
        <w:pStyle w:val="ListParagraph"/>
        <w:numPr>
          <w:ilvl w:val="0"/>
          <w:numId w:val="66"/>
        </w:numPr>
        <w:tabs>
          <w:tab w:pos="2062" w:val="left" w:leader="none"/>
        </w:tabs>
        <w:spacing w:line="254" w:lineRule="auto" w:before="0" w:after="0"/>
        <w:ind w:left="2061" w:right="1719" w:hanging="340"/>
        <w:jc w:val="both"/>
        <w:rPr>
          <w:sz w:val="16"/>
        </w:rPr>
      </w:pPr>
      <w:r>
        <w:rPr>
          <w:color w:val="010202"/>
          <w:sz w:val="16"/>
        </w:rPr>
        <w:t>En Dinamarca se lanzo la Dan Coin, ya en 1992 en U.K. la Mondex de</w:t>
      </w:r>
      <w:r>
        <w:rPr>
          <w:color w:val="010202"/>
          <w:spacing w:val="-11"/>
          <w:sz w:val="16"/>
        </w:rPr>
        <w:t> </w:t>
      </w:r>
      <w:r>
        <w:rPr>
          <w:color w:val="010202"/>
          <w:sz w:val="16"/>
        </w:rPr>
        <w:t>la</w:t>
      </w:r>
      <w:r>
        <w:rPr>
          <w:color w:val="010202"/>
          <w:spacing w:val="-11"/>
          <w:sz w:val="16"/>
        </w:rPr>
        <w:t> </w:t>
      </w:r>
      <w:r>
        <w:rPr>
          <w:color w:val="010202"/>
          <w:sz w:val="16"/>
        </w:rPr>
        <w:t>NatWest</w:t>
      </w:r>
      <w:r>
        <w:rPr>
          <w:color w:val="010202"/>
          <w:spacing w:val="-11"/>
          <w:sz w:val="16"/>
        </w:rPr>
        <w:t> </w:t>
      </w:r>
      <w:r>
        <w:rPr>
          <w:color w:val="010202"/>
          <w:sz w:val="16"/>
        </w:rPr>
        <w:t>bank</w:t>
      </w:r>
      <w:r>
        <w:rPr>
          <w:color w:val="010202"/>
          <w:spacing w:val="-11"/>
          <w:sz w:val="16"/>
        </w:rPr>
        <w:t> </w:t>
      </w:r>
      <w:r>
        <w:rPr>
          <w:color w:val="010202"/>
          <w:sz w:val="16"/>
        </w:rPr>
        <w:t>con</w:t>
      </w:r>
      <w:r>
        <w:rPr>
          <w:color w:val="010202"/>
          <w:spacing w:val="-11"/>
          <w:sz w:val="16"/>
        </w:rPr>
        <w:t> </w:t>
      </w:r>
      <w:r>
        <w:rPr>
          <w:color w:val="010202"/>
          <w:sz w:val="16"/>
        </w:rPr>
        <w:t>Midland</w:t>
      </w:r>
      <w:r>
        <w:rPr>
          <w:color w:val="010202"/>
          <w:spacing w:val="-11"/>
          <w:sz w:val="16"/>
        </w:rPr>
        <w:t> </w:t>
      </w:r>
      <w:r>
        <w:rPr>
          <w:color w:val="010202"/>
          <w:sz w:val="16"/>
        </w:rPr>
        <w:t>bank</w:t>
      </w:r>
      <w:r>
        <w:rPr>
          <w:color w:val="010202"/>
          <w:spacing w:val="-11"/>
          <w:sz w:val="16"/>
        </w:rPr>
        <w:t> </w:t>
      </w:r>
      <w:r>
        <w:rPr>
          <w:color w:val="010202"/>
          <w:sz w:val="16"/>
        </w:rPr>
        <w:t>y</w:t>
      </w:r>
      <w:r>
        <w:rPr>
          <w:color w:val="010202"/>
          <w:spacing w:val="-11"/>
          <w:sz w:val="16"/>
        </w:rPr>
        <w:t> </w:t>
      </w:r>
      <w:r>
        <w:rPr>
          <w:color w:val="010202"/>
          <w:sz w:val="16"/>
        </w:rPr>
        <w:t>la</w:t>
      </w:r>
      <w:r>
        <w:rPr>
          <w:color w:val="010202"/>
          <w:spacing w:val="-11"/>
          <w:sz w:val="16"/>
        </w:rPr>
        <w:t> </w:t>
      </w:r>
      <w:r>
        <w:rPr>
          <w:color w:val="010202"/>
          <w:sz w:val="16"/>
        </w:rPr>
        <w:t>British</w:t>
      </w:r>
      <w:r>
        <w:rPr>
          <w:color w:val="010202"/>
          <w:spacing w:val="-11"/>
          <w:sz w:val="16"/>
        </w:rPr>
        <w:t> </w:t>
      </w:r>
      <w:r>
        <w:rPr>
          <w:color w:val="010202"/>
          <w:sz w:val="16"/>
        </w:rPr>
        <w:t>Telecom)</w:t>
      </w:r>
      <w:r>
        <w:rPr>
          <w:color w:val="010202"/>
          <w:spacing w:val="-11"/>
          <w:sz w:val="16"/>
        </w:rPr>
        <w:t> </w:t>
      </w:r>
      <w:r>
        <w:rPr>
          <w:color w:val="010202"/>
          <w:sz w:val="16"/>
        </w:rPr>
        <w:t>y</w:t>
      </w:r>
      <w:r>
        <w:rPr>
          <w:color w:val="010202"/>
          <w:spacing w:val="-11"/>
          <w:sz w:val="16"/>
        </w:rPr>
        <w:t> </w:t>
      </w:r>
      <w:r>
        <w:rPr>
          <w:color w:val="010202"/>
          <w:sz w:val="16"/>
        </w:rPr>
        <w:t>en</w:t>
      </w:r>
      <w:r>
        <w:rPr>
          <w:color w:val="010202"/>
          <w:spacing w:val="-11"/>
          <w:sz w:val="16"/>
        </w:rPr>
        <w:t> </w:t>
      </w:r>
      <w:r>
        <w:rPr>
          <w:color w:val="010202"/>
          <w:sz w:val="16"/>
        </w:rPr>
        <w:t>USA la Chemical bank en colaboración con la</w:t>
      </w:r>
      <w:r>
        <w:rPr>
          <w:color w:val="010202"/>
          <w:spacing w:val="-8"/>
          <w:sz w:val="16"/>
        </w:rPr>
        <w:t> </w:t>
      </w:r>
      <w:r>
        <w:rPr>
          <w:color w:val="010202"/>
          <w:sz w:val="16"/>
        </w:rPr>
        <w:t>AT&amp;T</w:t>
      </w:r>
    </w:p>
    <w:p>
      <w:pPr>
        <w:pStyle w:val="ListParagraph"/>
        <w:numPr>
          <w:ilvl w:val="0"/>
          <w:numId w:val="66"/>
        </w:numPr>
        <w:tabs>
          <w:tab w:pos="2062" w:val="left" w:leader="none"/>
        </w:tabs>
        <w:spacing w:line="254" w:lineRule="auto" w:before="0" w:after="0"/>
        <w:ind w:left="2061" w:right="1719" w:hanging="340"/>
        <w:jc w:val="both"/>
        <w:rPr>
          <w:sz w:val="16"/>
        </w:rPr>
      </w:pPr>
      <w:r>
        <w:rPr>
          <w:color w:val="010202"/>
          <w:sz w:val="16"/>
        </w:rPr>
        <w:t>Ver </w:t>
      </w:r>
      <w:hyperlink r:id="rId29">
        <w:r>
          <w:rPr>
            <w:color w:val="010202"/>
            <w:sz w:val="16"/>
          </w:rPr>
          <w:t>http://www.digicast.com/pubblish/cardcom.htlm </w:t>
        </w:r>
      </w:hyperlink>
      <w:r>
        <w:rPr>
          <w:color w:val="010202"/>
          <w:sz w:val="16"/>
        </w:rPr>
        <w:t>que contiene una breve y rica publicación de D. Chaum Prepaid smart card tech- niques: a bief introduccion and</w:t>
      </w:r>
      <w:r>
        <w:rPr>
          <w:color w:val="010202"/>
          <w:spacing w:val="-6"/>
          <w:sz w:val="16"/>
        </w:rPr>
        <w:t> </w:t>
      </w:r>
      <w:r>
        <w:rPr>
          <w:color w:val="010202"/>
          <w:sz w:val="16"/>
        </w:rPr>
        <w:t>comparison.</w:t>
      </w:r>
    </w:p>
    <w:p>
      <w:pPr>
        <w:pStyle w:val="ListParagraph"/>
        <w:numPr>
          <w:ilvl w:val="0"/>
          <w:numId w:val="66"/>
        </w:numPr>
        <w:tabs>
          <w:tab w:pos="2061" w:val="left" w:leader="none"/>
        </w:tabs>
        <w:spacing w:line="180" w:lineRule="exact" w:before="0" w:after="0"/>
        <w:ind w:left="2060" w:right="0" w:hanging="339"/>
        <w:jc w:val="left"/>
        <w:rPr>
          <w:sz w:val="16"/>
        </w:rPr>
      </w:pPr>
      <w:r>
        <w:rPr>
          <w:color w:val="010202"/>
          <w:sz w:val="16"/>
        </w:rPr>
        <w:t>http://</w:t>
      </w:r>
      <w:r>
        <w:rPr>
          <w:color w:val="010202"/>
          <w:spacing w:val="-1"/>
          <w:sz w:val="16"/>
        </w:rPr>
        <w:t> </w:t>
      </w:r>
      <w:r>
        <w:rPr>
          <w:color w:val="010202"/>
          <w:sz w:val="16"/>
        </w:rPr>
        <w:t>marktwain.com/ecash_in.htlm</w:t>
      </w:r>
    </w:p>
    <w:p>
      <w:pPr>
        <w:pStyle w:val="BodyText"/>
        <w:spacing w:before="8"/>
        <w:rPr>
          <w:sz w:val="12"/>
        </w:rPr>
      </w:pPr>
    </w:p>
    <w:p>
      <w:pPr>
        <w:spacing w:before="100"/>
        <w:ind w:left="0" w:right="1500" w:firstLine="0"/>
        <w:jc w:val="right"/>
        <w:rPr>
          <w:sz w:val="28"/>
        </w:rPr>
      </w:pPr>
      <w:r>
        <w:rPr>
          <w:rFonts w:ascii="Arial"/>
          <w:color w:val="231F20"/>
          <w:w w:val="80"/>
          <w:sz w:val="12"/>
        </w:rPr>
        <w:t>UIGV </w:t>
      </w:r>
      <w:r>
        <w:rPr>
          <w:color w:val="A7A9AC"/>
          <w:w w:val="80"/>
          <w:sz w:val="28"/>
        </w:rPr>
        <w:t>165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39"/>
        <w:jc w:val="both"/>
        <w:rPr>
          <w:sz w:val="11"/>
        </w:rPr>
      </w:pPr>
      <w:r>
        <w:rPr>
          <w:color w:val="231F20"/>
        </w:rPr>
        <w:t>Nominación aparte merecen la Security First Network Bank</w:t>
      </w:r>
      <w:r>
        <w:rPr>
          <w:color w:val="231F20"/>
          <w:spacing w:val="-11"/>
        </w:rPr>
        <w:t> </w:t>
      </w:r>
      <w:r>
        <w:rPr>
          <w:color w:val="231F20"/>
        </w:rPr>
        <w:t>(SFNB)</w:t>
      </w:r>
      <w:r>
        <w:rPr>
          <w:color w:val="231F20"/>
          <w:spacing w:val="-11"/>
        </w:rPr>
        <w:t> </w:t>
      </w:r>
      <w:r>
        <w:rPr>
          <w:color w:val="231F20"/>
        </w:rPr>
        <w:t>en</w:t>
      </w:r>
      <w:r>
        <w:rPr>
          <w:color w:val="231F20"/>
          <w:spacing w:val="-11"/>
        </w:rPr>
        <w:t> </w:t>
      </w:r>
      <w:r>
        <w:rPr>
          <w:color w:val="231F20"/>
        </w:rPr>
        <w:t>USA</w:t>
      </w:r>
      <w:r>
        <w:rPr>
          <w:color w:val="231F20"/>
          <w:spacing w:val="-11"/>
        </w:rPr>
        <w:t> </w:t>
      </w:r>
      <w:r>
        <w:rPr>
          <w:color w:val="231F20"/>
        </w:rPr>
        <w:t>y</w:t>
      </w:r>
      <w:r>
        <w:rPr>
          <w:color w:val="231F20"/>
          <w:spacing w:val="-11"/>
        </w:rPr>
        <w:t> </w:t>
      </w:r>
      <w:r>
        <w:rPr>
          <w:color w:val="231F20"/>
        </w:rPr>
        <w:t>la</w:t>
      </w:r>
      <w:r>
        <w:rPr>
          <w:color w:val="231F20"/>
          <w:spacing w:val="-11"/>
        </w:rPr>
        <w:t> </w:t>
      </w:r>
      <w:r>
        <w:rPr>
          <w:color w:val="231F20"/>
        </w:rPr>
        <w:t>Banknet</w:t>
      </w:r>
      <w:r>
        <w:rPr>
          <w:color w:val="231F20"/>
          <w:spacing w:val="-11"/>
        </w:rPr>
        <w:t> </w:t>
      </w:r>
      <w:r>
        <w:rPr>
          <w:color w:val="231F20"/>
        </w:rPr>
        <w:t>en</w:t>
      </w:r>
      <w:r>
        <w:rPr>
          <w:color w:val="231F20"/>
          <w:spacing w:val="-11"/>
        </w:rPr>
        <w:t> </w:t>
      </w:r>
      <w:r>
        <w:rPr>
          <w:color w:val="231F20"/>
        </w:rPr>
        <w:t>Europa</w:t>
      </w:r>
      <w:r>
        <w:rPr>
          <w:color w:val="231F20"/>
          <w:spacing w:val="-11"/>
        </w:rPr>
        <w:t> </w:t>
      </w:r>
      <w:r>
        <w:rPr>
          <w:color w:val="231F20"/>
        </w:rPr>
        <w:t>que</w:t>
      </w:r>
      <w:r>
        <w:rPr>
          <w:color w:val="231F20"/>
          <w:spacing w:val="-11"/>
        </w:rPr>
        <w:t> </w:t>
      </w:r>
      <w:r>
        <w:rPr>
          <w:color w:val="231F20"/>
        </w:rPr>
        <w:t>tienen</w:t>
      </w:r>
      <w:r>
        <w:rPr>
          <w:color w:val="231F20"/>
          <w:spacing w:val="-11"/>
        </w:rPr>
        <w:t> </w:t>
      </w:r>
      <w:r>
        <w:rPr>
          <w:color w:val="231F20"/>
        </w:rPr>
        <w:t>ya una</w:t>
      </w:r>
      <w:r>
        <w:rPr>
          <w:color w:val="231F20"/>
          <w:spacing w:val="-6"/>
        </w:rPr>
        <w:t> </w:t>
      </w:r>
      <w:r>
        <w:rPr>
          <w:color w:val="231F20"/>
        </w:rPr>
        <w:t>nueva</w:t>
      </w:r>
      <w:r>
        <w:rPr>
          <w:color w:val="231F20"/>
          <w:spacing w:val="-6"/>
        </w:rPr>
        <w:t> </w:t>
      </w:r>
      <w:r>
        <w:rPr>
          <w:color w:val="231F20"/>
        </w:rPr>
        <w:t>concepción</w:t>
      </w:r>
      <w:r>
        <w:rPr>
          <w:color w:val="231F20"/>
          <w:spacing w:val="-6"/>
        </w:rPr>
        <w:t> </w:t>
      </w:r>
      <w:r>
        <w:rPr>
          <w:color w:val="231F20"/>
        </w:rPr>
        <w:t>del</w:t>
      </w:r>
      <w:r>
        <w:rPr>
          <w:color w:val="231F20"/>
          <w:spacing w:val="-6"/>
        </w:rPr>
        <w:t> </w:t>
      </w:r>
      <w:r>
        <w:rPr>
          <w:color w:val="231F20"/>
        </w:rPr>
        <w:t>banco.</w:t>
      </w:r>
      <w:r>
        <w:rPr>
          <w:color w:val="231F20"/>
          <w:spacing w:val="-6"/>
        </w:rPr>
        <w:t> </w:t>
      </w:r>
      <w:r>
        <w:rPr>
          <w:color w:val="231F20"/>
        </w:rPr>
        <w:t>Son</w:t>
      </w:r>
      <w:r>
        <w:rPr>
          <w:color w:val="231F20"/>
          <w:spacing w:val="-6"/>
        </w:rPr>
        <w:t> </w:t>
      </w:r>
      <w:r>
        <w:rPr>
          <w:color w:val="231F20"/>
        </w:rPr>
        <w:t>los</w:t>
      </w:r>
      <w:r>
        <w:rPr>
          <w:color w:val="231F20"/>
          <w:spacing w:val="-6"/>
        </w:rPr>
        <w:t> </w:t>
      </w:r>
      <w:r>
        <w:rPr>
          <w:color w:val="231F20"/>
        </w:rPr>
        <w:t>únicos</w:t>
      </w:r>
      <w:r>
        <w:rPr>
          <w:color w:val="231F20"/>
          <w:spacing w:val="-6"/>
        </w:rPr>
        <w:t> </w:t>
      </w:r>
      <w:r>
        <w:rPr>
          <w:color w:val="231F20"/>
        </w:rPr>
        <w:t>bancos</w:t>
      </w:r>
      <w:r>
        <w:rPr>
          <w:color w:val="231F20"/>
          <w:spacing w:val="-6"/>
        </w:rPr>
        <w:t> </w:t>
      </w:r>
      <w:r>
        <w:rPr>
          <w:color w:val="231F20"/>
        </w:rPr>
        <w:t>en el</w:t>
      </w:r>
      <w:r>
        <w:rPr>
          <w:color w:val="231F20"/>
          <w:spacing w:val="-22"/>
        </w:rPr>
        <w:t> </w:t>
      </w:r>
      <w:r>
        <w:rPr>
          <w:color w:val="231F20"/>
        </w:rPr>
        <w:t>mundo</w:t>
      </w:r>
      <w:r>
        <w:rPr>
          <w:color w:val="231F20"/>
          <w:spacing w:val="-22"/>
        </w:rPr>
        <w:t> </w:t>
      </w:r>
      <w:r>
        <w:rPr>
          <w:color w:val="231F20"/>
        </w:rPr>
        <w:t>donde</w:t>
      </w:r>
      <w:r>
        <w:rPr>
          <w:color w:val="231F20"/>
          <w:spacing w:val="-22"/>
        </w:rPr>
        <w:t> </w:t>
      </w:r>
      <w:r>
        <w:rPr>
          <w:color w:val="231F20"/>
        </w:rPr>
        <w:t>se</w:t>
      </w:r>
      <w:r>
        <w:rPr>
          <w:color w:val="231F20"/>
          <w:spacing w:val="-22"/>
        </w:rPr>
        <w:t> </w:t>
      </w:r>
      <w:r>
        <w:rPr>
          <w:color w:val="231F20"/>
        </w:rPr>
        <w:t>accede</w:t>
      </w:r>
      <w:r>
        <w:rPr>
          <w:color w:val="231F20"/>
          <w:spacing w:val="-22"/>
        </w:rPr>
        <w:t> </w:t>
      </w:r>
      <w:r>
        <w:rPr>
          <w:color w:val="231F20"/>
        </w:rPr>
        <w:t>solo</w:t>
      </w:r>
      <w:r>
        <w:rPr>
          <w:color w:val="231F20"/>
          <w:spacing w:val="-22"/>
        </w:rPr>
        <w:t> </w:t>
      </w:r>
      <w:r>
        <w:rPr>
          <w:color w:val="231F20"/>
        </w:rPr>
        <w:t>vía</w:t>
      </w:r>
      <w:r>
        <w:rPr>
          <w:color w:val="231F20"/>
          <w:spacing w:val="-22"/>
        </w:rPr>
        <w:t> </w:t>
      </w:r>
      <w:r>
        <w:rPr>
          <w:color w:val="231F20"/>
        </w:rPr>
        <w:t>Internet</w:t>
      </w:r>
      <w:r>
        <w:rPr>
          <w:color w:val="231F20"/>
          <w:spacing w:val="-22"/>
        </w:rPr>
        <w:t> </w:t>
      </w:r>
      <w:r>
        <w:rPr>
          <w:color w:val="231F20"/>
        </w:rPr>
        <w:t>y</w:t>
      </w:r>
      <w:r>
        <w:rPr>
          <w:color w:val="231F20"/>
          <w:spacing w:val="-22"/>
        </w:rPr>
        <w:t> </w:t>
      </w:r>
      <w:r>
        <w:rPr>
          <w:color w:val="231F20"/>
        </w:rPr>
        <w:t>obviamente</w:t>
      </w:r>
      <w:r>
        <w:rPr>
          <w:color w:val="231F20"/>
          <w:spacing w:val="-22"/>
        </w:rPr>
        <w:t> </w:t>
      </w:r>
      <w:r>
        <w:rPr>
          <w:color w:val="231F20"/>
        </w:rPr>
        <w:t>no tienen</w:t>
      </w:r>
      <w:r>
        <w:rPr>
          <w:color w:val="231F20"/>
          <w:spacing w:val="-25"/>
        </w:rPr>
        <w:t> </w:t>
      </w:r>
      <w:r>
        <w:rPr>
          <w:color w:val="231F20"/>
        </w:rPr>
        <w:t>ventanillas</w:t>
      </w:r>
      <w:r>
        <w:rPr>
          <w:color w:val="231F20"/>
          <w:spacing w:val="-25"/>
        </w:rPr>
        <w:t> </w:t>
      </w:r>
      <w:r>
        <w:rPr>
          <w:color w:val="231F20"/>
        </w:rPr>
        <w:t>ni</w:t>
      </w:r>
      <w:r>
        <w:rPr>
          <w:color w:val="231F20"/>
          <w:spacing w:val="-25"/>
        </w:rPr>
        <w:t> </w:t>
      </w:r>
      <w:r>
        <w:rPr>
          <w:color w:val="231F20"/>
        </w:rPr>
        <w:t>cheques</w:t>
      </w:r>
      <w:r>
        <w:rPr>
          <w:color w:val="231F20"/>
          <w:spacing w:val="-25"/>
        </w:rPr>
        <w:t> </w:t>
      </w:r>
      <w:r>
        <w:rPr>
          <w:color w:val="231F20"/>
        </w:rPr>
        <w:t>de</w:t>
      </w:r>
      <w:r>
        <w:rPr>
          <w:color w:val="231F20"/>
          <w:spacing w:val="-25"/>
        </w:rPr>
        <w:t> </w:t>
      </w:r>
      <w:r>
        <w:rPr>
          <w:color w:val="231F20"/>
        </w:rPr>
        <w:t>papel</w:t>
      </w:r>
      <w:r>
        <w:rPr>
          <w:color w:val="231F20"/>
          <w:spacing w:val="-25"/>
        </w:rPr>
        <w:t> </w:t>
      </w:r>
      <w:r>
        <w:rPr>
          <w:color w:val="231F20"/>
        </w:rPr>
        <w:t>ni</w:t>
      </w:r>
      <w:r>
        <w:rPr>
          <w:color w:val="231F20"/>
          <w:spacing w:val="-25"/>
        </w:rPr>
        <w:t> </w:t>
      </w:r>
      <w:r>
        <w:rPr>
          <w:color w:val="231F20"/>
        </w:rPr>
        <w:t>boletas</w:t>
      </w:r>
      <w:r>
        <w:rPr>
          <w:color w:val="231F20"/>
          <w:spacing w:val="-25"/>
        </w:rPr>
        <w:t> </w:t>
      </w:r>
      <w:r>
        <w:rPr>
          <w:color w:val="231F20"/>
        </w:rPr>
        <w:t>de</w:t>
      </w:r>
      <w:r>
        <w:rPr>
          <w:color w:val="231F20"/>
          <w:spacing w:val="-25"/>
        </w:rPr>
        <w:t> </w:t>
      </w:r>
      <w:r>
        <w:rPr>
          <w:color w:val="231F20"/>
        </w:rPr>
        <w:t>deposito que no sean</w:t>
      </w:r>
      <w:r>
        <w:rPr>
          <w:color w:val="231F20"/>
          <w:spacing w:val="-4"/>
        </w:rPr>
        <w:t> </w:t>
      </w:r>
      <w:r>
        <w:rPr>
          <w:color w:val="231F20"/>
        </w:rPr>
        <w:t>digitales</w:t>
      </w:r>
      <w:r>
        <w:rPr>
          <w:color w:val="231F20"/>
          <w:position w:val="7"/>
          <w:sz w:val="11"/>
        </w:rPr>
        <w:t>161</w:t>
      </w:r>
    </w:p>
    <w:p>
      <w:pPr>
        <w:pStyle w:val="BodyText"/>
        <w:spacing w:line="254" w:lineRule="auto" w:before="108"/>
        <w:ind w:left="1721" w:right="1718" w:firstLine="339"/>
        <w:jc w:val="both"/>
      </w:pPr>
      <w:r>
        <w:rPr>
          <w:color w:val="231F20"/>
        </w:rPr>
        <w:t>La</w:t>
      </w:r>
      <w:r>
        <w:rPr>
          <w:color w:val="231F20"/>
          <w:spacing w:val="-30"/>
        </w:rPr>
        <w:t> </w:t>
      </w:r>
      <w:r>
        <w:rPr>
          <w:color w:val="231F20"/>
        </w:rPr>
        <w:t>solución</w:t>
      </w:r>
      <w:r>
        <w:rPr>
          <w:color w:val="231F20"/>
          <w:spacing w:val="-30"/>
        </w:rPr>
        <w:t> </w:t>
      </w:r>
      <w:r>
        <w:rPr>
          <w:color w:val="231F20"/>
        </w:rPr>
        <w:t>razonable</w:t>
      </w:r>
      <w:r>
        <w:rPr>
          <w:color w:val="231F20"/>
          <w:spacing w:val="-30"/>
        </w:rPr>
        <w:t> </w:t>
      </w:r>
      <w:r>
        <w:rPr>
          <w:color w:val="231F20"/>
        </w:rPr>
        <w:t>de</w:t>
      </w:r>
      <w:r>
        <w:rPr>
          <w:color w:val="231F20"/>
          <w:spacing w:val="-30"/>
        </w:rPr>
        <w:t> </w:t>
      </w:r>
      <w:r>
        <w:rPr>
          <w:color w:val="231F20"/>
        </w:rPr>
        <w:t>los</w:t>
      </w:r>
      <w:r>
        <w:rPr>
          <w:color w:val="231F20"/>
          <w:spacing w:val="-30"/>
        </w:rPr>
        <w:t> </w:t>
      </w:r>
      <w:r>
        <w:rPr>
          <w:color w:val="231F20"/>
        </w:rPr>
        <w:t>nuevos</w:t>
      </w:r>
      <w:r>
        <w:rPr>
          <w:color w:val="231F20"/>
          <w:spacing w:val="-30"/>
        </w:rPr>
        <w:t> </w:t>
      </w:r>
      <w:r>
        <w:rPr>
          <w:color w:val="231F20"/>
        </w:rPr>
        <w:t>problemas</w:t>
      </w:r>
      <w:r>
        <w:rPr>
          <w:color w:val="231F20"/>
          <w:spacing w:val="-30"/>
        </w:rPr>
        <w:t> </w:t>
      </w:r>
      <w:r>
        <w:rPr>
          <w:color w:val="231F20"/>
        </w:rPr>
        <w:t>seria</w:t>
      </w:r>
      <w:r>
        <w:rPr>
          <w:color w:val="231F20"/>
          <w:spacing w:val="-30"/>
        </w:rPr>
        <w:t> </w:t>
      </w:r>
      <w:r>
        <w:rPr>
          <w:color w:val="231F20"/>
          <w:spacing w:val="-2"/>
        </w:rPr>
        <w:t>una </w:t>
      </w:r>
      <w:r>
        <w:rPr>
          <w:color w:val="231F20"/>
        </w:rPr>
        <w:t>razonable</w:t>
      </w:r>
      <w:r>
        <w:rPr>
          <w:color w:val="231F20"/>
          <w:spacing w:val="-6"/>
        </w:rPr>
        <w:t> </w:t>
      </w:r>
      <w:r>
        <w:rPr>
          <w:color w:val="231F20"/>
        </w:rPr>
        <w:t>legislación</w:t>
      </w:r>
      <w:r>
        <w:rPr>
          <w:color w:val="231F20"/>
          <w:spacing w:val="-6"/>
        </w:rPr>
        <w:t> </w:t>
      </w:r>
      <w:r>
        <w:rPr>
          <w:color w:val="231F20"/>
        </w:rPr>
        <w:t>con</w:t>
      </w:r>
      <w:r>
        <w:rPr>
          <w:color w:val="231F20"/>
          <w:spacing w:val="-6"/>
        </w:rPr>
        <w:t> </w:t>
      </w:r>
      <w:r>
        <w:rPr>
          <w:color w:val="231F20"/>
        </w:rPr>
        <w:t>pocas</w:t>
      </w:r>
      <w:r>
        <w:rPr>
          <w:color w:val="231F20"/>
          <w:spacing w:val="-6"/>
        </w:rPr>
        <w:t> </w:t>
      </w:r>
      <w:r>
        <w:rPr>
          <w:color w:val="231F20"/>
        </w:rPr>
        <w:t>normas</w:t>
      </w:r>
      <w:r>
        <w:rPr>
          <w:color w:val="231F20"/>
          <w:spacing w:val="-6"/>
        </w:rPr>
        <w:t> </w:t>
      </w:r>
      <w:r>
        <w:rPr>
          <w:color w:val="231F20"/>
        </w:rPr>
        <w:t>claras</w:t>
      </w:r>
      <w:r>
        <w:rPr>
          <w:color w:val="231F20"/>
          <w:spacing w:val="-6"/>
        </w:rPr>
        <w:t> </w:t>
      </w:r>
      <w:r>
        <w:rPr>
          <w:color w:val="231F20"/>
        </w:rPr>
        <w:t>en</w:t>
      </w:r>
      <w:r>
        <w:rPr>
          <w:color w:val="231F20"/>
          <w:spacing w:val="-6"/>
        </w:rPr>
        <w:t> </w:t>
      </w:r>
      <w:r>
        <w:rPr>
          <w:color w:val="231F20"/>
        </w:rPr>
        <w:t>forma</w:t>
      </w:r>
      <w:r>
        <w:rPr>
          <w:color w:val="231F20"/>
          <w:spacing w:val="-6"/>
        </w:rPr>
        <w:t> </w:t>
      </w:r>
      <w:r>
        <w:rPr>
          <w:color w:val="231F20"/>
        </w:rPr>
        <w:t>de ley y reglamentaciones que cambiaran conforme cambian las</w:t>
      </w:r>
      <w:r>
        <w:rPr>
          <w:color w:val="231F20"/>
          <w:spacing w:val="-10"/>
        </w:rPr>
        <w:t> </w:t>
      </w:r>
      <w:r>
        <w:rPr>
          <w:color w:val="231F20"/>
        </w:rPr>
        <w:t>tecnologías.</w:t>
      </w:r>
      <w:r>
        <w:rPr>
          <w:color w:val="231F20"/>
          <w:spacing w:val="28"/>
        </w:rPr>
        <w:t> </w:t>
      </w:r>
      <w:r>
        <w:rPr>
          <w:color w:val="231F20"/>
        </w:rPr>
        <w:t>Como</w:t>
      </w:r>
      <w:r>
        <w:rPr>
          <w:color w:val="231F20"/>
          <w:spacing w:val="-10"/>
        </w:rPr>
        <w:t> </w:t>
      </w:r>
      <w:r>
        <w:rPr>
          <w:color w:val="231F20"/>
        </w:rPr>
        <w:t>eso</w:t>
      </w:r>
      <w:r>
        <w:rPr>
          <w:color w:val="231F20"/>
          <w:spacing w:val="-10"/>
        </w:rPr>
        <w:t> </w:t>
      </w:r>
      <w:r>
        <w:rPr>
          <w:color w:val="231F20"/>
        </w:rPr>
        <w:t>no</w:t>
      </w:r>
      <w:r>
        <w:rPr>
          <w:color w:val="231F20"/>
          <w:spacing w:val="-10"/>
        </w:rPr>
        <w:t> </w:t>
      </w:r>
      <w:r>
        <w:rPr>
          <w:color w:val="231F20"/>
        </w:rPr>
        <w:t>esta</w:t>
      </w:r>
      <w:r>
        <w:rPr>
          <w:color w:val="231F20"/>
          <w:spacing w:val="-10"/>
        </w:rPr>
        <w:t> </w:t>
      </w:r>
      <w:r>
        <w:rPr>
          <w:color w:val="231F20"/>
        </w:rPr>
        <w:t>hay</w:t>
      </w:r>
      <w:r>
        <w:rPr>
          <w:color w:val="231F20"/>
          <w:spacing w:val="-10"/>
        </w:rPr>
        <w:t> </w:t>
      </w:r>
      <w:r>
        <w:rPr>
          <w:color w:val="231F20"/>
        </w:rPr>
        <w:t>que</w:t>
      </w:r>
      <w:r>
        <w:rPr>
          <w:color w:val="231F20"/>
          <w:spacing w:val="-10"/>
        </w:rPr>
        <w:t> </w:t>
      </w:r>
      <w:r>
        <w:rPr>
          <w:color w:val="231F20"/>
        </w:rPr>
        <w:t>aplicar</w:t>
      </w:r>
      <w:r>
        <w:rPr>
          <w:color w:val="231F20"/>
          <w:spacing w:val="-10"/>
        </w:rPr>
        <w:t> </w:t>
      </w:r>
      <w:r>
        <w:rPr>
          <w:color w:val="231F20"/>
        </w:rPr>
        <w:t>las</w:t>
      </w:r>
      <w:r>
        <w:rPr>
          <w:color w:val="231F20"/>
          <w:spacing w:val="-10"/>
        </w:rPr>
        <w:t> </w:t>
      </w:r>
      <w:r>
        <w:rPr>
          <w:color w:val="231F20"/>
        </w:rPr>
        <w:t>viejas </w:t>
      </w:r>
      <w:r>
        <w:rPr>
          <w:color w:val="231F20"/>
          <w:spacing w:val="-3"/>
        </w:rPr>
        <w:t>normas</w:t>
      </w:r>
      <w:r>
        <w:rPr>
          <w:color w:val="231F20"/>
          <w:spacing w:val="-23"/>
        </w:rPr>
        <w:t> </w:t>
      </w:r>
      <w:r>
        <w:rPr>
          <w:color w:val="231F20"/>
        </w:rPr>
        <w:t>en</w:t>
      </w:r>
      <w:r>
        <w:rPr>
          <w:color w:val="231F20"/>
          <w:spacing w:val="-23"/>
        </w:rPr>
        <w:t> </w:t>
      </w:r>
      <w:r>
        <w:rPr>
          <w:color w:val="231F20"/>
          <w:spacing w:val="-3"/>
        </w:rPr>
        <w:t>cuanto</w:t>
      </w:r>
      <w:r>
        <w:rPr>
          <w:color w:val="231F20"/>
          <w:spacing w:val="-23"/>
        </w:rPr>
        <w:t> </w:t>
      </w:r>
      <w:r>
        <w:rPr>
          <w:color w:val="231F20"/>
        </w:rPr>
        <w:t>se</w:t>
      </w:r>
      <w:r>
        <w:rPr>
          <w:color w:val="231F20"/>
          <w:spacing w:val="-23"/>
        </w:rPr>
        <w:t> </w:t>
      </w:r>
      <w:r>
        <w:rPr>
          <w:color w:val="231F20"/>
          <w:spacing w:val="-3"/>
        </w:rPr>
        <w:t>adaptan</w:t>
      </w:r>
      <w:r>
        <w:rPr>
          <w:color w:val="231F20"/>
          <w:spacing w:val="-23"/>
        </w:rPr>
        <w:t> </w:t>
      </w:r>
      <w:r>
        <w:rPr>
          <w:color w:val="231F20"/>
        </w:rPr>
        <w:t>y</w:t>
      </w:r>
      <w:r>
        <w:rPr>
          <w:color w:val="231F20"/>
          <w:spacing w:val="-23"/>
        </w:rPr>
        <w:t> </w:t>
      </w:r>
      <w:r>
        <w:rPr>
          <w:color w:val="231F20"/>
          <w:spacing w:val="-3"/>
        </w:rPr>
        <w:t>sobre</w:t>
      </w:r>
      <w:r>
        <w:rPr>
          <w:color w:val="231F20"/>
          <w:spacing w:val="-23"/>
        </w:rPr>
        <w:t> </w:t>
      </w:r>
      <w:r>
        <w:rPr>
          <w:color w:val="231F20"/>
          <w:spacing w:val="-3"/>
        </w:rPr>
        <w:t>todo</w:t>
      </w:r>
      <w:r>
        <w:rPr>
          <w:color w:val="231F20"/>
          <w:spacing w:val="-23"/>
        </w:rPr>
        <w:t> </w:t>
      </w:r>
      <w:r>
        <w:rPr>
          <w:color w:val="231F20"/>
        </w:rPr>
        <w:t>la</w:t>
      </w:r>
      <w:r>
        <w:rPr>
          <w:color w:val="231F20"/>
          <w:spacing w:val="-23"/>
        </w:rPr>
        <w:t> </w:t>
      </w:r>
      <w:r>
        <w:rPr>
          <w:color w:val="231F20"/>
          <w:spacing w:val="-3"/>
        </w:rPr>
        <w:t>gran</w:t>
      </w:r>
      <w:r>
        <w:rPr>
          <w:color w:val="231F20"/>
          <w:spacing w:val="-23"/>
        </w:rPr>
        <w:t> </w:t>
      </w:r>
      <w:r>
        <w:rPr>
          <w:color w:val="231F20"/>
          <w:spacing w:val="-3"/>
        </w:rPr>
        <w:t>experiencia </w:t>
      </w:r>
      <w:r>
        <w:rPr>
          <w:color w:val="231F20"/>
        </w:rPr>
        <w:t>que</w:t>
      </w:r>
      <w:r>
        <w:rPr>
          <w:color w:val="231F20"/>
          <w:spacing w:val="-13"/>
        </w:rPr>
        <w:t> </w:t>
      </w:r>
      <w:r>
        <w:rPr>
          <w:color w:val="231F20"/>
        </w:rPr>
        <w:t>se</w:t>
      </w:r>
      <w:r>
        <w:rPr>
          <w:color w:val="231F20"/>
          <w:spacing w:val="-13"/>
        </w:rPr>
        <w:t> </w:t>
      </w:r>
      <w:r>
        <w:rPr>
          <w:color w:val="231F20"/>
        </w:rPr>
        <w:t>ha</w:t>
      </w:r>
      <w:r>
        <w:rPr>
          <w:color w:val="231F20"/>
          <w:spacing w:val="-13"/>
        </w:rPr>
        <w:t> </w:t>
      </w:r>
      <w:r>
        <w:rPr>
          <w:color w:val="231F20"/>
        </w:rPr>
        <w:t>formado</w:t>
      </w:r>
      <w:r>
        <w:rPr>
          <w:color w:val="231F20"/>
          <w:spacing w:val="-13"/>
        </w:rPr>
        <w:t> </w:t>
      </w:r>
      <w:r>
        <w:rPr>
          <w:color w:val="231F20"/>
        </w:rPr>
        <w:t>en</w:t>
      </w:r>
      <w:r>
        <w:rPr>
          <w:color w:val="231F20"/>
          <w:spacing w:val="-13"/>
        </w:rPr>
        <w:t> </w:t>
      </w:r>
      <w:r>
        <w:rPr>
          <w:color w:val="231F20"/>
        </w:rPr>
        <w:t>torno</w:t>
      </w:r>
      <w:r>
        <w:rPr>
          <w:color w:val="231F20"/>
          <w:spacing w:val="-13"/>
        </w:rPr>
        <w:t> </w:t>
      </w:r>
      <w:r>
        <w:rPr>
          <w:color w:val="231F20"/>
        </w:rPr>
        <w:t>a</w:t>
      </w:r>
      <w:r>
        <w:rPr>
          <w:color w:val="231F20"/>
          <w:spacing w:val="-13"/>
        </w:rPr>
        <w:t> </w:t>
      </w:r>
      <w:r>
        <w:rPr>
          <w:color w:val="231F20"/>
        </w:rPr>
        <w:t>las</w:t>
      </w:r>
      <w:r>
        <w:rPr>
          <w:color w:val="231F20"/>
          <w:spacing w:val="-13"/>
        </w:rPr>
        <w:t> </w:t>
      </w:r>
      <w:r>
        <w:rPr>
          <w:color w:val="231F20"/>
        </w:rPr>
        <w:t>transacciones</w:t>
      </w:r>
      <w:r>
        <w:rPr>
          <w:color w:val="231F20"/>
          <w:spacing w:val="-13"/>
        </w:rPr>
        <w:t> </w:t>
      </w:r>
      <w:r>
        <w:rPr>
          <w:color w:val="231F20"/>
        </w:rPr>
        <w:t>comerciales y</w:t>
      </w:r>
      <w:r>
        <w:rPr>
          <w:color w:val="231F20"/>
          <w:spacing w:val="-4"/>
        </w:rPr>
        <w:t> </w:t>
      </w:r>
      <w:r>
        <w:rPr>
          <w:color w:val="231F20"/>
        </w:rPr>
        <w:t>en</w:t>
      </w:r>
      <w:r>
        <w:rPr>
          <w:color w:val="231F20"/>
          <w:spacing w:val="-4"/>
        </w:rPr>
        <w:t> </w:t>
      </w:r>
      <w:r>
        <w:rPr>
          <w:color w:val="231F20"/>
        </w:rPr>
        <w:t>particular</w:t>
      </w:r>
      <w:r>
        <w:rPr>
          <w:color w:val="231F20"/>
          <w:spacing w:val="-4"/>
        </w:rPr>
        <w:t> </w:t>
      </w:r>
      <w:r>
        <w:rPr>
          <w:color w:val="231F20"/>
        </w:rPr>
        <w:t>al</w:t>
      </w:r>
      <w:r>
        <w:rPr>
          <w:color w:val="231F20"/>
          <w:spacing w:val="-4"/>
        </w:rPr>
        <w:t> </w:t>
      </w:r>
      <w:r>
        <w:rPr>
          <w:color w:val="231F20"/>
        </w:rPr>
        <w:t>electronic</w:t>
      </w:r>
      <w:r>
        <w:rPr>
          <w:color w:val="231F20"/>
          <w:spacing w:val="-4"/>
        </w:rPr>
        <w:t> </w:t>
      </w:r>
      <w:r>
        <w:rPr>
          <w:color w:val="231F20"/>
        </w:rPr>
        <w:t>banking</w:t>
      </w:r>
      <w:r>
        <w:rPr>
          <w:color w:val="231F20"/>
          <w:spacing w:val="-4"/>
        </w:rPr>
        <w:t> </w:t>
      </w:r>
      <w:r>
        <w:rPr>
          <w:color w:val="231F20"/>
        </w:rPr>
        <w:t>y</w:t>
      </w:r>
      <w:r>
        <w:rPr>
          <w:color w:val="231F20"/>
          <w:spacing w:val="-4"/>
        </w:rPr>
        <w:t> </w:t>
      </w:r>
      <w:r>
        <w:rPr>
          <w:color w:val="231F20"/>
        </w:rPr>
        <w:t>las</w:t>
      </w:r>
      <w:r>
        <w:rPr>
          <w:color w:val="231F20"/>
          <w:spacing w:val="-4"/>
        </w:rPr>
        <w:t> </w:t>
      </w:r>
      <w:r>
        <w:rPr>
          <w:color w:val="231F20"/>
        </w:rPr>
        <w:t>cartas</w:t>
      </w:r>
      <w:r>
        <w:rPr>
          <w:color w:val="231F20"/>
          <w:spacing w:val="-4"/>
        </w:rPr>
        <w:t> </w:t>
      </w:r>
      <w:r>
        <w:rPr>
          <w:color w:val="231F20"/>
        </w:rPr>
        <w:t>de</w:t>
      </w:r>
      <w:r>
        <w:rPr>
          <w:color w:val="231F20"/>
          <w:spacing w:val="-4"/>
        </w:rPr>
        <w:t> </w:t>
      </w:r>
      <w:r>
        <w:rPr>
          <w:color w:val="231F20"/>
        </w:rPr>
        <w:t>pago</w:t>
      </w:r>
    </w:p>
    <w:p>
      <w:pPr>
        <w:pStyle w:val="BodyText"/>
        <w:spacing w:line="254" w:lineRule="auto" w:before="107"/>
        <w:ind w:left="1721" w:right="1719" w:firstLine="339"/>
        <w:jc w:val="both"/>
      </w:pPr>
      <w:r>
        <w:rPr>
          <w:color w:val="231F20"/>
        </w:rPr>
        <w:t>La restricción de la competencia en la gestión de los pagos electrónicos</w:t>
      </w:r>
    </w:p>
    <w:p>
      <w:pPr>
        <w:pStyle w:val="BodyText"/>
        <w:spacing w:line="254" w:lineRule="auto" w:before="111"/>
        <w:ind w:left="1721" w:right="1719" w:firstLine="339"/>
        <w:jc w:val="both"/>
      </w:pPr>
      <w:r>
        <w:rPr>
          <w:color w:val="231F20"/>
        </w:rPr>
        <w:t>En base al art. 85 del tratado institutivo de la</w:t>
      </w:r>
      <w:r>
        <w:rPr>
          <w:color w:val="231F20"/>
          <w:spacing w:val="-33"/>
        </w:rPr>
        <w:t> </w:t>
      </w:r>
      <w:r>
        <w:rPr>
          <w:color w:val="231F20"/>
        </w:rPr>
        <w:t>Comuni- dad Europea y al correspondiente art. 2 de la ley del 10 de octubre</w:t>
      </w:r>
      <w:r>
        <w:rPr>
          <w:color w:val="231F20"/>
          <w:spacing w:val="-30"/>
        </w:rPr>
        <w:t> </w:t>
      </w:r>
      <w:r>
        <w:rPr>
          <w:color w:val="231F20"/>
        </w:rPr>
        <w:t>de</w:t>
      </w:r>
      <w:r>
        <w:rPr>
          <w:color w:val="231F20"/>
          <w:spacing w:val="-30"/>
        </w:rPr>
        <w:t> </w:t>
      </w:r>
      <w:r>
        <w:rPr>
          <w:color w:val="231F20"/>
        </w:rPr>
        <w:t>1990,</w:t>
      </w:r>
      <w:r>
        <w:rPr>
          <w:color w:val="231F20"/>
          <w:spacing w:val="-30"/>
        </w:rPr>
        <w:t> </w:t>
      </w:r>
      <w:r>
        <w:rPr>
          <w:color w:val="231F20"/>
        </w:rPr>
        <w:t>n°</w:t>
      </w:r>
      <w:r>
        <w:rPr>
          <w:color w:val="231F20"/>
          <w:spacing w:val="-30"/>
        </w:rPr>
        <w:t> </w:t>
      </w:r>
      <w:r>
        <w:rPr>
          <w:color w:val="231F20"/>
        </w:rPr>
        <w:t>287,</w:t>
      </w:r>
      <w:r>
        <w:rPr>
          <w:color w:val="231F20"/>
          <w:spacing w:val="-30"/>
        </w:rPr>
        <w:t> </w:t>
      </w:r>
      <w:r>
        <w:rPr>
          <w:color w:val="231F20"/>
        </w:rPr>
        <w:t>están</w:t>
      </w:r>
      <w:r>
        <w:rPr>
          <w:color w:val="231F20"/>
          <w:spacing w:val="-30"/>
        </w:rPr>
        <w:t> </w:t>
      </w:r>
      <w:r>
        <w:rPr>
          <w:color w:val="231F20"/>
        </w:rPr>
        <w:t>prohibidas</w:t>
      </w:r>
      <w:r>
        <w:rPr>
          <w:color w:val="231F20"/>
          <w:spacing w:val="-30"/>
        </w:rPr>
        <w:t> </w:t>
      </w:r>
      <w:r>
        <w:rPr>
          <w:color w:val="231F20"/>
        </w:rPr>
        <w:t>todos</w:t>
      </w:r>
      <w:r>
        <w:rPr>
          <w:color w:val="231F20"/>
          <w:spacing w:val="-30"/>
        </w:rPr>
        <w:t> </w:t>
      </w:r>
      <w:r>
        <w:rPr>
          <w:color w:val="231F20"/>
        </w:rPr>
        <w:t>los</w:t>
      </w:r>
      <w:r>
        <w:rPr>
          <w:color w:val="231F20"/>
          <w:spacing w:val="-30"/>
        </w:rPr>
        <w:t> </w:t>
      </w:r>
      <w:r>
        <w:rPr>
          <w:color w:val="231F20"/>
        </w:rPr>
        <w:t>acuerdos entre</w:t>
      </w:r>
      <w:r>
        <w:rPr>
          <w:color w:val="231F20"/>
          <w:spacing w:val="-30"/>
        </w:rPr>
        <w:t> </w:t>
      </w:r>
      <w:r>
        <w:rPr>
          <w:color w:val="231F20"/>
        </w:rPr>
        <w:t>empresas</w:t>
      </w:r>
      <w:r>
        <w:rPr>
          <w:color w:val="231F20"/>
          <w:spacing w:val="-30"/>
        </w:rPr>
        <w:t> </w:t>
      </w:r>
      <w:r>
        <w:rPr>
          <w:color w:val="231F20"/>
        </w:rPr>
        <w:t>que</w:t>
      </w:r>
      <w:r>
        <w:rPr>
          <w:color w:val="231F20"/>
          <w:spacing w:val="-30"/>
        </w:rPr>
        <w:t> </w:t>
      </w:r>
      <w:r>
        <w:rPr>
          <w:color w:val="231F20"/>
        </w:rPr>
        <w:t>comporten</w:t>
      </w:r>
      <w:r>
        <w:rPr>
          <w:color w:val="231F20"/>
          <w:spacing w:val="-30"/>
        </w:rPr>
        <w:t> </w:t>
      </w:r>
      <w:r>
        <w:rPr>
          <w:color w:val="231F20"/>
        </w:rPr>
        <w:t>una</w:t>
      </w:r>
      <w:r>
        <w:rPr>
          <w:color w:val="231F20"/>
          <w:spacing w:val="-30"/>
        </w:rPr>
        <w:t> </w:t>
      </w:r>
      <w:r>
        <w:rPr>
          <w:color w:val="231F20"/>
        </w:rPr>
        <w:t>limitación</w:t>
      </w:r>
      <w:r>
        <w:rPr>
          <w:color w:val="231F20"/>
          <w:spacing w:val="-30"/>
        </w:rPr>
        <w:t> </w:t>
      </w:r>
      <w:r>
        <w:rPr>
          <w:color w:val="231F20"/>
        </w:rPr>
        <w:t>al</w:t>
      </w:r>
      <w:r>
        <w:rPr>
          <w:color w:val="231F20"/>
          <w:spacing w:val="-30"/>
        </w:rPr>
        <w:t> </w:t>
      </w:r>
      <w:r>
        <w:rPr>
          <w:color w:val="231F20"/>
        </w:rPr>
        <w:t>ejercicio</w:t>
      </w:r>
      <w:r>
        <w:rPr>
          <w:color w:val="231F20"/>
          <w:spacing w:val="-30"/>
        </w:rPr>
        <w:t> </w:t>
      </w:r>
      <w:r>
        <w:rPr>
          <w:color w:val="231F20"/>
        </w:rPr>
        <w:t>de la</w:t>
      </w:r>
      <w:r>
        <w:rPr>
          <w:color w:val="231F20"/>
          <w:spacing w:val="-14"/>
        </w:rPr>
        <w:t> </w:t>
      </w:r>
      <w:r>
        <w:rPr>
          <w:color w:val="231F20"/>
        </w:rPr>
        <w:t>competencia</w:t>
      </w:r>
      <w:r>
        <w:rPr>
          <w:color w:val="231F20"/>
          <w:position w:val="7"/>
          <w:sz w:val="11"/>
        </w:rPr>
        <w:t>162</w:t>
      </w:r>
      <w:r>
        <w:rPr>
          <w:color w:val="231F20"/>
        </w:rPr>
        <w:t>.</w:t>
      </w:r>
      <w:r>
        <w:rPr>
          <w:color w:val="231F20"/>
          <w:spacing w:val="-14"/>
        </w:rPr>
        <w:t> </w:t>
      </w:r>
      <w:r>
        <w:rPr>
          <w:color w:val="231F20"/>
        </w:rPr>
        <w:t>Estas</w:t>
      </w:r>
      <w:r>
        <w:rPr>
          <w:color w:val="231F20"/>
          <w:spacing w:val="-14"/>
        </w:rPr>
        <w:t> </w:t>
      </w:r>
      <w:r>
        <w:rPr>
          <w:color w:val="231F20"/>
        </w:rPr>
        <w:t>disposiciones,</w:t>
      </w:r>
      <w:r>
        <w:rPr>
          <w:color w:val="231F20"/>
          <w:spacing w:val="-14"/>
        </w:rPr>
        <w:t> </w:t>
      </w:r>
      <w:r>
        <w:rPr>
          <w:color w:val="231F20"/>
        </w:rPr>
        <w:t>según</w:t>
      </w:r>
      <w:r>
        <w:rPr>
          <w:color w:val="231F20"/>
          <w:spacing w:val="-14"/>
        </w:rPr>
        <w:t> </w:t>
      </w:r>
      <w:r>
        <w:rPr>
          <w:color w:val="231F20"/>
        </w:rPr>
        <w:t>lo</w:t>
      </w:r>
      <w:r>
        <w:rPr>
          <w:color w:val="231F20"/>
          <w:spacing w:val="-14"/>
        </w:rPr>
        <w:t> </w:t>
      </w:r>
      <w:r>
        <w:rPr>
          <w:color w:val="231F20"/>
        </w:rPr>
        <w:t>establecido por</w:t>
      </w:r>
      <w:r>
        <w:rPr>
          <w:color w:val="231F20"/>
          <w:spacing w:val="-20"/>
        </w:rPr>
        <w:t> </w:t>
      </w:r>
      <w:r>
        <w:rPr>
          <w:color w:val="231F20"/>
        </w:rPr>
        <w:t>el</w:t>
      </w:r>
      <w:r>
        <w:rPr>
          <w:color w:val="231F20"/>
          <w:spacing w:val="-20"/>
        </w:rPr>
        <w:t> </w:t>
      </w:r>
      <w:r>
        <w:rPr>
          <w:color w:val="231F20"/>
        </w:rPr>
        <w:t>art.</w:t>
      </w:r>
      <w:r>
        <w:rPr>
          <w:color w:val="231F20"/>
          <w:spacing w:val="-20"/>
        </w:rPr>
        <w:t> </w:t>
      </w:r>
      <w:r>
        <w:rPr>
          <w:color w:val="231F20"/>
        </w:rPr>
        <w:t>20</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citada</w:t>
      </w:r>
      <w:r>
        <w:rPr>
          <w:color w:val="231F20"/>
          <w:spacing w:val="-20"/>
        </w:rPr>
        <w:t> </w:t>
      </w:r>
      <w:r>
        <w:rPr>
          <w:color w:val="231F20"/>
        </w:rPr>
        <w:t>ley</w:t>
      </w:r>
      <w:r>
        <w:rPr>
          <w:color w:val="231F20"/>
          <w:spacing w:val="-20"/>
        </w:rPr>
        <w:t> </w:t>
      </w:r>
      <w:r>
        <w:rPr>
          <w:color w:val="231F20"/>
        </w:rPr>
        <w:t>valen</w:t>
      </w:r>
      <w:r>
        <w:rPr>
          <w:color w:val="231F20"/>
          <w:spacing w:val="-20"/>
        </w:rPr>
        <w:t> </w:t>
      </w:r>
      <w:r>
        <w:rPr>
          <w:color w:val="231F20"/>
        </w:rPr>
        <w:t>también</w:t>
      </w:r>
      <w:r>
        <w:rPr>
          <w:color w:val="231F20"/>
          <w:spacing w:val="-20"/>
        </w:rPr>
        <w:t> </w:t>
      </w:r>
      <w:r>
        <w:rPr>
          <w:color w:val="231F20"/>
        </w:rPr>
        <w:t>para</w:t>
      </w:r>
      <w:r>
        <w:rPr>
          <w:color w:val="231F20"/>
          <w:spacing w:val="-20"/>
        </w:rPr>
        <w:t> </w:t>
      </w:r>
      <w:r>
        <w:rPr>
          <w:color w:val="231F20"/>
        </w:rPr>
        <w:t>la</w:t>
      </w:r>
      <w:r>
        <w:rPr>
          <w:color w:val="231F20"/>
          <w:spacing w:val="-20"/>
        </w:rPr>
        <w:t> </w:t>
      </w:r>
      <w:r>
        <w:rPr>
          <w:color w:val="231F20"/>
        </w:rPr>
        <w:t>actividad bancaria</w:t>
      </w:r>
      <w:r>
        <w:rPr>
          <w:color w:val="231F20"/>
          <w:spacing w:val="-13"/>
        </w:rPr>
        <w:t> </w:t>
      </w:r>
      <w:r>
        <w:rPr>
          <w:color w:val="231F20"/>
        </w:rPr>
        <w:t>en</w:t>
      </w:r>
      <w:r>
        <w:rPr>
          <w:color w:val="231F20"/>
          <w:spacing w:val="-13"/>
        </w:rPr>
        <w:t> </w:t>
      </w:r>
      <w:r>
        <w:rPr>
          <w:color w:val="231F20"/>
        </w:rPr>
        <w:t>cuanto</w:t>
      </w:r>
      <w:r>
        <w:rPr>
          <w:color w:val="231F20"/>
          <w:spacing w:val="-13"/>
        </w:rPr>
        <w:t> </w:t>
      </w:r>
      <w:r>
        <w:rPr>
          <w:color w:val="231F20"/>
        </w:rPr>
        <w:t>actividad</w:t>
      </w:r>
      <w:r>
        <w:rPr>
          <w:color w:val="231F20"/>
          <w:spacing w:val="-13"/>
        </w:rPr>
        <w:t> </w:t>
      </w:r>
      <w:r>
        <w:rPr>
          <w:color w:val="231F20"/>
        </w:rPr>
        <w:t>de</w:t>
      </w:r>
      <w:r>
        <w:rPr>
          <w:color w:val="231F20"/>
          <w:spacing w:val="-13"/>
        </w:rPr>
        <w:t> </w:t>
      </w:r>
      <w:r>
        <w:rPr>
          <w:color w:val="231F20"/>
        </w:rPr>
        <w:t>empresa</w:t>
      </w:r>
      <w:r>
        <w:rPr>
          <w:color w:val="231F20"/>
          <w:spacing w:val="-13"/>
        </w:rPr>
        <w:t> </w:t>
      </w:r>
      <w:r>
        <w:rPr>
          <w:color w:val="231F20"/>
        </w:rPr>
        <w:t>no</w:t>
      </w:r>
      <w:r>
        <w:rPr>
          <w:color w:val="231F20"/>
          <w:spacing w:val="-13"/>
        </w:rPr>
        <w:t> </w:t>
      </w:r>
      <w:r>
        <w:rPr>
          <w:color w:val="231F20"/>
        </w:rPr>
        <w:t>reconducible</w:t>
      </w:r>
      <w:r>
        <w:rPr>
          <w:color w:val="231F20"/>
          <w:spacing w:val="-13"/>
        </w:rPr>
        <w:t> </w:t>
      </w:r>
      <w:r>
        <w:rPr>
          <w:color w:val="231F20"/>
        </w:rPr>
        <w:t>a la gestión de un servio de interés económico</w:t>
      </w:r>
      <w:r>
        <w:rPr>
          <w:color w:val="231F20"/>
          <w:spacing w:val="-27"/>
        </w:rPr>
        <w:t> </w:t>
      </w:r>
      <w:r>
        <w:rPr>
          <w:color w:val="231F20"/>
        </w:rPr>
        <w:t>general.</w:t>
      </w:r>
    </w:p>
    <w:p>
      <w:pPr>
        <w:pStyle w:val="BodyText"/>
        <w:spacing w:line="254" w:lineRule="auto" w:before="106"/>
        <w:ind w:left="1721" w:right="1719" w:firstLine="339"/>
        <w:jc w:val="both"/>
      </w:pPr>
      <w:r>
        <w:rPr>
          <w:color w:val="231F20"/>
        </w:rPr>
        <w:t>El acuerdo Visa Master card es contrario a la compe- tencia?</w:t>
      </w:r>
      <w:r>
        <w:rPr>
          <w:color w:val="231F20"/>
          <w:spacing w:val="-14"/>
        </w:rPr>
        <w:t> </w:t>
      </w:r>
      <w:r>
        <w:rPr>
          <w:color w:val="231F20"/>
        </w:rPr>
        <w:t>sobre</w:t>
      </w:r>
      <w:r>
        <w:rPr>
          <w:color w:val="231F20"/>
          <w:spacing w:val="-14"/>
        </w:rPr>
        <w:t> </w:t>
      </w:r>
      <w:r>
        <w:rPr>
          <w:color w:val="231F20"/>
        </w:rPr>
        <w:t>todo</w:t>
      </w:r>
      <w:r>
        <w:rPr>
          <w:color w:val="231F20"/>
          <w:spacing w:val="-14"/>
        </w:rPr>
        <w:t> </w:t>
      </w:r>
      <w:r>
        <w:rPr>
          <w:color w:val="231F20"/>
        </w:rPr>
        <w:t>cuando</w:t>
      </w:r>
      <w:r>
        <w:rPr>
          <w:color w:val="231F20"/>
          <w:spacing w:val="-14"/>
        </w:rPr>
        <w:t> </w:t>
      </w:r>
      <w:r>
        <w:rPr>
          <w:color w:val="231F20"/>
        </w:rPr>
        <w:t>están</w:t>
      </w:r>
      <w:r>
        <w:rPr>
          <w:color w:val="231F20"/>
          <w:spacing w:val="-14"/>
        </w:rPr>
        <w:t> </w:t>
      </w:r>
      <w:r>
        <w:rPr>
          <w:color w:val="231F20"/>
        </w:rPr>
        <w:t>dentro</w:t>
      </w:r>
      <w:r>
        <w:rPr>
          <w:color w:val="231F20"/>
          <w:spacing w:val="-14"/>
        </w:rPr>
        <w:t> </w:t>
      </w:r>
      <w:r>
        <w:rPr>
          <w:color w:val="231F20"/>
        </w:rPr>
        <w:t>también</w:t>
      </w:r>
      <w:r>
        <w:rPr>
          <w:color w:val="231F20"/>
          <w:spacing w:val="-14"/>
        </w:rPr>
        <w:t> </w:t>
      </w:r>
      <w:r>
        <w:rPr>
          <w:color w:val="231F20"/>
        </w:rPr>
        <w:t>Microsoft, Nestcape, IBM, RSA, Data Security y Tersida</w:t>
      </w:r>
      <w:r>
        <w:rPr>
          <w:color w:val="231F20"/>
          <w:spacing w:val="-26"/>
        </w:rPr>
        <w:t> </w:t>
      </w:r>
      <w:r>
        <w:rPr>
          <w:color w:val="231F20"/>
        </w:rPr>
        <w:t>system?</w:t>
      </w:r>
    </w:p>
    <w:p>
      <w:pPr>
        <w:pStyle w:val="BodyText"/>
        <w:spacing w:line="254" w:lineRule="auto" w:before="110"/>
        <w:ind w:left="1721" w:right="1720" w:firstLine="339"/>
        <w:jc w:val="both"/>
      </w:pPr>
      <w:r>
        <w:rPr>
          <w:color w:val="231F20"/>
        </w:rPr>
        <w:t>Por</w:t>
      </w:r>
      <w:r>
        <w:rPr>
          <w:color w:val="231F20"/>
          <w:spacing w:val="-26"/>
        </w:rPr>
        <w:t> </w:t>
      </w:r>
      <w:r>
        <w:rPr>
          <w:color w:val="231F20"/>
          <w:spacing w:val="-3"/>
        </w:rPr>
        <w:t>ahora</w:t>
      </w:r>
      <w:r>
        <w:rPr>
          <w:color w:val="231F20"/>
          <w:spacing w:val="-26"/>
        </w:rPr>
        <w:t> </w:t>
      </w:r>
      <w:r>
        <w:rPr>
          <w:color w:val="231F20"/>
        </w:rPr>
        <w:t>hay</w:t>
      </w:r>
      <w:r>
        <w:rPr>
          <w:color w:val="231F20"/>
          <w:spacing w:val="-26"/>
        </w:rPr>
        <w:t> </w:t>
      </w:r>
      <w:r>
        <w:rPr>
          <w:color w:val="231F20"/>
        </w:rPr>
        <w:t>mas</w:t>
      </w:r>
      <w:r>
        <w:rPr>
          <w:color w:val="231F20"/>
          <w:spacing w:val="-26"/>
        </w:rPr>
        <w:t> </w:t>
      </w:r>
      <w:r>
        <w:rPr>
          <w:color w:val="231F20"/>
          <w:spacing w:val="-3"/>
        </w:rPr>
        <w:t>beneficios</w:t>
      </w:r>
      <w:r>
        <w:rPr>
          <w:color w:val="231F20"/>
          <w:spacing w:val="-26"/>
        </w:rPr>
        <w:t> </w:t>
      </w:r>
      <w:r>
        <w:rPr>
          <w:color w:val="231F20"/>
        </w:rPr>
        <w:t>en</w:t>
      </w:r>
      <w:r>
        <w:rPr>
          <w:color w:val="231F20"/>
          <w:spacing w:val="-26"/>
        </w:rPr>
        <w:t> </w:t>
      </w:r>
      <w:r>
        <w:rPr>
          <w:color w:val="231F20"/>
        </w:rPr>
        <w:t>el</w:t>
      </w:r>
      <w:r>
        <w:rPr>
          <w:color w:val="231F20"/>
          <w:spacing w:val="-26"/>
        </w:rPr>
        <w:t> </w:t>
      </w:r>
      <w:r>
        <w:rPr>
          <w:color w:val="231F20"/>
          <w:spacing w:val="-3"/>
        </w:rPr>
        <w:t>estándar</w:t>
      </w:r>
      <w:r>
        <w:rPr>
          <w:color w:val="231F20"/>
          <w:spacing w:val="-26"/>
        </w:rPr>
        <w:t> </w:t>
      </w:r>
      <w:r>
        <w:rPr>
          <w:color w:val="231F20"/>
        </w:rPr>
        <w:t>que</w:t>
      </w:r>
      <w:r>
        <w:rPr>
          <w:color w:val="231F20"/>
          <w:spacing w:val="-26"/>
        </w:rPr>
        <w:t> </w:t>
      </w:r>
      <w:r>
        <w:rPr>
          <w:color w:val="231F20"/>
          <w:spacing w:val="-3"/>
        </w:rPr>
        <w:t>perjuicio </w:t>
      </w:r>
      <w:r>
        <w:rPr>
          <w:color w:val="231F20"/>
        </w:rPr>
        <w:t>en la competencia. Por ello es aplicable el art. 85 del Tra- tado que permite ciertas derogaciones al principio</w:t>
      </w:r>
      <w:r>
        <w:rPr>
          <w:color w:val="231F20"/>
          <w:spacing w:val="-12"/>
        </w:rPr>
        <w:t> </w:t>
      </w:r>
      <w:r>
        <w:rPr>
          <w:color w:val="231F20"/>
        </w:rPr>
        <w:t>general cuando</w:t>
      </w:r>
      <w:r>
        <w:rPr>
          <w:color w:val="231F20"/>
          <w:spacing w:val="-10"/>
        </w:rPr>
        <w:t> </w:t>
      </w:r>
      <w:r>
        <w:rPr>
          <w:color w:val="231F20"/>
        </w:rPr>
        <w:t>“las</w:t>
      </w:r>
      <w:r>
        <w:rPr>
          <w:color w:val="231F20"/>
          <w:spacing w:val="-10"/>
        </w:rPr>
        <w:t> </w:t>
      </w:r>
      <w:r>
        <w:rPr>
          <w:color w:val="231F20"/>
        </w:rPr>
        <w:t>practicas</w:t>
      </w:r>
      <w:r>
        <w:rPr>
          <w:color w:val="231F20"/>
          <w:spacing w:val="-10"/>
        </w:rPr>
        <w:t> </w:t>
      </w:r>
      <w:r>
        <w:rPr>
          <w:color w:val="231F20"/>
        </w:rPr>
        <w:t>no</w:t>
      </w:r>
      <w:r>
        <w:rPr>
          <w:color w:val="231F20"/>
          <w:spacing w:val="-10"/>
        </w:rPr>
        <w:t> </w:t>
      </w:r>
      <w:r>
        <w:rPr>
          <w:color w:val="231F20"/>
        </w:rPr>
        <w:t>sean</w:t>
      </w:r>
      <w:r>
        <w:rPr>
          <w:color w:val="231F20"/>
          <w:spacing w:val="-10"/>
        </w:rPr>
        <w:t> </w:t>
      </w:r>
      <w:r>
        <w:rPr>
          <w:color w:val="231F20"/>
        </w:rPr>
        <w:t>contrarias</w:t>
      </w:r>
      <w:r>
        <w:rPr>
          <w:color w:val="231F20"/>
          <w:spacing w:val="-10"/>
        </w:rPr>
        <w:t> </w:t>
      </w:r>
      <w:r>
        <w:rPr>
          <w:color w:val="231F20"/>
        </w:rPr>
        <w:t>a</w:t>
      </w:r>
      <w:r>
        <w:rPr>
          <w:color w:val="231F20"/>
          <w:spacing w:val="-10"/>
        </w:rPr>
        <w:t> </w:t>
      </w:r>
      <w:r>
        <w:rPr>
          <w:color w:val="231F20"/>
        </w:rPr>
        <w:t>los</w:t>
      </w:r>
      <w:r>
        <w:rPr>
          <w:color w:val="231F20"/>
          <w:spacing w:val="-10"/>
        </w:rPr>
        <w:t> </w:t>
      </w:r>
      <w:r>
        <w:rPr>
          <w:color w:val="231F20"/>
        </w:rPr>
        <w:t>principios</w:t>
      </w:r>
      <w:r>
        <w:rPr>
          <w:color w:val="231F20"/>
          <w:spacing w:val="-10"/>
        </w:rPr>
        <w:t> </w:t>
      </w:r>
      <w:r>
        <w:rPr>
          <w:color w:val="231F20"/>
        </w:rPr>
        <w:t>de </w:t>
      </w:r>
      <w:r>
        <w:rPr>
          <w:color w:val="231F20"/>
          <w:u w:val="single" w:color="231F20"/>
        </w:rPr>
        <w:t>Maastricht y cola</w:t>
      </w:r>
      <w:r>
        <w:rPr>
          <w:color w:val="231F20"/>
        </w:rPr>
        <w:t>boren con el desarrollo</w:t>
      </w:r>
      <w:r>
        <w:rPr>
          <w:color w:val="231F20"/>
          <w:spacing w:val="-22"/>
        </w:rPr>
        <w:t> </w:t>
      </w:r>
      <w:r>
        <w:rPr>
          <w:color w:val="231F20"/>
        </w:rPr>
        <w:t>tecnológico.</w:t>
      </w:r>
    </w:p>
    <w:p>
      <w:pPr>
        <w:pStyle w:val="ListParagraph"/>
        <w:numPr>
          <w:ilvl w:val="0"/>
          <w:numId w:val="66"/>
        </w:numPr>
        <w:tabs>
          <w:tab w:pos="2061" w:val="left" w:leader="none"/>
        </w:tabs>
        <w:spacing w:line="254" w:lineRule="auto" w:before="0" w:after="0"/>
        <w:ind w:left="2061" w:right="1718" w:hanging="340"/>
        <w:jc w:val="both"/>
        <w:rPr>
          <w:sz w:val="16"/>
        </w:rPr>
      </w:pPr>
      <w:r>
        <w:rPr>
          <w:color w:val="010202"/>
          <w:sz w:val="16"/>
        </w:rPr>
        <w:t>La Security First Network Bank puede ser consultada en http:// ww.sfnb.com.</w:t>
      </w:r>
      <w:r>
        <w:rPr>
          <w:color w:val="010202"/>
          <w:spacing w:val="-9"/>
          <w:sz w:val="16"/>
        </w:rPr>
        <w:t> </w:t>
      </w:r>
      <w:r>
        <w:rPr>
          <w:color w:val="010202"/>
          <w:sz w:val="16"/>
        </w:rPr>
        <w:t>Mientras</w:t>
      </w:r>
      <w:r>
        <w:rPr>
          <w:color w:val="010202"/>
          <w:spacing w:val="-9"/>
          <w:sz w:val="16"/>
        </w:rPr>
        <w:t> </w:t>
      </w:r>
      <w:r>
        <w:rPr>
          <w:color w:val="010202"/>
          <w:sz w:val="16"/>
        </w:rPr>
        <w:t>que</w:t>
      </w:r>
      <w:r>
        <w:rPr>
          <w:color w:val="010202"/>
          <w:spacing w:val="-8"/>
          <w:sz w:val="16"/>
        </w:rPr>
        <w:t> </w:t>
      </w:r>
      <w:r>
        <w:rPr>
          <w:color w:val="010202"/>
          <w:sz w:val="16"/>
        </w:rPr>
        <w:t>la</w:t>
      </w:r>
      <w:r>
        <w:rPr>
          <w:color w:val="010202"/>
          <w:spacing w:val="-9"/>
          <w:sz w:val="16"/>
        </w:rPr>
        <w:t> </w:t>
      </w:r>
      <w:r>
        <w:rPr>
          <w:color w:val="010202"/>
          <w:sz w:val="16"/>
        </w:rPr>
        <w:t>Banknet</w:t>
      </w:r>
      <w:r>
        <w:rPr>
          <w:color w:val="010202"/>
          <w:spacing w:val="-8"/>
          <w:sz w:val="16"/>
        </w:rPr>
        <w:t> </w:t>
      </w:r>
      <w:r>
        <w:rPr>
          <w:color w:val="010202"/>
          <w:sz w:val="16"/>
        </w:rPr>
        <w:t>en</w:t>
      </w:r>
      <w:r>
        <w:rPr>
          <w:color w:val="010202"/>
          <w:spacing w:val="-9"/>
          <w:sz w:val="16"/>
        </w:rPr>
        <w:t> </w:t>
      </w:r>
      <w:r>
        <w:rPr>
          <w:color w:val="010202"/>
          <w:sz w:val="16"/>
        </w:rPr>
        <w:t>el</w:t>
      </w:r>
      <w:r>
        <w:rPr>
          <w:color w:val="010202"/>
          <w:spacing w:val="-9"/>
          <w:sz w:val="16"/>
        </w:rPr>
        <w:t> </w:t>
      </w:r>
      <w:hyperlink r:id="rId30">
        <w:r>
          <w:rPr>
            <w:color w:val="010202"/>
            <w:sz w:val="16"/>
          </w:rPr>
          <w:t>http://193.118.187.101/</w:t>
        </w:r>
      </w:hyperlink>
      <w:r>
        <w:rPr>
          <w:color w:val="010202"/>
          <w:sz w:val="16"/>
        </w:rPr>
        <w:t> help/bank/info, situada en</w:t>
      </w:r>
      <w:r>
        <w:rPr>
          <w:color w:val="010202"/>
          <w:spacing w:val="-4"/>
          <w:sz w:val="16"/>
        </w:rPr>
        <w:t> </w:t>
      </w:r>
      <w:r>
        <w:rPr>
          <w:color w:val="010202"/>
          <w:sz w:val="16"/>
        </w:rPr>
        <w:t>Inglaterra.</w:t>
      </w:r>
    </w:p>
    <w:p>
      <w:pPr>
        <w:pStyle w:val="ListParagraph"/>
        <w:numPr>
          <w:ilvl w:val="0"/>
          <w:numId w:val="66"/>
        </w:numPr>
        <w:tabs>
          <w:tab w:pos="2062" w:val="left" w:leader="none"/>
        </w:tabs>
        <w:spacing w:line="254" w:lineRule="auto" w:before="0" w:after="0"/>
        <w:ind w:left="2061" w:right="1718" w:hanging="340"/>
        <w:jc w:val="both"/>
        <w:rPr>
          <w:sz w:val="16"/>
        </w:rPr>
      </w:pPr>
      <w:r>
        <w:rPr>
          <w:color w:val="010202"/>
          <w:sz w:val="16"/>
        </w:rPr>
        <w:t>Dice</w:t>
      </w:r>
      <w:r>
        <w:rPr>
          <w:color w:val="010202"/>
          <w:spacing w:val="-14"/>
          <w:sz w:val="16"/>
        </w:rPr>
        <w:t> </w:t>
      </w:r>
      <w:r>
        <w:rPr>
          <w:color w:val="010202"/>
          <w:sz w:val="16"/>
        </w:rPr>
        <w:t>la</w:t>
      </w:r>
      <w:r>
        <w:rPr>
          <w:color w:val="010202"/>
          <w:spacing w:val="-14"/>
          <w:sz w:val="16"/>
        </w:rPr>
        <w:t> </w:t>
      </w:r>
      <w:r>
        <w:rPr>
          <w:color w:val="010202"/>
          <w:sz w:val="16"/>
        </w:rPr>
        <w:t>ley</w:t>
      </w:r>
      <w:r>
        <w:rPr>
          <w:color w:val="010202"/>
          <w:spacing w:val="-14"/>
          <w:sz w:val="16"/>
        </w:rPr>
        <w:t> </w:t>
      </w:r>
      <w:r>
        <w:rPr>
          <w:color w:val="010202"/>
          <w:sz w:val="16"/>
        </w:rPr>
        <w:t>italiana</w:t>
      </w:r>
      <w:r>
        <w:rPr>
          <w:color w:val="010202"/>
          <w:spacing w:val="-14"/>
          <w:sz w:val="16"/>
        </w:rPr>
        <w:t> </w:t>
      </w:r>
      <w:r>
        <w:rPr>
          <w:color w:val="010202"/>
          <w:sz w:val="16"/>
        </w:rPr>
        <w:t>al</w:t>
      </w:r>
      <w:r>
        <w:rPr>
          <w:color w:val="010202"/>
          <w:spacing w:val="-14"/>
          <w:sz w:val="16"/>
        </w:rPr>
        <w:t> </w:t>
      </w:r>
      <w:r>
        <w:rPr>
          <w:color w:val="010202"/>
          <w:sz w:val="16"/>
        </w:rPr>
        <w:t>receptar</w:t>
      </w:r>
      <w:r>
        <w:rPr>
          <w:color w:val="010202"/>
          <w:spacing w:val="-14"/>
          <w:sz w:val="16"/>
        </w:rPr>
        <w:t> </w:t>
      </w:r>
      <w:r>
        <w:rPr>
          <w:color w:val="010202"/>
          <w:sz w:val="16"/>
        </w:rPr>
        <w:t>el</w:t>
      </w:r>
      <w:r>
        <w:rPr>
          <w:color w:val="010202"/>
          <w:spacing w:val="-14"/>
          <w:sz w:val="16"/>
        </w:rPr>
        <w:t> </w:t>
      </w:r>
      <w:r>
        <w:rPr>
          <w:color w:val="010202"/>
          <w:sz w:val="16"/>
        </w:rPr>
        <w:t>anti</w:t>
      </w:r>
      <w:r>
        <w:rPr>
          <w:color w:val="010202"/>
          <w:spacing w:val="-14"/>
          <w:sz w:val="16"/>
        </w:rPr>
        <w:t> </w:t>
      </w:r>
      <w:r>
        <w:rPr>
          <w:color w:val="010202"/>
          <w:sz w:val="16"/>
        </w:rPr>
        <w:t>trust</w:t>
      </w:r>
      <w:r>
        <w:rPr>
          <w:color w:val="010202"/>
          <w:spacing w:val="-14"/>
          <w:sz w:val="16"/>
        </w:rPr>
        <w:t> </w:t>
      </w:r>
      <w:r>
        <w:rPr>
          <w:color w:val="010202"/>
          <w:sz w:val="16"/>
        </w:rPr>
        <w:t>europeo</w:t>
      </w:r>
      <w:r>
        <w:rPr>
          <w:color w:val="010202"/>
          <w:spacing w:val="-14"/>
          <w:sz w:val="16"/>
        </w:rPr>
        <w:t> </w:t>
      </w:r>
      <w:r>
        <w:rPr>
          <w:color w:val="010202"/>
          <w:sz w:val="16"/>
        </w:rPr>
        <w:t>“son</w:t>
      </w:r>
      <w:r>
        <w:rPr>
          <w:color w:val="010202"/>
          <w:spacing w:val="-14"/>
          <w:sz w:val="16"/>
        </w:rPr>
        <w:t> </w:t>
      </w:r>
      <w:r>
        <w:rPr>
          <w:color w:val="010202"/>
          <w:sz w:val="16"/>
        </w:rPr>
        <w:t>considerados los</w:t>
      </w:r>
      <w:r>
        <w:rPr>
          <w:color w:val="010202"/>
          <w:spacing w:val="-16"/>
          <w:sz w:val="16"/>
        </w:rPr>
        <w:t> </w:t>
      </w:r>
      <w:r>
        <w:rPr>
          <w:color w:val="010202"/>
          <w:sz w:val="16"/>
        </w:rPr>
        <w:t>acuerdos</w:t>
      </w:r>
      <w:r>
        <w:rPr>
          <w:color w:val="010202"/>
          <w:spacing w:val="-16"/>
          <w:sz w:val="16"/>
        </w:rPr>
        <w:t> </w:t>
      </w:r>
      <w:r>
        <w:rPr>
          <w:color w:val="010202"/>
          <w:sz w:val="16"/>
        </w:rPr>
        <w:t>y/o</w:t>
      </w:r>
      <w:r>
        <w:rPr>
          <w:color w:val="010202"/>
          <w:spacing w:val="-16"/>
          <w:sz w:val="16"/>
        </w:rPr>
        <w:t> </w:t>
      </w:r>
      <w:r>
        <w:rPr>
          <w:color w:val="010202"/>
          <w:sz w:val="16"/>
        </w:rPr>
        <w:t>las</w:t>
      </w:r>
      <w:r>
        <w:rPr>
          <w:color w:val="010202"/>
          <w:spacing w:val="-16"/>
          <w:sz w:val="16"/>
        </w:rPr>
        <w:t> </w:t>
      </w:r>
      <w:r>
        <w:rPr>
          <w:color w:val="010202"/>
          <w:sz w:val="16"/>
        </w:rPr>
        <w:t>practicas</w:t>
      </w:r>
      <w:r>
        <w:rPr>
          <w:color w:val="010202"/>
          <w:spacing w:val="-16"/>
          <w:sz w:val="16"/>
        </w:rPr>
        <w:t> </w:t>
      </w:r>
      <w:r>
        <w:rPr>
          <w:color w:val="010202"/>
          <w:sz w:val="16"/>
        </w:rPr>
        <w:t>concordadas</w:t>
      </w:r>
      <w:r>
        <w:rPr>
          <w:color w:val="010202"/>
          <w:spacing w:val="-16"/>
          <w:sz w:val="16"/>
        </w:rPr>
        <w:t> </w:t>
      </w:r>
      <w:r>
        <w:rPr>
          <w:color w:val="010202"/>
          <w:sz w:val="16"/>
        </w:rPr>
        <w:t>entre</w:t>
      </w:r>
      <w:r>
        <w:rPr>
          <w:color w:val="010202"/>
          <w:spacing w:val="-16"/>
          <w:sz w:val="16"/>
        </w:rPr>
        <w:t> </w:t>
      </w:r>
      <w:r>
        <w:rPr>
          <w:color w:val="010202"/>
          <w:sz w:val="16"/>
        </w:rPr>
        <w:t>empresas</w:t>
      </w:r>
      <w:r>
        <w:rPr>
          <w:color w:val="010202"/>
          <w:spacing w:val="-16"/>
          <w:sz w:val="16"/>
        </w:rPr>
        <w:t> </w:t>
      </w:r>
      <w:r>
        <w:rPr>
          <w:color w:val="010202"/>
          <w:sz w:val="16"/>
        </w:rPr>
        <w:t>y</w:t>
      </w:r>
      <w:r>
        <w:rPr>
          <w:color w:val="010202"/>
          <w:spacing w:val="-16"/>
          <w:sz w:val="16"/>
        </w:rPr>
        <w:t> </w:t>
      </w:r>
      <w:r>
        <w:rPr>
          <w:color w:val="010202"/>
          <w:sz w:val="16"/>
        </w:rPr>
        <w:t>hasta</w:t>
      </w:r>
      <w:r>
        <w:rPr>
          <w:color w:val="010202"/>
          <w:spacing w:val="-16"/>
          <w:sz w:val="16"/>
        </w:rPr>
        <w:t> </w:t>
      </w:r>
      <w:r>
        <w:rPr>
          <w:color w:val="010202"/>
          <w:sz w:val="16"/>
        </w:rPr>
        <w:t>las deliberaciones</w:t>
      </w:r>
      <w:r>
        <w:rPr>
          <w:color w:val="010202"/>
          <w:spacing w:val="-24"/>
          <w:sz w:val="16"/>
        </w:rPr>
        <w:t> </w:t>
      </w:r>
      <w:r>
        <w:rPr>
          <w:color w:val="010202"/>
          <w:sz w:val="16"/>
        </w:rPr>
        <w:t>aun</w:t>
      </w:r>
      <w:r>
        <w:rPr>
          <w:color w:val="010202"/>
          <w:spacing w:val="-24"/>
          <w:sz w:val="16"/>
        </w:rPr>
        <w:t> </w:t>
      </w:r>
      <w:r>
        <w:rPr>
          <w:color w:val="010202"/>
          <w:sz w:val="16"/>
        </w:rPr>
        <w:t>si</w:t>
      </w:r>
      <w:r>
        <w:rPr>
          <w:color w:val="010202"/>
          <w:spacing w:val="-24"/>
          <w:sz w:val="16"/>
        </w:rPr>
        <w:t> </w:t>
      </w:r>
      <w:r>
        <w:rPr>
          <w:color w:val="010202"/>
          <w:sz w:val="16"/>
        </w:rPr>
        <w:t>adoptadas</w:t>
      </w:r>
      <w:r>
        <w:rPr>
          <w:color w:val="010202"/>
          <w:spacing w:val="-24"/>
          <w:sz w:val="16"/>
        </w:rPr>
        <w:t> </w:t>
      </w:r>
      <w:r>
        <w:rPr>
          <w:color w:val="010202"/>
          <w:sz w:val="16"/>
        </w:rPr>
        <w:t>conforme</w:t>
      </w:r>
      <w:r>
        <w:rPr>
          <w:color w:val="010202"/>
          <w:spacing w:val="-24"/>
          <w:sz w:val="16"/>
        </w:rPr>
        <w:t> </w:t>
      </w:r>
      <w:r>
        <w:rPr>
          <w:color w:val="010202"/>
          <w:sz w:val="16"/>
        </w:rPr>
        <w:t>a</w:t>
      </w:r>
      <w:r>
        <w:rPr>
          <w:color w:val="010202"/>
          <w:spacing w:val="-24"/>
          <w:sz w:val="16"/>
        </w:rPr>
        <w:t> </w:t>
      </w:r>
      <w:r>
        <w:rPr>
          <w:color w:val="010202"/>
          <w:sz w:val="16"/>
        </w:rPr>
        <w:t>disposiciones</w:t>
      </w:r>
      <w:r>
        <w:rPr>
          <w:color w:val="010202"/>
          <w:spacing w:val="-24"/>
          <w:sz w:val="16"/>
        </w:rPr>
        <w:t> </w:t>
      </w:r>
      <w:r>
        <w:rPr>
          <w:color w:val="010202"/>
          <w:spacing w:val="-2"/>
          <w:sz w:val="16"/>
        </w:rPr>
        <w:t>estatutarias </w:t>
      </w:r>
      <w:r>
        <w:rPr>
          <w:color w:val="010202"/>
          <w:sz w:val="16"/>
        </w:rPr>
        <w:t>o reglamentarias de consorcios, asociaciones de empresas y otros organismos</w:t>
      </w:r>
      <w:r>
        <w:rPr>
          <w:color w:val="010202"/>
          <w:spacing w:val="-1"/>
          <w:sz w:val="16"/>
        </w:rPr>
        <w:t> </w:t>
      </w:r>
      <w:r>
        <w:rPr>
          <w:color w:val="010202"/>
          <w:sz w:val="16"/>
        </w:rPr>
        <w:t>similares”.</w:t>
      </w:r>
    </w:p>
    <w:p>
      <w:pPr>
        <w:pStyle w:val="BodyText"/>
        <w:rPr>
          <w:sz w:val="18"/>
        </w:rPr>
      </w:pPr>
    </w:p>
    <w:p>
      <w:pPr>
        <w:spacing w:before="0"/>
        <w:ind w:left="1721" w:right="0" w:firstLine="0"/>
        <w:jc w:val="left"/>
        <w:rPr>
          <w:rFonts w:ascii="Arial"/>
          <w:sz w:val="12"/>
        </w:rPr>
      </w:pPr>
      <w:r>
        <w:rPr>
          <w:color w:val="A7A9AC"/>
          <w:w w:val="85"/>
          <w:sz w:val="28"/>
        </w:rPr>
        <w:t>166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numPr>
          <w:ilvl w:val="1"/>
          <w:numId w:val="67"/>
        </w:numPr>
        <w:tabs>
          <w:tab w:pos="2118" w:val="left" w:leader="none"/>
        </w:tabs>
        <w:spacing w:line="240" w:lineRule="auto" w:before="231" w:after="0"/>
        <w:ind w:left="2117" w:right="0" w:hanging="396"/>
        <w:jc w:val="left"/>
      </w:pPr>
      <w:r>
        <w:rPr>
          <w:color w:val="939598"/>
          <w:w w:val="95"/>
        </w:rPr>
        <w:t>E-cash y actividad de</w:t>
      </w:r>
      <w:r>
        <w:rPr>
          <w:color w:val="939598"/>
          <w:spacing w:val="-14"/>
          <w:w w:val="95"/>
        </w:rPr>
        <w:t> </w:t>
      </w:r>
      <w:r>
        <w:rPr>
          <w:color w:val="939598"/>
          <w:w w:val="95"/>
        </w:rPr>
        <w:t>oversight</w:t>
      </w:r>
    </w:p>
    <w:p>
      <w:pPr>
        <w:pStyle w:val="BodyText"/>
        <w:spacing w:line="254" w:lineRule="auto" w:before="212"/>
        <w:ind w:left="1721" w:right="1718" w:firstLine="340"/>
        <w:jc w:val="both"/>
      </w:pPr>
      <w:r>
        <w:rPr>
          <w:color w:val="231F20"/>
        </w:rPr>
        <w:t>Según</w:t>
      </w:r>
      <w:r>
        <w:rPr>
          <w:color w:val="231F20"/>
          <w:spacing w:val="-23"/>
        </w:rPr>
        <w:t> </w:t>
      </w:r>
      <w:r>
        <w:rPr>
          <w:color w:val="231F20"/>
        </w:rPr>
        <w:t>el</w:t>
      </w:r>
      <w:r>
        <w:rPr>
          <w:color w:val="231F20"/>
          <w:spacing w:val="-23"/>
        </w:rPr>
        <w:t> </w:t>
      </w:r>
      <w:r>
        <w:rPr>
          <w:color w:val="231F20"/>
        </w:rPr>
        <w:t>art.</w:t>
      </w:r>
      <w:r>
        <w:rPr>
          <w:color w:val="231F20"/>
          <w:spacing w:val="-23"/>
        </w:rPr>
        <w:t> </w:t>
      </w:r>
      <w:r>
        <w:rPr>
          <w:color w:val="231F20"/>
        </w:rPr>
        <w:t>106</w:t>
      </w:r>
      <w:r>
        <w:rPr>
          <w:color w:val="231F20"/>
          <w:spacing w:val="-23"/>
        </w:rPr>
        <w:t> </w:t>
      </w:r>
      <w:r>
        <w:rPr>
          <w:color w:val="231F20"/>
        </w:rPr>
        <w:t>TU.</w:t>
      </w:r>
      <w:r>
        <w:rPr>
          <w:color w:val="231F20"/>
          <w:spacing w:val="-23"/>
        </w:rPr>
        <w:t> </w:t>
      </w:r>
      <w:r>
        <w:rPr>
          <w:color w:val="231F20"/>
        </w:rPr>
        <w:t>“</w:t>
      </w:r>
      <w:r>
        <w:rPr>
          <w:color w:val="231F20"/>
          <w:spacing w:val="-23"/>
        </w:rPr>
        <w:t> </w:t>
      </w:r>
      <w:r>
        <w:rPr>
          <w:color w:val="231F20"/>
        </w:rPr>
        <w:t>el</w:t>
      </w:r>
      <w:r>
        <w:rPr>
          <w:color w:val="231F20"/>
          <w:spacing w:val="-23"/>
        </w:rPr>
        <w:t> </w:t>
      </w:r>
      <w:r>
        <w:rPr>
          <w:color w:val="231F20"/>
        </w:rPr>
        <w:t>ejercicio</w:t>
      </w:r>
      <w:r>
        <w:rPr>
          <w:color w:val="231F20"/>
          <w:spacing w:val="-23"/>
        </w:rPr>
        <w:t> </w:t>
      </w:r>
      <w:r>
        <w:rPr>
          <w:color w:val="231F20"/>
        </w:rPr>
        <w:t>con</w:t>
      </w:r>
      <w:r>
        <w:rPr>
          <w:color w:val="231F20"/>
          <w:spacing w:val="-23"/>
        </w:rPr>
        <w:t> </w:t>
      </w:r>
      <w:r>
        <w:rPr>
          <w:color w:val="231F20"/>
        </w:rPr>
        <w:t>relación</w:t>
      </w:r>
      <w:r>
        <w:rPr>
          <w:color w:val="231F20"/>
          <w:spacing w:val="-23"/>
        </w:rPr>
        <w:t> </w:t>
      </w:r>
      <w:r>
        <w:rPr>
          <w:color w:val="231F20"/>
        </w:rPr>
        <w:t>al</w:t>
      </w:r>
      <w:r>
        <w:rPr>
          <w:color w:val="231F20"/>
          <w:spacing w:val="-23"/>
        </w:rPr>
        <w:t> </w:t>
      </w:r>
      <w:r>
        <w:rPr>
          <w:color w:val="231F20"/>
        </w:rPr>
        <w:t>publico de las actividades de prestación de servicios de pago esta reservado</w:t>
      </w:r>
      <w:r>
        <w:rPr>
          <w:color w:val="231F20"/>
          <w:spacing w:val="-11"/>
        </w:rPr>
        <w:t> </w:t>
      </w:r>
      <w:r>
        <w:rPr>
          <w:color w:val="231F20"/>
        </w:rPr>
        <w:t>a</w:t>
      </w:r>
      <w:r>
        <w:rPr>
          <w:color w:val="231F20"/>
          <w:spacing w:val="-11"/>
        </w:rPr>
        <w:t> </w:t>
      </w:r>
      <w:r>
        <w:rPr>
          <w:color w:val="231F20"/>
        </w:rPr>
        <w:t>los</w:t>
      </w:r>
      <w:r>
        <w:rPr>
          <w:color w:val="231F20"/>
          <w:spacing w:val="-11"/>
        </w:rPr>
        <w:t> </w:t>
      </w:r>
      <w:r>
        <w:rPr>
          <w:color w:val="231F20"/>
        </w:rPr>
        <w:t>intermediarios</w:t>
      </w:r>
      <w:r>
        <w:rPr>
          <w:color w:val="231F20"/>
          <w:spacing w:val="-10"/>
        </w:rPr>
        <w:t> </w:t>
      </w:r>
      <w:r>
        <w:rPr>
          <w:color w:val="231F20"/>
        </w:rPr>
        <w:t>financieros</w:t>
      </w:r>
      <w:r>
        <w:rPr>
          <w:color w:val="231F20"/>
          <w:spacing w:val="-11"/>
        </w:rPr>
        <w:t> </w:t>
      </w:r>
      <w:r>
        <w:rPr>
          <w:color w:val="231F20"/>
        </w:rPr>
        <w:t>inscriptos</w:t>
      </w:r>
      <w:r>
        <w:rPr>
          <w:color w:val="231F20"/>
          <w:spacing w:val="-11"/>
        </w:rPr>
        <w:t> </w:t>
      </w:r>
      <w:r>
        <w:rPr>
          <w:color w:val="231F20"/>
        </w:rPr>
        <w:t>en</w:t>
      </w:r>
      <w:r>
        <w:rPr>
          <w:color w:val="231F20"/>
          <w:spacing w:val="-11"/>
        </w:rPr>
        <w:t> </w:t>
      </w:r>
      <w:r>
        <w:rPr>
          <w:color w:val="231F20"/>
        </w:rPr>
        <w:t>un archivo</w:t>
      </w:r>
      <w:r>
        <w:rPr>
          <w:color w:val="231F20"/>
          <w:spacing w:val="-20"/>
        </w:rPr>
        <w:t> </w:t>
      </w:r>
      <w:r>
        <w:rPr>
          <w:color w:val="231F20"/>
        </w:rPr>
        <w:t>regular</w:t>
      </w:r>
      <w:r>
        <w:rPr>
          <w:color w:val="231F20"/>
          <w:spacing w:val="-19"/>
        </w:rPr>
        <w:t> </w:t>
      </w:r>
      <w:r>
        <w:rPr>
          <w:color w:val="231F20"/>
        </w:rPr>
        <w:t>que</w:t>
      </w:r>
      <w:r>
        <w:rPr>
          <w:color w:val="231F20"/>
          <w:spacing w:val="-19"/>
        </w:rPr>
        <w:t> </w:t>
      </w:r>
      <w:r>
        <w:rPr>
          <w:color w:val="231F20"/>
        </w:rPr>
        <w:t>lleva</w:t>
      </w:r>
      <w:r>
        <w:rPr>
          <w:color w:val="231F20"/>
          <w:spacing w:val="-20"/>
        </w:rPr>
        <w:t> </w:t>
      </w:r>
      <w:r>
        <w:rPr>
          <w:color w:val="231F20"/>
        </w:rPr>
        <w:t>el</w:t>
      </w:r>
      <w:r>
        <w:rPr>
          <w:color w:val="231F20"/>
          <w:spacing w:val="-20"/>
        </w:rPr>
        <w:t> </w:t>
      </w:r>
      <w:r>
        <w:rPr>
          <w:color w:val="231F20"/>
        </w:rPr>
        <w:t>Ministerio</w:t>
      </w:r>
      <w:r>
        <w:rPr>
          <w:color w:val="231F20"/>
          <w:spacing w:val="-20"/>
        </w:rPr>
        <w:t> </w:t>
      </w:r>
      <w:r>
        <w:rPr>
          <w:color w:val="231F20"/>
        </w:rPr>
        <w:t>del</w:t>
      </w:r>
      <w:r>
        <w:rPr>
          <w:color w:val="231F20"/>
          <w:spacing w:val="-20"/>
        </w:rPr>
        <w:t> </w:t>
      </w:r>
      <w:r>
        <w:rPr>
          <w:color w:val="231F20"/>
        </w:rPr>
        <w:t>Tesoro.</w:t>
      </w:r>
      <w:r>
        <w:rPr>
          <w:color w:val="231F20"/>
          <w:spacing w:val="-19"/>
        </w:rPr>
        <w:t> </w:t>
      </w:r>
      <w:r>
        <w:rPr>
          <w:color w:val="231F20"/>
        </w:rPr>
        <w:t>La</w:t>
      </w:r>
      <w:r>
        <w:rPr>
          <w:color w:val="231F20"/>
          <w:spacing w:val="-19"/>
        </w:rPr>
        <w:t> </w:t>
      </w:r>
      <w:r>
        <w:rPr>
          <w:color w:val="231F20"/>
        </w:rPr>
        <w:t>norma repropone los contenidos fundamentales del art. 6, de la ley 197/1991 y nace para preservar al sistema financiero de</w:t>
      </w:r>
      <w:r>
        <w:rPr>
          <w:color w:val="231F20"/>
          <w:spacing w:val="-9"/>
        </w:rPr>
        <w:t> </w:t>
      </w:r>
      <w:r>
        <w:rPr>
          <w:color w:val="231F20"/>
        </w:rPr>
        <w:t>la</w:t>
      </w:r>
      <w:r>
        <w:rPr>
          <w:color w:val="231F20"/>
          <w:spacing w:val="-9"/>
        </w:rPr>
        <w:t> </w:t>
      </w:r>
      <w:r>
        <w:rPr>
          <w:color w:val="231F20"/>
        </w:rPr>
        <w:t>actividad</w:t>
      </w:r>
      <w:r>
        <w:rPr>
          <w:color w:val="231F20"/>
          <w:spacing w:val="-9"/>
        </w:rPr>
        <w:t> </w:t>
      </w:r>
      <w:r>
        <w:rPr>
          <w:color w:val="231F20"/>
        </w:rPr>
        <w:t>de</w:t>
      </w:r>
      <w:r>
        <w:rPr>
          <w:color w:val="231F20"/>
          <w:spacing w:val="-9"/>
        </w:rPr>
        <w:t> </w:t>
      </w:r>
      <w:r>
        <w:rPr>
          <w:color w:val="231F20"/>
        </w:rPr>
        <w:t>dinero</w:t>
      </w:r>
      <w:r>
        <w:rPr>
          <w:color w:val="231F20"/>
          <w:spacing w:val="-9"/>
        </w:rPr>
        <w:t> </w:t>
      </w:r>
      <w:r>
        <w:rPr>
          <w:color w:val="231F20"/>
        </w:rPr>
        <w:t>reciclado</w:t>
      </w:r>
      <w:r>
        <w:rPr>
          <w:color w:val="231F20"/>
          <w:spacing w:val="-9"/>
        </w:rPr>
        <w:t> </w:t>
      </w:r>
      <w:r>
        <w:rPr>
          <w:color w:val="231F20"/>
        </w:rPr>
        <w:t>en</w:t>
      </w:r>
      <w:r>
        <w:rPr>
          <w:color w:val="231F20"/>
          <w:spacing w:val="-9"/>
        </w:rPr>
        <w:t> </w:t>
      </w:r>
      <w:r>
        <w:rPr>
          <w:color w:val="231F20"/>
        </w:rPr>
        <w:t>forma</w:t>
      </w:r>
      <w:r>
        <w:rPr>
          <w:color w:val="231F20"/>
          <w:spacing w:val="-9"/>
        </w:rPr>
        <w:t> </w:t>
      </w:r>
      <w:r>
        <w:rPr>
          <w:color w:val="231F20"/>
        </w:rPr>
        <w:t>ilícita.</w:t>
      </w:r>
      <w:r>
        <w:rPr>
          <w:color w:val="231F20"/>
          <w:spacing w:val="-9"/>
        </w:rPr>
        <w:t> </w:t>
      </w:r>
      <w:r>
        <w:rPr>
          <w:color w:val="231F20"/>
        </w:rPr>
        <w:t>(money laudering).</w:t>
      </w:r>
      <w:r>
        <w:rPr>
          <w:color w:val="231F20"/>
          <w:spacing w:val="-6"/>
        </w:rPr>
        <w:t> </w:t>
      </w:r>
      <w:r>
        <w:rPr>
          <w:color w:val="231F20"/>
        </w:rPr>
        <w:t>El</w:t>
      </w:r>
      <w:r>
        <w:rPr>
          <w:color w:val="231F20"/>
          <w:spacing w:val="-6"/>
        </w:rPr>
        <w:t> </w:t>
      </w:r>
      <w:r>
        <w:rPr>
          <w:color w:val="231F20"/>
        </w:rPr>
        <w:t>oversight</w:t>
      </w:r>
      <w:r>
        <w:rPr>
          <w:color w:val="231F20"/>
          <w:spacing w:val="-6"/>
        </w:rPr>
        <w:t> </w:t>
      </w:r>
      <w:r>
        <w:rPr>
          <w:color w:val="231F20"/>
        </w:rPr>
        <w:t>le</w:t>
      </w:r>
      <w:r>
        <w:rPr>
          <w:color w:val="231F20"/>
          <w:spacing w:val="-6"/>
        </w:rPr>
        <w:t> </w:t>
      </w:r>
      <w:r>
        <w:rPr>
          <w:color w:val="231F20"/>
        </w:rPr>
        <w:t>corresponde</w:t>
      </w:r>
      <w:r>
        <w:rPr>
          <w:color w:val="231F20"/>
          <w:spacing w:val="-6"/>
        </w:rPr>
        <w:t> </w:t>
      </w:r>
      <w:r>
        <w:rPr>
          <w:color w:val="231F20"/>
        </w:rPr>
        <w:t>en</w:t>
      </w:r>
      <w:r>
        <w:rPr>
          <w:color w:val="231F20"/>
          <w:spacing w:val="-6"/>
        </w:rPr>
        <w:t> </w:t>
      </w:r>
      <w:r>
        <w:rPr>
          <w:color w:val="231F20"/>
        </w:rPr>
        <w:t>Italia</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Banca d’Italia que puede dictar prescripciones que tengan por objeto la inadecuacion patrimonial y el contenimiento de los</w:t>
      </w:r>
      <w:r>
        <w:rPr>
          <w:color w:val="231F20"/>
          <w:spacing w:val="-7"/>
        </w:rPr>
        <w:t> </w:t>
      </w:r>
      <w:r>
        <w:rPr>
          <w:color w:val="231F20"/>
        </w:rPr>
        <w:t>riesgos</w:t>
      </w:r>
      <w:r>
        <w:rPr>
          <w:color w:val="231F20"/>
          <w:spacing w:val="-7"/>
        </w:rPr>
        <w:t> </w:t>
      </w:r>
      <w:r>
        <w:rPr>
          <w:color w:val="231F20"/>
        </w:rPr>
        <w:t>y</w:t>
      </w:r>
      <w:r>
        <w:rPr>
          <w:color w:val="231F20"/>
          <w:spacing w:val="-7"/>
        </w:rPr>
        <w:t> </w:t>
      </w:r>
      <w:r>
        <w:rPr>
          <w:color w:val="231F20"/>
        </w:rPr>
        <w:t>sobretodo</w:t>
      </w:r>
      <w:r>
        <w:rPr>
          <w:color w:val="231F20"/>
          <w:spacing w:val="-7"/>
        </w:rPr>
        <w:t> </w:t>
      </w:r>
      <w:r>
        <w:rPr>
          <w:color w:val="231F20"/>
        </w:rPr>
        <w:t>“disposiciones</w:t>
      </w:r>
      <w:r>
        <w:rPr>
          <w:color w:val="231F20"/>
          <w:spacing w:val="-7"/>
        </w:rPr>
        <w:t> </w:t>
      </w:r>
      <w:r>
        <w:rPr>
          <w:color w:val="231F20"/>
        </w:rPr>
        <w:t>ligadas</w:t>
      </w:r>
      <w:r>
        <w:rPr>
          <w:color w:val="231F20"/>
          <w:spacing w:val="-7"/>
        </w:rPr>
        <w:t> </w:t>
      </w:r>
      <w:r>
        <w:rPr>
          <w:color w:val="231F20"/>
        </w:rPr>
        <w:t>a</w:t>
      </w:r>
      <w:r>
        <w:rPr>
          <w:color w:val="231F20"/>
          <w:spacing w:val="-7"/>
        </w:rPr>
        <w:t> </w:t>
      </w:r>
      <w:r>
        <w:rPr>
          <w:color w:val="231F20"/>
        </w:rPr>
        <w:t>asegurar</w:t>
      </w:r>
      <w:r>
        <w:rPr>
          <w:color w:val="231F20"/>
          <w:spacing w:val="-7"/>
        </w:rPr>
        <w:t> </w:t>
      </w:r>
      <w:r>
        <w:rPr>
          <w:color w:val="231F20"/>
        </w:rPr>
        <w:t>el ejercicio</w:t>
      </w:r>
      <w:r>
        <w:rPr>
          <w:color w:val="231F20"/>
          <w:spacing w:val="-1"/>
        </w:rPr>
        <w:t> </w:t>
      </w:r>
      <w:r>
        <w:rPr>
          <w:color w:val="231F20"/>
        </w:rPr>
        <w:t>regular</w:t>
      </w:r>
    </w:p>
    <w:p>
      <w:pPr>
        <w:pStyle w:val="BodyText"/>
        <w:spacing w:line="254" w:lineRule="auto" w:before="103"/>
        <w:ind w:left="1721" w:right="1719" w:firstLine="340"/>
        <w:jc w:val="both"/>
      </w:pPr>
      <w:r>
        <w:rPr>
          <w:color w:val="231F20"/>
        </w:rPr>
        <w:t>La Cassa di Risparmio di Firenze y la Banca de</w:t>
      </w:r>
      <w:r>
        <w:rPr>
          <w:color w:val="231F20"/>
          <w:spacing w:val="-11"/>
        </w:rPr>
        <w:t> </w:t>
      </w:r>
      <w:r>
        <w:rPr>
          <w:color w:val="231F20"/>
        </w:rPr>
        <w:t>crédito Cooperativo</w:t>
      </w:r>
      <w:r>
        <w:rPr>
          <w:color w:val="231F20"/>
          <w:spacing w:val="-27"/>
        </w:rPr>
        <w:t> </w:t>
      </w:r>
      <w:r>
        <w:rPr>
          <w:color w:val="231F20"/>
        </w:rPr>
        <w:t>di</w:t>
      </w:r>
      <w:r>
        <w:rPr>
          <w:color w:val="231F20"/>
          <w:spacing w:val="-27"/>
        </w:rPr>
        <w:t> </w:t>
      </w:r>
      <w:r>
        <w:rPr>
          <w:color w:val="231F20"/>
        </w:rPr>
        <w:t>Civitanova</w:t>
      </w:r>
      <w:r>
        <w:rPr>
          <w:color w:val="231F20"/>
          <w:spacing w:val="-27"/>
        </w:rPr>
        <w:t> </w:t>
      </w:r>
      <w:r>
        <w:rPr>
          <w:color w:val="231F20"/>
        </w:rPr>
        <w:t>Marche</w:t>
      </w:r>
      <w:r>
        <w:rPr>
          <w:color w:val="231F20"/>
          <w:spacing w:val="-27"/>
        </w:rPr>
        <w:t> </w:t>
      </w:r>
      <w:r>
        <w:rPr>
          <w:color w:val="231F20"/>
        </w:rPr>
        <w:t>e</w:t>
      </w:r>
      <w:r>
        <w:rPr>
          <w:color w:val="231F20"/>
          <w:spacing w:val="-27"/>
        </w:rPr>
        <w:t> </w:t>
      </w:r>
      <w:r>
        <w:rPr>
          <w:color w:val="231F20"/>
        </w:rPr>
        <w:t>Montecorsaro.</w:t>
      </w:r>
      <w:r>
        <w:rPr>
          <w:color w:val="231F20"/>
          <w:spacing w:val="-27"/>
        </w:rPr>
        <w:t> </w:t>
      </w:r>
      <w:r>
        <w:rPr>
          <w:color w:val="231F20"/>
        </w:rPr>
        <w:t>Ofrecen a</w:t>
      </w:r>
      <w:r>
        <w:rPr>
          <w:color w:val="231F20"/>
          <w:spacing w:val="-10"/>
        </w:rPr>
        <w:t> </w:t>
      </w:r>
      <w:r>
        <w:rPr>
          <w:color w:val="231F20"/>
        </w:rPr>
        <w:t>sus</w:t>
      </w:r>
      <w:r>
        <w:rPr>
          <w:color w:val="231F20"/>
          <w:spacing w:val="-10"/>
        </w:rPr>
        <w:t> </w:t>
      </w:r>
      <w:r>
        <w:rPr>
          <w:color w:val="231F20"/>
        </w:rPr>
        <w:t>clientes</w:t>
      </w:r>
      <w:r>
        <w:rPr>
          <w:color w:val="231F20"/>
          <w:spacing w:val="-10"/>
        </w:rPr>
        <w:t> </w:t>
      </w:r>
      <w:r>
        <w:rPr>
          <w:color w:val="231F20"/>
        </w:rPr>
        <w:t>un</w:t>
      </w:r>
      <w:r>
        <w:rPr>
          <w:color w:val="231F20"/>
          <w:spacing w:val="-10"/>
        </w:rPr>
        <w:t> </w:t>
      </w:r>
      <w:r>
        <w:rPr>
          <w:color w:val="231F20"/>
        </w:rPr>
        <w:t>servicio</w:t>
      </w:r>
      <w:r>
        <w:rPr>
          <w:color w:val="231F20"/>
          <w:spacing w:val="-10"/>
        </w:rPr>
        <w:t> </w:t>
      </w:r>
      <w:r>
        <w:rPr>
          <w:color w:val="231F20"/>
        </w:rPr>
        <w:t>completo</w:t>
      </w:r>
      <w:r>
        <w:rPr>
          <w:color w:val="231F20"/>
          <w:spacing w:val="-10"/>
        </w:rPr>
        <w:t> </w:t>
      </w:r>
      <w:r>
        <w:rPr>
          <w:color w:val="231F20"/>
        </w:rPr>
        <w:t>de</w:t>
      </w:r>
      <w:r>
        <w:rPr>
          <w:color w:val="231F20"/>
          <w:spacing w:val="-10"/>
        </w:rPr>
        <w:t> </w:t>
      </w:r>
      <w:r>
        <w:rPr>
          <w:color w:val="231F20"/>
        </w:rPr>
        <w:t>remote</w:t>
      </w:r>
      <w:r>
        <w:rPr>
          <w:color w:val="231F20"/>
          <w:spacing w:val="-10"/>
        </w:rPr>
        <w:t> </w:t>
      </w:r>
      <w:r>
        <w:rPr>
          <w:color w:val="231F20"/>
        </w:rPr>
        <w:t>banking:</w:t>
      </w:r>
      <w:r>
        <w:rPr>
          <w:color w:val="231F20"/>
          <w:spacing w:val="-10"/>
        </w:rPr>
        <w:t> </w:t>
      </w:r>
      <w:r>
        <w:rPr>
          <w:color w:val="231F20"/>
        </w:rPr>
        <w:t>eje- cución</w:t>
      </w:r>
      <w:r>
        <w:rPr>
          <w:color w:val="231F20"/>
          <w:spacing w:val="-21"/>
        </w:rPr>
        <w:t> </w:t>
      </w:r>
      <w:r>
        <w:rPr>
          <w:color w:val="231F20"/>
        </w:rPr>
        <w:t>de</w:t>
      </w:r>
      <w:r>
        <w:rPr>
          <w:color w:val="231F20"/>
          <w:spacing w:val="-21"/>
        </w:rPr>
        <w:t> </w:t>
      </w:r>
      <w:r>
        <w:rPr>
          <w:color w:val="231F20"/>
        </w:rPr>
        <w:t>cálculos</w:t>
      </w:r>
      <w:r>
        <w:rPr>
          <w:color w:val="231F20"/>
          <w:spacing w:val="-21"/>
        </w:rPr>
        <w:t> </w:t>
      </w:r>
      <w:r>
        <w:rPr>
          <w:color w:val="231F20"/>
        </w:rPr>
        <w:t>financieros,</w:t>
      </w:r>
      <w:r>
        <w:rPr>
          <w:color w:val="231F20"/>
          <w:spacing w:val="-21"/>
        </w:rPr>
        <w:t> </w:t>
      </w:r>
      <w:r>
        <w:rPr>
          <w:color w:val="231F20"/>
        </w:rPr>
        <w:t>saldos,</w:t>
      </w:r>
      <w:r>
        <w:rPr>
          <w:color w:val="231F20"/>
          <w:spacing w:val="-21"/>
        </w:rPr>
        <w:t> </w:t>
      </w:r>
      <w:r>
        <w:rPr>
          <w:color w:val="231F20"/>
        </w:rPr>
        <w:t>pagos,</w:t>
      </w:r>
      <w:r>
        <w:rPr>
          <w:color w:val="231F20"/>
          <w:spacing w:val="-21"/>
        </w:rPr>
        <w:t> </w:t>
      </w:r>
      <w:r>
        <w:rPr>
          <w:color w:val="231F20"/>
        </w:rPr>
        <w:t>renovación</w:t>
      </w:r>
      <w:r>
        <w:rPr>
          <w:color w:val="231F20"/>
          <w:spacing w:val="-21"/>
        </w:rPr>
        <w:t> </w:t>
      </w:r>
      <w:r>
        <w:rPr>
          <w:color w:val="231F20"/>
        </w:rPr>
        <w:t>de títulos</w:t>
      </w:r>
      <w:r>
        <w:rPr>
          <w:color w:val="231F20"/>
          <w:spacing w:val="-12"/>
        </w:rPr>
        <w:t> </w:t>
      </w:r>
      <w:r>
        <w:rPr>
          <w:color w:val="231F20"/>
        </w:rPr>
        <w:t>de</w:t>
      </w:r>
      <w:r>
        <w:rPr>
          <w:color w:val="231F20"/>
          <w:spacing w:val="-12"/>
        </w:rPr>
        <w:t> </w:t>
      </w:r>
      <w:r>
        <w:rPr>
          <w:color w:val="231F20"/>
        </w:rPr>
        <w:t>crédito,</w:t>
      </w:r>
      <w:r>
        <w:rPr>
          <w:color w:val="231F20"/>
          <w:spacing w:val="-12"/>
        </w:rPr>
        <w:t> </w:t>
      </w:r>
      <w:r>
        <w:rPr>
          <w:color w:val="231F20"/>
        </w:rPr>
        <w:t>administración</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tarjeta</w:t>
      </w:r>
      <w:r>
        <w:rPr>
          <w:color w:val="231F20"/>
          <w:spacing w:val="-12"/>
        </w:rPr>
        <w:t> </w:t>
      </w:r>
      <w:r>
        <w:rPr>
          <w:color w:val="231F20"/>
        </w:rPr>
        <w:t>de</w:t>
      </w:r>
      <w:r>
        <w:rPr>
          <w:color w:val="231F20"/>
          <w:spacing w:val="-12"/>
        </w:rPr>
        <w:t> </w:t>
      </w:r>
      <w:r>
        <w:rPr>
          <w:color w:val="231F20"/>
        </w:rPr>
        <w:t>crédito</w:t>
      </w:r>
      <w:r>
        <w:rPr>
          <w:color w:val="231F20"/>
          <w:spacing w:val="25"/>
        </w:rPr>
        <w:t> </w:t>
      </w:r>
      <w:r>
        <w:rPr>
          <w:color w:val="231F20"/>
        </w:rPr>
        <w:t>la chequera, la apertura de la cuenta y su</w:t>
      </w:r>
      <w:r>
        <w:rPr>
          <w:color w:val="231F20"/>
          <w:spacing w:val="-9"/>
        </w:rPr>
        <w:t> </w:t>
      </w:r>
      <w:r>
        <w:rPr>
          <w:color w:val="231F20"/>
        </w:rPr>
        <w:t>administración.</w:t>
      </w:r>
    </w:p>
    <w:p>
      <w:pPr>
        <w:pStyle w:val="BodyText"/>
        <w:spacing w:line="254" w:lineRule="auto" w:before="108"/>
        <w:ind w:left="1720" w:right="1716" w:firstLine="340"/>
        <w:jc w:val="both"/>
      </w:pPr>
      <w:r>
        <w:rPr>
          <w:color w:val="231F20"/>
        </w:rPr>
        <w:t>El banco virtual tiene todavía en Italia la desconfianza del</w:t>
      </w:r>
      <w:r>
        <w:rPr>
          <w:color w:val="231F20"/>
          <w:spacing w:val="-23"/>
        </w:rPr>
        <w:t> </w:t>
      </w:r>
      <w:r>
        <w:rPr>
          <w:color w:val="231F20"/>
        </w:rPr>
        <w:t>publico</w:t>
      </w:r>
      <w:r>
        <w:rPr>
          <w:color w:val="231F20"/>
          <w:spacing w:val="-23"/>
        </w:rPr>
        <w:t> </w:t>
      </w:r>
      <w:r>
        <w:rPr>
          <w:color w:val="231F20"/>
        </w:rPr>
        <w:t>y</w:t>
      </w:r>
      <w:r>
        <w:rPr>
          <w:color w:val="231F20"/>
          <w:spacing w:val="-23"/>
        </w:rPr>
        <w:t> </w:t>
      </w:r>
      <w:r>
        <w:rPr>
          <w:color w:val="231F20"/>
        </w:rPr>
        <w:t>la</w:t>
      </w:r>
      <w:r>
        <w:rPr>
          <w:color w:val="231F20"/>
          <w:spacing w:val="-23"/>
        </w:rPr>
        <w:t> </w:t>
      </w:r>
      <w:r>
        <w:rPr>
          <w:color w:val="231F20"/>
        </w:rPr>
        <w:t>falta</w:t>
      </w:r>
      <w:r>
        <w:rPr>
          <w:color w:val="231F20"/>
          <w:spacing w:val="-23"/>
        </w:rPr>
        <w:t> </w:t>
      </w:r>
      <w:r>
        <w:rPr>
          <w:color w:val="231F20"/>
        </w:rPr>
        <w:t>de</w:t>
      </w:r>
      <w:r>
        <w:rPr>
          <w:color w:val="231F20"/>
          <w:spacing w:val="-23"/>
        </w:rPr>
        <w:t> </w:t>
      </w:r>
      <w:r>
        <w:rPr>
          <w:color w:val="231F20"/>
        </w:rPr>
        <w:t>validez</w:t>
      </w:r>
      <w:r>
        <w:rPr>
          <w:color w:val="231F20"/>
          <w:spacing w:val="-23"/>
        </w:rPr>
        <w:t> </w:t>
      </w:r>
      <w:r>
        <w:rPr>
          <w:color w:val="231F20"/>
        </w:rPr>
        <w:t>jurídica</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documentación electrónica</w:t>
      </w:r>
      <w:r>
        <w:rPr>
          <w:color w:val="231F20"/>
          <w:spacing w:val="-24"/>
        </w:rPr>
        <w:t> </w:t>
      </w:r>
      <w:r>
        <w:rPr>
          <w:color w:val="231F20"/>
        </w:rPr>
        <w:t>a</w:t>
      </w:r>
      <w:r>
        <w:rPr>
          <w:color w:val="231F20"/>
          <w:spacing w:val="-24"/>
        </w:rPr>
        <w:t> </w:t>
      </w:r>
      <w:r>
        <w:rPr>
          <w:color w:val="231F20"/>
        </w:rPr>
        <w:t>todos</w:t>
      </w:r>
      <w:r>
        <w:rPr>
          <w:color w:val="231F20"/>
          <w:spacing w:val="-24"/>
        </w:rPr>
        <w:t> </w:t>
      </w:r>
      <w:r>
        <w:rPr>
          <w:color w:val="231F20"/>
        </w:rPr>
        <w:t>los</w:t>
      </w:r>
      <w:r>
        <w:rPr>
          <w:color w:val="231F20"/>
          <w:spacing w:val="-24"/>
        </w:rPr>
        <w:t> </w:t>
      </w:r>
      <w:r>
        <w:rPr>
          <w:color w:val="231F20"/>
        </w:rPr>
        <w:t>efectos.</w:t>
      </w:r>
      <w:r>
        <w:rPr>
          <w:color w:val="231F20"/>
          <w:spacing w:val="-24"/>
        </w:rPr>
        <w:t> </w:t>
      </w:r>
      <w:r>
        <w:rPr>
          <w:color w:val="231F20"/>
        </w:rPr>
        <w:t>A</w:t>
      </w:r>
      <w:r>
        <w:rPr>
          <w:color w:val="231F20"/>
          <w:spacing w:val="-24"/>
        </w:rPr>
        <w:t> </w:t>
      </w:r>
      <w:r>
        <w:rPr>
          <w:color w:val="231F20"/>
        </w:rPr>
        <w:t>las</w:t>
      </w:r>
      <w:r>
        <w:rPr>
          <w:color w:val="231F20"/>
          <w:spacing w:val="-24"/>
        </w:rPr>
        <w:t> </w:t>
      </w:r>
      <w:r>
        <w:rPr>
          <w:color w:val="231F20"/>
        </w:rPr>
        <w:t>sucesivos</w:t>
      </w:r>
      <w:r>
        <w:rPr>
          <w:color w:val="231F20"/>
          <w:spacing w:val="-24"/>
        </w:rPr>
        <w:t> </w:t>
      </w:r>
      <w:r>
        <w:rPr>
          <w:color w:val="231F20"/>
        </w:rPr>
        <w:t>parches</w:t>
      </w:r>
      <w:r>
        <w:rPr>
          <w:color w:val="231F20"/>
          <w:spacing w:val="-24"/>
        </w:rPr>
        <w:t> </w:t>
      </w:r>
      <w:r>
        <w:rPr>
          <w:color w:val="231F20"/>
        </w:rPr>
        <w:t>que</w:t>
      </w:r>
      <w:r>
        <w:rPr>
          <w:color w:val="231F20"/>
          <w:spacing w:val="-24"/>
        </w:rPr>
        <w:t> </w:t>
      </w:r>
      <w:r>
        <w:rPr>
          <w:color w:val="231F20"/>
        </w:rPr>
        <w:t>el parlamento puso para equiparar al documento</w:t>
      </w:r>
      <w:r>
        <w:rPr>
          <w:color w:val="231F20"/>
          <w:spacing w:val="-26"/>
        </w:rPr>
        <w:t> </w:t>
      </w:r>
      <w:r>
        <w:rPr>
          <w:color w:val="231F20"/>
        </w:rPr>
        <w:t>electrónico y el de papel fue dedicado el trabajo Il documento eletro- nico. Trasmissione e conservazione. Analisi dell’attuale situazione</w:t>
      </w:r>
      <w:r>
        <w:rPr>
          <w:color w:val="231F20"/>
          <w:spacing w:val="-25"/>
        </w:rPr>
        <w:t> </w:t>
      </w:r>
      <w:r>
        <w:rPr>
          <w:color w:val="231F20"/>
        </w:rPr>
        <w:t>giuridica</w:t>
      </w:r>
      <w:r>
        <w:rPr>
          <w:color w:val="231F20"/>
          <w:spacing w:val="-25"/>
        </w:rPr>
        <w:t> </w:t>
      </w:r>
      <w:r>
        <w:rPr>
          <w:color w:val="231F20"/>
        </w:rPr>
        <w:t>in</w:t>
      </w:r>
      <w:r>
        <w:rPr>
          <w:color w:val="231F20"/>
          <w:spacing w:val="-25"/>
        </w:rPr>
        <w:t> </w:t>
      </w:r>
      <w:r>
        <w:rPr>
          <w:color w:val="231F20"/>
        </w:rPr>
        <w:t>Italia</w:t>
      </w:r>
      <w:r>
        <w:rPr>
          <w:color w:val="231F20"/>
          <w:spacing w:val="-25"/>
        </w:rPr>
        <w:t> </w:t>
      </w:r>
      <w:r>
        <w:rPr>
          <w:color w:val="231F20"/>
        </w:rPr>
        <w:t>e</w:t>
      </w:r>
      <w:r>
        <w:rPr>
          <w:color w:val="231F20"/>
          <w:spacing w:val="-25"/>
        </w:rPr>
        <w:t> </w:t>
      </w:r>
      <w:r>
        <w:rPr>
          <w:color w:val="231F20"/>
        </w:rPr>
        <w:t>proposte</w:t>
      </w:r>
      <w:r>
        <w:rPr>
          <w:color w:val="231F20"/>
          <w:spacing w:val="-25"/>
        </w:rPr>
        <w:t> </w:t>
      </w:r>
      <w:r>
        <w:rPr>
          <w:color w:val="231F20"/>
        </w:rPr>
        <w:t>di</w:t>
      </w:r>
      <w:r>
        <w:rPr>
          <w:color w:val="231F20"/>
          <w:spacing w:val="-25"/>
        </w:rPr>
        <w:t> </w:t>
      </w:r>
      <w:r>
        <w:rPr>
          <w:color w:val="231F20"/>
        </w:rPr>
        <w:t>Miglioramento</w:t>
      </w:r>
      <w:r>
        <w:rPr>
          <w:color w:val="231F20"/>
          <w:position w:val="7"/>
          <w:sz w:val="11"/>
        </w:rPr>
        <w:t>163</w:t>
      </w:r>
      <w:r>
        <w:rPr>
          <w:color w:val="231F20"/>
        </w:rPr>
        <w:t>. Allí se propone una ley completa que define las diferentes situaciones</w:t>
      </w:r>
      <w:r>
        <w:rPr>
          <w:color w:val="231F20"/>
          <w:spacing w:val="-20"/>
        </w:rPr>
        <w:t> </w:t>
      </w:r>
      <w:r>
        <w:rPr>
          <w:color w:val="231F20"/>
        </w:rPr>
        <w:t>documentales,</w:t>
      </w:r>
      <w:r>
        <w:rPr>
          <w:color w:val="231F20"/>
          <w:spacing w:val="-20"/>
        </w:rPr>
        <w:t> </w:t>
      </w:r>
      <w:r>
        <w:rPr>
          <w:color w:val="231F20"/>
        </w:rPr>
        <w:t>la</w:t>
      </w:r>
      <w:r>
        <w:rPr>
          <w:color w:val="231F20"/>
          <w:spacing w:val="-19"/>
        </w:rPr>
        <w:t> </w:t>
      </w:r>
      <w:r>
        <w:rPr>
          <w:color w:val="231F20"/>
        </w:rPr>
        <w:t>firma</w:t>
      </w:r>
      <w:r>
        <w:rPr>
          <w:color w:val="231F20"/>
          <w:spacing w:val="-20"/>
        </w:rPr>
        <w:t> </w:t>
      </w:r>
      <w:r>
        <w:rPr>
          <w:color w:val="231F20"/>
        </w:rPr>
        <w:t>electrónica</w:t>
      </w:r>
      <w:r>
        <w:rPr>
          <w:color w:val="231F20"/>
          <w:spacing w:val="-20"/>
        </w:rPr>
        <w:t> </w:t>
      </w:r>
      <w:r>
        <w:rPr>
          <w:color w:val="231F20"/>
        </w:rPr>
        <w:t>y</w:t>
      </w:r>
      <w:r>
        <w:rPr>
          <w:color w:val="231F20"/>
          <w:spacing w:val="-20"/>
        </w:rPr>
        <w:t> </w:t>
      </w:r>
      <w:r>
        <w:rPr>
          <w:color w:val="231F20"/>
        </w:rPr>
        <w:t>prevé</w:t>
      </w:r>
      <w:r>
        <w:rPr>
          <w:color w:val="231F20"/>
          <w:spacing w:val="-20"/>
        </w:rPr>
        <w:t> </w:t>
      </w:r>
      <w:r>
        <w:rPr>
          <w:color w:val="231F20"/>
        </w:rPr>
        <w:t>para cada</w:t>
      </w:r>
      <w:r>
        <w:rPr>
          <w:color w:val="231F20"/>
          <w:spacing w:val="-18"/>
        </w:rPr>
        <w:t> </w:t>
      </w:r>
      <w:r>
        <w:rPr>
          <w:color w:val="231F20"/>
        </w:rPr>
        <w:t>una</w:t>
      </w:r>
      <w:r>
        <w:rPr>
          <w:color w:val="231F20"/>
          <w:spacing w:val="-18"/>
        </w:rPr>
        <w:t> </w:t>
      </w:r>
      <w:r>
        <w:rPr>
          <w:color w:val="231F20"/>
        </w:rPr>
        <w:t>un</w:t>
      </w:r>
      <w:r>
        <w:rPr>
          <w:color w:val="231F20"/>
          <w:spacing w:val="-18"/>
        </w:rPr>
        <w:t> </w:t>
      </w:r>
      <w:r>
        <w:rPr>
          <w:color w:val="231F20"/>
        </w:rPr>
        <w:t>efecto</w:t>
      </w:r>
      <w:r>
        <w:rPr>
          <w:color w:val="231F20"/>
          <w:spacing w:val="-18"/>
        </w:rPr>
        <w:t> </w:t>
      </w:r>
      <w:r>
        <w:rPr>
          <w:color w:val="231F20"/>
        </w:rPr>
        <w:t>jurídico</w:t>
      </w:r>
      <w:r>
        <w:rPr>
          <w:color w:val="231F20"/>
          <w:spacing w:val="-18"/>
        </w:rPr>
        <w:t> </w:t>
      </w:r>
      <w:r>
        <w:rPr>
          <w:color w:val="231F20"/>
        </w:rPr>
        <w:t>ya</w:t>
      </w:r>
      <w:r>
        <w:rPr>
          <w:color w:val="231F20"/>
          <w:spacing w:val="-18"/>
        </w:rPr>
        <w:t> </w:t>
      </w:r>
      <w:r>
        <w:rPr>
          <w:color w:val="231F20"/>
        </w:rPr>
        <w:t>previsto</w:t>
      </w:r>
      <w:r>
        <w:rPr>
          <w:color w:val="231F20"/>
          <w:spacing w:val="-18"/>
        </w:rPr>
        <w:t> </w:t>
      </w:r>
      <w:r>
        <w:rPr>
          <w:color w:val="231F20"/>
        </w:rPr>
        <w:t>en</w:t>
      </w:r>
      <w:r>
        <w:rPr>
          <w:color w:val="231F20"/>
          <w:spacing w:val="-18"/>
        </w:rPr>
        <w:t> </w:t>
      </w:r>
      <w:r>
        <w:rPr>
          <w:color w:val="231F20"/>
        </w:rPr>
        <w:t>el</w:t>
      </w:r>
      <w:r>
        <w:rPr>
          <w:color w:val="231F20"/>
          <w:spacing w:val="-18"/>
        </w:rPr>
        <w:t> </w:t>
      </w:r>
      <w:r>
        <w:rPr>
          <w:color w:val="231F20"/>
        </w:rPr>
        <w:t>Código</w:t>
      </w:r>
      <w:r>
        <w:rPr>
          <w:color w:val="231F20"/>
          <w:spacing w:val="-18"/>
        </w:rPr>
        <w:t> </w:t>
      </w:r>
      <w:r>
        <w:rPr>
          <w:color w:val="231F20"/>
        </w:rPr>
        <w:t>para</w:t>
      </w:r>
      <w:r>
        <w:rPr>
          <w:color w:val="231F20"/>
          <w:spacing w:val="-18"/>
        </w:rPr>
        <w:t> </w:t>
      </w:r>
      <w:r>
        <w:rPr>
          <w:color w:val="231F20"/>
        </w:rPr>
        <w:t>los documentos de papel. Obviamente modifica el código</w:t>
      </w:r>
      <w:r>
        <w:rPr>
          <w:color w:val="231F20"/>
          <w:spacing w:val="-23"/>
        </w:rPr>
        <w:t> </w:t>
      </w:r>
      <w:r>
        <w:rPr>
          <w:color w:val="231F20"/>
        </w:rPr>
        <w:t>civil y en particular el art.2220 que obliga a los empresarios a mantener</w:t>
      </w:r>
      <w:r>
        <w:rPr>
          <w:color w:val="231F20"/>
          <w:spacing w:val="-11"/>
        </w:rPr>
        <w:t> </w:t>
      </w:r>
      <w:r>
        <w:rPr>
          <w:color w:val="231F20"/>
        </w:rPr>
        <w:t>durante</w:t>
      </w:r>
      <w:r>
        <w:rPr>
          <w:color w:val="231F20"/>
          <w:spacing w:val="-11"/>
        </w:rPr>
        <w:t> </w:t>
      </w:r>
      <w:r>
        <w:rPr>
          <w:color w:val="231F20"/>
        </w:rPr>
        <w:t>10</w:t>
      </w:r>
      <w:r>
        <w:rPr>
          <w:color w:val="231F20"/>
          <w:spacing w:val="-11"/>
        </w:rPr>
        <w:t> </w:t>
      </w:r>
      <w:r>
        <w:rPr>
          <w:color w:val="231F20"/>
        </w:rPr>
        <w:t>anos</w:t>
      </w:r>
      <w:r>
        <w:rPr>
          <w:color w:val="231F20"/>
          <w:spacing w:val="-11"/>
        </w:rPr>
        <w:t> </w:t>
      </w:r>
      <w:r>
        <w:rPr>
          <w:color w:val="231F20"/>
        </w:rPr>
        <w:t>la</w:t>
      </w:r>
      <w:r>
        <w:rPr>
          <w:color w:val="231F20"/>
          <w:spacing w:val="-11"/>
        </w:rPr>
        <w:t> </w:t>
      </w:r>
      <w:r>
        <w:rPr>
          <w:color w:val="231F20"/>
        </w:rPr>
        <w:t>documentación</w:t>
      </w:r>
      <w:r>
        <w:rPr>
          <w:color w:val="231F20"/>
          <w:spacing w:val="-11"/>
        </w:rPr>
        <w:t> </w:t>
      </w:r>
      <w:r>
        <w:rPr>
          <w:color w:val="231F20"/>
        </w:rPr>
        <w:t>en</w:t>
      </w:r>
      <w:r>
        <w:rPr>
          <w:color w:val="231F20"/>
          <w:spacing w:val="-11"/>
        </w:rPr>
        <w:t> </w:t>
      </w:r>
      <w:r>
        <w:rPr>
          <w:color w:val="231F20"/>
        </w:rPr>
        <w:t>soporte</w:t>
      </w:r>
      <w:r>
        <w:rPr>
          <w:color w:val="231F20"/>
          <w:spacing w:val="-11"/>
        </w:rPr>
        <w:t> </w:t>
      </w:r>
      <w:r>
        <w:rPr>
          <w:color w:val="231F20"/>
        </w:rPr>
        <w:t>de papel.</w:t>
      </w:r>
      <w:r>
        <w:rPr>
          <w:color w:val="231F20"/>
          <w:spacing w:val="-13"/>
        </w:rPr>
        <w:t> </w:t>
      </w:r>
      <w:r>
        <w:rPr>
          <w:color w:val="231F20"/>
        </w:rPr>
        <w:t>No</w:t>
      </w:r>
      <w:r>
        <w:rPr>
          <w:color w:val="231F20"/>
          <w:spacing w:val="-13"/>
        </w:rPr>
        <w:t> </w:t>
      </w:r>
      <w:r>
        <w:rPr>
          <w:color w:val="231F20"/>
        </w:rPr>
        <w:t>tendría</w:t>
      </w:r>
      <w:r>
        <w:rPr>
          <w:color w:val="231F20"/>
          <w:spacing w:val="-13"/>
        </w:rPr>
        <w:t> </w:t>
      </w:r>
      <w:r>
        <w:rPr>
          <w:color w:val="231F20"/>
        </w:rPr>
        <w:t>sentido</w:t>
      </w:r>
      <w:r>
        <w:rPr>
          <w:color w:val="231F20"/>
          <w:spacing w:val="-13"/>
        </w:rPr>
        <w:t> </w:t>
      </w:r>
      <w:r>
        <w:rPr>
          <w:color w:val="231F20"/>
        </w:rPr>
        <w:t>facilitar</w:t>
      </w:r>
      <w:r>
        <w:rPr>
          <w:color w:val="231F20"/>
          <w:spacing w:val="-13"/>
        </w:rPr>
        <w:t> </w:t>
      </w:r>
      <w:r>
        <w:rPr>
          <w:color w:val="231F20"/>
        </w:rPr>
        <w:t>el</w:t>
      </w:r>
      <w:r>
        <w:rPr>
          <w:color w:val="231F20"/>
          <w:spacing w:val="-13"/>
        </w:rPr>
        <w:t> </w:t>
      </w:r>
      <w:r>
        <w:rPr>
          <w:color w:val="231F20"/>
        </w:rPr>
        <w:t>comercio</w:t>
      </w:r>
      <w:r>
        <w:rPr>
          <w:color w:val="231F20"/>
          <w:spacing w:val="-13"/>
        </w:rPr>
        <w:t> </w:t>
      </w:r>
      <w:r>
        <w:rPr>
          <w:color w:val="231F20"/>
        </w:rPr>
        <w:t>electrónico</w:t>
      </w:r>
      <w:r>
        <w:rPr>
          <w:color w:val="231F20"/>
          <w:spacing w:val="-13"/>
        </w:rPr>
        <w:t> </w:t>
      </w:r>
      <w:r>
        <w:rPr>
          <w:color w:val="231F20"/>
        </w:rPr>
        <w:t>y obligar</w:t>
      </w:r>
      <w:r>
        <w:rPr>
          <w:color w:val="231F20"/>
          <w:spacing w:val="-18"/>
        </w:rPr>
        <w:t> </w:t>
      </w:r>
      <w:r>
        <w:rPr>
          <w:color w:val="231F20"/>
        </w:rPr>
        <w:t>a</w:t>
      </w:r>
      <w:r>
        <w:rPr>
          <w:color w:val="231F20"/>
          <w:spacing w:val="-18"/>
        </w:rPr>
        <w:t> </w:t>
      </w:r>
      <w:r>
        <w:rPr>
          <w:color w:val="231F20"/>
        </w:rPr>
        <w:t>los</w:t>
      </w:r>
      <w:r>
        <w:rPr>
          <w:color w:val="231F20"/>
          <w:spacing w:val="-18"/>
        </w:rPr>
        <w:t> </w:t>
      </w:r>
      <w:r>
        <w:rPr>
          <w:color w:val="231F20"/>
        </w:rPr>
        <w:t>empresarios</w:t>
      </w:r>
      <w:r>
        <w:rPr>
          <w:color w:val="231F20"/>
          <w:spacing w:val="-18"/>
        </w:rPr>
        <w:t> </w:t>
      </w:r>
      <w:r>
        <w:rPr>
          <w:color w:val="231F20"/>
        </w:rPr>
        <w:t>a</w:t>
      </w:r>
      <w:r>
        <w:rPr>
          <w:color w:val="231F20"/>
          <w:spacing w:val="-18"/>
        </w:rPr>
        <w:t> </w:t>
      </w:r>
      <w:r>
        <w:rPr>
          <w:color w:val="231F20"/>
        </w:rPr>
        <w:t>llevar</w:t>
      </w:r>
      <w:r>
        <w:rPr>
          <w:color w:val="231F20"/>
          <w:spacing w:val="-18"/>
        </w:rPr>
        <w:t> </w:t>
      </w:r>
      <w:r>
        <w:rPr>
          <w:color w:val="231F20"/>
        </w:rPr>
        <w:t>una</w:t>
      </w:r>
      <w:r>
        <w:rPr>
          <w:color w:val="231F20"/>
          <w:spacing w:val="-18"/>
        </w:rPr>
        <w:t> </w:t>
      </w:r>
      <w:r>
        <w:rPr>
          <w:color w:val="231F20"/>
        </w:rPr>
        <w:t>doble</w:t>
      </w:r>
      <w:r>
        <w:rPr>
          <w:color w:val="231F20"/>
          <w:spacing w:val="-18"/>
        </w:rPr>
        <w:t> </w:t>
      </w:r>
      <w:r>
        <w:rPr>
          <w:color w:val="231F20"/>
        </w:rPr>
        <w:t>contabilidad:</w:t>
      </w:r>
      <w:r>
        <w:rPr>
          <w:color w:val="231F20"/>
          <w:spacing w:val="-18"/>
        </w:rPr>
        <w:t> </w:t>
      </w:r>
      <w:r>
        <w:rPr>
          <w:color w:val="231F20"/>
        </w:rPr>
        <w:t>la verdadera en soporte electrónico y la legal sobre</w:t>
      </w:r>
      <w:r>
        <w:rPr>
          <w:color w:val="231F20"/>
          <w:spacing w:val="-8"/>
        </w:rPr>
        <w:t> </w:t>
      </w:r>
      <w:r>
        <w:rPr>
          <w:color w:val="231F20"/>
        </w:rPr>
        <w:t>papel.</w:t>
      </w:r>
    </w:p>
    <w:p>
      <w:pPr>
        <w:pStyle w:val="BodyText"/>
        <w:spacing w:before="6"/>
        <w:rPr>
          <w:sz w:val="13"/>
        </w:rPr>
      </w:pPr>
      <w:r>
        <w:rPr/>
        <w:pict>
          <v:line style="position:absolute;mso-position-horizontal-relative:page;mso-position-vertical-relative:paragraph;z-index:2680;mso-wrap-distance-left:0;mso-wrap-distance-right:0" from="170.050995pt,10.170574pt" to="242.050995pt,10.170574pt" stroked="true" strokeweight="1pt" strokecolor="#231f20">
            <v:stroke dashstyle="solid"/>
            <w10:wrap type="topAndBottom"/>
          </v:line>
        </w:pict>
      </w:r>
    </w:p>
    <w:p>
      <w:pPr>
        <w:spacing w:line="254" w:lineRule="auto" w:before="6"/>
        <w:ind w:left="2061" w:right="1765" w:hanging="340"/>
        <w:jc w:val="left"/>
        <w:rPr>
          <w:sz w:val="16"/>
        </w:rPr>
      </w:pPr>
      <w:r>
        <w:rPr>
          <w:color w:val="010202"/>
          <w:sz w:val="14"/>
        </w:rPr>
        <w:t>163 </w:t>
      </w:r>
      <w:r>
        <w:rPr>
          <w:color w:val="010202"/>
          <w:sz w:val="16"/>
        </w:rPr>
        <w:t>Realizado por el autor de esta nota con su grupo de trabajo en el Ediforum Italia, Antonio Pellicani Editori, Roma, mayo de 1996</w:t>
      </w:r>
    </w:p>
    <w:p>
      <w:pPr>
        <w:pStyle w:val="BodyText"/>
        <w:spacing w:before="2"/>
        <w:rPr>
          <w:sz w:val="21"/>
        </w:rPr>
      </w:pPr>
    </w:p>
    <w:p>
      <w:pPr>
        <w:spacing w:before="1"/>
        <w:ind w:left="0" w:right="1506" w:firstLine="0"/>
        <w:jc w:val="right"/>
        <w:rPr>
          <w:sz w:val="28"/>
        </w:rPr>
      </w:pPr>
      <w:r>
        <w:rPr>
          <w:rFonts w:ascii="Arial"/>
          <w:color w:val="231F20"/>
          <w:w w:val="80"/>
          <w:sz w:val="12"/>
        </w:rPr>
        <w:t>UIGV </w:t>
      </w:r>
      <w:r>
        <w:rPr>
          <w:color w:val="A7A9AC"/>
          <w:w w:val="80"/>
          <w:sz w:val="28"/>
        </w:rPr>
        <w:t>167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Finalmente el parlamento “afrontó” el tema en una</w:t>
      </w:r>
      <w:r>
        <w:rPr>
          <w:color w:val="231F20"/>
          <w:spacing w:val="-33"/>
        </w:rPr>
        <w:t> </w:t>
      </w:r>
      <w:r>
        <w:rPr>
          <w:color w:val="231F20"/>
        </w:rPr>
        <w:t>ley que reza escuetamente: El documento electrónico tiene el mismo</w:t>
      </w:r>
      <w:r>
        <w:rPr>
          <w:color w:val="231F20"/>
          <w:spacing w:val="-17"/>
        </w:rPr>
        <w:t> </w:t>
      </w:r>
      <w:r>
        <w:rPr>
          <w:color w:val="231F20"/>
        </w:rPr>
        <w:t>valor</w:t>
      </w:r>
      <w:r>
        <w:rPr>
          <w:color w:val="231F20"/>
          <w:spacing w:val="-17"/>
        </w:rPr>
        <w:t> </w:t>
      </w:r>
      <w:r>
        <w:rPr>
          <w:color w:val="231F20"/>
        </w:rPr>
        <w:t>que</w:t>
      </w:r>
      <w:r>
        <w:rPr>
          <w:color w:val="231F20"/>
          <w:spacing w:val="-17"/>
        </w:rPr>
        <w:t> </w:t>
      </w:r>
      <w:r>
        <w:rPr>
          <w:color w:val="231F20"/>
        </w:rPr>
        <w:t>el</w:t>
      </w:r>
      <w:r>
        <w:rPr>
          <w:color w:val="231F20"/>
          <w:spacing w:val="-17"/>
        </w:rPr>
        <w:t> </w:t>
      </w:r>
      <w:r>
        <w:rPr>
          <w:color w:val="231F20"/>
        </w:rPr>
        <w:t>de</w:t>
      </w:r>
      <w:r>
        <w:rPr>
          <w:color w:val="231F20"/>
          <w:spacing w:val="-17"/>
        </w:rPr>
        <w:t> </w:t>
      </w:r>
      <w:r>
        <w:rPr>
          <w:color w:val="231F20"/>
        </w:rPr>
        <w:t>papel.</w:t>
      </w:r>
      <w:r>
        <w:rPr>
          <w:color w:val="231F20"/>
          <w:spacing w:val="-17"/>
        </w:rPr>
        <w:t> </w:t>
      </w:r>
      <w:r>
        <w:rPr>
          <w:color w:val="231F20"/>
        </w:rPr>
        <w:t>Un</w:t>
      </w:r>
      <w:r>
        <w:rPr>
          <w:color w:val="231F20"/>
          <w:spacing w:val="-17"/>
        </w:rPr>
        <w:t> </w:t>
      </w:r>
      <w:r>
        <w:rPr>
          <w:color w:val="231F20"/>
        </w:rPr>
        <w:t>reglamento</w:t>
      </w:r>
      <w:r>
        <w:rPr>
          <w:color w:val="231F20"/>
          <w:spacing w:val="-17"/>
        </w:rPr>
        <w:t> </w:t>
      </w:r>
      <w:r>
        <w:rPr>
          <w:color w:val="231F20"/>
        </w:rPr>
        <w:t>establecerá</w:t>
      </w:r>
      <w:r>
        <w:rPr>
          <w:color w:val="231F20"/>
          <w:spacing w:val="-17"/>
        </w:rPr>
        <w:t> </w:t>
      </w:r>
      <w:r>
        <w:rPr>
          <w:color w:val="231F20"/>
        </w:rPr>
        <w:t>las modalidades.</w:t>
      </w:r>
      <w:r>
        <w:rPr>
          <w:color w:val="231F20"/>
          <w:spacing w:val="-19"/>
        </w:rPr>
        <w:t> </w:t>
      </w:r>
      <w:r>
        <w:rPr>
          <w:color w:val="231F20"/>
        </w:rPr>
        <w:t>Hemos</w:t>
      </w:r>
      <w:r>
        <w:rPr>
          <w:color w:val="231F20"/>
          <w:spacing w:val="-19"/>
        </w:rPr>
        <w:t> </w:t>
      </w:r>
      <w:r>
        <w:rPr>
          <w:color w:val="231F20"/>
        </w:rPr>
        <w:t>sido</w:t>
      </w:r>
      <w:r>
        <w:rPr>
          <w:color w:val="231F20"/>
          <w:spacing w:val="-19"/>
        </w:rPr>
        <w:t> </w:t>
      </w:r>
      <w:r>
        <w:rPr>
          <w:color w:val="231F20"/>
        </w:rPr>
        <w:t>convocados</w:t>
      </w:r>
      <w:r>
        <w:rPr>
          <w:color w:val="231F20"/>
          <w:spacing w:val="-19"/>
        </w:rPr>
        <w:t> </w:t>
      </w:r>
      <w:r>
        <w:rPr>
          <w:color w:val="231F20"/>
        </w:rPr>
        <w:t>para</w:t>
      </w:r>
      <w:r>
        <w:rPr>
          <w:color w:val="231F20"/>
          <w:spacing w:val="-19"/>
        </w:rPr>
        <w:t> </w:t>
      </w:r>
      <w:r>
        <w:rPr>
          <w:color w:val="231F20"/>
        </w:rPr>
        <w:t>ajustar</w:t>
      </w:r>
      <w:r>
        <w:rPr>
          <w:color w:val="231F20"/>
          <w:spacing w:val="-19"/>
        </w:rPr>
        <w:t> </w:t>
      </w:r>
      <w:r>
        <w:rPr>
          <w:color w:val="231F20"/>
        </w:rPr>
        <w:t>nuestro proyecto de ley y convertirlo en el reglamento de la citada disposición</w:t>
      </w:r>
      <w:r>
        <w:rPr>
          <w:color w:val="231F20"/>
          <w:spacing w:val="-1"/>
        </w:rPr>
        <w:t> </w:t>
      </w:r>
      <w:r>
        <w:rPr>
          <w:color w:val="231F20"/>
        </w:rPr>
        <w:t>legal.</w:t>
      </w:r>
    </w:p>
    <w:p>
      <w:pPr>
        <w:pStyle w:val="BodyText"/>
        <w:spacing w:line="254" w:lineRule="auto" w:before="108"/>
        <w:ind w:left="1721" w:right="1719" w:firstLine="340"/>
        <w:jc w:val="both"/>
      </w:pPr>
      <w:r>
        <w:rPr>
          <w:color w:val="231F20"/>
        </w:rPr>
        <w:t>Es inútil explicar que no es lo mismo un reglamento que una ley , que modificando el código civil por medio de un reglamento nos compramos un problema... pero algo es mejor que nada y... los consejeros tienen que obedecer al Príncipe.</w:t>
      </w:r>
    </w:p>
    <w:p>
      <w:pPr>
        <w:pStyle w:val="Heading2"/>
        <w:numPr>
          <w:ilvl w:val="1"/>
          <w:numId w:val="67"/>
        </w:numPr>
        <w:tabs>
          <w:tab w:pos="2118" w:val="left" w:leader="none"/>
        </w:tabs>
        <w:spacing w:line="240" w:lineRule="auto" w:before="54" w:after="0"/>
        <w:ind w:left="2117" w:right="0" w:hanging="396"/>
        <w:jc w:val="left"/>
      </w:pPr>
      <w:r>
        <w:rPr>
          <w:color w:val="939598"/>
        </w:rPr>
        <w:t>La</w:t>
      </w:r>
      <w:r>
        <w:rPr>
          <w:color w:val="939598"/>
          <w:spacing w:val="-5"/>
        </w:rPr>
        <w:t> </w:t>
      </w:r>
      <w:r>
        <w:rPr>
          <w:color w:val="939598"/>
        </w:rPr>
        <w:t>privacy</w:t>
      </w:r>
    </w:p>
    <w:p>
      <w:pPr>
        <w:pStyle w:val="BodyText"/>
        <w:spacing w:line="254" w:lineRule="auto" w:before="213"/>
        <w:ind w:left="1721" w:right="1719" w:firstLine="340"/>
        <w:jc w:val="both"/>
      </w:pPr>
      <w:r>
        <w:rPr>
          <w:color w:val="231F20"/>
        </w:rPr>
        <w:t>Merece un capitulo aparte pero es preferible remitir a los</w:t>
      </w:r>
      <w:r>
        <w:rPr>
          <w:color w:val="231F20"/>
          <w:spacing w:val="-11"/>
        </w:rPr>
        <w:t> </w:t>
      </w:r>
      <w:r>
        <w:rPr>
          <w:color w:val="231F20"/>
        </w:rPr>
        <w:t>excelentes</w:t>
      </w:r>
      <w:r>
        <w:rPr>
          <w:color w:val="231F20"/>
          <w:spacing w:val="-11"/>
        </w:rPr>
        <w:t> </w:t>
      </w:r>
      <w:r>
        <w:rPr>
          <w:color w:val="231F20"/>
        </w:rPr>
        <w:t>trabajos</w:t>
      </w:r>
      <w:r>
        <w:rPr>
          <w:color w:val="231F20"/>
          <w:spacing w:val="-11"/>
        </w:rPr>
        <w:t> </w:t>
      </w:r>
      <w:r>
        <w:rPr>
          <w:color w:val="231F20"/>
        </w:rPr>
        <w:t>ya</w:t>
      </w:r>
      <w:r>
        <w:rPr>
          <w:color w:val="231F20"/>
          <w:spacing w:val="-11"/>
        </w:rPr>
        <w:t> </w:t>
      </w:r>
      <w:r>
        <w:rPr>
          <w:color w:val="231F20"/>
        </w:rPr>
        <w:t>existentes</w:t>
      </w:r>
      <w:r>
        <w:rPr>
          <w:color w:val="231F20"/>
          <w:spacing w:val="-11"/>
        </w:rPr>
        <w:t> </w:t>
      </w:r>
      <w:r>
        <w:rPr>
          <w:color w:val="231F20"/>
        </w:rPr>
        <w:t>en</w:t>
      </w:r>
      <w:r>
        <w:rPr>
          <w:color w:val="231F20"/>
          <w:spacing w:val="-11"/>
        </w:rPr>
        <w:t> </w:t>
      </w:r>
      <w:r>
        <w:rPr>
          <w:color w:val="231F20"/>
        </w:rPr>
        <w:t>materia.</w:t>
      </w:r>
      <w:r>
        <w:rPr>
          <w:color w:val="231F20"/>
          <w:spacing w:val="27"/>
        </w:rPr>
        <w:t> </w:t>
      </w:r>
      <w:r>
        <w:rPr>
          <w:color w:val="231F20"/>
        </w:rPr>
        <w:t>Lo</w:t>
      </w:r>
      <w:r>
        <w:rPr>
          <w:color w:val="231F20"/>
          <w:spacing w:val="-11"/>
        </w:rPr>
        <w:t> </w:t>
      </w:r>
      <w:r>
        <w:rPr>
          <w:color w:val="231F20"/>
        </w:rPr>
        <w:t>impor- tante de Internet es que transformo en urgente y patente una invasión que ya había comenzado con la televisión, ese intruso que entra en las casas todos los días casi con independencia de la voluntad de los</w:t>
      </w:r>
      <w:r>
        <w:rPr>
          <w:color w:val="231F20"/>
          <w:spacing w:val="-6"/>
        </w:rPr>
        <w:t> </w:t>
      </w:r>
      <w:r>
        <w:rPr>
          <w:color w:val="231F20"/>
        </w:rPr>
        <w:t>moradores.</w:t>
      </w:r>
    </w:p>
    <w:p>
      <w:pPr>
        <w:pStyle w:val="Heading2"/>
        <w:numPr>
          <w:ilvl w:val="1"/>
          <w:numId w:val="67"/>
        </w:numPr>
        <w:tabs>
          <w:tab w:pos="2231" w:val="left" w:leader="none"/>
        </w:tabs>
        <w:spacing w:line="240" w:lineRule="auto" w:before="54" w:after="0"/>
        <w:ind w:left="2230" w:right="0" w:hanging="509"/>
        <w:jc w:val="left"/>
      </w:pPr>
      <w:r>
        <w:rPr>
          <w:color w:val="939598"/>
        </w:rPr>
        <w:t>La</w:t>
      </w:r>
      <w:r>
        <w:rPr>
          <w:color w:val="939598"/>
          <w:spacing w:val="-5"/>
        </w:rPr>
        <w:t> </w:t>
      </w:r>
      <w:r>
        <w:rPr>
          <w:color w:val="939598"/>
        </w:rPr>
        <w:t>titularidad</w:t>
      </w:r>
    </w:p>
    <w:p>
      <w:pPr>
        <w:pStyle w:val="BodyText"/>
        <w:spacing w:line="254" w:lineRule="auto" w:before="213"/>
        <w:ind w:left="1720" w:right="1719" w:firstLine="340"/>
        <w:jc w:val="both"/>
        <w:rPr>
          <w:sz w:val="11"/>
        </w:rPr>
      </w:pPr>
      <w:r>
        <w:rPr>
          <w:color w:val="231F20"/>
        </w:rPr>
        <w:t>En publicaciones anteriores</w:t>
      </w:r>
      <w:r>
        <w:rPr>
          <w:color w:val="231F20"/>
          <w:position w:val="7"/>
          <w:sz w:val="11"/>
        </w:rPr>
        <w:t>164 </w:t>
      </w:r>
      <w:r>
        <w:rPr>
          <w:color w:val="231F20"/>
        </w:rPr>
        <w:t>sostuve la necesidad de revisar</w:t>
      </w:r>
      <w:r>
        <w:rPr>
          <w:color w:val="231F20"/>
          <w:spacing w:val="-25"/>
        </w:rPr>
        <w:t> </w:t>
      </w:r>
      <w:r>
        <w:rPr>
          <w:color w:val="231F20"/>
        </w:rPr>
        <w:t>los</w:t>
      </w:r>
      <w:r>
        <w:rPr>
          <w:color w:val="231F20"/>
          <w:spacing w:val="-26"/>
        </w:rPr>
        <w:t> </w:t>
      </w:r>
      <w:r>
        <w:rPr>
          <w:color w:val="231F20"/>
        </w:rPr>
        <w:t>criterios</w:t>
      </w:r>
      <w:r>
        <w:rPr>
          <w:color w:val="231F20"/>
          <w:spacing w:val="-26"/>
        </w:rPr>
        <w:t> </w:t>
      </w:r>
      <w:r>
        <w:rPr>
          <w:color w:val="231F20"/>
        </w:rPr>
        <w:t>de</w:t>
      </w:r>
      <w:r>
        <w:rPr>
          <w:color w:val="231F20"/>
          <w:spacing w:val="-26"/>
        </w:rPr>
        <w:t> </w:t>
      </w:r>
      <w:r>
        <w:rPr>
          <w:color w:val="231F20"/>
        </w:rPr>
        <w:t>atribución</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titularidad</w:t>
      </w:r>
      <w:r>
        <w:rPr>
          <w:color w:val="231F20"/>
          <w:spacing w:val="-26"/>
        </w:rPr>
        <w:t> </w:t>
      </w:r>
      <w:r>
        <w:rPr>
          <w:color w:val="231F20"/>
        </w:rPr>
        <w:t>al</w:t>
      </w:r>
      <w:r>
        <w:rPr>
          <w:color w:val="231F20"/>
          <w:spacing w:val="-26"/>
        </w:rPr>
        <w:t> </w:t>
      </w:r>
      <w:r>
        <w:rPr>
          <w:color w:val="231F20"/>
        </w:rPr>
        <w:t>autor</w:t>
      </w:r>
      <w:r>
        <w:rPr>
          <w:color w:val="231F20"/>
          <w:spacing w:val="-26"/>
        </w:rPr>
        <w:t> </w:t>
      </w:r>
      <w:r>
        <w:rPr>
          <w:color w:val="231F20"/>
        </w:rPr>
        <w:t>de una</w:t>
      </w:r>
      <w:r>
        <w:rPr>
          <w:color w:val="231F20"/>
          <w:spacing w:val="-19"/>
        </w:rPr>
        <w:t> </w:t>
      </w:r>
      <w:r>
        <w:rPr>
          <w:color w:val="231F20"/>
        </w:rPr>
        <w:t>obra</w:t>
      </w:r>
      <w:r>
        <w:rPr>
          <w:color w:val="231F20"/>
          <w:spacing w:val="-19"/>
        </w:rPr>
        <w:t> </w:t>
      </w:r>
      <w:r>
        <w:rPr>
          <w:color w:val="231F20"/>
        </w:rPr>
        <w:t>electrónica.</w:t>
      </w:r>
      <w:r>
        <w:rPr>
          <w:color w:val="231F20"/>
          <w:spacing w:val="-19"/>
        </w:rPr>
        <w:t> </w:t>
      </w:r>
      <w:r>
        <w:rPr>
          <w:color w:val="231F20"/>
        </w:rPr>
        <w:t>Las</w:t>
      </w:r>
      <w:r>
        <w:rPr>
          <w:color w:val="231F20"/>
          <w:spacing w:val="-19"/>
        </w:rPr>
        <w:t> </w:t>
      </w:r>
      <w:r>
        <w:rPr>
          <w:color w:val="231F20"/>
        </w:rPr>
        <w:t>dos</w:t>
      </w:r>
      <w:r>
        <w:rPr>
          <w:color w:val="231F20"/>
          <w:spacing w:val="-19"/>
        </w:rPr>
        <w:t> </w:t>
      </w:r>
      <w:r>
        <w:rPr>
          <w:color w:val="231F20"/>
        </w:rPr>
        <w:t>corrientes</w:t>
      </w:r>
      <w:r>
        <w:rPr>
          <w:color w:val="231F20"/>
          <w:spacing w:val="-19"/>
        </w:rPr>
        <w:t> </w:t>
      </w:r>
      <w:r>
        <w:rPr>
          <w:color w:val="231F20"/>
        </w:rPr>
        <w:t>que</w:t>
      </w:r>
      <w:r>
        <w:rPr>
          <w:color w:val="231F20"/>
          <w:spacing w:val="-19"/>
        </w:rPr>
        <w:t> </w:t>
      </w:r>
      <w:r>
        <w:rPr>
          <w:color w:val="231F20"/>
        </w:rPr>
        <w:t>se</w:t>
      </w:r>
      <w:r>
        <w:rPr>
          <w:color w:val="231F20"/>
          <w:spacing w:val="-19"/>
        </w:rPr>
        <w:t> </w:t>
      </w:r>
      <w:r>
        <w:rPr>
          <w:color w:val="231F20"/>
        </w:rPr>
        <w:t>enfrentaban eran</w:t>
      </w:r>
      <w:r>
        <w:rPr>
          <w:color w:val="231F20"/>
          <w:spacing w:val="-8"/>
        </w:rPr>
        <w:t> </w:t>
      </w:r>
      <w:r>
        <w:rPr>
          <w:color w:val="231F20"/>
        </w:rPr>
        <w:t>la</w:t>
      </w:r>
      <w:r>
        <w:rPr>
          <w:color w:val="231F20"/>
          <w:spacing w:val="-8"/>
        </w:rPr>
        <w:t> </w:t>
      </w:r>
      <w:r>
        <w:rPr>
          <w:color w:val="231F20"/>
        </w:rPr>
        <w:t>norteamericana,</w:t>
      </w:r>
      <w:r>
        <w:rPr>
          <w:color w:val="231F20"/>
          <w:spacing w:val="-8"/>
        </w:rPr>
        <w:t> </w:t>
      </w:r>
      <w:r>
        <w:rPr>
          <w:color w:val="231F20"/>
        </w:rPr>
        <w:t>muy</w:t>
      </w:r>
      <w:r>
        <w:rPr>
          <w:color w:val="231F20"/>
          <w:spacing w:val="-8"/>
        </w:rPr>
        <w:t> </w:t>
      </w:r>
      <w:r>
        <w:rPr>
          <w:color w:val="231F20"/>
        </w:rPr>
        <w:t>presionada</w:t>
      </w:r>
      <w:r>
        <w:rPr>
          <w:color w:val="231F20"/>
          <w:spacing w:val="-8"/>
        </w:rPr>
        <w:t> </w:t>
      </w:r>
      <w:r>
        <w:rPr>
          <w:color w:val="231F20"/>
        </w:rPr>
        <w:t>por</w:t>
      </w:r>
      <w:r>
        <w:rPr>
          <w:color w:val="231F20"/>
          <w:spacing w:val="-8"/>
        </w:rPr>
        <w:t> </w:t>
      </w:r>
      <w:r>
        <w:rPr>
          <w:color w:val="231F20"/>
        </w:rPr>
        <w:t>sus</w:t>
      </w:r>
      <w:r>
        <w:rPr>
          <w:color w:val="231F20"/>
          <w:spacing w:val="-8"/>
        </w:rPr>
        <w:t> </w:t>
      </w:r>
      <w:r>
        <w:rPr>
          <w:color w:val="231F20"/>
        </w:rPr>
        <w:t>empresas que pedía una protección a toda costa basada en el Co- pyright y la europea continental, basada en el principio de la</w:t>
      </w:r>
      <w:r>
        <w:rPr>
          <w:color w:val="231F20"/>
          <w:spacing w:val="-19"/>
        </w:rPr>
        <w:t> </w:t>
      </w:r>
      <w:r>
        <w:rPr>
          <w:color w:val="231F20"/>
        </w:rPr>
        <w:t>propiedad</w:t>
      </w:r>
      <w:r>
        <w:rPr>
          <w:color w:val="231F20"/>
          <w:spacing w:val="-19"/>
        </w:rPr>
        <w:t> </w:t>
      </w:r>
      <w:r>
        <w:rPr>
          <w:color w:val="231F20"/>
        </w:rPr>
        <w:t>intelectual.</w:t>
      </w:r>
      <w:r>
        <w:rPr>
          <w:color w:val="231F20"/>
          <w:spacing w:val="10"/>
        </w:rPr>
        <w:t> </w:t>
      </w:r>
      <w:r>
        <w:rPr>
          <w:color w:val="231F20"/>
        </w:rPr>
        <w:t>Propiedad</w:t>
      </w:r>
      <w:r>
        <w:rPr>
          <w:color w:val="231F20"/>
          <w:spacing w:val="-19"/>
        </w:rPr>
        <w:t> </w:t>
      </w:r>
      <w:r>
        <w:rPr>
          <w:color w:val="231F20"/>
        </w:rPr>
        <w:t>intelectual</w:t>
      </w:r>
      <w:r>
        <w:rPr>
          <w:color w:val="231F20"/>
          <w:spacing w:val="-19"/>
        </w:rPr>
        <w:t> </w:t>
      </w:r>
      <w:r>
        <w:rPr>
          <w:color w:val="231F20"/>
        </w:rPr>
        <w:t>y</w:t>
      </w:r>
      <w:r>
        <w:rPr>
          <w:color w:val="231F20"/>
          <w:spacing w:val="-19"/>
        </w:rPr>
        <w:t> </w:t>
      </w:r>
      <w:r>
        <w:rPr>
          <w:color w:val="231F20"/>
        </w:rPr>
        <w:t>Copyright no son iguales; al segundo le faltan todos los derechos de disponibilidad,</w:t>
      </w:r>
      <w:r>
        <w:rPr>
          <w:color w:val="231F20"/>
          <w:spacing w:val="-19"/>
        </w:rPr>
        <w:t> </w:t>
      </w:r>
      <w:r>
        <w:rPr>
          <w:color w:val="231F20"/>
        </w:rPr>
        <w:t>incluyendo</w:t>
      </w:r>
      <w:r>
        <w:rPr>
          <w:color w:val="231F20"/>
          <w:spacing w:val="-19"/>
        </w:rPr>
        <w:t> </w:t>
      </w:r>
      <w:r>
        <w:rPr>
          <w:color w:val="231F20"/>
        </w:rPr>
        <w:t>el</w:t>
      </w:r>
      <w:r>
        <w:rPr>
          <w:color w:val="231F20"/>
          <w:spacing w:val="-19"/>
        </w:rPr>
        <w:t> </w:t>
      </w:r>
      <w:r>
        <w:rPr>
          <w:color w:val="231F20"/>
        </w:rPr>
        <w:t>silencio</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obra,</w:t>
      </w:r>
      <w:r>
        <w:rPr>
          <w:color w:val="231F20"/>
          <w:spacing w:val="-19"/>
        </w:rPr>
        <w:t> </w:t>
      </w:r>
      <w:r>
        <w:rPr>
          <w:color w:val="231F20"/>
        </w:rPr>
        <w:t>que</w:t>
      </w:r>
      <w:r>
        <w:rPr>
          <w:color w:val="231F20"/>
          <w:spacing w:val="-19"/>
        </w:rPr>
        <w:t> </w:t>
      </w:r>
      <w:r>
        <w:rPr>
          <w:color w:val="231F20"/>
        </w:rPr>
        <w:t>le</w:t>
      </w:r>
      <w:r>
        <w:rPr>
          <w:color w:val="231F20"/>
          <w:spacing w:val="-19"/>
        </w:rPr>
        <w:t> </w:t>
      </w:r>
      <w:r>
        <w:rPr>
          <w:color w:val="231F20"/>
        </w:rPr>
        <w:t>falta al</w:t>
      </w:r>
      <w:r>
        <w:rPr>
          <w:color w:val="231F20"/>
          <w:spacing w:val="-1"/>
        </w:rPr>
        <w:t> </w:t>
      </w:r>
      <w:r>
        <w:rPr>
          <w:color w:val="231F20"/>
        </w:rPr>
        <w:t>primero.</w:t>
      </w:r>
      <w:r>
        <w:rPr>
          <w:color w:val="231F20"/>
          <w:position w:val="7"/>
          <w:sz w:val="11"/>
        </w:rPr>
        <w:t>165</w:t>
      </w:r>
    </w:p>
    <w:p>
      <w:pPr>
        <w:pStyle w:val="BodyText"/>
        <w:spacing w:line="254" w:lineRule="auto" w:before="104"/>
        <w:ind w:left="1721" w:right="1716" w:firstLine="340"/>
        <w:jc w:val="both"/>
      </w:pPr>
      <w:r>
        <w:rPr>
          <w:color w:val="231F20"/>
        </w:rPr>
        <w:t>Los norteamericanos han impuesto su criterio y en </w:t>
      </w:r>
      <w:r>
        <w:rPr>
          <w:color w:val="231F20"/>
          <w:u w:val="single" w:color="231F20"/>
        </w:rPr>
        <w:t>casi</w:t>
      </w:r>
      <w:r>
        <w:rPr>
          <w:color w:val="231F20"/>
          <w:spacing w:val="-7"/>
          <w:u w:val="single" w:color="231F20"/>
        </w:rPr>
        <w:t> </w:t>
      </w:r>
      <w:r>
        <w:rPr>
          <w:color w:val="231F20"/>
          <w:u w:val="single" w:color="231F20"/>
        </w:rPr>
        <w:t>todo</w:t>
      </w:r>
      <w:r>
        <w:rPr>
          <w:color w:val="231F20"/>
          <w:spacing w:val="-7"/>
          <w:u w:val="single" w:color="231F20"/>
        </w:rPr>
        <w:t> </w:t>
      </w:r>
      <w:r>
        <w:rPr>
          <w:color w:val="231F20"/>
          <w:u w:val="single" w:color="231F20"/>
        </w:rPr>
        <w:t>el</w:t>
      </w:r>
      <w:r>
        <w:rPr>
          <w:color w:val="231F20"/>
          <w:spacing w:val="-7"/>
          <w:u w:val="single" w:color="231F20"/>
        </w:rPr>
        <w:t> </w:t>
      </w:r>
      <w:r>
        <w:rPr>
          <w:color w:val="231F20"/>
          <w:u w:val="single" w:color="231F20"/>
        </w:rPr>
        <w:t>mun</w:t>
      </w:r>
      <w:r>
        <w:rPr>
          <w:color w:val="231F20"/>
        </w:rPr>
        <w:t>do</w:t>
      </w:r>
      <w:r>
        <w:rPr>
          <w:color w:val="231F20"/>
          <w:spacing w:val="-7"/>
        </w:rPr>
        <w:t> </w:t>
      </w:r>
      <w:r>
        <w:rPr>
          <w:color w:val="231F20"/>
        </w:rPr>
        <w:t>hay</w:t>
      </w:r>
      <w:r>
        <w:rPr>
          <w:color w:val="231F20"/>
          <w:spacing w:val="-7"/>
        </w:rPr>
        <w:t> </w:t>
      </w:r>
      <w:r>
        <w:rPr>
          <w:color w:val="231F20"/>
        </w:rPr>
        <w:t>leyes</w:t>
      </w:r>
      <w:r>
        <w:rPr>
          <w:color w:val="231F20"/>
          <w:spacing w:val="-7"/>
        </w:rPr>
        <w:t> </w:t>
      </w:r>
      <w:r>
        <w:rPr>
          <w:color w:val="231F20"/>
        </w:rPr>
        <w:t>que</w:t>
      </w:r>
      <w:r>
        <w:rPr>
          <w:color w:val="231F20"/>
          <w:spacing w:val="-7"/>
        </w:rPr>
        <w:t> </w:t>
      </w:r>
      <w:r>
        <w:rPr>
          <w:color w:val="231F20"/>
        </w:rPr>
        <w:t>«protegen»</w:t>
      </w:r>
      <w:r>
        <w:rPr>
          <w:color w:val="231F20"/>
          <w:spacing w:val="-7"/>
        </w:rPr>
        <w:t> </w:t>
      </w:r>
      <w:r>
        <w:rPr>
          <w:color w:val="231F20"/>
        </w:rPr>
        <w:t>la</w:t>
      </w:r>
      <w:r>
        <w:rPr>
          <w:color w:val="231F20"/>
          <w:spacing w:val="-7"/>
        </w:rPr>
        <w:t> </w:t>
      </w:r>
      <w:r>
        <w:rPr>
          <w:color w:val="231F20"/>
        </w:rPr>
        <w:t>titularidad</w:t>
      </w:r>
    </w:p>
    <w:p>
      <w:pPr>
        <w:pStyle w:val="ListParagraph"/>
        <w:numPr>
          <w:ilvl w:val="0"/>
          <w:numId w:val="68"/>
        </w:numPr>
        <w:tabs>
          <w:tab w:pos="2062" w:val="left" w:leader="none"/>
        </w:tabs>
        <w:spacing w:line="254" w:lineRule="auto" w:before="27" w:after="0"/>
        <w:ind w:left="2061" w:right="1718" w:hanging="340"/>
        <w:jc w:val="left"/>
        <w:rPr>
          <w:sz w:val="16"/>
        </w:rPr>
      </w:pPr>
      <w:r>
        <w:rPr>
          <w:b/>
          <w:color w:val="010202"/>
          <w:sz w:val="16"/>
        </w:rPr>
        <w:t>Derecho y nuevas tecnologías</w:t>
      </w:r>
      <w:r>
        <w:rPr>
          <w:color w:val="010202"/>
          <w:sz w:val="16"/>
        </w:rPr>
        <w:t>. “Derecho econòmico actual”, Ediciones Depalma, Buenos Aires, Settembre- Dicembre 1992, pp.901-</w:t>
      </w:r>
      <w:r>
        <w:rPr>
          <w:color w:val="010202"/>
          <w:spacing w:val="-1"/>
          <w:sz w:val="16"/>
        </w:rPr>
        <w:t> </w:t>
      </w:r>
      <w:r>
        <w:rPr>
          <w:color w:val="010202"/>
          <w:sz w:val="16"/>
        </w:rPr>
        <w:t>912</w:t>
      </w:r>
    </w:p>
    <w:p>
      <w:pPr>
        <w:pStyle w:val="ListParagraph"/>
        <w:numPr>
          <w:ilvl w:val="0"/>
          <w:numId w:val="68"/>
        </w:numPr>
        <w:tabs>
          <w:tab w:pos="2062" w:val="left" w:leader="none"/>
        </w:tabs>
        <w:spacing w:line="254" w:lineRule="auto" w:before="0" w:after="0"/>
        <w:ind w:left="2061" w:right="1720" w:hanging="340"/>
        <w:jc w:val="both"/>
        <w:rPr>
          <w:sz w:val="16"/>
        </w:rPr>
      </w:pPr>
      <w:r>
        <w:rPr>
          <w:color w:val="010202"/>
          <w:sz w:val="16"/>
        </w:rPr>
        <w:t>Como prueba basta la ley inglesa sobre copyright que en su ultima version ha agregado un capitulo especial dedicado a los “derechos y obligaciones que surgen con la propiedad</w:t>
      </w:r>
      <w:r>
        <w:rPr>
          <w:color w:val="010202"/>
          <w:spacing w:val="-6"/>
          <w:sz w:val="16"/>
        </w:rPr>
        <w:t> </w:t>
      </w:r>
      <w:r>
        <w:rPr>
          <w:color w:val="010202"/>
          <w:sz w:val="16"/>
        </w:rPr>
        <w:t>intelectual”</w:t>
      </w:r>
    </w:p>
    <w:p>
      <w:pPr>
        <w:pStyle w:val="BodyText"/>
        <w:spacing w:before="2"/>
        <w:rPr>
          <w:sz w:val="18"/>
        </w:rPr>
      </w:pPr>
    </w:p>
    <w:p>
      <w:pPr>
        <w:spacing w:before="0"/>
        <w:ind w:left="1721" w:right="0" w:firstLine="0"/>
        <w:jc w:val="left"/>
        <w:rPr>
          <w:rFonts w:ascii="Arial"/>
          <w:sz w:val="12"/>
        </w:rPr>
      </w:pPr>
      <w:r>
        <w:rPr>
          <w:color w:val="A7A9AC"/>
          <w:w w:val="85"/>
          <w:sz w:val="28"/>
        </w:rPr>
        <w:t>168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intelectual. Y como la protegen? Como las obras</w:t>
      </w:r>
      <w:r>
        <w:rPr>
          <w:color w:val="231F20"/>
          <w:spacing w:val="-17"/>
        </w:rPr>
        <w:t> </w:t>
      </w:r>
      <w:r>
        <w:rPr>
          <w:color w:val="231F20"/>
        </w:rPr>
        <w:t>literarias, privilegiando la forma; pero los objetos electrónicos que tienen las características que vimos en 2, no solo no se so- meten</w:t>
      </w:r>
      <w:r>
        <w:rPr>
          <w:color w:val="231F20"/>
          <w:spacing w:val="-12"/>
        </w:rPr>
        <w:t> </w:t>
      </w:r>
      <w:r>
        <w:rPr>
          <w:color w:val="231F20"/>
        </w:rPr>
        <w:t>a</w:t>
      </w:r>
      <w:r>
        <w:rPr>
          <w:color w:val="231F20"/>
          <w:spacing w:val="-12"/>
        </w:rPr>
        <w:t> </w:t>
      </w:r>
      <w:r>
        <w:rPr>
          <w:color w:val="231F20"/>
        </w:rPr>
        <w:t>esas</w:t>
      </w:r>
      <w:r>
        <w:rPr>
          <w:color w:val="231F20"/>
          <w:spacing w:val="-12"/>
        </w:rPr>
        <w:t> </w:t>
      </w:r>
      <w:r>
        <w:rPr>
          <w:color w:val="231F20"/>
        </w:rPr>
        <w:t>especificaciones</w:t>
      </w:r>
      <w:r>
        <w:rPr>
          <w:color w:val="231F20"/>
          <w:spacing w:val="-12"/>
        </w:rPr>
        <w:t> </w:t>
      </w:r>
      <w:r>
        <w:rPr>
          <w:color w:val="231F20"/>
        </w:rPr>
        <w:t>sino</w:t>
      </w:r>
      <w:r>
        <w:rPr>
          <w:color w:val="231F20"/>
          <w:spacing w:val="-12"/>
        </w:rPr>
        <w:t> </w:t>
      </w:r>
      <w:r>
        <w:rPr>
          <w:color w:val="231F20"/>
        </w:rPr>
        <w:t>que</w:t>
      </w:r>
      <w:r>
        <w:rPr>
          <w:color w:val="231F20"/>
          <w:spacing w:val="-12"/>
        </w:rPr>
        <w:t> </w:t>
      </w:r>
      <w:r>
        <w:rPr>
          <w:color w:val="231F20"/>
        </w:rPr>
        <w:t>las</w:t>
      </w:r>
      <w:r>
        <w:rPr>
          <w:color w:val="231F20"/>
          <w:spacing w:val="-12"/>
        </w:rPr>
        <w:t> </w:t>
      </w:r>
      <w:r>
        <w:rPr>
          <w:color w:val="231F20"/>
        </w:rPr>
        <w:t>tornan</w:t>
      </w:r>
      <w:r>
        <w:rPr>
          <w:color w:val="231F20"/>
          <w:spacing w:val="-12"/>
        </w:rPr>
        <w:t> </w:t>
      </w:r>
      <w:r>
        <w:rPr>
          <w:color w:val="231F20"/>
        </w:rPr>
        <w:t>ridículas. Aquí la forma es</w:t>
      </w:r>
      <w:r>
        <w:rPr>
          <w:color w:val="231F20"/>
          <w:spacing w:val="-4"/>
        </w:rPr>
        <w:t> </w:t>
      </w:r>
      <w:r>
        <w:rPr>
          <w:color w:val="231F20"/>
        </w:rPr>
        <w:t>relativa</w:t>
      </w:r>
      <w:r>
        <w:rPr>
          <w:color w:val="231F20"/>
          <w:position w:val="7"/>
          <w:sz w:val="11"/>
        </w:rPr>
        <w:t>166</w:t>
      </w:r>
      <w:r>
        <w:rPr>
          <w:color w:val="231F20"/>
        </w:rPr>
        <w:t>.</w:t>
      </w:r>
    </w:p>
    <w:p>
      <w:pPr>
        <w:pStyle w:val="BodyText"/>
        <w:spacing w:line="254" w:lineRule="auto" w:before="109"/>
        <w:ind w:left="1720" w:right="1719" w:firstLine="340"/>
        <w:jc w:val="both"/>
      </w:pPr>
      <w:r>
        <w:rPr>
          <w:color w:val="231F20"/>
        </w:rPr>
        <w:t>Estamos</w:t>
      </w:r>
      <w:r>
        <w:rPr>
          <w:color w:val="231F20"/>
          <w:spacing w:val="-13"/>
        </w:rPr>
        <w:t> </w:t>
      </w:r>
      <w:r>
        <w:rPr>
          <w:color w:val="231F20"/>
        </w:rPr>
        <w:t>tratando</w:t>
      </w:r>
      <w:r>
        <w:rPr>
          <w:color w:val="231F20"/>
          <w:spacing w:val="-13"/>
        </w:rPr>
        <w:t> </w:t>
      </w:r>
      <w:r>
        <w:rPr>
          <w:color w:val="231F20"/>
        </w:rPr>
        <w:t>de</w:t>
      </w:r>
      <w:r>
        <w:rPr>
          <w:color w:val="231F20"/>
          <w:spacing w:val="-13"/>
        </w:rPr>
        <w:t> </w:t>
      </w:r>
      <w:r>
        <w:rPr>
          <w:color w:val="231F20"/>
        </w:rPr>
        <w:t>tomar</w:t>
      </w:r>
      <w:r>
        <w:rPr>
          <w:color w:val="231F20"/>
          <w:spacing w:val="-13"/>
        </w:rPr>
        <w:t> </w:t>
      </w:r>
      <w:r>
        <w:rPr>
          <w:color w:val="231F20"/>
        </w:rPr>
        <w:t>la</w:t>
      </w:r>
      <w:r>
        <w:rPr>
          <w:color w:val="231F20"/>
          <w:spacing w:val="-13"/>
        </w:rPr>
        <w:t> </w:t>
      </w:r>
      <w:r>
        <w:rPr>
          <w:color w:val="231F20"/>
        </w:rPr>
        <w:t>sopa</w:t>
      </w:r>
      <w:r>
        <w:rPr>
          <w:color w:val="231F20"/>
          <w:spacing w:val="-13"/>
        </w:rPr>
        <w:t> </w:t>
      </w:r>
      <w:r>
        <w:rPr>
          <w:color w:val="231F20"/>
        </w:rPr>
        <w:t>con</w:t>
      </w:r>
      <w:r>
        <w:rPr>
          <w:color w:val="231F20"/>
          <w:spacing w:val="-13"/>
        </w:rPr>
        <w:t> </w:t>
      </w:r>
      <w:r>
        <w:rPr>
          <w:color w:val="231F20"/>
        </w:rPr>
        <w:t>el</w:t>
      </w:r>
      <w:r>
        <w:rPr>
          <w:color w:val="231F20"/>
          <w:spacing w:val="-13"/>
        </w:rPr>
        <w:t> </w:t>
      </w:r>
      <w:r>
        <w:rPr>
          <w:color w:val="231F20"/>
        </w:rPr>
        <w:t>tenedor</w:t>
      </w:r>
      <w:r>
        <w:rPr>
          <w:color w:val="231F20"/>
          <w:spacing w:val="-13"/>
        </w:rPr>
        <w:t> </w:t>
      </w:r>
      <w:r>
        <w:rPr>
          <w:color w:val="231F20"/>
        </w:rPr>
        <w:t>y</w:t>
      </w:r>
      <w:r>
        <w:rPr>
          <w:color w:val="231F20"/>
          <w:spacing w:val="-13"/>
        </w:rPr>
        <w:t> </w:t>
      </w:r>
      <w:r>
        <w:rPr>
          <w:color w:val="231F20"/>
        </w:rPr>
        <w:t>por lo tanto la legislación no es funcional al objeto que trata. Además la parcializacion y segmentacion “nacionales” de algunos registros, marcas y patentes desnudan su falta de actualización. Para muestra, dos</w:t>
      </w:r>
      <w:r>
        <w:rPr>
          <w:color w:val="231F20"/>
          <w:spacing w:val="-5"/>
        </w:rPr>
        <w:t> </w:t>
      </w:r>
      <w:r>
        <w:rPr>
          <w:color w:val="231F20"/>
        </w:rPr>
        <w:t>botones:</w:t>
      </w:r>
    </w:p>
    <w:p>
      <w:pPr>
        <w:pStyle w:val="ListParagraph"/>
        <w:numPr>
          <w:ilvl w:val="0"/>
          <w:numId w:val="69"/>
        </w:numPr>
        <w:tabs>
          <w:tab w:pos="2272" w:val="left" w:leader="none"/>
        </w:tabs>
        <w:spacing w:line="254" w:lineRule="auto" w:before="108" w:after="0"/>
        <w:ind w:left="1720" w:right="1719" w:firstLine="376"/>
        <w:jc w:val="both"/>
        <w:rPr>
          <w:sz w:val="20"/>
        </w:rPr>
      </w:pPr>
      <w:r>
        <w:rPr>
          <w:color w:val="231F20"/>
          <w:sz w:val="20"/>
        </w:rPr>
        <w:t>La</w:t>
      </w:r>
      <w:r>
        <w:rPr>
          <w:color w:val="231F20"/>
          <w:spacing w:val="-18"/>
          <w:sz w:val="20"/>
        </w:rPr>
        <w:t> </w:t>
      </w:r>
      <w:r>
        <w:rPr>
          <w:color w:val="231F20"/>
          <w:sz w:val="20"/>
        </w:rPr>
        <w:t>ayahuasca,</w:t>
      </w:r>
      <w:r>
        <w:rPr>
          <w:color w:val="231F20"/>
          <w:spacing w:val="-18"/>
          <w:sz w:val="20"/>
        </w:rPr>
        <w:t> </w:t>
      </w:r>
      <w:r>
        <w:rPr>
          <w:color w:val="231F20"/>
          <w:sz w:val="20"/>
        </w:rPr>
        <w:t>planta</w:t>
      </w:r>
      <w:r>
        <w:rPr>
          <w:color w:val="231F20"/>
          <w:spacing w:val="-18"/>
          <w:sz w:val="20"/>
        </w:rPr>
        <w:t> </w:t>
      </w:r>
      <w:r>
        <w:rPr>
          <w:color w:val="231F20"/>
          <w:sz w:val="20"/>
        </w:rPr>
        <w:t>de</w:t>
      </w:r>
      <w:r>
        <w:rPr>
          <w:color w:val="231F20"/>
          <w:spacing w:val="-18"/>
          <w:sz w:val="20"/>
        </w:rPr>
        <w:t> </w:t>
      </w:r>
      <w:r>
        <w:rPr>
          <w:color w:val="231F20"/>
          <w:sz w:val="20"/>
        </w:rPr>
        <w:t>las</w:t>
      </w:r>
      <w:r>
        <w:rPr>
          <w:color w:val="231F20"/>
          <w:spacing w:val="-18"/>
          <w:sz w:val="20"/>
        </w:rPr>
        <w:t> </w:t>
      </w:r>
      <w:r>
        <w:rPr>
          <w:color w:val="231F20"/>
          <w:sz w:val="20"/>
        </w:rPr>
        <w:t>malpigaceas</w:t>
      </w:r>
      <w:r>
        <w:rPr>
          <w:color w:val="231F20"/>
          <w:spacing w:val="-18"/>
          <w:sz w:val="20"/>
        </w:rPr>
        <w:t> </w:t>
      </w:r>
      <w:r>
        <w:rPr>
          <w:color w:val="231F20"/>
          <w:sz w:val="20"/>
        </w:rPr>
        <w:t>que</w:t>
      </w:r>
      <w:r>
        <w:rPr>
          <w:color w:val="231F20"/>
          <w:spacing w:val="-18"/>
          <w:sz w:val="20"/>
        </w:rPr>
        <w:t> </w:t>
      </w:r>
      <w:r>
        <w:rPr>
          <w:color w:val="231F20"/>
          <w:sz w:val="20"/>
        </w:rPr>
        <w:t>crece</w:t>
      </w:r>
      <w:r>
        <w:rPr>
          <w:color w:val="231F20"/>
          <w:spacing w:val="-18"/>
          <w:sz w:val="20"/>
        </w:rPr>
        <w:t> </w:t>
      </w:r>
      <w:r>
        <w:rPr>
          <w:color w:val="231F20"/>
          <w:sz w:val="20"/>
        </w:rPr>
        <w:t>en Perú</w:t>
      </w:r>
      <w:r>
        <w:rPr>
          <w:color w:val="231F20"/>
          <w:spacing w:val="-25"/>
          <w:sz w:val="20"/>
        </w:rPr>
        <w:t> </w:t>
      </w:r>
      <w:r>
        <w:rPr>
          <w:color w:val="231F20"/>
          <w:sz w:val="20"/>
        </w:rPr>
        <w:t>y</w:t>
      </w:r>
      <w:r>
        <w:rPr>
          <w:color w:val="231F20"/>
          <w:spacing w:val="-25"/>
          <w:sz w:val="20"/>
        </w:rPr>
        <w:t> </w:t>
      </w:r>
      <w:r>
        <w:rPr>
          <w:color w:val="231F20"/>
          <w:sz w:val="20"/>
        </w:rPr>
        <w:t>Ecuador</w:t>
      </w:r>
      <w:r>
        <w:rPr>
          <w:color w:val="231F20"/>
          <w:spacing w:val="-25"/>
          <w:sz w:val="20"/>
        </w:rPr>
        <w:t> </w:t>
      </w:r>
      <w:r>
        <w:rPr>
          <w:color w:val="231F20"/>
          <w:sz w:val="20"/>
        </w:rPr>
        <w:t>contiene</w:t>
      </w:r>
      <w:r>
        <w:rPr>
          <w:color w:val="231F20"/>
          <w:spacing w:val="-25"/>
          <w:sz w:val="20"/>
        </w:rPr>
        <w:t> </w:t>
      </w:r>
      <w:r>
        <w:rPr>
          <w:color w:val="231F20"/>
          <w:sz w:val="20"/>
        </w:rPr>
        <w:t>un</w:t>
      </w:r>
      <w:r>
        <w:rPr>
          <w:color w:val="231F20"/>
          <w:spacing w:val="-25"/>
          <w:sz w:val="20"/>
        </w:rPr>
        <w:t> </w:t>
      </w:r>
      <w:r>
        <w:rPr>
          <w:color w:val="231F20"/>
          <w:sz w:val="20"/>
        </w:rPr>
        <w:t>potente</w:t>
      </w:r>
      <w:r>
        <w:rPr>
          <w:color w:val="231F20"/>
          <w:spacing w:val="-25"/>
          <w:sz w:val="20"/>
        </w:rPr>
        <w:t> </w:t>
      </w:r>
      <w:r>
        <w:rPr>
          <w:color w:val="231F20"/>
          <w:sz w:val="20"/>
        </w:rPr>
        <w:t>alcaloide,</w:t>
      </w:r>
      <w:r>
        <w:rPr>
          <w:color w:val="231F20"/>
          <w:spacing w:val="-25"/>
          <w:sz w:val="20"/>
        </w:rPr>
        <w:t> </w:t>
      </w:r>
      <w:r>
        <w:rPr>
          <w:color w:val="231F20"/>
          <w:sz w:val="20"/>
        </w:rPr>
        <w:t>la</w:t>
      </w:r>
      <w:r>
        <w:rPr>
          <w:color w:val="231F20"/>
          <w:spacing w:val="-25"/>
          <w:sz w:val="20"/>
        </w:rPr>
        <w:t> </w:t>
      </w:r>
      <w:r>
        <w:rPr>
          <w:color w:val="231F20"/>
          <w:sz w:val="20"/>
        </w:rPr>
        <w:t>naistenina. </w:t>
      </w:r>
      <w:r>
        <w:rPr>
          <w:color w:val="231F20"/>
          <w:spacing w:val="-3"/>
          <w:sz w:val="20"/>
        </w:rPr>
        <w:t>Bien,</w:t>
      </w:r>
      <w:r>
        <w:rPr>
          <w:color w:val="231F20"/>
          <w:spacing w:val="-17"/>
          <w:sz w:val="20"/>
        </w:rPr>
        <w:t> </w:t>
      </w:r>
      <w:r>
        <w:rPr>
          <w:color w:val="231F20"/>
          <w:spacing w:val="-3"/>
          <w:sz w:val="20"/>
        </w:rPr>
        <w:t>gracias</w:t>
      </w:r>
      <w:r>
        <w:rPr>
          <w:color w:val="231F20"/>
          <w:spacing w:val="-17"/>
          <w:sz w:val="20"/>
        </w:rPr>
        <w:t> </w:t>
      </w:r>
      <w:r>
        <w:rPr>
          <w:color w:val="231F20"/>
          <w:sz w:val="20"/>
        </w:rPr>
        <w:t>al</w:t>
      </w:r>
      <w:r>
        <w:rPr>
          <w:color w:val="231F20"/>
          <w:spacing w:val="-17"/>
          <w:sz w:val="20"/>
        </w:rPr>
        <w:t> </w:t>
      </w:r>
      <w:r>
        <w:rPr>
          <w:color w:val="231F20"/>
          <w:sz w:val="20"/>
        </w:rPr>
        <w:t>Dr.</w:t>
      </w:r>
      <w:r>
        <w:rPr>
          <w:color w:val="231F20"/>
          <w:spacing w:val="-17"/>
          <w:sz w:val="20"/>
        </w:rPr>
        <w:t> </w:t>
      </w:r>
      <w:r>
        <w:rPr>
          <w:color w:val="231F20"/>
          <w:spacing w:val="-3"/>
          <w:sz w:val="20"/>
        </w:rPr>
        <w:t>Loren</w:t>
      </w:r>
      <w:r>
        <w:rPr>
          <w:color w:val="231F20"/>
          <w:spacing w:val="-17"/>
          <w:sz w:val="20"/>
        </w:rPr>
        <w:t> </w:t>
      </w:r>
      <w:r>
        <w:rPr>
          <w:color w:val="231F20"/>
          <w:spacing w:val="-3"/>
          <w:sz w:val="20"/>
        </w:rPr>
        <w:t>Miller</w:t>
      </w:r>
      <w:r>
        <w:rPr>
          <w:color w:val="231F20"/>
          <w:spacing w:val="-17"/>
          <w:sz w:val="20"/>
        </w:rPr>
        <w:t> </w:t>
      </w:r>
      <w:r>
        <w:rPr>
          <w:color w:val="231F20"/>
          <w:sz w:val="20"/>
        </w:rPr>
        <w:t>la</w:t>
      </w:r>
      <w:r>
        <w:rPr>
          <w:color w:val="231F20"/>
          <w:spacing w:val="-17"/>
          <w:sz w:val="20"/>
        </w:rPr>
        <w:t> </w:t>
      </w:r>
      <w:r>
        <w:rPr>
          <w:color w:val="231F20"/>
          <w:spacing w:val="-3"/>
          <w:sz w:val="20"/>
        </w:rPr>
        <w:t>International</w:t>
      </w:r>
      <w:r>
        <w:rPr>
          <w:color w:val="231F20"/>
          <w:spacing w:val="-17"/>
          <w:sz w:val="20"/>
        </w:rPr>
        <w:t> </w:t>
      </w:r>
      <w:r>
        <w:rPr>
          <w:color w:val="231F20"/>
          <w:spacing w:val="-3"/>
          <w:sz w:val="20"/>
        </w:rPr>
        <w:t>Plant</w:t>
      </w:r>
      <w:r>
        <w:rPr>
          <w:color w:val="231F20"/>
          <w:spacing w:val="-17"/>
          <w:sz w:val="20"/>
        </w:rPr>
        <w:t> </w:t>
      </w:r>
      <w:r>
        <w:rPr>
          <w:color w:val="231F20"/>
          <w:spacing w:val="-3"/>
          <w:sz w:val="20"/>
        </w:rPr>
        <w:t>Medi- </w:t>
      </w:r>
      <w:r>
        <w:rPr>
          <w:color w:val="231F20"/>
          <w:sz w:val="20"/>
        </w:rPr>
        <w:t>cine</w:t>
      </w:r>
      <w:r>
        <w:rPr>
          <w:color w:val="231F20"/>
          <w:spacing w:val="-19"/>
          <w:sz w:val="20"/>
        </w:rPr>
        <w:t> </w:t>
      </w:r>
      <w:r>
        <w:rPr>
          <w:color w:val="231F20"/>
          <w:sz w:val="20"/>
        </w:rPr>
        <w:t>Corporación</w:t>
      </w:r>
      <w:r>
        <w:rPr>
          <w:color w:val="231F20"/>
          <w:spacing w:val="-19"/>
          <w:sz w:val="20"/>
        </w:rPr>
        <w:t> </w:t>
      </w:r>
      <w:r>
        <w:rPr>
          <w:color w:val="231F20"/>
          <w:sz w:val="20"/>
        </w:rPr>
        <w:t>esta</w:t>
      </w:r>
      <w:r>
        <w:rPr>
          <w:color w:val="231F20"/>
          <w:spacing w:val="-19"/>
          <w:sz w:val="20"/>
        </w:rPr>
        <w:t> </w:t>
      </w:r>
      <w:r>
        <w:rPr>
          <w:color w:val="231F20"/>
          <w:sz w:val="20"/>
        </w:rPr>
        <w:t>sustancia</w:t>
      </w:r>
      <w:r>
        <w:rPr>
          <w:color w:val="231F20"/>
          <w:spacing w:val="-19"/>
          <w:sz w:val="20"/>
        </w:rPr>
        <w:t> </w:t>
      </w:r>
      <w:r>
        <w:rPr>
          <w:color w:val="231F20"/>
          <w:sz w:val="20"/>
        </w:rPr>
        <w:t>se</w:t>
      </w:r>
      <w:r>
        <w:rPr>
          <w:color w:val="231F20"/>
          <w:spacing w:val="-19"/>
          <w:sz w:val="20"/>
        </w:rPr>
        <w:t> </w:t>
      </w:r>
      <w:r>
        <w:rPr>
          <w:color w:val="231F20"/>
          <w:sz w:val="20"/>
        </w:rPr>
        <w:t>halla</w:t>
      </w:r>
      <w:r>
        <w:rPr>
          <w:color w:val="231F20"/>
          <w:spacing w:val="-19"/>
          <w:sz w:val="20"/>
        </w:rPr>
        <w:t> </w:t>
      </w:r>
      <w:r>
        <w:rPr>
          <w:color w:val="231F20"/>
          <w:sz w:val="20"/>
        </w:rPr>
        <w:t>registrada</w:t>
      </w:r>
      <w:r>
        <w:rPr>
          <w:color w:val="231F20"/>
          <w:spacing w:val="-19"/>
          <w:sz w:val="20"/>
        </w:rPr>
        <w:t> </w:t>
      </w:r>
      <w:r>
        <w:rPr>
          <w:color w:val="231F20"/>
          <w:sz w:val="20"/>
        </w:rPr>
        <w:t>con</w:t>
      </w:r>
      <w:r>
        <w:rPr>
          <w:color w:val="231F20"/>
          <w:spacing w:val="-19"/>
          <w:sz w:val="20"/>
        </w:rPr>
        <w:t> </w:t>
      </w:r>
      <w:r>
        <w:rPr>
          <w:color w:val="231F20"/>
          <w:sz w:val="20"/>
        </w:rPr>
        <w:t>el</w:t>
      </w:r>
      <w:r>
        <w:rPr>
          <w:color w:val="231F20"/>
          <w:spacing w:val="-19"/>
          <w:sz w:val="20"/>
        </w:rPr>
        <w:t> </w:t>
      </w:r>
      <w:r>
        <w:rPr>
          <w:color w:val="231F20"/>
          <w:sz w:val="20"/>
        </w:rPr>
        <w:t>n° </w:t>
      </w:r>
      <w:r>
        <w:rPr>
          <w:color w:val="231F20"/>
          <w:spacing w:val="-3"/>
          <w:sz w:val="20"/>
        </w:rPr>
        <w:t>5751</w:t>
      </w:r>
      <w:r>
        <w:rPr>
          <w:color w:val="231F20"/>
          <w:spacing w:val="-19"/>
          <w:sz w:val="20"/>
        </w:rPr>
        <w:t> </w:t>
      </w:r>
      <w:r>
        <w:rPr>
          <w:color w:val="231F20"/>
          <w:sz w:val="20"/>
        </w:rPr>
        <w:t>en</w:t>
      </w:r>
      <w:r>
        <w:rPr>
          <w:color w:val="231F20"/>
          <w:spacing w:val="-19"/>
          <w:sz w:val="20"/>
        </w:rPr>
        <w:t> </w:t>
      </w:r>
      <w:r>
        <w:rPr>
          <w:color w:val="231F20"/>
          <w:sz w:val="20"/>
        </w:rPr>
        <w:t>la</w:t>
      </w:r>
      <w:r>
        <w:rPr>
          <w:color w:val="231F20"/>
          <w:spacing w:val="-19"/>
          <w:sz w:val="20"/>
        </w:rPr>
        <w:t> </w:t>
      </w:r>
      <w:r>
        <w:rPr>
          <w:color w:val="231F20"/>
          <w:spacing w:val="-3"/>
          <w:sz w:val="20"/>
        </w:rPr>
        <w:t>oficina</w:t>
      </w:r>
      <w:r>
        <w:rPr>
          <w:color w:val="231F20"/>
          <w:spacing w:val="-19"/>
          <w:sz w:val="20"/>
        </w:rPr>
        <w:t> </w:t>
      </w:r>
      <w:r>
        <w:rPr>
          <w:color w:val="231F20"/>
          <w:sz w:val="20"/>
        </w:rPr>
        <w:t>de</w:t>
      </w:r>
      <w:r>
        <w:rPr>
          <w:color w:val="231F20"/>
          <w:spacing w:val="-19"/>
          <w:sz w:val="20"/>
        </w:rPr>
        <w:t> </w:t>
      </w:r>
      <w:r>
        <w:rPr>
          <w:color w:val="231F20"/>
          <w:spacing w:val="-3"/>
          <w:sz w:val="20"/>
        </w:rPr>
        <w:t>patentes</w:t>
      </w:r>
      <w:r>
        <w:rPr>
          <w:color w:val="231F20"/>
          <w:spacing w:val="-19"/>
          <w:sz w:val="20"/>
        </w:rPr>
        <w:t> </w:t>
      </w:r>
      <w:r>
        <w:rPr>
          <w:color w:val="231F20"/>
          <w:sz w:val="20"/>
        </w:rPr>
        <w:t>y</w:t>
      </w:r>
      <w:r>
        <w:rPr>
          <w:color w:val="231F20"/>
          <w:spacing w:val="-19"/>
          <w:sz w:val="20"/>
        </w:rPr>
        <w:t> </w:t>
      </w:r>
      <w:r>
        <w:rPr>
          <w:color w:val="231F20"/>
          <w:spacing w:val="-3"/>
          <w:sz w:val="20"/>
        </w:rPr>
        <w:t>marcas</w:t>
      </w:r>
      <w:r>
        <w:rPr>
          <w:color w:val="231F20"/>
          <w:spacing w:val="-19"/>
          <w:sz w:val="20"/>
        </w:rPr>
        <w:t> </w:t>
      </w:r>
      <w:r>
        <w:rPr>
          <w:color w:val="231F20"/>
          <w:sz w:val="20"/>
        </w:rPr>
        <w:t>de</w:t>
      </w:r>
      <w:r>
        <w:rPr>
          <w:color w:val="231F20"/>
          <w:spacing w:val="-19"/>
          <w:sz w:val="20"/>
        </w:rPr>
        <w:t> </w:t>
      </w:r>
      <w:r>
        <w:rPr>
          <w:color w:val="231F20"/>
          <w:spacing w:val="-3"/>
          <w:sz w:val="20"/>
        </w:rPr>
        <w:t>USA.</w:t>
      </w:r>
      <w:r>
        <w:rPr>
          <w:color w:val="231F20"/>
          <w:spacing w:val="-19"/>
          <w:sz w:val="20"/>
        </w:rPr>
        <w:t> </w:t>
      </w:r>
      <w:r>
        <w:rPr>
          <w:color w:val="231F20"/>
          <w:sz w:val="20"/>
        </w:rPr>
        <w:t>La</w:t>
      </w:r>
      <w:r>
        <w:rPr>
          <w:color w:val="231F20"/>
          <w:spacing w:val="-19"/>
          <w:sz w:val="20"/>
        </w:rPr>
        <w:t> </w:t>
      </w:r>
      <w:r>
        <w:rPr>
          <w:color w:val="231F20"/>
          <w:spacing w:val="-3"/>
          <w:sz w:val="20"/>
        </w:rPr>
        <w:t>ayahuasca </w:t>
      </w:r>
      <w:r>
        <w:rPr>
          <w:color w:val="231F20"/>
          <w:sz w:val="20"/>
        </w:rPr>
        <w:t>fue,</w:t>
      </w:r>
      <w:r>
        <w:rPr>
          <w:color w:val="231F20"/>
          <w:spacing w:val="-8"/>
          <w:sz w:val="20"/>
        </w:rPr>
        <w:t> </w:t>
      </w:r>
      <w:r>
        <w:rPr>
          <w:color w:val="231F20"/>
          <w:sz w:val="20"/>
        </w:rPr>
        <w:t>es</w:t>
      </w:r>
      <w:r>
        <w:rPr>
          <w:color w:val="231F20"/>
          <w:spacing w:val="-8"/>
          <w:sz w:val="20"/>
        </w:rPr>
        <w:t> </w:t>
      </w:r>
      <w:r>
        <w:rPr>
          <w:color w:val="231F20"/>
          <w:sz w:val="20"/>
        </w:rPr>
        <w:t>y</w:t>
      </w:r>
      <w:r>
        <w:rPr>
          <w:color w:val="231F20"/>
          <w:spacing w:val="-8"/>
          <w:sz w:val="20"/>
        </w:rPr>
        <w:t> </w:t>
      </w:r>
      <w:r>
        <w:rPr>
          <w:color w:val="231F20"/>
          <w:sz w:val="20"/>
        </w:rPr>
        <w:t>será</w:t>
      </w:r>
      <w:r>
        <w:rPr>
          <w:color w:val="231F20"/>
          <w:spacing w:val="-8"/>
          <w:sz w:val="20"/>
        </w:rPr>
        <w:t> </w:t>
      </w:r>
      <w:r>
        <w:rPr>
          <w:color w:val="231F20"/>
          <w:sz w:val="20"/>
        </w:rPr>
        <w:t>una</w:t>
      </w:r>
      <w:r>
        <w:rPr>
          <w:color w:val="231F20"/>
          <w:spacing w:val="-8"/>
          <w:sz w:val="20"/>
        </w:rPr>
        <w:t> </w:t>
      </w:r>
      <w:r>
        <w:rPr>
          <w:color w:val="231F20"/>
          <w:sz w:val="20"/>
        </w:rPr>
        <w:t>planta</w:t>
      </w:r>
      <w:r>
        <w:rPr>
          <w:color w:val="231F20"/>
          <w:spacing w:val="-8"/>
          <w:sz w:val="20"/>
        </w:rPr>
        <w:t> </w:t>
      </w:r>
      <w:r>
        <w:rPr>
          <w:color w:val="231F20"/>
          <w:sz w:val="20"/>
        </w:rPr>
        <w:t>sagrada,</w:t>
      </w:r>
      <w:r>
        <w:rPr>
          <w:color w:val="231F20"/>
          <w:spacing w:val="-8"/>
          <w:sz w:val="20"/>
        </w:rPr>
        <w:t> </w:t>
      </w:r>
      <w:r>
        <w:rPr>
          <w:color w:val="231F20"/>
          <w:sz w:val="20"/>
        </w:rPr>
        <w:t>ligada</w:t>
      </w:r>
      <w:r>
        <w:rPr>
          <w:color w:val="231F20"/>
          <w:spacing w:val="-8"/>
          <w:sz w:val="20"/>
        </w:rPr>
        <w:t> </w:t>
      </w:r>
      <w:r>
        <w:rPr>
          <w:color w:val="231F20"/>
          <w:sz w:val="20"/>
        </w:rPr>
        <w:t>a</w:t>
      </w:r>
      <w:r>
        <w:rPr>
          <w:color w:val="231F20"/>
          <w:spacing w:val="-8"/>
          <w:sz w:val="20"/>
        </w:rPr>
        <w:t> </w:t>
      </w:r>
      <w:r>
        <w:rPr>
          <w:color w:val="231F20"/>
          <w:sz w:val="20"/>
        </w:rPr>
        <w:t>todos</w:t>
      </w:r>
      <w:r>
        <w:rPr>
          <w:color w:val="231F20"/>
          <w:spacing w:val="-8"/>
          <w:sz w:val="20"/>
        </w:rPr>
        <w:t> </w:t>
      </w:r>
      <w:r>
        <w:rPr>
          <w:color w:val="231F20"/>
          <w:sz w:val="20"/>
        </w:rPr>
        <w:t>los</w:t>
      </w:r>
      <w:r>
        <w:rPr>
          <w:color w:val="231F20"/>
          <w:spacing w:val="-8"/>
          <w:sz w:val="20"/>
        </w:rPr>
        <w:t> </w:t>
      </w:r>
      <w:r>
        <w:rPr>
          <w:color w:val="231F20"/>
          <w:sz w:val="20"/>
        </w:rPr>
        <w:t>ritos</w:t>
      </w:r>
      <w:r>
        <w:rPr>
          <w:color w:val="231F20"/>
          <w:spacing w:val="-8"/>
          <w:sz w:val="20"/>
        </w:rPr>
        <w:t> </w:t>
      </w:r>
      <w:r>
        <w:rPr>
          <w:color w:val="231F20"/>
          <w:sz w:val="20"/>
        </w:rPr>
        <w:t>de las</w:t>
      </w:r>
      <w:r>
        <w:rPr>
          <w:color w:val="231F20"/>
          <w:spacing w:val="-28"/>
          <w:sz w:val="20"/>
        </w:rPr>
        <w:t> </w:t>
      </w:r>
      <w:r>
        <w:rPr>
          <w:color w:val="231F20"/>
          <w:sz w:val="20"/>
        </w:rPr>
        <w:t>tribus</w:t>
      </w:r>
      <w:r>
        <w:rPr>
          <w:color w:val="231F20"/>
          <w:spacing w:val="-28"/>
          <w:sz w:val="20"/>
        </w:rPr>
        <w:t> </w:t>
      </w:r>
      <w:r>
        <w:rPr>
          <w:color w:val="231F20"/>
          <w:sz w:val="20"/>
        </w:rPr>
        <w:t>amazónicas;</w:t>
      </w:r>
      <w:r>
        <w:rPr>
          <w:color w:val="231F20"/>
          <w:spacing w:val="-28"/>
          <w:sz w:val="20"/>
        </w:rPr>
        <w:t> </w:t>
      </w:r>
      <w:r>
        <w:rPr>
          <w:color w:val="231F20"/>
          <w:sz w:val="20"/>
        </w:rPr>
        <w:t>en</w:t>
      </w:r>
      <w:r>
        <w:rPr>
          <w:color w:val="231F20"/>
          <w:spacing w:val="-28"/>
          <w:sz w:val="20"/>
        </w:rPr>
        <w:t> </w:t>
      </w:r>
      <w:r>
        <w:rPr>
          <w:color w:val="231F20"/>
          <w:sz w:val="20"/>
        </w:rPr>
        <w:t>pocos</w:t>
      </w:r>
      <w:r>
        <w:rPr>
          <w:color w:val="231F20"/>
          <w:spacing w:val="-28"/>
          <w:sz w:val="20"/>
        </w:rPr>
        <w:t> </w:t>
      </w:r>
      <w:r>
        <w:rPr>
          <w:color w:val="231F20"/>
          <w:sz w:val="20"/>
        </w:rPr>
        <w:t>anos</w:t>
      </w:r>
      <w:r>
        <w:rPr>
          <w:color w:val="231F20"/>
          <w:spacing w:val="-28"/>
          <w:sz w:val="20"/>
        </w:rPr>
        <w:t> </w:t>
      </w:r>
      <w:r>
        <w:rPr>
          <w:color w:val="231F20"/>
          <w:sz w:val="20"/>
        </w:rPr>
        <w:t>los</w:t>
      </w:r>
      <w:r>
        <w:rPr>
          <w:color w:val="231F20"/>
          <w:spacing w:val="-28"/>
          <w:sz w:val="20"/>
        </w:rPr>
        <w:t> </w:t>
      </w:r>
      <w:r>
        <w:rPr>
          <w:color w:val="231F20"/>
          <w:sz w:val="20"/>
        </w:rPr>
        <w:t>aborígenes</w:t>
      </w:r>
      <w:r>
        <w:rPr>
          <w:color w:val="231F20"/>
          <w:spacing w:val="-28"/>
          <w:sz w:val="20"/>
        </w:rPr>
        <w:t> </w:t>
      </w:r>
      <w:r>
        <w:rPr>
          <w:color w:val="231F20"/>
          <w:sz w:val="20"/>
        </w:rPr>
        <w:t>deberán comprar grageas patentadas para sus ceremonias. Qué es lo que estamos patentando y</w:t>
      </w:r>
      <w:r>
        <w:rPr>
          <w:color w:val="231F20"/>
          <w:spacing w:val="-5"/>
          <w:sz w:val="20"/>
        </w:rPr>
        <w:t> </w:t>
      </w:r>
      <w:r>
        <w:rPr>
          <w:color w:val="231F20"/>
          <w:sz w:val="20"/>
        </w:rPr>
        <w:t>registrando?</w:t>
      </w:r>
    </w:p>
    <w:p>
      <w:pPr>
        <w:pStyle w:val="ListParagraph"/>
        <w:numPr>
          <w:ilvl w:val="0"/>
          <w:numId w:val="69"/>
        </w:numPr>
        <w:tabs>
          <w:tab w:pos="2270" w:val="left" w:leader="none"/>
        </w:tabs>
        <w:spacing w:line="254" w:lineRule="auto" w:before="105" w:after="0"/>
        <w:ind w:left="1720" w:right="1719" w:firstLine="340"/>
        <w:jc w:val="both"/>
        <w:rPr>
          <w:sz w:val="20"/>
        </w:rPr>
      </w:pPr>
      <w:r>
        <w:rPr>
          <w:color w:val="231F20"/>
          <w:sz w:val="20"/>
        </w:rPr>
        <w:t>La Unión Europea tiende a tener un solo registro</w:t>
      </w:r>
      <w:r>
        <w:rPr>
          <w:color w:val="231F20"/>
          <w:spacing w:val="-13"/>
          <w:sz w:val="20"/>
        </w:rPr>
        <w:t> </w:t>
      </w:r>
      <w:r>
        <w:rPr>
          <w:color w:val="231F20"/>
          <w:sz w:val="20"/>
        </w:rPr>
        <w:t>de patentes</w:t>
      </w:r>
      <w:r>
        <w:rPr>
          <w:color w:val="231F20"/>
          <w:spacing w:val="-17"/>
          <w:sz w:val="20"/>
        </w:rPr>
        <w:t> </w:t>
      </w:r>
      <w:r>
        <w:rPr>
          <w:color w:val="231F20"/>
          <w:sz w:val="20"/>
        </w:rPr>
        <w:t>y</w:t>
      </w:r>
      <w:r>
        <w:rPr>
          <w:color w:val="231F20"/>
          <w:spacing w:val="-17"/>
          <w:sz w:val="20"/>
        </w:rPr>
        <w:t> </w:t>
      </w:r>
      <w:r>
        <w:rPr>
          <w:color w:val="231F20"/>
          <w:sz w:val="20"/>
        </w:rPr>
        <w:t>marcas,</w:t>
      </w:r>
      <w:r>
        <w:rPr>
          <w:color w:val="231F20"/>
          <w:spacing w:val="-17"/>
          <w:sz w:val="20"/>
        </w:rPr>
        <w:t> </w:t>
      </w:r>
      <w:r>
        <w:rPr>
          <w:color w:val="231F20"/>
          <w:sz w:val="20"/>
        </w:rPr>
        <w:t>y</w:t>
      </w:r>
      <w:r>
        <w:rPr>
          <w:color w:val="231F20"/>
          <w:spacing w:val="-17"/>
          <w:sz w:val="20"/>
        </w:rPr>
        <w:t> </w:t>
      </w:r>
      <w:r>
        <w:rPr>
          <w:color w:val="231F20"/>
          <w:sz w:val="20"/>
        </w:rPr>
        <w:t>esto</w:t>
      </w:r>
      <w:r>
        <w:rPr>
          <w:color w:val="231F20"/>
          <w:spacing w:val="-17"/>
          <w:sz w:val="20"/>
        </w:rPr>
        <w:t> </w:t>
      </w:r>
      <w:r>
        <w:rPr>
          <w:color w:val="231F20"/>
          <w:sz w:val="20"/>
        </w:rPr>
        <w:t>parece</w:t>
      </w:r>
      <w:r>
        <w:rPr>
          <w:color w:val="231F20"/>
          <w:spacing w:val="-17"/>
          <w:sz w:val="20"/>
        </w:rPr>
        <w:t> </w:t>
      </w:r>
      <w:r>
        <w:rPr>
          <w:color w:val="231F20"/>
          <w:sz w:val="20"/>
        </w:rPr>
        <w:t>razonable,</w:t>
      </w:r>
      <w:r>
        <w:rPr>
          <w:color w:val="231F20"/>
          <w:spacing w:val="-17"/>
          <w:sz w:val="20"/>
        </w:rPr>
        <w:t> </w:t>
      </w:r>
      <w:r>
        <w:rPr>
          <w:color w:val="231F20"/>
          <w:sz w:val="20"/>
        </w:rPr>
        <w:t>lo</w:t>
      </w:r>
      <w:r>
        <w:rPr>
          <w:color w:val="231F20"/>
          <w:spacing w:val="-17"/>
          <w:sz w:val="20"/>
        </w:rPr>
        <w:t> </w:t>
      </w:r>
      <w:r>
        <w:rPr>
          <w:color w:val="231F20"/>
          <w:sz w:val="20"/>
        </w:rPr>
        <w:t>que</w:t>
      </w:r>
      <w:r>
        <w:rPr>
          <w:color w:val="231F20"/>
          <w:spacing w:val="-17"/>
          <w:sz w:val="20"/>
        </w:rPr>
        <w:t> </w:t>
      </w:r>
      <w:r>
        <w:rPr>
          <w:color w:val="231F20"/>
          <w:sz w:val="20"/>
        </w:rPr>
        <w:t>es</w:t>
      </w:r>
      <w:r>
        <w:rPr>
          <w:color w:val="231F20"/>
          <w:spacing w:val="-17"/>
          <w:sz w:val="20"/>
        </w:rPr>
        <w:t> </w:t>
      </w:r>
      <w:r>
        <w:rPr>
          <w:color w:val="231F20"/>
          <w:sz w:val="20"/>
        </w:rPr>
        <w:t>menos razonable es que tal registro sea el alemán, donde se en- cuentran</w:t>
      </w:r>
      <w:r>
        <w:rPr>
          <w:color w:val="231F20"/>
          <w:spacing w:val="-25"/>
          <w:sz w:val="20"/>
        </w:rPr>
        <w:t> </w:t>
      </w:r>
      <w:r>
        <w:rPr>
          <w:color w:val="231F20"/>
          <w:sz w:val="20"/>
        </w:rPr>
        <w:t>en</w:t>
      </w:r>
      <w:r>
        <w:rPr>
          <w:color w:val="231F20"/>
          <w:spacing w:val="-25"/>
          <w:sz w:val="20"/>
        </w:rPr>
        <w:t> </w:t>
      </w:r>
      <w:r>
        <w:rPr>
          <w:color w:val="231F20"/>
          <w:sz w:val="20"/>
        </w:rPr>
        <w:t>ingles,</w:t>
      </w:r>
      <w:r>
        <w:rPr>
          <w:color w:val="231F20"/>
          <w:spacing w:val="-25"/>
          <w:sz w:val="20"/>
        </w:rPr>
        <w:t> </w:t>
      </w:r>
      <w:r>
        <w:rPr>
          <w:color w:val="231F20"/>
          <w:sz w:val="20"/>
        </w:rPr>
        <w:t>alemán</w:t>
      </w:r>
      <w:r>
        <w:rPr>
          <w:color w:val="231F20"/>
          <w:spacing w:val="-25"/>
          <w:sz w:val="20"/>
        </w:rPr>
        <w:t> </w:t>
      </w:r>
      <w:r>
        <w:rPr>
          <w:color w:val="231F20"/>
          <w:sz w:val="20"/>
        </w:rPr>
        <w:t>y</w:t>
      </w:r>
      <w:r>
        <w:rPr>
          <w:color w:val="231F20"/>
          <w:spacing w:val="-25"/>
          <w:sz w:val="20"/>
        </w:rPr>
        <w:t> </w:t>
      </w:r>
      <w:r>
        <w:rPr>
          <w:color w:val="231F20"/>
          <w:sz w:val="20"/>
        </w:rPr>
        <w:t>francés</w:t>
      </w:r>
      <w:r>
        <w:rPr>
          <w:color w:val="231F20"/>
          <w:spacing w:val="-25"/>
          <w:sz w:val="20"/>
        </w:rPr>
        <w:t> </w:t>
      </w:r>
      <w:r>
        <w:rPr>
          <w:color w:val="231F20"/>
          <w:sz w:val="20"/>
        </w:rPr>
        <w:t>todos</w:t>
      </w:r>
      <w:r>
        <w:rPr>
          <w:color w:val="231F20"/>
          <w:spacing w:val="-25"/>
          <w:sz w:val="20"/>
        </w:rPr>
        <w:t> </w:t>
      </w:r>
      <w:r>
        <w:rPr>
          <w:color w:val="231F20"/>
          <w:sz w:val="20"/>
        </w:rPr>
        <w:t>los</w:t>
      </w:r>
      <w:r>
        <w:rPr>
          <w:color w:val="231F20"/>
          <w:spacing w:val="-25"/>
          <w:sz w:val="20"/>
        </w:rPr>
        <w:t> </w:t>
      </w:r>
      <w:r>
        <w:rPr>
          <w:color w:val="231F20"/>
          <w:sz w:val="20"/>
        </w:rPr>
        <w:t>registros.</w:t>
      </w:r>
      <w:r>
        <w:rPr>
          <w:color w:val="231F20"/>
          <w:spacing w:val="-25"/>
          <w:sz w:val="20"/>
        </w:rPr>
        <w:t> </w:t>
      </w:r>
      <w:r>
        <w:rPr>
          <w:color w:val="231F20"/>
          <w:spacing w:val="-2"/>
          <w:sz w:val="20"/>
        </w:rPr>
        <w:t>Que </w:t>
      </w:r>
      <w:r>
        <w:rPr>
          <w:color w:val="231F20"/>
          <w:sz w:val="20"/>
        </w:rPr>
        <w:t>pasara con las marcas y patentes italianas o</w:t>
      </w:r>
      <w:r>
        <w:rPr>
          <w:color w:val="231F20"/>
          <w:spacing w:val="-9"/>
          <w:sz w:val="20"/>
        </w:rPr>
        <w:t> </w:t>
      </w:r>
      <w:r>
        <w:rPr>
          <w:color w:val="231F20"/>
          <w:sz w:val="20"/>
        </w:rPr>
        <w:t>españolas?</w:t>
      </w:r>
    </w:p>
    <w:p>
      <w:pPr>
        <w:pStyle w:val="Heading2"/>
        <w:numPr>
          <w:ilvl w:val="1"/>
          <w:numId w:val="67"/>
        </w:numPr>
        <w:tabs>
          <w:tab w:pos="2231" w:val="left" w:leader="none"/>
        </w:tabs>
        <w:spacing w:line="240" w:lineRule="auto" w:before="55" w:after="0"/>
        <w:ind w:left="2230" w:right="0" w:hanging="509"/>
        <w:jc w:val="left"/>
      </w:pPr>
      <w:r>
        <w:rPr>
          <w:color w:val="939598"/>
          <w:w w:val="95"/>
        </w:rPr>
        <w:t>A modo de</w:t>
      </w:r>
      <w:r>
        <w:rPr>
          <w:color w:val="939598"/>
          <w:spacing w:val="-10"/>
          <w:w w:val="95"/>
        </w:rPr>
        <w:t> </w:t>
      </w:r>
      <w:r>
        <w:rPr>
          <w:color w:val="939598"/>
          <w:w w:val="95"/>
        </w:rPr>
        <w:t>conclusión</w:t>
      </w:r>
    </w:p>
    <w:p>
      <w:pPr>
        <w:pStyle w:val="BodyText"/>
        <w:spacing w:before="213"/>
        <w:ind w:left="2061"/>
      </w:pPr>
      <w:r>
        <w:rPr>
          <w:color w:val="231F20"/>
        </w:rPr>
        <w:t>La telematica es hoy lenguaje Html</w:t>
      </w:r>
    </w:p>
    <w:p>
      <w:pPr>
        <w:pStyle w:val="BodyText"/>
        <w:spacing w:before="125"/>
        <w:ind w:left="2061"/>
      </w:pPr>
      <w:r>
        <w:rPr>
          <w:color w:val="231F20"/>
        </w:rPr>
        <w:t>La globalizacion acentúa la telematica.</w:t>
      </w:r>
    </w:p>
    <w:p>
      <w:pPr>
        <w:pStyle w:val="BodyText"/>
        <w:spacing w:line="254" w:lineRule="auto" w:before="126"/>
        <w:ind w:left="1720" w:right="1719" w:firstLine="340"/>
        <w:jc w:val="both"/>
      </w:pPr>
      <w:r>
        <w:rPr>
          <w:color w:val="231F20"/>
        </w:rPr>
        <w:t>La globalizacion necesita libertad y standard (ambas cosas no son compatibles)</w:t>
      </w:r>
    </w:p>
    <w:p>
      <w:pPr>
        <w:pStyle w:val="BodyText"/>
        <w:spacing w:line="254" w:lineRule="auto" w:before="111" w:after="13"/>
        <w:ind w:left="1720" w:right="1719" w:firstLine="340"/>
        <w:jc w:val="both"/>
      </w:pPr>
      <w:r>
        <w:rPr>
          <w:color w:val="231F20"/>
        </w:rPr>
        <w:t>El</w:t>
      </w:r>
      <w:r>
        <w:rPr>
          <w:color w:val="231F20"/>
          <w:spacing w:val="-27"/>
        </w:rPr>
        <w:t> </w:t>
      </w:r>
      <w:r>
        <w:rPr>
          <w:color w:val="231F20"/>
          <w:spacing w:val="-3"/>
        </w:rPr>
        <w:t>Html</w:t>
      </w:r>
      <w:r>
        <w:rPr>
          <w:color w:val="231F20"/>
          <w:spacing w:val="-27"/>
        </w:rPr>
        <w:t> </w:t>
      </w:r>
      <w:r>
        <w:rPr>
          <w:color w:val="231F20"/>
          <w:spacing w:val="-3"/>
        </w:rPr>
        <w:t>dinámico</w:t>
      </w:r>
      <w:r>
        <w:rPr>
          <w:color w:val="231F20"/>
          <w:spacing w:val="-27"/>
        </w:rPr>
        <w:t> </w:t>
      </w:r>
      <w:r>
        <w:rPr>
          <w:color w:val="231F20"/>
          <w:spacing w:val="-3"/>
        </w:rPr>
        <w:t>sirve</w:t>
      </w:r>
      <w:r>
        <w:rPr>
          <w:color w:val="231F20"/>
          <w:spacing w:val="-27"/>
        </w:rPr>
        <w:t> </w:t>
      </w:r>
      <w:r>
        <w:rPr>
          <w:color w:val="231F20"/>
          <w:spacing w:val="-3"/>
        </w:rPr>
        <w:t>para</w:t>
      </w:r>
      <w:r>
        <w:rPr>
          <w:color w:val="231F20"/>
          <w:spacing w:val="-27"/>
        </w:rPr>
        <w:t> </w:t>
      </w:r>
      <w:r>
        <w:rPr>
          <w:color w:val="231F20"/>
        </w:rPr>
        <w:t>la</w:t>
      </w:r>
      <w:r>
        <w:rPr>
          <w:color w:val="231F20"/>
          <w:spacing w:val="-27"/>
        </w:rPr>
        <w:t> </w:t>
      </w:r>
      <w:r>
        <w:rPr>
          <w:color w:val="231F20"/>
          <w:spacing w:val="-3"/>
        </w:rPr>
        <w:t>globalizacion</w:t>
      </w:r>
      <w:r>
        <w:rPr>
          <w:color w:val="231F20"/>
          <w:spacing w:val="-27"/>
        </w:rPr>
        <w:t> </w:t>
      </w:r>
      <w:r>
        <w:rPr>
          <w:color w:val="231F20"/>
          <w:spacing w:val="-3"/>
        </w:rPr>
        <w:t>porque</w:t>
      </w:r>
      <w:r>
        <w:rPr>
          <w:color w:val="231F20"/>
          <w:spacing w:val="-27"/>
        </w:rPr>
        <w:t> </w:t>
      </w:r>
      <w:r>
        <w:rPr>
          <w:color w:val="231F20"/>
        </w:rPr>
        <w:t>es</w:t>
      </w:r>
      <w:r>
        <w:rPr>
          <w:color w:val="231F20"/>
          <w:spacing w:val="-27"/>
        </w:rPr>
        <w:t> </w:t>
      </w:r>
      <w:r>
        <w:rPr>
          <w:color w:val="231F20"/>
          <w:spacing w:val="-3"/>
        </w:rPr>
        <w:t>un </w:t>
      </w:r>
      <w:r>
        <w:rPr>
          <w:color w:val="231F20"/>
        </w:rPr>
        <w:t>standard</w:t>
      </w:r>
      <w:r>
        <w:rPr>
          <w:color w:val="231F20"/>
          <w:spacing w:val="-26"/>
        </w:rPr>
        <w:t> </w:t>
      </w:r>
      <w:r>
        <w:rPr>
          <w:color w:val="231F20"/>
        </w:rPr>
        <w:t>que</w:t>
      </w:r>
      <w:r>
        <w:rPr>
          <w:color w:val="231F20"/>
          <w:spacing w:val="-26"/>
        </w:rPr>
        <w:t> </w:t>
      </w:r>
      <w:r>
        <w:rPr>
          <w:color w:val="231F20"/>
        </w:rPr>
        <w:t>da</w:t>
      </w:r>
      <w:r>
        <w:rPr>
          <w:color w:val="231F20"/>
          <w:spacing w:val="-26"/>
        </w:rPr>
        <w:t> </w:t>
      </w:r>
      <w:r>
        <w:rPr>
          <w:color w:val="231F20"/>
        </w:rPr>
        <w:t>mucha</w:t>
      </w:r>
      <w:r>
        <w:rPr>
          <w:color w:val="231F20"/>
          <w:spacing w:val="-26"/>
        </w:rPr>
        <w:t> </w:t>
      </w:r>
      <w:r>
        <w:rPr>
          <w:color w:val="231F20"/>
        </w:rPr>
        <w:t>libertad.</w:t>
      </w:r>
      <w:r>
        <w:rPr>
          <w:color w:val="231F20"/>
          <w:spacing w:val="-26"/>
        </w:rPr>
        <w:t> </w:t>
      </w:r>
      <w:r>
        <w:rPr>
          <w:color w:val="231F20"/>
        </w:rPr>
        <w:t>Es</w:t>
      </w:r>
      <w:r>
        <w:rPr>
          <w:color w:val="231F20"/>
          <w:spacing w:val="-26"/>
        </w:rPr>
        <w:t> </w:t>
      </w:r>
      <w:r>
        <w:rPr>
          <w:color w:val="231F20"/>
        </w:rPr>
        <w:t>necesario</w:t>
      </w:r>
      <w:r>
        <w:rPr>
          <w:color w:val="231F20"/>
          <w:spacing w:val="-26"/>
        </w:rPr>
        <w:t> </w:t>
      </w:r>
      <w:r>
        <w:rPr>
          <w:color w:val="231F20"/>
        </w:rPr>
        <w:t>que</w:t>
      </w:r>
      <w:r>
        <w:rPr>
          <w:color w:val="231F20"/>
          <w:spacing w:val="-26"/>
        </w:rPr>
        <w:t> </w:t>
      </w:r>
      <w:r>
        <w:rPr>
          <w:color w:val="231F20"/>
        </w:rPr>
        <w:t>toda</w:t>
      </w:r>
      <w:r>
        <w:rPr>
          <w:color w:val="231F20"/>
          <w:spacing w:val="-26"/>
        </w:rPr>
        <w:t> </w:t>
      </w:r>
      <w:r>
        <w:rPr>
          <w:color w:val="231F20"/>
        </w:rPr>
        <w:t>la</w:t>
      </w:r>
      <w:r>
        <w:rPr>
          <w:color w:val="231F20"/>
          <w:spacing w:val="-26"/>
        </w:rPr>
        <w:t> </w:t>
      </w:r>
      <w:r>
        <w:rPr>
          <w:color w:val="231F20"/>
        </w:rPr>
        <w:t>in- formación</w:t>
      </w:r>
      <w:r>
        <w:rPr>
          <w:color w:val="231F20"/>
          <w:spacing w:val="-18"/>
        </w:rPr>
        <w:t> </w:t>
      </w:r>
      <w:r>
        <w:rPr>
          <w:color w:val="231F20"/>
        </w:rPr>
        <w:t>(sujetos,</w:t>
      </w:r>
      <w:r>
        <w:rPr>
          <w:color w:val="231F20"/>
          <w:spacing w:val="-18"/>
        </w:rPr>
        <w:t> </w:t>
      </w:r>
      <w:r>
        <w:rPr>
          <w:color w:val="231F20"/>
        </w:rPr>
        <w:t>contenidos,</w:t>
      </w:r>
      <w:r>
        <w:rPr>
          <w:color w:val="231F20"/>
          <w:spacing w:val="-18"/>
        </w:rPr>
        <w:t> </w:t>
      </w:r>
      <w:r>
        <w:rPr>
          <w:color w:val="231F20"/>
        </w:rPr>
        <w:t>fotos,</w:t>
      </w:r>
      <w:r>
        <w:rPr>
          <w:color w:val="231F20"/>
          <w:spacing w:val="-18"/>
        </w:rPr>
        <w:t> </w:t>
      </w:r>
      <w:r>
        <w:rPr>
          <w:color w:val="231F20"/>
        </w:rPr>
        <w:t>etc.)</w:t>
      </w:r>
      <w:r>
        <w:rPr>
          <w:color w:val="231F20"/>
          <w:spacing w:val="-18"/>
        </w:rPr>
        <w:t> </w:t>
      </w:r>
      <w:r>
        <w:rPr>
          <w:color w:val="231F20"/>
        </w:rPr>
        <w:t>sea</w:t>
      </w:r>
      <w:r>
        <w:rPr>
          <w:color w:val="231F20"/>
          <w:spacing w:val="-18"/>
        </w:rPr>
        <w:t> </w:t>
      </w:r>
      <w:r>
        <w:rPr>
          <w:color w:val="231F20"/>
        </w:rPr>
        <w:t>digitalizada.</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pStyle w:val="ListParagraph"/>
        <w:numPr>
          <w:ilvl w:val="0"/>
          <w:numId w:val="70"/>
        </w:numPr>
        <w:tabs>
          <w:tab w:pos="2062" w:val="left" w:leader="none"/>
        </w:tabs>
        <w:spacing w:line="254" w:lineRule="auto" w:before="35" w:after="0"/>
        <w:ind w:left="2061" w:right="1719" w:hanging="340"/>
        <w:jc w:val="both"/>
        <w:rPr>
          <w:sz w:val="16"/>
        </w:rPr>
      </w:pPr>
      <w:r>
        <w:rPr>
          <w:color w:val="010202"/>
          <w:sz w:val="16"/>
        </w:rPr>
        <w:t>Quien haya visto un programa de computadoras sabe que lo impor- tante no es lo que “dice el programa” (ya que hay hasta traductores automaticos) sino en lo que hace la maquina y todas las perifericas cercanas y lejanas que interactuan con</w:t>
      </w:r>
      <w:r>
        <w:rPr>
          <w:color w:val="010202"/>
          <w:spacing w:val="-6"/>
          <w:sz w:val="16"/>
        </w:rPr>
        <w:t> </w:t>
      </w:r>
      <w:r>
        <w:rPr>
          <w:color w:val="010202"/>
          <w:sz w:val="16"/>
        </w:rPr>
        <w:t>ella.</w:t>
      </w:r>
    </w:p>
    <w:p>
      <w:pPr>
        <w:pStyle w:val="BodyText"/>
        <w:spacing w:before="3"/>
        <w:rPr>
          <w:sz w:val="12"/>
        </w:rPr>
      </w:pPr>
    </w:p>
    <w:p>
      <w:pPr>
        <w:spacing w:before="101"/>
        <w:ind w:left="0" w:right="1492" w:firstLine="0"/>
        <w:jc w:val="right"/>
        <w:rPr>
          <w:sz w:val="28"/>
        </w:rPr>
      </w:pPr>
      <w:r>
        <w:rPr>
          <w:rFonts w:ascii="Arial"/>
          <w:color w:val="231F20"/>
          <w:w w:val="80"/>
          <w:sz w:val="12"/>
        </w:rPr>
        <w:t>UIGV </w:t>
      </w:r>
      <w:r>
        <w:rPr>
          <w:color w:val="A7A9AC"/>
          <w:w w:val="80"/>
          <w:sz w:val="28"/>
        </w:rPr>
        <w:t>169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firstLine="339"/>
        <w:jc w:val="both"/>
      </w:pPr>
      <w:r>
        <w:rPr>
          <w:color w:val="231F20"/>
          <w:w w:val="95"/>
        </w:rPr>
        <w:t>Un</w:t>
      </w:r>
      <w:r>
        <w:rPr>
          <w:color w:val="231F20"/>
          <w:spacing w:val="-25"/>
          <w:w w:val="95"/>
        </w:rPr>
        <w:t> </w:t>
      </w:r>
      <w:r>
        <w:rPr>
          <w:color w:val="231F20"/>
          <w:w w:val="95"/>
        </w:rPr>
        <w:t>sistema</w:t>
      </w:r>
      <w:r>
        <w:rPr>
          <w:color w:val="231F20"/>
          <w:spacing w:val="-25"/>
          <w:w w:val="95"/>
        </w:rPr>
        <w:t> </w:t>
      </w:r>
      <w:r>
        <w:rPr>
          <w:color w:val="231F20"/>
          <w:w w:val="95"/>
        </w:rPr>
        <w:t>sintáctico</w:t>
      </w:r>
      <w:r>
        <w:rPr>
          <w:color w:val="231F20"/>
          <w:spacing w:val="-25"/>
          <w:w w:val="95"/>
        </w:rPr>
        <w:t> </w:t>
      </w:r>
      <w:r>
        <w:rPr>
          <w:color w:val="231F20"/>
          <w:w w:val="95"/>
        </w:rPr>
        <w:t>no</w:t>
      </w:r>
      <w:r>
        <w:rPr>
          <w:color w:val="231F20"/>
          <w:spacing w:val="-25"/>
          <w:w w:val="95"/>
        </w:rPr>
        <w:t> </w:t>
      </w:r>
      <w:r>
        <w:rPr>
          <w:color w:val="231F20"/>
          <w:w w:val="95"/>
        </w:rPr>
        <w:t>presupone</w:t>
      </w:r>
      <w:r>
        <w:rPr>
          <w:color w:val="231F20"/>
          <w:spacing w:val="-25"/>
          <w:w w:val="95"/>
        </w:rPr>
        <w:t> </w:t>
      </w:r>
      <w:r>
        <w:rPr>
          <w:color w:val="231F20"/>
          <w:w w:val="95"/>
        </w:rPr>
        <w:t>una</w:t>
      </w:r>
      <w:r>
        <w:rPr>
          <w:color w:val="231F20"/>
          <w:spacing w:val="-25"/>
          <w:w w:val="95"/>
        </w:rPr>
        <w:t> </w:t>
      </w:r>
      <w:r>
        <w:rPr>
          <w:color w:val="231F20"/>
          <w:w w:val="95"/>
        </w:rPr>
        <w:t>ontología</w:t>
      </w:r>
      <w:r>
        <w:rPr>
          <w:color w:val="231F20"/>
          <w:spacing w:val="-25"/>
          <w:w w:val="95"/>
        </w:rPr>
        <w:t> </w:t>
      </w:r>
      <w:r>
        <w:rPr>
          <w:color w:val="231F20"/>
          <w:w w:val="95"/>
        </w:rPr>
        <w:t>(todavía no</w:t>
      </w:r>
      <w:r>
        <w:rPr>
          <w:color w:val="231F20"/>
          <w:spacing w:val="-24"/>
          <w:w w:val="95"/>
        </w:rPr>
        <w:t> </w:t>
      </w:r>
      <w:r>
        <w:rPr>
          <w:color w:val="231F20"/>
          <w:w w:val="95"/>
        </w:rPr>
        <w:t>esta</w:t>
      </w:r>
      <w:r>
        <w:rPr>
          <w:color w:val="231F20"/>
          <w:spacing w:val="-24"/>
          <w:w w:val="95"/>
        </w:rPr>
        <w:t> </w:t>
      </w:r>
      <w:r>
        <w:rPr>
          <w:color w:val="231F20"/>
          <w:w w:val="95"/>
        </w:rPr>
        <w:t>interpretado)</w:t>
      </w:r>
      <w:r>
        <w:rPr>
          <w:color w:val="231F20"/>
          <w:spacing w:val="-24"/>
          <w:w w:val="95"/>
        </w:rPr>
        <w:t> </w:t>
      </w:r>
      <w:r>
        <w:rPr>
          <w:color w:val="231F20"/>
          <w:w w:val="95"/>
        </w:rPr>
        <w:t>por</w:t>
      </w:r>
      <w:r>
        <w:rPr>
          <w:color w:val="231F20"/>
          <w:spacing w:val="-24"/>
          <w:w w:val="95"/>
        </w:rPr>
        <w:t> </w:t>
      </w:r>
      <w:r>
        <w:rPr>
          <w:color w:val="231F20"/>
          <w:w w:val="95"/>
        </w:rPr>
        <w:t>ende</w:t>
      </w:r>
      <w:r>
        <w:rPr>
          <w:color w:val="231F20"/>
          <w:spacing w:val="-24"/>
          <w:w w:val="95"/>
        </w:rPr>
        <w:t> </w:t>
      </w:r>
      <w:r>
        <w:rPr>
          <w:color w:val="231F20"/>
          <w:w w:val="95"/>
        </w:rPr>
        <w:t>es</w:t>
      </w:r>
      <w:r>
        <w:rPr>
          <w:color w:val="231F20"/>
          <w:spacing w:val="-24"/>
          <w:w w:val="95"/>
        </w:rPr>
        <w:t> </w:t>
      </w:r>
      <w:r>
        <w:rPr>
          <w:color w:val="231F20"/>
          <w:w w:val="95"/>
        </w:rPr>
        <w:t>base</w:t>
      </w:r>
      <w:r>
        <w:rPr>
          <w:color w:val="231F20"/>
          <w:spacing w:val="-24"/>
          <w:w w:val="95"/>
        </w:rPr>
        <w:t> </w:t>
      </w:r>
      <w:r>
        <w:rPr>
          <w:color w:val="231F20"/>
          <w:w w:val="95"/>
        </w:rPr>
        <w:t>aceptable</w:t>
      </w:r>
      <w:r>
        <w:rPr>
          <w:color w:val="231F20"/>
          <w:spacing w:val="-24"/>
          <w:w w:val="95"/>
        </w:rPr>
        <w:t> </w:t>
      </w:r>
      <w:r>
        <w:rPr>
          <w:color w:val="231F20"/>
          <w:w w:val="95"/>
        </w:rPr>
        <w:t>para</w:t>
      </w:r>
      <w:r>
        <w:rPr>
          <w:color w:val="231F20"/>
          <w:spacing w:val="-24"/>
          <w:w w:val="95"/>
        </w:rPr>
        <w:t> </w:t>
      </w:r>
      <w:r>
        <w:rPr>
          <w:color w:val="231F20"/>
          <w:w w:val="95"/>
        </w:rPr>
        <w:t>cualquier </w:t>
      </w:r>
      <w:r>
        <w:rPr>
          <w:color w:val="231F20"/>
        </w:rPr>
        <w:t>desarrollo.</w:t>
      </w:r>
    </w:p>
    <w:p>
      <w:pPr>
        <w:pStyle w:val="BodyText"/>
        <w:spacing w:line="254" w:lineRule="auto" w:before="111"/>
        <w:ind w:left="1720" w:right="1719" w:firstLine="340"/>
        <w:jc w:val="both"/>
      </w:pPr>
      <w:r>
        <w:rPr>
          <w:color w:val="231F20"/>
        </w:rPr>
        <w:t>La</w:t>
      </w:r>
      <w:r>
        <w:rPr>
          <w:color w:val="231F20"/>
          <w:spacing w:val="-5"/>
        </w:rPr>
        <w:t> </w:t>
      </w:r>
      <w:r>
        <w:rPr>
          <w:color w:val="231F20"/>
        </w:rPr>
        <w:t>lógica</w:t>
      </w:r>
      <w:r>
        <w:rPr>
          <w:color w:val="231F20"/>
          <w:spacing w:val="-6"/>
        </w:rPr>
        <w:t> </w:t>
      </w:r>
      <w:r>
        <w:rPr>
          <w:color w:val="231F20"/>
        </w:rPr>
        <w:t>puede</w:t>
      </w:r>
      <w:r>
        <w:rPr>
          <w:color w:val="231F20"/>
          <w:spacing w:val="-6"/>
        </w:rPr>
        <w:t> </w:t>
      </w:r>
      <w:r>
        <w:rPr>
          <w:color w:val="231F20"/>
        </w:rPr>
        <w:t>ser</w:t>
      </w:r>
      <w:r>
        <w:rPr>
          <w:color w:val="231F20"/>
          <w:spacing w:val="-6"/>
        </w:rPr>
        <w:t> </w:t>
      </w:r>
      <w:r>
        <w:rPr>
          <w:color w:val="231F20"/>
        </w:rPr>
        <w:t>vista</w:t>
      </w:r>
      <w:r>
        <w:rPr>
          <w:color w:val="231F20"/>
          <w:spacing w:val="-5"/>
        </w:rPr>
        <w:t> </w:t>
      </w:r>
      <w:r>
        <w:rPr>
          <w:color w:val="231F20"/>
        </w:rPr>
        <w:t>como</w:t>
      </w:r>
      <w:r>
        <w:rPr>
          <w:color w:val="231F20"/>
          <w:spacing w:val="-6"/>
        </w:rPr>
        <w:t> </w:t>
      </w:r>
      <w:r>
        <w:rPr>
          <w:color w:val="231F20"/>
        </w:rPr>
        <w:t>un</w:t>
      </w:r>
      <w:r>
        <w:rPr>
          <w:color w:val="231F20"/>
          <w:spacing w:val="-6"/>
        </w:rPr>
        <w:t> </w:t>
      </w:r>
      <w:r>
        <w:rPr>
          <w:color w:val="231F20"/>
        </w:rPr>
        <w:t>sistema</w:t>
      </w:r>
      <w:r>
        <w:rPr>
          <w:color w:val="231F20"/>
          <w:spacing w:val="-6"/>
        </w:rPr>
        <w:t> </w:t>
      </w:r>
      <w:r>
        <w:rPr>
          <w:color w:val="231F20"/>
        </w:rPr>
        <w:t>sintáctico</w:t>
      </w:r>
      <w:r>
        <w:rPr>
          <w:color w:val="231F20"/>
          <w:position w:val="7"/>
          <w:sz w:val="11"/>
        </w:rPr>
        <w:t>167</w:t>
      </w:r>
      <w:r>
        <w:rPr>
          <w:color w:val="231F20"/>
        </w:rPr>
        <w:t>. Una</w:t>
      </w:r>
      <w:r>
        <w:rPr>
          <w:color w:val="231F20"/>
          <w:spacing w:val="-7"/>
        </w:rPr>
        <w:t> </w:t>
      </w:r>
      <w:r>
        <w:rPr>
          <w:color w:val="231F20"/>
        </w:rPr>
        <w:t>lógica</w:t>
      </w:r>
      <w:r>
        <w:rPr>
          <w:color w:val="231F20"/>
          <w:spacing w:val="-7"/>
        </w:rPr>
        <w:t> </w:t>
      </w:r>
      <w:r>
        <w:rPr>
          <w:color w:val="231F20"/>
        </w:rPr>
        <w:t>clásica</w:t>
      </w:r>
      <w:r>
        <w:rPr>
          <w:color w:val="231F20"/>
          <w:spacing w:val="-7"/>
        </w:rPr>
        <w:t> </w:t>
      </w:r>
      <w:r>
        <w:rPr>
          <w:color w:val="231F20"/>
        </w:rPr>
        <w:t>mínima</w:t>
      </w:r>
      <w:r>
        <w:rPr>
          <w:color w:val="231F20"/>
          <w:spacing w:val="-7"/>
        </w:rPr>
        <w:t> </w:t>
      </w:r>
      <w:r>
        <w:rPr>
          <w:color w:val="231F20"/>
        </w:rPr>
        <w:t>con</w:t>
      </w:r>
      <w:r>
        <w:rPr>
          <w:color w:val="231F20"/>
          <w:spacing w:val="-7"/>
        </w:rPr>
        <w:t> </w:t>
      </w:r>
      <w:r>
        <w:rPr>
          <w:color w:val="231F20"/>
        </w:rPr>
        <w:t>una</w:t>
      </w:r>
      <w:r>
        <w:rPr>
          <w:color w:val="231F20"/>
          <w:spacing w:val="-7"/>
        </w:rPr>
        <w:t> </w:t>
      </w:r>
      <w:r>
        <w:rPr>
          <w:color w:val="231F20"/>
        </w:rPr>
        <w:t>lógica</w:t>
      </w:r>
      <w:r>
        <w:rPr>
          <w:color w:val="231F20"/>
          <w:spacing w:val="-7"/>
        </w:rPr>
        <w:t> </w:t>
      </w:r>
      <w:r>
        <w:rPr>
          <w:color w:val="231F20"/>
        </w:rPr>
        <w:t>deontica</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von </w:t>
      </w:r>
      <w:r>
        <w:rPr>
          <w:color w:val="231F20"/>
          <w:w w:val="95"/>
        </w:rPr>
        <w:t>Wright,</w:t>
      </w:r>
      <w:r>
        <w:rPr>
          <w:color w:val="231F20"/>
          <w:w w:val="95"/>
          <w:position w:val="7"/>
          <w:sz w:val="11"/>
        </w:rPr>
        <w:t>168 </w:t>
      </w:r>
      <w:r>
        <w:rPr>
          <w:color w:val="231F20"/>
          <w:w w:val="95"/>
        </w:rPr>
        <w:t>puede servir para representar prácticamente todo </w:t>
      </w:r>
      <w:r>
        <w:rPr>
          <w:color w:val="231F20"/>
        </w:rPr>
        <w:t>incluyendo las</w:t>
      </w:r>
      <w:r>
        <w:rPr>
          <w:color w:val="231F20"/>
          <w:spacing w:val="-9"/>
        </w:rPr>
        <w:t> </w:t>
      </w:r>
      <w:r>
        <w:rPr>
          <w:color w:val="231F20"/>
        </w:rPr>
        <w:t>leyes.</w:t>
      </w:r>
    </w:p>
    <w:p>
      <w:pPr>
        <w:pStyle w:val="BodyText"/>
        <w:spacing w:line="254" w:lineRule="auto" w:before="109"/>
        <w:ind w:left="1720" w:right="1719" w:firstLine="340"/>
        <w:jc w:val="both"/>
      </w:pPr>
      <w:r>
        <w:rPr>
          <w:color w:val="231F20"/>
          <w:w w:val="95"/>
        </w:rPr>
        <w:t>Si</w:t>
      </w:r>
      <w:r>
        <w:rPr>
          <w:color w:val="231F20"/>
          <w:spacing w:val="-23"/>
          <w:w w:val="95"/>
        </w:rPr>
        <w:t> </w:t>
      </w:r>
      <w:r>
        <w:rPr>
          <w:color w:val="231F20"/>
          <w:w w:val="95"/>
        </w:rPr>
        <w:t>se</w:t>
      </w:r>
      <w:r>
        <w:rPr>
          <w:color w:val="231F20"/>
          <w:spacing w:val="-23"/>
          <w:w w:val="95"/>
        </w:rPr>
        <w:t> </w:t>
      </w:r>
      <w:r>
        <w:rPr>
          <w:color w:val="231F20"/>
          <w:w w:val="95"/>
        </w:rPr>
        <w:t>quieren</w:t>
      </w:r>
      <w:r>
        <w:rPr>
          <w:color w:val="231F20"/>
          <w:spacing w:val="-23"/>
          <w:w w:val="95"/>
        </w:rPr>
        <w:t> </w:t>
      </w:r>
      <w:r>
        <w:rPr>
          <w:color w:val="231F20"/>
          <w:w w:val="95"/>
        </w:rPr>
        <w:t>lógicas</w:t>
      </w:r>
      <w:r>
        <w:rPr>
          <w:color w:val="231F20"/>
          <w:spacing w:val="-23"/>
          <w:w w:val="95"/>
        </w:rPr>
        <w:t> </w:t>
      </w:r>
      <w:r>
        <w:rPr>
          <w:color w:val="231F20"/>
          <w:w w:val="95"/>
        </w:rPr>
        <w:t>mas</w:t>
      </w:r>
      <w:r>
        <w:rPr>
          <w:color w:val="231F20"/>
          <w:spacing w:val="-23"/>
          <w:w w:val="95"/>
        </w:rPr>
        <w:t> </w:t>
      </w:r>
      <w:r>
        <w:rPr>
          <w:color w:val="231F20"/>
          <w:w w:val="95"/>
        </w:rPr>
        <w:t>refinadas</w:t>
      </w:r>
      <w:r>
        <w:rPr>
          <w:color w:val="231F20"/>
          <w:spacing w:val="-23"/>
          <w:w w:val="95"/>
        </w:rPr>
        <w:t> </w:t>
      </w:r>
      <w:r>
        <w:rPr>
          <w:color w:val="231F20"/>
          <w:w w:val="95"/>
        </w:rPr>
        <w:t>para</w:t>
      </w:r>
      <w:r>
        <w:rPr>
          <w:color w:val="231F20"/>
          <w:spacing w:val="-23"/>
          <w:w w:val="95"/>
        </w:rPr>
        <w:t> </w:t>
      </w:r>
      <w:r>
        <w:rPr>
          <w:color w:val="231F20"/>
          <w:w w:val="95"/>
        </w:rPr>
        <w:t>representar</w:t>
      </w:r>
      <w:r>
        <w:rPr>
          <w:color w:val="231F20"/>
          <w:spacing w:val="-23"/>
          <w:w w:val="95"/>
        </w:rPr>
        <w:t> </w:t>
      </w:r>
      <w:r>
        <w:rPr>
          <w:color w:val="231F20"/>
          <w:w w:val="95"/>
        </w:rPr>
        <w:t>partes </w:t>
      </w:r>
      <w:r>
        <w:rPr>
          <w:color w:val="231F20"/>
        </w:rPr>
        <w:t>menos</w:t>
      </w:r>
      <w:r>
        <w:rPr>
          <w:color w:val="231F20"/>
          <w:spacing w:val="-20"/>
        </w:rPr>
        <w:t> </w:t>
      </w:r>
      <w:r>
        <w:rPr>
          <w:color w:val="231F20"/>
        </w:rPr>
        <w:t>canónicas,</w:t>
      </w:r>
      <w:r>
        <w:rPr>
          <w:color w:val="231F20"/>
          <w:spacing w:val="-20"/>
        </w:rPr>
        <w:t> </w:t>
      </w:r>
      <w:r>
        <w:rPr>
          <w:color w:val="231F20"/>
        </w:rPr>
        <w:t>pero</w:t>
      </w:r>
      <w:r>
        <w:rPr>
          <w:color w:val="231F20"/>
          <w:spacing w:val="-20"/>
        </w:rPr>
        <w:t> </w:t>
      </w:r>
      <w:r>
        <w:rPr>
          <w:color w:val="231F20"/>
        </w:rPr>
        <w:t>mas</w:t>
      </w:r>
      <w:r>
        <w:rPr>
          <w:color w:val="231F20"/>
          <w:spacing w:val="-20"/>
        </w:rPr>
        <w:t> </w:t>
      </w:r>
      <w:r>
        <w:rPr>
          <w:color w:val="231F20"/>
        </w:rPr>
        <w:t>cerca</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aplicación</w:t>
      </w:r>
      <w:r>
        <w:rPr>
          <w:color w:val="231F20"/>
          <w:spacing w:val="-20"/>
        </w:rPr>
        <w:t> </w:t>
      </w:r>
      <w:r>
        <w:rPr>
          <w:color w:val="231F20"/>
        </w:rPr>
        <w:t>se</w:t>
      </w:r>
      <w:r>
        <w:rPr>
          <w:color w:val="231F20"/>
          <w:spacing w:val="-20"/>
        </w:rPr>
        <w:t> </w:t>
      </w:r>
      <w:r>
        <w:rPr>
          <w:color w:val="231F20"/>
        </w:rPr>
        <w:t>pueden introducir</w:t>
      </w:r>
      <w:r>
        <w:rPr>
          <w:color w:val="231F20"/>
          <w:spacing w:val="-29"/>
        </w:rPr>
        <w:t> </w:t>
      </w:r>
      <w:r>
        <w:rPr>
          <w:color w:val="231F20"/>
        </w:rPr>
        <w:t>las</w:t>
      </w:r>
      <w:r>
        <w:rPr>
          <w:color w:val="231F20"/>
          <w:spacing w:val="-29"/>
        </w:rPr>
        <w:t> </w:t>
      </w:r>
      <w:r>
        <w:rPr>
          <w:color w:val="231F20"/>
        </w:rPr>
        <w:t>lógicas</w:t>
      </w:r>
      <w:r>
        <w:rPr>
          <w:color w:val="231F20"/>
          <w:spacing w:val="-29"/>
        </w:rPr>
        <w:t> </w:t>
      </w:r>
      <w:r>
        <w:rPr>
          <w:color w:val="231F20"/>
        </w:rPr>
        <w:t>para</w:t>
      </w:r>
      <w:r>
        <w:rPr>
          <w:color w:val="231F20"/>
          <w:spacing w:val="-29"/>
        </w:rPr>
        <w:t> </w:t>
      </w:r>
      <w:r>
        <w:rPr>
          <w:color w:val="231F20"/>
        </w:rPr>
        <w:t>consistentes</w:t>
      </w:r>
      <w:r>
        <w:rPr>
          <w:color w:val="231F20"/>
          <w:spacing w:val="-29"/>
        </w:rPr>
        <w:t> </w:t>
      </w:r>
      <w:r>
        <w:rPr>
          <w:color w:val="231F20"/>
        </w:rPr>
        <w:t>o</w:t>
      </w:r>
      <w:r>
        <w:rPr>
          <w:color w:val="231F20"/>
          <w:spacing w:val="-29"/>
        </w:rPr>
        <w:t> </w:t>
      </w:r>
      <w:r>
        <w:rPr>
          <w:color w:val="231F20"/>
        </w:rPr>
        <w:t>fuzzy</w:t>
      </w:r>
      <w:r>
        <w:rPr>
          <w:color w:val="231F20"/>
          <w:spacing w:val="-29"/>
        </w:rPr>
        <w:t> </w:t>
      </w:r>
      <w:r>
        <w:rPr>
          <w:color w:val="231F20"/>
        </w:rPr>
        <w:t>o</w:t>
      </w:r>
      <w:r>
        <w:rPr>
          <w:color w:val="231F20"/>
          <w:spacing w:val="-29"/>
        </w:rPr>
        <w:t> </w:t>
      </w:r>
      <w:r>
        <w:rPr>
          <w:color w:val="231F20"/>
        </w:rPr>
        <w:t>las</w:t>
      </w:r>
      <w:r>
        <w:rPr>
          <w:color w:val="231F20"/>
          <w:spacing w:val="-29"/>
        </w:rPr>
        <w:t> </w:t>
      </w:r>
      <w:r>
        <w:rPr>
          <w:color w:val="231F20"/>
        </w:rPr>
        <w:t>que</w:t>
      </w:r>
      <w:r>
        <w:rPr>
          <w:color w:val="231F20"/>
          <w:spacing w:val="-29"/>
        </w:rPr>
        <w:t> </w:t>
      </w:r>
      <w:r>
        <w:rPr>
          <w:color w:val="231F20"/>
        </w:rPr>
        <w:t>se</w:t>
      </w:r>
      <w:r>
        <w:rPr>
          <w:color w:val="231F20"/>
          <w:spacing w:val="-29"/>
        </w:rPr>
        <w:t> </w:t>
      </w:r>
      <w:r>
        <w:rPr>
          <w:color w:val="231F20"/>
        </w:rPr>
        <w:t>les </w:t>
      </w:r>
      <w:r>
        <w:rPr>
          <w:color w:val="231F20"/>
          <w:w w:val="95"/>
        </w:rPr>
        <w:t>ocurra,</w:t>
      </w:r>
      <w:r>
        <w:rPr>
          <w:color w:val="231F20"/>
          <w:spacing w:val="-10"/>
          <w:w w:val="95"/>
        </w:rPr>
        <w:t> </w:t>
      </w:r>
      <w:r>
        <w:rPr>
          <w:color w:val="231F20"/>
          <w:w w:val="95"/>
        </w:rPr>
        <w:t>sabiendo</w:t>
      </w:r>
      <w:r>
        <w:rPr>
          <w:color w:val="231F20"/>
          <w:spacing w:val="-10"/>
          <w:w w:val="95"/>
        </w:rPr>
        <w:t> </w:t>
      </w:r>
      <w:r>
        <w:rPr>
          <w:color w:val="231F20"/>
          <w:w w:val="95"/>
        </w:rPr>
        <w:t>siempre</w:t>
      </w:r>
      <w:r>
        <w:rPr>
          <w:color w:val="231F20"/>
          <w:spacing w:val="-10"/>
          <w:w w:val="95"/>
        </w:rPr>
        <w:t> </w:t>
      </w:r>
      <w:r>
        <w:rPr>
          <w:color w:val="231F20"/>
          <w:w w:val="95"/>
        </w:rPr>
        <w:t>que</w:t>
      </w:r>
      <w:r>
        <w:rPr>
          <w:color w:val="231F20"/>
          <w:spacing w:val="-10"/>
          <w:w w:val="95"/>
        </w:rPr>
        <w:t> </w:t>
      </w:r>
      <w:r>
        <w:rPr>
          <w:color w:val="231F20"/>
          <w:w w:val="95"/>
        </w:rPr>
        <w:t>ninguna</w:t>
      </w:r>
      <w:r>
        <w:rPr>
          <w:color w:val="231F20"/>
          <w:spacing w:val="-10"/>
          <w:w w:val="95"/>
        </w:rPr>
        <w:t> </w:t>
      </w:r>
      <w:r>
        <w:rPr>
          <w:color w:val="231F20"/>
          <w:w w:val="95"/>
        </w:rPr>
        <w:t>lógica</w:t>
      </w:r>
      <w:r>
        <w:rPr>
          <w:color w:val="231F20"/>
          <w:spacing w:val="-10"/>
          <w:w w:val="95"/>
        </w:rPr>
        <w:t> </w:t>
      </w:r>
      <w:r>
        <w:rPr>
          <w:color w:val="231F20"/>
          <w:w w:val="95"/>
        </w:rPr>
        <w:t>esta</w:t>
      </w:r>
      <w:r>
        <w:rPr>
          <w:color w:val="231F20"/>
          <w:spacing w:val="-10"/>
          <w:w w:val="95"/>
        </w:rPr>
        <w:t> </w:t>
      </w:r>
      <w:r>
        <w:rPr>
          <w:color w:val="231F20"/>
          <w:w w:val="95"/>
        </w:rPr>
        <w:t>garantizada extra</w:t>
      </w:r>
      <w:r>
        <w:rPr>
          <w:color w:val="231F20"/>
          <w:spacing w:val="-13"/>
          <w:w w:val="95"/>
        </w:rPr>
        <w:t> </w:t>
      </w:r>
      <w:r>
        <w:rPr>
          <w:color w:val="231F20"/>
          <w:w w:val="95"/>
        </w:rPr>
        <w:t>contexto</w:t>
      </w:r>
      <w:r>
        <w:rPr>
          <w:color w:val="231F20"/>
          <w:spacing w:val="-13"/>
          <w:w w:val="95"/>
        </w:rPr>
        <w:t> </w:t>
      </w:r>
      <w:r>
        <w:rPr>
          <w:color w:val="231F20"/>
          <w:w w:val="95"/>
        </w:rPr>
        <w:t>y</w:t>
      </w:r>
      <w:r>
        <w:rPr>
          <w:color w:val="231F20"/>
          <w:spacing w:val="-13"/>
          <w:w w:val="95"/>
        </w:rPr>
        <w:t> </w:t>
      </w:r>
      <w:r>
        <w:rPr>
          <w:color w:val="231F20"/>
          <w:w w:val="95"/>
        </w:rPr>
        <w:t>que</w:t>
      </w:r>
      <w:r>
        <w:rPr>
          <w:color w:val="231F20"/>
          <w:spacing w:val="-13"/>
          <w:w w:val="95"/>
        </w:rPr>
        <w:t> </w:t>
      </w:r>
      <w:r>
        <w:rPr>
          <w:color w:val="231F20"/>
          <w:w w:val="95"/>
        </w:rPr>
        <w:t>la</w:t>
      </w:r>
      <w:r>
        <w:rPr>
          <w:color w:val="231F20"/>
          <w:spacing w:val="-13"/>
          <w:w w:val="95"/>
        </w:rPr>
        <w:t> </w:t>
      </w:r>
      <w:r>
        <w:rPr>
          <w:color w:val="231F20"/>
          <w:w w:val="95"/>
        </w:rPr>
        <w:t>oportunidad</w:t>
      </w:r>
      <w:r>
        <w:rPr>
          <w:color w:val="231F20"/>
          <w:spacing w:val="-13"/>
          <w:w w:val="95"/>
        </w:rPr>
        <w:t> </w:t>
      </w:r>
      <w:r>
        <w:rPr>
          <w:color w:val="231F20"/>
          <w:w w:val="95"/>
        </w:rPr>
        <w:t>de</w:t>
      </w:r>
      <w:r>
        <w:rPr>
          <w:color w:val="231F20"/>
          <w:spacing w:val="-13"/>
          <w:w w:val="95"/>
        </w:rPr>
        <w:t> </w:t>
      </w:r>
      <w:r>
        <w:rPr>
          <w:color w:val="231F20"/>
          <w:w w:val="95"/>
        </w:rPr>
        <w:t>una</w:t>
      </w:r>
      <w:r>
        <w:rPr>
          <w:color w:val="231F20"/>
          <w:spacing w:val="-13"/>
          <w:w w:val="95"/>
        </w:rPr>
        <w:t> </w:t>
      </w:r>
      <w:r>
        <w:rPr>
          <w:color w:val="231F20"/>
          <w:w w:val="95"/>
        </w:rPr>
        <w:t>lógica</w:t>
      </w:r>
      <w:r>
        <w:rPr>
          <w:color w:val="231F20"/>
          <w:spacing w:val="-13"/>
          <w:w w:val="95"/>
        </w:rPr>
        <w:t> </w:t>
      </w:r>
      <w:r>
        <w:rPr>
          <w:color w:val="231F20"/>
          <w:w w:val="95"/>
        </w:rPr>
        <w:t>para</w:t>
      </w:r>
      <w:r>
        <w:rPr>
          <w:color w:val="231F20"/>
          <w:spacing w:val="-13"/>
          <w:w w:val="95"/>
        </w:rPr>
        <w:t> </w:t>
      </w:r>
      <w:r>
        <w:rPr>
          <w:color w:val="231F20"/>
          <w:w w:val="95"/>
        </w:rPr>
        <w:t>un</w:t>
      </w:r>
      <w:r>
        <w:rPr>
          <w:color w:val="231F20"/>
          <w:spacing w:val="-13"/>
          <w:w w:val="95"/>
        </w:rPr>
        <w:t> </w:t>
      </w:r>
      <w:r>
        <w:rPr>
          <w:color w:val="231F20"/>
          <w:w w:val="95"/>
        </w:rPr>
        <w:t>con- texto</w:t>
      </w:r>
      <w:r>
        <w:rPr>
          <w:color w:val="231F20"/>
          <w:spacing w:val="-8"/>
          <w:w w:val="95"/>
        </w:rPr>
        <w:t> </w:t>
      </w:r>
      <w:r>
        <w:rPr>
          <w:color w:val="231F20"/>
          <w:w w:val="95"/>
        </w:rPr>
        <w:t>no</w:t>
      </w:r>
      <w:r>
        <w:rPr>
          <w:color w:val="231F20"/>
          <w:spacing w:val="-8"/>
          <w:w w:val="95"/>
        </w:rPr>
        <w:t> </w:t>
      </w:r>
      <w:r>
        <w:rPr>
          <w:color w:val="231F20"/>
          <w:w w:val="95"/>
        </w:rPr>
        <w:t>es</w:t>
      </w:r>
      <w:r>
        <w:rPr>
          <w:color w:val="231F20"/>
          <w:spacing w:val="-8"/>
          <w:w w:val="95"/>
        </w:rPr>
        <w:t> </w:t>
      </w:r>
      <w:r>
        <w:rPr>
          <w:color w:val="231F20"/>
          <w:w w:val="95"/>
        </w:rPr>
        <w:t>demostrable</w:t>
      </w:r>
      <w:r>
        <w:rPr>
          <w:color w:val="231F20"/>
          <w:spacing w:val="-8"/>
          <w:w w:val="95"/>
        </w:rPr>
        <w:t> </w:t>
      </w:r>
      <w:r>
        <w:rPr>
          <w:color w:val="231F20"/>
          <w:w w:val="95"/>
        </w:rPr>
        <w:t>sino</w:t>
      </w:r>
      <w:r>
        <w:rPr>
          <w:color w:val="231F20"/>
          <w:spacing w:val="-8"/>
          <w:w w:val="95"/>
        </w:rPr>
        <w:t> </w:t>
      </w:r>
      <w:r>
        <w:rPr>
          <w:color w:val="231F20"/>
          <w:w w:val="95"/>
        </w:rPr>
        <w:t>en</w:t>
      </w:r>
      <w:r>
        <w:rPr>
          <w:color w:val="231F20"/>
          <w:spacing w:val="-8"/>
          <w:w w:val="95"/>
        </w:rPr>
        <w:t> </w:t>
      </w:r>
      <w:r>
        <w:rPr>
          <w:color w:val="231F20"/>
          <w:w w:val="95"/>
        </w:rPr>
        <w:t>términos</w:t>
      </w:r>
      <w:r>
        <w:rPr>
          <w:color w:val="231F20"/>
          <w:spacing w:val="-8"/>
          <w:w w:val="95"/>
        </w:rPr>
        <w:t> </w:t>
      </w:r>
      <w:r>
        <w:rPr>
          <w:color w:val="231F20"/>
          <w:w w:val="95"/>
        </w:rPr>
        <w:t>de</w:t>
      </w:r>
      <w:r>
        <w:rPr>
          <w:color w:val="231F20"/>
          <w:spacing w:val="-8"/>
          <w:w w:val="95"/>
        </w:rPr>
        <w:t> </w:t>
      </w:r>
      <w:r>
        <w:rPr>
          <w:color w:val="231F20"/>
          <w:w w:val="95"/>
        </w:rPr>
        <w:t>«razonabilidad».</w:t>
      </w:r>
    </w:p>
    <w:p>
      <w:pPr>
        <w:pStyle w:val="BodyText"/>
        <w:spacing w:line="254" w:lineRule="auto" w:before="108"/>
        <w:ind w:left="1720" w:right="1716" w:firstLine="339"/>
        <w:jc w:val="both"/>
      </w:pPr>
      <w:r>
        <w:rPr>
          <w:color w:val="231F20"/>
        </w:rPr>
        <w:t>Dicho</w:t>
      </w:r>
      <w:r>
        <w:rPr>
          <w:color w:val="231F20"/>
          <w:spacing w:val="-7"/>
        </w:rPr>
        <w:t> </w:t>
      </w:r>
      <w:r>
        <w:rPr>
          <w:color w:val="231F20"/>
        </w:rPr>
        <w:t>esto</w:t>
      </w:r>
      <w:r>
        <w:rPr>
          <w:color w:val="231F20"/>
          <w:spacing w:val="-7"/>
        </w:rPr>
        <w:t> </w:t>
      </w:r>
      <w:r>
        <w:rPr>
          <w:color w:val="231F20"/>
        </w:rPr>
        <w:t>se</w:t>
      </w:r>
      <w:r>
        <w:rPr>
          <w:color w:val="231F20"/>
          <w:spacing w:val="-7"/>
        </w:rPr>
        <w:t> </w:t>
      </w:r>
      <w:r>
        <w:rPr>
          <w:color w:val="231F20"/>
        </w:rPr>
        <w:t>puede</w:t>
      </w:r>
      <w:r>
        <w:rPr>
          <w:color w:val="231F20"/>
          <w:spacing w:val="-7"/>
        </w:rPr>
        <w:t> </w:t>
      </w:r>
      <w:r>
        <w:rPr>
          <w:color w:val="231F20"/>
        </w:rPr>
        <w:t>representar</w:t>
      </w:r>
      <w:r>
        <w:rPr>
          <w:color w:val="231F20"/>
          <w:spacing w:val="-6"/>
        </w:rPr>
        <w:t> </w:t>
      </w:r>
      <w:r>
        <w:rPr>
          <w:color w:val="231F20"/>
        </w:rPr>
        <w:t>sea</w:t>
      </w:r>
      <w:r>
        <w:rPr>
          <w:color w:val="231F20"/>
          <w:spacing w:val="-7"/>
        </w:rPr>
        <w:t> </w:t>
      </w:r>
      <w:r>
        <w:rPr>
          <w:color w:val="231F20"/>
        </w:rPr>
        <w:t>la</w:t>
      </w:r>
      <w:r>
        <w:rPr>
          <w:color w:val="231F20"/>
          <w:spacing w:val="-7"/>
        </w:rPr>
        <w:t> </w:t>
      </w:r>
      <w:r>
        <w:rPr>
          <w:color w:val="231F20"/>
        </w:rPr>
        <w:t>regularidad</w:t>
      </w:r>
      <w:r>
        <w:rPr>
          <w:color w:val="231F20"/>
          <w:spacing w:val="-6"/>
        </w:rPr>
        <w:t> </w:t>
      </w:r>
      <w:r>
        <w:rPr>
          <w:color w:val="231F20"/>
        </w:rPr>
        <w:t>(re- glas,</w:t>
      </w:r>
      <w:r>
        <w:rPr>
          <w:color w:val="231F20"/>
          <w:spacing w:val="-10"/>
        </w:rPr>
        <w:t> </w:t>
      </w:r>
      <w:r>
        <w:rPr>
          <w:color w:val="231F20"/>
        </w:rPr>
        <w:t>leyes)</w:t>
      </w:r>
      <w:r>
        <w:rPr>
          <w:color w:val="231F20"/>
          <w:spacing w:val="-10"/>
        </w:rPr>
        <w:t> </w:t>
      </w:r>
      <w:r>
        <w:rPr>
          <w:color w:val="231F20"/>
        </w:rPr>
        <w:t>sea</w:t>
      </w:r>
      <w:r>
        <w:rPr>
          <w:color w:val="231F20"/>
          <w:spacing w:val="-10"/>
        </w:rPr>
        <w:t> </w:t>
      </w:r>
      <w:r>
        <w:rPr>
          <w:color w:val="231F20"/>
        </w:rPr>
        <w:t>lo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llama</w:t>
      </w:r>
      <w:r>
        <w:rPr>
          <w:color w:val="231F20"/>
          <w:spacing w:val="-10"/>
        </w:rPr>
        <w:t> </w:t>
      </w:r>
      <w:r>
        <w:rPr>
          <w:color w:val="231F20"/>
        </w:rPr>
        <w:t>en</w:t>
      </w:r>
      <w:r>
        <w:rPr>
          <w:color w:val="231F20"/>
          <w:spacing w:val="-10"/>
        </w:rPr>
        <w:t> </w:t>
      </w:r>
      <w:r>
        <w:rPr>
          <w:color w:val="231F20"/>
        </w:rPr>
        <w:t>física</w:t>
      </w:r>
      <w:r>
        <w:rPr>
          <w:color w:val="231F20"/>
          <w:spacing w:val="-10"/>
        </w:rPr>
        <w:t> </w:t>
      </w:r>
      <w:r>
        <w:rPr>
          <w:color w:val="231F20"/>
        </w:rPr>
        <w:t>«confusión»</w:t>
      </w:r>
      <w:r>
        <w:rPr>
          <w:color w:val="231F20"/>
          <w:spacing w:val="-10"/>
        </w:rPr>
        <w:t> </w:t>
      </w:r>
      <w:r>
        <w:rPr>
          <w:color w:val="231F20"/>
        </w:rPr>
        <w:t>esto</w:t>
      </w:r>
      <w:r>
        <w:rPr>
          <w:color w:val="231F20"/>
          <w:spacing w:val="-10"/>
        </w:rPr>
        <w:t> </w:t>
      </w:r>
      <w:r>
        <w:rPr>
          <w:color w:val="231F20"/>
        </w:rPr>
        <w:t>es la</w:t>
      </w:r>
      <w:r>
        <w:rPr>
          <w:color w:val="231F20"/>
          <w:spacing w:val="-16"/>
        </w:rPr>
        <w:t> </w:t>
      </w:r>
      <w:r>
        <w:rPr>
          <w:color w:val="231F20"/>
        </w:rPr>
        <w:t>inderminabilidad</w:t>
      </w:r>
      <w:r>
        <w:rPr>
          <w:color w:val="231F20"/>
          <w:spacing w:val="-16"/>
        </w:rPr>
        <w:t> </w:t>
      </w:r>
      <w:r>
        <w:rPr>
          <w:color w:val="231F20"/>
        </w:rPr>
        <w:t>cierta</w:t>
      </w:r>
      <w:r>
        <w:rPr>
          <w:color w:val="231F20"/>
          <w:spacing w:val="-16"/>
        </w:rPr>
        <w:t> </w:t>
      </w:r>
      <w:r>
        <w:rPr>
          <w:color w:val="231F20"/>
        </w:rPr>
        <w:t>de</w:t>
      </w:r>
      <w:r>
        <w:rPr>
          <w:color w:val="231F20"/>
          <w:spacing w:val="-16"/>
        </w:rPr>
        <w:t> </w:t>
      </w:r>
      <w:r>
        <w:rPr>
          <w:color w:val="231F20"/>
        </w:rPr>
        <w:t>una</w:t>
      </w:r>
      <w:r>
        <w:rPr>
          <w:color w:val="231F20"/>
          <w:spacing w:val="-16"/>
        </w:rPr>
        <w:t> </w:t>
      </w:r>
      <w:r>
        <w:rPr>
          <w:color w:val="231F20"/>
        </w:rPr>
        <w:t>causa</w:t>
      </w:r>
      <w:r>
        <w:rPr>
          <w:color w:val="231F20"/>
          <w:spacing w:val="-16"/>
        </w:rPr>
        <w:t> </w:t>
      </w:r>
      <w:r>
        <w:rPr>
          <w:color w:val="231F20"/>
        </w:rPr>
        <w:t>a</w:t>
      </w:r>
      <w:r>
        <w:rPr>
          <w:color w:val="231F20"/>
          <w:spacing w:val="-16"/>
        </w:rPr>
        <w:t> </w:t>
      </w:r>
      <w:r>
        <w:rPr>
          <w:color w:val="231F20"/>
        </w:rPr>
        <w:t>una</w:t>
      </w:r>
      <w:r>
        <w:rPr>
          <w:color w:val="231F20"/>
          <w:spacing w:val="-16"/>
        </w:rPr>
        <w:t> </w:t>
      </w:r>
      <w:r>
        <w:rPr>
          <w:color w:val="231F20"/>
        </w:rPr>
        <w:t>consecuencia por concomitancias indiscernibles.</w:t>
      </w:r>
      <w:r>
        <w:rPr>
          <w:color w:val="231F20"/>
          <w:position w:val="7"/>
          <w:sz w:val="11"/>
        </w:rPr>
        <w:t>169 </w:t>
      </w:r>
      <w:r>
        <w:rPr>
          <w:color w:val="231F20"/>
        </w:rPr>
        <w:t>Supongamos una </w:t>
      </w:r>
      <w:r>
        <w:rPr>
          <w:color w:val="231F20"/>
          <w:spacing w:val="1"/>
        </w:rPr>
        <w:t>ley </w:t>
      </w:r>
      <w:r>
        <w:rPr>
          <w:color w:val="231F20"/>
        </w:rPr>
        <w:t>que</w:t>
      </w:r>
      <w:r>
        <w:rPr>
          <w:color w:val="231F20"/>
          <w:spacing w:val="-15"/>
        </w:rPr>
        <w:t> </w:t>
      </w:r>
      <w:r>
        <w:rPr>
          <w:color w:val="231F20"/>
        </w:rPr>
        <w:t>pena</w:t>
      </w:r>
      <w:r>
        <w:rPr>
          <w:color w:val="231F20"/>
          <w:spacing w:val="-15"/>
        </w:rPr>
        <w:t> </w:t>
      </w:r>
      <w:r>
        <w:rPr>
          <w:color w:val="231F20"/>
        </w:rPr>
        <w:t>los</w:t>
      </w:r>
      <w:r>
        <w:rPr>
          <w:color w:val="231F20"/>
          <w:spacing w:val="-15"/>
        </w:rPr>
        <w:t> </w:t>
      </w:r>
      <w:r>
        <w:rPr>
          <w:color w:val="231F20"/>
        </w:rPr>
        <w:t>actos</w:t>
      </w:r>
      <w:r>
        <w:rPr>
          <w:color w:val="231F20"/>
          <w:spacing w:val="-15"/>
        </w:rPr>
        <w:t> </w:t>
      </w:r>
      <w:r>
        <w:rPr>
          <w:color w:val="231F20"/>
        </w:rPr>
        <w:t>de</w:t>
      </w:r>
      <w:r>
        <w:rPr>
          <w:color w:val="231F20"/>
          <w:spacing w:val="-15"/>
        </w:rPr>
        <w:t> </w:t>
      </w:r>
      <w:r>
        <w:rPr>
          <w:color w:val="231F20"/>
        </w:rPr>
        <w:t>corrupción</w:t>
      </w:r>
      <w:r>
        <w:rPr>
          <w:color w:val="231F20"/>
          <w:spacing w:val="-15"/>
        </w:rPr>
        <w:t> </w:t>
      </w:r>
      <w:r>
        <w:rPr>
          <w:color w:val="231F20"/>
        </w:rPr>
        <w:t>de</w:t>
      </w:r>
      <w:r>
        <w:rPr>
          <w:color w:val="231F20"/>
          <w:spacing w:val="-15"/>
        </w:rPr>
        <w:t> </w:t>
      </w:r>
      <w:r>
        <w:rPr>
          <w:color w:val="231F20"/>
        </w:rPr>
        <w:t>funcionarios</w:t>
      </w:r>
      <w:r>
        <w:rPr>
          <w:color w:val="231F20"/>
          <w:spacing w:val="-15"/>
        </w:rPr>
        <w:t> </w:t>
      </w:r>
      <w:r>
        <w:rPr>
          <w:color w:val="231F20"/>
        </w:rPr>
        <w:t>públicos</w:t>
      </w:r>
      <w:r>
        <w:rPr>
          <w:color w:val="231F20"/>
          <w:spacing w:val="-15"/>
        </w:rPr>
        <w:t> </w:t>
      </w:r>
      <w:r>
        <w:rPr>
          <w:color w:val="231F20"/>
        </w:rPr>
        <w:t>y </w:t>
      </w:r>
      <w:r>
        <w:rPr>
          <w:color w:val="231F20"/>
          <w:w w:val="95"/>
        </w:rPr>
        <w:t>contemporáneamente</w:t>
      </w:r>
      <w:r>
        <w:rPr>
          <w:color w:val="231F20"/>
          <w:spacing w:val="-36"/>
          <w:w w:val="95"/>
        </w:rPr>
        <w:t> </w:t>
      </w:r>
      <w:r>
        <w:rPr>
          <w:color w:val="231F20"/>
          <w:w w:val="95"/>
        </w:rPr>
        <w:t>la</w:t>
      </w:r>
      <w:r>
        <w:rPr>
          <w:color w:val="231F20"/>
          <w:spacing w:val="-36"/>
          <w:w w:val="95"/>
        </w:rPr>
        <w:t> </w:t>
      </w:r>
      <w:r>
        <w:rPr>
          <w:color w:val="231F20"/>
          <w:w w:val="95"/>
        </w:rPr>
        <w:t>concusión</w:t>
      </w:r>
      <w:r>
        <w:rPr>
          <w:color w:val="231F20"/>
          <w:spacing w:val="-36"/>
          <w:w w:val="95"/>
        </w:rPr>
        <w:t> </w:t>
      </w:r>
      <w:r>
        <w:rPr>
          <w:color w:val="231F20"/>
          <w:w w:val="95"/>
        </w:rPr>
        <w:t>de</w:t>
      </w:r>
      <w:r>
        <w:rPr>
          <w:color w:val="231F20"/>
          <w:spacing w:val="-36"/>
          <w:w w:val="95"/>
        </w:rPr>
        <w:t> </w:t>
      </w:r>
      <w:r>
        <w:rPr>
          <w:color w:val="231F20"/>
          <w:w w:val="95"/>
        </w:rPr>
        <w:t>los</w:t>
      </w:r>
      <w:r>
        <w:rPr>
          <w:color w:val="231F20"/>
          <w:spacing w:val="-36"/>
          <w:w w:val="95"/>
        </w:rPr>
        <w:t> </w:t>
      </w:r>
      <w:r>
        <w:rPr>
          <w:color w:val="231F20"/>
          <w:w w:val="95"/>
        </w:rPr>
        <w:t>funcionarios</w:t>
      </w:r>
      <w:r>
        <w:rPr>
          <w:color w:val="231F20"/>
          <w:spacing w:val="-36"/>
          <w:w w:val="95"/>
        </w:rPr>
        <w:t> </w:t>
      </w:r>
      <w:r>
        <w:rPr>
          <w:color w:val="231F20"/>
          <w:w w:val="95"/>
        </w:rPr>
        <w:t>públicos </w:t>
      </w:r>
      <w:r>
        <w:rPr>
          <w:color w:val="231F20"/>
        </w:rPr>
        <w:t>para</w:t>
      </w:r>
      <w:r>
        <w:rPr>
          <w:color w:val="231F20"/>
          <w:spacing w:val="-18"/>
        </w:rPr>
        <w:t> </w:t>
      </w:r>
      <w:r>
        <w:rPr>
          <w:color w:val="231F20"/>
        </w:rPr>
        <w:t>obtener</w:t>
      </w:r>
      <w:r>
        <w:rPr>
          <w:color w:val="231F20"/>
          <w:spacing w:val="-18"/>
        </w:rPr>
        <w:t> </w:t>
      </w:r>
      <w:r>
        <w:rPr>
          <w:color w:val="231F20"/>
        </w:rPr>
        <w:t>ventajas</w:t>
      </w:r>
      <w:r>
        <w:rPr>
          <w:color w:val="231F20"/>
          <w:spacing w:val="-18"/>
        </w:rPr>
        <w:t> </w:t>
      </w:r>
      <w:r>
        <w:rPr>
          <w:color w:val="231F20"/>
        </w:rPr>
        <w:t>con</w:t>
      </w:r>
      <w:r>
        <w:rPr>
          <w:color w:val="231F20"/>
          <w:spacing w:val="-18"/>
        </w:rPr>
        <w:t> </w:t>
      </w:r>
      <w:r>
        <w:rPr>
          <w:color w:val="231F20"/>
        </w:rPr>
        <w:t>motivo</w:t>
      </w:r>
      <w:r>
        <w:rPr>
          <w:color w:val="231F20"/>
          <w:spacing w:val="-18"/>
        </w:rPr>
        <w:t> </w:t>
      </w:r>
      <w:r>
        <w:rPr>
          <w:color w:val="231F20"/>
        </w:rPr>
        <w:t>de</w:t>
      </w:r>
      <w:r>
        <w:rPr>
          <w:color w:val="231F20"/>
          <w:spacing w:val="-18"/>
        </w:rPr>
        <w:t> </w:t>
      </w:r>
      <w:r>
        <w:rPr>
          <w:color w:val="231F20"/>
        </w:rPr>
        <w:t>sus</w:t>
      </w:r>
      <w:r>
        <w:rPr>
          <w:color w:val="231F20"/>
          <w:spacing w:val="-18"/>
        </w:rPr>
        <w:t> </w:t>
      </w:r>
      <w:r>
        <w:rPr>
          <w:color w:val="231F20"/>
        </w:rPr>
        <w:t>cargos.</w:t>
      </w:r>
      <w:r>
        <w:rPr>
          <w:color w:val="231F20"/>
          <w:spacing w:val="13"/>
        </w:rPr>
        <w:t> </w:t>
      </w:r>
      <w:r>
        <w:rPr>
          <w:color w:val="231F20"/>
        </w:rPr>
        <w:t>La</w:t>
      </w:r>
      <w:r>
        <w:rPr>
          <w:color w:val="231F20"/>
          <w:spacing w:val="-18"/>
        </w:rPr>
        <w:t> </w:t>
      </w:r>
      <w:r>
        <w:rPr>
          <w:color w:val="231F20"/>
        </w:rPr>
        <w:t>ley</w:t>
      </w:r>
      <w:r>
        <w:rPr>
          <w:color w:val="231F20"/>
          <w:spacing w:val="-18"/>
        </w:rPr>
        <w:t> </w:t>
      </w:r>
      <w:r>
        <w:rPr>
          <w:color w:val="231F20"/>
        </w:rPr>
        <w:t>debe </w:t>
      </w:r>
      <w:r>
        <w:rPr>
          <w:color w:val="231F20"/>
          <w:w w:val="95"/>
        </w:rPr>
        <w:t>ser</w:t>
      </w:r>
      <w:r>
        <w:rPr>
          <w:color w:val="231F20"/>
          <w:spacing w:val="-21"/>
          <w:w w:val="95"/>
        </w:rPr>
        <w:t> </w:t>
      </w:r>
      <w:r>
        <w:rPr>
          <w:color w:val="231F20"/>
          <w:w w:val="95"/>
        </w:rPr>
        <w:t>breve,</w:t>
      </w:r>
      <w:r>
        <w:rPr>
          <w:color w:val="231F20"/>
          <w:spacing w:val="-21"/>
          <w:w w:val="95"/>
        </w:rPr>
        <w:t> </w:t>
      </w:r>
      <w:r>
        <w:rPr>
          <w:color w:val="231F20"/>
          <w:w w:val="95"/>
        </w:rPr>
        <w:t>clara</w:t>
      </w:r>
      <w:r>
        <w:rPr>
          <w:color w:val="231F20"/>
          <w:spacing w:val="-21"/>
          <w:w w:val="95"/>
        </w:rPr>
        <w:t> </w:t>
      </w:r>
      <w:r>
        <w:rPr>
          <w:color w:val="231F20"/>
          <w:w w:val="95"/>
        </w:rPr>
        <w:t>y</w:t>
      </w:r>
      <w:r>
        <w:rPr>
          <w:color w:val="231F20"/>
          <w:spacing w:val="-21"/>
          <w:w w:val="95"/>
        </w:rPr>
        <w:t> </w:t>
      </w:r>
      <w:r>
        <w:rPr>
          <w:color w:val="231F20"/>
          <w:w w:val="95"/>
        </w:rPr>
        <w:t>terminante:</w:t>
      </w:r>
      <w:r>
        <w:rPr>
          <w:color w:val="231F20"/>
          <w:spacing w:val="-21"/>
          <w:w w:val="95"/>
        </w:rPr>
        <w:t> </w:t>
      </w:r>
      <w:r>
        <w:rPr>
          <w:color w:val="231F20"/>
          <w:w w:val="95"/>
        </w:rPr>
        <w:t>hacer</w:t>
      </w:r>
      <w:r>
        <w:rPr>
          <w:color w:val="231F20"/>
          <w:spacing w:val="-21"/>
          <w:w w:val="95"/>
        </w:rPr>
        <w:t> </w:t>
      </w:r>
      <w:r>
        <w:rPr>
          <w:color w:val="231F20"/>
          <w:w w:val="95"/>
        </w:rPr>
        <w:t>dos</w:t>
      </w:r>
      <w:r>
        <w:rPr>
          <w:color w:val="231F20"/>
          <w:spacing w:val="-21"/>
          <w:w w:val="95"/>
        </w:rPr>
        <w:t> </w:t>
      </w:r>
      <w:r>
        <w:rPr>
          <w:color w:val="231F20"/>
          <w:w w:val="95"/>
        </w:rPr>
        <w:t>hipótesis</w:t>
      </w:r>
      <w:r>
        <w:rPr>
          <w:color w:val="231F20"/>
          <w:spacing w:val="-21"/>
          <w:w w:val="95"/>
        </w:rPr>
        <w:t> </w:t>
      </w:r>
      <w:r>
        <w:rPr>
          <w:color w:val="231F20"/>
          <w:w w:val="95"/>
        </w:rPr>
        <w:t>y</w:t>
      </w:r>
      <w:r>
        <w:rPr>
          <w:color w:val="231F20"/>
          <w:spacing w:val="-21"/>
          <w:w w:val="95"/>
        </w:rPr>
        <w:t> </w:t>
      </w:r>
      <w:r>
        <w:rPr>
          <w:color w:val="231F20"/>
          <w:w w:val="95"/>
        </w:rPr>
        <w:t>concebir</w:t>
      </w:r>
      <w:r>
        <w:rPr>
          <w:color w:val="231F20"/>
          <w:spacing w:val="-21"/>
          <w:w w:val="95"/>
        </w:rPr>
        <w:t> </w:t>
      </w:r>
      <w:r>
        <w:rPr>
          <w:color w:val="231F20"/>
          <w:w w:val="95"/>
        </w:rPr>
        <w:t>las </w:t>
      </w:r>
      <w:r>
        <w:rPr>
          <w:color w:val="231F20"/>
        </w:rPr>
        <w:t>penas.</w:t>
      </w:r>
      <w:r>
        <w:rPr>
          <w:color w:val="231F20"/>
          <w:spacing w:val="-23"/>
        </w:rPr>
        <w:t> </w:t>
      </w:r>
      <w:r>
        <w:rPr>
          <w:color w:val="231F20"/>
        </w:rPr>
        <w:t>En</w:t>
      </w:r>
      <w:r>
        <w:rPr>
          <w:color w:val="231F20"/>
          <w:spacing w:val="-23"/>
        </w:rPr>
        <w:t> </w:t>
      </w:r>
      <w:r>
        <w:rPr>
          <w:color w:val="231F20"/>
        </w:rPr>
        <w:t>la</w:t>
      </w:r>
      <w:r>
        <w:rPr>
          <w:color w:val="231F20"/>
          <w:spacing w:val="-23"/>
        </w:rPr>
        <w:t> </w:t>
      </w:r>
      <w:r>
        <w:rPr>
          <w:color w:val="231F20"/>
        </w:rPr>
        <w:t>vida</w:t>
      </w:r>
      <w:r>
        <w:rPr>
          <w:color w:val="231F20"/>
          <w:spacing w:val="-23"/>
        </w:rPr>
        <w:t> </w:t>
      </w:r>
      <w:r>
        <w:rPr>
          <w:color w:val="231F20"/>
        </w:rPr>
        <w:t>real</w:t>
      </w:r>
      <w:r>
        <w:rPr>
          <w:color w:val="231F20"/>
          <w:spacing w:val="-23"/>
        </w:rPr>
        <w:t> </w:t>
      </w:r>
      <w:r>
        <w:rPr>
          <w:color w:val="231F20"/>
        </w:rPr>
        <w:t>es</w:t>
      </w:r>
      <w:r>
        <w:rPr>
          <w:color w:val="231F20"/>
          <w:spacing w:val="-23"/>
        </w:rPr>
        <w:t> </w:t>
      </w:r>
      <w:r>
        <w:rPr>
          <w:color w:val="231F20"/>
        </w:rPr>
        <w:t>muy</w:t>
      </w:r>
      <w:r>
        <w:rPr>
          <w:color w:val="231F20"/>
          <w:spacing w:val="-23"/>
        </w:rPr>
        <w:t> </w:t>
      </w:r>
      <w:r>
        <w:rPr>
          <w:color w:val="231F20"/>
        </w:rPr>
        <w:t>difícil</w:t>
      </w:r>
      <w:r>
        <w:rPr>
          <w:color w:val="231F20"/>
          <w:spacing w:val="-23"/>
        </w:rPr>
        <w:t> </w:t>
      </w:r>
      <w:r>
        <w:rPr>
          <w:color w:val="231F20"/>
        </w:rPr>
        <w:t>separar</w:t>
      </w:r>
      <w:r>
        <w:rPr>
          <w:color w:val="231F20"/>
          <w:spacing w:val="-23"/>
        </w:rPr>
        <w:t> </w:t>
      </w:r>
      <w:r>
        <w:rPr>
          <w:color w:val="231F20"/>
        </w:rPr>
        <w:t>«corrupción»</w:t>
      </w:r>
      <w:r>
        <w:rPr>
          <w:color w:val="231F20"/>
          <w:spacing w:val="-23"/>
        </w:rPr>
        <w:t> </w:t>
      </w:r>
      <w:r>
        <w:rPr>
          <w:color w:val="231F20"/>
        </w:rPr>
        <w:t>de</w:t>
      </w:r>
    </w:p>
    <w:p>
      <w:pPr>
        <w:pStyle w:val="BodyText"/>
        <w:spacing w:line="254" w:lineRule="auto"/>
        <w:ind w:left="1721" w:right="1719"/>
        <w:jc w:val="both"/>
      </w:pPr>
      <w:r>
        <w:rPr>
          <w:color w:val="231F20"/>
          <w:w w:val="95"/>
        </w:rPr>
        <w:t>«concusión»</w:t>
      </w:r>
      <w:r>
        <w:rPr>
          <w:color w:val="231F20"/>
          <w:spacing w:val="-10"/>
          <w:w w:val="95"/>
        </w:rPr>
        <w:t> </w:t>
      </w:r>
      <w:r>
        <w:rPr>
          <w:color w:val="231F20"/>
          <w:w w:val="95"/>
        </w:rPr>
        <w:t>por</w:t>
      </w:r>
      <w:r>
        <w:rPr>
          <w:color w:val="231F20"/>
          <w:spacing w:val="-10"/>
          <w:w w:val="95"/>
        </w:rPr>
        <w:t> </w:t>
      </w:r>
      <w:r>
        <w:rPr>
          <w:color w:val="231F20"/>
          <w:w w:val="95"/>
        </w:rPr>
        <w:t>lo</w:t>
      </w:r>
      <w:r>
        <w:rPr>
          <w:color w:val="231F20"/>
          <w:spacing w:val="-10"/>
          <w:w w:val="95"/>
        </w:rPr>
        <w:t> </w:t>
      </w:r>
      <w:r>
        <w:rPr>
          <w:color w:val="231F20"/>
          <w:w w:val="95"/>
        </w:rPr>
        <w:t>cual</w:t>
      </w:r>
      <w:r>
        <w:rPr>
          <w:color w:val="231F20"/>
          <w:spacing w:val="-10"/>
          <w:w w:val="95"/>
        </w:rPr>
        <w:t> </w:t>
      </w:r>
      <w:r>
        <w:rPr>
          <w:color w:val="231F20"/>
          <w:w w:val="95"/>
        </w:rPr>
        <w:t>hay</w:t>
      </w:r>
      <w:r>
        <w:rPr>
          <w:color w:val="231F20"/>
          <w:spacing w:val="-10"/>
          <w:w w:val="95"/>
        </w:rPr>
        <w:t> </w:t>
      </w:r>
      <w:r>
        <w:rPr>
          <w:color w:val="231F20"/>
          <w:w w:val="95"/>
        </w:rPr>
        <w:t>que</w:t>
      </w:r>
      <w:r>
        <w:rPr>
          <w:color w:val="231F20"/>
          <w:spacing w:val="-10"/>
          <w:w w:val="95"/>
        </w:rPr>
        <w:t> </w:t>
      </w:r>
      <w:r>
        <w:rPr>
          <w:color w:val="231F20"/>
          <w:w w:val="95"/>
        </w:rPr>
        <w:t>admitir</w:t>
      </w:r>
      <w:r>
        <w:rPr>
          <w:color w:val="231F20"/>
          <w:spacing w:val="-10"/>
          <w:w w:val="95"/>
        </w:rPr>
        <w:t> </w:t>
      </w:r>
      <w:r>
        <w:rPr>
          <w:color w:val="231F20"/>
          <w:w w:val="95"/>
        </w:rPr>
        <w:t>un</w:t>
      </w:r>
      <w:r>
        <w:rPr>
          <w:color w:val="231F20"/>
          <w:spacing w:val="-10"/>
          <w:w w:val="95"/>
        </w:rPr>
        <w:t> </w:t>
      </w:r>
      <w:r>
        <w:rPr>
          <w:color w:val="231F20"/>
          <w:w w:val="95"/>
        </w:rPr>
        <w:t>continuum</w:t>
      </w:r>
      <w:r>
        <w:rPr>
          <w:color w:val="231F20"/>
          <w:spacing w:val="-10"/>
          <w:w w:val="95"/>
        </w:rPr>
        <w:t> </w:t>
      </w:r>
      <w:r>
        <w:rPr>
          <w:color w:val="231F20"/>
          <w:w w:val="95"/>
        </w:rPr>
        <w:t>que</w:t>
      </w:r>
      <w:r>
        <w:rPr>
          <w:color w:val="231F20"/>
          <w:spacing w:val="-10"/>
          <w:w w:val="95"/>
        </w:rPr>
        <w:t> </w:t>
      </w:r>
      <w:r>
        <w:rPr>
          <w:color w:val="231F20"/>
          <w:w w:val="95"/>
        </w:rPr>
        <w:t>va desde</w:t>
      </w:r>
      <w:r>
        <w:rPr>
          <w:color w:val="231F20"/>
          <w:spacing w:val="-31"/>
          <w:w w:val="95"/>
        </w:rPr>
        <w:t> </w:t>
      </w:r>
      <w:r>
        <w:rPr>
          <w:color w:val="231F20"/>
          <w:w w:val="95"/>
        </w:rPr>
        <w:t>corrupción</w:t>
      </w:r>
      <w:r>
        <w:rPr>
          <w:color w:val="231F20"/>
          <w:spacing w:val="-31"/>
          <w:w w:val="95"/>
        </w:rPr>
        <w:t> </w:t>
      </w:r>
      <w:r>
        <w:rPr>
          <w:color w:val="231F20"/>
          <w:w w:val="95"/>
        </w:rPr>
        <w:t>pura</w:t>
      </w:r>
      <w:r>
        <w:rPr>
          <w:color w:val="231F20"/>
          <w:spacing w:val="-31"/>
          <w:w w:val="95"/>
        </w:rPr>
        <w:t> </w:t>
      </w:r>
      <w:r>
        <w:rPr>
          <w:color w:val="231F20"/>
          <w:w w:val="95"/>
        </w:rPr>
        <w:t>a</w:t>
      </w:r>
      <w:r>
        <w:rPr>
          <w:color w:val="231F20"/>
          <w:spacing w:val="-31"/>
          <w:w w:val="95"/>
        </w:rPr>
        <w:t> </w:t>
      </w:r>
      <w:r>
        <w:rPr>
          <w:color w:val="231F20"/>
          <w:w w:val="95"/>
        </w:rPr>
        <w:t>concusión</w:t>
      </w:r>
      <w:r>
        <w:rPr>
          <w:color w:val="231F20"/>
          <w:spacing w:val="-31"/>
          <w:w w:val="95"/>
        </w:rPr>
        <w:t> </w:t>
      </w:r>
      <w:r>
        <w:rPr>
          <w:color w:val="231F20"/>
          <w:w w:val="95"/>
        </w:rPr>
        <w:t>pura</w:t>
      </w:r>
      <w:r>
        <w:rPr>
          <w:color w:val="231F20"/>
          <w:spacing w:val="-31"/>
          <w:w w:val="95"/>
        </w:rPr>
        <w:t> </w:t>
      </w:r>
      <w:r>
        <w:rPr>
          <w:color w:val="231F20"/>
          <w:w w:val="95"/>
        </w:rPr>
        <w:t>pasando</w:t>
      </w:r>
      <w:r>
        <w:rPr>
          <w:color w:val="231F20"/>
          <w:spacing w:val="-31"/>
          <w:w w:val="95"/>
        </w:rPr>
        <w:t> </w:t>
      </w:r>
      <w:r>
        <w:rPr>
          <w:color w:val="231F20"/>
          <w:w w:val="95"/>
        </w:rPr>
        <w:t>por</w:t>
      </w:r>
      <w:r>
        <w:rPr>
          <w:color w:val="231F20"/>
          <w:spacing w:val="-31"/>
          <w:w w:val="95"/>
        </w:rPr>
        <w:t> </w:t>
      </w:r>
      <w:r>
        <w:rPr>
          <w:color w:val="231F20"/>
          <w:w w:val="95"/>
        </w:rPr>
        <w:t>diferentes </w:t>
      </w:r>
      <w:r>
        <w:rPr>
          <w:color w:val="231F20"/>
        </w:rPr>
        <w:t>pesos de</w:t>
      </w:r>
      <w:r>
        <w:rPr>
          <w:color w:val="231F20"/>
          <w:spacing w:val="-9"/>
        </w:rPr>
        <w:t> </w:t>
      </w:r>
      <w:r>
        <w:rPr>
          <w:color w:val="231F20"/>
        </w:rPr>
        <w:t>mixturas</w:t>
      </w:r>
      <w:r>
        <w:rPr>
          <w:color w:val="231F20"/>
          <w:position w:val="7"/>
          <w:sz w:val="11"/>
        </w:rPr>
        <w:t>170</w:t>
      </w:r>
      <w:r>
        <w:rPr>
          <w:color w:val="231F20"/>
        </w:rPr>
        <w:t>.</w:t>
      </w:r>
    </w:p>
    <w:p>
      <w:pPr>
        <w:pStyle w:val="BodyText"/>
        <w:spacing w:line="254" w:lineRule="auto" w:before="102"/>
        <w:ind w:left="1721" w:right="1716" w:firstLine="339"/>
        <w:jc w:val="both"/>
      </w:pPr>
      <w:r>
        <w:rPr/>
        <w:pict>
          <v:line style="position:absolute;mso-position-horizontal-relative:page;mso-position-vertical-relative:paragraph;z-index:2728;mso-wrap-distance-left:0;mso-wrap-distance-right:0" from="170.050995pt,71.091927pt" to="242.050995pt,71.091927pt" stroked="true" strokeweight="1pt" strokecolor="#231f20">
            <v:stroke dashstyle="solid"/>
            <w10:wrap type="topAndBottom"/>
          </v:line>
        </w:pict>
      </w:r>
      <w:r>
        <w:rPr>
          <w:color w:val="231F20"/>
          <w:w w:val="95"/>
        </w:rPr>
        <w:t>Todos los sistemas vivientes y mecánicos tienen reglas</w:t>
      </w:r>
      <w:r>
        <w:rPr>
          <w:color w:val="231F20"/>
          <w:spacing w:val="-27"/>
          <w:w w:val="95"/>
        </w:rPr>
        <w:t> </w:t>
      </w:r>
      <w:r>
        <w:rPr>
          <w:color w:val="231F20"/>
          <w:w w:val="95"/>
        </w:rPr>
        <w:t>de </w:t>
      </w:r>
      <w:r>
        <w:rPr>
          <w:color w:val="231F20"/>
        </w:rPr>
        <w:t>desarrollo</w:t>
      </w:r>
      <w:r>
        <w:rPr>
          <w:color w:val="231F20"/>
          <w:spacing w:val="-26"/>
        </w:rPr>
        <w:t> </w:t>
      </w:r>
      <w:r>
        <w:rPr>
          <w:color w:val="231F20"/>
        </w:rPr>
        <w:t>y</w:t>
      </w:r>
      <w:r>
        <w:rPr>
          <w:color w:val="231F20"/>
          <w:spacing w:val="-26"/>
        </w:rPr>
        <w:t> </w:t>
      </w:r>
      <w:r>
        <w:rPr>
          <w:color w:val="231F20"/>
        </w:rPr>
        <w:t>de</w:t>
      </w:r>
      <w:r>
        <w:rPr>
          <w:color w:val="231F20"/>
          <w:spacing w:val="-26"/>
        </w:rPr>
        <w:t> </w:t>
      </w:r>
      <w:r>
        <w:rPr>
          <w:color w:val="231F20"/>
        </w:rPr>
        <w:t>control.</w:t>
      </w:r>
      <w:r>
        <w:rPr>
          <w:color w:val="231F20"/>
          <w:spacing w:val="-26"/>
        </w:rPr>
        <w:t> </w:t>
      </w:r>
      <w:r>
        <w:rPr>
          <w:color w:val="231F20"/>
        </w:rPr>
        <w:t>No</w:t>
      </w:r>
      <w:r>
        <w:rPr>
          <w:color w:val="231F20"/>
          <w:spacing w:val="-26"/>
        </w:rPr>
        <w:t> </w:t>
      </w:r>
      <w:r>
        <w:rPr>
          <w:color w:val="231F20"/>
        </w:rPr>
        <w:t>pueden</w:t>
      </w:r>
      <w:r>
        <w:rPr>
          <w:color w:val="231F20"/>
          <w:spacing w:val="-26"/>
        </w:rPr>
        <w:t> </w:t>
      </w:r>
      <w:r>
        <w:rPr>
          <w:color w:val="231F20"/>
        </w:rPr>
        <w:t>dejar</w:t>
      </w:r>
      <w:r>
        <w:rPr>
          <w:color w:val="231F20"/>
          <w:spacing w:val="-26"/>
        </w:rPr>
        <w:t> </w:t>
      </w:r>
      <w:r>
        <w:rPr>
          <w:color w:val="231F20"/>
        </w:rPr>
        <w:t>de</w:t>
      </w:r>
      <w:r>
        <w:rPr>
          <w:color w:val="231F20"/>
          <w:spacing w:val="-26"/>
        </w:rPr>
        <w:t> </w:t>
      </w:r>
      <w:r>
        <w:rPr>
          <w:color w:val="231F20"/>
        </w:rPr>
        <w:t>tenerlas.</w:t>
      </w:r>
      <w:r>
        <w:rPr>
          <w:color w:val="231F20"/>
          <w:spacing w:val="-4"/>
        </w:rPr>
        <w:t> </w:t>
      </w:r>
      <w:r>
        <w:rPr>
          <w:color w:val="231F20"/>
        </w:rPr>
        <w:t>El</w:t>
      </w:r>
      <w:r>
        <w:rPr>
          <w:color w:val="231F20"/>
          <w:spacing w:val="-26"/>
        </w:rPr>
        <w:t> </w:t>
      </w:r>
      <w:r>
        <w:rPr>
          <w:color w:val="231F20"/>
        </w:rPr>
        <w:t>tema es</w:t>
      </w:r>
      <w:r>
        <w:rPr>
          <w:color w:val="231F20"/>
          <w:spacing w:val="-10"/>
        </w:rPr>
        <w:t> </w:t>
      </w:r>
      <w:r>
        <w:rPr>
          <w:color w:val="231F20"/>
        </w:rPr>
        <w:t>quien</w:t>
      </w:r>
      <w:r>
        <w:rPr>
          <w:color w:val="231F20"/>
          <w:spacing w:val="-10"/>
        </w:rPr>
        <w:t> </w:t>
      </w:r>
      <w:r>
        <w:rPr>
          <w:color w:val="231F20"/>
        </w:rPr>
        <w:t>las</w:t>
      </w:r>
      <w:r>
        <w:rPr>
          <w:color w:val="231F20"/>
          <w:spacing w:val="-10"/>
        </w:rPr>
        <w:t> </w:t>
      </w:r>
      <w:r>
        <w:rPr>
          <w:color w:val="231F20"/>
        </w:rPr>
        <w:t>hace?,</w:t>
      </w:r>
      <w:r>
        <w:rPr>
          <w:color w:val="231F20"/>
          <w:spacing w:val="-10"/>
        </w:rPr>
        <w:t> </w:t>
      </w:r>
      <w:r>
        <w:rPr>
          <w:color w:val="231F20"/>
        </w:rPr>
        <w:t>como</w:t>
      </w:r>
      <w:r>
        <w:rPr>
          <w:color w:val="231F20"/>
          <w:spacing w:val="-10"/>
        </w:rPr>
        <w:t> </w:t>
      </w:r>
      <w:r>
        <w:rPr>
          <w:color w:val="231F20"/>
        </w:rPr>
        <w:t>se</w:t>
      </w:r>
      <w:r>
        <w:rPr>
          <w:color w:val="231F20"/>
          <w:spacing w:val="-10"/>
        </w:rPr>
        <w:t> </w:t>
      </w:r>
      <w:r>
        <w:rPr>
          <w:color w:val="231F20"/>
        </w:rPr>
        <w:t>hace?</w:t>
      </w:r>
      <w:r>
        <w:rPr>
          <w:color w:val="231F20"/>
          <w:spacing w:val="-10"/>
        </w:rPr>
        <w:t> </w:t>
      </w:r>
      <w:r>
        <w:rPr>
          <w:color w:val="231F20"/>
        </w:rPr>
        <w:t>quien</w:t>
      </w:r>
      <w:r>
        <w:rPr>
          <w:color w:val="231F20"/>
          <w:spacing w:val="-10"/>
        </w:rPr>
        <w:t> </w:t>
      </w:r>
      <w:r>
        <w:rPr>
          <w:color w:val="231F20"/>
        </w:rPr>
        <w:t>la</w:t>
      </w:r>
      <w:r>
        <w:rPr>
          <w:color w:val="231F20"/>
          <w:spacing w:val="-10"/>
        </w:rPr>
        <w:t> </w:t>
      </w:r>
      <w:r>
        <w:rPr>
          <w:color w:val="231F20"/>
        </w:rPr>
        <w:t>hace</w:t>
      </w:r>
      <w:r>
        <w:rPr>
          <w:color w:val="231F20"/>
          <w:spacing w:val="-10"/>
        </w:rPr>
        <w:t> </w:t>
      </w:r>
      <w:r>
        <w:rPr>
          <w:color w:val="231F20"/>
        </w:rPr>
        <w:t>respetar?</w:t>
      </w:r>
      <w:r>
        <w:rPr>
          <w:color w:val="231F20"/>
          <w:spacing w:val="28"/>
        </w:rPr>
        <w:t> </w:t>
      </w:r>
      <w:r>
        <w:rPr>
          <w:color w:val="231F20"/>
        </w:rPr>
        <w:t>a quien</w:t>
      </w:r>
      <w:r>
        <w:rPr>
          <w:color w:val="231F20"/>
          <w:spacing w:val="-7"/>
        </w:rPr>
        <w:t> </w:t>
      </w:r>
      <w:r>
        <w:rPr>
          <w:color w:val="231F20"/>
        </w:rPr>
        <w:t>me</w:t>
      </w:r>
      <w:r>
        <w:rPr>
          <w:color w:val="231F20"/>
          <w:spacing w:val="-7"/>
        </w:rPr>
        <w:t> </w:t>
      </w:r>
      <w:r>
        <w:rPr>
          <w:color w:val="231F20"/>
        </w:rPr>
        <w:t>dirijo</w:t>
      </w:r>
      <w:r>
        <w:rPr>
          <w:color w:val="231F20"/>
          <w:spacing w:val="-7"/>
        </w:rPr>
        <w:t> </w:t>
      </w:r>
      <w:r>
        <w:rPr>
          <w:color w:val="231F20"/>
        </w:rPr>
        <w:t>cuando</w:t>
      </w:r>
      <w:r>
        <w:rPr>
          <w:color w:val="231F20"/>
          <w:spacing w:val="-7"/>
        </w:rPr>
        <w:t> </w:t>
      </w:r>
      <w:r>
        <w:rPr>
          <w:color w:val="231F20"/>
        </w:rPr>
        <w:t>creo</w:t>
      </w:r>
      <w:r>
        <w:rPr>
          <w:color w:val="231F20"/>
          <w:spacing w:val="-7"/>
        </w:rPr>
        <w:t> </w:t>
      </w:r>
      <w:r>
        <w:rPr>
          <w:color w:val="231F20"/>
        </w:rPr>
        <w:t>que</w:t>
      </w:r>
      <w:r>
        <w:rPr>
          <w:color w:val="231F20"/>
          <w:spacing w:val="-7"/>
        </w:rPr>
        <w:t> </w:t>
      </w:r>
      <w:r>
        <w:rPr>
          <w:color w:val="231F20"/>
        </w:rPr>
        <w:t>están</w:t>
      </w:r>
      <w:r>
        <w:rPr>
          <w:color w:val="231F20"/>
          <w:spacing w:val="-7"/>
        </w:rPr>
        <w:t> </w:t>
      </w:r>
      <w:r>
        <w:rPr>
          <w:color w:val="231F20"/>
        </w:rPr>
        <w:t>restringiendo</w:t>
      </w:r>
      <w:r>
        <w:rPr>
          <w:color w:val="231F20"/>
          <w:spacing w:val="-7"/>
        </w:rPr>
        <w:t> </w:t>
      </w:r>
      <w:r>
        <w:rPr>
          <w:color w:val="231F20"/>
        </w:rPr>
        <w:t>algún derecho?</w:t>
      </w:r>
      <w:r>
        <w:rPr>
          <w:color w:val="231F20"/>
          <w:spacing w:val="40"/>
        </w:rPr>
        <w:t> </w:t>
      </w:r>
      <w:r>
        <w:rPr>
          <w:color w:val="231F20"/>
        </w:rPr>
        <w:t>etc...</w:t>
      </w:r>
    </w:p>
    <w:p>
      <w:pPr>
        <w:pStyle w:val="ListParagraph"/>
        <w:numPr>
          <w:ilvl w:val="0"/>
          <w:numId w:val="70"/>
        </w:numPr>
        <w:tabs>
          <w:tab w:pos="2062" w:val="left" w:leader="none"/>
        </w:tabs>
        <w:spacing w:line="254" w:lineRule="auto" w:before="6" w:after="0"/>
        <w:ind w:left="2061" w:right="1718" w:hanging="340"/>
        <w:jc w:val="both"/>
        <w:rPr>
          <w:sz w:val="16"/>
        </w:rPr>
      </w:pPr>
      <w:r>
        <w:rPr>
          <w:color w:val="010202"/>
          <w:sz w:val="16"/>
        </w:rPr>
        <w:t>Ver C. E. Alchourron A. A. Martino, “Logica sin verdad”, </w:t>
      </w:r>
      <w:r>
        <w:rPr>
          <w:i/>
          <w:color w:val="010202"/>
          <w:sz w:val="16"/>
        </w:rPr>
        <w:t>Theoria</w:t>
      </w:r>
      <w:r>
        <w:rPr>
          <w:color w:val="010202"/>
          <w:sz w:val="16"/>
        </w:rPr>
        <w:t>, 1986</w:t>
      </w:r>
    </w:p>
    <w:p>
      <w:pPr>
        <w:pStyle w:val="ListParagraph"/>
        <w:numPr>
          <w:ilvl w:val="0"/>
          <w:numId w:val="70"/>
        </w:numPr>
        <w:tabs>
          <w:tab w:pos="2061" w:val="left" w:leader="none"/>
        </w:tabs>
        <w:spacing w:line="180" w:lineRule="exact" w:before="0" w:after="0"/>
        <w:ind w:left="2060" w:right="0" w:hanging="339"/>
        <w:jc w:val="left"/>
        <w:rPr>
          <w:sz w:val="16"/>
        </w:rPr>
      </w:pPr>
      <w:r>
        <w:rPr>
          <w:color w:val="010202"/>
          <w:sz w:val="16"/>
        </w:rPr>
        <w:t>G. H. von Wright, “Deontic logic” </w:t>
      </w:r>
      <w:r>
        <w:rPr>
          <w:i/>
          <w:color w:val="010202"/>
          <w:sz w:val="16"/>
        </w:rPr>
        <w:t>Mind</w:t>
      </w:r>
      <w:r>
        <w:rPr>
          <w:color w:val="010202"/>
          <w:sz w:val="16"/>
        </w:rPr>
        <w:t>,</w:t>
      </w:r>
      <w:r>
        <w:rPr>
          <w:color w:val="010202"/>
          <w:spacing w:val="-5"/>
          <w:sz w:val="16"/>
        </w:rPr>
        <w:t> </w:t>
      </w:r>
      <w:r>
        <w:rPr>
          <w:color w:val="010202"/>
          <w:sz w:val="16"/>
        </w:rPr>
        <w:t>1951.</w:t>
      </w:r>
    </w:p>
    <w:p>
      <w:pPr>
        <w:pStyle w:val="ListParagraph"/>
        <w:numPr>
          <w:ilvl w:val="0"/>
          <w:numId w:val="70"/>
        </w:numPr>
        <w:tabs>
          <w:tab w:pos="2062" w:val="left" w:leader="none"/>
        </w:tabs>
        <w:spacing w:line="254" w:lineRule="auto" w:before="10" w:after="0"/>
        <w:ind w:left="2061" w:right="1719" w:hanging="340"/>
        <w:jc w:val="both"/>
        <w:rPr>
          <w:sz w:val="16"/>
        </w:rPr>
      </w:pPr>
      <w:r>
        <w:rPr>
          <w:color w:val="010202"/>
          <w:sz w:val="16"/>
        </w:rPr>
        <w:t>Esta parte esta muy influenciada por una importante conversación realizada</w:t>
      </w:r>
      <w:r>
        <w:rPr>
          <w:color w:val="010202"/>
          <w:spacing w:val="-17"/>
          <w:sz w:val="16"/>
        </w:rPr>
        <w:t> </w:t>
      </w:r>
      <w:r>
        <w:rPr>
          <w:color w:val="010202"/>
          <w:sz w:val="16"/>
        </w:rPr>
        <w:t>con</w:t>
      </w:r>
      <w:r>
        <w:rPr>
          <w:color w:val="010202"/>
          <w:spacing w:val="-17"/>
          <w:sz w:val="16"/>
        </w:rPr>
        <w:t> </w:t>
      </w:r>
      <w:r>
        <w:rPr>
          <w:color w:val="010202"/>
          <w:sz w:val="16"/>
        </w:rPr>
        <w:t>Gianni</w:t>
      </w:r>
      <w:r>
        <w:rPr>
          <w:color w:val="010202"/>
          <w:spacing w:val="-17"/>
          <w:sz w:val="16"/>
        </w:rPr>
        <w:t> </w:t>
      </w:r>
      <w:r>
        <w:rPr>
          <w:color w:val="010202"/>
          <w:sz w:val="16"/>
        </w:rPr>
        <w:t>degli</w:t>
      </w:r>
      <w:r>
        <w:rPr>
          <w:color w:val="010202"/>
          <w:spacing w:val="-17"/>
          <w:sz w:val="16"/>
        </w:rPr>
        <w:t> </w:t>
      </w:r>
      <w:r>
        <w:rPr>
          <w:color w:val="010202"/>
          <w:sz w:val="16"/>
        </w:rPr>
        <w:t>Antoni.</w:t>
      </w:r>
      <w:r>
        <w:rPr>
          <w:color w:val="010202"/>
          <w:spacing w:val="-17"/>
          <w:sz w:val="16"/>
        </w:rPr>
        <w:t> </w:t>
      </w:r>
      <w:r>
        <w:rPr>
          <w:color w:val="010202"/>
          <w:sz w:val="16"/>
        </w:rPr>
        <w:t>El</w:t>
      </w:r>
      <w:r>
        <w:rPr>
          <w:color w:val="010202"/>
          <w:spacing w:val="-17"/>
          <w:sz w:val="16"/>
        </w:rPr>
        <w:t> </w:t>
      </w:r>
      <w:r>
        <w:rPr>
          <w:color w:val="010202"/>
          <w:sz w:val="16"/>
        </w:rPr>
        <w:t>es</w:t>
      </w:r>
      <w:r>
        <w:rPr>
          <w:color w:val="010202"/>
          <w:spacing w:val="-17"/>
          <w:sz w:val="16"/>
        </w:rPr>
        <w:t> </w:t>
      </w:r>
      <w:r>
        <w:rPr>
          <w:color w:val="010202"/>
          <w:sz w:val="16"/>
        </w:rPr>
        <w:t>fisico,</w:t>
      </w:r>
      <w:r>
        <w:rPr>
          <w:color w:val="010202"/>
          <w:spacing w:val="-17"/>
          <w:sz w:val="16"/>
        </w:rPr>
        <w:t> </w:t>
      </w:r>
      <w:r>
        <w:rPr>
          <w:color w:val="010202"/>
          <w:sz w:val="16"/>
        </w:rPr>
        <w:t>pero</w:t>
      </w:r>
      <w:r>
        <w:rPr>
          <w:color w:val="010202"/>
          <w:spacing w:val="-17"/>
          <w:sz w:val="16"/>
        </w:rPr>
        <w:t> </w:t>
      </w:r>
      <w:r>
        <w:rPr>
          <w:color w:val="010202"/>
          <w:sz w:val="16"/>
        </w:rPr>
        <w:t>mis</w:t>
      </w:r>
      <w:r>
        <w:rPr>
          <w:color w:val="010202"/>
          <w:spacing w:val="-17"/>
          <w:sz w:val="16"/>
        </w:rPr>
        <w:t> </w:t>
      </w:r>
      <w:r>
        <w:rPr>
          <w:color w:val="010202"/>
          <w:sz w:val="16"/>
        </w:rPr>
        <w:t>interpretacio- nes de sus dichos deben ser tomadas con beneficio de</w:t>
      </w:r>
      <w:r>
        <w:rPr>
          <w:color w:val="010202"/>
          <w:spacing w:val="-15"/>
          <w:sz w:val="16"/>
        </w:rPr>
        <w:t> </w:t>
      </w:r>
      <w:r>
        <w:rPr>
          <w:color w:val="010202"/>
          <w:sz w:val="16"/>
        </w:rPr>
        <w:t>inventario.</w:t>
      </w:r>
    </w:p>
    <w:p>
      <w:pPr>
        <w:pStyle w:val="ListParagraph"/>
        <w:numPr>
          <w:ilvl w:val="0"/>
          <w:numId w:val="70"/>
        </w:numPr>
        <w:tabs>
          <w:tab w:pos="2061" w:val="left" w:leader="none"/>
        </w:tabs>
        <w:spacing w:line="254" w:lineRule="auto" w:before="0" w:after="0"/>
        <w:ind w:left="2061" w:right="1718" w:hanging="340"/>
        <w:jc w:val="both"/>
        <w:rPr>
          <w:sz w:val="16"/>
        </w:rPr>
      </w:pPr>
      <w:r>
        <w:rPr>
          <w:color w:val="010202"/>
          <w:sz w:val="16"/>
        </w:rPr>
        <w:t>Esta</w:t>
      </w:r>
      <w:r>
        <w:rPr>
          <w:color w:val="010202"/>
          <w:spacing w:val="-20"/>
          <w:sz w:val="16"/>
        </w:rPr>
        <w:t> </w:t>
      </w:r>
      <w:r>
        <w:rPr>
          <w:color w:val="010202"/>
          <w:sz w:val="16"/>
        </w:rPr>
        <w:t>parte</w:t>
      </w:r>
      <w:r>
        <w:rPr>
          <w:color w:val="010202"/>
          <w:spacing w:val="-20"/>
          <w:sz w:val="16"/>
        </w:rPr>
        <w:t> </w:t>
      </w:r>
      <w:r>
        <w:rPr>
          <w:color w:val="010202"/>
          <w:sz w:val="16"/>
        </w:rPr>
        <w:t>ha</w:t>
      </w:r>
      <w:r>
        <w:rPr>
          <w:color w:val="010202"/>
          <w:spacing w:val="-20"/>
          <w:sz w:val="16"/>
        </w:rPr>
        <w:t> </w:t>
      </w:r>
      <w:r>
        <w:rPr>
          <w:color w:val="010202"/>
          <w:sz w:val="16"/>
        </w:rPr>
        <w:t>sido</w:t>
      </w:r>
      <w:r>
        <w:rPr>
          <w:color w:val="010202"/>
          <w:spacing w:val="-20"/>
          <w:sz w:val="16"/>
        </w:rPr>
        <w:t> </w:t>
      </w:r>
      <w:r>
        <w:rPr>
          <w:color w:val="010202"/>
          <w:sz w:val="16"/>
        </w:rPr>
        <w:t>el</w:t>
      </w:r>
      <w:r>
        <w:rPr>
          <w:color w:val="010202"/>
          <w:spacing w:val="-20"/>
          <w:sz w:val="16"/>
        </w:rPr>
        <w:t> </w:t>
      </w:r>
      <w:r>
        <w:rPr>
          <w:color w:val="010202"/>
          <w:sz w:val="16"/>
        </w:rPr>
        <w:t>producto</w:t>
      </w:r>
      <w:r>
        <w:rPr>
          <w:color w:val="010202"/>
          <w:spacing w:val="-20"/>
          <w:sz w:val="16"/>
        </w:rPr>
        <w:t> </w:t>
      </w:r>
      <w:r>
        <w:rPr>
          <w:color w:val="010202"/>
          <w:sz w:val="16"/>
        </w:rPr>
        <w:t>de</w:t>
      </w:r>
      <w:r>
        <w:rPr>
          <w:color w:val="010202"/>
          <w:spacing w:val="-20"/>
          <w:sz w:val="16"/>
        </w:rPr>
        <w:t> </w:t>
      </w:r>
      <w:r>
        <w:rPr>
          <w:color w:val="010202"/>
          <w:sz w:val="16"/>
        </w:rPr>
        <w:t>una proficua</w:t>
      </w:r>
      <w:r>
        <w:rPr>
          <w:color w:val="010202"/>
          <w:spacing w:val="-20"/>
          <w:sz w:val="16"/>
        </w:rPr>
        <w:t> </w:t>
      </w:r>
      <w:r>
        <w:rPr>
          <w:color w:val="010202"/>
          <w:sz w:val="16"/>
        </w:rPr>
        <w:t>conversacion</w:t>
      </w:r>
      <w:r>
        <w:rPr>
          <w:color w:val="010202"/>
          <w:spacing w:val="-20"/>
          <w:sz w:val="16"/>
        </w:rPr>
        <w:t> </w:t>
      </w:r>
      <w:r>
        <w:rPr>
          <w:color w:val="010202"/>
          <w:sz w:val="16"/>
        </w:rPr>
        <w:t>con</w:t>
      </w:r>
      <w:r>
        <w:rPr>
          <w:color w:val="010202"/>
          <w:spacing w:val="-20"/>
          <w:sz w:val="16"/>
        </w:rPr>
        <w:t> </w:t>
      </w:r>
      <w:r>
        <w:rPr>
          <w:color w:val="010202"/>
          <w:sz w:val="16"/>
        </w:rPr>
        <w:t>Gian- ni Degli Antoni, quien obviamente esta exento de</w:t>
      </w:r>
      <w:r>
        <w:rPr>
          <w:color w:val="010202"/>
          <w:spacing w:val="-18"/>
          <w:sz w:val="16"/>
        </w:rPr>
        <w:t> </w:t>
      </w:r>
      <w:r>
        <w:rPr>
          <w:color w:val="010202"/>
          <w:sz w:val="16"/>
        </w:rPr>
        <w:t>responsabilidades por mi</w:t>
      </w:r>
      <w:r>
        <w:rPr>
          <w:color w:val="010202"/>
          <w:spacing w:val="-2"/>
          <w:sz w:val="16"/>
        </w:rPr>
        <w:t> </w:t>
      </w:r>
      <w:r>
        <w:rPr>
          <w:color w:val="010202"/>
          <w:sz w:val="16"/>
        </w:rPr>
        <w:t>interpretacion.</w:t>
      </w:r>
    </w:p>
    <w:p>
      <w:pPr>
        <w:pStyle w:val="BodyText"/>
        <w:spacing w:before="2"/>
        <w:rPr>
          <w:sz w:val="18"/>
        </w:rPr>
      </w:pPr>
    </w:p>
    <w:p>
      <w:pPr>
        <w:pStyle w:val="ListParagraph"/>
        <w:numPr>
          <w:ilvl w:val="0"/>
          <w:numId w:val="71"/>
        </w:numPr>
        <w:tabs>
          <w:tab w:pos="2122" w:val="left" w:leader="none"/>
        </w:tabs>
        <w:spacing w:line="240" w:lineRule="auto" w:before="0" w:after="0"/>
        <w:ind w:left="2121" w:right="0" w:hanging="400"/>
        <w:jc w:val="both"/>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both"/>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El tema no es si debe haber una ley para Internet,</w:t>
      </w:r>
      <w:r>
        <w:rPr>
          <w:color w:val="231F20"/>
          <w:spacing w:val="-24"/>
        </w:rPr>
        <w:t> </w:t>
      </w:r>
      <w:r>
        <w:rPr>
          <w:color w:val="231F20"/>
        </w:rPr>
        <w:t>sino quienes deben hacerla y como debe surgir. Algunos temas son ya descontados y los imponen los recursos técnicos:</w:t>
      </w:r>
      <w:r>
        <w:rPr>
          <w:color w:val="231F20"/>
          <w:spacing w:val="-29"/>
        </w:rPr>
        <w:t> </w:t>
      </w:r>
      <w:r>
        <w:rPr>
          <w:color w:val="231F20"/>
        </w:rPr>
        <w:t>lo primero</w:t>
      </w:r>
      <w:r>
        <w:rPr>
          <w:color w:val="231F20"/>
          <w:spacing w:val="-24"/>
        </w:rPr>
        <w:t> </w:t>
      </w:r>
      <w:r>
        <w:rPr>
          <w:color w:val="231F20"/>
        </w:rPr>
        <w:t>que</w:t>
      </w:r>
      <w:r>
        <w:rPr>
          <w:color w:val="231F20"/>
          <w:spacing w:val="-24"/>
        </w:rPr>
        <w:t> </w:t>
      </w:r>
      <w:r>
        <w:rPr>
          <w:color w:val="231F20"/>
        </w:rPr>
        <w:t>debe</w:t>
      </w:r>
      <w:r>
        <w:rPr>
          <w:color w:val="231F20"/>
          <w:spacing w:val="-24"/>
        </w:rPr>
        <w:t> </w:t>
      </w:r>
      <w:r>
        <w:rPr>
          <w:color w:val="231F20"/>
        </w:rPr>
        <w:t>haber</w:t>
      </w:r>
      <w:r>
        <w:rPr>
          <w:color w:val="231F20"/>
          <w:spacing w:val="-24"/>
        </w:rPr>
        <w:t> </w:t>
      </w:r>
      <w:r>
        <w:rPr>
          <w:color w:val="231F20"/>
        </w:rPr>
        <w:t>es</w:t>
      </w:r>
      <w:r>
        <w:rPr>
          <w:color w:val="231F20"/>
          <w:spacing w:val="-24"/>
        </w:rPr>
        <w:t> </w:t>
      </w:r>
      <w:r>
        <w:rPr>
          <w:color w:val="231F20"/>
        </w:rPr>
        <w:t>standard</w:t>
      </w:r>
      <w:r>
        <w:rPr>
          <w:color w:val="231F20"/>
          <w:spacing w:val="-24"/>
        </w:rPr>
        <w:t> </w:t>
      </w:r>
      <w:r>
        <w:rPr>
          <w:color w:val="231F20"/>
        </w:rPr>
        <w:t>de</w:t>
      </w:r>
      <w:r>
        <w:rPr>
          <w:color w:val="231F20"/>
          <w:spacing w:val="-24"/>
        </w:rPr>
        <w:t> </w:t>
      </w:r>
      <w:r>
        <w:rPr>
          <w:color w:val="231F20"/>
        </w:rPr>
        <w:t>protocolos,</w:t>
      </w:r>
      <w:r>
        <w:rPr>
          <w:color w:val="231F20"/>
          <w:spacing w:val="-24"/>
        </w:rPr>
        <w:t> </w:t>
      </w:r>
      <w:r>
        <w:rPr>
          <w:color w:val="231F20"/>
        </w:rPr>
        <w:t>de</w:t>
      </w:r>
      <w:r>
        <w:rPr>
          <w:color w:val="231F20"/>
          <w:spacing w:val="-24"/>
        </w:rPr>
        <w:t> </w:t>
      </w:r>
      <w:r>
        <w:rPr>
          <w:color w:val="231F20"/>
          <w:spacing w:val="-2"/>
        </w:rPr>
        <w:t>redes, </w:t>
      </w:r>
      <w:r>
        <w:rPr>
          <w:color w:val="231F20"/>
        </w:rPr>
        <w:t>de reglas técnicas y de normas</w:t>
      </w:r>
      <w:r>
        <w:rPr>
          <w:color w:val="231F20"/>
          <w:spacing w:val="-6"/>
        </w:rPr>
        <w:t> </w:t>
      </w:r>
      <w:r>
        <w:rPr>
          <w:color w:val="231F20"/>
        </w:rPr>
        <w:t>jurídicas.</w:t>
      </w:r>
    </w:p>
    <w:p>
      <w:pPr>
        <w:pStyle w:val="BodyText"/>
        <w:spacing w:line="254" w:lineRule="auto" w:before="109"/>
        <w:ind w:left="1720" w:right="1715" w:firstLine="340"/>
        <w:jc w:val="both"/>
      </w:pPr>
      <w:r>
        <w:rPr>
          <w:color w:val="231F20"/>
        </w:rPr>
        <w:t>En la proposición 202 de la </w:t>
      </w:r>
      <w:r>
        <w:rPr>
          <w:i/>
          <w:color w:val="231F20"/>
        </w:rPr>
        <w:t>Philosophische Untersu- </w:t>
      </w:r>
      <w:r>
        <w:rPr>
          <w:i/>
          <w:color w:val="231F20"/>
        </w:rPr>
        <w:t>chungen</w:t>
      </w:r>
      <w:r>
        <w:rPr>
          <w:b/>
          <w:color w:val="231F20"/>
          <w:position w:val="7"/>
          <w:sz w:val="11"/>
        </w:rPr>
        <w:t>171 </w:t>
      </w:r>
      <w:r>
        <w:rPr>
          <w:color w:val="231F20"/>
        </w:rPr>
        <w:t>Wittgenstein sostiene «Por esto ‘seguir </w:t>
      </w:r>
      <w:r>
        <w:rPr>
          <w:color w:val="231F20"/>
          <w:spacing w:val="1"/>
        </w:rPr>
        <w:t>una </w:t>
      </w:r>
      <w:r>
        <w:rPr>
          <w:color w:val="231F20"/>
        </w:rPr>
        <w:t>regla’</w:t>
      </w:r>
      <w:r>
        <w:rPr>
          <w:color w:val="231F20"/>
          <w:spacing w:val="-11"/>
        </w:rPr>
        <w:t> </w:t>
      </w:r>
      <w:r>
        <w:rPr>
          <w:color w:val="231F20"/>
        </w:rPr>
        <w:t>es</w:t>
      </w:r>
      <w:r>
        <w:rPr>
          <w:color w:val="231F20"/>
          <w:spacing w:val="-12"/>
        </w:rPr>
        <w:t> </w:t>
      </w:r>
      <w:r>
        <w:rPr>
          <w:color w:val="231F20"/>
        </w:rPr>
        <w:t>una</w:t>
      </w:r>
      <w:r>
        <w:rPr>
          <w:color w:val="231F20"/>
          <w:spacing w:val="-12"/>
        </w:rPr>
        <w:t> </w:t>
      </w:r>
      <w:r>
        <w:rPr>
          <w:color w:val="231F20"/>
        </w:rPr>
        <w:t>praxis.</w:t>
      </w:r>
      <w:r>
        <w:rPr>
          <w:color w:val="231F20"/>
          <w:spacing w:val="-12"/>
        </w:rPr>
        <w:t> </w:t>
      </w:r>
      <w:r>
        <w:rPr>
          <w:color w:val="231F20"/>
        </w:rPr>
        <w:t>Y</w:t>
      </w:r>
      <w:r>
        <w:rPr>
          <w:color w:val="231F20"/>
          <w:spacing w:val="-12"/>
        </w:rPr>
        <w:t> </w:t>
      </w:r>
      <w:r>
        <w:rPr>
          <w:color w:val="231F20"/>
        </w:rPr>
        <w:t>creer</w:t>
      </w:r>
      <w:r>
        <w:rPr>
          <w:color w:val="231F20"/>
          <w:spacing w:val="-12"/>
        </w:rPr>
        <w:t> </w:t>
      </w:r>
      <w:r>
        <w:rPr>
          <w:color w:val="231F20"/>
        </w:rPr>
        <w:t>de</w:t>
      </w:r>
      <w:r>
        <w:rPr>
          <w:color w:val="231F20"/>
          <w:spacing w:val="-12"/>
        </w:rPr>
        <w:t> </w:t>
      </w:r>
      <w:r>
        <w:rPr>
          <w:color w:val="231F20"/>
        </w:rPr>
        <w:t>seguir</w:t>
      </w:r>
      <w:r>
        <w:rPr>
          <w:color w:val="231F20"/>
          <w:spacing w:val="-12"/>
        </w:rPr>
        <w:t> </w:t>
      </w:r>
      <w:r>
        <w:rPr>
          <w:color w:val="231F20"/>
        </w:rPr>
        <w:t>una</w:t>
      </w:r>
      <w:r>
        <w:rPr>
          <w:color w:val="231F20"/>
          <w:spacing w:val="-12"/>
        </w:rPr>
        <w:t> </w:t>
      </w:r>
      <w:r>
        <w:rPr>
          <w:color w:val="231F20"/>
        </w:rPr>
        <w:t>regla</w:t>
      </w:r>
      <w:r>
        <w:rPr>
          <w:color w:val="231F20"/>
          <w:spacing w:val="-11"/>
        </w:rPr>
        <w:t> </w:t>
      </w:r>
      <w:r>
        <w:rPr>
          <w:color w:val="231F20"/>
        </w:rPr>
        <w:t>no</w:t>
      </w:r>
      <w:r>
        <w:rPr>
          <w:color w:val="231F20"/>
          <w:spacing w:val="-11"/>
        </w:rPr>
        <w:t> </w:t>
      </w:r>
      <w:r>
        <w:rPr>
          <w:color w:val="231F20"/>
        </w:rPr>
        <w:t>es</w:t>
      </w:r>
      <w:r>
        <w:rPr>
          <w:color w:val="231F20"/>
          <w:spacing w:val="-12"/>
        </w:rPr>
        <w:t> </w:t>
      </w:r>
      <w:r>
        <w:rPr>
          <w:color w:val="231F20"/>
        </w:rPr>
        <w:t>seguir la regla. Por eso no se puede seguir una regla ‘</w:t>
      </w:r>
      <w:r>
        <w:rPr>
          <w:i/>
          <w:color w:val="231F20"/>
        </w:rPr>
        <w:t>privatum’ </w:t>
      </w:r>
      <w:r>
        <w:rPr>
          <w:color w:val="231F20"/>
        </w:rPr>
        <w:t>de lo contrario creer de seguir la regla seria la misma cosa que</w:t>
      </w:r>
      <w:r>
        <w:rPr>
          <w:color w:val="231F20"/>
          <w:spacing w:val="-1"/>
        </w:rPr>
        <w:t> </w:t>
      </w:r>
      <w:r>
        <w:rPr>
          <w:color w:val="231F20"/>
        </w:rPr>
        <w:t>seguirla».</w:t>
      </w:r>
    </w:p>
    <w:p>
      <w:pPr>
        <w:pStyle w:val="BodyText"/>
        <w:spacing w:line="254" w:lineRule="auto" w:before="107"/>
        <w:ind w:left="1720" w:right="1720" w:firstLine="340"/>
        <w:jc w:val="both"/>
      </w:pPr>
      <w:r>
        <w:rPr>
          <w:color w:val="231F20"/>
          <w:spacing w:val="-3"/>
        </w:rPr>
        <w:t>Siempre</w:t>
      </w:r>
      <w:r>
        <w:rPr>
          <w:color w:val="231F20"/>
          <w:spacing w:val="-18"/>
        </w:rPr>
        <w:t> </w:t>
      </w:r>
      <w:r>
        <w:rPr>
          <w:color w:val="231F20"/>
        </w:rPr>
        <w:t>una</w:t>
      </w:r>
      <w:r>
        <w:rPr>
          <w:color w:val="231F20"/>
          <w:spacing w:val="-18"/>
        </w:rPr>
        <w:t> </w:t>
      </w:r>
      <w:r>
        <w:rPr>
          <w:color w:val="231F20"/>
          <w:spacing w:val="-3"/>
        </w:rPr>
        <w:t>norma</w:t>
      </w:r>
      <w:r>
        <w:rPr>
          <w:color w:val="231F20"/>
          <w:spacing w:val="-18"/>
        </w:rPr>
        <w:t> </w:t>
      </w:r>
      <w:r>
        <w:rPr>
          <w:color w:val="231F20"/>
          <w:spacing w:val="-3"/>
        </w:rPr>
        <w:t>jurídica</w:t>
      </w:r>
      <w:r>
        <w:rPr>
          <w:color w:val="231F20"/>
          <w:spacing w:val="-18"/>
        </w:rPr>
        <w:t> </w:t>
      </w:r>
      <w:r>
        <w:rPr>
          <w:color w:val="231F20"/>
        </w:rPr>
        <w:t>es</w:t>
      </w:r>
      <w:r>
        <w:rPr>
          <w:color w:val="231F20"/>
          <w:spacing w:val="-18"/>
        </w:rPr>
        <w:t> </w:t>
      </w:r>
      <w:r>
        <w:rPr>
          <w:color w:val="231F20"/>
        </w:rPr>
        <w:t>una</w:t>
      </w:r>
      <w:r>
        <w:rPr>
          <w:color w:val="231F20"/>
          <w:spacing w:val="-18"/>
        </w:rPr>
        <w:t> </w:t>
      </w:r>
      <w:r>
        <w:rPr>
          <w:color w:val="231F20"/>
          <w:spacing w:val="-3"/>
        </w:rPr>
        <w:t>praxis</w:t>
      </w:r>
      <w:r>
        <w:rPr>
          <w:color w:val="231F20"/>
          <w:spacing w:val="-18"/>
        </w:rPr>
        <w:t> </w:t>
      </w:r>
      <w:r>
        <w:rPr>
          <w:color w:val="231F20"/>
          <w:spacing w:val="-3"/>
        </w:rPr>
        <w:t>social.</w:t>
      </w:r>
      <w:r>
        <w:rPr>
          <w:color w:val="231F20"/>
          <w:spacing w:val="-18"/>
        </w:rPr>
        <w:t> </w:t>
      </w:r>
      <w:r>
        <w:rPr>
          <w:color w:val="231F20"/>
        </w:rPr>
        <w:t>A</w:t>
      </w:r>
      <w:r>
        <w:rPr>
          <w:color w:val="231F20"/>
          <w:spacing w:val="-18"/>
        </w:rPr>
        <w:t> </w:t>
      </w:r>
      <w:r>
        <w:rPr>
          <w:color w:val="231F20"/>
          <w:spacing w:val="-3"/>
        </w:rPr>
        <w:t>veces </w:t>
      </w:r>
      <w:r>
        <w:rPr>
          <w:color w:val="231F20"/>
        </w:rPr>
        <w:t>lo</w:t>
      </w:r>
      <w:r>
        <w:rPr>
          <w:color w:val="231F20"/>
          <w:spacing w:val="-17"/>
        </w:rPr>
        <w:t> </w:t>
      </w:r>
      <w:r>
        <w:rPr>
          <w:color w:val="231F20"/>
        </w:rPr>
        <w:t>olvidamos</w:t>
      </w:r>
      <w:r>
        <w:rPr>
          <w:color w:val="231F20"/>
          <w:spacing w:val="-17"/>
        </w:rPr>
        <w:t> </w:t>
      </w:r>
      <w:r>
        <w:rPr>
          <w:color w:val="231F20"/>
        </w:rPr>
        <w:t>y</w:t>
      </w:r>
      <w:r>
        <w:rPr>
          <w:color w:val="231F20"/>
          <w:spacing w:val="-17"/>
        </w:rPr>
        <w:t> </w:t>
      </w:r>
      <w:r>
        <w:rPr>
          <w:color w:val="231F20"/>
        </w:rPr>
        <w:t>creemos</w:t>
      </w:r>
      <w:r>
        <w:rPr>
          <w:color w:val="231F20"/>
          <w:spacing w:val="-17"/>
        </w:rPr>
        <w:t> </w:t>
      </w:r>
      <w:r>
        <w:rPr>
          <w:color w:val="231F20"/>
        </w:rPr>
        <w:t>que</w:t>
      </w:r>
      <w:r>
        <w:rPr>
          <w:color w:val="231F20"/>
          <w:spacing w:val="-17"/>
        </w:rPr>
        <w:t> </w:t>
      </w:r>
      <w:r>
        <w:rPr>
          <w:color w:val="231F20"/>
        </w:rPr>
        <w:t>basta</w:t>
      </w:r>
      <w:r>
        <w:rPr>
          <w:color w:val="231F20"/>
          <w:spacing w:val="-17"/>
        </w:rPr>
        <w:t> </w:t>
      </w:r>
      <w:r>
        <w:rPr>
          <w:color w:val="231F20"/>
        </w:rPr>
        <w:t>el</w:t>
      </w:r>
      <w:r>
        <w:rPr>
          <w:color w:val="231F20"/>
          <w:spacing w:val="-17"/>
        </w:rPr>
        <w:t> </w:t>
      </w:r>
      <w:r>
        <w:rPr>
          <w:color w:val="231F20"/>
        </w:rPr>
        <w:t>imperium,</w:t>
      </w:r>
      <w:r>
        <w:rPr>
          <w:color w:val="231F20"/>
          <w:spacing w:val="-17"/>
        </w:rPr>
        <w:t> </w:t>
      </w:r>
      <w:r>
        <w:rPr>
          <w:color w:val="231F20"/>
        </w:rPr>
        <w:t>el</w:t>
      </w:r>
      <w:r>
        <w:rPr>
          <w:color w:val="231F20"/>
          <w:spacing w:val="-17"/>
        </w:rPr>
        <w:t> </w:t>
      </w:r>
      <w:r>
        <w:rPr>
          <w:color w:val="231F20"/>
        </w:rPr>
        <w:t>mandato. No</w:t>
      </w:r>
      <w:r>
        <w:rPr>
          <w:color w:val="231F20"/>
          <w:spacing w:val="-23"/>
        </w:rPr>
        <w:t> </w:t>
      </w:r>
      <w:r>
        <w:rPr>
          <w:color w:val="231F20"/>
        </w:rPr>
        <w:t>hay</w:t>
      </w:r>
      <w:r>
        <w:rPr>
          <w:color w:val="231F20"/>
          <w:spacing w:val="-23"/>
        </w:rPr>
        <w:t> </w:t>
      </w:r>
      <w:r>
        <w:rPr>
          <w:color w:val="231F20"/>
        </w:rPr>
        <w:t>una</w:t>
      </w:r>
      <w:r>
        <w:rPr>
          <w:color w:val="231F20"/>
          <w:spacing w:val="-23"/>
        </w:rPr>
        <w:t> </w:t>
      </w:r>
      <w:r>
        <w:rPr>
          <w:color w:val="231F20"/>
        </w:rPr>
        <w:t>permanente</w:t>
      </w:r>
      <w:r>
        <w:rPr>
          <w:color w:val="231F20"/>
          <w:spacing w:val="-23"/>
        </w:rPr>
        <w:t> </w:t>
      </w:r>
      <w:r>
        <w:rPr>
          <w:color w:val="231F20"/>
        </w:rPr>
        <w:t>dialéctica</w:t>
      </w:r>
      <w:r>
        <w:rPr>
          <w:color w:val="231F20"/>
          <w:spacing w:val="-23"/>
        </w:rPr>
        <w:t> </w:t>
      </w:r>
      <w:r>
        <w:rPr>
          <w:color w:val="231F20"/>
        </w:rPr>
        <w:t>entre</w:t>
      </w:r>
      <w:r>
        <w:rPr>
          <w:color w:val="231F20"/>
          <w:spacing w:val="-23"/>
        </w:rPr>
        <w:t> </w:t>
      </w:r>
      <w:r>
        <w:rPr>
          <w:color w:val="231F20"/>
        </w:rPr>
        <w:t>lo</w:t>
      </w:r>
      <w:r>
        <w:rPr>
          <w:color w:val="231F20"/>
          <w:spacing w:val="-23"/>
        </w:rPr>
        <w:t> </w:t>
      </w:r>
      <w:r>
        <w:rPr>
          <w:color w:val="231F20"/>
        </w:rPr>
        <w:t>que</w:t>
      </w:r>
      <w:r>
        <w:rPr>
          <w:color w:val="231F20"/>
          <w:spacing w:val="-23"/>
        </w:rPr>
        <w:t> </w:t>
      </w:r>
      <w:r>
        <w:rPr>
          <w:color w:val="231F20"/>
        </w:rPr>
        <w:t>se</w:t>
      </w:r>
      <w:r>
        <w:rPr>
          <w:color w:val="231F20"/>
          <w:spacing w:val="-23"/>
        </w:rPr>
        <w:t> </w:t>
      </w:r>
      <w:r>
        <w:rPr>
          <w:color w:val="231F20"/>
        </w:rPr>
        <w:t>quiere</w:t>
      </w:r>
      <w:r>
        <w:rPr>
          <w:color w:val="231F20"/>
          <w:spacing w:val="-23"/>
        </w:rPr>
        <w:t> </w:t>
      </w:r>
      <w:r>
        <w:rPr>
          <w:color w:val="231F20"/>
        </w:rPr>
        <w:t>y</w:t>
      </w:r>
      <w:r>
        <w:rPr>
          <w:color w:val="231F20"/>
          <w:spacing w:val="-23"/>
        </w:rPr>
        <w:t> </w:t>
      </w:r>
      <w:r>
        <w:rPr>
          <w:color w:val="231F20"/>
        </w:rPr>
        <w:t>se ordena y lo que los pueblos, los sujetos de la historia,</w:t>
      </w:r>
      <w:r>
        <w:rPr>
          <w:color w:val="231F20"/>
          <w:spacing w:val="-24"/>
        </w:rPr>
        <w:t> </w:t>
      </w:r>
      <w:r>
        <w:rPr>
          <w:color w:val="231F20"/>
        </w:rPr>
        <w:t>cada individuo, va acomodando su</w:t>
      </w:r>
      <w:r>
        <w:rPr>
          <w:color w:val="231F20"/>
          <w:spacing w:val="-4"/>
        </w:rPr>
        <w:t> </w:t>
      </w:r>
      <w:r>
        <w:rPr>
          <w:color w:val="231F20"/>
        </w:rPr>
        <w:t>actuar.</w:t>
      </w:r>
    </w:p>
    <w:p>
      <w:pPr>
        <w:pStyle w:val="BodyText"/>
        <w:spacing w:line="254" w:lineRule="auto" w:before="109"/>
        <w:ind w:left="1720" w:right="1719" w:firstLine="340"/>
        <w:jc w:val="both"/>
      </w:pPr>
      <w:r>
        <w:rPr>
          <w:color w:val="231F20"/>
        </w:rPr>
        <w:t>Tal vez haya llegado el momento de ser más compren- sivos, menos pretensiosos e ir acompañando el desarrollo de</w:t>
      </w:r>
      <w:r>
        <w:rPr>
          <w:color w:val="231F20"/>
          <w:spacing w:val="-17"/>
        </w:rPr>
        <w:t> </w:t>
      </w:r>
      <w:r>
        <w:rPr>
          <w:color w:val="231F20"/>
        </w:rPr>
        <w:t>esta</w:t>
      </w:r>
      <w:r>
        <w:rPr>
          <w:color w:val="231F20"/>
          <w:spacing w:val="-17"/>
        </w:rPr>
        <w:t> </w:t>
      </w:r>
      <w:r>
        <w:rPr>
          <w:color w:val="231F20"/>
        </w:rPr>
        <w:t>nueva</w:t>
      </w:r>
      <w:r>
        <w:rPr>
          <w:color w:val="231F20"/>
          <w:spacing w:val="-17"/>
        </w:rPr>
        <w:t> </w:t>
      </w:r>
      <w:r>
        <w:rPr>
          <w:color w:val="231F20"/>
        </w:rPr>
        <w:t>cultura</w:t>
      </w:r>
      <w:r>
        <w:rPr>
          <w:color w:val="231F20"/>
          <w:spacing w:val="-17"/>
        </w:rPr>
        <w:t> </w:t>
      </w:r>
      <w:r>
        <w:rPr>
          <w:color w:val="231F20"/>
        </w:rPr>
        <w:t>cuidando</w:t>
      </w:r>
      <w:r>
        <w:rPr>
          <w:color w:val="231F20"/>
          <w:spacing w:val="-17"/>
        </w:rPr>
        <w:t> </w:t>
      </w:r>
      <w:r>
        <w:rPr>
          <w:color w:val="231F20"/>
        </w:rPr>
        <w:t>tan</w:t>
      </w:r>
      <w:r>
        <w:rPr>
          <w:color w:val="231F20"/>
          <w:spacing w:val="-17"/>
        </w:rPr>
        <w:t> </w:t>
      </w:r>
      <w:r>
        <w:rPr>
          <w:color w:val="231F20"/>
        </w:rPr>
        <w:t>solo</w:t>
      </w:r>
      <w:r>
        <w:rPr>
          <w:color w:val="231F20"/>
          <w:spacing w:val="-17"/>
        </w:rPr>
        <w:t> </w:t>
      </w:r>
      <w:r>
        <w:rPr>
          <w:color w:val="231F20"/>
        </w:rPr>
        <w:t>de</w:t>
      </w:r>
      <w:r>
        <w:rPr>
          <w:color w:val="231F20"/>
          <w:spacing w:val="-17"/>
        </w:rPr>
        <w:t> </w:t>
      </w:r>
      <w:r>
        <w:rPr>
          <w:color w:val="231F20"/>
        </w:rPr>
        <w:t>favorecer</w:t>
      </w:r>
      <w:r>
        <w:rPr>
          <w:color w:val="231F20"/>
          <w:spacing w:val="-17"/>
        </w:rPr>
        <w:t> </w:t>
      </w:r>
      <w:r>
        <w:rPr>
          <w:color w:val="231F20"/>
        </w:rPr>
        <w:t>las</w:t>
      </w:r>
      <w:r>
        <w:rPr>
          <w:color w:val="231F20"/>
          <w:spacing w:val="-17"/>
        </w:rPr>
        <w:t> </w:t>
      </w:r>
      <w:r>
        <w:rPr>
          <w:color w:val="231F20"/>
        </w:rPr>
        <w:t>co- municaciones,</w:t>
      </w:r>
      <w:r>
        <w:rPr>
          <w:color w:val="231F20"/>
          <w:spacing w:val="-20"/>
        </w:rPr>
        <w:t> </w:t>
      </w:r>
      <w:r>
        <w:rPr>
          <w:color w:val="231F20"/>
        </w:rPr>
        <w:t>expandir</w:t>
      </w:r>
      <w:r>
        <w:rPr>
          <w:color w:val="231F20"/>
          <w:spacing w:val="-20"/>
        </w:rPr>
        <w:t> </w:t>
      </w:r>
      <w:r>
        <w:rPr>
          <w:color w:val="231F20"/>
        </w:rPr>
        <w:t>las</w:t>
      </w:r>
      <w:r>
        <w:rPr>
          <w:color w:val="231F20"/>
          <w:spacing w:val="-20"/>
        </w:rPr>
        <w:t> </w:t>
      </w:r>
      <w:r>
        <w:rPr>
          <w:color w:val="231F20"/>
        </w:rPr>
        <w:t>libertades</w:t>
      </w:r>
      <w:r>
        <w:rPr>
          <w:color w:val="231F20"/>
          <w:spacing w:val="-20"/>
        </w:rPr>
        <w:t> </w:t>
      </w:r>
      <w:r>
        <w:rPr>
          <w:color w:val="231F20"/>
        </w:rPr>
        <w:t>y</w:t>
      </w:r>
      <w:r>
        <w:rPr>
          <w:color w:val="231F20"/>
          <w:spacing w:val="-20"/>
        </w:rPr>
        <w:t> </w:t>
      </w:r>
      <w:r>
        <w:rPr>
          <w:color w:val="231F20"/>
        </w:rPr>
        <w:t>permitir</w:t>
      </w:r>
      <w:r>
        <w:rPr>
          <w:color w:val="231F20"/>
          <w:spacing w:val="-20"/>
        </w:rPr>
        <w:t> </w:t>
      </w:r>
      <w:r>
        <w:rPr>
          <w:color w:val="231F20"/>
        </w:rPr>
        <w:t>el</w:t>
      </w:r>
      <w:r>
        <w:rPr>
          <w:color w:val="231F20"/>
          <w:spacing w:val="-20"/>
        </w:rPr>
        <w:t> </w:t>
      </w:r>
      <w:r>
        <w:rPr>
          <w:color w:val="231F20"/>
        </w:rPr>
        <w:t>máximo de la creatividad, sin tiranizar a los que no participen o se vean afectados por esta nueva</w:t>
      </w:r>
      <w:r>
        <w:rPr>
          <w:color w:val="231F20"/>
          <w:spacing w:val="-5"/>
        </w:rPr>
        <w:t> </w:t>
      </w:r>
      <w:r>
        <w:rPr>
          <w:color w:val="231F20"/>
        </w:rPr>
        <w:t>actividad.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after="1"/>
        <w:rPr>
          <w:sz w:val="23"/>
        </w:rPr>
      </w:pP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spacing w:after="0" w:line="20" w:lineRule="exact"/>
        <w:rPr>
          <w:sz w:val="2"/>
        </w:rPr>
        <w:sectPr>
          <w:pgSz w:w="11910" w:h="16840"/>
          <w:pgMar w:header="1764" w:footer="1986" w:top="2180" w:bottom="2180" w:left="1680" w:right="1680"/>
        </w:sectPr>
      </w:pPr>
    </w:p>
    <w:p>
      <w:pPr>
        <w:pStyle w:val="ListParagraph"/>
        <w:numPr>
          <w:ilvl w:val="0"/>
          <w:numId w:val="71"/>
        </w:numPr>
        <w:tabs>
          <w:tab w:pos="2061" w:val="left" w:leader="none"/>
        </w:tabs>
        <w:spacing w:line="240" w:lineRule="auto" w:before="35" w:after="0"/>
        <w:ind w:left="2060" w:right="0" w:hanging="339"/>
        <w:jc w:val="left"/>
        <w:rPr>
          <w:color w:val="010202"/>
          <w:sz w:val="14"/>
        </w:rPr>
      </w:pPr>
      <w:r>
        <w:rPr>
          <w:color w:val="010202"/>
          <w:sz w:val="16"/>
        </w:rPr>
        <w:t>Basil Blackwell, Oxford,</w:t>
      </w:r>
      <w:r>
        <w:rPr>
          <w:color w:val="010202"/>
          <w:spacing w:val="-2"/>
          <w:sz w:val="16"/>
        </w:rPr>
        <w:t> </w:t>
      </w:r>
      <w:r>
        <w:rPr>
          <w:color w:val="010202"/>
          <w:sz w:val="16"/>
        </w:rPr>
        <w:t>1953.</w:t>
      </w:r>
    </w:p>
    <w:p>
      <w:pPr>
        <w:pStyle w:val="BodyText"/>
        <w:spacing w:before="4"/>
        <w:rPr>
          <w:sz w:val="41"/>
        </w:rPr>
      </w:pPr>
      <w:r>
        <w:rPr/>
        <w:br w:type="column"/>
      </w:r>
      <w:r>
        <w:rPr>
          <w:sz w:val="41"/>
        </w:rPr>
      </w:r>
    </w:p>
    <w:p>
      <w:pPr>
        <w:spacing w:before="0"/>
        <w:ind w:left="1643" w:right="1462" w:firstLine="0"/>
        <w:jc w:val="center"/>
        <w:rPr>
          <w:sz w:val="28"/>
        </w:rPr>
      </w:pPr>
      <w:r>
        <w:rPr>
          <w:rFonts w:ascii="Arial"/>
          <w:color w:val="231F20"/>
          <w:w w:val="85"/>
          <w:sz w:val="12"/>
        </w:rPr>
        <w:t>UIGV </w:t>
      </w:r>
      <w:r>
        <w:rPr>
          <w:color w:val="A7A9AC"/>
          <w:w w:val="85"/>
          <w:sz w:val="28"/>
        </w:rPr>
        <w:t>171</w:t>
      </w:r>
    </w:p>
    <w:p>
      <w:pPr>
        <w:spacing w:after="0"/>
        <w:jc w:val="center"/>
        <w:rPr>
          <w:sz w:val="28"/>
        </w:rPr>
        <w:sectPr>
          <w:type w:val="continuous"/>
          <w:pgSz w:w="11910" w:h="16840"/>
          <w:pgMar w:top="2180" w:bottom="1900" w:left="1680" w:right="1680"/>
          <w:cols w:num="2" w:equalWidth="0">
            <w:col w:w="4198" w:space="448"/>
            <w:col w:w="3904"/>
          </w:cols>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ListParagraph"/>
        <w:numPr>
          <w:ilvl w:val="0"/>
          <w:numId w:val="71"/>
        </w:numPr>
        <w:tabs>
          <w:tab w:pos="2109" w:val="left" w:leader="none"/>
        </w:tabs>
        <w:spacing w:line="240" w:lineRule="auto" w:before="92" w:after="0"/>
        <w:ind w:left="2108" w:right="0" w:hanging="387"/>
        <w:jc w:val="left"/>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left"/>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6"/>
        <w:rPr>
          <w:rFonts w:ascii="Arial"/>
          <w:sz w:val="24"/>
        </w:rPr>
      </w:pPr>
    </w:p>
    <w:p>
      <w:pPr>
        <w:pStyle w:val="Heading2"/>
        <w:numPr>
          <w:ilvl w:val="0"/>
          <w:numId w:val="72"/>
        </w:numPr>
        <w:tabs>
          <w:tab w:pos="2172" w:val="left" w:leader="none"/>
        </w:tabs>
        <w:spacing w:line="189" w:lineRule="auto" w:before="1" w:after="0"/>
        <w:ind w:left="3060" w:right="1942" w:hanging="1115"/>
        <w:jc w:val="left"/>
      </w:pPr>
      <w:r>
        <w:rPr>
          <w:color w:val="939598"/>
          <w:w w:val="90"/>
        </w:rPr>
        <w:t>Los</w:t>
      </w:r>
      <w:r>
        <w:rPr>
          <w:color w:val="939598"/>
          <w:spacing w:val="-9"/>
          <w:w w:val="90"/>
        </w:rPr>
        <w:t> </w:t>
      </w:r>
      <w:r>
        <w:rPr>
          <w:color w:val="939598"/>
          <w:w w:val="90"/>
        </w:rPr>
        <w:t>estandares</w:t>
      </w:r>
      <w:r>
        <w:rPr>
          <w:color w:val="939598"/>
          <w:spacing w:val="-9"/>
          <w:w w:val="90"/>
        </w:rPr>
        <w:t> </w:t>
      </w:r>
      <w:r>
        <w:rPr>
          <w:color w:val="939598"/>
          <w:w w:val="90"/>
        </w:rPr>
        <w:t>de</w:t>
      </w:r>
      <w:r>
        <w:rPr>
          <w:color w:val="939598"/>
          <w:spacing w:val="-9"/>
          <w:w w:val="90"/>
        </w:rPr>
        <w:t> </w:t>
      </w:r>
      <w:r>
        <w:rPr>
          <w:color w:val="939598"/>
          <w:w w:val="90"/>
        </w:rPr>
        <w:t>las</w:t>
      </w:r>
      <w:r>
        <w:rPr>
          <w:color w:val="939598"/>
          <w:spacing w:val="-9"/>
          <w:w w:val="90"/>
        </w:rPr>
        <w:t> </w:t>
      </w:r>
      <w:r>
        <w:rPr>
          <w:color w:val="939598"/>
          <w:w w:val="90"/>
        </w:rPr>
        <w:t>nuevas</w:t>
      </w:r>
      <w:r>
        <w:rPr>
          <w:color w:val="939598"/>
          <w:spacing w:val="-9"/>
          <w:w w:val="90"/>
        </w:rPr>
        <w:t> </w:t>
      </w:r>
      <w:r>
        <w:rPr>
          <w:color w:val="939598"/>
          <w:w w:val="90"/>
        </w:rPr>
        <w:t>tecnologias</w:t>
      </w:r>
      <w:r>
        <w:rPr>
          <w:color w:val="939598"/>
          <w:spacing w:val="-9"/>
          <w:w w:val="90"/>
        </w:rPr>
        <w:t> </w:t>
      </w:r>
      <w:r>
        <w:rPr>
          <w:color w:val="939598"/>
          <w:w w:val="90"/>
        </w:rPr>
        <w:t>en</w:t>
      </w:r>
      <w:r>
        <w:rPr>
          <w:color w:val="939598"/>
          <w:spacing w:val="-9"/>
          <w:w w:val="90"/>
        </w:rPr>
        <w:t> </w:t>
      </w:r>
      <w:r>
        <w:rPr>
          <w:color w:val="939598"/>
          <w:w w:val="90"/>
        </w:rPr>
        <w:t>la </w:t>
      </w:r>
      <w:r>
        <w:rPr>
          <w:color w:val="939598"/>
        </w:rPr>
        <w:t>globalizacion</w:t>
      </w:r>
      <w:r>
        <w:rPr>
          <w:color w:val="939598"/>
          <w:spacing w:val="-19"/>
        </w:rPr>
        <w:t> </w:t>
      </w:r>
      <w:r>
        <w:rPr>
          <w:color w:val="939598"/>
        </w:rPr>
        <w:t>y</w:t>
      </w:r>
      <w:r>
        <w:rPr>
          <w:color w:val="939598"/>
          <w:spacing w:val="-19"/>
        </w:rPr>
        <w:t> </w:t>
      </w:r>
      <w:r>
        <w:rPr>
          <w:color w:val="939598"/>
        </w:rPr>
        <w:t>el</w:t>
      </w:r>
      <w:r>
        <w:rPr>
          <w:color w:val="939598"/>
          <w:spacing w:val="-19"/>
        </w:rPr>
        <w:t> </w:t>
      </w:r>
      <w:r>
        <w:rPr>
          <w:color w:val="939598"/>
        </w:rPr>
        <w:t>derecho</w:t>
      </w:r>
    </w:p>
    <w:p>
      <w:pPr>
        <w:pStyle w:val="BodyText"/>
        <w:rPr>
          <w:rFonts w:ascii="Calibri"/>
          <w:b/>
          <w:sz w:val="30"/>
        </w:rPr>
      </w:pPr>
    </w:p>
    <w:p>
      <w:pPr>
        <w:pStyle w:val="BodyText"/>
        <w:rPr>
          <w:rFonts w:ascii="Calibri"/>
          <w:b/>
          <w:sz w:val="30"/>
        </w:rPr>
      </w:pPr>
    </w:p>
    <w:p>
      <w:pPr>
        <w:pStyle w:val="BodyText"/>
        <w:spacing w:before="3"/>
        <w:rPr>
          <w:rFonts w:ascii="Calibri"/>
          <w:b/>
          <w:sz w:val="35"/>
        </w:rPr>
      </w:pPr>
    </w:p>
    <w:p>
      <w:pPr>
        <w:pStyle w:val="BodyText"/>
        <w:spacing w:line="350" w:lineRule="atLeast"/>
        <w:ind w:left="2061" w:right="1718"/>
      </w:pPr>
      <w:r>
        <w:rPr>
          <w:color w:val="231F20"/>
        </w:rPr>
        <w:t>A.4. Nuevas tecnologías, derecho y globalización. Según</w:t>
      </w:r>
      <w:r>
        <w:rPr>
          <w:color w:val="231F20"/>
          <w:spacing w:val="-27"/>
        </w:rPr>
        <w:t> </w:t>
      </w:r>
      <w:r>
        <w:rPr>
          <w:color w:val="231F20"/>
        </w:rPr>
        <w:t>el</w:t>
      </w:r>
      <w:r>
        <w:rPr>
          <w:color w:val="231F20"/>
          <w:spacing w:val="-27"/>
        </w:rPr>
        <w:t> </w:t>
      </w:r>
      <w:r>
        <w:rPr>
          <w:color w:val="231F20"/>
        </w:rPr>
        <w:t>Fondo</w:t>
      </w:r>
      <w:r>
        <w:rPr>
          <w:color w:val="231F20"/>
          <w:spacing w:val="-27"/>
        </w:rPr>
        <w:t> </w:t>
      </w:r>
      <w:r>
        <w:rPr>
          <w:color w:val="231F20"/>
        </w:rPr>
        <w:t>Monetario</w:t>
      </w:r>
      <w:r>
        <w:rPr>
          <w:color w:val="231F20"/>
          <w:spacing w:val="-27"/>
        </w:rPr>
        <w:t> </w:t>
      </w:r>
      <w:r>
        <w:rPr>
          <w:color w:val="231F20"/>
        </w:rPr>
        <w:t>Internacional</w:t>
      </w:r>
      <w:r>
        <w:rPr>
          <w:color w:val="231F20"/>
          <w:spacing w:val="-27"/>
        </w:rPr>
        <w:t> </w:t>
      </w:r>
      <w:r>
        <w:rPr>
          <w:color w:val="231F20"/>
        </w:rPr>
        <w:t>(FMI)</w:t>
      </w:r>
      <w:r>
        <w:rPr>
          <w:color w:val="231F20"/>
          <w:spacing w:val="-27"/>
        </w:rPr>
        <w:t> </w:t>
      </w:r>
      <w:r>
        <w:rPr>
          <w:color w:val="231F20"/>
        </w:rPr>
        <w:t>«La</w:t>
      </w:r>
      <w:r>
        <w:rPr>
          <w:color w:val="231F20"/>
          <w:spacing w:val="-27"/>
        </w:rPr>
        <w:t> </w:t>
      </w:r>
      <w:r>
        <w:rPr>
          <w:color w:val="231F20"/>
        </w:rPr>
        <w:t>glo-</w:t>
      </w:r>
    </w:p>
    <w:p>
      <w:pPr>
        <w:pStyle w:val="BodyText"/>
        <w:spacing w:line="254" w:lineRule="auto" w:before="16"/>
        <w:ind w:left="1721" w:right="1719"/>
        <w:jc w:val="both"/>
      </w:pPr>
      <w:r>
        <w:rPr>
          <w:color w:val="231F20"/>
        </w:rPr>
        <w:t>balización</w:t>
      </w:r>
      <w:r>
        <w:rPr>
          <w:color w:val="231F20"/>
          <w:spacing w:val="-29"/>
        </w:rPr>
        <w:t> </w:t>
      </w:r>
      <w:r>
        <w:rPr>
          <w:color w:val="231F20"/>
        </w:rPr>
        <w:t>es</w:t>
      </w:r>
      <w:r>
        <w:rPr>
          <w:color w:val="231F20"/>
          <w:spacing w:val="-29"/>
        </w:rPr>
        <w:t> </w:t>
      </w:r>
      <w:r>
        <w:rPr>
          <w:color w:val="231F20"/>
        </w:rPr>
        <w:t>una</w:t>
      </w:r>
      <w:r>
        <w:rPr>
          <w:color w:val="231F20"/>
          <w:spacing w:val="-29"/>
        </w:rPr>
        <w:t> </w:t>
      </w:r>
      <w:r>
        <w:rPr>
          <w:color w:val="231F20"/>
        </w:rPr>
        <w:t>interdependencia</w:t>
      </w:r>
      <w:r>
        <w:rPr>
          <w:color w:val="231F20"/>
          <w:spacing w:val="-29"/>
        </w:rPr>
        <w:t> </w:t>
      </w:r>
      <w:r>
        <w:rPr>
          <w:color w:val="231F20"/>
        </w:rPr>
        <w:t>económica</w:t>
      </w:r>
      <w:r>
        <w:rPr>
          <w:color w:val="231F20"/>
          <w:spacing w:val="-29"/>
        </w:rPr>
        <w:t> </w:t>
      </w:r>
      <w:r>
        <w:rPr>
          <w:color w:val="231F20"/>
        </w:rPr>
        <w:t>creciente</w:t>
      </w:r>
      <w:r>
        <w:rPr>
          <w:color w:val="231F20"/>
          <w:spacing w:val="-29"/>
        </w:rPr>
        <w:t> </w:t>
      </w:r>
      <w:r>
        <w:rPr>
          <w:color w:val="231F20"/>
          <w:spacing w:val="-2"/>
        </w:rPr>
        <w:t>del </w:t>
      </w:r>
      <w:r>
        <w:rPr>
          <w:color w:val="231F20"/>
          <w:spacing w:val="-3"/>
        </w:rPr>
        <w:t>conjunto</w:t>
      </w:r>
      <w:r>
        <w:rPr>
          <w:color w:val="231F20"/>
          <w:spacing w:val="-19"/>
        </w:rPr>
        <w:t> </w:t>
      </w:r>
      <w:r>
        <w:rPr>
          <w:color w:val="231F20"/>
        </w:rPr>
        <w:t>de</w:t>
      </w:r>
      <w:r>
        <w:rPr>
          <w:color w:val="231F20"/>
          <w:spacing w:val="-19"/>
        </w:rPr>
        <w:t> </w:t>
      </w:r>
      <w:r>
        <w:rPr>
          <w:color w:val="231F20"/>
          <w:spacing w:val="-3"/>
        </w:rPr>
        <w:t>países</w:t>
      </w:r>
      <w:r>
        <w:rPr>
          <w:color w:val="231F20"/>
          <w:spacing w:val="-19"/>
        </w:rPr>
        <w:t> </w:t>
      </w:r>
      <w:r>
        <w:rPr>
          <w:color w:val="231F20"/>
        </w:rPr>
        <w:t>del</w:t>
      </w:r>
      <w:r>
        <w:rPr>
          <w:color w:val="231F20"/>
          <w:spacing w:val="-19"/>
        </w:rPr>
        <w:t> </w:t>
      </w:r>
      <w:r>
        <w:rPr>
          <w:color w:val="231F20"/>
          <w:spacing w:val="-3"/>
        </w:rPr>
        <w:t>mundo,</w:t>
      </w:r>
      <w:r>
        <w:rPr>
          <w:color w:val="231F20"/>
          <w:spacing w:val="-19"/>
        </w:rPr>
        <w:t> </w:t>
      </w:r>
      <w:r>
        <w:rPr>
          <w:color w:val="231F20"/>
          <w:spacing w:val="-3"/>
        </w:rPr>
        <w:t>provocada</w:t>
      </w:r>
      <w:r>
        <w:rPr>
          <w:color w:val="231F20"/>
          <w:spacing w:val="-19"/>
        </w:rPr>
        <w:t> </w:t>
      </w:r>
      <w:r>
        <w:rPr>
          <w:color w:val="231F20"/>
        </w:rPr>
        <w:t>por</w:t>
      </w:r>
      <w:r>
        <w:rPr>
          <w:color w:val="231F20"/>
          <w:spacing w:val="-19"/>
        </w:rPr>
        <w:t> </w:t>
      </w:r>
      <w:r>
        <w:rPr>
          <w:color w:val="231F20"/>
        </w:rPr>
        <w:t>el</w:t>
      </w:r>
      <w:r>
        <w:rPr>
          <w:color w:val="231F20"/>
          <w:spacing w:val="-19"/>
        </w:rPr>
        <w:t> </w:t>
      </w:r>
      <w:r>
        <w:rPr>
          <w:color w:val="231F20"/>
          <w:spacing w:val="-3"/>
        </w:rPr>
        <w:t>aumento</w:t>
      </w:r>
      <w:r>
        <w:rPr>
          <w:color w:val="231F20"/>
          <w:spacing w:val="-19"/>
        </w:rPr>
        <w:t> </w:t>
      </w:r>
      <w:r>
        <w:rPr>
          <w:color w:val="231F20"/>
          <w:spacing w:val="-3"/>
        </w:rPr>
        <w:t>del </w:t>
      </w:r>
      <w:r>
        <w:rPr>
          <w:color w:val="231F20"/>
        </w:rPr>
        <w:t>volumen</w:t>
      </w:r>
      <w:r>
        <w:rPr>
          <w:color w:val="231F20"/>
          <w:spacing w:val="-19"/>
        </w:rPr>
        <w:t> </w:t>
      </w:r>
      <w:r>
        <w:rPr>
          <w:color w:val="231F20"/>
        </w:rPr>
        <w:t>y</w:t>
      </w:r>
      <w:r>
        <w:rPr>
          <w:color w:val="231F20"/>
          <w:spacing w:val="-19"/>
        </w:rPr>
        <w:t> </w:t>
      </w:r>
      <w:r>
        <w:rPr>
          <w:color w:val="231F20"/>
        </w:rPr>
        <w:t>la</w:t>
      </w:r>
      <w:r>
        <w:rPr>
          <w:color w:val="231F20"/>
          <w:spacing w:val="-19"/>
        </w:rPr>
        <w:t> </w:t>
      </w:r>
      <w:r>
        <w:rPr>
          <w:color w:val="231F20"/>
        </w:rPr>
        <w:t>variedad</w:t>
      </w:r>
      <w:r>
        <w:rPr>
          <w:color w:val="231F20"/>
          <w:spacing w:val="-19"/>
        </w:rPr>
        <w:t> </w:t>
      </w:r>
      <w:r>
        <w:rPr>
          <w:color w:val="231F20"/>
        </w:rPr>
        <w:t>de</w:t>
      </w:r>
      <w:r>
        <w:rPr>
          <w:color w:val="231F20"/>
          <w:spacing w:val="-19"/>
        </w:rPr>
        <w:t> </w:t>
      </w:r>
      <w:r>
        <w:rPr>
          <w:color w:val="231F20"/>
        </w:rPr>
        <w:t>las</w:t>
      </w:r>
      <w:r>
        <w:rPr>
          <w:color w:val="231F20"/>
          <w:spacing w:val="-19"/>
        </w:rPr>
        <w:t> </w:t>
      </w:r>
      <w:r>
        <w:rPr>
          <w:color w:val="231F20"/>
        </w:rPr>
        <w:t>transacciones</w:t>
      </w:r>
      <w:r>
        <w:rPr>
          <w:color w:val="231F20"/>
          <w:spacing w:val="-19"/>
        </w:rPr>
        <w:t> </w:t>
      </w:r>
      <w:r>
        <w:rPr>
          <w:color w:val="231F20"/>
        </w:rPr>
        <w:t>transfronterizas de bienes y servicios, as como de los flujos</w:t>
      </w:r>
      <w:r>
        <w:rPr>
          <w:color w:val="231F20"/>
          <w:spacing w:val="-23"/>
        </w:rPr>
        <w:t> </w:t>
      </w:r>
      <w:r>
        <w:rPr>
          <w:color w:val="231F20"/>
        </w:rPr>
        <w:t>internacionales de capitales, al tiempo que la difusión acelerada de gene- ralizada de</w:t>
      </w:r>
      <w:r>
        <w:rPr>
          <w:color w:val="231F20"/>
          <w:spacing w:val="-2"/>
        </w:rPr>
        <w:t> </w:t>
      </w:r>
      <w:r>
        <w:rPr>
          <w:color w:val="231F20"/>
        </w:rPr>
        <w:t>tecnología».</w:t>
      </w:r>
    </w:p>
    <w:p>
      <w:pPr>
        <w:pStyle w:val="BodyText"/>
        <w:spacing w:line="254" w:lineRule="auto" w:before="107"/>
        <w:ind w:left="1721" w:right="1719" w:firstLine="340"/>
        <w:jc w:val="both"/>
      </w:pPr>
      <w:r>
        <w:rPr>
          <w:color w:val="231F20"/>
        </w:rPr>
        <w:t>La Real Academia de las Lengua define globalización como</w:t>
      </w:r>
      <w:r>
        <w:rPr>
          <w:color w:val="231F20"/>
          <w:spacing w:val="-17"/>
        </w:rPr>
        <w:t> </w:t>
      </w:r>
      <w:r>
        <w:rPr>
          <w:color w:val="231F20"/>
        </w:rPr>
        <w:t>“la</w:t>
      </w:r>
      <w:r>
        <w:rPr>
          <w:color w:val="231F20"/>
          <w:spacing w:val="-17"/>
        </w:rPr>
        <w:t> </w:t>
      </w:r>
      <w:r>
        <w:rPr>
          <w:color w:val="231F20"/>
        </w:rPr>
        <w:t>tendencia</w:t>
      </w:r>
      <w:r>
        <w:rPr>
          <w:color w:val="231F20"/>
          <w:spacing w:val="-17"/>
        </w:rPr>
        <w:t> </w:t>
      </w:r>
      <w:r>
        <w:rPr>
          <w:color w:val="231F20"/>
        </w:rPr>
        <w:t>de</w:t>
      </w:r>
      <w:r>
        <w:rPr>
          <w:color w:val="231F20"/>
          <w:spacing w:val="-17"/>
        </w:rPr>
        <w:t> </w:t>
      </w:r>
      <w:r>
        <w:rPr>
          <w:color w:val="231F20"/>
        </w:rPr>
        <w:t>los</w:t>
      </w:r>
      <w:r>
        <w:rPr>
          <w:color w:val="231F20"/>
          <w:spacing w:val="-17"/>
        </w:rPr>
        <w:t> </w:t>
      </w:r>
      <w:r>
        <w:rPr>
          <w:color w:val="231F20"/>
        </w:rPr>
        <w:t>mercados</w:t>
      </w:r>
      <w:r>
        <w:rPr>
          <w:color w:val="231F20"/>
          <w:spacing w:val="-17"/>
        </w:rPr>
        <w:t> </w:t>
      </w:r>
      <w:r>
        <w:rPr>
          <w:color w:val="231F20"/>
        </w:rPr>
        <w:t>y</w:t>
      </w:r>
      <w:r>
        <w:rPr>
          <w:color w:val="231F20"/>
          <w:spacing w:val="-17"/>
        </w:rPr>
        <w:t> </w:t>
      </w:r>
      <w:r>
        <w:rPr>
          <w:color w:val="231F20"/>
        </w:rPr>
        <w:t>las</w:t>
      </w:r>
      <w:r>
        <w:rPr>
          <w:color w:val="231F20"/>
          <w:spacing w:val="-17"/>
        </w:rPr>
        <w:t> </w:t>
      </w:r>
      <w:r>
        <w:rPr>
          <w:color w:val="231F20"/>
        </w:rPr>
        <w:t>empresas</w:t>
      </w:r>
      <w:r>
        <w:rPr>
          <w:color w:val="231F20"/>
          <w:spacing w:val="-17"/>
        </w:rPr>
        <w:t> </w:t>
      </w:r>
      <w:r>
        <w:rPr>
          <w:color w:val="231F20"/>
        </w:rPr>
        <w:t>a</w:t>
      </w:r>
      <w:r>
        <w:rPr>
          <w:color w:val="231F20"/>
          <w:spacing w:val="-17"/>
        </w:rPr>
        <w:t> </w:t>
      </w:r>
      <w:r>
        <w:rPr>
          <w:color w:val="231F20"/>
        </w:rPr>
        <w:t>exten- derse</w:t>
      </w:r>
      <w:r>
        <w:rPr>
          <w:color w:val="231F20"/>
          <w:spacing w:val="-26"/>
        </w:rPr>
        <w:t> </w:t>
      </w:r>
      <w:r>
        <w:rPr>
          <w:color w:val="231F20"/>
        </w:rPr>
        <w:t>alcanzando</w:t>
      </w:r>
      <w:r>
        <w:rPr>
          <w:color w:val="231F20"/>
          <w:spacing w:val="-26"/>
        </w:rPr>
        <w:t> </w:t>
      </w:r>
      <w:r>
        <w:rPr>
          <w:color w:val="231F20"/>
        </w:rPr>
        <w:t>una</w:t>
      </w:r>
      <w:r>
        <w:rPr>
          <w:color w:val="231F20"/>
          <w:spacing w:val="-26"/>
        </w:rPr>
        <w:t> </w:t>
      </w:r>
      <w:r>
        <w:rPr>
          <w:color w:val="231F20"/>
        </w:rPr>
        <w:t>dimensión</w:t>
      </w:r>
      <w:r>
        <w:rPr>
          <w:color w:val="231F20"/>
          <w:spacing w:val="-26"/>
        </w:rPr>
        <w:t> </w:t>
      </w:r>
      <w:r>
        <w:rPr>
          <w:color w:val="231F20"/>
        </w:rPr>
        <w:t>mundial</w:t>
      </w:r>
      <w:r>
        <w:rPr>
          <w:color w:val="231F20"/>
          <w:spacing w:val="-26"/>
        </w:rPr>
        <w:t> </w:t>
      </w:r>
      <w:r>
        <w:rPr>
          <w:color w:val="231F20"/>
        </w:rPr>
        <w:t>que</w:t>
      </w:r>
      <w:r>
        <w:rPr>
          <w:color w:val="231F20"/>
          <w:spacing w:val="-26"/>
        </w:rPr>
        <w:t> </w:t>
      </w:r>
      <w:r>
        <w:rPr>
          <w:color w:val="231F20"/>
        </w:rPr>
        <w:t>sobrepasa</w:t>
      </w:r>
      <w:r>
        <w:rPr>
          <w:color w:val="231F20"/>
          <w:spacing w:val="-26"/>
        </w:rPr>
        <w:t> </w:t>
      </w:r>
      <w:r>
        <w:rPr>
          <w:color w:val="231F20"/>
          <w:spacing w:val="-2"/>
        </w:rPr>
        <w:t>las </w:t>
      </w:r>
      <w:r>
        <w:rPr>
          <w:color w:val="231F20"/>
        </w:rPr>
        <w:t>fronteras</w:t>
      </w:r>
      <w:r>
        <w:rPr>
          <w:color w:val="231F20"/>
          <w:spacing w:val="-1"/>
        </w:rPr>
        <w:t> </w:t>
      </w:r>
      <w:r>
        <w:rPr>
          <w:color w:val="231F20"/>
        </w:rPr>
        <w:t>nacionales”.</w:t>
      </w:r>
    </w:p>
    <w:p>
      <w:pPr>
        <w:pStyle w:val="BodyText"/>
        <w:spacing w:line="254" w:lineRule="auto" w:before="110"/>
        <w:ind w:left="1720" w:right="1719" w:firstLine="340"/>
        <w:jc w:val="both"/>
      </w:pPr>
      <w:r>
        <w:rPr>
          <w:color w:val="231F20"/>
        </w:rPr>
        <w:t>Sobre la globalización existe una literatura suficiente- mente vasta como para poder remitirse a ella sin mayores dificultades. Varios elementos caracterizan lo que hoy se entiende por globalización pero hay uno de ellos sobre el cual me quiero referir en particular, la standardización .</w:t>
      </w:r>
    </w:p>
    <w:p>
      <w:pPr>
        <w:pStyle w:val="BodyText"/>
        <w:spacing w:line="254" w:lineRule="auto" w:before="108"/>
        <w:ind w:left="1721" w:right="1720" w:firstLine="340"/>
        <w:jc w:val="both"/>
      </w:pPr>
      <w:r>
        <w:rPr>
          <w:color w:val="231F20"/>
        </w:rPr>
        <w:t>La</w:t>
      </w:r>
      <w:r>
        <w:rPr>
          <w:color w:val="231F20"/>
          <w:spacing w:val="-11"/>
        </w:rPr>
        <w:t> </w:t>
      </w:r>
      <w:r>
        <w:rPr>
          <w:color w:val="231F20"/>
        </w:rPr>
        <w:t>estandarización</w:t>
      </w:r>
      <w:r>
        <w:rPr>
          <w:color w:val="231F20"/>
          <w:spacing w:val="-11"/>
        </w:rPr>
        <w:t> </w:t>
      </w:r>
      <w:r>
        <w:rPr>
          <w:color w:val="231F20"/>
        </w:rPr>
        <w:t>ha</w:t>
      </w:r>
      <w:r>
        <w:rPr>
          <w:color w:val="231F20"/>
          <w:spacing w:val="-11"/>
        </w:rPr>
        <w:t> </w:t>
      </w:r>
      <w:r>
        <w:rPr>
          <w:color w:val="231F20"/>
        </w:rPr>
        <w:t>permitido</w:t>
      </w:r>
      <w:r>
        <w:rPr>
          <w:color w:val="231F20"/>
          <w:spacing w:val="-11"/>
        </w:rPr>
        <w:t> </w:t>
      </w:r>
      <w:r>
        <w:rPr>
          <w:color w:val="231F20"/>
        </w:rPr>
        <w:t>la</w:t>
      </w:r>
      <w:r>
        <w:rPr>
          <w:color w:val="231F20"/>
          <w:spacing w:val="-11"/>
        </w:rPr>
        <w:t> </w:t>
      </w:r>
      <w:r>
        <w:rPr>
          <w:color w:val="231F20"/>
        </w:rPr>
        <w:t>difusión</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nue- vas</w:t>
      </w:r>
      <w:r>
        <w:rPr>
          <w:color w:val="231F20"/>
          <w:spacing w:val="-23"/>
        </w:rPr>
        <w:t> </w:t>
      </w:r>
      <w:r>
        <w:rPr>
          <w:color w:val="231F20"/>
        </w:rPr>
        <w:t>tecnologías</w:t>
      </w:r>
      <w:r>
        <w:rPr>
          <w:color w:val="231F20"/>
          <w:spacing w:val="-23"/>
        </w:rPr>
        <w:t> </w:t>
      </w:r>
      <w:r>
        <w:rPr>
          <w:color w:val="231F20"/>
        </w:rPr>
        <w:t>y</w:t>
      </w:r>
      <w:r>
        <w:rPr>
          <w:color w:val="231F20"/>
          <w:spacing w:val="-23"/>
        </w:rPr>
        <w:t> </w:t>
      </w:r>
      <w:r>
        <w:rPr>
          <w:color w:val="231F20"/>
        </w:rPr>
        <w:t>éstas</w:t>
      </w:r>
      <w:r>
        <w:rPr>
          <w:color w:val="231F20"/>
          <w:spacing w:val="-23"/>
        </w:rPr>
        <w:t> </w:t>
      </w:r>
      <w:r>
        <w:rPr>
          <w:color w:val="231F20"/>
        </w:rPr>
        <w:t>son</w:t>
      </w:r>
      <w:r>
        <w:rPr>
          <w:color w:val="231F20"/>
          <w:spacing w:val="-23"/>
        </w:rPr>
        <w:t> </w:t>
      </w:r>
      <w:r>
        <w:rPr>
          <w:color w:val="231F20"/>
        </w:rPr>
        <w:t>una</w:t>
      </w:r>
      <w:r>
        <w:rPr>
          <w:color w:val="231F20"/>
          <w:spacing w:val="-23"/>
        </w:rPr>
        <w:t> </w:t>
      </w:r>
      <w:r>
        <w:rPr>
          <w:color w:val="231F20"/>
        </w:rPr>
        <w:t>parte</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globalización.</w:t>
      </w:r>
      <w:r>
        <w:rPr>
          <w:color w:val="231F20"/>
          <w:spacing w:val="-23"/>
        </w:rPr>
        <w:t> </w:t>
      </w:r>
      <w:r>
        <w:rPr>
          <w:color w:val="231F20"/>
          <w:spacing w:val="-2"/>
        </w:rPr>
        <w:t>Sea </w:t>
      </w:r>
      <w:r>
        <w:rPr>
          <w:color w:val="231F20"/>
        </w:rPr>
        <w:t>la parte electrónica con ISO, sea la parte documental con EDIFACT (hoy</w:t>
      </w:r>
      <w:r>
        <w:rPr>
          <w:color w:val="231F20"/>
          <w:spacing w:val="-2"/>
        </w:rPr>
        <w:t> </w:t>
      </w:r>
      <w:r>
        <w:rPr>
          <w:color w:val="231F20"/>
        </w:rPr>
        <w:t>BEBES).</w:t>
      </w:r>
    </w:p>
    <w:p>
      <w:pPr>
        <w:pStyle w:val="BodyText"/>
        <w:spacing w:line="254" w:lineRule="auto" w:before="110"/>
        <w:ind w:left="1721" w:right="1719" w:firstLine="340"/>
        <w:jc w:val="both"/>
      </w:pPr>
      <w:r>
        <w:rPr>
          <w:color w:val="231F20"/>
        </w:rPr>
        <w:t>Algunos de los requisitos de la standardización ISO, como la relativa a la forma y seguridad de los mensajes tuvieron</w:t>
      </w:r>
      <w:r>
        <w:rPr>
          <w:color w:val="231F20"/>
          <w:spacing w:val="-11"/>
        </w:rPr>
        <w:t> </w:t>
      </w:r>
      <w:r>
        <w:rPr>
          <w:color w:val="231F20"/>
        </w:rPr>
        <w:t>que</w:t>
      </w:r>
      <w:r>
        <w:rPr>
          <w:color w:val="231F20"/>
          <w:spacing w:val="-11"/>
        </w:rPr>
        <w:t> </w:t>
      </w:r>
      <w:r>
        <w:rPr>
          <w:color w:val="231F20"/>
        </w:rPr>
        <w:t>ser</w:t>
      </w:r>
      <w:r>
        <w:rPr>
          <w:color w:val="231F20"/>
          <w:spacing w:val="-11"/>
        </w:rPr>
        <w:t> </w:t>
      </w:r>
      <w:r>
        <w:rPr>
          <w:color w:val="231F20"/>
        </w:rPr>
        <w:t>aplicadas</w:t>
      </w:r>
      <w:r>
        <w:rPr>
          <w:color w:val="231F20"/>
          <w:spacing w:val="-11"/>
        </w:rPr>
        <w:t> </w:t>
      </w:r>
      <w:r>
        <w:rPr>
          <w:color w:val="231F20"/>
        </w:rPr>
        <w:t>necesariamente</w:t>
      </w:r>
      <w:r>
        <w:rPr>
          <w:color w:val="231F20"/>
          <w:spacing w:val="-11"/>
        </w:rPr>
        <w:t> </w:t>
      </w:r>
      <w:r>
        <w:rPr>
          <w:color w:val="231F20"/>
        </w:rPr>
        <w:t>en</w:t>
      </w:r>
      <w:r>
        <w:rPr>
          <w:color w:val="231F20"/>
          <w:spacing w:val="-11"/>
        </w:rPr>
        <w:t> </w:t>
      </w:r>
      <w:r>
        <w:rPr>
          <w:color w:val="231F20"/>
        </w:rPr>
        <w:t>los</w:t>
      </w:r>
      <w:r>
        <w:rPr>
          <w:color w:val="231F20"/>
          <w:spacing w:val="-11"/>
        </w:rPr>
        <w:t> </w:t>
      </w:r>
      <w:r>
        <w:rPr>
          <w:color w:val="231F20"/>
        </w:rPr>
        <w:t>mensajes con valor jurídico que requiriesen criterios de seguridad y autoría</w:t>
      </w:r>
      <w:r>
        <w:rPr>
          <w:color w:val="231F20"/>
          <w:spacing w:val="-5"/>
        </w:rPr>
        <w:t> </w:t>
      </w:r>
      <w:r>
        <w:rPr>
          <w:color w:val="231F20"/>
        </w:rPr>
        <w:t>a</w:t>
      </w:r>
      <w:r>
        <w:rPr>
          <w:color w:val="231F20"/>
          <w:spacing w:val="-5"/>
        </w:rPr>
        <w:t> </w:t>
      </w:r>
      <w:r>
        <w:rPr>
          <w:color w:val="231F20"/>
        </w:rPr>
        <w:t>los</w:t>
      </w:r>
      <w:r>
        <w:rPr>
          <w:color w:val="231F20"/>
          <w:spacing w:val="-5"/>
        </w:rPr>
        <w:t> </w:t>
      </w:r>
      <w:r>
        <w:rPr>
          <w:color w:val="231F20"/>
        </w:rPr>
        <w:t>fines</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pruebas.</w:t>
      </w:r>
      <w:r>
        <w:rPr>
          <w:color w:val="231F20"/>
          <w:spacing w:val="-5"/>
        </w:rPr>
        <w:t> </w:t>
      </w:r>
      <w:r>
        <w:rPr>
          <w:color w:val="231F20"/>
        </w:rPr>
        <w:t>La</w:t>
      </w:r>
      <w:r>
        <w:rPr>
          <w:color w:val="231F20"/>
          <w:spacing w:val="-5"/>
        </w:rPr>
        <w:t> </w:t>
      </w:r>
      <w:r>
        <w:rPr>
          <w:color w:val="231F20"/>
        </w:rPr>
        <w:t>estandarización</w:t>
      </w:r>
      <w:r>
        <w:rPr>
          <w:color w:val="231F20"/>
          <w:spacing w:val="-5"/>
        </w:rPr>
        <w:t> </w:t>
      </w:r>
      <w:r>
        <w:rPr>
          <w:color w:val="231F20"/>
        </w:rPr>
        <w:t>es</w:t>
      </w:r>
      <w:r>
        <w:rPr>
          <w:color w:val="231F20"/>
          <w:spacing w:val="-5"/>
        </w:rPr>
        <w:t> </w:t>
      </w:r>
      <w:r>
        <w:rPr>
          <w:color w:val="231F20"/>
        </w:rPr>
        <w:t>un criterio que se expresa a nivel sintáctico; parte de los ele- mentos sintácticos de cualquier documento vistos por un organismo</w:t>
      </w:r>
      <w:r>
        <w:rPr>
          <w:color w:val="231F20"/>
          <w:spacing w:val="-11"/>
        </w:rPr>
        <w:t> </w:t>
      </w:r>
      <w:r>
        <w:rPr>
          <w:color w:val="231F20"/>
        </w:rPr>
        <w:t>de</w:t>
      </w:r>
      <w:r>
        <w:rPr>
          <w:color w:val="231F20"/>
          <w:spacing w:val="-11"/>
        </w:rPr>
        <w:t> </w:t>
      </w:r>
      <w:r>
        <w:rPr>
          <w:color w:val="231F20"/>
        </w:rPr>
        <w:t>Naciones</w:t>
      </w:r>
      <w:r>
        <w:rPr>
          <w:color w:val="231F20"/>
          <w:spacing w:val="-11"/>
        </w:rPr>
        <w:t> </w:t>
      </w:r>
      <w:r>
        <w:rPr>
          <w:color w:val="231F20"/>
        </w:rPr>
        <w:t>Unidas</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ocupa</w:t>
      </w:r>
      <w:r>
        <w:rPr>
          <w:color w:val="231F20"/>
          <w:spacing w:val="-11"/>
        </w:rPr>
        <w:t> </w:t>
      </w:r>
      <w:r>
        <w:rPr>
          <w:color w:val="231F20"/>
        </w:rPr>
        <w:t>de</w:t>
      </w:r>
      <w:r>
        <w:rPr>
          <w:color w:val="231F20"/>
          <w:spacing w:val="-11"/>
        </w:rPr>
        <w:t> </w:t>
      </w:r>
      <w:r>
        <w:rPr>
          <w:color w:val="231F20"/>
        </w:rPr>
        <w:t>estándares</w:t>
      </w:r>
    </w:p>
    <w:p>
      <w:pPr>
        <w:pStyle w:val="BodyText"/>
        <w:spacing w:before="5"/>
        <w:rPr>
          <w:sz w:val="29"/>
        </w:rPr>
      </w:pPr>
    </w:p>
    <w:p>
      <w:pPr>
        <w:spacing w:before="100"/>
        <w:ind w:left="0" w:right="1509" w:firstLine="0"/>
        <w:jc w:val="right"/>
        <w:rPr>
          <w:sz w:val="28"/>
        </w:rPr>
      </w:pPr>
      <w:r>
        <w:rPr>
          <w:rFonts w:ascii="Arial"/>
          <w:color w:val="231F20"/>
          <w:w w:val="80"/>
          <w:sz w:val="12"/>
        </w:rPr>
        <w:t>UIGV </w:t>
      </w:r>
      <w:r>
        <w:rPr>
          <w:color w:val="A7A9AC"/>
          <w:w w:val="80"/>
          <w:sz w:val="28"/>
        </w:rPr>
        <w:t>173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eléctricos</w:t>
      </w:r>
      <w:r>
        <w:rPr>
          <w:color w:val="231F20"/>
          <w:spacing w:val="-18"/>
        </w:rPr>
        <w:t> </w:t>
      </w:r>
      <w:r>
        <w:rPr>
          <w:color w:val="231F20"/>
        </w:rPr>
        <w:t>y</w:t>
      </w:r>
      <w:r>
        <w:rPr>
          <w:color w:val="231F20"/>
          <w:spacing w:val="-18"/>
        </w:rPr>
        <w:t> </w:t>
      </w:r>
      <w:r>
        <w:rPr>
          <w:color w:val="231F20"/>
        </w:rPr>
        <w:t>por</w:t>
      </w:r>
      <w:r>
        <w:rPr>
          <w:color w:val="231F20"/>
          <w:spacing w:val="-18"/>
        </w:rPr>
        <w:t> </w:t>
      </w:r>
      <w:r>
        <w:rPr>
          <w:color w:val="231F20"/>
        </w:rPr>
        <w:t>esa</w:t>
      </w:r>
      <w:r>
        <w:rPr>
          <w:color w:val="231F20"/>
          <w:spacing w:val="-18"/>
        </w:rPr>
        <w:t> </w:t>
      </w:r>
      <w:r>
        <w:rPr>
          <w:color w:val="231F20"/>
        </w:rPr>
        <w:t>razón</w:t>
      </w:r>
      <w:r>
        <w:rPr>
          <w:color w:val="231F20"/>
          <w:spacing w:val="-18"/>
        </w:rPr>
        <w:t> </w:t>
      </w:r>
      <w:r>
        <w:rPr>
          <w:color w:val="231F20"/>
        </w:rPr>
        <w:t>la</w:t>
      </w:r>
      <w:r>
        <w:rPr>
          <w:color w:val="231F20"/>
          <w:spacing w:val="-18"/>
        </w:rPr>
        <w:t> </w:t>
      </w:r>
      <w:r>
        <w:rPr>
          <w:color w:val="231F20"/>
        </w:rPr>
        <w:t>norma</w:t>
      </w:r>
      <w:r>
        <w:rPr>
          <w:color w:val="231F20"/>
          <w:spacing w:val="-18"/>
        </w:rPr>
        <w:t> </w:t>
      </w:r>
      <w:r>
        <w:rPr>
          <w:color w:val="231F20"/>
        </w:rPr>
        <w:t>ISO</w:t>
      </w:r>
      <w:r>
        <w:rPr>
          <w:color w:val="231F20"/>
          <w:spacing w:val="-18"/>
        </w:rPr>
        <w:t> </w:t>
      </w:r>
      <w:r>
        <w:rPr>
          <w:color w:val="231F20"/>
        </w:rPr>
        <w:t>7498</w:t>
      </w:r>
      <w:r>
        <w:rPr>
          <w:color w:val="231F20"/>
          <w:spacing w:val="-18"/>
        </w:rPr>
        <w:t> </w:t>
      </w:r>
      <w:r>
        <w:rPr>
          <w:color w:val="231F20"/>
        </w:rPr>
        <w:t>regula</w:t>
      </w:r>
      <w:r>
        <w:rPr>
          <w:color w:val="231F20"/>
          <w:spacing w:val="-18"/>
        </w:rPr>
        <w:t> </w:t>
      </w:r>
      <w:r>
        <w:rPr>
          <w:color w:val="231F20"/>
        </w:rPr>
        <w:t>la</w:t>
      </w:r>
      <w:r>
        <w:rPr>
          <w:color w:val="231F20"/>
          <w:spacing w:val="-18"/>
        </w:rPr>
        <w:t> </w:t>
      </w:r>
      <w:r>
        <w:rPr>
          <w:color w:val="231F20"/>
        </w:rPr>
        <w:t>ITUT (antiguamente CCITT), como recomendación X200 es un punto de partida obligado, si bien lejano. Es un modelo estratificado</w:t>
      </w:r>
      <w:r>
        <w:rPr>
          <w:color w:val="231F20"/>
          <w:spacing w:val="-26"/>
        </w:rPr>
        <w:t> </w:t>
      </w:r>
      <w:r>
        <w:rPr>
          <w:color w:val="231F20"/>
        </w:rPr>
        <w:t>de</w:t>
      </w:r>
      <w:r>
        <w:rPr>
          <w:color w:val="231F20"/>
          <w:spacing w:val="-26"/>
        </w:rPr>
        <w:t> </w:t>
      </w:r>
      <w:r>
        <w:rPr>
          <w:color w:val="231F20"/>
        </w:rPr>
        <w:t>funcionamiento</w:t>
      </w:r>
      <w:r>
        <w:rPr>
          <w:color w:val="231F20"/>
          <w:spacing w:val="-26"/>
        </w:rPr>
        <w:t> </w:t>
      </w:r>
      <w:r>
        <w:rPr>
          <w:color w:val="231F20"/>
        </w:rPr>
        <w:t>de</w:t>
      </w:r>
      <w:r>
        <w:rPr>
          <w:color w:val="231F20"/>
          <w:spacing w:val="-26"/>
        </w:rPr>
        <w:t> </w:t>
      </w:r>
      <w:r>
        <w:rPr>
          <w:color w:val="231F20"/>
        </w:rPr>
        <w:t>para</w:t>
      </w:r>
      <w:r>
        <w:rPr>
          <w:color w:val="231F20"/>
          <w:spacing w:val="-26"/>
        </w:rPr>
        <w:t> </w:t>
      </w:r>
      <w:r>
        <w:rPr>
          <w:color w:val="231F20"/>
        </w:rPr>
        <w:t>la</w:t>
      </w:r>
      <w:r>
        <w:rPr>
          <w:color w:val="231F20"/>
          <w:spacing w:val="-26"/>
        </w:rPr>
        <w:t> </w:t>
      </w:r>
      <w:r>
        <w:rPr>
          <w:color w:val="231F20"/>
        </w:rPr>
        <w:t>interconexión</w:t>
      </w:r>
      <w:r>
        <w:rPr>
          <w:color w:val="231F20"/>
          <w:spacing w:val="-26"/>
        </w:rPr>
        <w:t> </w:t>
      </w:r>
      <w:r>
        <w:rPr>
          <w:color w:val="231F20"/>
        </w:rPr>
        <w:t>de redes</w:t>
      </w:r>
      <w:r>
        <w:rPr>
          <w:color w:val="231F20"/>
          <w:spacing w:val="-15"/>
        </w:rPr>
        <w:t> </w:t>
      </w:r>
      <w:r>
        <w:rPr>
          <w:color w:val="231F20"/>
        </w:rPr>
        <w:t>abiertas</w:t>
      </w:r>
      <w:r>
        <w:rPr>
          <w:color w:val="231F20"/>
          <w:spacing w:val="-15"/>
        </w:rPr>
        <w:t> </w:t>
      </w:r>
      <w:r>
        <w:rPr>
          <w:color w:val="231F20"/>
        </w:rPr>
        <w:t>De</w:t>
      </w:r>
      <w:r>
        <w:rPr>
          <w:color w:val="231F20"/>
          <w:spacing w:val="-15"/>
        </w:rPr>
        <w:t> </w:t>
      </w:r>
      <w:r>
        <w:rPr>
          <w:color w:val="231F20"/>
        </w:rPr>
        <w:t>este</w:t>
      </w:r>
      <w:r>
        <w:rPr>
          <w:color w:val="231F20"/>
          <w:spacing w:val="-15"/>
        </w:rPr>
        <w:t> </w:t>
      </w:r>
      <w:r>
        <w:rPr>
          <w:color w:val="231F20"/>
        </w:rPr>
        <w:t>modelo</w:t>
      </w:r>
      <w:r>
        <w:rPr>
          <w:color w:val="231F20"/>
          <w:spacing w:val="-15"/>
        </w:rPr>
        <w:t> </w:t>
      </w:r>
      <w:r>
        <w:rPr>
          <w:color w:val="231F20"/>
        </w:rPr>
        <w:t>de</w:t>
      </w:r>
      <w:r>
        <w:rPr>
          <w:color w:val="231F20"/>
          <w:spacing w:val="-15"/>
        </w:rPr>
        <w:t> </w:t>
      </w:r>
      <w:r>
        <w:rPr>
          <w:color w:val="231F20"/>
        </w:rPr>
        <w:t>referencia</w:t>
      </w:r>
      <w:r>
        <w:rPr>
          <w:color w:val="231F20"/>
          <w:spacing w:val="-15"/>
        </w:rPr>
        <w:t> </w:t>
      </w:r>
      <w:r>
        <w:rPr>
          <w:color w:val="231F20"/>
        </w:rPr>
        <w:t>de</w:t>
      </w:r>
      <w:r>
        <w:rPr>
          <w:color w:val="231F20"/>
          <w:spacing w:val="-15"/>
        </w:rPr>
        <w:t> </w:t>
      </w:r>
      <w:r>
        <w:rPr>
          <w:color w:val="231F20"/>
        </w:rPr>
        <w:t>protocolos</w:t>
      </w:r>
      <w:r>
        <w:rPr>
          <w:color w:val="231F20"/>
          <w:spacing w:val="-15"/>
        </w:rPr>
        <w:t> </w:t>
      </w:r>
      <w:r>
        <w:rPr>
          <w:color w:val="231F20"/>
        </w:rPr>
        <w:t>y de</w:t>
      </w:r>
      <w:r>
        <w:rPr>
          <w:color w:val="231F20"/>
          <w:spacing w:val="-21"/>
        </w:rPr>
        <w:t> </w:t>
      </w:r>
      <w:r>
        <w:rPr>
          <w:color w:val="231F20"/>
        </w:rPr>
        <w:t>relaciones</w:t>
      </w:r>
      <w:r>
        <w:rPr>
          <w:color w:val="231F20"/>
          <w:spacing w:val="-21"/>
        </w:rPr>
        <w:t> </w:t>
      </w:r>
      <w:r>
        <w:rPr>
          <w:color w:val="231F20"/>
        </w:rPr>
        <w:t>lógicas</w:t>
      </w:r>
      <w:r>
        <w:rPr>
          <w:color w:val="231F20"/>
          <w:spacing w:val="-21"/>
        </w:rPr>
        <w:t> </w:t>
      </w:r>
      <w:r>
        <w:rPr>
          <w:color w:val="231F20"/>
        </w:rPr>
        <w:t>de</w:t>
      </w:r>
      <w:r>
        <w:rPr>
          <w:color w:val="231F20"/>
          <w:spacing w:val="-21"/>
        </w:rPr>
        <w:t> </w:t>
      </w:r>
      <w:r>
        <w:rPr>
          <w:color w:val="231F20"/>
        </w:rPr>
        <w:t>comunicación</w:t>
      </w:r>
      <w:r>
        <w:rPr>
          <w:color w:val="231F20"/>
          <w:spacing w:val="-21"/>
        </w:rPr>
        <w:t> </w:t>
      </w:r>
      <w:r>
        <w:rPr>
          <w:color w:val="231F20"/>
        </w:rPr>
        <w:t>entre</w:t>
      </w:r>
      <w:r>
        <w:rPr>
          <w:color w:val="231F20"/>
          <w:spacing w:val="-21"/>
        </w:rPr>
        <w:t> </w:t>
      </w:r>
      <w:r>
        <w:rPr>
          <w:color w:val="231F20"/>
        </w:rPr>
        <w:t>dos</w:t>
      </w:r>
      <w:r>
        <w:rPr>
          <w:color w:val="231F20"/>
          <w:spacing w:val="-21"/>
        </w:rPr>
        <w:t> </w:t>
      </w:r>
      <w:r>
        <w:rPr>
          <w:color w:val="231F20"/>
        </w:rPr>
        <w:t>sistemas</w:t>
      </w:r>
      <w:r>
        <w:rPr>
          <w:color w:val="231F20"/>
          <w:spacing w:val="-21"/>
        </w:rPr>
        <w:t> </w:t>
      </w:r>
      <w:r>
        <w:rPr>
          <w:color w:val="231F20"/>
        </w:rPr>
        <w:t>se definen las siete capas de un documento</w:t>
      </w:r>
      <w:r>
        <w:rPr>
          <w:color w:val="231F20"/>
          <w:spacing w:val="-11"/>
        </w:rPr>
        <w:t> </w:t>
      </w:r>
      <w:r>
        <w:rPr>
          <w:color w:val="231F20"/>
        </w:rPr>
        <w:t>electrónico</w:t>
      </w:r>
    </w:p>
    <w:p>
      <w:pPr>
        <w:pStyle w:val="BodyText"/>
        <w:spacing w:line="254" w:lineRule="auto" w:before="107"/>
        <w:ind w:left="1720" w:right="1718" w:firstLine="340"/>
        <w:jc w:val="both"/>
      </w:pPr>
      <w:r>
        <w:rPr>
          <w:color w:val="231F20"/>
        </w:rPr>
        <w:t>Las Administraciones públicas por razones compren- sibles tienden a magnificar la seguridad que requieren sus informaciones,</w:t>
      </w:r>
      <w:r>
        <w:rPr>
          <w:color w:val="231F20"/>
          <w:spacing w:val="-18"/>
        </w:rPr>
        <w:t> </w:t>
      </w:r>
      <w:r>
        <w:rPr>
          <w:color w:val="231F20"/>
        </w:rPr>
        <w:t>y</w:t>
      </w:r>
      <w:r>
        <w:rPr>
          <w:color w:val="231F20"/>
          <w:spacing w:val="-18"/>
        </w:rPr>
        <w:t> </w:t>
      </w:r>
      <w:r>
        <w:rPr>
          <w:color w:val="231F20"/>
        </w:rPr>
        <w:t>por</w:t>
      </w:r>
      <w:r>
        <w:rPr>
          <w:color w:val="231F20"/>
          <w:spacing w:val="-18"/>
        </w:rPr>
        <w:t> </w:t>
      </w:r>
      <w:r>
        <w:rPr>
          <w:color w:val="231F20"/>
        </w:rPr>
        <w:t>eso</w:t>
      </w:r>
      <w:r>
        <w:rPr>
          <w:color w:val="231F20"/>
          <w:spacing w:val="-18"/>
        </w:rPr>
        <w:t> </w:t>
      </w:r>
      <w:r>
        <w:rPr>
          <w:color w:val="231F20"/>
        </w:rPr>
        <w:t>tienden</w:t>
      </w:r>
      <w:r>
        <w:rPr>
          <w:color w:val="231F20"/>
          <w:spacing w:val="-18"/>
        </w:rPr>
        <w:t> </w:t>
      </w:r>
      <w:r>
        <w:rPr>
          <w:color w:val="231F20"/>
        </w:rPr>
        <w:t>a</w:t>
      </w:r>
      <w:r>
        <w:rPr>
          <w:color w:val="231F20"/>
          <w:spacing w:val="-18"/>
        </w:rPr>
        <w:t> </w:t>
      </w:r>
      <w:r>
        <w:rPr>
          <w:color w:val="231F20"/>
        </w:rPr>
        <w:t>crear</w:t>
      </w:r>
      <w:r>
        <w:rPr>
          <w:color w:val="231F20"/>
          <w:spacing w:val="-18"/>
        </w:rPr>
        <w:t> </w:t>
      </w:r>
      <w:r>
        <w:rPr>
          <w:color w:val="231F20"/>
        </w:rPr>
        <w:t>–</w:t>
      </w:r>
      <w:r>
        <w:rPr>
          <w:color w:val="231F20"/>
          <w:spacing w:val="-18"/>
        </w:rPr>
        <w:t> </w:t>
      </w:r>
      <w:r>
        <w:rPr>
          <w:color w:val="231F20"/>
        </w:rPr>
        <w:t>generalmente</w:t>
      </w:r>
      <w:r>
        <w:rPr>
          <w:color w:val="231F20"/>
          <w:spacing w:val="-18"/>
        </w:rPr>
        <w:t> </w:t>
      </w:r>
      <w:r>
        <w:rPr>
          <w:color w:val="231F20"/>
        </w:rPr>
        <w:t>en anticipación a las empresas y a los ciudadanos – criterios de validación internos. Es comprensible pero totalmente contradictorio con un sistema informativo global y</w:t>
      </w:r>
      <w:r>
        <w:rPr>
          <w:color w:val="231F20"/>
          <w:spacing w:val="-29"/>
        </w:rPr>
        <w:t> </w:t>
      </w:r>
      <w:r>
        <w:rPr>
          <w:color w:val="231F20"/>
        </w:rPr>
        <w:t>abierto que permita el acceso del mayor numero posible de</w:t>
      </w:r>
      <w:r>
        <w:rPr>
          <w:color w:val="231F20"/>
          <w:spacing w:val="-20"/>
        </w:rPr>
        <w:t> </w:t>
      </w:r>
      <w:r>
        <w:rPr>
          <w:color w:val="231F20"/>
        </w:rPr>
        <w:t>perso- nas. Luego se establecerán criterios de seguridad acorde con la reserva de al información manipulada. Sobre todo en los países en vía de desarrollo esto es particularmente claro: los ciudadanos y las pequeñas y medianas</w:t>
      </w:r>
      <w:r>
        <w:rPr>
          <w:color w:val="231F20"/>
          <w:spacing w:val="-26"/>
        </w:rPr>
        <w:t> </w:t>
      </w:r>
      <w:r>
        <w:rPr>
          <w:color w:val="231F20"/>
        </w:rPr>
        <w:t>empresas no pueden afrontar los gastos de tener mas de un sistema de</w:t>
      </w:r>
      <w:r>
        <w:rPr>
          <w:color w:val="231F20"/>
          <w:spacing w:val="-19"/>
        </w:rPr>
        <w:t> </w:t>
      </w:r>
      <w:r>
        <w:rPr>
          <w:color w:val="231F20"/>
          <w:spacing w:val="-3"/>
        </w:rPr>
        <w:t>información</w:t>
      </w:r>
      <w:r>
        <w:rPr>
          <w:color w:val="231F20"/>
          <w:spacing w:val="-19"/>
        </w:rPr>
        <w:t> </w:t>
      </w:r>
      <w:r>
        <w:rPr>
          <w:color w:val="231F20"/>
          <w:spacing w:val="-3"/>
        </w:rPr>
        <w:t>general</w:t>
      </w:r>
      <w:r>
        <w:rPr>
          <w:color w:val="231F20"/>
          <w:spacing w:val="-19"/>
        </w:rPr>
        <w:t> </w:t>
      </w:r>
      <w:r>
        <w:rPr>
          <w:color w:val="231F20"/>
        </w:rPr>
        <w:t>de</w:t>
      </w:r>
      <w:r>
        <w:rPr>
          <w:color w:val="231F20"/>
          <w:spacing w:val="-19"/>
        </w:rPr>
        <w:t> </w:t>
      </w:r>
      <w:r>
        <w:rPr>
          <w:color w:val="231F20"/>
        </w:rPr>
        <w:t>su</w:t>
      </w:r>
      <w:r>
        <w:rPr>
          <w:color w:val="231F20"/>
          <w:spacing w:val="-19"/>
        </w:rPr>
        <w:t> </w:t>
      </w:r>
      <w:r>
        <w:rPr>
          <w:color w:val="231F20"/>
          <w:spacing w:val="-3"/>
        </w:rPr>
        <w:t>propia</w:t>
      </w:r>
      <w:r>
        <w:rPr>
          <w:color w:val="231F20"/>
          <w:spacing w:val="-19"/>
        </w:rPr>
        <w:t> </w:t>
      </w:r>
      <w:r>
        <w:rPr>
          <w:color w:val="231F20"/>
        </w:rPr>
        <w:t>actividad</w:t>
      </w:r>
      <w:r>
        <w:rPr>
          <w:color w:val="231F20"/>
          <w:spacing w:val="-19"/>
        </w:rPr>
        <w:t> </w:t>
      </w:r>
      <w:r>
        <w:rPr>
          <w:color w:val="231F20"/>
        </w:rPr>
        <w:t>que</w:t>
      </w:r>
      <w:r>
        <w:rPr>
          <w:color w:val="231F20"/>
          <w:spacing w:val="-19"/>
        </w:rPr>
        <w:t> </w:t>
      </w:r>
      <w:r>
        <w:rPr>
          <w:color w:val="231F20"/>
          <w:spacing w:val="-3"/>
        </w:rPr>
        <w:t>sirva</w:t>
      </w:r>
      <w:r>
        <w:rPr>
          <w:color w:val="231F20"/>
          <w:spacing w:val="-19"/>
        </w:rPr>
        <w:t> </w:t>
      </w:r>
      <w:r>
        <w:rPr>
          <w:color w:val="231F20"/>
          <w:spacing w:val="-3"/>
        </w:rPr>
        <w:t>para </w:t>
      </w:r>
      <w:r>
        <w:rPr>
          <w:color w:val="231F20"/>
        </w:rPr>
        <w:t>sus</w:t>
      </w:r>
      <w:r>
        <w:rPr>
          <w:color w:val="231F20"/>
          <w:spacing w:val="-7"/>
        </w:rPr>
        <w:t> </w:t>
      </w:r>
      <w:r>
        <w:rPr>
          <w:color w:val="231F20"/>
        </w:rPr>
        <w:t>conciudadanos,</w:t>
      </w:r>
      <w:r>
        <w:rPr>
          <w:color w:val="231F20"/>
          <w:spacing w:val="-7"/>
        </w:rPr>
        <w:t> </w:t>
      </w:r>
      <w:r>
        <w:rPr>
          <w:color w:val="231F20"/>
        </w:rPr>
        <w:t>las</w:t>
      </w:r>
      <w:r>
        <w:rPr>
          <w:color w:val="231F20"/>
          <w:spacing w:val="-7"/>
        </w:rPr>
        <w:t> </w:t>
      </w:r>
      <w:r>
        <w:rPr>
          <w:color w:val="231F20"/>
        </w:rPr>
        <w:t>empresas</w:t>
      </w:r>
      <w:r>
        <w:rPr>
          <w:color w:val="231F20"/>
          <w:spacing w:val="-7"/>
        </w:rPr>
        <w:t> </w:t>
      </w:r>
      <w:r>
        <w:rPr>
          <w:color w:val="231F20"/>
        </w:rPr>
        <w:t>con</w:t>
      </w:r>
      <w:r>
        <w:rPr>
          <w:color w:val="231F20"/>
          <w:spacing w:val="-7"/>
        </w:rPr>
        <w:t> </w:t>
      </w:r>
      <w:r>
        <w:rPr>
          <w:color w:val="231F20"/>
        </w:rPr>
        <w:t>las</w:t>
      </w:r>
      <w:r>
        <w:rPr>
          <w:color w:val="231F20"/>
          <w:spacing w:val="-7"/>
        </w:rPr>
        <w:t> </w:t>
      </w:r>
      <w:r>
        <w:rPr>
          <w:color w:val="231F20"/>
        </w:rPr>
        <w:t>cuales</w:t>
      </w:r>
      <w:r>
        <w:rPr>
          <w:color w:val="231F20"/>
          <w:spacing w:val="-7"/>
        </w:rPr>
        <w:t> </w:t>
      </w:r>
      <w:r>
        <w:rPr>
          <w:color w:val="231F20"/>
        </w:rPr>
        <w:t>comercia</w:t>
      </w:r>
      <w:r>
        <w:rPr>
          <w:color w:val="231F20"/>
          <w:spacing w:val="-7"/>
        </w:rPr>
        <w:t> </w:t>
      </w:r>
      <w:r>
        <w:rPr>
          <w:color w:val="231F20"/>
        </w:rPr>
        <w:t>y la</w:t>
      </w:r>
      <w:r>
        <w:rPr>
          <w:color w:val="231F20"/>
          <w:spacing w:val="-20"/>
        </w:rPr>
        <w:t> </w:t>
      </w:r>
      <w:r>
        <w:rPr>
          <w:color w:val="231F20"/>
        </w:rPr>
        <w:t>Administración</w:t>
      </w:r>
      <w:r>
        <w:rPr>
          <w:color w:val="231F20"/>
          <w:spacing w:val="-20"/>
        </w:rPr>
        <w:t> </w:t>
      </w:r>
      <w:r>
        <w:rPr>
          <w:color w:val="231F20"/>
        </w:rPr>
        <w:t>publica</w:t>
      </w:r>
      <w:r>
        <w:rPr>
          <w:color w:val="231F20"/>
          <w:spacing w:val="-20"/>
        </w:rPr>
        <w:t> </w:t>
      </w:r>
      <w:r>
        <w:rPr>
          <w:color w:val="231F20"/>
        </w:rPr>
        <w:t>con</w:t>
      </w:r>
      <w:r>
        <w:rPr>
          <w:color w:val="231F20"/>
          <w:spacing w:val="-20"/>
        </w:rPr>
        <w:t> </w:t>
      </w:r>
      <w:r>
        <w:rPr>
          <w:color w:val="231F20"/>
        </w:rPr>
        <w:t>la</w:t>
      </w:r>
      <w:r>
        <w:rPr>
          <w:color w:val="231F20"/>
          <w:spacing w:val="-20"/>
        </w:rPr>
        <w:t> </w:t>
      </w:r>
      <w:r>
        <w:rPr>
          <w:color w:val="231F20"/>
        </w:rPr>
        <w:t>cual</w:t>
      </w:r>
      <w:r>
        <w:rPr>
          <w:color w:val="231F20"/>
          <w:spacing w:val="-20"/>
        </w:rPr>
        <w:t> </w:t>
      </w:r>
      <w:r>
        <w:rPr>
          <w:color w:val="231F20"/>
        </w:rPr>
        <w:t>necesita</w:t>
      </w:r>
      <w:r>
        <w:rPr>
          <w:color w:val="231F20"/>
          <w:spacing w:val="-20"/>
        </w:rPr>
        <w:t> </w:t>
      </w:r>
      <w:r>
        <w:rPr>
          <w:color w:val="231F20"/>
        </w:rPr>
        <w:t>intercambiar datos, certificados, permisos. Por eso son necesarias las leyes nacionales de reconocimiento de la firma</w:t>
      </w:r>
      <w:r>
        <w:rPr>
          <w:color w:val="231F20"/>
          <w:spacing w:val="-23"/>
        </w:rPr>
        <w:t> </w:t>
      </w:r>
      <w:r>
        <w:rPr>
          <w:color w:val="231F20"/>
        </w:rPr>
        <w:t>electrónica (véase</w:t>
      </w:r>
      <w:r>
        <w:rPr>
          <w:color w:val="231F20"/>
          <w:spacing w:val="-8"/>
        </w:rPr>
        <w:t> </w:t>
      </w:r>
      <w:r>
        <w:rPr>
          <w:color w:val="231F20"/>
        </w:rPr>
        <w:t>la</w:t>
      </w:r>
      <w:r>
        <w:rPr>
          <w:color w:val="231F20"/>
          <w:spacing w:val="-8"/>
        </w:rPr>
        <w:t> </w:t>
      </w:r>
      <w:r>
        <w:rPr>
          <w:color w:val="231F20"/>
        </w:rPr>
        <w:t>ley</w:t>
      </w:r>
      <w:r>
        <w:rPr>
          <w:color w:val="231F20"/>
          <w:spacing w:val="-8"/>
        </w:rPr>
        <w:t> </w:t>
      </w:r>
      <w:r>
        <w:rPr>
          <w:color w:val="231F20"/>
        </w:rPr>
        <w:t>federal</w:t>
      </w:r>
      <w:r>
        <w:rPr>
          <w:color w:val="231F20"/>
          <w:spacing w:val="-8"/>
        </w:rPr>
        <w:t> </w:t>
      </w:r>
      <w:r>
        <w:rPr>
          <w:color w:val="231F20"/>
        </w:rPr>
        <w:t>USA</w:t>
      </w:r>
      <w:r>
        <w:rPr>
          <w:color w:val="231F20"/>
          <w:spacing w:val="-8"/>
        </w:rPr>
        <w:t> </w:t>
      </w:r>
      <w:r>
        <w:rPr>
          <w:color w:val="231F20"/>
        </w:rPr>
        <w:t>del</w:t>
      </w:r>
      <w:r>
        <w:rPr>
          <w:color w:val="231F20"/>
          <w:spacing w:val="-8"/>
        </w:rPr>
        <w:t> </w:t>
      </w:r>
      <w:r>
        <w:rPr>
          <w:color w:val="231F20"/>
        </w:rPr>
        <w:t>2000).</w:t>
      </w:r>
      <w:r>
        <w:rPr>
          <w:color w:val="231F20"/>
          <w:spacing w:val="-8"/>
        </w:rPr>
        <w:t> </w:t>
      </w:r>
      <w:r>
        <w:rPr>
          <w:color w:val="231F20"/>
        </w:rPr>
        <w:t>Esto</w:t>
      </w:r>
      <w:r>
        <w:rPr>
          <w:color w:val="231F20"/>
          <w:spacing w:val="-8"/>
        </w:rPr>
        <w:t> </w:t>
      </w:r>
      <w:r>
        <w:rPr>
          <w:color w:val="231F20"/>
        </w:rPr>
        <w:t>crea</w:t>
      </w:r>
      <w:r>
        <w:rPr>
          <w:color w:val="231F20"/>
          <w:spacing w:val="33"/>
        </w:rPr>
        <w:t> </w:t>
      </w:r>
      <w:r>
        <w:rPr>
          <w:color w:val="231F20"/>
        </w:rPr>
        <w:t>-</w:t>
      </w:r>
      <w:r>
        <w:rPr>
          <w:color w:val="231F20"/>
          <w:spacing w:val="-8"/>
        </w:rPr>
        <w:t> </w:t>
      </w:r>
      <w:r>
        <w:rPr>
          <w:color w:val="231F20"/>
        </w:rPr>
        <w:t>entre</w:t>
      </w:r>
      <w:r>
        <w:rPr>
          <w:color w:val="231F20"/>
          <w:spacing w:val="-8"/>
        </w:rPr>
        <w:t> </w:t>
      </w:r>
      <w:r>
        <w:rPr>
          <w:color w:val="231F20"/>
        </w:rPr>
        <w:t>otras cosas – relaciones de jurisdicción y competencia entre las Provincias y el Estado nacional</w:t>
      </w:r>
      <w:r>
        <w:rPr>
          <w:color w:val="231F20"/>
          <w:spacing w:val="-6"/>
        </w:rPr>
        <w:t> </w:t>
      </w:r>
      <w:r>
        <w:rPr>
          <w:color w:val="231F20"/>
        </w:rPr>
        <w:t>.</w:t>
      </w:r>
    </w:p>
    <w:p>
      <w:pPr>
        <w:pStyle w:val="BodyText"/>
        <w:spacing w:line="254" w:lineRule="auto" w:before="95"/>
        <w:ind w:left="1721" w:right="1719" w:firstLine="339"/>
        <w:jc w:val="both"/>
      </w:pPr>
      <w:r>
        <w:rPr>
          <w:color w:val="231F20"/>
        </w:rPr>
        <w:t>El</w:t>
      </w:r>
      <w:r>
        <w:rPr>
          <w:color w:val="231F20"/>
          <w:spacing w:val="-35"/>
        </w:rPr>
        <w:t> </w:t>
      </w:r>
      <w:r>
        <w:rPr>
          <w:color w:val="231F20"/>
        </w:rPr>
        <w:t>legislador</w:t>
      </w:r>
      <w:r>
        <w:rPr>
          <w:color w:val="231F20"/>
          <w:spacing w:val="-35"/>
        </w:rPr>
        <w:t> </w:t>
      </w:r>
      <w:r>
        <w:rPr>
          <w:color w:val="231F20"/>
        </w:rPr>
        <w:t>tiene</w:t>
      </w:r>
      <w:r>
        <w:rPr>
          <w:color w:val="231F20"/>
          <w:spacing w:val="-35"/>
        </w:rPr>
        <w:t> </w:t>
      </w:r>
      <w:r>
        <w:rPr>
          <w:color w:val="231F20"/>
        </w:rPr>
        <w:t>hoy</w:t>
      </w:r>
      <w:r>
        <w:rPr>
          <w:color w:val="231F20"/>
          <w:spacing w:val="-35"/>
        </w:rPr>
        <w:t> </w:t>
      </w:r>
      <w:r>
        <w:rPr>
          <w:color w:val="231F20"/>
        </w:rPr>
        <w:t>distintas</w:t>
      </w:r>
      <w:r>
        <w:rPr>
          <w:color w:val="231F20"/>
          <w:spacing w:val="-35"/>
        </w:rPr>
        <w:t> </w:t>
      </w:r>
      <w:r>
        <w:rPr>
          <w:color w:val="231F20"/>
        </w:rPr>
        <w:t>jurisdicciones</w:t>
      </w:r>
      <w:r>
        <w:rPr>
          <w:color w:val="231F20"/>
          <w:spacing w:val="-35"/>
        </w:rPr>
        <w:t> </w:t>
      </w:r>
      <w:r>
        <w:rPr>
          <w:color w:val="231F20"/>
        </w:rPr>
        <w:t>que</w:t>
      </w:r>
      <w:r>
        <w:rPr>
          <w:color w:val="231F20"/>
          <w:spacing w:val="-34"/>
        </w:rPr>
        <w:t> </w:t>
      </w:r>
      <w:r>
        <w:rPr>
          <w:color w:val="231F20"/>
        </w:rPr>
        <w:t>deben ser</w:t>
      </w:r>
      <w:r>
        <w:rPr>
          <w:color w:val="231F20"/>
          <w:spacing w:val="-8"/>
        </w:rPr>
        <w:t> </w:t>
      </w:r>
      <w:r>
        <w:rPr>
          <w:color w:val="231F20"/>
        </w:rPr>
        <w:t>respetadas</w:t>
      </w:r>
      <w:r>
        <w:rPr>
          <w:color w:val="231F20"/>
          <w:spacing w:val="-8"/>
        </w:rPr>
        <w:t> </w:t>
      </w:r>
      <w:r>
        <w:rPr>
          <w:color w:val="231F20"/>
        </w:rPr>
        <w:t>e</w:t>
      </w:r>
      <w:r>
        <w:rPr>
          <w:color w:val="231F20"/>
          <w:spacing w:val="-8"/>
        </w:rPr>
        <w:t> </w:t>
      </w:r>
      <w:r>
        <w:rPr>
          <w:color w:val="231F20"/>
        </w:rPr>
        <w:t>integradas:</w:t>
      </w:r>
      <w:r>
        <w:rPr>
          <w:color w:val="231F20"/>
          <w:spacing w:val="-8"/>
        </w:rPr>
        <w:t> </w:t>
      </w:r>
      <w:r>
        <w:rPr>
          <w:color w:val="231F20"/>
        </w:rPr>
        <w:t>las</w:t>
      </w:r>
      <w:r>
        <w:rPr>
          <w:color w:val="231F20"/>
          <w:spacing w:val="-8"/>
        </w:rPr>
        <w:t> </w:t>
      </w:r>
      <w:r>
        <w:rPr>
          <w:color w:val="231F20"/>
        </w:rPr>
        <w:t>internacionales</w:t>
      </w:r>
      <w:r>
        <w:rPr>
          <w:color w:val="231F20"/>
          <w:spacing w:val="-8"/>
        </w:rPr>
        <w:t> </w:t>
      </w:r>
      <w:r>
        <w:rPr>
          <w:color w:val="231F20"/>
        </w:rPr>
        <w:t>que</w:t>
      </w:r>
      <w:r>
        <w:rPr>
          <w:color w:val="231F20"/>
          <w:spacing w:val="-8"/>
        </w:rPr>
        <w:t> </w:t>
      </w:r>
      <w:r>
        <w:rPr>
          <w:color w:val="231F20"/>
        </w:rPr>
        <w:t>son</w:t>
      </w:r>
      <w:r>
        <w:rPr>
          <w:color w:val="231F20"/>
          <w:spacing w:val="-8"/>
        </w:rPr>
        <w:t> </w:t>
      </w:r>
      <w:r>
        <w:rPr>
          <w:color w:val="231F20"/>
        </w:rPr>
        <w:t>un mixto</w:t>
      </w:r>
      <w:r>
        <w:rPr>
          <w:color w:val="231F20"/>
          <w:spacing w:val="-16"/>
        </w:rPr>
        <w:t> </w:t>
      </w:r>
      <w:r>
        <w:rPr>
          <w:color w:val="231F20"/>
        </w:rPr>
        <w:t>de</w:t>
      </w:r>
      <w:r>
        <w:rPr>
          <w:color w:val="231F20"/>
          <w:spacing w:val="-16"/>
        </w:rPr>
        <w:t> </w:t>
      </w:r>
      <w:r>
        <w:rPr>
          <w:color w:val="231F20"/>
        </w:rPr>
        <w:t>normas</w:t>
      </w:r>
      <w:r>
        <w:rPr>
          <w:color w:val="231F20"/>
          <w:spacing w:val="-16"/>
        </w:rPr>
        <w:t> </w:t>
      </w:r>
      <w:r>
        <w:rPr>
          <w:color w:val="231F20"/>
        </w:rPr>
        <w:t>y</w:t>
      </w:r>
      <w:r>
        <w:rPr>
          <w:color w:val="231F20"/>
          <w:spacing w:val="-16"/>
        </w:rPr>
        <w:t> </w:t>
      </w:r>
      <w:r>
        <w:rPr>
          <w:color w:val="231F20"/>
        </w:rPr>
        <w:t>de</w:t>
      </w:r>
      <w:r>
        <w:rPr>
          <w:color w:val="231F20"/>
          <w:spacing w:val="-16"/>
        </w:rPr>
        <w:t> </w:t>
      </w:r>
      <w:r>
        <w:rPr>
          <w:color w:val="231F20"/>
        </w:rPr>
        <w:t>praxis</w:t>
      </w:r>
      <w:r>
        <w:rPr>
          <w:color w:val="231F20"/>
          <w:spacing w:val="-16"/>
        </w:rPr>
        <w:t> </w:t>
      </w:r>
      <w:r>
        <w:rPr>
          <w:color w:val="231F20"/>
        </w:rPr>
        <w:t>(por</w:t>
      </w:r>
      <w:r>
        <w:rPr>
          <w:color w:val="231F20"/>
          <w:spacing w:val="-16"/>
        </w:rPr>
        <w:t> </w:t>
      </w:r>
      <w:r>
        <w:rPr>
          <w:color w:val="231F20"/>
        </w:rPr>
        <w:t>ejemplo</w:t>
      </w:r>
      <w:r>
        <w:rPr>
          <w:color w:val="231F20"/>
          <w:spacing w:val="-16"/>
        </w:rPr>
        <w:t> </w:t>
      </w:r>
      <w:r>
        <w:rPr>
          <w:color w:val="231F20"/>
        </w:rPr>
        <w:t>el</w:t>
      </w:r>
      <w:r>
        <w:rPr>
          <w:color w:val="231F20"/>
          <w:spacing w:val="-16"/>
        </w:rPr>
        <w:t> </w:t>
      </w:r>
      <w:r>
        <w:rPr>
          <w:color w:val="231F20"/>
        </w:rPr>
        <w:t>WTO)</w:t>
      </w:r>
      <w:r>
        <w:rPr>
          <w:color w:val="231F20"/>
          <w:spacing w:val="-16"/>
        </w:rPr>
        <w:t> </w:t>
      </w:r>
      <w:r>
        <w:rPr>
          <w:color w:val="231F20"/>
        </w:rPr>
        <w:t>de</w:t>
      </w:r>
      <w:r>
        <w:rPr>
          <w:color w:val="231F20"/>
          <w:spacing w:val="-16"/>
        </w:rPr>
        <w:t> </w:t>
      </w:r>
      <w:r>
        <w:rPr>
          <w:color w:val="231F20"/>
        </w:rPr>
        <w:t>trata- dos</w:t>
      </w:r>
      <w:r>
        <w:rPr>
          <w:color w:val="231F20"/>
          <w:spacing w:val="-25"/>
        </w:rPr>
        <w:t> </w:t>
      </w:r>
      <w:r>
        <w:rPr>
          <w:color w:val="231F20"/>
        </w:rPr>
        <w:t>de</w:t>
      </w:r>
      <w:r>
        <w:rPr>
          <w:color w:val="231F20"/>
          <w:spacing w:val="-25"/>
        </w:rPr>
        <w:t> </w:t>
      </w:r>
      <w:r>
        <w:rPr>
          <w:color w:val="231F20"/>
        </w:rPr>
        <w:t>resoluciones</w:t>
      </w:r>
      <w:r>
        <w:rPr>
          <w:color w:val="231F20"/>
          <w:spacing w:val="-25"/>
        </w:rPr>
        <w:t> </w:t>
      </w:r>
      <w:r>
        <w:rPr>
          <w:color w:val="231F20"/>
        </w:rPr>
        <w:t>de</w:t>
      </w:r>
      <w:r>
        <w:rPr>
          <w:color w:val="231F20"/>
          <w:spacing w:val="-25"/>
        </w:rPr>
        <w:t> </w:t>
      </w:r>
      <w:r>
        <w:rPr>
          <w:color w:val="231F20"/>
        </w:rPr>
        <w:t>organismos</w:t>
      </w:r>
      <w:r>
        <w:rPr>
          <w:color w:val="231F20"/>
          <w:spacing w:val="-25"/>
        </w:rPr>
        <w:t> </w:t>
      </w:r>
      <w:r>
        <w:rPr>
          <w:color w:val="231F20"/>
        </w:rPr>
        <w:t>internacionales.</w:t>
      </w:r>
      <w:r>
        <w:rPr>
          <w:color w:val="231F20"/>
          <w:spacing w:val="0"/>
        </w:rPr>
        <w:t> </w:t>
      </w:r>
      <w:r>
        <w:rPr>
          <w:color w:val="231F20"/>
        </w:rPr>
        <w:t>La</w:t>
      </w:r>
      <w:r>
        <w:rPr>
          <w:color w:val="231F20"/>
          <w:spacing w:val="-25"/>
        </w:rPr>
        <w:t> </w:t>
      </w:r>
      <w:r>
        <w:rPr>
          <w:color w:val="231F20"/>
        </w:rPr>
        <w:t>con- centración</w:t>
      </w:r>
      <w:r>
        <w:rPr>
          <w:color w:val="231F20"/>
          <w:spacing w:val="-24"/>
        </w:rPr>
        <w:t> </w:t>
      </w:r>
      <w:r>
        <w:rPr>
          <w:color w:val="231F20"/>
        </w:rPr>
        <w:t>regional,</w:t>
      </w:r>
      <w:r>
        <w:rPr>
          <w:color w:val="231F20"/>
          <w:spacing w:val="-24"/>
        </w:rPr>
        <w:t> </w:t>
      </w:r>
      <w:r>
        <w:rPr>
          <w:color w:val="231F20"/>
        </w:rPr>
        <w:t>Nafta,</w:t>
      </w:r>
      <w:r>
        <w:rPr>
          <w:color w:val="231F20"/>
          <w:spacing w:val="-24"/>
        </w:rPr>
        <w:t> </w:t>
      </w:r>
      <w:r>
        <w:rPr>
          <w:color w:val="231F20"/>
        </w:rPr>
        <w:t>UE,</w:t>
      </w:r>
      <w:r>
        <w:rPr>
          <w:color w:val="231F20"/>
          <w:spacing w:val="-24"/>
        </w:rPr>
        <w:t> </w:t>
      </w:r>
      <w:r>
        <w:rPr>
          <w:color w:val="231F20"/>
        </w:rPr>
        <w:t>Mercosur,</w:t>
      </w:r>
      <w:r>
        <w:rPr>
          <w:color w:val="231F20"/>
          <w:spacing w:val="0"/>
        </w:rPr>
        <w:t> </w:t>
      </w:r>
      <w:r>
        <w:rPr>
          <w:color w:val="231F20"/>
        </w:rPr>
        <w:t>crea</w:t>
      </w:r>
      <w:r>
        <w:rPr>
          <w:color w:val="231F20"/>
          <w:spacing w:val="-24"/>
        </w:rPr>
        <w:t> </w:t>
      </w:r>
      <w:r>
        <w:rPr>
          <w:color w:val="231F20"/>
        </w:rPr>
        <w:t>el</w:t>
      </w:r>
      <w:r>
        <w:rPr>
          <w:color w:val="231F20"/>
          <w:spacing w:val="-24"/>
        </w:rPr>
        <w:t> </w:t>
      </w:r>
      <w:r>
        <w:rPr>
          <w:color w:val="231F20"/>
        </w:rPr>
        <w:t>legislador supranacional.</w:t>
      </w:r>
      <w:r>
        <w:rPr>
          <w:color w:val="231F20"/>
          <w:spacing w:val="-32"/>
        </w:rPr>
        <w:t> </w:t>
      </w:r>
      <w:r>
        <w:rPr>
          <w:color w:val="231F20"/>
        </w:rPr>
        <w:t>El</w:t>
      </w:r>
      <w:r>
        <w:rPr>
          <w:color w:val="231F20"/>
          <w:spacing w:val="-32"/>
        </w:rPr>
        <w:t> </w:t>
      </w:r>
      <w:r>
        <w:rPr>
          <w:color w:val="231F20"/>
        </w:rPr>
        <w:t>crecimiento</w:t>
      </w:r>
      <w:r>
        <w:rPr>
          <w:color w:val="231F20"/>
          <w:spacing w:val="-32"/>
        </w:rPr>
        <w:t> </w:t>
      </w:r>
      <w:r>
        <w:rPr>
          <w:color w:val="231F20"/>
        </w:rPr>
        <w:t>de</w:t>
      </w:r>
      <w:r>
        <w:rPr>
          <w:color w:val="231F20"/>
          <w:spacing w:val="-32"/>
        </w:rPr>
        <w:t> </w:t>
      </w:r>
      <w:r>
        <w:rPr>
          <w:color w:val="231F20"/>
        </w:rPr>
        <w:t>la</w:t>
      </w:r>
      <w:r>
        <w:rPr>
          <w:color w:val="231F20"/>
          <w:spacing w:val="-32"/>
        </w:rPr>
        <w:t> </w:t>
      </w:r>
      <w:r>
        <w:rPr>
          <w:color w:val="231F20"/>
        </w:rPr>
        <w:t>jurisdicción</w:t>
      </w:r>
      <w:r>
        <w:rPr>
          <w:color w:val="231F20"/>
          <w:spacing w:val="-32"/>
        </w:rPr>
        <w:t> </w:t>
      </w:r>
      <w:r>
        <w:rPr>
          <w:color w:val="231F20"/>
        </w:rPr>
        <w:t>local</w:t>
      </w:r>
      <w:r>
        <w:rPr>
          <w:color w:val="231F20"/>
          <w:spacing w:val="-32"/>
        </w:rPr>
        <w:t> </w:t>
      </w:r>
      <w:r>
        <w:rPr>
          <w:color w:val="231F20"/>
        </w:rPr>
        <w:t>se</w:t>
      </w:r>
      <w:r>
        <w:rPr>
          <w:color w:val="231F20"/>
          <w:spacing w:val="-32"/>
        </w:rPr>
        <w:t> </w:t>
      </w:r>
      <w:r>
        <w:rPr>
          <w:color w:val="231F20"/>
        </w:rPr>
        <w:t>hace también a expensas de la ya recortada soberanía nacional. Este</w:t>
      </w:r>
      <w:r>
        <w:rPr>
          <w:color w:val="231F20"/>
          <w:spacing w:val="-7"/>
        </w:rPr>
        <w:t> </w:t>
      </w:r>
      <w:r>
        <w:rPr>
          <w:color w:val="231F20"/>
        </w:rPr>
        <w:t>es</w:t>
      </w:r>
      <w:r>
        <w:rPr>
          <w:color w:val="231F20"/>
          <w:spacing w:val="-7"/>
        </w:rPr>
        <w:t> </w:t>
      </w:r>
      <w:r>
        <w:rPr>
          <w:color w:val="231F20"/>
        </w:rPr>
        <w:t>un</w:t>
      </w:r>
      <w:r>
        <w:rPr>
          <w:color w:val="231F20"/>
          <w:spacing w:val="-7"/>
        </w:rPr>
        <w:t> </w:t>
      </w:r>
      <w:r>
        <w:rPr>
          <w:color w:val="231F20"/>
        </w:rPr>
        <w:t>tema</w:t>
      </w:r>
      <w:r>
        <w:rPr>
          <w:color w:val="231F20"/>
          <w:spacing w:val="-7"/>
        </w:rPr>
        <w:t> </w:t>
      </w:r>
      <w:r>
        <w:rPr>
          <w:color w:val="231F20"/>
        </w:rPr>
        <w:t>de</w:t>
      </w:r>
      <w:r>
        <w:rPr>
          <w:color w:val="231F20"/>
          <w:spacing w:val="-7"/>
        </w:rPr>
        <w:t> </w:t>
      </w:r>
      <w:r>
        <w:rPr>
          <w:color w:val="231F20"/>
        </w:rPr>
        <w:t>compleja</w:t>
      </w:r>
      <w:r>
        <w:rPr>
          <w:color w:val="231F20"/>
          <w:spacing w:val="-7"/>
        </w:rPr>
        <w:t> </w:t>
      </w:r>
      <w:r>
        <w:rPr>
          <w:color w:val="231F20"/>
        </w:rPr>
        <w:t>razón</w:t>
      </w:r>
      <w:r>
        <w:rPr>
          <w:color w:val="231F20"/>
          <w:spacing w:val="-7"/>
        </w:rPr>
        <w:t> </w:t>
      </w:r>
      <w:r>
        <w:rPr>
          <w:color w:val="231F20"/>
        </w:rPr>
        <w:t>política</w:t>
      </w:r>
      <w:r>
        <w:rPr>
          <w:color w:val="231F20"/>
          <w:spacing w:val="-7"/>
        </w:rPr>
        <w:t> </w:t>
      </w:r>
      <w:r>
        <w:rPr>
          <w:color w:val="231F20"/>
        </w:rPr>
        <w:t>que</w:t>
      </w:r>
      <w:r>
        <w:rPr>
          <w:color w:val="231F20"/>
          <w:spacing w:val="-7"/>
        </w:rPr>
        <w:t> </w:t>
      </w:r>
      <w:r>
        <w:rPr>
          <w:color w:val="231F20"/>
        </w:rPr>
        <w:t>excede</w:t>
      </w:r>
      <w:r>
        <w:rPr>
          <w:color w:val="231F20"/>
          <w:spacing w:val="-7"/>
        </w:rPr>
        <w:t> </w:t>
      </w:r>
      <w:r>
        <w:rPr>
          <w:color w:val="231F20"/>
        </w:rPr>
        <w:t>este trabajo.</w:t>
      </w:r>
      <w:r>
        <w:rPr>
          <w:color w:val="231F20"/>
          <w:spacing w:val="-17"/>
        </w:rPr>
        <w:t> </w:t>
      </w:r>
      <w:r>
        <w:rPr>
          <w:color w:val="231F20"/>
        </w:rPr>
        <w:t>No</w:t>
      </w:r>
      <w:r>
        <w:rPr>
          <w:color w:val="231F20"/>
          <w:spacing w:val="-17"/>
        </w:rPr>
        <w:t> </w:t>
      </w:r>
      <w:r>
        <w:rPr>
          <w:color w:val="231F20"/>
        </w:rPr>
        <w:t>obstante</w:t>
      </w:r>
      <w:r>
        <w:rPr>
          <w:color w:val="231F20"/>
          <w:spacing w:val="-17"/>
        </w:rPr>
        <w:t> </w:t>
      </w:r>
      <w:r>
        <w:rPr>
          <w:color w:val="231F20"/>
        </w:rPr>
        <w:t>si</w:t>
      </w:r>
      <w:r>
        <w:rPr>
          <w:color w:val="231F20"/>
          <w:spacing w:val="-17"/>
        </w:rPr>
        <w:t> </w:t>
      </w:r>
      <w:r>
        <w:rPr>
          <w:color w:val="231F20"/>
        </w:rPr>
        <w:t>no</w:t>
      </w:r>
      <w:r>
        <w:rPr>
          <w:color w:val="231F20"/>
          <w:spacing w:val="-17"/>
        </w:rPr>
        <w:t> </w:t>
      </w:r>
      <w:r>
        <w:rPr>
          <w:color w:val="231F20"/>
        </w:rPr>
        <w:t>hay</w:t>
      </w:r>
      <w:r>
        <w:rPr>
          <w:color w:val="231F20"/>
          <w:spacing w:val="-17"/>
        </w:rPr>
        <w:t> </w:t>
      </w:r>
      <w:r>
        <w:rPr>
          <w:color w:val="231F20"/>
        </w:rPr>
        <w:t>criterios</w:t>
      </w:r>
      <w:r>
        <w:rPr>
          <w:color w:val="231F20"/>
          <w:spacing w:val="-17"/>
        </w:rPr>
        <w:t> </w:t>
      </w:r>
      <w:r>
        <w:rPr>
          <w:color w:val="231F20"/>
        </w:rPr>
        <w:t>aceptados</w:t>
      </w:r>
      <w:r>
        <w:rPr>
          <w:color w:val="231F20"/>
          <w:spacing w:val="-17"/>
        </w:rPr>
        <w:t> </w:t>
      </w:r>
      <w:r>
        <w:rPr>
          <w:color w:val="231F20"/>
        </w:rPr>
        <w:t>en</w:t>
      </w:r>
      <w:r>
        <w:rPr>
          <w:color w:val="231F20"/>
          <w:spacing w:val="-17"/>
        </w:rPr>
        <w:t> </w:t>
      </w:r>
      <w:r>
        <w:rPr>
          <w:color w:val="231F20"/>
        </w:rPr>
        <w:t>campo internacional</w:t>
      </w:r>
      <w:r>
        <w:rPr>
          <w:color w:val="231F20"/>
          <w:spacing w:val="-27"/>
        </w:rPr>
        <w:t> </w:t>
      </w:r>
      <w:r>
        <w:rPr>
          <w:color w:val="231F20"/>
        </w:rPr>
        <w:t>las</w:t>
      </w:r>
      <w:r>
        <w:rPr>
          <w:color w:val="231F20"/>
          <w:spacing w:val="-27"/>
        </w:rPr>
        <w:t> </w:t>
      </w:r>
      <w:r>
        <w:rPr>
          <w:color w:val="231F20"/>
        </w:rPr>
        <w:t>soluciones</w:t>
      </w:r>
      <w:r>
        <w:rPr>
          <w:color w:val="231F20"/>
          <w:spacing w:val="-27"/>
        </w:rPr>
        <w:t> </w:t>
      </w:r>
      <w:r>
        <w:rPr>
          <w:color w:val="231F20"/>
        </w:rPr>
        <w:t>locales,</w:t>
      </w:r>
      <w:r>
        <w:rPr>
          <w:color w:val="231F20"/>
          <w:spacing w:val="-27"/>
        </w:rPr>
        <w:t> </w:t>
      </w:r>
      <w:r>
        <w:rPr>
          <w:color w:val="231F20"/>
        </w:rPr>
        <w:t>nacionales</w:t>
      </w:r>
      <w:r>
        <w:rPr>
          <w:color w:val="231F20"/>
          <w:spacing w:val="-27"/>
        </w:rPr>
        <w:t> </w:t>
      </w:r>
      <w:r>
        <w:rPr>
          <w:color w:val="231F20"/>
        </w:rPr>
        <w:t>o</w:t>
      </w:r>
      <w:r>
        <w:rPr>
          <w:color w:val="231F20"/>
          <w:spacing w:val="-27"/>
        </w:rPr>
        <w:t> </w:t>
      </w:r>
      <w:r>
        <w:rPr>
          <w:color w:val="231F20"/>
        </w:rPr>
        <w:t>regionales pueden convertirse en globalmente</w:t>
      </w:r>
      <w:r>
        <w:rPr>
          <w:color w:val="231F20"/>
          <w:spacing w:val="-13"/>
        </w:rPr>
        <w:t> </w:t>
      </w:r>
      <w:r>
        <w:rPr>
          <w:color w:val="231F20"/>
        </w:rPr>
        <w:t>inconsistentes</w:t>
      </w:r>
    </w:p>
    <w:p>
      <w:pPr>
        <w:pStyle w:val="BodyText"/>
        <w:spacing w:before="5"/>
        <w:rPr>
          <w:sz w:val="26"/>
        </w:rPr>
      </w:pPr>
    </w:p>
    <w:p>
      <w:pPr>
        <w:spacing w:before="100"/>
        <w:ind w:left="1721" w:right="0" w:firstLine="0"/>
        <w:jc w:val="left"/>
        <w:rPr>
          <w:rFonts w:ascii="Arial"/>
          <w:sz w:val="12"/>
        </w:rPr>
      </w:pPr>
      <w:r>
        <w:rPr>
          <w:color w:val="A7A9AC"/>
          <w:w w:val="85"/>
          <w:sz w:val="28"/>
        </w:rPr>
        <w:t>174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Un</w:t>
      </w:r>
      <w:r>
        <w:rPr>
          <w:color w:val="231F20"/>
          <w:spacing w:val="-19"/>
        </w:rPr>
        <w:t> </w:t>
      </w:r>
      <w:r>
        <w:rPr>
          <w:color w:val="231F20"/>
          <w:spacing w:val="-3"/>
        </w:rPr>
        <w:t>criterio</w:t>
      </w:r>
      <w:r>
        <w:rPr>
          <w:color w:val="231F20"/>
          <w:spacing w:val="-19"/>
        </w:rPr>
        <w:t> </w:t>
      </w:r>
      <w:r>
        <w:rPr>
          <w:color w:val="231F20"/>
          <w:spacing w:val="-3"/>
        </w:rPr>
        <w:t>general</w:t>
      </w:r>
      <w:r>
        <w:rPr>
          <w:color w:val="231F20"/>
          <w:spacing w:val="-19"/>
        </w:rPr>
        <w:t> </w:t>
      </w:r>
      <w:r>
        <w:rPr>
          <w:color w:val="231F20"/>
        </w:rPr>
        <w:t>y</w:t>
      </w:r>
      <w:r>
        <w:rPr>
          <w:color w:val="231F20"/>
          <w:spacing w:val="-19"/>
        </w:rPr>
        <w:t> </w:t>
      </w:r>
      <w:r>
        <w:rPr>
          <w:color w:val="231F20"/>
          <w:spacing w:val="-3"/>
        </w:rPr>
        <w:t>estándar</w:t>
      </w:r>
      <w:r>
        <w:rPr>
          <w:color w:val="231F20"/>
          <w:spacing w:val="-19"/>
        </w:rPr>
        <w:t> </w:t>
      </w:r>
      <w:r>
        <w:rPr>
          <w:color w:val="231F20"/>
        </w:rPr>
        <w:t>par</w:t>
      </w:r>
      <w:r>
        <w:rPr>
          <w:color w:val="231F20"/>
          <w:spacing w:val="-19"/>
        </w:rPr>
        <w:t> </w:t>
      </w:r>
      <w:r>
        <w:rPr>
          <w:color w:val="231F20"/>
        </w:rPr>
        <w:t>la</w:t>
      </w:r>
      <w:r>
        <w:rPr>
          <w:color w:val="231F20"/>
          <w:spacing w:val="-19"/>
        </w:rPr>
        <w:t> </w:t>
      </w:r>
      <w:r>
        <w:rPr>
          <w:color w:val="231F20"/>
          <w:spacing w:val="-3"/>
        </w:rPr>
        <w:t>validez</w:t>
      </w:r>
      <w:r>
        <w:rPr>
          <w:color w:val="231F20"/>
          <w:spacing w:val="-19"/>
        </w:rPr>
        <w:t> </w:t>
      </w:r>
      <w:r>
        <w:rPr>
          <w:color w:val="231F20"/>
        </w:rPr>
        <w:t>de</w:t>
      </w:r>
      <w:r>
        <w:rPr>
          <w:color w:val="231F20"/>
          <w:spacing w:val="-19"/>
        </w:rPr>
        <w:t> </w:t>
      </w:r>
      <w:r>
        <w:rPr>
          <w:color w:val="231F20"/>
        </w:rPr>
        <w:t>las</w:t>
      </w:r>
      <w:r>
        <w:rPr>
          <w:color w:val="231F20"/>
          <w:spacing w:val="-19"/>
        </w:rPr>
        <w:t> </w:t>
      </w:r>
      <w:r>
        <w:rPr>
          <w:color w:val="231F20"/>
          <w:spacing w:val="-3"/>
        </w:rPr>
        <w:t>firmas </w:t>
      </w:r>
      <w:r>
        <w:rPr>
          <w:color w:val="231F20"/>
        </w:rPr>
        <w:t>electrónicas es lo que se denomina en inglés </w:t>
      </w:r>
      <w:r>
        <w:rPr>
          <w:i/>
          <w:color w:val="231F20"/>
        </w:rPr>
        <w:t>Open Public </w:t>
      </w:r>
      <w:r>
        <w:rPr>
          <w:i/>
          <w:color w:val="231F20"/>
        </w:rPr>
        <w:t>Key Infrastructures (PKIs), </w:t>
      </w:r>
      <w:r>
        <w:rPr>
          <w:color w:val="231F20"/>
        </w:rPr>
        <w:t>vale decir la infraestructura abierta de llaves publicas</w:t>
      </w:r>
      <w:r>
        <w:rPr>
          <w:color w:val="231F20"/>
          <w:spacing w:val="-5"/>
        </w:rPr>
        <w:t> </w:t>
      </w:r>
      <w:r>
        <w:rPr>
          <w:color w:val="231F20"/>
        </w:rPr>
        <w:t>(PKI).</w:t>
      </w:r>
    </w:p>
    <w:p>
      <w:pPr>
        <w:pStyle w:val="BodyText"/>
        <w:spacing w:line="254" w:lineRule="auto" w:before="110"/>
        <w:ind w:left="1720" w:right="1719" w:firstLine="340"/>
        <w:jc w:val="both"/>
      </w:pPr>
      <w:r>
        <w:rPr>
          <w:color w:val="231F20"/>
        </w:rPr>
        <w:t>Las</w:t>
      </w:r>
      <w:r>
        <w:rPr>
          <w:color w:val="231F20"/>
          <w:spacing w:val="-11"/>
        </w:rPr>
        <w:t> </w:t>
      </w:r>
      <w:r>
        <w:rPr>
          <w:color w:val="231F20"/>
        </w:rPr>
        <w:t>soluciones</w:t>
      </w:r>
      <w:r>
        <w:rPr>
          <w:color w:val="231F20"/>
          <w:spacing w:val="-11"/>
        </w:rPr>
        <w:t> </w:t>
      </w:r>
      <w:r>
        <w:rPr>
          <w:color w:val="231F20"/>
        </w:rPr>
        <w:t>son</w:t>
      </w:r>
      <w:r>
        <w:rPr>
          <w:color w:val="231F20"/>
          <w:spacing w:val="-11"/>
        </w:rPr>
        <w:t> </w:t>
      </w:r>
      <w:r>
        <w:rPr>
          <w:color w:val="231F20"/>
        </w:rPr>
        <w:t>diferentes</w:t>
      </w:r>
      <w:r>
        <w:rPr>
          <w:color w:val="231F20"/>
          <w:spacing w:val="-11"/>
        </w:rPr>
        <w:t> </w:t>
      </w:r>
      <w:r>
        <w:rPr>
          <w:color w:val="231F20"/>
        </w:rPr>
        <w:t>en</w:t>
      </w:r>
      <w:r>
        <w:rPr>
          <w:color w:val="231F20"/>
          <w:spacing w:val="-11"/>
        </w:rPr>
        <w:t> </w:t>
      </w:r>
      <w:r>
        <w:rPr>
          <w:color w:val="231F20"/>
        </w:rPr>
        <w:t>distintos</w:t>
      </w:r>
      <w:r>
        <w:rPr>
          <w:color w:val="231F20"/>
          <w:spacing w:val="-11"/>
        </w:rPr>
        <w:t> </w:t>
      </w:r>
      <w:r>
        <w:rPr>
          <w:color w:val="231F20"/>
        </w:rPr>
        <w:t>países.</w:t>
      </w:r>
      <w:r>
        <w:rPr>
          <w:color w:val="231F20"/>
          <w:spacing w:val="-11"/>
        </w:rPr>
        <w:t> </w:t>
      </w:r>
      <w:r>
        <w:rPr>
          <w:color w:val="231F20"/>
        </w:rPr>
        <w:t>Estos entes certificadores pueden ser públicos o privados pero deben</w:t>
      </w:r>
      <w:r>
        <w:rPr>
          <w:color w:val="231F20"/>
          <w:spacing w:val="-18"/>
        </w:rPr>
        <w:t> </w:t>
      </w:r>
      <w:r>
        <w:rPr>
          <w:color w:val="231F20"/>
        </w:rPr>
        <w:t>atenerse</w:t>
      </w:r>
      <w:r>
        <w:rPr>
          <w:color w:val="231F20"/>
          <w:spacing w:val="-18"/>
        </w:rPr>
        <w:t> </w:t>
      </w:r>
      <w:r>
        <w:rPr>
          <w:color w:val="231F20"/>
        </w:rPr>
        <w:t>a</w:t>
      </w:r>
      <w:r>
        <w:rPr>
          <w:color w:val="231F20"/>
          <w:spacing w:val="-18"/>
        </w:rPr>
        <w:t> </w:t>
      </w:r>
      <w:r>
        <w:rPr>
          <w:color w:val="231F20"/>
        </w:rPr>
        <w:t>reglas</w:t>
      </w:r>
      <w:r>
        <w:rPr>
          <w:color w:val="231F20"/>
          <w:spacing w:val="-18"/>
        </w:rPr>
        <w:t> </w:t>
      </w:r>
      <w:r>
        <w:rPr>
          <w:color w:val="231F20"/>
        </w:rPr>
        <w:t>que</w:t>
      </w:r>
      <w:r>
        <w:rPr>
          <w:color w:val="231F20"/>
          <w:spacing w:val="-18"/>
        </w:rPr>
        <w:t> </w:t>
      </w:r>
      <w:r>
        <w:rPr>
          <w:color w:val="231F20"/>
        </w:rPr>
        <w:t>los</w:t>
      </w:r>
      <w:r>
        <w:rPr>
          <w:color w:val="231F20"/>
          <w:spacing w:val="-18"/>
        </w:rPr>
        <w:t> </w:t>
      </w:r>
      <w:r>
        <w:rPr>
          <w:color w:val="231F20"/>
        </w:rPr>
        <w:t>hacen</w:t>
      </w:r>
      <w:r>
        <w:rPr>
          <w:color w:val="231F20"/>
          <w:spacing w:val="-18"/>
        </w:rPr>
        <w:t> </w:t>
      </w:r>
      <w:r>
        <w:rPr>
          <w:color w:val="231F20"/>
        </w:rPr>
        <w:t>distinguir</w:t>
      </w:r>
      <w:r>
        <w:rPr>
          <w:color w:val="231F20"/>
          <w:spacing w:val="-18"/>
        </w:rPr>
        <w:t> </w:t>
      </w:r>
      <w:r>
        <w:rPr>
          <w:color w:val="231F20"/>
        </w:rPr>
        <w:t>entre</w:t>
      </w:r>
      <w:r>
        <w:rPr>
          <w:color w:val="231F20"/>
          <w:spacing w:val="-18"/>
        </w:rPr>
        <w:t> </w:t>
      </w:r>
      <w:r>
        <w:rPr>
          <w:color w:val="231F20"/>
        </w:rPr>
        <w:t>entes aptos</w:t>
      </w:r>
      <w:r>
        <w:rPr>
          <w:color w:val="231F20"/>
          <w:spacing w:val="-19"/>
        </w:rPr>
        <w:t> </w:t>
      </w:r>
      <w:r>
        <w:rPr>
          <w:color w:val="231F20"/>
        </w:rPr>
        <w:t>para</w:t>
      </w:r>
      <w:r>
        <w:rPr>
          <w:color w:val="231F20"/>
          <w:spacing w:val="-19"/>
        </w:rPr>
        <w:t> </w:t>
      </w:r>
      <w:r>
        <w:rPr>
          <w:color w:val="231F20"/>
        </w:rPr>
        <w:t>una</w:t>
      </w:r>
      <w:r>
        <w:rPr>
          <w:color w:val="231F20"/>
          <w:spacing w:val="-19"/>
        </w:rPr>
        <w:t> </w:t>
      </w:r>
      <w:r>
        <w:rPr>
          <w:color w:val="231F20"/>
        </w:rPr>
        <w:t>firma</w:t>
      </w:r>
      <w:r>
        <w:rPr>
          <w:color w:val="231F20"/>
          <w:spacing w:val="-19"/>
        </w:rPr>
        <w:t> </w:t>
      </w:r>
      <w:r>
        <w:rPr>
          <w:color w:val="231F20"/>
        </w:rPr>
        <w:t>pesada</w:t>
      </w:r>
      <w:r>
        <w:rPr>
          <w:color w:val="231F20"/>
          <w:spacing w:val="-19"/>
        </w:rPr>
        <w:t> </w:t>
      </w:r>
      <w:r>
        <w:rPr>
          <w:color w:val="231F20"/>
        </w:rPr>
        <w:t>(más</w:t>
      </w:r>
      <w:r>
        <w:rPr>
          <w:color w:val="231F20"/>
          <w:spacing w:val="-19"/>
        </w:rPr>
        <w:t> </w:t>
      </w:r>
      <w:r>
        <w:rPr>
          <w:color w:val="231F20"/>
        </w:rPr>
        <w:t>segura)</w:t>
      </w:r>
      <w:r>
        <w:rPr>
          <w:color w:val="231F20"/>
          <w:spacing w:val="-19"/>
        </w:rPr>
        <w:t> </w:t>
      </w:r>
      <w:r>
        <w:rPr>
          <w:color w:val="231F20"/>
        </w:rPr>
        <w:t>o</w:t>
      </w:r>
      <w:r>
        <w:rPr>
          <w:color w:val="231F20"/>
          <w:spacing w:val="-19"/>
        </w:rPr>
        <w:t> </w:t>
      </w:r>
      <w:r>
        <w:rPr>
          <w:color w:val="231F20"/>
        </w:rPr>
        <w:t>ligera.</w:t>
      </w:r>
      <w:r>
        <w:rPr>
          <w:color w:val="231F20"/>
          <w:spacing w:val="-19"/>
        </w:rPr>
        <w:t> </w:t>
      </w:r>
      <w:r>
        <w:rPr>
          <w:color w:val="231F20"/>
        </w:rPr>
        <w:t>En</w:t>
      </w:r>
      <w:r>
        <w:rPr>
          <w:color w:val="231F20"/>
          <w:spacing w:val="-19"/>
        </w:rPr>
        <w:t> </w:t>
      </w:r>
      <w:r>
        <w:rPr>
          <w:color w:val="231F20"/>
        </w:rPr>
        <w:t>gene- ral</w:t>
      </w:r>
      <w:r>
        <w:rPr>
          <w:color w:val="231F20"/>
          <w:spacing w:val="-19"/>
        </w:rPr>
        <w:t> </w:t>
      </w:r>
      <w:r>
        <w:rPr>
          <w:color w:val="231F20"/>
        </w:rPr>
        <w:t>hay</w:t>
      </w:r>
      <w:r>
        <w:rPr>
          <w:color w:val="231F20"/>
          <w:spacing w:val="-19"/>
        </w:rPr>
        <w:t> </w:t>
      </w:r>
      <w:r>
        <w:rPr>
          <w:color w:val="231F20"/>
        </w:rPr>
        <w:t>un</w:t>
      </w:r>
      <w:r>
        <w:rPr>
          <w:color w:val="231F20"/>
          <w:spacing w:val="-19"/>
        </w:rPr>
        <w:t> </w:t>
      </w:r>
      <w:r>
        <w:rPr>
          <w:color w:val="231F20"/>
          <w:spacing w:val="-3"/>
        </w:rPr>
        <w:t>ente</w:t>
      </w:r>
      <w:r>
        <w:rPr>
          <w:color w:val="231F20"/>
          <w:spacing w:val="-19"/>
        </w:rPr>
        <w:t> </w:t>
      </w:r>
      <w:r>
        <w:rPr>
          <w:color w:val="231F20"/>
        </w:rPr>
        <w:t>nacional</w:t>
      </w:r>
      <w:r>
        <w:rPr>
          <w:color w:val="231F20"/>
          <w:spacing w:val="-19"/>
        </w:rPr>
        <w:t> </w:t>
      </w:r>
      <w:r>
        <w:rPr>
          <w:color w:val="231F20"/>
        </w:rPr>
        <w:t>que</w:t>
      </w:r>
      <w:r>
        <w:rPr>
          <w:color w:val="231F20"/>
          <w:spacing w:val="-19"/>
        </w:rPr>
        <w:t> </w:t>
      </w:r>
      <w:r>
        <w:rPr>
          <w:color w:val="231F20"/>
          <w:spacing w:val="-3"/>
        </w:rPr>
        <w:t>coordina,</w:t>
      </w:r>
      <w:r>
        <w:rPr>
          <w:color w:val="231F20"/>
          <w:spacing w:val="-19"/>
        </w:rPr>
        <w:t> </w:t>
      </w:r>
      <w:r>
        <w:rPr>
          <w:color w:val="231F20"/>
          <w:spacing w:val="-3"/>
        </w:rPr>
        <w:t>dirige</w:t>
      </w:r>
      <w:r>
        <w:rPr>
          <w:color w:val="231F20"/>
          <w:spacing w:val="-19"/>
        </w:rPr>
        <w:t> </w:t>
      </w:r>
      <w:r>
        <w:rPr>
          <w:color w:val="231F20"/>
        </w:rPr>
        <w:t>y</w:t>
      </w:r>
      <w:r>
        <w:rPr>
          <w:color w:val="231F20"/>
          <w:spacing w:val="-19"/>
        </w:rPr>
        <w:t> </w:t>
      </w:r>
      <w:r>
        <w:rPr>
          <w:color w:val="231F20"/>
          <w:spacing w:val="-3"/>
        </w:rPr>
        <w:t>controla</w:t>
      </w:r>
      <w:r>
        <w:rPr>
          <w:color w:val="231F20"/>
          <w:spacing w:val="-19"/>
        </w:rPr>
        <w:t> </w:t>
      </w:r>
      <w:r>
        <w:rPr>
          <w:color w:val="231F20"/>
          <w:spacing w:val="-3"/>
        </w:rPr>
        <w:t>estas </w:t>
      </w:r>
      <w:r>
        <w:rPr>
          <w:color w:val="231F20"/>
        </w:rPr>
        <w:t>autoridades certificantes: es la Autoridad de Certificación raíz de la cual dependen todas las</w:t>
      </w:r>
      <w:r>
        <w:rPr>
          <w:color w:val="231F20"/>
          <w:spacing w:val="-7"/>
        </w:rPr>
        <w:t> </w:t>
      </w:r>
      <w:r>
        <w:rPr>
          <w:color w:val="231F20"/>
        </w:rPr>
        <w:t>otras</w:t>
      </w:r>
    </w:p>
    <w:p>
      <w:pPr>
        <w:pStyle w:val="BodyText"/>
        <w:spacing w:line="254" w:lineRule="auto" w:before="106"/>
        <w:ind w:left="1720" w:right="1719" w:firstLine="340"/>
        <w:jc w:val="both"/>
      </w:pPr>
      <w:r>
        <w:rPr>
          <w:color w:val="231F20"/>
        </w:rPr>
        <w:t>A tal fin existen ya diferentes experiencias internacio- nales que van desde la institucionalización de una oficina permanente</w:t>
      </w:r>
      <w:r>
        <w:rPr>
          <w:color w:val="231F20"/>
          <w:spacing w:val="-25"/>
        </w:rPr>
        <w:t> </w:t>
      </w:r>
      <w:r>
        <w:rPr>
          <w:color w:val="231F20"/>
        </w:rPr>
        <w:t>destinada</w:t>
      </w:r>
      <w:r>
        <w:rPr>
          <w:color w:val="231F20"/>
          <w:spacing w:val="-25"/>
        </w:rPr>
        <w:t> </w:t>
      </w:r>
      <w:r>
        <w:rPr>
          <w:color w:val="231F20"/>
        </w:rPr>
        <w:t>a</w:t>
      </w:r>
      <w:r>
        <w:rPr>
          <w:color w:val="231F20"/>
          <w:spacing w:val="-25"/>
        </w:rPr>
        <w:t> </w:t>
      </w:r>
      <w:r>
        <w:rPr>
          <w:color w:val="231F20"/>
        </w:rPr>
        <w:t>la</w:t>
      </w:r>
      <w:r>
        <w:rPr>
          <w:color w:val="231F20"/>
          <w:spacing w:val="-25"/>
        </w:rPr>
        <w:t> </w:t>
      </w:r>
      <w:r>
        <w:rPr>
          <w:color w:val="231F20"/>
        </w:rPr>
        <w:t>calidad</w:t>
      </w:r>
      <w:r>
        <w:rPr>
          <w:color w:val="231F20"/>
          <w:spacing w:val="-25"/>
        </w:rPr>
        <w:t> </w:t>
      </w:r>
      <w:r>
        <w:rPr>
          <w:color w:val="231F20"/>
        </w:rPr>
        <w:t>de</w:t>
      </w:r>
      <w:r>
        <w:rPr>
          <w:color w:val="231F20"/>
          <w:spacing w:val="-25"/>
        </w:rPr>
        <w:t> </w:t>
      </w:r>
      <w:r>
        <w:rPr>
          <w:color w:val="231F20"/>
        </w:rPr>
        <w:t>la</w:t>
      </w:r>
      <w:r>
        <w:rPr>
          <w:color w:val="231F20"/>
          <w:spacing w:val="-25"/>
        </w:rPr>
        <w:t> </w:t>
      </w:r>
      <w:r>
        <w:rPr>
          <w:color w:val="231F20"/>
        </w:rPr>
        <w:t>legislación,</w:t>
      </w:r>
      <w:r>
        <w:rPr>
          <w:color w:val="231F20"/>
          <w:spacing w:val="-25"/>
        </w:rPr>
        <w:t> </w:t>
      </w:r>
      <w:r>
        <w:rPr>
          <w:color w:val="231F20"/>
        </w:rPr>
        <w:t>como</w:t>
      </w:r>
      <w:r>
        <w:rPr>
          <w:color w:val="231F20"/>
          <w:spacing w:val="-25"/>
        </w:rPr>
        <w:t> </w:t>
      </w:r>
      <w:r>
        <w:rPr>
          <w:color w:val="231F20"/>
        </w:rPr>
        <w:t>en </w:t>
      </w:r>
      <w:r>
        <w:rPr>
          <w:color w:val="231F20"/>
          <w:spacing w:val="-3"/>
        </w:rPr>
        <w:t>Italia,</w:t>
      </w:r>
      <w:r>
        <w:rPr>
          <w:color w:val="231F20"/>
          <w:spacing w:val="-18"/>
        </w:rPr>
        <w:t> </w:t>
      </w:r>
      <w:r>
        <w:rPr>
          <w:color w:val="231F20"/>
        </w:rPr>
        <w:t>a</w:t>
      </w:r>
      <w:r>
        <w:rPr>
          <w:color w:val="231F20"/>
          <w:spacing w:val="-18"/>
        </w:rPr>
        <w:t> </w:t>
      </w:r>
      <w:r>
        <w:rPr>
          <w:color w:val="231F20"/>
        </w:rPr>
        <w:t>la</w:t>
      </w:r>
      <w:r>
        <w:rPr>
          <w:color w:val="231F20"/>
          <w:spacing w:val="-18"/>
        </w:rPr>
        <w:t> </w:t>
      </w:r>
      <w:r>
        <w:rPr>
          <w:color w:val="231F20"/>
          <w:spacing w:val="-3"/>
        </w:rPr>
        <w:t>experiencia</w:t>
      </w:r>
      <w:r>
        <w:rPr>
          <w:color w:val="231F20"/>
          <w:spacing w:val="-18"/>
        </w:rPr>
        <w:t> </w:t>
      </w:r>
      <w:r>
        <w:rPr>
          <w:color w:val="231F20"/>
          <w:spacing w:val="-3"/>
        </w:rPr>
        <w:t>británica</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spacing w:val="-3"/>
        </w:rPr>
        <w:t>Comisión</w:t>
      </w:r>
      <w:r>
        <w:rPr>
          <w:color w:val="231F20"/>
          <w:spacing w:val="-18"/>
        </w:rPr>
        <w:t> </w:t>
      </w:r>
      <w:r>
        <w:rPr>
          <w:color w:val="231F20"/>
        </w:rPr>
        <w:t>de</w:t>
      </w:r>
      <w:r>
        <w:rPr>
          <w:color w:val="231F20"/>
          <w:spacing w:val="-18"/>
        </w:rPr>
        <w:t> </w:t>
      </w:r>
      <w:r>
        <w:rPr>
          <w:color w:val="231F20"/>
          <w:spacing w:val="-3"/>
        </w:rPr>
        <w:t>Redacción </w:t>
      </w:r>
      <w:r>
        <w:rPr>
          <w:color w:val="231F20"/>
        </w:rPr>
        <w:t>a la norteamericana del Libro de las leyes a la experiencia argentina del Digesto (ley 24967). A través de la adopción de</w:t>
      </w:r>
      <w:r>
        <w:rPr>
          <w:color w:val="231F20"/>
          <w:spacing w:val="-23"/>
        </w:rPr>
        <w:t> </w:t>
      </w:r>
      <w:r>
        <w:rPr>
          <w:color w:val="231F20"/>
        </w:rPr>
        <w:t>un</w:t>
      </w:r>
      <w:r>
        <w:rPr>
          <w:color w:val="231F20"/>
          <w:spacing w:val="-23"/>
        </w:rPr>
        <w:t> </w:t>
      </w:r>
      <w:r>
        <w:rPr>
          <w:color w:val="231F20"/>
        </w:rPr>
        <w:t>manual</w:t>
      </w:r>
      <w:r>
        <w:rPr>
          <w:color w:val="231F20"/>
          <w:spacing w:val="-23"/>
        </w:rPr>
        <w:t> </w:t>
      </w:r>
      <w:r>
        <w:rPr>
          <w:color w:val="231F20"/>
        </w:rPr>
        <w:t>de</w:t>
      </w:r>
      <w:r>
        <w:rPr>
          <w:color w:val="231F20"/>
          <w:spacing w:val="-23"/>
        </w:rPr>
        <w:t> </w:t>
      </w:r>
      <w:r>
        <w:rPr>
          <w:color w:val="231F20"/>
        </w:rPr>
        <w:t>redacción</w:t>
      </w:r>
      <w:r>
        <w:rPr>
          <w:color w:val="231F20"/>
          <w:spacing w:val="-23"/>
        </w:rPr>
        <w:t> </w:t>
      </w:r>
      <w:r>
        <w:rPr>
          <w:color w:val="231F20"/>
        </w:rPr>
        <w:t>de</w:t>
      </w:r>
      <w:r>
        <w:rPr>
          <w:color w:val="231F20"/>
          <w:spacing w:val="-23"/>
        </w:rPr>
        <w:t> </w:t>
      </w:r>
      <w:r>
        <w:rPr>
          <w:color w:val="231F20"/>
        </w:rPr>
        <w:t>textos</w:t>
      </w:r>
      <w:r>
        <w:rPr>
          <w:color w:val="231F20"/>
          <w:spacing w:val="-23"/>
        </w:rPr>
        <w:t> </w:t>
      </w:r>
      <w:r>
        <w:rPr>
          <w:color w:val="231F20"/>
        </w:rPr>
        <w:t>legislativos</w:t>
      </w:r>
      <w:r>
        <w:rPr>
          <w:color w:val="231F20"/>
          <w:spacing w:val="-23"/>
        </w:rPr>
        <w:t> </w:t>
      </w:r>
      <w:r>
        <w:rPr>
          <w:color w:val="231F20"/>
        </w:rPr>
        <w:t>.</w:t>
      </w:r>
      <w:r>
        <w:rPr>
          <w:color w:val="231F20"/>
          <w:spacing w:val="-23"/>
        </w:rPr>
        <w:t> </w:t>
      </w:r>
      <w:r>
        <w:rPr>
          <w:color w:val="231F20"/>
        </w:rPr>
        <w:t>La</w:t>
      </w:r>
      <w:r>
        <w:rPr>
          <w:color w:val="231F20"/>
          <w:spacing w:val="-23"/>
        </w:rPr>
        <w:t> </w:t>
      </w:r>
      <w:r>
        <w:rPr>
          <w:color w:val="231F20"/>
        </w:rPr>
        <w:t>técnica consiste</w:t>
      </w:r>
      <w:r>
        <w:rPr>
          <w:color w:val="231F20"/>
          <w:spacing w:val="-26"/>
        </w:rPr>
        <w:t> </w:t>
      </w:r>
      <w:r>
        <w:rPr>
          <w:color w:val="231F20"/>
        </w:rPr>
        <w:t>en</w:t>
      </w:r>
      <w:r>
        <w:rPr>
          <w:color w:val="231F20"/>
          <w:spacing w:val="-26"/>
        </w:rPr>
        <w:t> </w:t>
      </w:r>
      <w:r>
        <w:rPr>
          <w:color w:val="231F20"/>
        </w:rPr>
        <w:t>tratar</w:t>
      </w:r>
      <w:r>
        <w:rPr>
          <w:color w:val="231F20"/>
          <w:spacing w:val="-26"/>
        </w:rPr>
        <w:t> </w:t>
      </w:r>
      <w:r>
        <w:rPr>
          <w:color w:val="231F20"/>
        </w:rPr>
        <w:t>a</w:t>
      </w:r>
      <w:r>
        <w:rPr>
          <w:color w:val="231F20"/>
          <w:spacing w:val="-26"/>
        </w:rPr>
        <w:t> </w:t>
      </w:r>
      <w:r>
        <w:rPr>
          <w:color w:val="231F20"/>
        </w:rPr>
        <w:t>la</w:t>
      </w:r>
      <w:r>
        <w:rPr>
          <w:color w:val="231F20"/>
          <w:spacing w:val="-26"/>
        </w:rPr>
        <w:t> </w:t>
      </w:r>
      <w:r>
        <w:rPr>
          <w:color w:val="231F20"/>
        </w:rPr>
        <w:t>legislación</w:t>
      </w:r>
      <w:r>
        <w:rPr>
          <w:color w:val="231F20"/>
          <w:spacing w:val="-26"/>
        </w:rPr>
        <w:t> </w:t>
      </w:r>
      <w:r>
        <w:rPr>
          <w:color w:val="231F20"/>
        </w:rPr>
        <w:t>(</w:t>
      </w:r>
      <w:r>
        <w:rPr>
          <w:i/>
          <w:color w:val="231F20"/>
        </w:rPr>
        <w:t>lato</w:t>
      </w:r>
      <w:r>
        <w:rPr>
          <w:i/>
          <w:color w:val="231F20"/>
          <w:spacing w:val="-26"/>
        </w:rPr>
        <w:t> </w:t>
      </w:r>
      <w:r>
        <w:rPr>
          <w:i/>
          <w:color w:val="231F20"/>
        </w:rPr>
        <w:t>sensu</w:t>
      </w:r>
      <w:r>
        <w:rPr>
          <w:color w:val="231F20"/>
        </w:rPr>
        <w:t>,</w:t>
      </w:r>
      <w:r>
        <w:rPr>
          <w:color w:val="231F20"/>
          <w:spacing w:val="-26"/>
        </w:rPr>
        <w:t> </w:t>
      </w:r>
      <w:r>
        <w:rPr>
          <w:color w:val="231F20"/>
        </w:rPr>
        <w:t>leyes,</w:t>
      </w:r>
      <w:r>
        <w:rPr>
          <w:color w:val="231F20"/>
          <w:spacing w:val="-26"/>
        </w:rPr>
        <w:t> </w:t>
      </w:r>
      <w:r>
        <w:rPr>
          <w:color w:val="231F20"/>
        </w:rPr>
        <w:t>decretos, resoluciones, circulares, ordenanzas) como un hipertexto documental</w:t>
      </w:r>
      <w:r>
        <w:rPr>
          <w:color w:val="231F20"/>
          <w:spacing w:val="-17"/>
        </w:rPr>
        <w:t> </w:t>
      </w:r>
      <w:r>
        <w:rPr>
          <w:color w:val="231F20"/>
        </w:rPr>
        <w:t>que</w:t>
      </w:r>
      <w:r>
        <w:rPr>
          <w:color w:val="231F20"/>
          <w:spacing w:val="-17"/>
        </w:rPr>
        <w:t> </w:t>
      </w:r>
      <w:r>
        <w:rPr>
          <w:color w:val="231F20"/>
        </w:rPr>
        <w:t>deberá</w:t>
      </w:r>
      <w:r>
        <w:rPr>
          <w:color w:val="231F20"/>
          <w:spacing w:val="-17"/>
        </w:rPr>
        <w:t> </w:t>
      </w:r>
      <w:r>
        <w:rPr>
          <w:color w:val="231F20"/>
        </w:rPr>
        <w:t>ser</w:t>
      </w:r>
      <w:r>
        <w:rPr>
          <w:color w:val="231F20"/>
          <w:spacing w:val="-17"/>
        </w:rPr>
        <w:t> </w:t>
      </w:r>
      <w:r>
        <w:rPr>
          <w:color w:val="231F20"/>
        </w:rPr>
        <w:t>integrado</w:t>
      </w:r>
      <w:r>
        <w:rPr>
          <w:color w:val="231F20"/>
          <w:spacing w:val="-17"/>
        </w:rPr>
        <w:t> </w:t>
      </w:r>
      <w:r>
        <w:rPr>
          <w:color w:val="231F20"/>
        </w:rPr>
        <w:t>con</w:t>
      </w:r>
      <w:r>
        <w:rPr>
          <w:color w:val="231F20"/>
          <w:spacing w:val="-17"/>
        </w:rPr>
        <w:t> </w:t>
      </w:r>
      <w:r>
        <w:rPr>
          <w:color w:val="231F20"/>
        </w:rPr>
        <w:t>el</w:t>
      </w:r>
      <w:r>
        <w:rPr>
          <w:color w:val="231F20"/>
          <w:spacing w:val="-17"/>
        </w:rPr>
        <w:t> </w:t>
      </w:r>
      <w:r>
        <w:rPr>
          <w:color w:val="231F20"/>
        </w:rPr>
        <w:t>resto</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legi- slación,</w:t>
      </w:r>
      <w:r>
        <w:rPr>
          <w:color w:val="231F20"/>
          <w:spacing w:val="-18"/>
        </w:rPr>
        <w:t> </w:t>
      </w:r>
      <w:r>
        <w:rPr>
          <w:color w:val="231F20"/>
        </w:rPr>
        <w:t>que</w:t>
      </w:r>
      <w:r>
        <w:rPr>
          <w:color w:val="231F20"/>
          <w:spacing w:val="-18"/>
        </w:rPr>
        <w:t> </w:t>
      </w:r>
      <w:r>
        <w:rPr>
          <w:color w:val="231F20"/>
        </w:rPr>
        <w:t>es</w:t>
      </w:r>
      <w:r>
        <w:rPr>
          <w:color w:val="231F20"/>
          <w:spacing w:val="-18"/>
        </w:rPr>
        <w:t> </w:t>
      </w:r>
      <w:r>
        <w:rPr>
          <w:color w:val="231F20"/>
        </w:rPr>
        <w:t>a</w:t>
      </w:r>
      <w:r>
        <w:rPr>
          <w:color w:val="231F20"/>
          <w:spacing w:val="-18"/>
        </w:rPr>
        <w:t> </w:t>
      </w:r>
      <w:r>
        <w:rPr>
          <w:color w:val="231F20"/>
        </w:rPr>
        <w:t>su</w:t>
      </w:r>
      <w:r>
        <w:rPr>
          <w:color w:val="231F20"/>
          <w:spacing w:val="-18"/>
        </w:rPr>
        <w:t> </w:t>
      </w:r>
      <w:r>
        <w:rPr>
          <w:color w:val="231F20"/>
        </w:rPr>
        <w:t>vez</w:t>
      </w:r>
      <w:r>
        <w:rPr>
          <w:color w:val="231F20"/>
          <w:spacing w:val="-18"/>
        </w:rPr>
        <w:t> </w:t>
      </w:r>
      <w:r>
        <w:rPr>
          <w:color w:val="231F20"/>
        </w:rPr>
        <w:t>documentación</w:t>
      </w:r>
      <w:r>
        <w:rPr>
          <w:color w:val="231F20"/>
          <w:spacing w:val="-18"/>
        </w:rPr>
        <w:t> </w:t>
      </w:r>
      <w:r>
        <w:rPr>
          <w:color w:val="231F20"/>
        </w:rPr>
        <w:t>en</w:t>
      </w:r>
      <w:r>
        <w:rPr>
          <w:color w:val="231F20"/>
          <w:spacing w:val="-18"/>
        </w:rPr>
        <w:t> </w:t>
      </w:r>
      <w:r>
        <w:rPr>
          <w:color w:val="231F20"/>
        </w:rPr>
        <w:t>vigor</w:t>
      </w:r>
      <w:r>
        <w:rPr>
          <w:color w:val="231F20"/>
          <w:spacing w:val="-18"/>
        </w:rPr>
        <w:t> </w:t>
      </w:r>
      <w:r>
        <w:rPr>
          <w:color w:val="231F20"/>
        </w:rPr>
        <w:t>conservada y consultada en forma simple y</w:t>
      </w:r>
      <w:r>
        <w:rPr>
          <w:color w:val="231F20"/>
          <w:spacing w:val="-8"/>
        </w:rPr>
        <w:t> </w:t>
      </w:r>
      <w:r>
        <w:rPr>
          <w:color w:val="231F20"/>
        </w:rPr>
        <w:t>eficaz.</w:t>
      </w:r>
    </w:p>
    <w:p>
      <w:pPr>
        <w:pStyle w:val="BodyText"/>
        <w:spacing w:line="254" w:lineRule="auto" w:before="103"/>
        <w:ind w:left="1720" w:right="1720" w:firstLine="340"/>
        <w:jc w:val="both"/>
      </w:pPr>
      <w:r>
        <w:rPr>
          <w:color w:val="231F20"/>
        </w:rPr>
        <w:t>La</w:t>
      </w:r>
      <w:r>
        <w:rPr>
          <w:color w:val="231F20"/>
          <w:spacing w:val="-27"/>
        </w:rPr>
        <w:t> </w:t>
      </w:r>
      <w:r>
        <w:rPr>
          <w:color w:val="231F20"/>
        </w:rPr>
        <w:t>creación</w:t>
      </w:r>
      <w:r>
        <w:rPr>
          <w:color w:val="231F20"/>
          <w:spacing w:val="-27"/>
        </w:rPr>
        <w:t> </w:t>
      </w:r>
      <w:r>
        <w:rPr>
          <w:color w:val="231F20"/>
        </w:rPr>
        <w:t>de</w:t>
      </w:r>
      <w:r>
        <w:rPr>
          <w:color w:val="231F20"/>
          <w:spacing w:val="-27"/>
        </w:rPr>
        <w:t> </w:t>
      </w:r>
      <w:r>
        <w:rPr>
          <w:color w:val="231F20"/>
        </w:rPr>
        <w:t>estándares</w:t>
      </w:r>
      <w:r>
        <w:rPr>
          <w:color w:val="231F20"/>
          <w:spacing w:val="-27"/>
        </w:rPr>
        <w:t> </w:t>
      </w:r>
      <w:r>
        <w:rPr>
          <w:color w:val="231F20"/>
        </w:rPr>
        <w:t>también</w:t>
      </w:r>
      <w:r>
        <w:rPr>
          <w:color w:val="231F20"/>
          <w:spacing w:val="-27"/>
        </w:rPr>
        <w:t> </w:t>
      </w:r>
      <w:r>
        <w:rPr>
          <w:color w:val="231F20"/>
        </w:rPr>
        <w:t>en</w:t>
      </w:r>
      <w:r>
        <w:rPr>
          <w:color w:val="231F20"/>
          <w:spacing w:val="-27"/>
        </w:rPr>
        <w:t> </w:t>
      </w:r>
      <w:r>
        <w:rPr>
          <w:color w:val="231F20"/>
        </w:rPr>
        <w:t>la</w:t>
      </w:r>
      <w:r>
        <w:rPr>
          <w:color w:val="231F20"/>
          <w:spacing w:val="-27"/>
        </w:rPr>
        <w:t> </w:t>
      </w:r>
      <w:r>
        <w:rPr>
          <w:color w:val="231F20"/>
        </w:rPr>
        <w:t>documentación administrativa</w:t>
      </w:r>
      <w:r>
        <w:rPr>
          <w:color w:val="231F20"/>
          <w:spacing w:val="-28"/>
        </w:rPr>
        <w:t> </w:t>
      </w:r>
      <w:r>
        <w:rPr>
          <w:color w:val="231F20"/>
        </w:rPr>
        <w:t>producirá</w:t>
      </w:r>
      <w:r>
        <w:rPr>
          <w:color w:val="231F20"/>
          <w:spacing w:val="-28"/>
        </w:rPr>
        <w:t> </w:t>
      </w:r>
      <w:r>
        <w:rPr>
          <w:color w:val="231F20"/>
        </w:rPr>
        <w:t>varios</w:t>
      </w:r>
      <w:r>
        <w:rPr>
          <w:color w:val="231F20"/>
          <w:spacing w:val="-28"/>
        </w:rPr>
        <w:t> </w:t>
      </w:r>
      <w:r>
        <w:rPr>
          <w:color w:val="231F20"/>
        </w:rPr>
        <w:t>efectos</w:t>
      </w:r>
      <w:r>
        <w:rPr>
          <w:color w:val="231F20"/>
          <w:spacing w:val="-28"/>
        </w:rPr>
        <w:t> </w:t>
      </w:r>
      <w:r>
        <w:rPr>
          <w:color w:val="231F20"/>
        </w:rPr>
        <w:t>sobre</w:t>
      </w:r>
      <w:r>
        <w:rPr>
          <w:color w:val="231F20"/>
          <w:spacing w:val="-28"/>
        </w:rPr>
        <w:t> </w:t>
      </w:r>
      <w:r>
        <w:rPr>
          <w:color w:val="231F20"/>
        </w:rPr>
        <w:t>las</w:t>
      </w:r>
      <w:r>
        <w:rPr>
          <w:color w:val="231F20"/>
          <w:spacing w:val="-28"/>
        </w:rPr>
        <w:t> </w:t>
      </w:r>
      <w:r>
        <w:rPr>
          <w:color w:val="231F20"/>
        </w:rPr>
        <w:t>decisiones políticas. El primero y más importante es la reducción de la contaminación legislativa. El segundo, será obligar a</w:t>
      </w:r>
      <w:r>
        <w:rPr>
          <w:color w:val="231F20"/>
          <w:spacing w:val="-25"/>
        </w:rPr>
        <w:t> </w:t>
      </w:r>
      <w:r>
        <w:rPr>
          <w:color w:val="231F20"/>
        </w:rPr>
        <w:t>los </w:t>
      </w:r>
      <w:r>
        <w:rPr>
          <w:color w:val="231F20"/>
          <w:spacing w:val="-3"/>
        </w:rPr>
        <w:t>órganos</w:t>
      </w:r>
      <w:r>
        <w:rPr>
          <w:color w:val="231F20"/>
          <w:spacing w:val="-17"/>
        </w:rPr>
        <w:t> </w:t>
      </w:r>
      <w:r>
        <w:rPr>
          <w:color w:val="231F20"/>
          <w:spacing w:val="-3"/>
        </w:rPr>
        <w:t>deliberantes</w:t>
      </w:r>
      <w:r>
        <w:rPr>
          <w:color w:val="231F20"/>
          <w:spacing w:val="-17"/>
        </w:rPr>
        <w:t> </w:t>
      </w:r>
      <w:r>
        <w:rPr>
          <w:color w:val="231F20"/>
        </w:rPr>
        <w:t>y</w:t>
      </w:r>
      <w:r>
        <w:rPr>
          <w:color w:val="231F20"/>
          <w:spacing w:val="-17"/>
        </w:rPr>
        <w:t> </w:t>
      </w:r>
      <w:r>
        <w:rPr>
          <w:color w:val="231F20"/>
          <w:spacing w:val="-3"/>
        </w:rPr>
        <w:t>ejecutivos</w:t>
      </w:r>
      <w:r>
        <w:rPr>
          <w:color w:val="231F20"/>
          <w:spacing w:val="-17"/>
        </w:rPr>
        <w:t> </w:t>
      </w:r>
      <w:r>
        <w:rPr>
          <w:color w:val="231F20"/>
        </w:rPr>
        <w:t>a</w:t>
      </w:r>
      <w:r>
        <w:rPr>
          <w:color w:val="231F20"/>
          <w:spacing w:val="-17"/>
        </w:rPr>
        <w:t> </w:t>
      </w:r>
      <w:r>
        <w:rPr>
          <w:color w:val="231F20"/>
          <w:spacing w:val="-3"/>
        </w:rPr>
        <w:t>adoptar</w:t>
      </w:r>
      <w:r>
        <w:rPr>
          <w:color w:val="231F20"/>
          <w:spacing w:val="-17"/>
        </w:rPr>
        <w:t> </w:t>
      </w:r>
      <w:r>
        <w:rPr>
          <w:color w:val="231F20"/>
          <w:spacing w:val="-3"/>
        </w:rPr>
        <w:t>estándares</w:t>
      </w:r>
      <w:r>
        <w:rPr>
          <w:color w:val="231F20"/>
          <w:spacing w:val="-17"/>
        </w:rPr>
        <w:t> </w:t>
      </w:r>
      <w:r>
        <w:rPr>
          <w:color w:val="231F20"/>
          <w:spacing w:val="-3"/>
        </w:rPr>
        <w:t>como </w:t>
      </w:r>
      <w:r>
        <w:rPr>
          <w:color w:val="231F20"/>
        </w:rPr>
        <w:t>Manuales que instituyen un circulo</w:t>
      </w:r>
      <w:r>
        <w:rPr>
          <w:color w:val="231F20"/>
          <w:spacing w:val="-5"/>
        </w:rPr>
        <w:t> </w:t>
      </w:r>
      <w:r>
        <w:rPr>
          <w:color w:val="231F20"/>
        </w:rPr>
        <w:t>virtuoso</w:t>
      </w:r>
    </w:p>
    <w:p>
      <w:pPr>
        <w:pStyle w:val="BodyText"/>
        <w:spacing w:before="108"/>
        <w:ind w:left="2060"/>
      </w:pPr>
      <w:r>
        <w:rPr>
          <w:color w:val="231F20"/>
        </w:rPr>
        <w:t>La existencia de Manuales</w:t>
      </w:r>
    </w:p>
    <w:p>
      <w:pPr>
        <w:pStyle w:val="BodyText"/>
        <w:spacing w:line="254" w:lineRule="auto" w:before="125"/>
        <w:ind w:left="1720" w:right="1719" w:firstLine="340"/>
        <w:jc w:val="both"/>
      </w:pPr>
      <w:r>
        <w:rPr>
          <w:color w:val="231F20"/>
        </w:rPr>
        <w:t>La OCDE ha constituido en 1990 un soporte para los países miembros ofreciendo conocimientos específicos y análisis comparativos en términos de eficiencia,</w:t>
      </w:r>
      <w:r>
        <w:rPr>
          <w:color w:val="231F20"/>
          <w:spacing w:val="-33"/>
        </w:rPr>
        <w:t> </w:t>
      </w:r>
      <w:r>
        <w:rPr>
          <w:color w:val="231F20"/>
        </w:rPr>
        <w:t>responsa- bilidad y efectividad. El programa llamado PUMA, esto es Public Management Service promueve y monitorea las in- novaciones</w:t>
      </w:r>
      <w:r>
        <w:rPr>
          <w:color w:val="231F20"/>
          <w:spacing w:val="-26"/>
        </w:rPr>
        <w:t> </w:t>
      </w:r>
      <w:r>
        <w:rPr>
          <w:color w:val="231F20"/>
        </w:rPr>
        <w:t>del</w:t>
      </w:r>
      <w:r>
        <w:rPr>
          <w:color w:val="231F20"/>
          <w:spacing w:val="-26"/>
        </w:rPr>
        <w:t> </w:t>
      </w:r>
      <w:r>
        <w:rPr>
          <w:color w:val="231F20"/>
        </w:rPr>
        <w:t>Manegement</w:t>
      </w:r>
      <w:r>
        <w:rPr>
          <w:color w:val="231F20"/>
          <w:spacing w:val="-26"/>
        </w:rPr>
        <w:t> </w:t>
      </w:r>
      <w:r>
        <w:rPr>
          <w:color w:val="231F20"/>
        </w:rPr>
        <w:t>del</w:t>
      </w:r>
      <w:r>
        <w:rPr>
          <w:color w:val="231F20"/>
          <w:spacing w:val="-26"/>
        </w:rPr>
        <w:t> </w:t>
      </w:r>
      <w:r>
        <w:rPr>
          <w:color w:val="231F20"/>
        </w:rPr>
        <w:t>sector</w:t>
      </w:r>
      <w:r>
        <w:rPr>
          <w:color w:val="231F20"/>
          <w:spacing w:val="-26"/>
        </w:rPr>
        <w:t> </w:t>
      </w:r>
      <w:r>
        <w:rPr>
          <w:color w:val="231F20"/>
        </w:rPr>
        <w:t>publico</w:t>
      </w:r>
      <w:r>
        <w:rPr>
          <w:color w:val="231F20"/>
          <w:spacing w:val="-26"/>
        </w:rPr>
        <w:t> </w:t>
      </w:r>
      <w:r>
        <w:rPr>
          <w:color w:val="231F20"/>
        </w:rPr>
        <w:t>y</w:t>
      </w:r>
      <w:r>
        <w:rPr>
          <w:color w:val="231F20"/>
          <w:spacing w:val="-26"/>
        </w:rPr>
        <w:t> </w:t>
      </w:r>
      <w:r>
        <w:rPr>
          <w:color w:val="231F20"/>
        </w:rPr>
        <w:t>representa un</w:t>
      </w:r>
      <w:r>
        <w:rPr>
          <w:color w:val="231F20"/>
          <w:spacing w:val="-18"/>
        </w:rPr>
        <w:t> </w:t>
      </w:r>
      <w:r>
        <w:rPr>
          <w:color w:val="231F20"/>
        </w:rPr>
        <w:t>punto</w:t>
      </w:r>
      <w:r>
        <w:rPr>
          <w:color w:val="231F20"/>
          <w:spacing w:val="-18"/>
        </w:rPr>
        <w:t> </w:t>
      </w:r>
      <w:r>
        <w:rPr>
          <w:color w:val="231F20"/>
        </w:rPr>
        <w:t>de</w:t>
      </w:r>
      <w:r>
        <w:rPr>
          <w:color w:val="231F20"/>
          <w:spacing w:val="-18"/>
        </w:rPr>
        <w:t> </w:t>
      </w:r>
      <w:r>
        <w:rPr>
          <w:color w:val="231F20"/>
        </w:rPr>
        <w:t>referencia</w:t>
      </w:r>
      <w:r>
        <w:rPr>
          <w:color w:val="231F20"/>
          <w:spacing w:val="-18"/>
        </w:rPr>
        <w:t> </w:t>
      </w:r>
      <w:r>
        <w:rPr>
          <w:color w:val="231F20"/>
        </w:rPr>
        <w:t>no</w:t>
      </w:r>
      <w:r>
        <w:rPr>
          <w:color w:val="231F20"/>
          <w:spacing w:val="-18"/>
        </w:rPr>
        <w:t> </w:t>
      </w:r>
      <w:r>
        <w:rPr>
          <w:color w:val="231F20"/>
        </w:rPr>
        <w:t>solo</w:t>
      </w:r>
      <w:r>
        <w:rPr>
          <w:color w:val="231F20"/>
          <w:spacing w:val="-18"/>
        </w:rPr>
        <w:t> </w:t>
      </w:r>
      <w:r>
        <w:rPr>
          <w:color w:val="231F20"/>
        </w:rPr>
        <w:t>para</w:t>
      </w:r>
      <w:r>
        <w:rPr>
          <w:color w:val="231F20"/>
          <w:spacing w:val="-18"/>
        </w:rPr>
        <w:t> </w:t>
      </w:r>
      <w:r>
        <w:rPr>
          <w:color w:val="231F20"/>
        </w:rPr>
        <w:t>los</w:t>
      </w:r>
      <w:r>
        <w:rPr>
          <w:color w:val="231F20"/>
          <w:spacing w:val="-18"/>
        </w:rPr>
        <w:t> </w:t>
      </w:r>
      <w:r>
        <w:rPr>
          <w:color w:val="231F20"/>
        </w:rPr>
        <w:t>países</w:t>
      </w:r>
      <w:r>
        <w:rPr>
          <w:color w:val="231F20"/>
          <w:spacing w:val="-18"/>
        </w:rPr>
        <w:t> </w:t>
      </w:r>
      <w:r>
        <w:rPr>
          <w:color w:val="231F20"/>
        </w:rPr>
        <w:t>participantes</w:t>
      </w:r>
    </w:p>
    <w:p>
      <w:pPr>
        <w:pStyle w:val="BodyText"/>
        <w:spacing w:before="10"/>
      </w:pPr>
    </w:p>
    <w:p>
      <w:pPr>
        <w:spacing w:before="100"/>
        <w:ind w:left="0" w:right="1515" w:firstLine="0"/>
        <w:jc w:val="right"/>
        <w:rPr>
          <w:sz w:val="28"/>
        </w:rPr>
      </w:pPr>
      <w:r>
        <w:rPr>
          <w:rFonts w:ascii="Arial"/>
          <w:color w:val="231F20"/>
          <w:w w:val="80"/>
          <w:sz w:val="12"/>
        </w:rPr>
        <w:t>UIGV </w:t>
      </w:r>
      <w:r>
        <w:rPr>
          <w:color w:val="A7A9AC"/>
          <w:w w:val="80"/>
          <w:sz w:val="28"/>
        </w:rPr>
        <w:t>175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sino para todos los países que quieren lograr eficiencia en el gobierno digital. Dentro de este programa han surgido subprogramas aun mas específicos como el AIR, Análisis del Impacto de la Reglamentación.</w:t>
      </w:r>
    </w:p>
    <w:p>
      <w:pPr>
        <w:pStyle w:val="BodyText"/>
        <w:spacing w:line="254" w:lineRule="auto" w:before="110"/>
        <w:ind w:left="1720" w:right="1717" w:firstLine="414"/>
        <w:jc w:val="both"/>
      </w:pPr>
      <w:r>
        <w:rPr>
          <w:color w:val="231F20"/>
        </w:rPr>
        <w:t>El AIR consiste en un conjunto de actividades que  las administraciones deben desarrollar desde el momento mismo de la proyectación del acto normativo y tienen por objeto</w:t>
      </w:r>
      <w:r>
        <w:rPr>
          <w:color w:val="231F20"/>
          <w:spacing w:val="-6"/>
        </w:rPr>
        <w:t> </w:t>
      </w:r>
      <w:r>
        <w:rPr>
          <w:color w:val="231F20"/>
        </w:rPr>
        <w:t>valorar</w:t>
      </w:r>
      <w:r>
        <w:rPr>
          <w:color w:val="231F20"/>
          <w:spacing w:val="-6"/>
        </w:rPr>
        <w:t> </w:t>
      </w:r>
      <w:r>
        <w:rPr>
          <w:color w:val="231F20"/>
        </w:rPr>
        <w:t>los</w:t>
      </w:r>
      <w:r>
        <w:rPr>
          <w:color w:val="231F20"/>
          <w:spacing w:val="-6"/>
        </w:rPr>
        <w:t> </w:t>
      </w:r>
      <w:r>
        <w:rPr>
          <w:color w:val="231F20"/>
        </w:rPr>
        <w:t>efectos</w:t>
      </w:r>
      <w:r>
        <w:rPr>
          <w:color w:val="231F20"/>
          <w:spacing w:val="-6"/>
        </w:rPr>
        <w:t> </w:t>
      </w:r>
      <w:r>
        <w:rPr>
          <w:color w:val="231F20"/>
        </w:rPr>
        <w:t>de</w:t>
      </w:r>
      <w:r>
        <w:rPr>
          <w:color w:val="231F20"/>
          <w:spacing w:val="-6"/>
        </w:rPr>
        <w:t> </w:t>
      </w:r>
      <w:r>
        <w:rPr>
          <w:color w:val="231F20"/>
        </w:rPr>
        <w:t>una</w:t>
      </w:r>
      <w:r>
        <w:rPr>
          <w:color w:val="231F20"/>
          <w:spacing w:val="-6"/>
        </w:rPr>
        <w:t> </w:t>
      </w:r>
      <w:r>
        <w:rPr>
          <w:color w:val="231F20"/>
        </w:rPr>
        <w:t>intervención</w:t>
      </w:r>
      <w:r>
        <w:rPr>
          <w:color w:val="231F20"/>
          <w:spacing w:val="-6"/>
        </w:rPr>
        <w:t> </w:t>
      </w:r>
      <w:r>
        <w:rPr>
          <w:color w:val="231F20"/>
        </w:rPr>
        <w:t>legislativa</w:t>
      </w:r>
      <w:r>
        <w:rPr>
          <w:color w:val="231F20"/>
          <w:spacing w:val="-6"/>
        </w:rPr>
        <w:t> </w:t>
      </w:r>
      <w:r>
        <w:rPr>
          <w:color w:val="231F20"/>
        </w:rPr>
        <w:t>al fin de lograr un mejor resultado</w:t>
      </w:r>
      <w:r>
        <w:rPr>
          <w:color w:val="231F20"/>
          <w:spacing w:val="-10"/>
        </w:rPr>
        <w:t> </w:t>
      </w:r>
      <w:r>
        <w:rPr>
          <w:color w:val="231F20"/>
        </w:rPr>
        <w:t>costo/beneficio.</w:t>
      </w:r>
    </w:p>
    <w:p>
      <w:pPr>
        <w:pStyle w:val="BodyText"/>
        <w:spacing w:line="254" w:lineRule="auto" w:before="108"/>
        <w:ind w:left="1720" w:right="1720" w:firstLine="340"/>
        <w:jc w:val="both"/>
        <w:rPr>
          <w:sz w:val="11"/>
        </w:rPr>
      </w:pPr>
      <w:r>
        <w:rPr>
          <w:color w:val="231F20"/>
        </w:rPr>
        <w:t>Sin</w:t>
      </w:r>
      <w:r>
        <w:rPr>
          <w:color w:val="231F20"/>
          <w:spacing w:val="-12"/>
        </w:rPr>
        <w:t> </w:t>
      </w:r>
      <w:r>
        <w:rPr>
          <w:color w:val="231F20"/>
        </w:rPr>
        <w:t>estándares</w:t>
      </w:r>
      <w:r>
        <w:rPr>
          <w:color w:val="231F20"/>
          <w:spacing w:val="-12"/>
        </w:rPr>
        <w:t> </w:t>
      </w:r>
      <w:r>
        <w:rPr>
          <w:color w:val="231F20"/>
        </w:rPr>
        <w:t>la</w:t>
      </w:r>
      <w:r>
        <w:rPr>
          <w:color w:val="231F20"/>
          <w:spacing w:val="-12"/>
        </w:rPr>
        <w:t> </w:t>
      </w:r>
      <w:r>
        <w:rPr>
          <w:color w:val="231F20"/>
        </w:rPr>
        <w:t>globalización</w:t>
      </w:r>
      <w:r>
        <w:rPr>
          <w:color w:val="231F20"/>
          <w:spacing w:val="-12"/>
        </w:rPr>
        <w:t> </w:t>
      </w:r>
      <w:r>
        <w:rPr>
          <w:color w:val="231F20"/>
        </w:rPr>
        <w:t>no</w:t>
      </w:r>
      <w:r>
        <w:rPr>
          <w:color w:val="231F20"/>
          <w:spacing w:val="-12"/>
        </w:rPr>
        <w:t> </w:t>
      </w:r>
      <w:r>
        <w:rPr>
          <w:color w:val="231F20"/>
        </w:rPr>
        <w:t>puede</w:t>
      </w:r>
      <w:r>
        <w:rPr>
          <w:color w:val="231F20"/>
          <w:spacing w:val="-12"/>
        </w:rPr>
        <w:t> </w:t>
      </w:r>
      <w:r>
        <w:rPr>
          <w:color w:val="231F20"/>
        </w:rPr>
        <w:t>existir</w:t>
      </w:r>
      <w:r>
        <w:rPr>
          <w:color w:val="231F20"/>
          <w:spacing w:val="-12"/>
        </w:rPr>
        <w:t> </w:t>
      </w:r>
      <w:r>
        <w:rPr>
          <w:color w:val="231F20"/>
        </w:rPr>
        <w:t>sino</w:t>
      </w:r>
      <w:r>
        <w:rPr>
          <w:color w:val="231F20"/>
          <w:spacing w:val="-12"/>
        </w:rPr>
        <w:t> </w:t>
      </w:r>
      <w:r>
        <w:rPr>
          <w:color w:val="231F20"/>
        </w:rPr>
        <w:t>en la fantasía (tal vez premonitoria) de algún genio.</w:t>
      </w:r>
      <w:r>
        <w:rPr>
          <w:color w:val="231F20"/>
          <w:spacing w:val="-2"/>
        </w:rPr>
        <w:t> </w:t>
      </w:r>
      <w:r>
        <w:rPr>
          <w:color w:val="231F20"/>
          <w:position w:val="7"/>
          <w:sz w:val="11"/>
        </w:rPr>
        <w:t>172</w:t>
      </w:r>
    </w:p>
    <w:p>
      <w:pPr>
        <w:pStyle w:val="Heading2"/>
        <w:numPr>
          <w:ilvl w:val="1"/>
          <w:numId w:val="73"/>
        </w:numPr>
        <w:tabs>
          <w:tab w:pos="2118" w:val="left" w:leader="none"/>
        </w:tabs>
        <w:spacing w:line="240" w:lineRule="auto" w:before="57" w:after="0"/>
        <w:ind w:left="1721" w:right="0" w:firstLine="0"/>
        <w:jc w:val="left"/>
        <w:rPr>
          <w:color w:val="939598"/>
        </w:rPr>
      </w:pPr>
      <w:r>
        <w:rPr>
          <w:color w:val="939598"/>
          <w:w w:val="95"/>
        </w:rPr>
        <w:t>Nuevas tecnologías y</w:t>
      </w:r>
      <w:r>
        <w:rPr>
          <w:color w:val="939598"/>
          <w:spacing w:val="-11"/>
          <w:w w:val="95"/>
        </w:rPr>
        <w:t> </w:t>
      </w:r>
      <w:r>
        <w:rPr>
          <w:color w:val="939598"/>
          <w:w w:val="95"/>
        </w:rPr>
        <w:t>estándar</w:t>
      </w:r>
    </w:p>
    <w:p>
      <w:pPr>
        <w:pStyle w:val="BodyText"/>
        <w:spacing w:line="254" w:lineRule="auto" w:before="213"/>
        <w:ind w:left="1721" w:right="1719" w:firstLine="340"/>
        <w:jc w:val="both"/>
      </w:pPr>
      <w:r>
        <w:rPr>
          <w:color w:val="231F20"/>
        </w:rPr>
        <w:t>Las</w:t>
      </w:r>
      <w:r>
        <w:rPr>
          <w:color w:val="231F20"/>
          <w:spacing w:val="-19"/>
        </w:rPr>
        <w:t> </w:t>
      </w:r>
      <w:r>
        <w:rPr>
          <w:color w:val="231F20"/>
        </w:rPr>
        <w:t>nuevas</w:t>
      </w:r>
      <w:r>
        <w:rPr>
          <w:color w:val="231F20"/>
          <w:spacing w:val="10"/>
        </w:rPr>
        <w:t> </w:t>
      </w:r>
      <w:r>
        <w:rPr>
          <w:color w:val="231F20"/>
        </w:rPr>
        <w:t>Tecnologías</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Comunicación</w:t>
      </w:r>
      <w:r>
        <w:rPr>
          <w:color w:val="231F20"/>
          <w:spacing w:val="-19"/>
        </w:rPr>
        <w:t> </w:t>
      </w:r>
      <w:r>
        <w:rPr>
          <w:color w:val="231F20"/>
        </w:rPr>
        <w:t>e</w:t>
      </w:r>
      <w:r>
        <w:rPr>
          <w:color w:val="231F20"/>
          <w:spacing w:val="-19"/>
        </w:rPr>
        <w:t> </w:t>
      </w:r>
      <w:r>
        <w:rPr>
          <w:color w:val="231F20"/>
        </w:rPr>
        <w:t>Informa- ción</w:t>
      </w:r>
      <w:r>
        <w:rPr>
          <w:color w:val="231F20"/>
          <w:spacing w:val="-8"/>
        </w:rPr>
        <w:t> </w:t>
      </w:r>
      <w:r>
        <w:rPr>
          <w:color w:val="231F20"/>
        </w:rPr>
        <w:t>(</w:t>
      </w:r>
      <w:r>
        <w:rPr>
          <w:b/>
          <w:color w:val="231F20"/>
        </w:rPr>
        <w:t>TCI</w:t>
      </w:r>
      <w:r>
        <w:rPr>
          <w:color w:val="231F20"/>
        </w:rPr>
        <w:t>)</w:t>
      </w:r>
      <w:r>
        <w:rPr>
          <w:color w:val="231F20"/>
          <w:spacing w:val="-8"/>
        </w:rPr>
        <w:t> </w:t>
      </w:r>
      <w:r>
        <w:rPr>
          <w:color w:val="231F20"/>
        </w:rPr>
        <w:t>son</w:t>
      </w:r>
      <w:r>
        <w:rPr>
          <w:color w:val="231F20"/>
          <w:spacing w:val="-8"/>
        </w:rPr>
        <w:t> </w:t>
      </w:r>
      <w:r>
        <w:rPr>
          <w:color w:val="231F20"/>
        </w:rPr>
        <w:t>una</w:t>
      </w:r>
      <w:r>
        <w:rPr>
          <w:color w:val="231F20"/>
          <w:spacing w:val="-8"/>
        </w:rPr>
        <w:t> </w:t>
      </w:r>
      <w:r>
        <w:rPr>
          <w:color w:val="231F20"/>
        </w:rPr>
        <w:t>ocasión</w:t>
      </w:r>
      <w:r>
        <w:rPr>
          <w:color w:val="231F20"/>
          <w:spacing w:val="-8"/>
        </w:rPr>
        <w:t> </w:t>
      </w:r>
      <w:r>
        <w:rPr>
          <w:color w:val="231F20"/>
        </w:rPr>
        <w:t>y</w:t>
      </w:r>
      <w:r>
        <w:rPr>
          <w:color w:val="231F20"/>
          <w:spacing w:val="-8"/>
        </w:rPr>
        <w:t> </w:t>
      </w:r>
      <w:r>
        <w:rPr>
          <w:color w:val="231F20"/>
        </w:rPr>
        <w:t>un</w:t>
      </w:r>
      <w:r>
        <w:rPr>
          <w:color w:val="231F20"/>
          <w:spacing w:val="-8"/>
        </w:rPr>
        <w:t> </w:t>
      </w:r>
      <w:r>
        <w:rPr>
          <w:color w:val="231F20"/>
        </w:rPr>
        <w:t>medio</w:t>
      </w:r>
      <w:r>
        <w:rPr>
          <w:color w:val="231F20"/>
          <w:spacing w:val="-8"/>
        </w:rPr>
        <w:t> </w:t>
      </w:r>
      <w:r>
        <w:rPr>
          <w:color w:val="231F20"/>
        </w:rPr>
        <w:t>excepcional</w:t>
      </w:r>
      <w:r>
        <w:rPr>
          <w:color w:val="231F20"/>
          <w:spacing w:val="-8"/>
        </w:rPr>
        <w:t> </w:t>
      </w:r>
      <w:r>
        <w:rPr>
          <w:color w:val="231F20"/>
        </w:rPr>
        <w:t>para</w:t>
      </w:r>
      <w:r>
        <w:rPr>
          <w:color w:val="231F20"/>
          <w:spacing w:val="-8"/>
        </w:rPr>
        <w:t> </w:t>
      </w:r>
      <w:r>
        <w:rPr>
          <w:color w:val="231F20"/>
        </w:rPr>
        <w:t>la transformación</w:t>
      </w:r>
      <w:r>
        <w:rPr>
          <w:color w:val="231F20"/>
          <w:spacing w:val="-22"/>
        </w:rPr>
        <w:t> </w:t>
      </w:r>
      <w:r>
        <w:rPr>
          <w:color w:val="231F20"/>
        </w:rPr>
        <w:t>estratégica</w:t>
      </w:r>
      <w:r>
        <w:rPr>
          <w:color w:val="231F20"/>
          <w:spacing w:val="-22"/>
        </w:rPr>
        <w:t> </w:t>
      </w:r>
      <w:r>
        <w:rPr>
          <w:color w:val="231F20"/>
        </w:rPr>
        <w:t>de</w:t>
      </w:r>
      <w:r>
        <w:rPr>
          <w:color w:val="231F20"/>
          <w:spacing w:val="-22"/>
        </w:rPr>
        <w:t> </w:t>
      </w:r>
      <w:r>
        <w:rPr>
          <w:color w:val="231F20"/>
        </w:rPr>
        <w:t>la</w:t>
      </w:r>
      <w:r>
        <w:rPr>
          <w:color w:val="231F20"/>
          <w:spacing w:val="-22"/>
        </w:rPr>
        <w:t> </w:t>
      </w:r>
      <w:r>
        <w:rPr>
          <w:color w:val="231F20"/>
        </w:rPr>
        <w:t>Administración</w:t>
      </w:r>
      <w:r>
        <w:rPr>
          <w:color w:val="231F20"/>
          <w:spacing w:val="-22"/>
        </w:rPr>
        <w:t> </w:t>
      </w:r>
      <w:r>
        <w:rPr>
          <w:color w:val="231F20"/>
        </w:rPr>
        <w:t>Pública</w:t>
      </w:r>
      <w:r>
        <w:rPr>
          <w:color w:val="231F20"/>
          <w:spacing w:val="-22"/>
        </w:rPr>
        <w:t> </w:t>
      </w:r>
      <w:r>
        <w:rPr>
          <w:color w:val="231F20"/>
        </w:rPr>
        <w:t>en lo que se ha denominado gobierno</w:t>
      </w:r>
      <w:r>
        <w:rPr>
          <w:color w:val="231F20"/>
          <w:spacing w:val="-6"/>
        </w:rPr>
        <w:t> </w:t>
      </w:r>
      <w:r>
        <w:rPr>
          <w:color w:val="231F20"/>
        </w:rPr>
        <w:t>digital.</w:t>
      </w:r>
    </w:p>
    <w:p>
      <w:pPr>
        <w:pStyle w:val="BodyText"/>
        <w:spacing w:line="254" w:lineRule="auto" w:before="110"/>
        <w:ind w:left="1721" w:right="1719" w:firstLine="340"/>
        <w:jc w:val="both"/>
      </w:pPr>
      <w:r>
        <w:rPr>
          <w:color w:val="231F20"/>
        </w:rPr>
        <w:t>Este es el sentido último de este trabajo: el modelo de gobierno</w:t>
      </w:r>
      <w:r>
        <w:rPr>
          <w:color w:val="231F20"/>
          <w:spacing w:val="-8"/>
        </w:rPr>
        <w:t> </w:t>
      </w:r>
      <w:r>
        <w:rPr>
          <w:color w:val="231F20"/>
        </w:rPr>
        <w:t>digital</w:t>
      </w:r>
      <w:r>
        <w:rPr>
          <w:color w:val="231F20"/>
          <w:spacing w:val="-8"/>
        </w:rPr>
        <w:t> </w:t>
      </w:r>
      <w:r>
        <w:rPr>
          <w:color w:val="231F20"/>
        </w:rPr>
        <w:t>es</w:t>
      </w:r>
      <w:r>
        <w:rPr>
          <w:color w:val="231F20"/>
          <w:spacing w:val="-8"/>
        </w:rPr>
        <w:t> </w:t>
      </w:r>
      <w:r>
        <w:rPr>
          <w:color w:val="231F20"/>
        </w:rPr>
        <w:t>una</w:t>
      </w:r>
      <w:r>
        <w:rPr>
          <w:color w:val="231F20"/>
          <w:spacing w:val="-8"/>
        </w:rPr>
        <w:t> </w:t>
      </w:r>
      <w:r>
        <w:rPr>
          <w:color w:val="231F20"/>
        </w:rPr>
        <w:t>ocasión</w:t>
      </w:r>
      <w:r>
        <w:rPr>
          <w:color w:val="231F20"/>
          <w:spacing w:val="-8"/>
        </w:rPr>
        <w:t> </w:t>
      </w:r>
      <w:r>
        <w:rPr>
          <w:color w:val="231F20"/>
        </w:rPr>
        <w:t>extraordinaria</w:t>
      </w:r>
      <w:r>
        <w:rPr>
          <w:color w:val="231F20"/>
          <w:spacing w:val="-8"/>
        </w:rPr>
        <w:t> </w:t>
      </w:r>
      <w:r>
        <w:rPr>
          <w:color w:val="231F20"/>
        </w:rPr>
        <w:t>para</w:t>
      </w:r>
      <w:r>
        <w:rPr>
          <w:color w:val="231F20"/>
          <w:spacing w:val="-8"/>
        </w:rPr>
        <w:t> </w:t>
      </w:r>
      <w:r>
        <w:rPr>
          <w:color w:val="231F20"/>
        </w:rPr>
        <w:t>aplicar criterios</w:t>
      </w:r>
      <w:r>
        <w:rPr>
          <w:color w:val="231F20"/>
          <w:spacing w:val="-18"/>
        </w:rPr>
        <w:t> </w:t>
      </w:r>
      <w:r>
        <w:rPr>
          <w:color w:val="231F20"/>
        </w:rPr>
        <w:t>de</w:t>
      </w:r>
      <w:r>
        <w:rPr>
          <w:color w:val="231F20"/>
          <w:spacing w:val="-18"/>
        </w:rPr>
        <w:t> </w:t>
      </w:r>
      <w:r>
        <w:rPr>
          <w:color w:val="231F20"/>
        </w:rPr>
        <w:t>reorganización</w:t>
      </w:r>
      <w:r>
        <w:rPr>
          <w:color w:val="231F20"/>
          <w:spacing w:val="-18"/>
        </w:rPr>
        <w:t> </w:t>
      </w:r>
      <w:r>
        <w:rPr>
          <w:color w:val="231F20"/>
        </w:rPr>
        <w:t>y</w:t>
      </w:r>
      <w:r>
        <w:rPr>
          <w:color w:val="231F20"/>
          <w:spacing w:val="-18"/>
        </w:rPr>
        <w:t> </w:t>
      </w:r>
      <w:r>
        <w:rPr>
          <w:color w:val="231F20"/>
        </w:rPr>
        <w:t>mejoramiento</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calidad</w:t>
      </w:r>
      <w:r>
        <w:rPr>
          <w:color w:val="231F20"/>
          <w:spacing w:val="-18"/>
        </w:rPr>
        <w:t> </w:t>
      </w:r>
      <w:r>
        <w:rPr>
          <w:color w:val="231F20"/>
        </w:rPr>
        <w:t>de la Administración que son</w:t>
      </w:r>
      <w:r>
        <w:rPr>
          <w:color w:val="231F20"/>
          <w:spacing w:val="-4"/>
        </w:rPr>
        <w:t> </w:t>
      </w:r>
      <w:r>
        <w:rPr>
          <w:color w:val="231F20"/>
        </w:rPr>
        <w:t>urgentes.</w:t>
      </w:r>
    </w:p>
    <w:p>
      <w:pPr>
        <w:pStyle w:val="BodyText"/>
        <w:spacing w:line="254" w:lineRule="auto" w:before="109"/>
        <w:ind w:left="1721" w:right="1719" w:firstLine="340"/>
        <w:jc w:val="both"/>
      </w:pPr>
      <w:r>
        <w:rPr>
          <w:color w:val="231F20"/>
        </w:rPr>
        <w:t>Un</w:t>
      </w:r>
      <w:r>
        <w:rPr>
          <w:color w:val="231F20"/>
          <w:spacing w:val="-17"/>
        </w:rPr>
        <w:t> </w:t>
      </w:r>
      <w:r>
        <w:rPr>
          <w:color w:val="231F20"/>
          <w:spacing w:val="-3"/>
        </w:rPr>
        <w:t>programa</w:t>
      </w:r>
      <w:r>
        <w:rPr>
          <w:color w:val="231F20"/>
          <w:spacing w:val="-17"/>
        </w:rPr>
        <w:t> </w:t>
      </w:r>
      <w:r>
        <w:rPr>
          <w:color w:val="231F20"/>
        </w:rPr>
        <w:t>de</w:t>
      </w:r>
      <w:r>
        <w:rPr>
          <w:color w:val="231F20"/>
          <w:spacing w:val="-17"/>
        </w:rPr>
        <w:t> </w:t>
      </w:r>
      <w:r>
        <w:rPr>
          <w:color w:val="231F20"/>
          <w:spacing w:val="-3"/>
        </w:rPr>
        <w:t>gobierno</w:t>
      </w:r>
      <w:r>
        <w:rPr>
          <w:color w:val="231F20"/>
          <w:spacing w:val="-17"/>
        </w:rPr>
        <w:t> </w:t>
      </w:r>
      <w:r>
        <w:rPr>
          <w:color w:val="231F20"/>
          <w:spacing w:val="-3"/>
        </w:rPr>
        <w:t>digital</w:t>
      </w:r>
      <w:r>
        <w:rPr>
          <w:color w:val="231F20"/>
          <w:spacing w:val="-17"/>
        </w:rPr>
        <w:t> </w:t>
      </w:r>
      <w:r>
        <w:rPr>
          <w:color w:val="231F20"/>
        </w:rPr>
        <w:t>es</w:t>
      </w:r>
      <w:r>
        <w:rPr>
          <w:color w:val="231F20"/>
          <w:spacing w:val="-17"/>
        </w:rPr>
        <w:t> </w:t>
      </w:r>
      <w:r>
        <w:rPr>
          <w:color w:val="231F20"/>
          <w:spacing w:val="-3"/>
        </w:rPr>
        <w:t>ante</w:t>
      </w:r>
      <w:r>
        <w:rPr>
          <w:color w:val="231F20"/>
          <w:spacing w:val="-17"/>
        </w:rPr>
        <w:t> </w:t>
      </w:r>
      <w:r>
        <w:rPr>
          <w:color w:val="231F20"/>
          <w:spacing w:val="-3"/>
        </w:rPr>
        <w:t>todo</w:t>
      </w:r>
      <w:r>
        <w:rPr>
          <w:color w:val="231F20"/>
          <w:spacing w:val="-17"/>
        </w:rPr>
        <w:t> </w:t>
      </w:r>
      <w:r>
        <w:rPr>
          <w:color w:val="231F20"/>
        </w:rPr>
        <w:t>un</w:t>
      </w:r>
      <w:r>
        <w:rPr>
          <w:color w:val="231F20"/>
          <w:spacing w:val="-17"/>
        </w:rPr>
        <w:t> </w:t>
      </w:r>
      <w:r>
        <w:rPr>
          <w:color w:val="231F20"/>
          <w:spacing w:val="-3"/>
        </w:rPr>
        <w:t>proyec- </w:t>
      </w:r>
      <w:r>
        <w:rPr>
          <w:color w:val="231F20"/>
        </w:rPr>
        <w:t>to</w:t>
      </w:r>
      <w:r>
        <w:rPr>
          <w:color w:val="231F20"/>
          <w:spacing w:val="-18"/>
        </w:rPr>
        <w:t> </w:t>
      </w:r>
      <w:r>
        <w:rPr>
          <w:color w:val="231F20"/>
        </w:rPr>
        <w:t>de</w:t>
      </w:r>
      <w:r>
        <w:rPr>
          <w:color w:val="231F20"/>
          <w:spacing w:val="-18"/>
        </w:rPr>
        <w:t> </w:t>
      </w:r>
      <w:r>
        <w:rPr>
          <w:color w:val="231F20"/>
        </w:rPr>
        <w:t>políticas</w:t>
      </w:r>
      <w:r>
        <w:rPr>
          <w:color w:val="231F20"/>
          <w:spacing w:val="-18"/>
        </w:rPr>
        <w:t> </w:t>
      </w:r>
      <w:r>
        <w:rPr>
          <w:color w:val="231F20"/>
        </w:rPr>
        <w:t>públicas</w:t>
      </w:r>
      <w:r>
        <w:rPr>
          <w:color w:val="231F20"/>
          <w:spacing w:val="-18"/>
        </w:rPr>
        <w:t> </w:t>
      </w:r>
      <w:r>
        <w:rPr>
          <w:color w:val="231F20"/>
        </w:rPr>
        <w:t>en</w:t>
      </w:r>
      <w:r>
        <w:rPr>
          <w:color w:val="231F20"/>
          <w:spacing w:val="-18"/>
        </w:rPr>
        <w:t> </w:t>
      </w:r>
      <w:r>
        <w:rPr>
          <w:color w:val="231F20"/>
        </w:rPr>
        <w:t>el</w:t>
      </w:r>
      <w:r>
        <w:rPr>
          <w:color w:val="231F20"/>
          <w:spacing w:val="-18"/>
        </w:rPr>
        <w:t> </w:t>
      </w:r>
      <w:r>
        <w:rPr>
          <w:color w:val="231F20"/>
        </w:rPr>
        <w:t>cual</w:t>
      </w:r>
      <w:r>
        <w:rPr>
          <w:color w:val="231F20"/>
          <w:spacing w:val="-18"/>
        </w:rPr>
        <w:t> </w:t>
      </w:r>
      <w:r>
        <w:rPr>
          <w:color w:val="231F20"/>
        </w:rPr>
        <w:t>se</w:t>
      </w:r>
      <w:r>
        <w:rPr>
          <w:color w:val="231F20"/>
          <w:spacing w:val="-18"/>
        </w:rPr>
        <w:t> </w:t>
      </w:r>
      <w:r>
        <w:rPr>
          <w:color w:val="231F20"/>
        </w:rPr>
        <w:t>imaginan</w:t>
      </w:r>
      <w:r>
        <w:rPr>
          <w:color w:val="231F20"/>
          <w:spacing w:val="-18"/>
        </w:rPr>
        <w:t> </w:t>
      </w:r>
      <w:r>
        <w:rPr>
          <w:color w:val="231F20"/>
        </w:rPr>
        <w:t>escenarios,</w:t>
      </w:r>
      <w:r>
        <w:rPr>
          <w:color w:val="231F20"/>
          <w:spacing w:val="-18"/>
        </w:rPr>
        <w:t> </w:t>
      </w:r>
      <w:r>
        <w:rPr>
          <w:color w:val="231F20"/>
        </w:rPr>
        <w:t>se programan</w:t>
      </w:r>
      <w:r>
        <w:rPr>
          <w:color w:val="231F20"/>
          <w:spacing w:val="-26"/>
        </w:rPr>
        <w:t> </w:t>
      </w:r>
      <w:r>
        <w:rPr>
          <w:color w:val="231F20"/>
        </w:rPr>
        <w:t>acciones</w:t>
      </w:r>
      <w:r>
        <w:rPr>
          <w:color w:val="231F20"/>
          <w:spacing w:val="-26"/>
        </w:rPr>
        <w:t> </w:t>
      </w:r>
      <w:r>
        <w:rPr>
          <w:color w:val="231F20"/>
        </w:rPr>
        <w:t>y</w:t>
      </w:r>
      <w:r>
        <w:rPr>
          <w:color w:val="231F20"/>
          <w:spacing w:val="-26"/>
        </w:rPr>
        <w:t> </w:t>
      </w:r>
      <w:r>
        <w:rPr>
          <w:color w:val="231F20"/>
        </w:rPr>
        <w:t>se</w:t>
      </w:r>
      <w:r>
        <w:rPr>
          <w:color w:val="231F20"/>
          <w:spacing w:val="-26"/>
        </w:rPr>
        <w:t> </w:t>
      </w:r>
      <w:r>
        <w:rPr>
          <w:color w:val="231F20"/>
        </w:rPr>
        <w:t>actúan</w:t>
      </w:r>
      <w:r>
        <w:rPr>
          <w:color w:val="231F20"/>
          <w:spacing w:val="-26"/>
        </w:rPr>
        <w:t> </w:t>
      </w:r>
      <w:r>
        <w:rPr>
          <w:color w:val="231F20"/>
        </w:rPr>
        <w:t>relaciones</w:t>
      </w:r>
      <w:r>
        <w:rPr>
          <w:color w:val="231F20"/>
          <w:spacing w:val="-26"/>
        </w:rPr>
        <w:t> </w:t>
      </w:r>
      <w:r>
        <w:rPr>
          <w:color w:val="231F20"/>
        </w:rPr>
        <w:t>eficientes</w:t>
      </w:r>
      <w:r>
        <w:rPr>
          <w:color w:val="231F20"/>
          <w:spacing w:val="-26"/>
        </w:rPr>
        <w:t> </w:t>
      </w:r>
      <w:r>
        <w:rPr>
          <w:color w:val="231F20"/>
          <w:spacing w:val="-2"/>
        </w:rPr>
        <w:t>dentro </w:t>
      </w:r>
      <w:r>
        <w:rPr>
          <w:color w:val="231F20"/>
        </w:rPr>
        <w:t>de</w:t>
      </w:r>
      <w:r>
        <w:rPr>
          <w:color w:val="231F20"/>
          <w:spacing w:val="-5"/>
        </w:rPr>
        <w:t> </w:t>
      </w:r>
      <w:r>
        <w:rPr>
          <w:color w:val="231F20"/>
        </w:rPr>
        <w:t>la</w:t>
      </w:r>
      <w:r>
        <w:rPr>
          <w:color w:val="231F20"/>
          <w:spacing w:val="-5"/>
        </w:rPr>
        <w:t> </w:t>
      </w:r>
      <w:r>
        <w:rPr>
          <w:color w:val="231F20"/>
        </w:rPr>
        <w:t>administración</w:t>
      </w:r>
      <w:r>
        <w:rPr>
          <w:color w:val="231F20"/>
          <w:spacing w:val="-5"/>
        </w:rPr>
        <w:t> </w:t>
      </w:r>
      <w:r>
        <w:rPr>
          <w:color w:val="231F20"/>
        </w:rPr>
        <w:t>y</w:t>
      </w:r>
      <w:r>
        <w:rPr>
          <w:color w:val="231F20"/>
          <w:spacing w:val="-5"/>
        </w:rPr>
        <w:t> </w:t>
      </w:r>
      <w:r>
        <w:rPr>
          <w:color w:val="231F20"/>
        </w:rPr>
        <w:t>en</w:t>
      </w:r>
      <w:r>
        <w:rPr>
          <w:color w:val="231F20"/>
          <w:spacing w:val="-5"/>
        </w:rPr>
        <w:t> </w:t>
      </w:r>
      <w:r>
        <w:rPr>
          <w:color w:val="231F20"/>
        </w:rPr>
        <w:t>relación</w:t>
      </w:r>
      <w:r>
        <w:rPr>
          <w:color w:val="231F20"/>
          <w:spacing w:val="-5"/>
        </w:rPr>
        <w:t> </w:t>
      </w:r>
      <w:r>
        <w:rPr>
          <w:color w:val="231F20"/>
        </w:rPr>
        <w:t>con</w:t>
      </w:r>
      <w:r>
        <w:rPr>
          <w:color w:val="231F20"/>
          <w:spacing w:val="-5"/>
        </w:rPr>
        <w:t> </w:t>
      </w:r>
      <w:r>
        <w:rPr>
          <w:color w:val="231F20"/>
        </w:rPr>
        <w:t>los</w:t>
      </w:r>
      <w:r>
        <w:rPr>
          <w:color w:val="231F20"/>
          <w:spacing w:val="-5"/>
        </w:rPr>
        <w:t> </w:t>
      </w:r>
      <w:r>
        <w:rPr>
          <w:color w:val="231F20"/>
        </w:rPr>
        <w:t>ciudadanos</w:t>
      </w:r>
      <w:r>
        <w:rPr>
          <w:color w:val="231F20"/>
          <w:spacing w:val="-5"/>
        </w:rPr>
        <w:t> </w:t>
      </w:r>
      <w:r>
        <w:rPr>
          <w:color w:val="231F20"/>
        </w:rPr>
        <w:t>y</w:t>
      </w:r>
      <w:r>
        <w:rPr>
          <w:color w:val="231F20"/>
          <w:spacing w:val="-5"/>
        </w:rPr>
        <w:t> </w:t>
      </w:r>
      <w:r>
        <w:rPr>
          <w:color w:val="231F20"/>
        </w:rPr>
        <w:t>las empresas.</w:t>
      </w:r>
    </w:p>
    <w:p>
      <w:pPr>
        <w:pStyle w:val="BodyText"/>
        <w:spacing w:line="254" w:lineRule="auto" w:before="109"/>
        <w:ind w:left="1721" w:right="1719" w:firstLine="340"/>
        <w:jc w:val="both"/>
      </w:pPr>
      <w:r>
        <w:rPr>
          <w:color w:val="231F20"/>
        </w:rPr>
        <w:t>Definir un modelo ideal permite establecer qué partes son aplicables a qué lugar de la Administración, calcular los</w:t>
      </w:r>
      <w:r>
        <w:rPr>
          <w:color w:val="231F20"/>
          <w:spacing w:val="-8"/>
        </w:rPr>
        <w:t> </w:t>
      </w:r>
      <w:r>
        <w:rPr>
          <w:color w:val="231F20"/>
        </w:rPr>
        <w:t>tiempos,</w:t>
      </w:r>
      <w:r>
        <w:rPr>
          <w:color w:val="231F20"/>
          <w:spacing w:val="-8"/>
        </w:rPr>
        <w:t> </w:t>
      </w:r>
      <w:r>
        <w:rPr>
          <w:color w:val="231F20"/>
        </w:rPr>
        <w:t>formar</w:t>
      </w:r>
      <w:r>
        <w:rPr>
          <w:color w:val="231F20"/>
          <w:spacing w:val="-8"/>
        </w:rPr>
        <w:t> </w:t>
      </w:r>
      <w:r>
        <w:rPr>
          <w:color w:val="231F20"/>
        </w:rPr>
        <w:t>el</w:t>
      </w:r>
      <w:r>
        <w:rPr>
          <w:color w:val="231F20"/>
          <w:spacing w:val="-8"/>
        </w:rPr>
        <w:t> </w:t>
      </w:r>
      <w:r>
        <w:rPr>
          <w:color w:val="231F20"/>
        </w:rPr>
        <w:t>personal</w:t>
      </w:r>
      <w:r>
        <w:rPr>
          <w:color w:val="231F20"/>
          <w:spacing w:val="-8"/>
        </w:rPr>
        <w:t> </w:t>
      </w:r>
      <w:r>
        <w:rPr>
          <w:color w:val="231F20"/>
        </w:rPr>
        <w:t>y</w:t>
      </w:r>
      <w:r>
        <w:rPr>
          <w:color w:val="231F20"/>
          <w:spacing w:val="-8"/>
        </w:rPr>
        <w:t> </w:t>
      </w:r>
      <w:r>
        <w:rPr>
          <w:color w:val="231F20"/>
        </w:rPr>
        <w:t>establecer</w:t>
      </w:r>
      <w:r>
        <w:rPr>
          <w:color w:val="231F20"/>
          <w:spacing w:val="-8"/>
        </w:rPr>
        <w:t> </w:t>
      </w:r>
      <w:r>
        <w:rPr>
          <w:color w:val="231F20"/>
        </w:rPr>
        <w:t>los</w:t>
      </w:r>
      <w:r>
        <w:rPr>
          <w:color w:val="231F20"/>
          <w:spacing w:val="-8"/>
        </w:rPr>
        <w:t> </w:t>
      </w:r>
      <w:r>
        <w:rPr>
          <w:color w:val="231F20"/>
        </w:rPr>
        <w:t>criterios</w:t>
      </w:r>
      <w:r>
        <w:rPr>
          <w:color w:val="231F20"/>
          <w:spacing w:val="-8"/>
        </w:rPr>
        <w:t> </w:t>
      </w:r>
      <w:r>
        <w:rPr>
          <w:color w:val="231F20"/>
        </w:rPr>
        <w:t>de control para saber en qué medida y con cual resultado se esta cumpliendo la</w:t>
      </w:r>
      <w:r>
        <w:rPr>
          <w:color w:val="231F20"/>
          <w:spacing w:val="-4"/>
        </w:rPr>
        <w:t> </w:t>
      </w:r>
      <w:r>
        <w:rPr>
          <w:color w:val="231F20"/>
        </w:rPr>
        <w:t>reforma.</w:t>
      </w:r>
    </w:p>
    <w:p>
      <w:pPr>
        <w:pStyle w:val="BodyText"/>
        <w:spacing w:line="254" w:lineRule="auto" w:before="108"/>
        <w:ind w:left="1721" w:right="1720" w:firstLine="340"/>
        <w:jc w:val="both"/>
      </w:pPr>
      <w:r>
        <w:rPr>
          <w:color w:val="231F20"/>
        </w:rPr>
        <w:t>Dado</w:t>
      </w:r>
      <w:r>
        <w:rPr>
          <w:color w:val="231F20"/>
          <w:spacing w:val="-18"/>
        </w:rPr>
        <w:t> </w:t>
      </w:r>
      <w:r>
        <w:rPr>
          <w:color w:val="231F20"/>
        </w:rPr>
        <w:t>que</w:t>
      </w:r>
      <w:r>
        <w:rPr>
          <w:color w:val="231F20"/>
          <w:spacing w:val="-18"/>
        </w:rPr>
        <w:t> </w:t>
      </w:r>
      <w:r>
        <w:rPr>
          <w:color w:val="231F20"/>
        </w:rPr>
        <w:t>todas</w:t>
      </w:r>
      <w:r>
        <w:rPr>
          <w:color w:val="231F20"/>
          <w:spacing w:val="-18"/>
        </w:rPr>
        <w:t> </w:t>
      </w:r>
      <w:r>
        <w:rPr>
          <w:color w:val="231F20"/>
        </w:rPr>
        <w:t>las</w:t>
      </w:r>
      <w:r>
        <w:rPr>
          <w:color w:val="231F20"/>
          <w:spacing w:val="-18"/>
        </w:rPr>
        <w:t> </w:t>
      </w:r>
      <w:r>
        <w:rPr>
          <w:color w:val="231F20"/>
        </w:rPr>
        <w:t>ciencias</w:t>
      </w:r>
      <w:r>
        <w:rPr>
          <w:color w:val="231F20"/>
          <w:spacing w:val="-18"/>
        </w:rPr>
        <w:t> </w:t>
      </w:r>
      <w:r>
        <w:rPr>
          <w:color w:val="231F20"/>
        </w:rPr>
        <w:t>sociales</w:t>
      </w:r>
      <w:r>
        <w:rPr>
          <w:color w:val="231F20"/>
          <w:spacing w:val="-18"/>
        </w:rPr>
        <w:t> </w:t>
      </w:r>
      <w:r>
        <w:rPr>
          <w:color w:val="231F20"/>
        </w:rPr>
        <w:t>son</w:t>
      </w:r>
      <w:r>
        <w:rPr>
          <w:color w:val="231F20"/>
          <w:spacing w:val="-18"/>
        </w:rPr>
        <w:t> </w:t>
      </w:r>
      <w:r>
        <w:rPr>
          <w:color w:val="231F20"/>
        </w:rPr>
        <w:t>empíricas,</w:t>
      </w:r>
      <w:r>
        <w:rPr>
          <w:color w:val="231F20"/>
          <w:spacing w:val="-18"/>
        </w:rPr>
        <w:t> </w:t>
      </w:r>
      <w:r>
        <w:rPr>
          <w:color w:val="231F20"/>
        </w:rPr>
        <w:t>este modelo ideal sirve solo como tal y necesita una</w:t>
      </w:r>
      <w:r>
        <w:rPr>
          <w:color w:val="231F20"/>
          <w:spacing w:val="-11"/>
        </w:rPr>
        <w:t> </w:t>
      </w:r>
      <w:r>
        <w:rPr>
          <w:color w:val="231F20"/>
        </w:rPr>
        <w:t>contextua- </w:t>
      </w:r>
      <w:r>
        <w:rPr>
          <w:color w:val="231F20"/>
          <w:u w:val="single" w:color="231F20"/>
        </w:rPr>
        <w:t>lizacion de regió</w:t>
      </w:r>
      <w:r>
        <w:rPr>
          <w:color w:val="231F20"/>
        </w:rPr>
        <w:t>n, de país, de institución y de</w:t>
      </w:r>
      <w:r>
        <w:rPr>
          <w:color w:val="231F20"/>
          <w:spacing w:val="1"/>
        </w:rPr>
        <w:t> </w:t>
      </w:r>
      <w:r>
        <w:rPr>
          <w:color w:val="231F20"/>
        </w:rPr>
        <w:t>demandas</w:t>
      </w:r>
    </w:p>
    <w:p>
      <w:pPr>
        <w:spacing w:line="254" w:lineRule="auto" w:before="20"/>
        <w:ind w:left="2061" w:right="1719" w:hanging="340"/>
        <w:jc w:val="both"/>
        <w:rPr>
          <w:sz w:val="16"/>
        </w:rPr>
      </w:pPr>
      <w:r>
        <w:rPr>
          <w:color w:val="010202"/>
          <w:sz w:val="14"/>
        </w:rPr>
        <w:t>172 </w:t>
      </w:r>
      <w:r>
        <w:rPr>
          <w:color w:val="010202"/>
          <w:sz w:val="16"/>
        </w:rPr>
        <w:t>Leonardo Da Vinci, </w:t>
      </w:r>
      <w:r>
        <w:rPr>
          <w:i/>
          <w:color w:val="010202"/>
          <w:sz w:val="16"/>
        </w:rPr>
        <w:t>Codice Atlantico Profetie</w:t>
      </w:r>
      <w:r>
        <w:rPr>
          <w:color w:val="010202"/>
          <w:sz w:val="16"/>
        </w:rPr>
        <w:t>, “Parleransi e tocche- ransi e abbracceransi li omini, stanti dall’uno all’altro emispherio, e intenderansi i loro linguaggi”</w:t>
      </w:r>
    </w:p>
    <w:p>
      <w:pPr>
        <w:pStyle w:val="BodyText"/>
        <w:spacing w:before="4"/>
        <w:rPr>
          <w:sz w:val="18"/>
        </w:rPr>
      </w:pPr>
    </w:p>
    <w:p>
      <w:pPr>
        <w:spacing w:before="0"/>
        <w:ind w:left="1721" w:right="0" w:firstLine="0"/>
        <w:jc w:val="both"/>
        <w:rPr>
          <w:rFonts w:ascii="Arial"/>
          <w:sz w:val="12"/>
        </w:rPr>
      </w:pPr>
      <w:r>
        <w:rPr>
          <w:color w:val="A7A9AC"/>
          <w:w w:val="85"/>
          <w:sz w:val="28"/>
        </w:rPr>
        <w:t>176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sociales. Personalmente estoy convencido del aporte que pueden realizar y realizan los organismos internacionales y los consultores extranjeros, pero al mismo tiempo creo que solo la propia Administración, luego de un período de formación</w:t>
      </w:r>
      <w:r>
        <w:rPr>
          <w:color w:val="231F20"/>
          <w:spacing w:val="-11"/>
        </w:rPr>
        <w:t> </w:t>
      </w:r>
      <w:r>
        <w:rPr>
          <w:color w:val="231F20"/>
        </w:rPr>
        <w:t>y</w:t>
      </w:r>
      <w:r>
        <w:rPr>
          <w:color w:val="231F20"/>
          <w:spacing w:val="-11"/>
        </w:rPr>
        <w:t> </w:t>
      </w:r>
      <w:r>
        <w:rPr>
          <w:color w:val="231F20"/>
        </w:rPr>
        <w:t>de</w:t>
      </w:r>
      <w:r>
        <w:rPr>
          <w:color w:val="231F20"/>
          <w:spacing w:val="-11"/>
        </w:rPr>
        <w:t> </w:t>
      </w:r>
      <w:r>
        <w:rPr>
          <w:color w:val="231F20"/>
        </w:rPr>
        <w:t>prueba</w:t>
      </w:r>
      <w:r>
        <w:rPr>
          <w:color w:val="231F20"/>
          <w:spacing w:val="-11"/>
        </w:rPr>
        <w:t> </w:t>
      </w:r>
      <w:r>
        <w:rPr>
          <w:color w:val="231F20"/>
        </w:rPr>
        <w:t>esta</w:t>
      </w:r>
      <w:r>
        <w:rPr>
          <w:color w:val="231F20"/>
          <w:spacing w:val="-11"/>
        </w:rPr>
        <w:t> </w:t>
      </w:r>
      <w:r>
        <w:rPr>
          <w:color w:val="231F20"/>
        </w:rPr>
        <w:t>en</w:t>
      </w:r>
      <w:r>
        <w:rPr>
          <w:color w:val="231F20"/>
          <w:spacing w:val="-11"/>
        </w:rPr>
        <w:t> </w:t>
      </w:r>
      <w:r>
        <w:rPr>
          <w:color w:val="231F20"/>
        </w:rPr>
        <w:t>condiciones</w:t>
      </w:r>
      <w:r>
        <w:rPr>
          <w:color w:val="231F20"/>
          <w:spacing w:val="-11"/>
        </w:rPr>
        <w:t> </w:t>
      </w:r>
      <w:r>
        <w:rPr>
          <w:color w:val="231F20"/>
        </w:rPr>
        <w:t>de</w:t>
      </w:r>
      <w:r>
        <w:rPr>
          <w:color w:val="231F20"/>
          <w:spacing w:val="-11"/>
        </w:rPr>
        <w:t> </w:t>
      </w:r>
      <w:r>
        <w:rPr>
          <w:color w:val="231F20"/>
        </w:rPr>
        <w:t>formular</w:t>
      </w:r>
      <w:r>
        <w:rPr>
          <w:color w:val="231F20"/>
          <w:spacing w:val="-11"/>
        </w:rPr>
        <w:t> </w:t>
      </w:r>
      <w:r>
        <w:rPr>
          <w:color w:val="231F20"/>
        </w:rPr>
        <w:t>por completo y hacer funcionar cualquier sistema de gobierno digital.</w:t>
      </w:r>
    </w:p>
    <w:p>
      <w:pPr>
        <w:pStyle w:val="Heading2"/>
        <w:numPr>
          <w:ilvl w:val="1"/>
          <w:numId w:val="73"/>
        </w:numPr>
        <w:tabs>
          <w:tab w:pos="2174" w:val="left" w:leader="none"/>
        </w:tabs>
        <w:spacing w:line="240" w:lineRule="auto" w:before="53" w:after="0"/>
        <w:ind w:left="2173" w:right="0" w:hanging="452"/>
        <w:jc w:val="left"/>
        <w:rPr>
          <w:color w:val="939598"/>
        </w:rPr>
      </w:pPr>
      <w:r>
        <w:rPr>
          <w:color w:val="939598"/>
          <w:w w:val="95"/>
        </w:rPr>
        <w:t>El modelo</w:t>
      </w:r>
      <w:r>
        <w:rPr>
          <w:color w:val="939598"/>
          <w:spacing w:val="-8"/>
          <w:w w:val="95"/>
        </w:rPr>
        <w:t> </w:t>
      </w:r>
      <w:r>
        <w:rPr>
          <w:color w:val="939598"/>
          <w:w w:val="95"/>
        </w:rPr>
        <w:t>metodológico</w:t>
      </w:r>
    </w:p>
    <w:p>
      <w:pPr>
        <w:pStyle w:val="BodyText"/>
        <w:spacing w:line="254" w:lineRule="auto" w:before="213"/>
        <w:ind w:left="1721" w:right="1718" w:firstLine="340"/>
        <w:jc w:val="both"/>
      </w:pPr>
      <w:r>
        <w:rPr>
          <w:color w:val="231F20"/>
        </w:rPr>
        <w:t>En la primera parte carecerá de los elementos contex- tuales que lo hacen eficiente pero muy complejo al fin de permitir</w:t>
      </w:r>
      <w:r>
        <w:rPr>
          <w:color w:val="231F20"/>
          <w:spacing w:val="-20"/>
        </w:rPr>
        <w:t> </w:t>
      </w:r>
      <w:r>
        <w:rPr>
          <w:color w:val="231F20"/>
        </w:rPr>
        <w:t>un</w:t>
      </w:r>
      <w:r>
        <w:rPr>
          <w:color w:val="231F20"/>
          <w:spacing w:val="-20"/>
        </w:rPr>
        <w:t> </w:t>
      </w:r>
      <w:r>
        <w:rPr>
          <w:color w:val="231F20"/>
        </w:rPr>
        <w:t>bosquejo</w:t>
      </w:r>
      <w:r>
        <w:rPr>
          <w:color w:val="231F20"/>
          <w:spacing w:val="-20"/>
        </w:rPr>
        <w:t> </w:t>
      </w:r>
      <w:r>
        <w:rPr>
          <w:color w:val="231F20"/>
        </w:rPr>
        <w:t>proyectual</w:t>
      </w:r>
      <w:r>
        <w:rPr>
          <w:color w:val="231F20"/>
          <w:spacing w:val="10"/>
        </w:rPr>
        <w:t> </w:t>
      </w:r>
      <w:r>
        <w:rPr>
          <w:color w:val="231F20"/>
        </w:rPr>
        <w:t>capaz</w:t>
      </w:r>
      <w:r>
        <w:rPr>
          <w:color w:val="231F20"/>
          <w:spacing w:val="-20"/>
        </w:rPr>
        <w:t> </w:t>
      </w:r>
      <w:r>
        <w:rPr>
          <w:color w:val="231F20"/>
        </w:rPr>
        <w:t>de</w:t>
      </w:r>
      <w:r>
        <w:rPr>
          <w:color w:val="231F20"/>
          <w:spacing w:val="-20"/>
        </w:rPr>
        <w:t> </w:t>
      </w:r>
      <w:r>
        <w:rPr>
          <w:color w:val="231F20"/>
        </w:rPr>
        <w:t>sostener</w:t>
      </w:r>
      <w:r>
        <w:rPr>
          <w:color w:val="231F20"/>
          <w:spacing w:val="-20"/>
        </w:rPr>
        <w:t> </w:t>
      </w:r>
      <w:r>
        <w:rPr>
          <w:color w:val="231F20"/>
        </w:rPr>
        <w:t>las</w:t>
      </w:r>
      <w:r>
        <w:rPr>
          <w:color w:val="231F20"/>
          <w:spacing w:val="-20"/>
        </w:rPr>
        <w:t> </w:t>
      </w:r>
      <w:r>
        <w:rPr>
          <w:color w:val="231F20"/>
        </w:rPr>
        <w:t>solu- ciones</w:t>
      </w:r>
      <w:r>
        <w:rPr>
          <w:color w:val="231F20"/>
          <w:spacing w:val="-19"/>
        </w:rPr>
        <w:t> </w:t>
      </w:r>
      <w:r>
        <w:rPr>
          <w:color w:val="231F20"/>
        </w:rPr>
        <w:t>operativas.</w:t>
      </w:r>
      <w:r>
        <w:rPr>
          <w:color w:val="231F20"/>
          <w:spacing w:val="11"/>
        </w:rPr>
        <w:t> </w:t>
      </w:r>
      <w:r>
        <w:rPr>
          <w:color w:val="231F20"/>
        </w:rPr>
        <w:t>Para</w:t>
      </w:r>
      <w:r>
        <w:rPr>
          <w:color w:val="231F20"/>
          <w:spacing w:val="-19"/>
        </w:rPr>
        <w:t> </w:t>
      </w:r>
      <w:r>
        <w:rPr>
          <w:color w:val="231F20"/>
        </w:rPr>
        <w:t>ello</w:t>
      </w:r>
      <w:r>
        <w:rPr>
          <w:color w:val="231F20"/>
          <w:spacing w:val="-19"/>
        </w:rPr>
        <w:t> </w:t>
      </w:r>
      <w:r>
        <w:rPr>
          <w:color w:val="231F20"/>
        </w:rPr>
        <w:t>es</w:t>
      </w:r>
      <w:r>
        <w:rPr>
          <w:color w:val="231F20"/>
          <w:spacing w:val="-19"/>
        </w:rPr>
        <w:t> </w:t>
      </w:r>
      <w:r>
        <w:rPr>
          <w:color w:val="231F20"/>
        </w:rPr>
        <w:t>necesario</w:t>
      </w:r>
      <w:r>
        <w:rPr>
          <w:color w:val="231F20"/>
          <w:spacing w:val="-19"/>
        </w:rPr>
        <w:t> </w:t>
      </w:r>
      <w:r>
        <w:rPr>
          <w:color w:val="231F20"/>
        </w:rPr>
        <w:t>analizar</w:t>
      </w:r>
      <w:r>
        <w:rPr>
          <w:color w:val="231F20"/>
          <w:spacing w:val="-19"/>
        </w:rPr>
        <w:t> </w:t>
      </w:r>
      <w:r>
        <w:rPr>
          <w:color w:val="231F20"/>
        </w:rPr>
        <w:t>el</w:t>
      </w:r>
      <w:r>
        <w:rPr>
          <w:color w:val="231F20"/>
          <w:spacing w:val="-19"/>
        </w:rPr>
        <w:t> </w:t>
      </w:r>
      <w:r>
        <w:rPr>
          <w:color w:val="231F20"/>
        </w:rPr>
        <w:t>sistema “productivo”</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Administración</w:t>
      </w:r>
      <w:r>
        <w:rPr>
          <w:color w:val="231F20"/>
          <w:spacing w:val="-17"/>
        </w:rPr>
        <w:t> </w:t>
      </w:r>
      <w:r>
        <w:rPr>
          <w:color w:val="231F20"/>
        </w:rPr>
        <w:t>Pública.</w:t>
      </w:r>
      <w:r>
        <w:rPr>
          <w:color w:val="231F20"/>
          <w:spacing w:val="-17"/>
        </w:rPr>
        <w:t> </w:t>
      </w:r>
      <w:r>
        <w:rPr>
          <w:color w:val="231F20"/>
        </w:rPr>
        <w:t>Ello</w:t>
      </w:r>
      <w:r>
        <w:rPr>
          <w:color w:val="231F20"/>
          <w:spacing w:val="-17"/>
        </w:rPr>
        <w:t> </w:t>
      </w:r>
      <w:r>
        <w:rPr>
          <w:color w:val="231F20"/>
        </w:rPr>
        <w:t>constituirá una metodología de soporte al uso del gobierno digital. Aquí serán apenas esbozados pues la atención central</w:t>
      </w:r>
      <w:r>
        <w:rPr>
          <w:color w:val="231F20"/>
          <w:spacing w:val="-26"/>
        </w:rPr>
        <w:t> </w:t>
      </w:r>
      <w:r>
        <w:rPr>
          <w:color w:val="231F20"/>
        </w:rPr>
        <w:t>será colocada en la parte organizativo normativa del modelo. En todos los casos este trabajo acepta la incompletitud necesaria de su exposición: mas que ocuparse de todo lo que</w:t>
      </w:r>
      <w:r>
        <w:rPr>
          <w:color w:val="231F20"/>
          <w:spacing w:val="-5"/>
        </w:rPr>
        <w:t> </w:t>
      </w:r>
      <w:r>
        <w:rPr>
          <w:color w:val="231F20"/>
        </w:rPr>
        <w:t>se</w:t>
      </w:r>
      <w:r>
        <w:rPr>
          <w:color w:val="231F20"/>
          <w:spacing w:val="-5"/>
        </w:rPr>
        <w:t> </w:t>
      </w:r>
      <w:r>
        <w:rPr>
          <w:color w:val="231F20"/>
        </w:rPr>
        <w:t>debe</w:t>
      </w:r>
      <w:r>
        <w:rPr>
          <w:color w:val="231F20"/>
          <w:spacing w:val="-5"/>
        </w:rPr>
        <w:t> </w:t>
      </w:r>
      <w:r>
        <w:rPr>
          <w:color w:val="231F20"/>
        </w:rPr>
        <w:t>hacer</w:t>
      </w:r>
      <w:r>
        <w:rPr>
          <w:color w:val="231F20"/>
          <w:spacing w:val="-5"/>
        </w:rPr>
        <w:t> </w:t>
      </w:r>
      <w:r>
        <w:rPr>
          <w:color w:val="231F20"/>
        </w:rPr>
        <w:t>desde</w:t>
      </w:r>
      <w:r>
        <w:rPr>
          <w:color w:val="231F20"/>
          <w:spacing w:val="-5"/>
        </w:rPr>
        <w:t> </w:t>
      </w:r>
      <w:r>
        <w:rPr>
          <w:color w:val="231F20"/>
        </w:rPr>
        <w:t>el</w:t>
      </w:r>
      <w:r>
        <w:rPr>
          <w:color w:val="231F20"/>
          <w:spacing w:val="-5"/>
        </w:rPr>
        <w:t> </w:t>
      </w:r>
      <w:r>
        <w:rPr>
          <w:color w:val="231F20"/>
        </w:rPr>
        <w:t>punto</w:t>
      </w:r>
      <w:r>
        <w:rPr>
          <w:color w:val="231F20"/>
          <w:spacing w:val="-5"/>
        </w:rPr>
        <w:t> </w:t>
      </w:r>
      <w:r>
        <w:rPr>
          <w:color w:val="231F20"/>
        </w:rPr>
        <w:t>de</w:t>
      </w:r>
      <w:r>
        <w:rPr>
          <w:color w:val="231F20"/>
          <w:spacing w:val="-5"/>
        </w:rPr>
        <w:t> </w:t>
      </w:r>
      <w:r>
        <w:rPr>
          <w:color w:val="231F20"/>
        </w:rPr>
        <w:t>vista</w:t>
      </w:r>
      <w:r>
        <w:rPr>
          <w:color w:val="231F20"/>
          <w:spacing w:val="-5"/>
        </w:rPr>
        <w:t> </w:t>
      </w:r>
      <w:r>
        <w:rPr>
          <w:color w:val="231F20"/>
        </w:rPr>
        <w:t>político</w:t>
      </w:r>
      <w:r>
        <w:rPr>
          <w:color w:val="231F20"/>
          <w:spacing w:val="-5"/>
        </w:rPr>
        <w:t> </w:t>
      </w:r>
      <w:r>
        <w:rPr>
          <w:color w:val="231F20"/>
        </w:rPr>
        <w:t>-jurídico para</w:t>
      </w:r>
      <w:r>
        <w:rPr>
          <w:color w:val="231F20"/>
          <w:spacing w:val="-12"/>
        </w:rPr>
        <w:t> </w:t>
      </w:r>
      <w:r>
        <w:rPr>
          <w:color w:val="231F20"/>
        </w:rPr>
        <w:t>implantar</w:t>
      </w:r>
      <w:r>
        <w:rPr>
          <w:color w:val="231F20"/>
          <w:spacing w:val="-12"/>
        </w:rPr>
        <w:t> </w:t>
      </w:r>
      <w:r>
        <w:rPr>
          <w:color w:val="231F20"/>
        </w:rPr>
        <w:t>un</w:t>
      </w:r>
      <w:r>
        <w:rPr>
          <w:color w:val="231F20"/>
          <w:spacing w:val="-12"/>
        </w:rPr>
        <w:t> </w:t>
      </w:r>
      <w:r>
        <w:rPr>
          <w:color w:val="231F20"/>
        </w:rPr>
        <w:t>sistema</w:t>
      </w:r>
      <w:r>
        <w:rPr>
          <w:color w:val="231F20"/>
          <w:spacing w:val="-12"/>
        </w:rPr>
        <w:t> </w:t>
      </w:r>
      <w:r>
        <w:rPr>
          <w:color w:val="231F20"/>
        </w:rPr>
        <w:t>de</w:t>
      </w:r>
      <w:r>
        <w:rPr>
          <w:color w:val="231F20"/>
          <w:spacing w:val="-11"/>
        </w:rPr>
        <w:t> </w:t>
      </w:r>
      <w:r>
        <w:rPr>
          <w:i/>
          <w:color w:val="231F20"/>
        </w:rPr>
        <w:t>e-government</w:t>
      </w:r>
      <w:r>
        <w:rPr>
          <w:i/>
          <w:color w:val="231F20"/>
          <w:spacing w:val="-12"/>
        </w:rPr>
        <w:t> </w:t>
      </w:r>
      <w:r>
        <w:rPr>
          <w:color w:val="231F20"/>
        </w:rPr>
        <w:t>trataremos</w:t>
      </w:r>
      <w:r>
        <w:rPr>
          <w:color w:val="231F20"/>
          <w:spacing w:val="-12"/>
        </w:rPr>
        <w:t> </w:t>
      </w:r>
      <w:r>
        <w:rPr>
          <w:color w:val="231F20"/>
        </w:rPr>
        <w:t>de indicar lo que no puede</w:t>
      </w:r>
      <w:r>
        <w:rPr>
          <w:color w:val="231F20"/>
          <w:spacing w:val="-5"/>
        </w:rPr>
        <w:t> </w:t>
      </w:r>
      <w:r>
        <w:rPr>
          <w:color w:val="231F20"/>
        </w:rPr>
        <w:t>faltar.</w:t>
      </w:r>
    </w:p>
    <w:p>
      <w:pPr>
        <w:pStyle w:val="BodyText"/>
        <w:spacing w:line="254" w:lineRule="auto" w:before="101"/>
        <w:ind w:left="1721" w:right="1719" w:firstLine="340"/>
        <w:jc w:val="both"/>
      </w:pPr>
      <w:r>
        <w:rPr>
          <w:color w:val="231F20"/>
        </w:rPr>
        <w:t>La</w:t>
      </w:r>
      <w:r>
        <w:rPr>
          <w:color w:val="231F20"/>
          <w:spacing w:val="-18"/>
        </w:rPr>
        <w:t> </w:t>
      </w:r>
      <w:r>
        <w:rPr>
          <w:color w:val="231F20"/>
        </w:rPr>
        <w:t>experiencia</w:t>
      </w:r>
      <w:r>
        <w:rPr>
          <w:color w:val="231F20"/>
          <w:spacing w:val="-18"/>
        </w:rPr>
        <w:t> </w:t>
      </w:r>
      <w:r>
        <w:rPr>
          <w:color w:val="231F20"/>
        </w:rPr>
        <w:t>ya</w:t>
      </w:r>
      <w:r>
        <w:rPr>
          <w:color w:val="231F20"/>
          <w:spacing w:val="-18"/>
        </w:rPr>
        <w:t> </w:t>
      </w:r>
      <w:r>
        <w:rPr>
          <w:color w:val="231F20"/>
        </w:rPr>
        <w:t>existente</w:t>
      </w:r>
      <w:r>
        <w:rPr>
          <w:color w:val="231F20"/>
          <w:spacing w:val="-18"/>
        </w:rPr>
        <w:t> </w:t>
      </w:r>
      <w:r>
        <w:rPr>
          <w:color w:val="231F20"/>
        </w:rPr>
        <w:t>de</w:t>
      </w:r>
      <w:r>
        <w:rPr>
          <w:color w:val="231F20"/>
          <w:spacing w:val="-18"/>
        </w:rPr>
        <w:t> </w:t>
      </w:r>
      <w:r>
        <w:rPr>
          <w:color w:val="231F20"/>
        </w:rPr>
        <w:t>las</w:t>
      </w:r>
      <w:r>
        <w:rPr>
          <w:color w:val="231F20"/>
          <w:spacing w:val="-18"/>
        </w:rPr>
        <w:t> </w:t>
      </w:r>
      <w:r>
        <w:rPr>
          <w:color w:val="231F20"/>
        </w:rPr>
        <w:t>políticas</w:t>
      </w:r>
      <w:r>
        <w:rPr>
          <w:color w:val="231F20"/>
          <w:spacing w:val="-18"/>
        </w:rPr>
        <w:t> </w:t>
      </w:r>
      <w:r>
        <w:rPr>
          <w:color w:val="231F20"/>
        </w:rPr>
        <w:t>de</w:t>
      </w:r>
      <w:r>
        <w:rPr>
          <w:color w:val="231F20"/>
          <w:spacing w:val="-18"/>
        </w:rPr>
        <w:t> </w:t>
      </w:r>
      <w:r>
        <w:rPr>
          <w:color w:val="231F20"/>
        </w:rPr>
        <w:t>e-govern- ment basadas substancialmente en el recurso tecnológico han mostrado —con diferentes grados de fracaso— que no pueden ser dejadas de lado las otras variables que atañen a</w:t>
      </w:r>
      <w:r>
        <w:rPr>
          <w:color w:val="231F20"/>
          <w:spacing w:val="-5"/>
        </w:rPr>
        <w:t> </w:t>
      </w:r>
      <w:r>
        <w:rPr>
          <w:color w:val="231F20"/>
        </w:rPr>
        <w:t>la</w:t>
      </w:r>
      <w:r>
        <w:rPr>
          <w:color w:val="231F20"/>
          <w:spacing w:val="-5"/>
        </w:rPr>
        <w:t> </w:t>
      </w:r>
      <w:r>
        <w:rPr>
          <w:color w:val="231F20"/>
        </w:rPr>
        <w:t>esfera</w:t>
      </w:r>
      <w:r>
        <w:rPr>
          <w:color w:val="231F20"/>
          <w:spacing w:val="-5"/>
        </w:rPr>
        <w:t> </w:t>
      </w:r>
      <w:r>
        <w:rPr>
          <w:color w:val="231F20"/>
        </w:rPr>
        <w:t>institucional,</w:t>
      </w:r>
      <w:r>
        <w:rPr>
          <w:color w:val="231F20"/>
          <w:spacing w:val="-5"/>
        </w:rPr>
        <w:t> </w:t>
      </w:r>
      <w:r>
        <w:rPr>
          <w:color w:val="231F20"/>
        </w:rPr>
        <w:t>organizativa</w:t>
      </w:r>
      <w:r>
        <w:rPr>
          <w:color w:val="231F20"/>
          <w:spacing w:val="-5"/>
        </w:rPr>
        <w:t> </w:t>
      </w:r>
      <w:r>
        <w:rPr>
          <w:color w:val="231F20"/>
        </w:rPr>
        <w:t>y</w:t>
      </w:r>
      <w:r>
        <w:rPr>
          <w:color w:val="231F20"/>
          <w:spacing w:val="-5"/>
        </w:rPr>
        <w:t> </w:t>
      </w:r>
      <w:r>
        <w:rPr>
          <w:color w:val="231F20"/>
        </w:rPr>
        <w:t>gestión</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Admi- nistración.</w:t>
      </w:r>
    </w:p>
    <w:p>
      <w:pPr>
        <w:pStyle w:val="BodyText"/>
        <w:spacing w:line="254" w:lineRule="auto" w:before="108"/>
        <w:ind w:left="1721" w:right="1718" w:firstLine="340"/>
        <w:jc w:val="both"/>
      </w:pPr>
      <w:r>
        <w:rPr>
          <w:color w:val="231F20"/>
        </w:rPr>
        <w:t>Estos fracasos son especulares a los que se</w:t>
      </w:r>
      <w:r>
        <w:rPr>
          <w:color w:val="231F20"/>
          <w:spacing w:val="-18"/>
        </w:rPr>
        <w:t> </w:t>
      </w:r>
      <w:r>
        <w:rPr>
          <w:color w:val="231F20"/>
        </w:rPr>
        <w:t>produjeron cuando el criterio principal o único de la reforma era con- stituido por las normas, esto es creer cambiar el modelo administrativo porque cambiaban solo las normas. Uno de los fenómenos de mayor censura en la actuación de programas de gobierno digital han sido la poca relación entre las inversiones en nuevas tecnologías y los procesos de innovación organizativa. Y la lejanía entre este proceso y las necesidades de la sociedad civil con respecto a la Ad- ministración.</w:t>
      </w:r>
    </w:p>
    <w:p>
      <w:pPr>
        <w:pStyle w:val="BodyText"/>
        <w:spacing w:before="8"/>
        <w:rPr>
          <w:sz w:val="19"/>
        </w:rPr>
      </w:pPr>
    </w:p>
    <w:p>
      <w:pPr>
        <w:spacing w:before="100"/>
        <w:ind w:left="0" w:right="1520" w:firstLine="0"/>
        <w:jc w:val="right"/>
        <w:rPr>
          <w:sz w:val="28"/>
        </w:rPr>
      </w:pPr>
      <w:r>
        <w:rPr>
          <w:rFonts w:ascii="Arial"/>
          <w:color w:val="231F20"/>
          <w:w w:val="80"/>
          <w:sz w:val="12"/>
        </w:rPr>
        <w:t>UIGV </w:t>
      </w:r>
      <w:r>
        <w:rPr>
          <w:color w:val="A7A9AC"/>
          <w:w w:val="80"/>
          <w:sz w:val="28"/>
        </w:rPr>
        <w:t>177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7" w:firstLine="340"/>
        <w:jc w:val="both"/>
      </w:pPr>
      <w:r>
        <w:rPr>
          <w:color w:val="231F20"/>
        </w:rPr>
        <w:t>La producción típica de la Administración pública es una política de servicio en la cual se deben adecuar los recursos humanos (vacantes, </w:t>
      </w:r>
      <w:r>
        <w:rPr>
          <w:i/>
          <w:color w:val="231F20"/>
        </w:rPr>
        <w:t>skill, turnover</w:t>
      </w:r>
      <w:r>
        <w:rPr>
          <w:color w:val="231F20"/>
        </w:rPr>
        <w:t>) en términos normativos normas generales, normas técnicas, praxis</w:t>
      </w:r>
      <w:r>
        <w:rPr>
          <w:color w:val="231F20"/>
          <w:spacing w:val="-31"/>
        </w:rPr>
        <w:t> </w:t>
      </w:r>
      <w:r>
        <w:rPr>
          <w:color w:val="231F20"/>
        </w:rPr>
        <w:t>ad- ministrativas</w:t>
      </w:r>
      <w:r>
        <w:rPr>
          <w:color w:val="231F20"/>
          <w:spacing w:val="-13"/>
        </w:rPr>
        <w:t> </w:t>
      </w:r>
      <w:r>
        <w:rPr>
          <w:color w:val="231F20"/>
        </w:rPr>
        <w:t>consolidadas</w:t>
      </w:r>
      <w:r>
        <w:rPr>
          <w:color w:val="231F20"/>
          <w:spacing w:val="-13"/>
        </w:rPr>
        <w:t> </w:t>
      </w:r>
      <w:r>
        <w:rPr>
          <w:color w:val="231F20"/>
        </w:rPr>
        <w:t>y</w:t>
      </w:r>
      <w:r>
        <w:rPr>
          <w:color w:val="231F20"/>
          <w:spacing w:val="-13"/>
        </w:rPr>
        <w:t> </w:t>
      </w:r>
      <w:r>
        <w:rPr>
          <w:color w:val="231F20"/>
        </w:rPr>
        <w:t>adecuadas</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situación</w:t>
      </w:r>
      <w:r>
        <w:rPr>
          <w:color w:val="231F20"/>
          <w:spacing w:val="-13"/>
        </w:rPr>
        <w:t> </w:t>
      </w:r>
      <w:r>
        <w:rPr>
          <w:color w:val="231F20"/>
        </w:rPr>
        <w:t>y</w:t>
      </w:r>
      <w:r>
        <w:rPr>
          <w:color w:val="231F20"/>
          <w:spacing w:val="-13"/>
        </w:rPr>
        <w:t> </w:t>
      </w:r>
      <w:r>
        <w:rPr>
          <w:color w:val="231F20"/>
        </w:rPr>
        <w:t>con relación</w:t>
      </w:r>
      <w:r>
        <w:rPr>
          <w:color w:val="231F20"/>
          <w:spacing w:val="-10"/>
        </w:rPr>
        <w:t> </w:t>
      </w:r>
      <w:r>
        <w:rPr>
          <w:color w:val="231F20"/>
        </w:rPr>
        <w:t>a</w:t>
      </w:r>
      <w:r>
        <w:rPr>
          <w:color w:val="231F20"/>
          <w:spacing w:val="-10"/>
        </w:rPr>
        <w:t> </w:t>
      </w:r>
      <w:r>
        <w:rPr>
          <w:color w:val="231F20"/>
        </w:rPr>
        <w:t>factores</w:t>
      </w:r>
      <w:r>
        <w:rPr>
          <w:color w:val="231F20"/>
          <w:spacing w:val="-10"/>
        </w:rPr>
        <w:t> </w:t>
      </w:r>
      <w:r>
        <w:rPr>
          <w:color w:val="231F20"/>
        </w:rPr>
        <w:t>de</w:t>
      </w:r>
      <w:r>
        <w:rPr>
          <w:color w:val="231F20"/>
          <w:spacing w:val="-10"/>
        </w:rPr>
        <w:t> </w:t>
      </w:r>
      <w:r>
        <w:rPr>
          <w:color w:val="231F20"/>
        </w:rPr>
        <w:t>información</w:t>
      </w:r>
      <w:r>
        <w:rPr>
          <w:color w:val="231F20"/>
          <w:spacing w:val="-10"/>
        </w:rPr>
        <w:t> </w:t>
      </w:r>
      <w:r>
        <w:rPr>
          <w:color w:val="231F20"/>
        </w:rPr>
        <w:t>completos,</w:t>
      </w:r>
      <w:r>
        <w:rPr>
          <w:color w:val="231F20"/>
          <w:spacing w:val="-10"/>
        </w:rPr>
        <w:t> </w:t>
      </w:r>
      <w:r>
        <w:rPr>
          <w:color w:val="231F20"/>
        </w:rPr>
        <w:t>coherentes</w:t>
      </w:r>
      <w:r>
        <w:rPr>
          <w:color w:val="231F20"/>
          <w:spacing w:val="-10"/>
        </w:rPr>
        <w:t> </w:t>
      </w:r>
      <w:r>
        <w:rPr>
          <w:color w:val="231F20"/>
        </w:rPr>
        <w:t>y no</w:t>
      </w:r>
      <w:r>
        <w:rPr>
          <w:color w:val="231F20"/>
          <w:spacing w:val="-21"/>
        </w:rPr>
        <w:t> </w:t>
      </w:r>
      <w:r>
        <w:rPr>
          <w:color w:val="231F20"/>
        </w:rPr>
        <w:t>redundantes,</w:t>
      </w:r>
      <w:r>
        <w:rPr>
          <w:color w:val="231F20"/>
          <w:spacing w:val="-21"/>
        </w:rPr>
        <w:t> </w:t>
      </w:r>
      <w:r>
        <w:rPr>
          <w:color w:val="231F20"/>
        </w:rPr>
        <w:t>inmediatamente</w:t>
      </w:r>
      <w:r>
        <w:rPr>
          <w:color w:val="231F20"/>
          <w:spacing w:val="-21"/>
        </w:rPr>
        <w:t> </w:t>
      </w:r>
      <w:r>
        <w:rPr>
          <w:color w:val="231F20"/>
        </w:rPr>
        <w:t>disponibles</w:t>
      </w:r>
      <w:r>
        <w:rPr>
          <w:color w:val="231F20"/>
          <w:spacing w:val="-21"/>
        </w:rPr>
        <w:t> </w:t>
      </w:r>
      <w:r>
        <w:rPr>
          <w:color w:val="231F20"/>
        </w:rPr>
        <w:t>con</w:t>
      </w:r>
      <w:r>
        <w:rPr>
          <w:color w:val="231F20"/>
          <w:spacing w:val="-21"/>
        </w:rPr>
        <w:t> </w:t>
      </w:r>
      <w:r>
        <w:rPr>
          <w:color w:val="231F20"/>
        </w:rPr>
        <w:t>un</w:t>
      </w:r>
      <w:r>
        <w:rPr>
          <w:color w:val="231F20"/>
          <w:spacing w:val="-21"/>
        </w:rPr>
        <w:t> </w:t>
      </w:r>
      <w:r>
        <w:rPr>
          <w:color w:val="231F20"/>
        </w:rPr>
        <w:t>orden administrativo exógeno compatible. Para adecuarla a los </w:t>
      </w:r>
      <w:r>
        <w:rPr>
          <w:color w:val="231F20"/>
          <w:spacing w:val="-3"/>
        </w:rPr>
        <w:t>mejores</w:t>
      </w:r>
      <w:r>
        <w:rPr>
          <w:color w:val="231F20"/>
          <w:spacing w:val="-18"/>
        </w:rPr>
        <w:t> </w:t>
      </w:r>
      <w:r>
        <w:rPr>
          <w:color w:val="231F20"/>
          <w:spacing w:val="-3"/>
        </w:rPr>
        <w:t>usos</w:t>
      </w:r>
      <w:r>
        <w:rPr>
          <w:color w:val="231F20"/>
          <w:spacing w:val="-18"/>
        </w:rPr>
        <w:t> </w:t>
      </w:r>
      <w:r>
        <w:rPr>
          <w:color w:val="231F20"/>
        </w:rPr>
        <w:t>de</w:t>
      </w:r>
      <w:r>
        <w:rPr>
          <w:color w:val="231F20"/>
          <w:spacing w:val="-18"/>
        </w:rPr>
        <w:t> </w:t>
      </w:r>
      <w:r>
        <w:rPr>
          <w:color w:val="231F20"/>
        </w:rPr>
        <w:t>las</w:t>
      </w:r>
      <w:r>
        <w:rPr>
          <w:color w:val="231F20"/>
          <w:spacing w:val="15"/>
        </w:rPr>
        <w:t> </w:t>
      </w:r>
      <w:r>
        <w:rPr>
          <w:color w:val="231F20"/>
        </w:rPr>
        <w:t>TCI</w:t>
      </w:r>
      <w:r>
        <w:rPr>
          <w:color w:val="231F20"/>
          <w:spacing w:val="-18"/>
        </w:rPr>
        <w:t> </w:t>
      </w:r>
      <w:r>
        <w:rPr>
          <w:color w:val="231F20"/>
        </w:rPr>
        <w:t>se</w:t>
      </w:r>
      <w:r>
        <w:rPr>
          <w:color w:val="231F20"/>
          <w:spacing w:val="-18"/>
        </w:rPr>
        <w:t> </w:t>
      </w:r>
      <w:r>
        <w:rPr>
          <w:color w:val="231F20"/>
          <w:spacing w:val="-3"/>
        </w:rPr>
        <w:t>requieren</w:t>
      </w:r>
      <w:r>
        <w:rPr>
          <w:color w:val="231F20"/>
          <w:spacing w:val="-18"/>
        </w:rPr>
        <w:t> </w:t>
      </w:r>
      <w:r>
        <w:rPr>
          <w:color w:val="231F20"/>
          <w:spacing w:val="-3"/>
        </w:rPr>
        <w:t>cambios</w:t>
      </w:r>
      <w:r>
        <w:rPr>
          <w:color w:val="231F20"/>
          <w:spacing w:val="-18"/>
        </w:rPr>
        <w:t> </w:t>
      </w:r>
      <w:r>
        <w:rPr>
          <w:color w:val="231F20"/>
        </w:rPr>
        <w:t>de</w:t>
      </w:r>
      <w:r>
        <w:rPr>
          <w:color w:val="231F20"/>
          <w:spacing w:val="-18"/>
        </w:rPr>
        <w:t> </w:t>
      </w:r>
      <w:r>
        <w:rPr>
          <w:color w:val="231F20"/>
          <w:spacing w:val="-3"/>
        </w:rPr>
        <w:t>adecuación </w:t>
      </w:r>
      <w:r>
        <w:rPr>
          <w:color w:val="231F20"/>
        </w:rPr>
        <w:t>en el “proceso”: modificaciones normativas, innovación organizativa y tecnológica y de “producto”: evolución de las relaciones derechos/deberes entre la Administración y la Sociedad modificando las políticas</w:t>
      </w:r>
      <w:r>
        <w:rPr>
          <w:color w:val="231F20"/>
          <w:spacing w:val="-7"/>
        </w:rPr>
        <w:t> </w:t>
      </w:r>
      <w:r>
        <w:rPr>
          <w:color w:val="231F20"/>
        </w:rPr>
        <w:t>sectoriales.</w:t>
      </w:r>
    </w:p>
    <w:p>
      <w:pPr>
        <w:pStyle w:val="BodyText"/>
        <w:spacing w:line="254" w:lineRule="auto" w:before="102"/>
        <w:ind w:left="1721" w:right="1718" w:firstLine="340"/>
        <w:jc w:val="both"/>
      </w:pPr>
      <w:r>
        <w:rPr>
          <w:color w:val="231F20"/>
        </w:rPr>
        <w:t>Toda Administración produce </w:t>
      </w:r>
      <w:r>
        <w:rPr>
          <w:i/>
          <w:color w:val="231F20"/>
        </w:rPr>
        <w:t>legacies </w:t>
      </w:r>
      <w:r>
        <w:rPr>
          <w:color w:val="231F20"/>
        </w:rPr>
        <w:t>en la estrati- ficación productiva de una organización compleja que son el resultado da las diferentes velocidades de adaptación frente</w:t>
      </w:r>
      <w:r>
        <w:rPr>
          <w:color w:val="231F20"/>
          <w:spacing w:val="-23"/>
        </w:rPr>
        <w:t> </w:t>
      </w:r>
      <w:r>
        <w:rPr>
          <w:color w:val="231F20"/>
        </w:rPr>
        <w:t>a</w:t>
      </w:r>
      <w:r>
        <w:rPr>
          <w:color w:val="231F20"/>
          <w:spacing w:val="-23"/>
        </w:rPr>
        <w:t> </w:t>
      </w:r>
      <w:r>
        <w:rPr>
          <w:color w:val="231F20"/>
        </w:rPr>
        <w:t>la</w:t>
      </w:r>
      <w:r>
        <w:rPr>
          <w:color w:val="231F20"/>
          <w:spacing w:val="-23"/>
        </w:rPr>
        <w:t> </w:t>
      </w:r>
      <w:r>
        <w:rPr>
          <w:color w:val="231F20"/>
        </w:rPr>
        <w:t>definición</w:t>
      </w:r>
      <w:r>
        <w:rPr>
          <w:color w:val="231F20"/>
          <w:spacing w:val="-23"/>
        </w:rPr>
        <w:t> </w:t>
      </w:r>
      <w:r>
        <w:rPr>
          <w:color w:val="231F20"/>
        </w:rPr>
        <w:t>de</w:t>
      </w:r>
      <w:r>
        <w:rPr>
          <w:color w:val="231F20"/>
          <w:spacing w:val="-23"/>
        </w:rPr>
        <w:t> </w:t>
      </w:r>
      <w:r>
        <w:rPr>
          <w:color w:val="231F20"/>
        </w:rPr>
        <w:t>nuevas</w:t>
      </w:r>
      <w:r>
        <w:rPr>
          <w:color w:val="231F20"/>
          <w:spacing w:val="-23"/>
        </w:rPr>
        <w:t> </w:t>
      </w:r>
      <w:r>
        <w:rPr>
          <w:color w:val="231F20"/>
        </w:rPr>
        <w:t>políticas</w:t>
      </w:r>
      <w:r>
        <w:rPr>
          <w:color w:val="231F20"/>
          <w:spacing w:val="-23"/>
        </w:rPr>
        <w:t> </w:t>
      </w:r>
      <w:r>
        <w:rPr>
          <w:color w:val="231F20"/>
        </w:rPr>
        <w:t>en</w:t>
      </w:r>
      <w:r>
        <w:rPr>
          <w:color w:val="231F20"/>
          <w:spacing w:val="-23"/>
        </w:rPr>
        <w:t> </w:t>
      </w:r>
      <w:r>
        <w:rPr>
          <w:color w:val="231F20"/>
        </w:rPr>
        <w:t>base</w:t>
      </w:r>
      <w:r>
        <w:rPr>
          <w:color w:val="231F20"/>
          <w:spacing w:val="-23"/>
        </w:rPr>
        <w:t> </w:t>
      </w:r>
      <w:r>
        <w:rPr>
          <w:color w:val="231F20"/>
        </w:rPr>
        <w:t>a</w:t>
      </w:r>
      <w:r>
        <w:rPr>
          <w:color w:val="231F20"/>
          <w:spacing w:val="-23"/>
        </w:rPr>
        <w:t> </w:t>
      </w:r>
      <w:r>
        <w:rPr>
          <w:color w:val="231F20"/>
        </w:rPr>
        <w:t>las</w:t>
      </w:r>
      <w:r>
        <w:rPr>
          <w:color w:val="231F20"/>
          <w:spacing w:val="-23"/>
        </w:rPr>
        <w:t> </w:t>
      </w:r>
      <w:r>
        <w:rPr>
          <w:color w:val="231F20"/>
          <w:spacing w:val="-2"/>
        </w:rPr>
        <w:t>nuevas </w:t>
      </w:r>
      <w:r>
        <w:rPr>
          <w:color w:val="231F20"/>
        </w:rPr>
        <w:t>exigencias sociales. Tales </w:t>
      </w:r>
      <w:r>
        <w:rPr>
          <w:i/>
          <w:color w:val="231F20"/>
        </w:rPr>
        <w:t>legacies </w:t>
      </w:r>
      <w:r>
        <w:rPr>
          <w:color w:val="231F20"/>
        </w:rPr>
        <w:t>deben ser objeto de un profundo análisis y revisión con los actores involucrados. No</w:t>
      </w:r>
      <w:r>
        <w:rPr>
          <w:color w:val="231F20"/>
          <w:spacing w:val="-8"/>
        </w:rPr>
        <w:t> </w:t>
      </w:r>
      <w:r>
        <w:rPr>
          <w:color w:val="231F20"/>
        </w:rPr>
        <w:t>necesariamente</w:t>
      </w:r>
      <w:r>
        <w:rPr>
          <w:color w:val="231F20"/>
          <w:spacing w:val="-8"/>
        </w:rPr>
        <w:t> </w:t>
      </w:r>
      <w:r>
        <w:rPr>
          <w:color w:val="231F20"/>
        </w:rPr>
        <w:t>lo</w:t>
      </w:r>
      <w:r>
        <w:rPr>
          <w:color w:val="231F20"/>
          <w:spacing w:val="-8"/>
        </w:rPr>
        <w:t> </w:t>
      </w:r>
      <w:r>
        <w:rPr>
          <w:color w:val="231F20"/>
        </w:rPr>
        <w:t>que</w:t>
      </w:r>
      <w:r>
        <w:rPr>
          <w:color w:val="231F20"/>
          <w:spacing w:val="-8"/>
        </w:rPr>
        <w:t> </w:t>
      </w:r>
      <w:r>
        <w:rPr>
          <w:color w:val="231F20"/>
        </w:rPr>
        <w:t>un</w:t>
      </w:r>
      <w:r>
        <w:rPr>
          <w:color w:val="231F20"/>
          <w:spacing w:val="-8"/>
        </w:rPr>
        <w:t> </w:t>
      </w:r>
      <w:r>
        <w:rPr>
          <w:color w:val="231F20"/>
        </w:rPr>
        <w:t>analista</w:t>
      </w:r>
      <w:r>
        <w:rPr>
          <w:color w:val="231F20"/>
          <w:spacing w:val="-8"/>
        </w:rPr>
        <w:t> </w:t>
      </w:r>
      <w:r>
        <w:rPr>
          <w:color w:val="231F20"/>
        </w:rPr>
        <w:t>experto</w:t>
      </w:r>
      <w:r>
        <w:rPr>
          <w:color w:val="231F20"/>
          <w:spacing w:val="-8"/>
        </w:rPr>
        <w:t> </w:t>
      </w:r>
      <w:r>
        <w:rPr>
          <w:color w:val="231F20"/>
        </w:rPr>
        <w:t>externo</w:t>
      </w:r>
      <w:r>
        <w:rPr>
          <w:color w:val="231F20"/>
          <w:spacing w:val="-8"/>
        </w:rPr>
        <w:t> </w:t>
      </w:r>
      <w:r>
        <w:rPr>
          <w:color w:val="231F20"/>
        </w:rPr>
        <w:t>per- cibe como una </w:t>
      </w:r>
      <w:r>
        <w:rPr>
          <w:i/>
          <w:color w:val="231F20"/>
        </w:rPr>
        <w:t>legacie </w:t>
      </w:r>
      <w:r>
        <w:rPr>
          <w:color w:val="231F20"/>
        </w:rPr>
        <w:t>lo es necesariamente. A esto sirve la presencia de los directos interesados en el cambio, por lo</w:t>
      </w:r>
      <w:r>
        <w:rPr>
          <w:color w:val="231F20"/>
          <w:spacing w:val="-11"/>
        </w:rPr>
        <w:t> </w:t>
      </w:r>
      <w:r>
        <w:rPr>
          <w:color w:val="231F20"/>
        </w:rPr>
        <w:t>menos</w:t>
      </w:r>
      <w:r>
        <w:rPr>
          <w:color w:val="231F20"/>
          <w:spacing w:val="-11"/>
        </w:rPr>
        <w:t> </w:t>
      </w:r>
      <w:r>
        <w:rPr>
          <w:color w:val="231F20"/>
        </w:rPr>
        <w:t>como</w:t>
      </w:r>
      <w:r>
        <w:rPr>
          <w:color w:val="231F20"/>
          <w:spacing w:val="-11"/>
        </w:rPr>
        <w:t> </w:t>
      </w:r>
      <w:r>
        <w:rPr>
          <w:color w:val="231F20"/>
        </w:rPr>
        <w:t>punto</w:t>
      </w:r>
      <w:r>
        <w:rPr>
          <w:color w:val="231F20"/>
          <w:spacing w:val="-11"/>
        </w:rPr>
        <w:t> </w:t>
      </w:r>
      <w:r>
        <w:rPr>
          <w:color w:val="231F20"/>
        </w:rPr>
        <w:t>de</w:t>
      </w:r>
      <w:r>
        <w:rPr>
          <w:color w:val="231F20"/>
          <w:spacing w:val="-11"/>
        </w:rPr>
        <w:t> </w:t>
      </w:r>
      <w:r>
        <w:rPr>
          <w:color w:val="231F20"/>
        </w:rPr>
        <w:t>referencia</w:t>
      </w:r>
      <w:r>
        <w:rPr>
          <w:color w:val="231F20"/>
          <w:spacing w:val="-11"/>
        </w:rPr>
        <w:t> </w:t>
      </w:r>
      <w:r>
        <w:rPr>
          <w:color w:val="231F20"/>
        </w:rPr>
        <w:t>y</w:t>
      </w:r>
      <w:r>
        <w:rPr>
          <w:color w:val="231F20"/>
          <w:spacing w:val="-11"/>
        </w:rPr>
        <w:t> </w:t>
      </w:r>
      <w:r>
        <w:rPr>
          <w:color w:val="231F20"/>
        </w:rPr>
        <w:t>confrontación</w:t>
      </w:r>
      <w:r>
        <w:rPr>
          <w:color w:val="231F20"/>
          <w:spacing w:val="-11"/>
        </w:rPr>
        <w:t> </w:t>
      </w:r>
      <w:r>
        <w:rPr>
          <w:color w:val="231F20"/>
        </w:rPr>
        <w:t>con</w:t>
      </w:r>
      <w:r>
        <w:rPr>
          <w:color w:val="231F20"/>
          <w:spacing w:val="-11"/>
        </w:rPr>
        <w:t> </w:t>
      </w:r>
      <w:r>
        <w:rPr>
          <w:color w:val="231F20"/>
        </w:rPr>
        <w:t>los expertos</w:t>
      </w:r>
      <w:r>
        <w:rPr>
          <w:color w:val="231F20"/>
          <w:spacing w:val="-2"/>
        </w:rPr>
        <w:t> </w:t>
      </w:r>
      <w:r>
        <w:rPr>
          <w:color w:val="231F20"/>
        </w:rPr>
        <w:t>externos.</w:t>
      </w:r>
    </w:p>
    <w:p>
      <w:pPr>
        <w:pStyle w:val="Heading2"/>
        <w:spacing w:before="49"/>
      </w:pPr>
      <w:r>
        <w:rPr>
          <w:color w:val="939598"/>
          <w:w w:val="95"/>
        </w:rPr>
        <w:t>7.2.1 Relación entre Administración y Sociedad</w:t>
      </w:r>
    </w:p>
    <w:p>
      <w:pPr>
        <w:pStyle w:val="BodyText"/>
        <w:spacing w:line="254" w:lineRule="auto" w:before="213"/>
        <w:ind w:left="1720" w:right="1719" w:firstLine="340"/>
        <w:jc w:val="both"/>
      </w:pPr>
      <w:r>
        <w:rPr>
          <w:color w:val="231F20"/>
        </w:rPr>
        <w:t>Desde un perfil organizativo es posible descomponer los</w:t>
      </w:r>
      <w:r>
        <w:rPr>
          <w:color w:val="231F20"/>
          <w:spacing w:val="-15"/>
        </w:rPr>
        <w:t> </w:t>
      </w:r>
      <w:r>
        <w:rPr>
          <w:color w:val="231F20"/>
        </w:rPr>
        <w:t>procesos</w:t>
      </w:r>
      <w:r>
        <w:rPr>
          <w:color w:val="231F20"/>
          <w:spacing w:val="-15"/>
        </w:rPr>
        <w:t> </w:t>
      </w:r>
      <w:r>
        <w:rPr>
          <w:color w:val="231F20"/>
        </w:rPr>
        <w:t>de</w:t>
      </w:r>
      <w:r>
        <w:rPr>
          <w:color w:val="231F20"/>
          <w:spacing w:val="-15"/>
        </w:rPr>
        <w:t> </w:t>
      </w:r>
      <w:r>
        <w:rPr>
          <w:color w:val="231F20"/>
        </w:rPr>
        <w:t>servicio</w:t>
      </w:r>
      <w:r>
        <w:rPr>
          <w:color w:val="231F20"/>
          <w:spacing w:val="-15"/>
        </w:rPr>
        <w:t> </w:t>
      </w:r>
      <w:r>
        <w:rPr>
          <w:color w:val="231F20"/>
        </w:rPr>
        <w:t>destinados</w:t>
      </w:r>
      <w:r>
        <w:rPr>
          <w:color w:val="231F20"/>
          <w:spacing w:val="-15"/>
        </w:rPr>
        <w:t> </w:t>
      </w:r>
      <w:r>
        <w:rPr>
          <w:color w:val="231F20"/>
        </w:rPr>
        <w:t>a</w:t>
      </w:r>
      <w:r>
        <w:rPr>
          <w:color w:val="231F20"/>
          <w:spacing w:val="-15"/>
        </w:rPr>
        <w:t> </w:t>
      </w:r>
      <w:r>
        <w:rPr>
          <w:color w:val="231F20"/>
        </w:rPr>
        <w:t>conseguir</w:t>
      </w:r>
      <w:r>
        <w:rPr>
          <w:color w:val="231F20"/>
          <w:spacing w:val="-15"/>
        </w:rPr>
        <w:t> </w:t>
      </w:r>
      <w:r>
        <w:rPr>
          <w:color w:val="231F20"/>
        </w:rPr>
        <w:t>las</w:t>
      </w:r>
      <w:r>
        <w:rPr>
          <w:color w:val="231F20"/>
          <w:spacing w:val="-15"/>
        </w:rPr>
        <w:t> </w:t>
      </w:r>
      <w:r>
        <w:rPr>
          <w:color w:val="231F20"/>
        </w:rPr>
        <w:t>políticas específicas</w:t>
      </w:r>
      <w:r>
        <w:rPr>
          <w:color w:val="231F20"/>
          <w:spacing w:val="-14"/>
        </w:rPr>
        <w:t> </w:t>
      </w:r>
      <w:r>
        <w:rPr>
          <w:color w:val="231F20"/>
        </w:rPr>
        <w:t>en</w:t>
      </w:r>
      <w:r>
        <w:rPr>
          <w:color w:val="231F20"/>
          <w:spacing w:val="-14"/>
        </w:rPr>
        <w:t> </w:t>
      </w:r>
      <w:r>
        <w:rPr>
          <w:color w:val="231F20"/>
        </w:rPr>
        <w:t>sus</w:t>
      </w:r>
      <w:r>
        <w:rPr>
          <w:color w:val="231F20"/>
          <w:spacing w:val="-14"/>
        </w:rPr>
        <w:t> </w:t>
      </w:r>
      <w:r>
        <w:rPr>
          <w:color w:val="231F20"/>
        </w:rPr>
        <w:t>principales</w:t>
      </w:r>
      <w:r>
        <w:rPr>
          <w:color w:val="231F20"/>
          <w:spacing w:val="-14"/>
        </w:rPr>
        <w:t> </w:t>
      </w:r>
      <w:r>
        <w:rPr>
          <w:color w:val="231F20"/>
        </w:rPr>
        <w:t>componentes</w:t>
      </w:r>
      <w:r>
        <w:rPr>
          <w:color w:val="231F20"/>
          <w:spacing w:val="-14"/>
        </w:rPr>
        <w:t> </w:t>
      </w:r>
      <w:r>
        <w:rPr>
          <w:color w:val="231F20"/>
        </w:rPr>
        <w:t>de</w:t>
      </w:r>
      <w:r>
        <w:rPr>
          <w:color w:val="231F20"/>
          <w:spacing w:val="-13"/>
        </w:rPr>
        <w:t> </w:t>
      </w:r>
      <w:r>
        <w:rPr>
          <w:i/>
          <w:color w:val="231F20"/>
        </w:rPr>
        <w:t>back</w:t>
      </w:r>
      <w:r>
        <w:rPr>
          <w:i/>
          <w:color w:val="231F20"/>
          <w:spacing w:val="-15"/>
        </w:rPr>
        <w:t> </w:t>
      </w:r>
      <w:r>
        <w:rPr>
          <w:color w:val="231F20"/>
        </w:rPr>
        <w:t>y</w:t>
      </w:r>
      <w:r>
        <w:rPr>
          <w:color w:val="231F20"/>
          <w:spacing w:val="-14"/>
        </w:rPr>
        <w:t> </w:t>
      </w:r>
      <w:r>
        <w:rPr>
          <w:i/>
          <w:color w:val="231F20"/>
        </w:rPr>
        <w:t>front </w:t>
      </w:r>
      <w:r>
        <w:rPr>
          <w:i/>
          <w:color w:val="231F20"/>
        </w:rPr>
        <w:t>office </w:t>
      </w:r>
      <w:r>
        <w:rPr>
          <w:color w:val="231F20"/>
        </w:rPr>
        <w:t>para distinguir las modalidades organtizativas más típicas de la producción de la Administración en aquellas formas de soporte organizativo a través del cual se instau- ran</w:t>
      </w:r>
      <w:r>
        <w:rPr>
          <w:color w:val="231F20"/>
          <w:spacing w:val="7"/>
        </w:rPr>
        <w:t> </w:t>
      </w:r>
      <w:r>
        <w:rPr>
          <w:color w:val="231F20"/>
        </w:rPr>
        <w:t>y</w:t>
      </w:r>
      <w:r>
        <w:rPr>
          <w:color w:val="231F20"/>
          <w:spacing w:val="7"/>
        </w:rPr>
        <w:t> </w:t>
      </w:r>
      <w:r>
        <w:rPr>
          <w:color w:val="231F20"/>
        </w:rPr>
        <w:t>mantiene</w:t>
      </w:r>
      <w:r>
        <w:rPr>
          <w:color w:val="231F20"/>
          <w:spacing w:val="7"/>
        </w:rPr>
        <w:t> </w:t>
      </w:r>
      <w:r>
        <w:rPr>
          <w:color w:val="231F20"/>
        </w:rPr>
        <w:t>relaciones</w:t>
      </w:r>
      <w:r>
        <w:rPr>
          <w:color w:val="231F20"/>
          <w:spacing w:val="7"/>
        </w:rPr>
        <w:t> </w:t>
      </w:r>
      <w:r>
        <w:rPr>
          <w:color w:val="231F20"/>
        </w:rPr>
        <w:t>con</w:t>
      </w:r>
      <w:r>
        <w:rPr>
          <w:color w:val="231F20"/>
          <w:spacing w:val="7"/>
        </w:rPr>
        <w:t> </w:t>
      </w:r>
      <w:r>
        <w:rPr>
          <w:color w:val="231F20"/>
        </w:rPr>
        <w:t>el</w:t>
      </w:r>
      <w:r>
        <w:rPr>
          <w:color w:val="231F20"/>
          <w:spacing w:val="7"/>
        </w:rPr>
        <w:t> </w:t>
      </w:r>
      <w:r>
        <w:rPr>
          <w:color w:val="231F20"/>
        </w:rPr>
        <w:t>público</w:t>
      </w:r>
      <w:r>
        <w:rPr>
          <w:color w:val="231F20"/>
          <w:spacing w:val="7"/>
        </w:rPr>
        <w:t> </w:t>
      </w:r>
      <w:r>
        <w:rPr>
          <w:color w:val="231F20"/>
        </w:rPr>
        <w:t>y</w:t>
      </w:r>
      <w:r>
        <w:rPr>
          <w:color w:val="231F20"/>
          <w:spacing w:val="7"/>
        </w:rPr>
        <w:t> </w:t>
      </w:r>
      <w:r>
        <w:rPr>
          <w:color w:val="231F20"/>
        </w:rPr>
        <w:t>las</w:t>
      </w:r>
      <w:r>
        <w:rPr>
          <w:color w:val="231F20"/>
          <w:spacing w:val="7"/>
        </w:rPr>
        <w:t> </w:t>
      </w:r>
      <w:r>
        <w:rPr>
          <w:color w:val="231F20"/>
        </w:rPr>
        <w:t>empresas.</w:t>
      </w:r>
    </w:p>
    <w:p>
      <w:pPr>
        <w:pStyle w:val="BodyText"/>
        <w:spacing w:line="254" w:lineRule="auto" w:before="106"/>
        <w:ind w:left="1720" w:right="1719" w:firstLine="340"/>
        <w:jc w:val="both"/>
      </w:pPr>
      <w:r>
        <w:rPr>
          <w:color w:val="231F20"/>
        </w:rPr>
        <w:t>Obviamente las relaciones que nos interesan son del tipo G2G, esto es dentro de la propia Administración, G2B relaciones entre Administración y Empresas y G2C relaciones entre Administración y Ciudadanos el B2C lo hemos</w:t>
      </w:r>
      <w:r>
        <w:rPr>
          <w:color w:val="231F20"/>
          <w:spacing w:val="12"/>
        </w:rPr>
        <w:t> </w:t>
      </w:r>
      <w:r>
        <w:rPr>
          <w:color w:val="231F20"/>
        </w:rPr>
        <w:t>puesto</w:t>
      </w:r>
      <w:r>
        <w:rPr>
          <w:color w:val="231F20"/>
          <w:spacing w:val="12"/>
        </w:rPr>
        <w:t> </w:t>
      </w:r>
      <w:r>
        <w:rPr>
          <w:color w:val="231F20"/>
        </w:rPr>
        <w:t>en</w:t>
      </w:r>
      <w:r>
        <w:rPr>
          <w:color w:val="231F20"/>
          <w:spacing w:val="12"/>
        </w:rPr>
        <w:t> </w:t>
      </w:r>
      <w:r>
        <w:rPr>
          <w:color w:val="231F20"/>
        </w:rPr>
        <w:t>otro</w:t>
      </w:r>
      <w:r>
        <w:rPr>
          <w:color w:val="231F20"/>
          <w:spacing w:val="12"/>
        </w:rPr>
        <w:t> </w:t>
      </w:r>
      <w:r>
        <w:rPr>
          <w:color w:val="231F20"/>
        </w:rPr>
        <w:t>color</w:t>
      </w:r>
      <w:r>
        <w:rPr>
          <w:color w:val="231F20"/>
          <w:spacing w:val="12"/>
        </w:rPr>
        <w:t> </w:t>
      </w:r>
      <w:r>
        <w:rPr>
          <w:color w:val="231F20"/>
        </w:rPr>
        <w:t>pues</w:t>
      </w:r>
      <w:r>
        <w:rPr>
          <w:color w:val="231F20"/>
          <w:spacing w:val="12"/>
        </w:rPr>
        <w:t> </w:t>
      </w:r>
      <w:r>
        <w:rPr>
          <w:color w:val="231F20"/>
        </w:rPr>
        <w:t>interesa</w:t>
      </w:r>
      <w:r>
        <w:rPr>
          <w:color w:val="231F20"/>
          <w:spacing w:val="12"/>
        </w:rPr>
        <w:t> </w:t>
      </w:r>
      <w:r>
        <w:rPr>
          <w:color w:val="231F20"/>
        </w:rPr>
        <w:t>menos</w:t>
      </w:r>
      <w:r>
        <w:rPr>
          <w:color w:val="231F20"/>
          <w:spacing w:val="12"/>
        </w:rPr>
        <w:t> </w:t>
      </w:r>
      <w:r>
        <w:rPr>
          <w:color w:val="231F20"/>
        </w:rPr>
        <w:t>directa-</w:t>
      </w:r>
    </w:p>
    <w:p>
      <w:pPr>
        <w:pStyle w:val="BodyText"/>
        <w:spacing w:before="1"/>
        <w:rPr>
          <w:sz w:val="26"/>
        </w:rPr>
      </w:pPr>
    </w:p>
    <w:p>
      <w:pPr>
        <w:spacing w:before="0"/>
        <w:ind w:left="1721" w:right="0" w:firstLine="0"/>
        <w:jc w:val="left"/>
        <w:rPr>
          <w:rFonts w:ascii="Arial"/>
          <w:sz w:val="12"/>
        </w:rPr>
      </w:pPr>
      <w:r>
        <w:rPr>
          <w:color w:val="A7A9AC"/>
          <w:w w:val="85"/>
          <w:sz w:val="28"/>
        </w:rPr>
        <w:t>178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mente, pero no puede olvidarse que existe y que a medida que se privatizan servicios la Administración debe vigilar como una </w:t>
      </w:r>
      <w:r>
        <w:rPr>
          <w:i/>
          <w:color w:val="231F20"/>
        </w:rPr>
        <w:t>Autority </w:t>
      </w:r>
      <w:r>
        <w:rPr>
          <w:color w:val="231F20"/>
        </w:rPr>
        <w:t>eficaz. Y que el ejemplo de los últimos diez años ha sido de enorme privatización.</w:t>
      </w:r>
    </w:p>
    <w:p>
      <w:pPr>
        <w:pStyle w:val="BodyText"/>
        <w:spacing w:line="254" w:lineRule="auto" w:before="109"/>
        <w:ind w:left="1720" w:right="1719" w:firstLine="340"/>
        <w:jc w:val="both"/>
      </w:pPr>
      <w:r>
        <w:rPr>
          <w:color w:val="231F20"/>
        </w:rPr>
        <w:t>La vida social de los ciudadanos y el ciclo productivo de las empresas puede ser mas o menos regulado para cada específico derecho – deber  ligado a un evento civil  o a una de las fases de la actividad productiva y activa un intercambio de informaciones entre la Administración y los sujetos involucrados. En muchas ocasiones la “infor- mación” que provee la Administración tiene valor legal y se llama certificado, habilitación, permiso,</w:t>
      </w:r>
      <w:r>
        <w:rPr>
          <w:color w:val="231F20"/>
          <w:spacing w:val="12"/>
        </w:rPr>
        <w:t> </w:t>
      </w:r>
      <w:r>
        <w:rPr>
          <w:color w:val="231F20"/>
        </w:rPr>
        <w:t>etc.</w:t>
      </w:r>
    </w:p>
    <w:p>
      <w:pPr>
        <w:pStyle w:val="BodyText"/>
        <w:spacing w:line="254" w:lineRule="auto" w:before="106"/>
        <w:ind w:left="1720" w:right="1719" w:firstLine="340"/>
        <w:jc w:val="both"/>
      </w:pPr>
      <w:r>
        <w:rPr>
          <w:color w:val="231F20"/>
        </w:rPr>
        <w:t>Es posible reconstruir en un mapa idea la vida civil y social de una persona o de una empresa y por cada evento significativo ver cuales informaciones son intercambiadas con la Administración. Esto es cada Administración tiene un mapa de la vida civil y social de los ciudadanos y em- presas que la componen. Estas, a su vez, pueden necesitar constancias de los nudos jurídico - políticos de ese mapa</w:t>
      </w:r>
    </w:p>
    <w:p>
      <w:pPr>
        <w:pStyle w:val="BodyText"/>
        <w:spacing w:line="254" w:lineRule="auto" w:before="107"/>
        <w:ind w:left="1720" w:right="1718" w:firstLine="340"/>
        <w:jc w:val="both"/>
      </w:pPr>
      <w:r>
        <w:rPr>
          <w:color w:val="231F20"/>
          <w:w w:val="105"/>
        </w:rPr>
        <w:t>Desde</w:t>
      </w:r>
      <w:r>
        <w:rPr>
          <w:color w:val="231F20"/>
          <w:spacing w:val="-22"/>
          <w:w w:val="105"/>
        </w:rPr>
        <w:t> </w:t>
      </w:r>
      <w:r>
        <w:rPr>
          <w:color w:val="231F20"/>
          <w:w w:val="105"/>
        </w:rPr>
        <w:t>el</w:t>
      </w:r>
      <w:r>
        <w:rPr>
          <w:color w:val="231F20"/>
          <w:spacing w:val="-22"/>
          <w:w w:val="105"/>
        </w:rPr>
        <w:t> </w:t>
      </w:r>
      <w:r>
        <w:rPr>
          <w:color w:val="231F20"/>
          <w:w w:val="105"/>
        </w:rPr>
        <w:t>punto</w:t>
      </w:r>
      <w:r>
        <w:rPr>
          <w:color w:val="231F20"/>
          <w:spacing w:val="-22"/>
          <w:w w:val="105"/>
        </w:rPr>
        <w:t> </w:t>
      </w:r>
      <w:r>
        <w:rPr>
          <w:color w:val="231F20"/>
          <w:w w:val="105"/>
        </w:rPr>
        <w:t>de</w:t>
      </w:r>
      <w:r>
        <w:rPr>
          <w:color w:val="231F20"/>
          <w:spacing w:val="-22"/>
          <w:w w:val="105"/>
        </w:rPr>
        <w:t> </w:t>
      </w:r>
      <w:r>
        <w:rPr>
          <w:color w:val="231F20"/>
          <w:w w:val="105"/>
        </w:rPr>
        <w:t>vista</w:t>
      </w:r>
      <w:r>
        <w:rPr>
          <w:color w:val="231F20"/>
          <w:spacing w:val="-22"/>
          <w:w w:val="105"/>
        </w:rPr>
        <w:t> </w:t>
      </w:r>
      <w:r>
        <w:rPr>
          <w:color w:val="231F20"/>
          <w:w w:val="105"/>
        </w:rPr>
        <w:t>del</w:t>
      </w:r>
      <w:r>
        <w:rPr>
          <w:color w:val="231F20"/>
          <w:spacing w:val="-22"/>
          <w:w w:val="105"/>
        </w:rPr>
        <w:t> </w:t>
      </w:r>
      <w:r>
        <w:rPr>
          <w:color w:val="231F20"/>
          <w:w w:val="105"/>
        </w:rPr>
        <w:t>ciudadano</w:t>
      </w:r>
      <w:r>
        <w:rPr>
          <w:color w:val="231F20"/>
          <w:spacing w:val="-22"/>
          <w:w w:val="105"/>
        </w:rPr>
        <w:t> </w:t>
      </w:r>
      <w:r>
        <w:rPr>
          <w:color w:val="231F20"/>
          <w:w w:val="105"/>
        </w:rPr>
        <w:t>y</w:t>
      </w:r>
      <w:r>
        <w:rPr>
          <w:color w:val="231F20"/>
          <w:spacing w:val="-22"/>
          <w:w w:val="105"/>
        </w:rPr>
        <w:t> </w:t>
      </w:r>
      <w:r>
        <w:rPr>
          <w:color w:val="231F20"/>
          <w:w w:val="105"/>
        </w:rPr>
        <w:t>de</w:t>
      </w:r>
      <w:r>
        <w:rPr>
          <w:color w:val="231F20"/>
          <w:spacing w:val="-22"/>
          <w:w w:val="105"/>
        </w:rPr>
        <w:t> </w:t>
      </w:r>
      <w:r>
        <w:rPr>
          <w:color w:val="231F20"/>
          <w:w w:val="105"/>
        </w:rPr>
        <w:t>la</w:t>
      </w:r>
      <w:r>
        <w:rPr>
          <w:color w:val="231F20"/>
          <w:spacing w:val="-22"/>
          <w:w w:val="105"/>
        </w:rPr>
        <w:t> </w:t>
      </w:r>
      <w:r>
        <w:rPr>
          <w:color w:val="231F20"/>
          <w:w w:val="105"/>
        </w:rPr>
        <w:t>empresa la</w:t>
      </w:r>
      <w:r>
        <w:rPr>
          <w:color w:val="231F20"/>
          <w:spacing w:val="-15"/>
          <w:w w:val="105"/>
        </w:rPr>
        <w:t> </w:t>
      </w:r>
      <w:r>
        <w:rPr>
          <w:color w:val="231F20"/>
          <w:w w:val="105"/>
        </w:rPr>
        <w:t>calidad</w:t>
      </w:r>
      <w:r>
        <w:rPr>
          <w:color w:val="231F20"/>
          <w:spacing w:val="-15"/>
          <w:w w:val="105"/>
        </w:rPr>
        <w:t> </w:t>
      </w:r>
      <w:r>
        <w:rPr>
          <w:color w:val="231F20"/>
          <w:w w:val="105"/>
        </w:rPr>
        <w:t>de</w:t>
      </w:r>
      <w:r>
        <w:rPr>
          <w:color w:val="231F20"/>
          <w:spacing w:val="-15"/>
          <w:w w:val="105"/>
        </w:rPr>
        <w:t> </w:t>
      </w:r>
      <w:r>
        <w:rPr>
          <w:color w:val="231F20"/>
          <w:w w:val="105"/>
        </w:rPr>
        <w:t>la</w:t>
      </w:r>
      <w:r>
        <w:rPr>
          <w:color w:val="231F20"/>
          <w:spacing w:val="-15"/>
          <w:w w:val="105"/>
        </w:rPr>
        <w:t> </w:t>
      </w:r>
      <w:r>
        <w:rPr>
          <w:color w:val="231F20"/>
          <w:w w:val="105"/>
        </w:rPr>
        <w:t>prestación</w:t>
      </w:r>
      <w:r>
        <w:rPr>
          <w:color w:val="231F20"/>
          <w:spacing w:val="-15"/>
          <w:w w:val="105"/>
        </w:rPr>
        <w:t> </w:t>
      </w:r>
      <w:r>
        <w:rPr>
          <w:color w:val="231F20"/>
          <w:w w:val="105"/>
        </w:rPr>
        <w:t>de</w:t>
      </w:r>
      <w:r>
        <w:rPr>
          <w:color w:val="231F20"/>
          <w:spacing w:val="-15"/>
          <w:w w:val="105"/>
        </w:rPr>
        <w:t> </w:t>
      </w:r>
      <w:r>
        <w:rPr>
          <w:color w:val="231F20"/>
          <w:w w:val="105"/>
        </w:rPr>
        <w:t>los</w:t>
      </w:r>
      <w:r>
        <w:rPr>
          <w:color w:val="231F20"/>
          <w:spacing w:val="-15"/>
          <w:w w:val="105"/>
        </w:rPr>
        <w:t> </w:t>
      </w:r>
      <w:r>
        <w:rPr>
          <w:color w:val="231F20"/>
          <w:w w:val="105"/>
        </w:rPr>
        <w:t>servicios</w:t>
      </w:r>
      <w:r>
        <w:rPr>
          <w:color w:val="231F20"/>
          <w:spacing w:val="-15"/>
          <w:w w:val="105"/>
        </w:rPr>
        <w:t> </w:t>
      </w:r>
      <w:r>
        <w:rPr>
          <w:color w:val="231F20"/>
          <w:w w:val="105"/>
        </w:rPr>
        <w:t>de</w:t>
      </w:r>
      <w:r>
        <w:rPr>
          <w:color w:val="231F20"/>
          <w:spacing w:val="-15"/>
          <w:w w:val="105"/>
        </w:rPr>
        <w:t> </w:t>
      </w:r>
      <w:r>
        <w:rPr>
          <w:color w:val="231F20"/>
          <w:w w:val="105"/>
        </w:rPr>
        <w:t>la</w:t>
      </w:r>
      <w:r>
        <w:rPr>
          <w:color w:val="231F20"/>
          <w:spacing w:val="-15"/>
          <w:w w:val="105"/>
        </w:rPr>
        <w:t> </w:t>
      </w:r>
      <w:r>
        <w:rPr>
          <w:color w:val="231F20"/>
          <w:w w:val="105"/>
        </w:rPr>
        <w:t>Adminis- tración</w:t>
      </w:r>
      <w:r>
        <w:rPr>
          <w:color w:val="231F20"/>
          <w:spacing w:val="-35"/>
          <w:w w:val="105"/>
        </w:rPr>
        <w:t> </w:t>
      </w:r>
      <w:r>
        <w:rPr>
          <w:color w:val="231F20"/>
          <w:w w:val="105"/>
        </w:rPr>
        <w:t>tiene</w:t>
      </w:r>
      <w:r>
        <w:rPr>
          <w:color w:val="231F20"/>
          <w:spacing w:val="-35"/>
          <w:w w:val="105"/>
        </w:rPr>
        <w:t> </w:t>
      </w:r>
      <w:r>
        <w:rPr>
          <w:color w:val="231F20"/>
          <w:w w:val="105"/>
        </w:rPr>
        <w:t>que</w:t>
      </w:r>
      <w:r>
        <w:rPr>
          <w:color w:val="231F20"/>
          <w:spacing w:val="-34"/>
          <w:w w:val="105"/>
        </w:rPr>
        <w:t> </w:t>
      </w:r>
      <w:r>
        <w:rPr>
          <w:color w:val="231F20"/>
          <w:w w:val="105"/>
        </w:rPr>
        <w:t>ver</w:t>
      </w:r>
      <w:r>
        <w:rPr>
          <w:color w:val="231F20"/>
          <w:spacing w:val="-34"/>
          <w:w w:val="105"/>
        </w:rPr>
        <w:t> </w:t>
      </w:r>
      <w:r>
        <w:rPr>
          <w:color w:val="231F20"/>
          <w:w w:val="105"/>
        </w:rPr>
        <w:t>con</w:t>
      </w:r>
      <w:r>
        <w:rPr>
          <w:color w:val="231F20"/>
          <w:spacing w:val="-35"/>
          <w:w w:val="105"/>
        </w:rPr>
        <w:t> </w:t>
      </w:r>
      <w:r>
        <w:rPr>
          <w:color w:val="231F20"/>
          <w:w w:val="105"/>
        </w:rPr>
        <w:t>la</w:t>
      </w:r>
      <w:r>
        <w:rPr>
          <w:color w:val="231F20"/>
          <w:spacing w:val="-35"/>
          <w:w w:val="105"/>
        </w:rPr>
        <w:t> </w:t>
      </w:r>
      <w:r>
        <w:rPr>
          <w:color w:val="231F20"/>
          <w:w w:val="105"/>
        </w:rPr>
        <w:t>eficiencia,</w:t>
      </w:r>
      <w:r>
        <w:rPr>
          <w:color w:val="231F20"/>
          <w:spacing w:val="-34"/>
          <w:w w:val="105"/>
        </w:rPr>
        <w:t> </w:t>
      </w:r>
      <w:r>
        <w:rPr>
          <w:color w:val="231F20"/>
          <w:w w:val="105"/>
        </w:rPr>
        <w:t>rapidez,</w:t>
      </w:r>
      <w:r>
        <w:rPr>
          <w:color w:val="231F20"/>
          <w:spacing w:val="-34"/>
          <w:w w:val="105"/>
        </w:rPr>
        <w:t> </w:t>
      </w:r>
      <w:r>
        <w:rPr>
          <w:color w:val="231F20"/>
          <w:w w:val="105"/>
        </w:rPr>
        <w:t>comodidad y oportunidad temporal con la cual la Administración pone a su disposición la información necesaria. Desde este</w:t>
      </w:r>
      <w:r>
        <w:rPr>
          <w:color w:val="231F20"/>
          <w:spacing w:val="-14"/>
          <w:w w:val="105"/>
        </w:rPr>
        <w:t> </w:t>
      </w:r>
      <w:r>
        <w:rPr>
          <w:color w:val="231F20"/>
          <w:w w:val="105"/>
        </w:rPr>
        <w:t>punto</w:t>
      </w:r>
      <w:r>
        <w:rPr>
          <w:color w:val="231F20"/>
          <w:spacing w:val="-14"/>
          <w:w w:val="105"/>
        </w:rPr>
        <w:t> </w:t>
      </w:r>
      <w:r>
        <w:rPr>
          <w:color w:val="231F20"/>
          <w:w w:val="105"/>
        </w:rPr>
        <w:t>de</w:t>
      </w:r>
      <w:r>
        <w:rPr>
          <w:color w:val="231F20"/>
          <w:spacing w:val="-14"/>
          <w:w w:val="105"/>
        </w:rPr>
        <w:t> </w:t>
      </w:r>
      <w:r>
        <w:rPr>
          <w:color w:val="231F20"/>
          <w:w w:val="105"/>
        </w:rPr>
        <w:t>vista</w:t>
      </w:r>
      <w:r>
        <w:rPr>
          <w:color w:val="231F20"/>
          <w:spacing w:val="-14"/>
          <w:w w:val="105"/>
        </w:rPr>
        <w:t> </w:t>
      </w:r>
      <w:r>
        <w:rPr>
          <w:color w:val="231F20"/>
          <w:w w:val="105"/>
        </w:rPr>
        <w:t>las</w:t>
      </w:r>
      <w:r>
        <w:rPr>
          <w:color w:val="231F20"/>
          <w:spacing w:val="-14"/>
          <w:w w:val="105"/>
        </w:rPr>
        <w:t> </w:t>
      </w:r>
      <w:r>
        <w:rPr>
          <w:color w:val="231F20"/>
          <w:w w:val="105"/>
        </w:rPr>
        <w:t>TCI</w:t>
      </w:r>
      <w:r>
        <w:rPr>
          <w:color w:val="231F20"/>
          <w:spacing w:val="-14"/>
          <w:w w:val="105"/>
        </w:rPr>
        <w:t> </w:t>
      </w:r>
      <w:r>
        <w:rPr>
          <w:color w:val="231F20"/>
          <w:w w:val="105"/>
        </w:rPr>
        <w:t>proveen</w:t>
      </w:r>
      <w:r>
        <w:rPr>
          <w:color w:val="231F20"/>
          <w:spacing w:val="-14"/>
          <w:w w:val="105"/>
        </w:rPr>
        <w:t> </w:t>
      </w:r>
      <w:r>
        <w:rPr>
          <w:color w:val="231F20"/>
          <w:w w:val="105"/>
        </w:rPr>
        <w:t>al</w:t>
      </w:r>
      <w:r>
        <w:rPr>
          <w:color w:val="231F20"/>
          <w:spacing w:val="-14"/>
          <w:w w:val="105"/>
        </w:rPr>
        <w:t> </w:t>
      </w:r>
      <w:r>
        <w:rPr>
          <w:color w:val="231F20"/>
          <w:w w:val="105"/>
        </w:rPr>
        <w:t>gobierno</w:t>
      </w:r>
      <w:r>
        <w:rPr>
          <w:color w:val="231F20"/>
          <w:spacing w:val="-14"/>
          <w:w w:val="105"/>
        </w:rPr>
        <w:t> </w:t>
      </w:r>
      <w:r>
        <w:rPr>
          <w:color w:val="231F20"/>
          <w:w w:val="105"/>
        </w:rPr>
        <w:t>digital</w:t>
      </w:r>
      <w:r>
        <w:rPr>
          <w:color w:val="231F20"/>
          <w:spacing w:val="-14"/>
          <w:w w:val="105"/>
        </w:rPr>
        <w:t> </w:t>
      </w:r>
      <w:r>
        <w:rPr>
          <w:color w:val="231F20"/>
          <w:w w:val="105"/>
        </w:rPr>
        <w:t>de una masa operativa y una velocidad desconocidas</w:t>
      </w:r>
      <w:r>
        <w:rPr>
          <w:color w:val="231F20"/>
          <w:spacing w:val="-29"/>
          <w:w w:val="105"/>
        </w:rPr>
        <w:t> </w:t>
      </w:r>
      <w:r>
        <w:rPr>
          <w:color w:val="231F20"/>
          <w:w w:val="105"/>
        </w:rPr>
        <w:t>hasta ahora.</w:t>
      </w:r>
    </w:p>
    <w:p>
      <w:pPr>
        <w:pStyle w:val="BodyText"/>
        <w:spacing w:line="254" w:lineRule="auto" w:before="106"/>
        <w:ind w:left="1720" w:right="1719" w:firstLine="339"/>
        <w:jc w:val="both"/>
      </w:pPr>
      <w:r>
        <w:rPr>
          <w:color w:val="231F20"/>
          <w:w w:val="105"/>
        </w:rPr>
        <w:t>Es cierto que la Administración es vasta y compleja y</w:t>
      </w:r>
      <w:r>
        <w:rPr>
          <w:color w:val="231F20"/>
          <w:spacing w:val="-14"/>
          <w:w w:val="105"/>
        </w:rPr>
        <w:t> </w:t>
      </w:r>
      <w:r>
        <w:rPr>
          <w:color w:val="231F20"/>
          <w:w w:val="105"/>
        </w:rPr>
        <w:t>que</w:t>
      </w:r>
      <w:r>
        <w:rPr>
          <w:color w:val="231F20"/>
          <w:spacing w:val="-14"/>
          <w:w w:val="105"/>
        </w:rPr>
        <w:t> </w:t>
      </w:r>
      <w:r>
        <w:rPr>
          <w:color w:val="231F20"/>
          <w:w w:val="105"/>
        </w:rPr>
        <w:t>se</w:t>
      </w:r>
      <w:r>
        <w:rPr>
          <w:color w:val="231F20"/>
          <w:spacing w:val="-14"/>
          <w:w w:val="105"/>
        </w:rPr>
        <w:t> </w:t>
      </w:r>
      <w:r>
        <w:rPr>
          <w:color w:val="231F20"/>
          <w:w w:val="105"/>
        </w:rPr>
        <w:t>articula</w:t>
      </w:r>
      <w:r>
        <w:rPr>
          <w:color w:val="231F20"/>
          <w:spacing w:val="-14"/>
          <w:w w:val="105"/>
        </w:rPr>
        <w:t> </w:t>
      </w:r>
      <w:r>
        <w:rPr>
          <w:color w:val="231F20"/>
          <w:w w:val="105"/>
        </w:rPr>
        <w:t>en</w:t>
      </w:r>
      <w:r>
        <w:rPr>
          <w:color w:val="231F20"/>
          <w:spacing w:val="-14"/>
          <w:w w:val="105"/>
        </w:rPr>
        <w:t> </w:t>
      </w:r>
      <w:r>
        <w:rPr>
          <w:color w:val="231F20"/>
          <w:w w:val="105"/>
        </w:rPr>
        <w:t>un</w:t>
      </w:r>
      <w:r>
        <w:rPr>
          <w:color w:val="231F20"/>
          <w:spacing w:val="-14"/>
          <w:w w:val="105"/>
        </w:rPr>
        <w:t> </w:t>
      </w:r>
      <w:r>
        <w:rPr>
          <w:color w:val="231F20"/>
          <w:w w:val="105"/>
        </w:rPr>
        <w:t>sinnúmero</w:t>
      </w:r>
      <w:r>
        <w:rPr>
          <w:color w:val="231F20"/>
          <w:spacing w:val="-14"/>
          <w:w w:val="105"/>
        </w:rPr>
        <w:t> </w:t>
      </w:r>
      <w:r>
        <w:rPr>
          <w:color w:val="231F20"/>
          <w:w w:val="105"/>
        </w:rPr>
        <w:t>de</w:t>
      </w:r>
      <w:r>
        <w:rPr>
          <w:color w:val="231F20"/>
          <w:spacing w:val="-14"/>
          <w:w w:val="105"/>
        </w:rPr>
        <w:t> </w:t>
      </w:r>
      <w:r>
        <w:rPr>
          <w:color w:val="231F20"/>
          <w:w w:val="105"/>
        </w:rPr>
        <w:t>departamentos,</w:t>
      </w:r>
      <w:r>
        <w:rPr>
          <w:color w:val="231F20"/>
          <w:spacing w:val="-14"/>
          <w:w w:val="105"/>
        </w:rPr>
        <w:t> </w:t>
      </w:r>
      <w:r>
        <w:rPr>
          <w:color w:val="231F20"/>
          <w:w w:val="105"/>
        </w:rPr>
        <w:t>re- partos,</w:t>
      </w:r>
      <w:r>
        <w:rPr>
          <w:color w:val="231F20"/>
          <w:spacing w:val="-17"/>
          <w:w w:val="105"/>
        </w:rPr>
        <w:t> </w:t>
      </w:r>
      <w:r>
        <w:rPr>
          <w:color w:val="231F20"/>
          <w:w w:val="105"/>
        </w:rPr>
        <w:t>dependencias</w:t>
      </w:r>
      <w:r>
        <w:rPr>
          <w:color w:val="231F20"/>
          <w:spacing w:val="-17"/>
          <w:w w:val="105"/>
        </w:rPr>
        <w:t> </w:t>
      </w:r>
      <w:r>
        <w:rPr>
          <w:color w:val="231F20"/>
          <w:w w:val="105"/>
        </w:rPr>
        <w:t>que</w:t>
      </w:r>
      <w:r>
        <w:rPr>
          <w:color w:val="231F20"/>
          <w:spacing w:val="-17"/>
          <w:w w:val="105"/>
        </w:rPr>
        <w:t> </w:t>
      </w:r>
      <w:r>
        <w:rPr>
          <w:color w:val="231F20"/>
          <w:w w:val="105"/>
        </w:rPr>
        <w:t>se</w:t>
      </w:r>
      <w:r>
        <w:rPr>
          <w:color w:val="231F20"/>
          <w:spacing w:val="-17"/>
          <w:w w:val="105"/>
        </w:rPr>
        <w:t> </w:t>
      </w:r>
      <w:r>
        <w:rPr>
          <w:color w:val="231F20"/>
          <w:w w:val="105"/>
        </w:rPr>
        <w:t>repiten</w:t>
      </w:r>
      <w:r>
        <w:rPr>
          <w:color w:val="231F20"/>
          <w:spacing w:val="-17"/>
          <w:w w:val="105"/>
        </w:rPr>
        <w:t> </w:t>
      </w:r>
      <w:r>
        <w:rPr>
          <w:color w:val="231F20"/>
          <w:w w:val="105"/>
        </w:rPr>
        <w:t>y</w:t>
      </w:r>
      <w:r>
        <w:rPr>
          <w:color w:val="231F20"/>
          <w:spacing w:val="-17"/>
          <w:w w:val="105"/>
        </w:rPr>
        <w:t> </w:t>
      </w:r>
      <w:r>
        <w:rPr>
          <w:color w:val="231F20"/>
          <w:w w:val="105"/>
        </w:rPr>
        <w:t>escalonan</w:t>
      </w:r>
      <w:r>
        <w:rPr>
          <w:color w:val="231F20"/>
          <w:spacing w:val="-17"/>
          <w:w w:val="105"/>
        </w:rPr>
        <w:t> </w:t>
      </w:r>
      <w:r>
        <w:rPr>
          <w:color w:val="231F20"/>
          <w:w w:val="105"/>
        </w:rPr>
        <w:t>desde</w:t>
      </w:r>
      <w:r>
        <w:rPr>
          <w:color w:val="231F20"/>
          <w:spacing w:val="-17"/>
          <w:w w:val="105"/>
        </w:rPr>
        <w:t> </w:t>
      </w:r>
      <w:r>
        <w:rPr>
          <w:color w:val="231F20"/>
          <w:w w:val="105"/>
        </w:rPr>
        <w:t>el ámbito</w:t>
      </w:r>
      <w:r>
        <w:rPr>
          <w:color w:val="231F20"/>
          <w:spacing w:val="-14"/>
          <w:w w:val="105"/>
        </w:rPr>
        <w:t> </w:t>
      </w:r>
      <w:r>
        <w:rPr>
          <w:color w:val="231F20"/>
          <w:w w:val="105"/>
        </w:rPr>
        <w:t>nacional</w:t>
      </w:r>
      <w:r>
        <w:rPr>
          <w:color w:val="231F20"/>
          <w:spacing w:val="-14"/>
          <w:w w:val="105"/>
        </w:rPr>
        <w:t> </w:t>
      </w:r>
      <w:r>
        <w:rPr>
          <w:color w:val="231F20"/>
          <w:w w:val="105"/>
        </w:rPr>
        <w:t>hasta</w:t>
      </w:r>
      <w:r>
        <w:rPr>
          <w:color w:val="231F20"/>
          <w:spacing w:val="-14"/>
          <w:w w:val="105"/>
        </w:rPr>
        <w:t> </w:t>
      </w:r>
      <w:r>
        <w:rPr>
          <w:color w:val="231F20"/>
          <w:w w:val="105"/>
        </w:rPr>
        <w:t>el</w:t>
      </w:r>
      <w:r>
        <w:rPr>
          <w:color w:val="231F20"/>
          <w:spacing w:val="-14"/>
          <w:w w:val="105"/>
        </w:rPr>
        <w:t> </w:t>
      </w:r>
      <w:r>
        <w:rPr>
          <w:color w:val="231F20"/>
          <w:w w:val="105"/>
        </w:rPr>
        <w:t>gobierno</w:t>
      </w:r>
      <w:r>
        <w:rPr>
          <w:color w:val="231F20"/>
          <w:spacing w:val="-14"/>
          <w:w w:val="105"/>
        </w:rPr>
        <w:t> </w:t>
      </w:r>
      <w:r>
        <w:rPr>
          <w:color w:val="231F20"/>
          <w:w w:val="105"/>
        </w:rPr>
        <w:t>local,</w:t>
      </w:r>
      <w:r>
        <w:rPr>
          <w:color w:val="231F20"/>
          <w:spacing w:val="-14"/>
          <w:w w:val="105"/>
        </w:rPr>
        <w:t> </w:t>
      </w:r>
      <w:r>
        <w:rPr>
          <w:color w:val="231F20"/>
          <w:w w:val="105"/>
        </w:rPr>
        <w:t>pero</w:t>
      </w:r>
      <w:r>
        <w:rPr>
          <w:color w:val="231F20"/>
          <w:spacing w:val="-14"/>
          <w:w w:val="105"/>
        </w:rPr>
        <w:t> </w:t>
      </w:r>
      <w:r>
        <w:rPr>
          <w:color w:val="231F20"/>
          <w:w w:val="105"/>
        </w:rPr>
        <w:t>también</w:t>
      </w:r>
      <w:r>
        <w:rPr>
          <w:color w:val="231F20"/>
          <w:spacing w:val="-14"/>
          <w:w w:val="105"/>
        </w:rPr>
        <w:t> </w:t>
      </w:r>
      <w:r>
        <w:rPr>
          <w:color w:val="231F20"/>
          <w:w w:val="105"/>
        </w:rPr>
        <w:t>es cierto</w:t>
      </w:r>
      <w:r>
        <w:rPr>
          <w:color w:val="231F20"/>
          <w:spacing w:val="-15"/>
          <w:w w:val="105"/>
        </w:rPr>
        <w:t> </w:t>
      </w:r>
      <w:r>
        <w:rPr>
          <w:color w:val="231F20"/>
          <w:w w:val="105"/>
        </w:rPr>
        <w:t>que</w:t>
      </w:r>
      <w:r>
        <w:rPr>
          <w:color w:val="231F20"/>
          <w:spacing w:val="-15"/>
          <w:w w:val="105"/>
        </w:rPr>
        <w:t> </w:t>
      </w:r>
      <w:r>
        <w:rPr>
          <w:color w:val="231F20"/>
          <w:w w:val="105"/>
        </w:rPr>
        <w:t>esto</w:t>
      </w:r>
      <w:r>
        <w:rPr>
          <w:color w:val="231F20"/>
          <w:spacing w:val="-15"/>
          <w:w w:val="105"/>
        </w:rPr>
        <w:t> </w:t>
      </w:r>
      <w:r>
        <w:rPr>
          <w:color w:val="231F20"/>
          <w:w w:val="105"/>
        </w:rPr>
        <w:t>interesa</w:t>
      </w:r>
      <w:r>
        <w:rPr>
          <w:color w:val="231F20"/>
          <w:spacing w:val="-15"/>
          <w:w w:val="105"/>
        </w:rPr>
        <w:t> </w:t>
      </w:r>
      <w:r>
        <w:rPr>
          <w:color w:val="231F20"/>
          <w:w w:val="105"/>
        </w:rPr>
        <w:t>relativamente</w:t>
      </w:r>
      <w:r>
        <w:rPr>
          <w:color w:val="231F20"/>
          <w:spacing w:val="-15"/>
          <w:w w:val="105"/>
        </w:rPr>
        <w:t> </w:t>
      </w:r>
      <w:r>
        <w:rPr>
          <w:color w:val="231F20"/>
          <w:w w:val="105"/>
        </w:rPr>
        <w:t>poco</w:t>
      </w:r>
      <w:r>
        <w:rPr>
          <w:color w:val="231F20"/>
          <w:spacing w:val="-15"/>
          <w:w w:val="105"/>
        </w:rPr>
        <w:t> </w:t>
      </w:r>
      <w:r>
        <w:rPr>
          <w:color w:val="231F20"/>
          <w:w w:val="105"/>
        </w:rPr>
        <w:t>al</w:t>
      </w:r>
      <w:r>
        <w:rPr>
          <w:color w:val="231F20"/>
          <w:spacing w:val="-15"/>
          <w:w w:val="105"/>
        </w:rPr>
        <w:t> </w:t>
      </w:r>
      <w:r>
        <w:rPr>
          <w:color w:val="231F20"/>
          <w:w w:val="105"/>
        </w:rPr>
        <w:t>ciudadano y</w:t>
      </w:r>
      <w:r>
        <w:rPr>
          <w:color w:val="231F20"/>
          <w:spacing w:val="-33"/>
          <w:w w:val="105"/>
        </w:rPr>
        <w:t> </w:t>
      </w:r>
      <w:r>
        <w:rPr>
          <w:color w:val="231F20"/>
          <w:w w:val="105"/>
        </w:rPr>
        <w:t>a</w:t>
      </w:r>
      <w:r>
        <w:rPr>
          <w:color w:val="231F20"/>
          <w:spacing w:val="-33"/>
          <w:w w:val="105"/>
        </w:rPr>
        <w:t> </w:t>
      </w:r>
      <w:r>
        <w:rPr>
          <w:color w:val="231F20"/>
          <w:w w:val="105"/>
        </w:rPr>
        <w:t>la</w:t>
      </w:r>
      <w:r>
        <w:rPr>
          <w:color w:val="231F20"/>
          <w:spacing w:val="-33"/>
          <w:w w:val="105"/>
        </w:rPr>
        <w:t> </w:t>
      </w:r>
      <w:r>
        <w:rPr>
          <w:color w:val="231F20"/>
          <w:w w:val="105"/>
        </w:rPr>
        <w:t>empresa,</w:t>
      </w:r>
      <w:r>
        <w:rPr>
          <w:color w:val="231F20"/>
          <w:spacing w:val="-33"/>
          <w:w w:val="105"/>
        </w:rPr>
        <w:t> </w:t>
      </w:r>
      <w:r>
        <w:rPr>
          <w:color w:val="231F20"/>
          <w:w w:val="105"/>
        </w:rPr>
        <w:t>es</w:t>
      </w:r>
      <w:r>
        <w:rPr>
          <w:color w:val="231F20"/>
          <w:spacing w:val="-33"/>
          <w:w w:val="105"/>
        </w:rPr>
        <w:t> </w:t>
      </w:r>
      <w:r>
        <w:rPr>
          <w:color w:val="231F20"/>
          <w:w w:val="105"/>
        </w:rPr>
        <w:t>un</w:t>
      </w:r>
      <w:r>
        <w:rPr>
          <w:color w:val="231F20"/>
          <w:spacing w:val="-33"/>
          <w:w w:val="105"/>
        </w:rPr>
        <w:t> </w:t>
      </w:r>
      <w:r>
        <w:rPr>
          <w:color w:val="231F20"/>
          <w:w w:val="105"/>
        </w:rPr>
        <w:t>problema</w:t>
      </w:r>
      <w:r>
        <w:rPr>
          <w:color w:val="231F20"/>
          <w:spacing w:val="-33"/>
          <w:w w:val="105"/>
        </w:rPr>
        <w:t> </w:t>
      </w:r>
      <w:r>
        <w:rPr>
          <w:color w:val="231F20"/>
          <w:w w:val="105"/>
        </w:rPr>
        <w:t>de</w:t>
      </w:r>
      <w:r>
        <w:rPr>
          <w:color w:val="231F20"/>
          <w:spacing w:val="-33"/>
          <w:w w:val="105"/>
        </w:rPr>
        <w:t> </w:t>
      </w:r>
      <w:r>
        <w:rPr>
          <w:color w:val="231F20"/>
          <w:w w:val="105"/>
        </w:rPr>
        <w:t>autorregulación</w:t>
      </w:r>
      <w:r>
        <w:rPr>
          <w:color w:val="231F20"/>
          <w:spacing w:val="-33"/>
          <w:w w:val="105"/>
        </w:rPr>
        <w:t> </w:t>
      </w:r>
      <w:r>
        <w:rPr>
          <w:color w:val="231F20"/>
          <w:w w:val="105"/>
        </w:rPr>
        <w:t>interna de</w:t>
      </w:r>
      <w:r>
        <w:rPr>
          <w:color w:val="231F20"/>
          <w:spacing w:val="-22"/>
          <w:w w:val="105"/>
        </w:rPr>
        <w:t> </w:t>
      </w:r>
      <w:r>
        <w:rPr>
          <w:color w:val="231F20"/>
          <w:w w:val="105"/>
        </w:rPr>
        <w:t>la</w:t>
      </w:r>
      <w:r>
        <w:rPr>
          <w:color w:val="231F20"/>
          <w:spacing w:val="-22"/>
          <w:w w:val="105"/>
        </w:rPr>
        <w:t> </w:t>
      </w:r>
      <w:r>
        <w:rPr>
          <w:color w:val="231F20"/>
          <w:w w:val="105"/>
        </w:rPr>
        <w:t>Administración</w:t>
      </w:r>
      <w:r>
        <w:rPr>
          <w:color w:val="231F20"/>
          <w:spacing w:val="-22"/>
          <w:w w:val="105"/>
        </w:rPr>
        <w:t> </w:t>
      </w:r>
      <w:r>
        <w:rPr>
          <w:color w:val="231F20"/>
          <w:w w:val="105"/>
        </w:rPr>
        <w:t>que</w:t>
      </w:r>
      <w:r>
        <w:rPr>
          <w:color w:val="231F20"/>
          <w:spacing w:val="-22"/>
          <w:w w:val="105"/>
        </w:rPr>
        <w:t> </w:t>
      </w:r>
      <w:r>
        <w:rPr>
          <w:color w:val="231F20"/>
          <w:w w:val="105"/>
        </w:rPr>
        <w:t>circula</w:t>
      </w:r>
      <w:r>
        <w:rPr>
          <w:color w:val="231F20"/>
          <w:spacing w:val="-22"/>
          <w:w w:val="105"/>
        </w:rPr>
        <w:t> </w:t>
      </w:r>
      <w:r>
        <w:rPr>
          <w:color w:val="231F20"/>
          <w:w w:val="105"/>
        </w:rPr>
        <w:t>con</w:t>
      </w:r>
      <w:r>
        <w:rPr>
          <w:color w:val="231F20"/>
          <w:spacing w:val="-22"/>
          <w:w w:val="105"/>
        </w:rPr>
        <w:t> </w:t>
      </w:r>
      <w:r>
        <w:rPr>
          <w:color w:val="231F20"/>
          <w:w w:val="105"/>
        </w:rPr>
        <w:t>el</w:t>
      </w:r>
      <w:r>
        <w:rPr>
          <w:color w:val="231F20"/>
          <w:spacing w:val="-22"/>
          <w:w w:val="105"/>
        </w:rPr>
        <w:t> </w:t>
      </w:r>
      <w:r>
        <w:rPr>
          <w:color w:val="231F20"/>
          <w:w w:val="105"/>
        </w:rPr>
        <w:t>pomposo</w:t>
      </w:r>
      <w:r>
        <w:rPr>
          <w:color w:val="231F20"/>
          <w:spacing w:val="-22"/>
          <w:w w:val="105"/>
        </w:rPr>
        <w:t> </w:t>
      </w:r>
      <w:r>
        <w:rPr>
          <w:color w:val="231F20"/>
          <w:w w:val="105"/>
        </w:rPr>
        <w:t>nombre de</w:t>
      </w:r>
      <w:r>
        <w:rPr>
          <w:color w:val="231F20"/>
          <w:spacing w:val="-19"/>
          <w:w w:val="105"/>
        </w:rPr>
        <w:t> </w:t>
      </w:r>
      <w:r>
        <w:rPr>
          <w:color w:val="231F20"/>
          <w:w w:val="105"/>
        </w:rPr>
        <w:t>Reforma</w:t>
      </w:r>
      <w:r>
        <w:rPr>
          <w:color w:val="231F20"/>
          <w:spacing w:val="-19"/>
          <w:w w:val="105"/>
        </w:rPr>
        <w:t> </w:t>
      </w:r>
      <w:r>
        <w:rPr>
          <w:color w:val="231F20"/>
          <w:w w:val="105"/>
        </w:rPr>
        <w:t>del</w:t>
      </w:r>
      <w:r>
        <w:rPr>
          <w:color w:val="231F20"/>
          <w:spacing w:val="-19"/>
          <w:w w:val="105"/>
        </w:rPr>
        <w:t> </w:t>
      </w:r>
      <w:r>
        <w:rPr>
          <w:color w:val="231F20"/>
          <w:w w:val="105"/>
        </w:rPr>
        <w:t>Estado,</w:t>
      </w:r>
      <w:r>
        <w:rPr>
          <w:color w:val="231F20"/>
          <w:spacing w:val="-19"/>
          <w:w w:val="105"/>
        </w:rPr>
        <w:t> </w:t>
      </w:r>
      <w:r>
        <w:rPr>
          <w:color w:val="231F20"/>
          <w:w w:val="105"/>
        </w:rPr>
        <w:t>pero</w:t>
      </w:r>
      <w:r>
        <w:rPr>
          <w:color w:val="231F20"/>
          <w:spacing w:val="-19"/>
          <w:w w:val="105"/>
        </w:rPr>
        <w:t> </w:t>
      </w:r>
      <w:r>
        <w:rPr>
          <w:color w:val="231F20"/>
          <w:w w:val="105"/>
        </w:rPr>
        <w:t>que</w:t>
      </w:r>
      <w:r>
        <w:rPr>
          <w:color w:val="231F20"/>
          <w:spacing w:val="-19"/>
          <w:w w:val="105"/>
        </w:rPr>
        <w:t> </w:t>
      </w:r>
      <w:r>
        <w:rPr>
          <w:color w:val="231F20"/>
          <w:w w:val="105"/>
        </w:rPr>
        <w:t>en</w:t>
      </w:r>
      <w:r>
        <w:rPr>
          <w:color w:val="231F20"/>
          <w:spacing w:val="-19"/>
          <w:w w:val="105"/>
        </w:rPr>
        <w:t> </w:t>
      </w:r>
      <w:r>
        <w:rPr>
          <w:color w:val="231F20"/>
          <w:w w:val="105"/>
        </w:rPr>
        <w:t>definitiva</w:t>
      </w:r>
      <w:r>
        <w:rPr>
          <w:color w:val="231F20"/>
          <w:spacing w:val="-19"/>
          <w:w w:val="105"/>
        </w:rPr>
        <w:t> </w:t>
      </w:r>
      <w:r>
        <w:rPr>
          <w:color w:val="231F20"/>
          <w:w w:val="105"/>
        </w:rPr>
        <w:t>puede</w:t>
      </w:r>
      <w:r>
        <w:rPr>
          <w:color w:val="231F20"/>
          <w:spacing w:val="-19"/>
          <w:w w:val="105"/>
        </w:rPr>
        <w:t> </w:t>
      </w:r>
      <w:r>
        <w:rPr>
          <w:color w:val="231F20"/>
          <w:w w:val="105"/>
        </w:rPr>
        <w:t>me- dirse y apreciarse desde el punto de vista productivo de las políticas</w:t>
      </w:r>
      <w:r>
        <w:rPr>
          <w:color w:val="231F20"/>
          <w:spacing w:val="-4"/>
          <w:w w:val="105"/>
        </w:rPr>
        <w:t> </w:t>
      </w:r>
      <w:r>
        <w:rPr>
          <w:color w:val="231F20"/>
          <w:w w:val="105"/>
        </w:rPr>
        <w:t>deseadas.</w:t>
      </w:r>
    </w:p>
    <w:p>
      <w:pPr>
        <w:pStyle w:val="BodyText"/>
      </w:pPr>
    </w:p>
    <w:p>
      <w:pPr>
        <w:spacing w:before="220"/>
        <w:ind w:left="0" w:right="1506" w:firstLine="0"/>
        <w:jc w:val="right"/>
        <w:rPr>
          <w:sz w:val="28"/>
        </w:rPr>
      </w:pPr>
      <w:r>
        <w:rPr>
          <w:rFonts w:ascii="Arial"/>
          <w:color w:val="231F20"/>
          <w:w w:val="80"/>
          <w:sz w:val="12"/>
        </w:rPr>
        <w:t>UIGV </w:t>
      </w:r>
      <w:r>
        <w:rPr>
          <w:color w:val="A7A9AC"/>
          <w:w w:val="80"/>
          <w:sz w:val="28"/>
        </w:rPr>
        <w:t>179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firstLine="340"/>
        <w:jc w:val="both"/>
      </w:pPr>
      <w:r>
        <w:rPr>
          <w:color w:val="231F20"/>
        </w:rPr>
        <w:t>Desde el punto de vista del ciudadano o de la empresa puede</w:t>
      </w:r>
      <w:r>
        <w:rPr>
          <w:color w:val="231F20"/>
          <w:spacing w:val="-18"/>
        </w:rPr>
        <w:t> </w:t>
      </w:r>
      <w:r>
        <w:rPr>
          <w:color w:val="231F20"/>
        </w:rPr>
        <w:t>llamarse</w:t>
      </w:r>
      <w:r>
        <w:rPr>
          <w:color w:val="231F20"/>
          <w:spacing w:val="-18"/>
        </w:rPr>
        <w:t> </w:t>
      </w:r>
      <w:r>
        <w:rPr>
          <w:color w:val="231F20"/>
        </w:rPr>
        <w:t>calidad</w:t>
      </w:r>
      <w:r>
        <w:rPr>
          <w:color w:val="231F20"/>
          <w:spacing w:val="-18"/>
        </w:rPr>
        <w:t> </w:t>
      </w:r>
      <w:r>
        <w:rPr>
          <w:color w:val="231F20"/>
        </w:rPr>
        <w:t>de</w:t>
      </w:r>
      <w:r>
        <w:rPr>
          <w:color w:val="231F20"/>
          <w:spacing w:val="-18"/>
        </w:rPr>
        <w:t> </w:t>
      </w:r>
      <w:r>
        <w:rPr>
          <w:color w:val="231F20"/>
        </w:rPr>
        <w:t>vida</w:t>
      </w:r>
      <w:r>
        <w:rPr>
          <w:color w:val="231F20"/>
          <w:spacing w:val="-18"/>
        </w:rPr>
        <w:t> </w:t>
      </w:r>
      <w:r>
        <w:rPr>
          <w:color w:val="231F20"/>
        </w:rPr>
        <w:t>administrativa</w:t>
      </w:r>
      <w:r>
        <w:rPr>
          <w:color w:val="231F20"/>
          <w:spacing w:val="-18"/>
        </w:rPr>
        <w:t> </w:t>
      </w:r>
      <w:r>
        <w:rPr>
          <w:color w:val="231F20"/>
        </w:rPr>
        <w:t>y</w:t>
      </w:r>
      <w:r>
        <w:rPr>
          <w:color w:val="231F20"/>
          <w:spacing w:val="-18"/>
        </w:rPr>
        <w:t> </w:t>
      </w:r>
      <w:r>
        <w:rPr>
          <w:color w:val="231F20"/>
        </w:rPr>
        <w:t>ya</w:t>
      </w:r>
      <w:r>
        <w:rPr>
          <w:color w:val="231F20"/>
          <w:spacing w:val="-18"/>
        </w:rPr>
        <w:t> </w:t>
      </w:r>
      <w:r>
        <w:rPr>
          <w:color w:val="231F20"/>
        </w:rPr>
        <w:t>circulan interesantes tablas de posicionamiento de esta calidad de vida.</w:t>
      </w:r>
    </w:p>
    <w:p>
      <w:pPr>
        <w:pStyle w:val="BodyText"/>
        <w:spacing w:line="254" w:lineRule="auto" w:before="110"/>
        <w:ind w:left="1720" w:right="1719" w:firstLine="340"/>
        <w:jc w:val="both"/>
      </w:pPr>
      <w:r>
        <w:rPr>
          <w:color w:val="231F20"/>
        </w:rPr>
        <w:t>El ciudadano, la empresa, el extranjero inversor o tu- rista ven la Administración como un </w:t>
      </w:r>
      <w:r>
        <w:rPr>
          <w:i/>
          <w:color w:val="231F20"/>
        </w:rPr>
        <w:t>front office </w:t>
      </w:r>
      <w:r>
        <w:rPr>
          <w:color w:val="231F20"/>
        </w:rPr>
        <w:t>único y</w:t>
      </w:r>
      <w:r>
        <w:rPr>
          <w:color w:val="231F20"/>
          <w:spacing w:val="-29"/>
        </w:rPr>
        <w:t> </w:t>
      </w:r>
      <w:r>
        <w:rPr>
          <w:color w:val="231F20"/>
        </w:rPr>
        <w:t>el gobierno</w:t>
      </w:r>
      <w:r>
        <w:rPr>
          <w:color w:val="231F20"/>
          <w:spacing w:val="-11"/>
        </w:rPr>
        <w:t> </w:t>
      </w:r>
      <w:r>
        <w:rPr>
          <w:color w:val="231F20"/>
        </w:rPr>
        <w:t>digital</w:t>
      </w:r>
      <w:r>
        <w:rPr>
          <w:color w:val="231F20"/>
          <w:spacing w:val="-11"/>
        </w:rPr>
        <w:t> </w:t>
      </w:r>
      <w:r>
        <w:rPr>
          <w:color w:val="231F20"/>
        </w:rPr>
        <w:t>puede</w:t>
      </w:r>
      <w:r>
        <w:rPr>
          <w:color w:val="231F20"/>
          <w:spacing w:val="-11"/>
        </w:rPr>
        <w:t> </w:t>
      </w:r>
      <w:r>
        <w:rPr>
          <w:color w:val="231F20"/>
        </w:rPr>
        <w:t>hacerse</w:t>
      </w:r>
      <w:r>
        <w:rPr>
          <w:color w:val="231F20"/>
          <w:spacing w:val="-11"/>
        </w:rPr>
        <w:t> </w:t>
      </w:r>
      <w:r>
        <w:rPr>
          <w:color w:val="231F20"/>
        </w:rPr>
        <w:t>cargo</w:t>
      </w:r>
      <w:r>
        <w:rPr>
          <w:color w:val="231F20"/>
          <w:spacing w:val="-11"/>
        </w:rPr>
        <w:t> </w:t>
      </w:r>
      <w:r>
        <w:rPr>
          <w:color w:val="231F20"/>
        </w:rPr>
        <w:t>de</w:t>
      </w:r>
      <w:r>
        <w:rPr>
          <w:color w:val="231F20"/>
          <w:spacing w:val="-11"/>
        </w:rPr>
        <w:t> </w:t>
      </w:r>
      <w:r>
        <w:rPr>
          <w:color w:val="231F20"/>
        </w:rPr>
        <w:t>ello.</w:t>
      </w:r>
      <w:r>
        <w:rPr>
          <w:color w:val="231F20"/>
          <w:spacing w:val="26"/>
        </w:rPr>
        <w:t> </w:t>
      </w:r>
      <w:r>
        <w:rPr>
          <w:color w:val="231F20"/>
        </w:rPr>
        <w:t>Esto</w:t>
      </w:r>
      <w:r>
        <w:rPr>
          <w:color w:val="231F20"/>
          <w:spacing w:val="-11"/>
        </w:rPr>
        <w:t> </w:t>
      </w:r>
      <w:r>
        <w:rPr>
          <w:color w:val="231F20"/>
        </w:rPr>
        <w:t>es,</w:t>
      </w:r>
      <w:r>
        <w:rPr>
          <w:color w:val="231F20"/>
          <w:spacing w:val="-11"/>
        </w:rPr>
        <w:t> </w:t>
      </w:r>
      <w:r>
        <w:rPr>
          <w:color w:val="231F20"/>
        </w:rPr>
        <w:t>inde- pendientemente de la complejidad interna de los poderes y administraciones y reparticiones los datos, certificados, permisos, etc. Que la Administración da al ciudadano a   la empresa, al extranjero (inversor o turista) es un tema interno de la Administración y la calidad de la prestación consiste justamente que toda esa inmensa maraña de in- formaciones,</w:t>
      </w:r>
      <w:r>
        <w:rPr>
          <w:color w:val="231F20"/>
          <w:spacing w:val="-30"/>
        </w:rPr>
        <w:t> </w:t>
      </w:r>
      <w:r>
        <w:rPr>
          <w:color w:val="231F20"/>
        </w:rPr>
        <w:t>permisos,</w:t>
      </w:r>
      <w:r>
        <w:rPr>
          <w:color w:val="231F20"/>
          <w:spacing w:val="-30"/>
        </w:rPr>
        <w:t> </w:t>
      </w:r>
      <w:r>
        <w:rPr>
          <w:color w:val="231F20"/>
        </w:rPr>
        <w:t>documentaciones</w:t>
      </w:r>
      <w:r>
        <w:rPr>
          <w:color w:val="231F20"/>
          <w:spacing w:val="-30"/>
        </w:rPr>
        <w:t> </w:t>
      </w:r>
      <w:r>
        <w:rPr>
          <w:color w:val="231F20"/>
        </w:rPr>
        <w:t>sea</w:t>
      </w:r>
      <w:r>
        <w:rPr>
          <w:color w:val="231F20"/>
          <w:spacing w:val="-30"/>
        </w:rPr>
        <w:t> </w:t>
      </w:r>
      <w:r>
        <w:rPr>
          <w:color w:val="231F20"/>
        </w:rPr>
        <w:t>invisible</w:t>
      </w:r>
      <w:r>
        <w:rPr>
          <w:color w:val="231F20"/>
          <w:spacing w:val="-30"/>
        </w:rPr>
        <w:t> </w:t>
      </w:r>
      <w:r>
        <w:rPr>
          <w:color w:val="231F20"/>
        </w:rPr>
        <w:t>para el</w:t>
      </w:r>
      <w:r>
        <w:rPr>
          <w:color w:val="231F20"/>
          <w:spacing w:val="-2"/>
        </w:rPr>
        <w:t> </w:t>
      </w:r>
      <w:r>
        <w:rPr>
          <w:color w:val="231F20"/>
        </w:rPr>
        <w:t>requeriente.</w:t>
      </w:r>
    </w:p>
    <w:p>
      <w:pPr>
        <w:pStyle w:val="Heading1"/>
        <w:numPr>
          <w:ilvl w:val="1"/>
          <w:numId w:val="73"/>
        </w:numPr>
        <w:tabs>
          <w:tab w:pos="2231" w:val="left" w:leader="none"/>
        </w:tabs>
        <w:spacing w:line="175" w:lineRule="auto" w:before="102" w:after="0"/>
        <w:ind w:left="1721" w:right="1707" w:firstLine="0"/>
        <w:jc w:val="left"/>
        <w:rPr>
          <w:color w:val="939598"/>
        </w:rPr>
      </w:pPr>
      <w:r>
        <w:rPr>
          <w:color w:val="939598"/>
          <w:spacing w:val="5"/>
          <w:w w:val="95"/>
        </w:rPr>
        <w:t>La</w:t>
      </w:r>
      <w:r>
        <w:rPr>
          <w:color w:val="939598"/>
          <w:spacing w:val="-8"/>
          <w:w w:val="95"/>
        </w:rPr>
        <w:t> </w:t>
      </w:r>
      <w:r>
        <w:rPr>
          <w:color w:val="939598"/>
          <w:spacing w:val="7"/>
          <w:w w:val="95"/>
        </w:rPr>
        <w:t>seguridad</w:t>
      </w:r>
      <w:r>
        <w:rPr>
          <w:color w:val="939598"/>
          <w:spacing w:val="-8"/>
          <w:w w:val="95"/>
        </w:rPr>
        <w:t> </w:t>
      </w:r>
      <w:r>
        <w:rPr>
          <w:color w:val="939598"/>
          <w:spacing w:val="7"/>
          <w:w w:val="95"/>
        </w:rPr>
        <w:t>jurídica</w:t>
      </w:r>
      <w:r>
        <w:rPr>
          <w:color w:val="939598"/>
          <w:spacing w:val="-8"/>
          <w:w w:val="95"/>
        </w:rPr>
        <w:t> </w:t>
      </w:r>
      <w:r>
        <w:rPr>
          <w:color w:val="939598"/>
          <w:spacing w:val="7"/>
          <w:w w:val="95"/>
        </w:rPr>
        <w:t>clave</w:t>
      </w:r>
      <w:r>
        <w:rPr>
          <w:color w:val="939598"/>
          <w:spacing w:val="-8"/>
          <w:w w:val="95"/>
        </w:rPr>
        <w:t> </w:t>
      </w:r>
      <w:r>
        <w:rPr>
          <w:color w:val="939598"/>
          <w:spacing w:val="5"/>
          <w:w w:val="95"/>
        </w:rPr>
        <w:t>del</w:t>
      </w:r>
      <w:r>
        <w:rPr>
          <w:color w:val="939598"/>
          <w:spacing w:val="-8"/>
          <w:w w:val="95"/>
        </w:rPr>
        <w:t> </w:t>
      </w:r>
      <w:r>
        <w:rPr>
          <w:color w:val="939598"/>
          <w:spacing w:val="10"/>
          <w:w w:val="95"/>
        </w:rPr>
        <w:t>gobierno </w:t>
      </w:r>
      <w:r>
        <w:rPr>
          <w:color w:val="939598"/>
        </w:rPr>
        <w:t>digital</w:t>
      </w:r>
    </w:p>
    <w:p>
      <w:pPr>
        <w:pStyle w:val="BodyText"/>
        <w:spacing w:line="254" w:lineRule="auto" w:before="228"/>
        <w:ind w:left="1721" w:right="1718" w:firstLine="339"/>
        <w:jc w:val="both"/>
      </w:pPr>
      <w:r>
        <w:rPr>
          <w:color w:val="231F20"/>
        </w:rPr>
        <w:t>Solo en el final del siglo pasado los economistas co- menzaron a admitir que la economía no es una variable independiente y que la seguridad económica depende de la</w:t>
      </w:r>
      <w:r>
        <w:rPr>
          <w:color w:val="231F20"/>
          <w:spacing w:val="-6"/>
        </w:rPr>
        <w:t> </w:t>
      </w:r>
      <w:r>
        <w:rPr>
          <w:color w:val="231F20"/>
        </w:rPr>
        <w:t>seguridad</w:t>
      </w:r>
      <w:r>
        <w:rPr>
          <w:color w:val="231F20"/>
          <w:spacing w:val="-6"/>
        </w:rPr>
        <w:t> </w:t>
      </w:r>
      <w:r>
        <w:rPr>
          <w:color w:val="231F20"/>
        </w:rPr>
        <w:t>jurídica,</w:t>
      </w:r>
      <w:r>
        <w:rPr>
          <w:color w:val="231F20"/>
          <w:spacing w:val="-6"/>
        </w:rPr>
        <w:t> </w:t>
      </w:r>
      <w:r>
        <w:rPr>
          <w:color w:val="231F20"/>
        </w:rPr>
        <w:t>es</w:t>
      </w:r>
      <w:r>
        <w:rPr>
          <w:color w:val="231F20"/>
          <w:spacing w:val="-6"/>
        </w:rPr>
        <w:t> </w:t>
      </w:r>
      <w:r>
        <w:rPr>
          <w:color w:val="231F20"/>
        </w:rPr>
        <w:t>tiempo</w:t>
      </w:r>
      <w:r>
        <w:rPr>
          <w:color w:val="231F20"/>
          <w:spacing w:val="-6"/>
        </w:rPr>
        <w:t> </w:t>
      </w:r>
      <w:r>
        <w:rPr>
          <w:color w:val="231F20"/>
        </w:rPr>
        <w:t>de</w:t>
      </w:r>
      <w:r>
        <w:rPr>
          <w:color w:val="231F20"/>
          <w:spacing w:val="-6"/>
        </w:rPr>
        <w:t> </w:t>
      </w:r>
      <w:r>
        <w:rPr>
          <w:color w:val="231F20"/>
        </w:rPr>
        <w:t>admitir</w:t>
      </w:r>
      <w:r>
        <w:rPr>
          <w:color w:val="231F20"/>
          <w:spacing w:val="-6"/>
        </w:rPr>
        <w:t> </w:t>
      </w:r>
      <w:r>
        <w:rPr>
          <w:color w:val="231F20"/>
        </w:rPr>
        <w:t>por</w:t>
      </w:r>
      <w:r>
        <w:rPr>
          <w:color w:val="231F20"/>
          <w:spacing w:val="-6"/>
        </w:rPr>
        <w:t> </w:t>
      </w:r>
      <w:r>
        <w:rPr>
          <w:color w:val="231F20"/>
        </w:rPr>
        <w:t>parte</w:t>
      </w:r>
      <w:r>
        <w:rPr>
          <w:color w:val="231F20"/>
          <w:spacing w:val="-6"/>
        </w:rPr>
        <w:t> </w:t>
      </w:r>
      <w:r>
        <w:rPr>
          <w:color w:val="231F20"/>
        </w:rPr>
        <w:t>de</w:t>
      </w:r>
      <w:r>
        <w:rPr>
          <w:color w:val="231F20"/>
          <w:spacing w:val="-6"/>
        </w:rPr>
        <w:t> </w:t>
      </w:r>
      <w:r>
        <w:rPr>
          <w:color w:val="231F20"/>
        </w:rPr>
        <w:t>los juristas que la seguridad jurídica depende de la seguridad política.</w:t>
      </w:r>
      <w:r>
        <w:rPr>
          <w:color w:val="231F20"/>
          <w:spacing w:val="-5"/>
        </w:rPr>
        <w:t> </w:t>
      </w:r>
      <w:r>
        <w:rPr>
          <w:color w:val="231F20"/>
        </w:rPr>
        <w:t>El</w:t>
      </w:r>
      <w:r>
        <w:rPr>
          <w:color w:val="231F20"/>
          <w:spacing w:val="-5"/>
        </w:rPr>
        <w:t> </w:t>
      </w:r>
      <w:r>
        <w:rPr>
          <w:color w:val="231F20"/>
        </w:rPr>
        <w:t>modelo</w:t>
      </w:r>
      <w:r>
        <w:rPr>
          <w:color w:val="231F20"/>
          <w:spacing w:val="-5"/>
        </w:rPr>
        <w:t> </w:t>
      </w:r>
      <w:r>
        <w:rPr>
          <w:color w:val="231F20"/>
        </w:rPr>
        <w:t>es</w:t>
      </w:r>
      <w:r>
        <w:rPr>
          <w:color w:val="231F20"/>
          <w:spacing w:val="-5"/>
        </w:rPr>
        <w:t> </w:t>
      </w:r>
      <w:r>
        <w:rPr>
          <w:color w:val="231F20"/>
        </w:rPr>
        <w:t>más</w:t>
      </w:r>
      <w:r>
        <w:rPr>
          <w:color w:val="231F20"/>
          <w:spacing w:val="-5"/>
        </w:rPr>
        <w:t> </w:t>
      </w:r>
      <w:r>
        <w:rPr>
          <w:color w:val="231F20"/>
        </w:rPr>
        <w:t>complejo</w:t>
      </w:r>
      <w:r>
        <w:rPr>
          <w:color w:val="231F20"/>
          <w:spacing w:val="-5"/>
        </w:rPr>
        <w:t> </w:t>
      </w:r>
      <w:r>
        <w:rPr>
          <w:color w:val="231F20"/>
        </w:rPr>
        <w:t>de</w:t>
      </w:r>
      <w:r>
        <w:rPr>
          <w:color w:val="231F20"/>
          <w:spacing w:val="-5"/>
        </w:rPr>
        <w:t> </w:t>
      </w:r>
      <w:r>
        <w:rPr>
          <w:color w:val="231F20"/>
        </w:rPr>
        <w:t>lo</w:t>
      </w:r>
      <w:r>
        <w:rPr>
          <w:color w:val="231F20"/>
          <w:spacing w:val="-5"/>
        </w:rPr>
        <w:t> </w:t>
      </w:r>
      <w:r>
        <w:rPr>
          <w:color w:val="231F20"/>
        </w:rPr>
        <w:t>que</w:t>
      </w:r>
      <w:r>
        <w:rPr>
          <w:color w:val="231F20"/>
          <w:spacing w:val="-5"/>
        </w:rPr>
        <w:t> </w:t>
      </w:r>
      <w:r>
        <w:rPr>
          <w:color w:val="231F20"/>
        </w:rPr>
        <w:t>quisiéramos pero se parece más a lo que</w:t>
      </w:r>
      <w:r>
        <w:rPr>
          <w:color w:val="231F20"/>
          <w:spacing w:val="-7"/>
        </w:rPr>
        <w:t> </w:t>
      </w:r>
      <w:r>
        <w:rPr>
          <w:color w:val="231F20"/>
        </w:rPr>
        <w:t>sucede.</w:t>
      </w:r>
    </w:p>
    <w:p>
      <w:pPr>
        <w:pStyle w:val="BodyText"/>
        <w:spacing w:line="254" w:lineRule="auto" w:before="107"/>
        <w:ind w:left="1721" w:right="1719" w:firstLine="340"/>
        <w:jc w:val="both"/>
      </w:pPr>
      <w:r>
        <w:rPr>
          <w:color w:val="231F20"/>
        </w:rPr>
        <w:t>Para</w:t>
      </w:r>
      <w:r>
        <w:rPr>
          <w:color w:val="231F20"/>
          <w:spacing w:val="-10"/>
        </w:rPr>
        <w:t> </w:t>
      </w:r>
      <w:r>
        <w:rPr>
          <w:color w:val="231F20"/>
        </w:rPr>
        <w:t>tener</w:t>
      </w:r>
      <w:r>
        <w:rPr>
          <w:color w:val="231F20"/>
          <w:spacing w:val="-10"/>
        </w:rPr>
        <w:t> </w:t>
      </w:r>
      <w:r>
        <w:rPr>
          <w:color w:val="231F20"/>
        </w:rPr>
        <w:t>seguridad</w:t>
      </w:r>
      <w:r>
        <w:rPr>
          <w:color w:val="231F20"/>
          <w:spacing w:val="-10"/>
        </w:rPr>
        <w:t> </w:t>
      </w:r>
      <w:r>
        <w:rPr>
          <w:color w:val="231F20"/>
        </w:rPr>
        <w:t>jurídica</w:t>
      </w:r>
      <w:r>
        <w:rPr>
          <w:color w:val="231F20"/>
          <w:spacing w:val="-10"/>
        </w:rPr>
        <w:t> </w:t>
      </w:r>
      <w:r>
        <w:rPr>
          <w:color w:val="231F20"/>
        </w:rPr>
        <w:t>lo</w:t>
      </w:r>
      <w:r>
        <w:rPr>
          <w:color w:val="231F20"/>
          <w:spacing w:val="-10"/>
        </w:rPr>
        <w:t> </w:t>
      </w:r>
      <w:r>
        <w:rPr>
          <w:color w:val="231F20"/>
        </w:rPr>
        <w:t>primero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requie- re es poner la legislación en orden. Y esto no es una mera declaración de principios sino que existen criterios,</w:t>
      </w:r>
      <w:r>
        <w:rPr>
          <w:color w:val="231F20"/>
          <w:spacing w:val="-16"/>
        </w:rPr>
        <w:t> </w:t>
      </w:r>
      <w:r>
        <w:rPr>
          <w:color w:val="231F20"/>
        </w:rPr>
        <w:t>están- dares internacionales como los establecidos por la OCDE en 1995</w:t>
      </w:r>
      <w:r>
        <w:rPr>
          <w:color w:val="231F20"/>
          <w:position w:val="7"/>
          <w:sz w:val="11"/>
        </w:rPr>
        <w:t>173</w:t>
      </w:r>
      <w:r>
        <w:rPr>
          <w:color w:val="231F20"/>
        </w:rPr>
        <w:t>. En la recomendación se enuncian 10 criterios para evaluar la producción legislativa de un país y saber si tiene un orden</w:t>
      </w:r>
      <w:r>
        <w:rPr>
          <w:color w:val="231F20"/>
          <w:spacing w:val="-4"/>
        </w:rPr>
        <w:t> </w:t>
      </w:r>
      <w:r>
        <w:rPr>
          <w:color w:val="231F20"/>
        </w:rPr>
        <w:t>aceptable.</w:t>
      </w:r>
    </w:p>
    <w:p>
      <w:pPr>
        <w:pStyle w:val="BodyText"/>
        <w:spacing w:line="254" w:lineRule="auto" w:before="107"/>
        <w:ind w:left="1721" w:right="1719" w:firstLine="340"/>
        <w:jc w:val="both"/>
      </w:pPr>
      <w:r>
        <w:rPr/>
        <w:pict>
          <v:line style="position:absolute;mso-position-horizontal-relative:page;mso-position-vertical-relative:paragraph;z-index:2776;mso-wrap-distance-left:0;mso-wrap-distance-right:0" from="170.050995pt,44.641918pt" to="242.050995pt,44.641918pt" stroked="true" strokeweight="1pt" strokecolor="#231f20">
            <v:stroke dashstyle="solid"/>
            <w10:wrap type="topAndBottom"/>
          </v:line>
        </w:pict>
      </w:r>
      <w:r>
        <w:rPr>
          <w:color w:val="231F20"/>
        </w:rPr>
        <w:t>A la vieja idea de muchas leyes buen trabajo del Con- greso se le esta contraponiendo la del crecimiento cero. Solo si es necesario y justificado se puede crear una nueva</w:t>
      </w:r>
    </w:p>
    <w:p>
      <w:pPr>
        <w:spacing w:line="254" w:lineRule="auto" w:before="6"/>
        <w:ind w:left="2061" w:right="1719" w:hanging="340"/>
        <w:jc w:val="both"/>
        <w:rPr>
          <w:sz w:val="16"/>
        </w:rPr>
      </w:pPr>
      <w:r>
        <w:rPr>
          <w:color w:val="010202"/>
          <w:sz w:val="14"/>
        </w:rPr>
        <w:t>173</w:t>
      </w:r>
      <w:r>
        <w:rPr>
          <w:color w:val="010202"/>
          <w:spacing w:val="30"/>
          <w:sz w:val="14"/>
        </w:rPr>
        <w:t> </w:t>
      </w:r>
      <w:r>
        <w:rPr>
          <w:color w:val="010202"/>
          <w:sz w:val="16"/>
        </w:rPr>
        <w:t>ORGANISATION FOR ECONOMIC CO-OPERATION AND DEVEL- </w:t>
      </w:r>
      <w:r>
        <w:rPr>
          <w:color w:val="010202"/>
          <w:spacing w:val="-3"/>
          <w:sz w:val="16"/>
        </w:rPr>
        <w:t>OPMENT</w:t>
      </w:r>
      <w:r>
        <w:rPr>
          <w:color w:val="7394CC"/>
          <w:spacing w:val="-3"/>
          <w:sz w:val="16"/>
        </w:rPr>
        <w:t>.</w:t>
      </w:r>
      <w:r>
        <w:rPr>
          <w:color w:val="7394CC"/>
          <w:spacing w:val="-16"/>
          <w:sz w:val="16"/>
        </w:rPr>
        <w:t> </w:t>
      </w:r>
      <w:r>
        <w:rPr>
          <w:color w:val="010202"/>
          <w:spacing w:val="-3"/>
          <w:sz w:val="16"/>
        </w:rPr>
        <w:t>Recommendation</w:t>
      </w:r>
      <w:r>
        <w:rPr>
          <w:color w:val="010202"/>
          <w:spacing w:val="-16"/>
          <w:sz w:val="16"/>
        </w:rPr>
        <w:t> </w:t>
      </w:r>
      <w:r>
        <w:rPr>
          <w:color w:val="010202"/>
          <w:sz w:val="16"/>
        </w:rPr>
        <w:t>of</w:t>
      </w:r>
      <w:r>
        <w:rPr>
          <w:color w:val="010202"/>
          <w:spacing w:val="-16"/>
          <w:sz w:val="16"/>
        </w:rPr>
        <w:t> </w:t>
      </w:r>
      <w:r>
        <w:rPr>
          <w:color w:val="010202"/>
          <w:sz w:val="16"/>
        </w:rPr>
        <w:t>the</w:t>
      </w:r>
      <w:r>
        <w:rPr>
          <w:color w:val="010202"/>
          <w:spacing w:val="-16"/>
          <w:sz w:val="16"/>
        </w:rPr>
        <w:t> </w:t>
      </w:r>
      <w:r>
        <w:rPr>
          <w:color w:val="010202"/>
          <w:spacing w:val="-3"/>
          <w:sz w:val="16"/>
        </w:rPr>
        <w:t>Council</w:t>
      </w:r>
      <w:r>
        <w:rPr>
          <w:color w:val="010202"/>
          <w:spacing w:val="-16"/>
          <w:sz w:val="16"/>
        </w:rPr>
        <w:t> </w:t>
      </w:r>
      <w:r>
        <w:rPr>
          <w:color w:val="010202"/>
          <w:sz w:val="16"/>
        </w:rPr>
        <w:t>of</w:t>
      </w:r>
      <w:r>
        <w:rPr>
          <w:color w:val="010202"/>
          <w:spacing w:val="-16"/>
          <w:sz w:val="16"/>
        </w:rPr>
        <w:t> </w:t>
      </w:r>
      <w:r>
        <w:rPr>
          <w:color w:val="010202"/>
          <w:sz w:val="16"/>
        </w:rPr>
        <w:t>the</w:t>
      </w:r>
      <w:r>
        <w:rPr>
          <w:color w:val="010202"/>
          <w:spacing w:val="-16"/>
          <w:sz w:val="16"/>
        </w:rPr>
        <w:t> </w:t>
      </w:r>
      <w:r>
        <w:rPr>
          <w:color w:val="010202"/>
          <w:spacing w:val="-3"/>
          <w:sz w:val="16"/>
        </w:rPr>
        <w:t>OECD</w:t>
      </w:r>
      <w:r>
        <w:rPr>
          <w:color w:val="010202"/>
          <w:spacing w:val="-16"/>
          <w:sz w:val="16"/>
        </w:rPr>
        <w:t> </w:t>
      </w:r>
      <w:r>
        <w:rPr>
          <w:color w:val="010202"/>
          <w:sz w:val="16"/>
        </w:rPr>
        <w:t>on</w:t>
      </w:r>
      <w:r>
        <w:rPr>
          <w:color w:val="010202"/>
          <w:spacing w:val="-16"/>
          <w:sz w:val="16"/>
        </w:rPr>
        <w:t> </w:t>
      </w:r>
      <w:r>
        <w:rPr>
          <w:color w:val="010202"/>
          <w:spacing w:val="-3"/>
          <w:sz w:val="16"/>
        </w:rPr>
        <w:t>Improving </w:t>
      </w:r>
      <w:r>
        <w:rPr>
          <w:color w:val="010202"/>
          <w:sz w:val="16"/>
        </w:rPr>
        <w:t>the Quality of Government</w:t>
      </w:r>
      <w:r>
        <w:rPr>
          <w:color w:val="010202"/>
          <w:spacing w:val="-5"/>
          <w:sz w:val="16"/>
        </w:rPr>
        <w:t> </w:t>
      </w:r>
      <w:r>
        <w:rPr>
          <w:color w:val="010202"/>
          <w:sz w:val="16"/>
        </w:rPr>
        <w:t>Regulation</w:t>
      </w:r>
    </w:p>
    <w:p>
      <w:pPr>
        <w:pStyle w:val="BodyText"/>
        <w:spacing w:before="4"/>
        <w:rPr>
          <w:sz w:val="18"/>
        </w:rPr>
      </w:pPr>
    </w:p>
    <w:p>
      <w:pPr>
        <w:spacing w:before="0"/>
        <w:ind w:left="1721" w:right="0" w:firstLine="0"/>
        <w:jc w:val="left"/>
        <w:rPr>
          <w:rFonts w:ascii="Arial"/>
          <w:sz w:val="12"/>
        </w:rPr>
      </w:pPr>
      <w:r>
        <w:rPr>
          <w:color w:val="A7A9AC"/>
          <w:w w:val="85"/>
          <w:sz w:val="28"/>
        </w:rPr>
        <w:t>180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norma</w:t>
      </w:r>
      <w:r>
        <w:rPr>
          <w:color w:val="231F20"/>
          <w:spacing w:val="-17"/>
        </w:rPr>
        <w:t> </w:t>
      </w:r>
      <w:r>
        <w:rPr>
          <w:color w:val="231F20"/>
        </w:rPr>
        <w:t>y</w:t>
      </w:r>
      <w:r>
        <w:rPr>
          <w:color w:val="231F20"/>
          <w:spacing w:val="-17"/>
        </w:rPr>
        <w:t> </w:t>
      </w:r>
      <w:r>
        <w:rPr>
          <w:color w:val="231F20"/>
        </w:rPr>
        <w:t>justamente</w:t>
      </w:r>
      <w:r>
        <w:rPr>
          <w:color w:val="231F20"/>
          <w:spacing w:val="-17"/>
        </w:rPr>
        <w:t> </w:t>
      </w:r>
      <w:r>
        <w:rPr>
          <w:color w:val="231F20"/>
        </w:rPr>
        <w:t>la</w:t>
      </w:r>
      <w:r>
        <w:rPr>
          <w:color w:val="231F20"/>
          <w:spacing w:val="-17"/>
        </w:rPr>
        <w:t> </w:t>
      </w:r>
      <w:r>
        <w:rPr>
          <w:color w:val="231F20"/>
        </w:rPr>
        <w:t>regla</w:t>
      </w:r>
      <w:r>
        <w:rPr>
          <w:color w:val="231F20"/>
          <w:spacing w:val="-17"/>
        </w:rPr>
        <w:t> </w:t>
      </w:r>
      <w:r>
        <w:rPr>
          <w:color w:val="231F20"/>
        </w:rPr>
        <w:t>dos</w:t>
      </w:r>
      <w:r>
        <w:rPr>
          <w:color w:val="231F20"/>
          <w:spacing w:val="-17"/>
        </w:rPr>
        <w:t> </w:t>
      </w:r>
      <w:r>
        <w:rPr>
          <w:color w:val="231F20"/>
        </w:rPr>
        <w:t>de</w:t>
      </w:r>
      <w:r>
        <w:rPr>
          <w:color w:val="231F20"/>
          <w:spacing w:val="-17"/>
        </w:rPr>
        <w:t> </w:t>
      </w:r>
      <w:r>
        <w:rPr>
          <w:color w:val="231F20"/>
        </w:rPr>
        <w:t>las</w:t>
      </w:r>
      <w:r>
        <w:rPr>
          <w:color w:val="231F20"/>
          <w:spacing w:val="-17"/>
        </w:rPr>
        <w:t> </w:t>
      </w:r>
      <w:r>
        <w:rPr>
          <w:color w:val="231F20"/>
        </w:rPr>
        <w:t>recomendaciones</w:t>
      </w:r>
      <w:r>
        <w:rPr>
          <w:color w:val="231F20"/>
          <w:spacing w:val="-17"/>
        </w:rPr>
        <w:t> </w:t>
      </w:r>
      <w:r>
        <w:rPr>
          <w:color w:val="231F20"/>
        </w:rPr>
        <w:t>de la OCDE citadas pregunta si es necesario crear esa nueva regla.</w:t>
      </w:r>
      <w:r>
        <w:rPr>
          <w:color w:val="231F20"/>
          <w:position w:val="7"/>
          <w:sz w:val="11"/>
        </w:rPr>
        <w:t>174 </w:t>
      </w:r>
      <w:r>
        <w:rPr>
          <w:color w:val="231F20"/>
        </w:rPr>
        <w:t>Si la nueva norma no es imprescindible lo mejor es no</w:t>
      </w:r>
      <w:r>
        <w:rPr>
          <w:color w:val="231F20"/>
          <w:spacing w:val="-2"/>
        </w:rPr>
        <w:t> </w:t>
      </w:r>
      <w:r>
        <w:rPr>
          <w:color w:val="231F20"/>
        </w:rPr>
        <w:t>crearla.</w:t>
      </w:r>
    </w:p>
    <w:p>
      <w:pPr>
        <w:pStyle w:val="BodyText"/>
        <w:spacing w:line="254" w:lineRule="auto" w:before="110"/>
        <w:ind w:left="1720" w:right="1720" w:firstLine="340"/>
        <w:jc w:val="both"/>
      </w:pPr>
      <w:r>
        <w:rPr>
          <w:color w:val="231F20"/>
        </w:rPr>
        <w:t>Generalmente olvidamos que la creación de cualquier norma</w:t>
      </w:r>
      <w:r>
        <w:rPr>
          <w:color w:val="231F20"/>
          <w:spacing w:val="-18"/>
        </w:rPr>
        <w:t> </w:t>
      </w:r>
      <w:r>
        <w:rPr>
          <w:color w:val="231F20"/>
        </w:rPr>
        <w:t>a</w:t>
      </w:r>
      <w:r>
        <w:rPr>
          <w:color w:val="231F20"/>
          <w:spacing w:val="-18"/>
        </w:rPr>
        <w:t> </w:t>
      </w:r>
      <w:r>
        <w:rPr>
          <w:color w:val="231F20"/>
        </w:rPr>
        <w:t>cualquier</w:t>
      </w:r>
      <w:r>
        <w:rPr>
          <w:color w:val="231F20"/>
          <w:spacing w:val="-18"/>
        </w:rPr>
        <w:t> </w:t>
      </w:r>
      <w:r>
        <w:rPr>
          <w:color w:val="231F20"/>
        </w:rPr>
        <w:t>nivel</w:t>
      </w:r>
      <w:r>
        <w:rPr>
          <w:color w:val="231F20"/>
          <w:spacing w:val="-18"/>
        </w:rPr>
        <w:t> </w:t>
      </w:r>
      <w:r>
        <w:rPr>
          <w:color w:val="231F20"/>
        </w:rPr>
        <w:t>significa</w:t>
      </w:r>
      <w:r>
        <w:rPr>
          <w:color w:val="231F20"/>
          <w:spacing w:val="-18"/>
        </w:rPr>
        <w:t> </w:t>
      </w:r>
      <w:r>
        <w:rPr>
          <w:color w:val="231F20"/>
        </w:rPr>
        <w:t>cambiar</w:t>
      </w:r>
      <w:r>
        <w:rPr>
          <w:color w:val="231F20"/>
          <w:spacing w:val="-18"/>
        </w:rPr>
        <w:t> </w:t>
      </w:r>
      <w:r>
        <w:rPr>
          <w:color w:val="231F20"/>
        </w:rPr>
        <w:t>el</w:t>
      </w:r>
      <w:r>
        <w:rPr>
          <w:color w:val="231F20"/>
          <w:spacing w:val="-18"/>
        </w:rPr>
        <w:t> </w:t>
      </w:r>
      <w:r>
        <w:rPr>
          <w:color w:val="231F20"/>
        </w:rPr>
        <w:t>orden</w:t>
      </w:r>
      <w:r>
        <w:rPr>
          <w:color w:val="231F20"/>
          <w:spacing w:val="-18"/>
        </w:rPr>
        <w:t> </w:t>
      </w:r>
      <w:r>
        <w:rPr>
          <w:color w:val="231F20"/>
        </w:rPr>
        <w:t>en</w:t>
      </w:r>
      <w:r>
        <w:rPr>
          <w:color w:val="231F20"/>
          <w:spacing w:val="-18"/>
        </w:rPr>
        <w:t> </w:t>
      </w:r>
      <w:r>
        <w:rPr>
          <w:color w:val="231F20"/>
        </w:rPr>
        <w:t>vigor.</w:t>
      </w:r>
    </w:p>
    <w:p>
      <w:pPr>
        <w:pStyle w:val="BodyText"/>
        <w:spacing w:line="254" w:lineRule="auto" w:before="111"/>
        <w:ind w:left="1721" w:right="1715" w:firstLine="340"/>
        <w:jc w:val="both"/>
      </w:pPr>
      <w:r>
        <w:rPr/>
        <w:pict>
          <v:line style="position:absolute;mso-position-horizontal-relative:page;mso-position-vertical-relative:paragraph;z-index:2800;mso-wrap-distance-left:0;mso-wrap-distance-right:0" from="170.050995pt,320.441925pt" to="242.050995pt,320.441925pt" stroked="true" strokeweight="1pt" strokecolor="#231f20">
            <v:stroke dashstyle="solid"/>
            <w10:wrap type="topAndBottom"/>
          </v:line>
        </w:pict>
      </w:r>
      <w:r>
        <w:rPr>
          <w:color w:val="231F20"/>
        </w:rPr>
        <w:t>En la </w:t>
      </w:r>
      <w:r>
        <w:rPr>
          <w:color w:val="231F20"/>
          <w:spacing w:val="1"/>
        </w:rPr>
        <w:t>organización </w:t>
      </w:r>
      <w:r>
        <w:rPr>
          <w:color w:val="231F20"/>
        </w:rPr>
        <w:t>y </w:t>
      </w:r>
      <w:r>
        <w:rPr>
          <w:color w:val="231F20"/>
          <w:spacing w:val="1"/>
        </w:rPr>
        <w:t>funcionamiento </w:t>
      </w:r>
      <w:r>
        <w:rPr>
          <w:color w:val="231F20"/>
        </w:rPr>
        <w:t>del </w:t>
      </w:r>
      <w:r>
        <w:rPr>
          <w:color w:val="231F20"/>
          <w:spacing w:val="2"/>
        </w:rPr>
        <w:t>gobierno </w:t>
      </w:r>
      <w:r>
        <w:rPr>
          <w:color w:val="231F20"/>
        </w:rPr>
        <w:t>pueden indicarse tres elementos básicos que pueden ser resumidos con tres palabras llenas llamativas: zanaho- rias, palos y sermones </w:t>
      </w:r>
      <w:r>
        <w:rPr>
          <w:color w:val="231F20"/>
          <w:position w:val="7"/>
          <w:sz w:val="11"/>
        </w:rPr>
        <w:t>175</w:t>
      </w:r>
      <w:r>
        <w:rPr>
          <w:color w:val="231F20"/>
        </w:rPr>
        <w:t>Las zanahorias son los incentivos económicos o de otro tipo para alentar conductas</w:t>
      </w:r>
      <w:r>
        <w:rPr>
          <w:color w:val="231F20"/>
          <w:spacing w:val="-18"/>
        </w:rPr>
        <w:t> </w:t>
      </w:r>
      <w:r>
        <w:rPr>
          <w:color w:val="231F20"/>
        </w:rPr>
        <w:t>sociales, los palos son sanciones para desalentar ciertas conductas consideradas antisociales y los sermones sirven para con- vencer</w:t>
      </w:r>
      <w:r>
        <w:rPr>
          <w:color w:val="231F20"/>
          <w:spacing w:val="-6"/>
        </w:rPr>
        <w:t> </w:t>
      </w:r>
      <w:r>
        <w:rPr>
          <w:color w:val="231F20"/>
        </w:rPr>
        <w:t>que</w:t>
      </w:r>
      <w:r>
        <w:rPr>
          <w:color w:val="231F20"/>
          <w:spacing w:val="-6"/>
        </w:rPr>
        <w:t> </w:t>
      </w:r>
      <w:r>
        <w:rPr>
          <w:color w:val="231F20"/>
        </w:rPr>
        <w:t>lo</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esta</w:t>
      </w:r>
      <w:r>
        <w:rPr>
          <w:color w:val="231F20"/>
          <w:spacing w:val="-6"/>
        </w:rPr>
        <w:t> </w:t>
      </w:r>
      <w:r>
        <w:rPr>
          <w:color w:val="231F20"/>
        </w:rPr>
        <w:t>promoviendo</w:t>
      </w:r>
      <w:r>
        <w:rPr>
          <w:color w:val="231F20"/>
          <w:spacing w:val="-6"/>
        </w:rPr>
        <w:t> </w:t>
      </w:r>
      <w:r>
        <w:rPr>
          <w:color w:val="231F20"/>
        </w:rPr>
        <w:t>es</w:t>
      </w:r>
      <w:r>
        <w:rPr>
          <w:color w:val="231F20"/>
          <w:spacing w:val="-6"/>
        </w:rPr>
        <w:t> </w:t>
      </w:r>
      <w:r>
        <w:rPr>
          <w:color w:val="231F20"/>
        </w:rPr>
        <w:t>lo</w:t>
      </w:r>
      <w:r>
        <w:rPr>
          <w:color w:val="231F20"/>
          <w:spacing w:val="-6"/>
        </w:rPr>
        <w:t> </w:t>
      </w:r>
      <w:r>
        <w:rPr>
          <w:color w:val="231F20"/>
        </w:rPr>
        <w:t>mejor.</w:t>
      </w:r>
      <w:r>
        <w:rPr>
          <w:color w:val="231F20"/>
          <w:spacing w:val="-6"/>
        </w:rPr>
        <w:t> </w:t>
      </w:r>
      <w:r>
        <w:rPr>
          <w:color w:val="231F20"/>
        </w:rPr>
        <w:t>De</w:t>
      </w:r>
      <w:r>
        <w:rPr>
          <w:color w:val="231F20"/>
          <w:spacing w:val="-6"/>
        </w:rPr>
        <w:t> </w:t>
      </w:r>
      <w:r>
        <w:rPr>
          <w:color w:val="231F20"/>
        </w:rPr>
        <w:t>una manera</w:t>
      </w:r>
      <w:r>
        <w:rPr>
          <w:color w:val="231F20"/>
          <w:spacing w:val="-18"/>
        </w:rPr>
        <w:t> </w:t>
      </w:r>
      <w:r>
        <w:rPr>
          <w:color w:val="231F20"/>
        </w:rPr>
        <w:t>burda</w:t>
      </w:r>
      <w:r>
        <w:rPr>
          <w:color w:val="231F20"/>
          <w:spacing w:val="-18"/>
        </w:rPr>
        <w:t> </w:t>
      </w:r>
      <w:r>
        <w:rPr>
          <w:color w:val="231F20"/>
        </w:rPr>
        <w:t>toda</w:t>
      </w:r>
      <w:r>
        <w:rPr>
          <w:color w:val="231F20"/>
          <w:spacing w:val="-18"/>
        </w:rPr>
        <w:t> </w:t>
      </w:r>
      <w:r>
        <w:rPr>
          <w:color w:val="231F20"/>
        </w:rPr>
        <w:t>la</w:t>
      </w:r>
      <w:r>
        <w:rPr>
          <w:color w:val="231F20"/>
          <w:spacing w:val="-18"/>
        </w:rPr>
        <w:t> </w:t>
      </w:r>
      <w:r>
        <w:rPr>
          <w:color w:val="231F20"/>
        </w:rPr>
        <w:t>política</w:t>
      </w:r>
      <w:r>
        <w:rPr>
          <w:color w:val="231F20"/>
          <w:spacing w:val="-18"/>
        </w:rPr>
        <w:t> </w:t>
      </w:r>
      <w:r>
        <w:rPr>
          <w:color w:val="231F20"/>
        </w:rPr>
        <w:t>consiste</w:t>
      </w:r>
      <w:r>
        <w:rPr>
          <w:color w:val="231F20"/>
          <w:spacing w:val="-18"/>
        </w:rPr>
        <w:t> </w:t>
      </w:r>
      <w:r>
        <w:rPr>
          <w:color w:val="231F20"/>
        </w:rPr>
        <w:t>en</w:t>
      </w:r>
      <w:r>
        <w:rPr>
          <w:color w:val="231F20"/>
          <w:spacing w:val="-18"/>
        </w:rPr>
        <w:t> </w:t>
      </w:r>
      <w:r>
        <w:rPr>
          <w:color w:val="231F20"/>
        </w:rPr>
        <w:t>zanahorias,</w:t>
      </w:r>
      <w:r>
        <w:rPr>
          <w:color w:val="231F20"/>
          <w:spacing w:val="-18"/>
        </w:rPr>
        <w:t> </w:t>
      </w:r>
      <w:r>
        <w:rPr>
          <w:color w:val="231F20"/>
        </w:rPr>
        <w:t>palos y sermones. Los instrumentos regulatorios (palos (</w:t>
      </w:r>
      <w:r>
        <w:rPr>
          <w:i/>
          <w:color w:val="231F20"/>
        </w:rPr>
        <w:t>stiks</w:t>
      </w:r>
      <w:r>
        <w:rPr>
          <w:color w:val="231F20"/>
        </w:rPr>
        <w:t>)) se usan para definir las acciones permitidas o para limitar aquellas actividades que son consideradas dañosas. Las reglas suponen un grado de coerción y su naturaleza es autoritativa. Las razones que tienden a alentar el recurso a este medio es la convicción que las reglas presenten un alto grado de precisión y eficacia y que no tengan costos. Estas dos presunciones son falsas y es conveniente revisar el aparato normativo para tener un inventario de la única parte que interesa: el derecho en vigor. Las reglas no solo se</w:t>
      </w:r>
      <w:r>
        <w:rPr>
          <w:color w:val="231F20"/>
          <w:spacing w:val="-8"/>
        </w:rPr>
        <w:t> </w:t>
      </w:r>
      <w:r>
        <w:rPr>
          <w:color w:val="231F20"/>
        </w:rPr>
        <w:t>ocupan</w:t>
      </w:r>
      <w:r>
        <w:rPr>
          <w:color w:val="231F20"/>
          <w:spacing w:val="-8"/>
        </w:rPr>
        <w:t> </w:t>
      </w:r>
      <w:r>
        <w:rPr>
          <w:color w:val="231F20"/>
        </w:rPr>
        <w:t>de</w:t>
      </w:r>
      <w:r>
        <w:rPr>
          <w:color w:val="231F20"/>
          <w:spacing w:val="-8"/>
        </w:rPr>
        <w:t> </w:t>
      </w:r>
      <w:r>
        <w:rPr>
          <w:color w:val="231F20"/>
        </w:rPr>
        <w:t>conductas</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personas</w:t>
      </w:r>
      <w:r>
        <w:rPr>
          <w:color w:val="231F20"/>
          <w:spacing w:val="-8"/>
        </w:rPr>
        <w:t> </w:t>
      </w:r>
      <w:r>
        <w:rPr>
          <w:color w:val="231F20"/>
        </w:rPr>
        <w:t>sino</w:t>
      </w:r>
      <w:r>
        <w:rPr>
          <w:color w:val="231F20"/>
          <w:spacing w:val="-8"/>
        </w:rPr>
        <w:t> </w:t>
      </w:r>
      <w:r>
        <w:rPr>
          <w:color w:val="231F20"/>
        </w:rPr>
        <w:t>que</w:t>
      </w:r>
      <w:r>
        <w:rPr>
          <w:color w:val="231F20"/>
          <w:spacing w:val="-8"/>
        </w:rPr>
        <w:t> </w:t>
      </w:r>
      <w:r>
        <w:rPr>
          <w:color w:val="231F20"/>
        </w:rPr>
        <w:t>–</w:t>
      </w:r>
      <w:r>
        <w:rPr>
          <w:color w:val="231F20"/>
          <w:spacing w:val="-8"/>
        </w:rPr>
        <w:t> </w:t>
      </w:r>
      <w:r>
        <w:rPr>
          <w:color w:val="231F20"/>
        </w:rPr>
        <w:t>a</w:t>
      </w:r>
      <w:r>
        <w:rPr>
          <w:color w:val="231F20"/>
          <w:spacing w:val="-8"/>
        </w:rPr>
        <w:t> </w:t>
      </w:r>
      <w:r>
        <w:rPr>
          <w:color w:val="231F20"/>
        </w:rPr>
        <w:t>través de</w:t>
      </w:r>
      <w:r>
        <w:rPr>
          <w:color w:val="231F20"/>
          <w:spacing w:val="-18"/>
        </w:rPr>
        <w:t> </w:t>
      </w:r>
      <w:r>
        <w:rPr>
          <w:color w:val="231F20"/>
        </w:rPr>
        <w:t>éstas</w:t>
      </w:r>
      <w:r>
        <w:rPr>
          <w:color w:val="231F20"/>
          <w:spacing w:val="-18"/>
        </w:rPr>
        <w:t> </w:t>
      </w:r>
      <w:r>
        <w:rPr>
          <w:color w:val="231F20"/>
        </w:rPr>
        <w:t>–</w:t>
      </w:r>
      <w:r>
        <w:rPr>
          <w:color w:val="231F20"/>
          <w:spacing w:val="-18"/>
        </w:rPr>
        <w:t> </w:t>
      </w:r>
      <w:r>
        <w:rPr>
          <w:color w:val="231F20"/>
        </w:rPr>
        <w:t>constituyen</w:t>
      </w:r>
      <w:r>
        <w:rPr>
          <w:color w:val="231F20"/>
          <w:spacing w:val="-18"/>
        </w:rPr>
        <w:t> </w:t>
      </w:r>
      <w:r>
        <w:rPr>
          <w:color w:val="231F20"/>
        </w:rPr>
        <w:t>instituciones</w:t>
      </w:r>
      <w:r>
        <w:rPr>
          <w:color w:val="231F20"/>
          <w:spacing w:val="-18"/>
        </w:rPr>
        <w:t> </w:t>
      </w:r>
      <w:r>
        <w:rPr>
          <w:color w:val="231F20"/>
        </w:rPr>
        <w:t>que,</w:t>
      </w:r>
      <w:r>
        <w:rPr>
          <w:color w:val="231F20"/>
          <w:spacing w:val="-18"/>
        </w:rPr>
        <w:t> </w:t>
      </w:r>
      <w:r>
        <w:rPr>
          <w:color w:val="231F20"/>
        </w:rPr>
        <w:t>a</w:t>
      </w:r>
      <w:r>
        <w:rPr>
          <w:color w:val="231F20"/>
          <w:spacing w:val="-18"/>
        </w:rPr>
        <w:t> </w:t>
      </w:r>
      <w:r>
        <w:rPr>
          <w:color w:val="231F20"/>
        </w:rPr>
        <w:t>su</w:t>
      </w:r>
      <w:r>
        <w:rPr>
          <w:color w:val="231F20"/>
          <w:spacing w:val="-18"/>
        </w:rPr>
        <w:t> </w:t>
      </w:r>
      <w:r>
        <w:rPr>
          <w:color w:val="231F20"/>
        </w:rPr>
        <w:t>vez,</w:t>
      </w:r>
      <w:r>
        <w:rPr>
          <w:color w:val="231F20"/>
          <w:spacing w:val="-18"/>
        </w:rPr>
        <w:t> </w:t>
      </w:r>
      <w:r>
        <w:rPr>
          <w:color w:val="231F20"/>
        </w:rPr>
        <w:t>necesitan normas. La idea de la legislación entendida como ultimo remedio a las otras formas de promoción de acciones so- ciales por parte del gobierno crea una visión prudente de la regulación normativa y esta es la más importante </w:t>
      </w:r>
      <w:r>
        <w:rPr>
          <w:i/>
          <w:color w:val="231F20"/>
        </w:rPr>
        <w:t>best </w:t>
      </w:r>
      <w:r>
        <w:rPr>
          <w:i/>
          <w:color w:val="231F20"/>
        </w:rPr>
        <w:t>practicies </w:t>
      </w:r>
      <w:r>
        <w:rPr>
          <w:color w:val="231F20"/>
        </w:rPr>
        <w:t>para un gobierno</w:t>
      </w:r>
      <w:r>
        <w:rPr>
          <w:color w:val="231F20"/>
          <w:spacing w:val="-5"/>
        </w:rPr>
        <w:t> </w:t>
      </w:r>
      <w:r>
        <w:rPr>
          <w:color w:val="231F20"/>
        </w:rPr>
        <w:t>digital.</w:t>
      </w:r>
    </w:p>
    <w:p>
      <w:pPr>
        <w:pStyle w:val="ListParagraph"/>
        <w:numPr>
          <w:ilvl w:val="0"/>
          <w:numId w:val="74"/>
        </w:numPr>
        <w:tabs>
          <w:tab w:pos="2062" w:val="left" w:leader="none"/>
        </w:tabs>
        <w:spacing w:line="254" w:lineRule="auto" w:before="6" w:after="0"/>
        <w:ind w:left="2061" w:right="1718" w:hanging="340"/>
        <w:jc w:val="both"/>
        <w:rPr>
          <w:sz w:val="16"/>
        </w:rPr>
      </w:pPr>
      <w:r>
        <w:rPr>
          <w:color w:val="010202"/>
          <w:sz w:val="16"/>
        </w:rPr>
        <w:t>En la Check List que acompaña el </w:t>
      </w:r>
      <w:r>
        <w:rPr>
          <w:i/>
          <w:color w:val="010202"/>
          <w:sz w:val="16"/>
        </w:rPr>
        <w:t>Manual de Técnica Legislativa </w:t>
      </w:r>
      <w:r>
        <w:rPr>
          <w:i/>
          <w:color w:val="010202"/>
          <w:sz w:val="16"/>
        </w:rPr>
        <w:t>del Digesto Jurídico Argentino</w:t>
      </w:r>
      <w:r>
        <w:rPr>
          <w:color w:val="010202"/>
          <w:sz w:val="16"/>
        </w:rPr>
        <w:t>, Buenos Aires, Colegio Publico de Abogados de la Capital Federal, 2001, p. 46 dice en su punto 1° “El objetivo</w:t>
      </w:r>
      <w:r>
        <w:rPr>
          <w:color w:val="010202"/>
          <w:spacing w:val="-15"/>
          <w:sz w:val="16"/>
        </w:rPr>
        <w:t> </w:t>
      </w:r>
      <w:r>
        <w:rPr>
          <w:color w:val="010202"/>
          <w:sz w:val="16"/>
        </w:rPr>
        <w:t>que</w:t>
      </w:r>
      <w:r>
        <w:rPr>
          <w:color w:val="010202"/>
          <w:spacing w:val="-15"/>
          <w:sz w:val="16"/>
        </w:rPr>
        <w:t> </w:t>
      </w:r>
      <w:r>
        <w:rPr>
          <w:color w:val="010202"/>
          <w:sz w:val="16"/>
        </w:rPr>
        <w:t>se</w:t>
      </w:r>
      <w:r>
        <w:rPr>
          <w:color w:val="010202"/>
          <w:spacing w:val="-15"/>
          <w:sz w:val="16"/>
        </w:rPr>
        <w:t> </w:t>
      </w:r>
      <w:r>
        <w:rPr>
          <w:color w:val="010202"/>
          <w:sz w:val="16"/>
        </w:rPr>
        <w:t>quiere</w:t>
      </w:r>
      <w:r>
        <w:rPr>
          <w:color w:val="010202"/>
          <w:spacing w:val="-15"/>
          <w:sz w:val="16"/>
        </w:rPr>
        <w:t> </w:t>
      </w:r>
      <w:r>
        <w:rPr>
          <w:color w:val="010202"/>
          <w:sz w:val="16"/>
        </w:rPr>
        <w:t>alcanzar</w:t>
      </w:r>
      <w:r>
        <w:rPr>
          <w:color w:val="010202"/>
          <w:spacing w:val="-15"/>
          <w:sz w:val="16"/>
        </w:rPr>
        <w:t> </w:t>
      </w:r>
      <w:r>
        <w:rPr>
          <w:color w:val="010202"/>
          <w:sz w:val="16"/>
        </w:rPr>
        <w:t>necesariamente</w:t>
      </w:r>
      <w:r>
        <w:rPr>
          <w:color w:val="010202"/>
          <w:spacing w:val="-15"/>
          <w:sz w:val="16"/>
        </w:rPr>
        <w:t> </w:t>
      </w:r>
      <w:r>
        <w:rPr>
          <w:color w:val="010202"/>
          <w:sz w:val="16"/>
        </w:rPr>
        <w:t>tiene</w:t>
      </w:r>
      <w:r>
        <w:rPr>
          <w:color w:val="010202"/>
          <w:spacing w:val="-15"/>
          <w:sz w:val="16"/>
        </w:rPr>
        <w:t> </w:t>
      </w:r>
      <w:r>
        <w:rPr>
          <w:color w:val="010202"/>
          <w:sz w:val="16"/>
        </w:rPr>
        <w:t>que</w:t>
      </w:r>
      <w:r>
        <w:rPr>
          <w:color w:val="010202"/>
          <w:spacing w:val="-15"/>
          <w:sz w:val="16"/>
        </w:rPr>
        <w:t> </w:t>
      </w:r>
      <w:r>
        <w:rPr>
          <w:color w:val="010202"/>
          <w:sz w:val="16"/>
        </w:rPr>
        <w:t>hacerse</w:t>
      </w:r>
      <w:r>
        <w:rPr>
          <w:color w:val="010202"/>
          <w:spacing w:val="-15"/>
          <w:sz w:val="16"/>
        </w:rPr>
        <w:t> </w:t>
      </w:r>
      <w:r>
        <w:rPr>
          <w:color w:val="010202"/>
          <w:sz w:val="16"/>
        </w:rPr>
        <w:t>por ley (o</w:t>
      </w:r>
      <w:r>
        <w:rPr>
          <w:color w:val="010202"/>
          <w:spacing w:val="-2"/>
          <w:sz w:val="16"/>
        </w:rPr>
        <w:t> </w:t>
      </w:r>
      <w:r>
        <w:rPr>
          <w:color w:val="010202"/>
          <w:sz w:val="16"/>
        </w:rPr>
        <w:t>decreto)?</w:t>
      </w:r>
    </w:p>
    <w:p>
      <w:pPr>
        <w:pStyle w:val="ListParagraph"/>
        <w:numPr>
          <w:ilvl w:val="0"/>
          <w:numId w:val="74"/>
        </w:numPr>
        <w:tabs>
          <w:tab w:pos="2062" w:val="left" w:leader="none"/>
        </w:tabs>
        <w:spacing w:line="254" w:lineRule="auto" w:before="0" w:after="0"/>
        <w:ind w:left="2060" w:right="1717" w:hanging="339"/>
        <w:jc w:val="both"/>
        <w:rPr>
          <w:sz w:val="16"/>
        </w:rPr>
      </w:pPr>
      <w:r>
        <w:rPr>
          <w:color w:val="010202"/>
          <w:sz w:val="16"/>
        </w:rPr>
        <w:t>Bemelmans-Videc, Ray C.Ryst y Evert Vedung </w:t>
      </w:r>
      <w:r>
        <w:rPr>
          <w:i/>
          <w:color w:val="010202"/>
          <w:sz w:val="16"/>
        </w:rPr>
        <w:t>Carrots, Sticks &amp; </w:t>
      </w:r>
      <w:r>
        <w:rPr>
          <w:i/>
          <w:color w:val="010202"/>
          <w:sz w:val="16"/>
        </w:rPr>
        <w:t>Sermon. Policy Instruments and Their Evaluation</w:t>
      </w:r>
      <w:r>
        <w:rPr>
          <w:b/>
          <w:color w:val="010202"/>
          <w:sz w:val="16"/>
        </w:rPr>
        <w:t>, </w:t>
      </w:r>
      <w:r>
        <w:rPr>
          <w:color w:val="010202"/>
          <w:sz w:val="16"/>
        </w:rPr>
        <w:t>New jersey, Transaction Publisher,</w:t>
      </w:r>
      <w:r>
        <w:rPr>
          <w:color w:val="010202"/>
          <w:spacing w:val="-2"/>
          <w:sz w:val="16"/>
        </w:rPr>
        <w:t> </w:t>
      </w:r>
      <w:r>
        <w:rPr>
          <w:color w:val="010202"/>
          <w:sz w:val="16"/>
        </w:rPr>
        <w:t>1998</w:t>
      </w:r>
    </w:p>
    <w:p>
      <w:pPr>
        <w:pStyle w:val="BodyText"/>
        <w:rPr>
          <w:sz w:val="12"/>
        </w:rPr>
      </w:pPr>
    </w:p>
    <w:p>
      <w:pPr>
        <w:spacing w:before="101"/>
        <w:ind w:left="0" w:right="1515" w:firstLine="0"/>
        <w:jc w:val="right"/>
        <w:rPr>
          <w:sz w:val="28"/>
        </w:rPr>
      </w:pPr>
      <w:r>
        <w:rPr>
          <w:rFonts w:ascii="Arial"/>
          <w:color w:val="231F20"/>
          <w:w w:val="80"/>
          <w:sz w:val="12"/>
        </w:rPr>
        <w:t>UIGV </w:t>
      </w:r>
      <w:r>
        <w:rPr>
          <w:color w:val="A7A9AC"/>
          <w:w w:val="80"/>
          <w:sz w:val="28"/>
        </w:rPr>
        <w:t>181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Heading2"/>
        <w:numPr>
          <w:ilvl w:val="1"/>
          <w:numId w:val="73"/>
        </w:numPr>
        <w:tabs>
          <w:tab w:pos="2118" w:val="left" w:leader="none"/>
        </w:tabs>
        <w:spacing w:line="240" w:lineRule="auto" w:before="231" w:after="0"/>
        <w:ind w:left="1721" w:right="0" w:firstLine="0"/>
        <w:jc w:val="left"/>
        <w:rPr>
          <w:color w:val="939598"/>
        </w:rPr>
      </w:pPr>
      <w:r>
        <w:rPr>
          <w:color w:val="939598"/>
        </w:rPr>
        <w:t>Los estándares. Soluciones</w:t>
      </w:r>
      <w:r>
        <w:rPr>
          <w:color w:val="939598"/>
          <w:spacing w:val="-45"/>
        </w:rPr>
        <w:t> </w:t>
      </w:r>
      <w:r>
        <w:rPr>
          <w:color w:val="939598"/>
        </w:rPr>
        <w:t>internacionales</w:t>
      </w:r>
    </w:p>
    <w:p>
      <w:pPr>
        <w:pStyle w:val="BodyText"/>
        <w:spacing w:line="254" w:lineRule="auto" w:before="213"/>
        <w:ind w:left="1720" w:right="1720" w:firstLine="340"/>
        <w:jc w:val="both"/>
      </w:pPr>
      <w:r>
        <w:rPr>
          <w:color w:val="231F20"/>
        </w:rPr>
        <w:t>Para limitar las peores praxis, para hacer de la nor- mativa una ayuda y no un obstáculo al gobierno digital el punto</w:t>
      </w:r>
      <w:r>
        <w:rPr>
          <w:color w:val="231F20"/>
          <w:spacing w:val="-14"/>
        </w:rPr>
        <w:t> </w:t>
      </w:r>
      <w:r>
        <w:rPr>
          <w:color w:val="231F20"/>
        </w:rPr>
        <w:t>de</w:t>
      </w:r>
      <w:r>
        <w:rPr>
          <w:color w:val="231F20"/>
          <w:spacing w:val="-14"/>
        </w:rPr>
        <w:t> </w:t>
      </w:r>
      <w:r>
        <w:rPr>
          <w:color w:val="231F20"/>
        </w:rPr>
        <w:t>partida</w:t>
      </w:r>
      <w:r>
        <w:rPr>
          <w:color w:val="231F20"/>
          <w:spacing w:val="-14"/>
        </w:rPr>
        <w:t> </w:t>
      </w:r>
      <w:r>
        <w:rPr>
          <w:color w:val="231F20"/>
        </w:rPr>
        <w:t>ineluctable</w:t>
      </w:r>
      <w:r>
        <w:rPr>
          <w:color w:val="231F20"/>
          <w:spacing w:val="-14"/>
        </w:rPr>
        <w:t> </w:t>
      </w:r>
      <w:r>
        <w:rPr>
          <w:color w:val="231F20"/>
        </w:rPr>
        <w:t>es</w:t>
      </w:r>
      <w:r>
        <w:rPr>
          <w:color w:val="231F20"/>
          <w:spacing w:val="-14"/>
        </w:rPr>
        <w:t> </w:t>
      </w:r>
      <w:r>
        <w:rPr>
          <w:color w:val="231F20"/>
        </w:rPr>
        <w:t>el</w:t>
      </w:r>
      <w:r>
        <w:rPr>
          <w:color w:val="231F20"/>
          <w:spacing w:val="-14"/>
        </w:rPr>
        <w:t> </w:t>
      </w:r>
      <w:r>
        <w:rPr>
          <w:color w:val="231F20"/>
        </w:rPr>
        <w:t>reconocimiento</w:t>
      </w:r>
      <w:r>
        <w:rPr>
          <w:color w:val="231F20"/>
          <w:spacing w:val="-14"/>
        </w:rPr>
        <w:t> </w:t>
      </w:r>
      <w:r>
        <w:rPr>
          <w:color w:val="231F20"/>
        </w:rPr>
        <w:t>del</w:t>
      </w:r>
      <w:r>
        <w:rPr>
          <w:color w:val="231F20"/>
          <w:spacing w:val="-14"/>
        </w:rPr>
        <w:t> </w:t>
      </w:r>
      <w:r>
        <w:rPr>
          <w:color w:val="231F20"/>
        </w:rPr>
        <w:t>valor jurídico del documento electrónico y por consecuencia la firma digital.</w:t>
      </w:r>
    </w:p>
    <w:p>
      <w:pPr>
        <w:pStyle w:val="BodyText"/>
        <w:spacing w:line="254" w:lineRule="auto" w:before="108"/>
        <w:ind w:left="1720" w:right="1720" w:firstLine="340"/>
        <w:jc w:val="both"/>
      </w:pPr>
      <w:r>
        <w:rPr>
          <w:color w:val="231F20"/>
        </w:rPr>
        <w:t>Si analizamos el orden jurídico como un enorme hi- pertexto</w:t>
      </w:r>
      <w:r>
        <w:rPr>
          <w:color w:val="231F20"/>
          <w:spacing w:val="-15"/>
        </w:rPr>
        <w:t> </w:t>
      </w:r>
      <w:r>
        <w:rPr>
          <w:color w:val="231F20"/>
        </w:rPr>
        <w:t>aparecen</w:t>
      </w:r>
      <w:r>
        <w:rPr>
          <w:color w:val="231F20"/>
          <w:spacing w:val="-15"/>
        </w:rPr>
        <w:t> </w:t>
      </w:r>
      <w:r>
        <w:rPr>
          <w:color w:val="231F20"/>
        </w:rPr>
        <w:t>sus</w:t>
      </w:r>
      <w:r>
        <w:rPr>
          <w:color w:val="231F20"/>
          <w:spacing w:val="-15"/>
        </w:rPr>
        <w:t> </w:t>
      </w:r>
      <w:r>
        <w:rPr>
          <w:color w:val="231F20"/>
        </w:rPr>
        <w:t>dimensiones</w:t>
      </w:r>
      <w:r>
        <w:rPr>
          <w:color w:val="231F20"/>
          <w:spacing w:val="-15"/>
        </w:rPr>
        <w:t> </w:t>
      </w:r>
      <w:r>
        <w:rPr>
          <w:color w:val="231F20"/>
        </w:rPr>
        <w:t>sintácticas,</w:t>
      </w:r>
      <w:r>
        <w:rPr>
          <w:color w:val="231F20"/>
          <w:spacing w:val="-15"/>
        </w:rPr>
        <w:t> </w:t>
      </w:r>
      <w:r>
        <w:rPr>
          <w:color w:val="231F20"/>
        </w:rPr>
        <w:t>semánticas y pragmáticas</w:t>
      </w:r>
    </w:p>
    <w:p>
      <w:pPr>
        <w:pStyle w:val="BodyText"/>
        <w:spacing w:line="254" w:lineRule="auto" w:before="111"/>
        <w:ind w:left="1720" w:right="1717" w:firstLine="340"/>
        <w:jc w:val="both"/>
        <w:rPr>
          <w:sz w:val="11"/>
        </w:rPr>
      </w:pPr>
      <w:r>
        <w:rPr>
          <w:color w:val="231F20"/>
        </w:rPr>
        <w:t>La</w:t>
      </w:r>
      <w:r>
        <w:rPr>
          <w:color w:val="231F20"/>
          <w:spacing w:val="-9"/>
        </w:rPr>
        <w:t> </w:t>
      </w:r>
      <w:r>
        <w:rPr>
          <w:color w:val="231F20"/>
        </w:rPr>
        <w:t>estandarización</w:t>
      </w:r>
      <w:r>
        <w:rPr>
          <w:color w:val="231F20"/>
          <w:spacing w:val="-9"/>
        </w:rPr>
        <w:t> </w:t>
      </w:r>
      <w:r>
        <w:rPr>
          <w:color w:val="231F20"/>
        </w:rPr>
        <w:t>es</w:t>
      </w:r>
      <w:r>
        <w:rPr>
          <w:color w:val="231F20"/>
          <w:spacing w:val="-9"/>
        </w:rPr>
        <w:t> </w:t>
      </w:r>
      <w:r>
        <w:rPr>
          <w:color w:val="231F20"/>
        </w:rPr>
        <w:t>un</w:t>
      </w:r>
      <w:r>
        <w:rPr>
          <w:color w:val="231F20"/>
          <w:spacing w:val="-9"/>
        </w:rPr>
        <w:t> </w:t>
      </w:r>
      <w:r>
        <w:rPr>
          <w:color w:val="231F20"/>
        </w:rPr>
        <w:t>criterio</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expresa</w:t>
      </w:r>
      <w:r>
        <w:rPr>
          <w:color w:val="231F20"/>
          <w:spacing w:val="-9"/>
        </w:rPr>
        <w:t> </w:t>
      </w:r>
      <w:r>
        <w:rPr>
          <w:color w:val="231F20"/>
        </w:rPr>
        <w:t>a</w:t>
      </w:r>
      <w:r>
        <w:rPr>
          <w:color w:val="231F20"/>
          <w:spacing w:val="-9"/>
        </w:rPr>
        <w:t> </w:t>
      </w:r>
      <w:r>
        <w:rPr>
          <w:color w:val="231F20"/>
        </w:rPr>
        <w:t>nivel sintáctico; parte de los elementos sintácticos de cualquier documento vistos por un organismo de Naciones Unidas que se ocupa de estándares eléctricos y por esa razón la norma ISO 7498 regula la ITUT (antiguamente CCITT), como recomendación X200 es un punto de partida obli- gado, si bien lejano. Es un modelo estratificado de funcio- namiento de para la interconexión de redes abiertas De este modelo de referencia de protocolos y de relaciones lógicas de comunicación entre dos sistemas  se  definen las siete capas de un documento electrónico. De aquí se ha pasado a enunciar los criterios de seguridad que tiene que tener un sistema para transmitir documentos, o si    se quiere, los criterios de seguridad que tienen que tener los documentos transmitidos.</w:t>
      </w:r>
      <w:r>
        <w:rPr>
          <w:color w:val="231F20"/>
          <w:position w:val="7"/>
          <w:sz w:val="11"/>
        </w:rPr>
        <w:t>176  </w:t>
      </w:r>
      <w:r>
        <w:rPr>
          <w:color w:val="231F20"/>
        </w:rPr>
        <w:t>La  ventaja  consiste  en el hecho que alguna de estas capas contienen noticias sobre el proprio documento transmitido, vale decir son auto referentes y permiten determinar la completitud y   la intangibilidad. Obviamente no bastan y se requieren criterios más precisos y uniformes para el reconocimiento del valor jurídico de un documento electrónico y para la validez de las diferentes formas de reconocimiento de la autoría del</w:t>
      </w:r>
      <w:r>
        <w:rPr>
          <w:color w:val="231F20"/>
          <w:spacing w:val="0"/>
        </w:rPr>
        <w:t> </w:t>
      </w:r>
      <w:r>
        <w:rPr>
          <w:color w:val="231F20"/>
        </w:rPr>
        <w:t>documento.</w:t>
      </w:r>
      <w:r>
        <w:rPr>
          <w:color w:val="231F20"/>
          <w:position w:val="7"/>
          <w:sz w:val="11"/>
        </w:rPr>
        <w:t>177</w:t>
      </w:r>
    </w:p>
    <w:p>
      <w:pPr>
        <w:pStyle w:val="BodyText"/>
        <w:spacing w:before="9"/>
        <w:rPr>
          <w:sz w:val="8"/>
        </w:rPr>
      </w:pPr>
      <w:r>
        <w:rPr/>
        <w:pict>
          <v:line style="position:absolute;mso-position-horizontal-relative:page;mso-position-vertical-relative:paragraph;z-index:2824;mso-wrap-distance-left:0;mso-wrap-distance-right:0" from="170.050995pt,7.458562pt" to="242.050995pt,7.458562pt" stroked="true" strokeweight="1pt" strokecolor="#231f20">
            <v:stroke dashstyle="solid"/>
            <w10:wrap type="topAndBottom"/>
          </v:line>
        </w:pict>
      </w:r>
    </w:p>
    <w:p>
      <w:pPr>
        <w:pStyle w:val="ListParagraph"/>
        <w:numPr>
          <w:ilvl w:val="0"/>
          <w:numId w:val="75"/>
        </w:numPr>
        <w:tabs>
          <w:tab w:pos="2090" w:val="left" w:leader="none"/>
        </w:tabs>
        <w:spacing w:line="254" w:lineRule="auto" w:before="6" w:after="0"/>
        <w:ind w:left="2061" w:right="1719" w:hanging="340"/>
        <w:jc w:val="both"/>
        <w:rPr>
          <w:sz w:val="16"/>
        </w:rPr>
      </w:pPr>
      <w:r>
        <w:rPr>
          <w:color w:val="010202"/>
          <w:sz w:val="16"/>
        </w:rPr>
        <w:t>La</w:t>
      </w:r>
      <w:r>
        <w:rPr>
          <w:color w:val="010202"/>
          <w:spacing w:val="-14"/>
          <w:sz w:val="16"/>
        </w:rPr>
        <w:t> </w:t>
      </w:r>
      <w:r>
        <w:rPr>
          <w:color w:val="010202"/>
          <w:sz w:val="16"/>
        </w:rPr>
        <w:t>mayor</w:t>
      </w:r>
      <w:r>
        <w:rPr>
          <w:color w:val="010202"/>
          <w:spacing w:val="-14"/>
          <w:sz w:val="16"/>
        </w:rPr>
        <w:t> </w:t>
      </w:r>
      <w:r>
        <w:rPr>
          <w:color w:val="010202"/>
          <w:sz w:val="16"/>
        </w:rPr>
        <w:t>parte</w:t>
      </w:r>
      <w:r>
        <w:rPr>
          <w:color w:val="010202"/>
          <w:spacing w:val="-14"/>
          <w:sz w:val="16"/>
        </w:rPr>
        <w:t> </w:t>
      </w:r>
      <w:r>
        <w:rPr>
          <w:color w:val="010202"/>
          <w:sz w:val="16"/>
        </w:rPr>
        <w:t>de</w:t>
      </w:r>
      <w:r>
        <w:rPr>
          <w:color w:val="010202"/>
          <w:spacing w:val="-14"/>
          <w:sz w:val="16"/>
        </w:rPr>
        <w:t> </w:t>
      </w:r>
      <w:r>
        <w:rPr>
          <w:color w:val="010202"/>
          <w:sz w:val="16"/>
        </w:rPr>
        <w:t>los</w:t>
      </w:r>
      <w:r>
        <w:rPr>
          <w:color w:val="010202"/>
          <w:spacing w:val="-14"/>
          <w:sz w:val="16"/>
        </w:rPr>
        <w:t> </w:t>
      </w:r>
      <w:r>
        <w:rPr>
          <w:color w:val="010202"/>
          <w:sz w:val="16"/>
        </w:rPr>
        <w:t>informáticos</w:t>
      </w:r>
      <w:r>
        <w:rPr>
          <w:color w:val="010202"/>
          <w:spacing w:val="-14"/>
          <w:sz w:val="16"/>
        </w:rPr>
        <w:t> </w:t>
      </w:r>
      <w:r>
        <w:rPr>
          <w:color w:val="010202"/>
          <w:sz w:val="16"/>
        </w:rPr>
        <w:t>y</w:t>
      </w:r>
      <w:r>
        <w:rPr>
          <w:color w:val="010202"/>
          <w:spacing w:val="-14"/>
          <w:sz w:val="16"/>
        </w:rPr>
        <w:t> </w:t>
      </w:r>
      <w:r>
        <w:rPr>
          <w:color w:val="010202"/>
          <w:sz w:val="16"/>
        </w:rPr>
        <w:t>juristas</w:t>
      </w:r>
      <w:r>
        <w:rPr>
          <w:color w:val="010202"/>
          <w:spacing w:val="-14"/>
          <w:sz w:val="16"/>
        </w:rPr>
        <w:t> </w:t>
      </w:r>
      <w:r>
        <w:rPr>
          <w:color w:val="010202"/>
          <w:sz w:val="16"/>
        </w:rPr>
        <w:t>que</w:t>
      </w:r>
      <w:r>
        <w:rPr>
          <w:color w:val="010202"/>
          <w:spacing w:val="-14"/>
          <w:sz w:val="16"/>
        </w:rPr>
        <w:t> </w:t>
      </w:r>
      <w:r>
        <w:rPr>
          <w:color w:val="010202"/>
          <w:sz w:val="16"/>
        </w:rPr>
        <w:t>repiten</w:t>
      </w:r>
      <w:r>
        <w:rPr>
          <w:color w:val="010202"/>
          <w:spacing w:val="-14"/>
          <w:sz w:val="16"/>
        </w:rPr>
        <w:t> </w:t>
      </w:r>
      <w:r>
        <w:rPr>
          <w:color w:val="010202"/>
          <w:sz w:val="16"/>
        </w:rPr>
        <w:t>los</w:t>
      </w:r>
      <w:r>
        <w:rPr>
          <w:color w:val="010202"/>
          <w:spacing w:val="-14"/>
          <w:sz w:val="16"/>
        </w:rPr>
        <w:t> </w:t>
      </w:r>
      <w:r>
        <w:rPr>
          <w:color w:val="010202"/>
          <w:sz w:val="16"/>
        </w:rPr>
        <w:t>criterios de</w:t>
      </w:r>
      <w:r>
        <w:rPr>
          <w:color w:val="010202"/>
          <w:spacing w:val="-9"/>
          <w:sz w:val="16"/>
        </w:rPr>
        <w:t> </w:t>
      </w:r>
      <w:r>
        <w:rPr>
          <w:color w:val="010202"/>
          <w:sz w:val="16"/>
        </w:rPr>
        <w:t>seguridad</w:t>
      </w:r>
      <w:r>
        <w:rPr>
          <w:color w:val="010202"/>
          <w:spacing w:val="-9"/>
          <w:sz w:val="16"/>
        </w:rPr>
        <w:t> </w:t>
      </w:r>
      <w:r>
        <w:rPr>
          <w:color w:val="010202"/>
          <w:sz w:val="16"/>
        </w:rPr>
        <w:t>que</w:t>
      </w:r>
      <w:r>
        <w:rPr>
          <w:color w:val="010202"/>
          <w:spacing w:val="-9"/>
          <w:sz w:val="16"/>
        </w:rPr>
        <w:t> </w:t>
      </w:r>
      <w:r>
        <w:rPr>
          <w:color w:val="010202"/>
          <w:sz w:val="16"/>
        </w:rPr>
        <w:t>deben</w:t>
      </w:r>
      <w:r>
        <w:rPr>
          <w:color w:val="010202"/>
          <w:spacing w:val="-9"/>
          <w:sz w:val="16"/>
        </w:rPr>
        <w:t> </w:t>
      </w:r>
      <w:r>
        <w:rPr>
          <w:color w:val="010202"/>
          <w:sz w:val="16"/>
        </w:rPr>
        <w:t>tener</w:t>
      </w:r>
      <w:r>
        <w:rPr>
          <w:color w:val="010202"/>
          <w:spacing w:val="-9"/>
          <w:sz w:val="16"/>
        </w:rPr>
        <w:t> </w:t>
      </w:r>
      <w:r>
        <w:rPr>
          <w:color w:val="010202"/>
          <w:sz w:val="16"/>
        </w:rPr>
        <w:t>los</w:t>
      </w:r>
      <w:r>
        <w:rPr>
          <w:color w:val="010202"/>
          <w:spacing w:val="-9"/>
          <w:sz w:val="16"/>
        </w:rPr>
        <w:t> </w:t>
      </w:r>
      <w:r>
        <w:rPr>
          <w:color w:val="010202"/>
          <w:sz w:val="16"/>
        </w:rPr>
        <w:t>mensajes</w:t>
      </w:r>
      <w:r>
        <w:rPr>
          <w:color w:val="010202"/>
          <w:spacing w:val="-9"/>
          <w:sz w:val="16"/>
        </w:rPr>
        <w:t> </w:t>
      </w:r>
      <w:r>
        <w:rPr>
          <w:color w:val="010202"/>
          <w:sz w:val="16"/>
        </w:rPr>
        <w:t>que</w:t>
      </w:r>
      <w:r>
        <w:rPr>
          <w:color w:val="010202"/>
          <w:spacing w:val="-9"/>
          <w:sz w:val="16"/>
        </w:rPr>
        <w:t> </w:t>
      </w:r>
      <w:r>
        <w:rPr>
          <w:color w:val="010202"/>
          <w:sz w:val="16"/>
        </w:rPr>
        <w:t>se</w:t>
      </w:r>
      <w:r>
        <w:rPr>
          <w:color w:val="010202"/>
          <w:spacing w:val="-9"/>
          <w:sz w:val="16"/>
        </w:rPr>
        <w:t> </w:t>
      </w:r>
      <w:r>
        <w:rPr>
          <w:color w:val="010202"/>
          <w:sz w:val="16"/>
        </w:rPr>
        <w:t>transmiten</w:t>
      </w:r>
      <w:r>
        <w:rPr>
          <w:color w:val="010202"/>
          <w:spacing w:val="-9"/>
          <w:sz w:val="16"/>
        </w:rPr>
        <w:t> </w:t>
      </w:r>
      <w:r>
        <w:rPr>
          <w:color w:val="010202"/>
          <w:sz w:val="16"/>
        </w:rPr>
        <w:t>por</w:t>
      </w:r>
      <w:r>
        <w:rPr>
          <w:color w:val="010202"/>
          <w:spacing w:val="-9"/>
          <w:sz w:val="16"/>
        </w:rPr>
        <w:t> </w:t>
      </w:r>
      <w:r>
        <w:rPr>
          <w:color w:val="010202"/>
          <w:sz w:val="16"/>
        </w:rPr>
        <w:t>vía electrónica generalmente ignoran que ésta es la fuente original de tales</w:t>
      </w:r>
      <w:r>
        <w:rPr>
          <w:color w:val="010202"/>
          <w:spacing w:val="-1"/>
          <w:sz w:val="16"/>
        </w:rPr>
        <w:t> </w:t>
      </w:r>
      <w:r>
        <w:rPr>
          <w:color w:val="010202"/>
          <w:sz w:val="16"/>
        </w:rPr>
        <w:t>requisitos.</w:t>
      </w:r>
    </w:p>
    <w:p>
      <w:pPr>
        <w:pStyle w:val="ListParagraph"/>
        <w:numPr>
          <w:ilvl w:val="0"/>
          <w:numId w:val="75"/>
        </w:numPr>
        <w:tabs>
          <w:tab w:pos="2101" w:val="left" w:leader="none"/>
        </w:tabs>
        <w:spacing w:line="254" w:lineRule="auto" w:before="0" w:after="0"/>
        <w:ind w:left="2061" w:right="1718" w:hanging="340"/>
        <w:jc w:val="both"/>
        <w:rPr>
          <w:sz w:val="16"/>
        </w:rPr>
      </w:pPr>
      <w:r>
        <w:rPr>
          <w:color w:val="010202"/>
          <w:sz w:val="16"/>
        </w:rPr>
        <w:t>Ver A. A. Martino (editor) </w:t>
      </w:r>
      <w:r>
        <w:rPr>
          <w:b/>
          <w:color w:val="010202"/>
          <w:sz w:val="16"/>
        </w:rPr>
        <w:t>Nuovo Regime giuridico del Docu- mento Informatico</w:t>
      </w:r>
      <w:r>
        <w:rPr>
          <w:color w:val="010202"/>
          <w:sz w:val="16"/>
        </w:rPr>
        <w:t>, Franco Angeli,</w:t>
      </w:r>
      <w:r>
        <w:rPr>
          <w:color w:val="010202"/>
          <w:spacing w:val="-3"/>
          <w:sz w:val="16"/>
        </w:rPr>
        <w:t> </w:t>
      </w:r>
      <w:r>
        <w:rPr>
          <w:color w:val="010202"/>
          <w:sz w:val="16"/>
        </w:rPr>
        <w:t>1997.</w:t>
      </w:r>
    </w:p>
    <w:p>
      <w:pPr>
        <w:pStyle w:val="BodyText"/>
        <w:spacing w:before="2"/>
        <w:rPr>
          <w:sz w:val="18"/>
        </w:rPr>
      </w:pPr>
    </w:p>
    <w:p>
      <w:pPr>
        <w:spacing w:before="0"/>
        <w:ind w:left="1721" w:right="0" w:firstLine="0"/>
        <w:jc w:val="left"/>
        <w:rPr>
          <w:rFonts w:ascii="Arial"/>
          <w:sz w:val="12"/>
        </w:rPr>
      </w:pPr>
      <w:r>
        <w:rPr>
          <w:color w:val="A7A9AC"/>
          <w:w w:val="85"/>
          <w:sz w:val="28"/>
        </w:rPr>
        <w:t>182 </w:t>
      </w:r>
      <w:r>
        <w:rPr>
          <w:rFonts w:ascii="Arial"/>
          <w:color w:val="231F20"/>
          <w:w w:val="85"/>
          <w:sz w:val="12"/>
        </w:rPr>
        <w:t>UIGV</w:t>
      </w:r>
      <w:r>
        <w:rPr>
          <w:rFonts w:ascii="Arial"/>
          <w:color w:val="231F20"/>
          <w:sz w:val="12"/>
        </w:rPr>
        <w:t> </w:t>
      </w:r>
    </w:p>
    <w:p>
      <w:pPr>
        <w:spacing w:after="0"/>
        <w:jc w:val="left"/>
        <w:rPr>
          <w:rFonts w:ascii="Arial"/>
          <w:sz w:val="12"/>
        </w:rPr>
        <w:sectPr>
          <w:footerReference w:type="default" r:id="rId31"/>
          <w:pgSz w:w="11910" w:h="16840"/>
          <w:pgMar w:footer="1986" w:header="1764" w:top="2180" w:bottom="2180" w:left="1680" w:right="1680"/>
          <w:pgNumType w:start="182"/>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firstLine="340"/>
        <w:jc w:val="both"/>
      </w:pPr>
      <w:r>
        <w:rPr>
          <w:color w:val="231F20"/>
        </w:rPr>
        <w:t>Una vez establecidos deben ser iguales para la Pública </w:t>
      </w:r>
      <w:r>
        <w:rPr>
          <w:color w:val="231F20"/>
          <w:spacing w:val="-3"/>
        </w:rPr>
        <w:t>Administración</w:t>
      </w:r>
      <w:r>
        <w:rPr>
          <w:color w:val="231F20"/>
          <w:spacing w:val="-17"/>
        </w:rPr>
        <w:t> </w:t>
      </w:r>
      <w:r>
        <w:rPr>
          <w:color w:val="231F20"/>
        </w:rPr>
        <w:t>y</w:t>
      </w:r>
      <w:r>
        <w:rPr>
          <w:color w:val="231F20"/>
          <w:spacing w:val="-17"/>
        </w:rPr>
        <w:t> </w:t>
      </w:r>
      <w:r>
        <w:rPr>
          <w:color w:val="231F20"/>
        </w:rPr>
        <w:t>los</w:t>
      </w:r>
      <w:r>
        <w:rPr>
          <w:color w:val="231F20"/>
          <w:spacing w:val="-17"/>
        </w:rPr>
        <w:t> </w:t>
      </w:r>
      <w:r>
        <w:rPr>
          <w:color w:val="231F20"/>
          <w:spacing w:val="-3"/>
        </w:rPr>
        <w:t>privados</w:t>
      </w:r>
      <w:r>
        <w:rPr>
          <w:color w:val="231F20"/>
          <w:spacing w:val="-17"/>
        </w:rPr>
        <w:t> </w:t>
      </w:r>
      <w:r>
        <w:rPr>
          <w:color w:val="231F20"/>
          <w:spacing w:val="-3"/>
        </w:rPr>
        <w:t>pues</w:t>
      </w:r>
      <w:r>
        <w:rPr>
          <w:color w:val="231F20"/>
          <w:spacing w:val="-17"/>
        </w:rPr>
        <w:t> </w:t>
      </w:r>
      <w:r>
        <w:rPr>
          <w:color w:val="231F20"/>
        </w:rPr>
        <w:t>es</w:t>
      </w:r>
      <w:r>
        <w:rPr>
          <w:color w:val="231F20"/>
          <w:spacing w:val="-17"/>
        </w:rPr>
        <w:t> </w:t>
      </w:r>
      <w:r>
        <w:rPr>
          <w:color w:val="231F20"/>
          <w:spacing w:val="-3"/>
        </w:rPr>
        <w:t>enormemente</w:t>
      </w:r>
      <w:r>
        <w:rPr>
          <w:color w:val="231F20"/>
          <w:spacing w:val="-17"/>
        </w:rPr>
        <w:t> </w:t>
      </w:r>
      <w:r>
        <w:rPr>
          <w:color w:val="231F20"/>
          <w:spacing w:val="-3"/>
        </w:rPr>
        <w:t>costoso para</w:t>
      </w:r>
      <w:r>
        <w:rPr>
          <w:color w:val="231F20"/>
          <w:spacing w:val="-17"/>
        </w:rPr>
        <w:t> </w:t>
      </w:r>
      <w:r>
        <w:rPr>
          <w:color w:val="231F20"/>
        </w:rPr>
        <w:t>una</w:t>
      </w:r>
      <w:r>
        <w:rPr>
          <w:color w:val="231F20"/>
          <w:spacing w:val="-17"/>
        </w:rPr>
        <w:t> </w:t>
      </w:r>
      <w:r>
        <w:rPr>
          <w:color w:val="231F20"/>
          <w:spacing w:val="-3"/>
        </w:rPr>
        <w:t>pequeña</w:t>
      </w:r>
      <w:r>
        <w:rPr>
          <w:color w:val="231F20"/>
          <w:spacing w:val="-17"/>
        </w:rPr>
        <w:t> </w:t>
      </w:r>
      <w:r>
        <w:rPr>
          <w:color w:val="231F20"/>
        </w:rPr>
        <w:t>o</w:t>
      </w:r>
      <w:r>
        <w:rPr>
          <w:color w:val="231F20"/>
          <w:spacing w:val="-17"/>
        </w:rPr>
        <w:t> </w:t>
      </w:r>
      <w:r>
        <w:rPr>
          <w:color w:val="231F20"/>
          <w:spacing w:val="-3"/>
        </w:rPr>
        <w:t>mediana</w:t>
      </w:r>
      <w:r>
        <w:rPr>
          <w:color w:val="231F20"/>
          <w:spacing w:val="-17"/>
        </w:rPr>
        <w:t> </w:t>
      </w:r>
      <w:r>
        <w:rPr>
          <w:color w:val="231F20"/>
          <w:spacing w:val="-3"/>
        </w:rPr>
        <w:t>empresa</w:t>
      </w:r>
      <w:r>
        <w:rPr>
          <w:color w:val="231F20"/>
          <w:spacing w:val="-17"/>
        </w:rPr>
        <w:t> </w:t>
      </w:r>
      <w:r>
        <w:rPr>
          <w:color w:val="231F20"/>
        </w:rPr>
        <w:t>o</w:t>
      </w:r>
      <w:r>
        <w:rPr>
          <w:color w:val="231F20"/>
          <w:spacing w:val="-17"/>
        </w:rPr>
        <w:t> </w:t>
      </w:r>
      <w:r>
        <w:rPr>
          <w:color w:val="231F20"/>
        </w:rPr>
        <w:t>un</w:t>
      </w:r>
      <w:r>
        <w:rPr>
          <w:color w:val="231F20"/>
          <w:spacing w:val="-17"/>
        </w:rPr>
        <w:t> </w:t>
      </w:r>
      <w:r>
        <w:rPr>
          <w:color w:val="231F20"/>
          <w:spacing w:val="-3"/>
        </w:rPr>
        <w:t>profesional</w:t>
      </w:r>
      <w:r>
        <w:rPr>
          <w:color w:val="231F20"/>
          <w:spacing w:val="-17"/>
        </w:rPr>
        <w:t> </w:t>
      </w:r>
      <w:r>
        <w:rPr>
          <w:color w:val="231F20"/>
          <w:spacing w:val="-3"/>
        </w:rPr>
        <w:t>tener </w:t>
      </w:r>
      <w:r>
        <w:rPr>
          <w:color w:val="231F20"/>
        </w:rPr>
        <w:t>un</w:t>
      </w:r>
      <w:r>
        <w:rPr>
          <w:color w:val="231F20"/>
          <w:spacing w:val="-18"/>
        </w:rPr>
        <w:t> </w:t>
      </w:r>
      <w:r>
        <w:rPr>
          <w:color w:val="231F20"/>
        </w:rPr>
        <w:t>criterio</w:t>
      </w:r>
      <w:r>
        <w:rPr>
          <w:color w:val="231F20"/>
          <w:spacing w:val="-18"/>
        </w:rPr>
        <w:t> </w:t>
      </w:r>
      <w:r>
        <w:rPr>
          <w:color w:val="231F20"/>
        </w:rPr>
        <w:t>de</w:t>
      </w:r>
      <w:r>
        <w:rPr>
          <w:color w:val="231F20"/>
          <w:spacing w:val="-18"/>
        </w:rPr>
        <w:t> </w:t>
      </w:r>
      <w:r>
        <w:rPr>
          <w:color w:val="231F20"/>
        </w:rPr>
        <w:t>reconocimiento</w:t>
      </w:r>
      <w:r>
        <w:rPr>
          <w:color w:val="231F20"/>
          <w:spacing w:val="-18"/>
        </w:rPr>
        <w:t> </w:t>
      </w:r>
      <w:r>
        <w:rPr>
          <w:color w:val="231F20"/>
        </w:rPr>
        <w:t>para</w:t>
      </w:r>
      <w:r>
        <w:rPr>
          <w:color w:val="231F20"/>
          <w:spacing w:val="-18"/>
        </w:rPr>
        <w:t> </w:t>
      </w:r>
      <w:r>
        <w:rPr>
          <w:color w:val="231F20"/>
        </w:rPr>
        <w:t>sus</w:t>
      </w:r>
      <w:r>
        <w:rPr>
          <w:color w:val="231F20"/>
          <w:spacing w:val="-18"/>
        </w:rPr>
        <w:t> </w:t>
      </w:r>
      <w:r>
        <w:rPr>
          <w:color w:val="231F20"/>
        </w:rPr>
        <w:t>relaciones</w:t>
      </w:r>
      <w:r>
        <w:rPr>
          <w:color w:val="231F20"/>
          <w:spacing w:val="-18"/>
        </w:rPr>
        <w:t> </w:t>
      </w:r>
      <w:r>
        <w:rPr>
          <w:color w:val="231F20"/>
        </w:rPr>
        <w:t>con</w:t>
      </w:r>
      <w:r>
        <w:rPr>
          <w:color w:val="231F20"/>
          <w:spacing w:val="-18"/>
        </w:rPr>
        <w:t> </w:t>
      </w:r>
      <w:r>
        <w:rPr>
          <w:color w:val="231F20"/>
        </w:rPr>
        <w:t>otros ciudadanos</w:t>
      </w:r>
      <w:r>
        <w:rPr>
          <w:color w:val="231F20"/>
          <w:spacing w:val="-20"/>
        </w:rPr>
        <w:t> </w:t>
      </w:r>
      <w:r>
        <w:rPr>
          <w:color w:val="231F20"/>
        </w:rPr>
        <w:t>y</w:t>
      </w:r>
      <w:r>
        <w:rPr>
          <w:color w:val="231F20"/>
          <w:spacing w:val="-20"/>
        </w:rPr>
        <w:t> </w:t>
      </w:r>
      <w:r>
        <w:rPr>
          <w:color w:val="231F20"/>
        </w:rPr>
        <w:t>empresas</w:t>
      </w:r>
      <w:r>
        <w:rPr>
          <w:color w:val="231F20"/>
          <w:spacing w:val="-20"/>
        </w:rPr>
        <w:t> </w:t>
      </w:r>
      <w:r>
        <w:rPr>
          <w:color w:val="231F20"/>
        </w:rPr>
        <w:t>y</w:t>
      </w:r>
      <w:r>
        <w:rPr>
          <w:color w:val="231F20"/>
          <w:spacing w:val="-20"/>
        </w:rPr>
        <w:t> </w:t>
      </w:r>
      <w:r>
        <w:rPr>
          <w:color w:val="231F20"/>
        </w:rPr>
        <w:t>uno</w:t>
      </w:r>
      <w:r>
        <w:rPr>
          <w:color w:val="231F20"/>
          <w:spacing w:val="-20"/>
        </w:rPr>
        <w:t> </w:t>
      </w:r>
      <w:r>
        <w:rPr>
          <w:color w:val="231F20"/>
        </w:rPr>
        <w:t>diferenciado</w:t>
      </w:r>
      <w:r>
        <w:rPr>
          <w:color w:val="231F20"/>
          <w:spacing w:val="-20"/>
        </w:rPr>
        <w:t> </w:t>
      </w:r>
      <w:r>
        <w:rPr>
          <w:color w:val="231F20"/>
        </w:rPr>
        <w:t>para</w:t>
      </w:r>
      <w:r>
        <w:rPr>
          <w:color w:val="231F20"/>
          <w:spacing w:val="-20"/>
        </w:rPr>
        <w:t> </w:t>
      </w:r>
      <w:r>
        <w:rPr>
          <w:color w:val="231F20"/>
        </w:rPr>
        <w:t>la</w:t>
      </w:r>
      <w:r>
        <w:rPr>
          <w:color w:val="231F20"/>
          <w:spacing w:val="-20"/>
        </w:rPr>
        <w:t> </w:t>
      </w:r>
      <w:r>
        <w:rPr>
          <w:color w:val="231F20"/>
        </w:rPr>
        <w:t>Adminis- tración. Las Administraciones públicas por razones com- prensibles</w:t>
      </w:r>
      <w:r>
        <w:rPr>
          <w:color w:val="231F20"/>
          <w:spacing w:val="-13"/>
        </w:rPr>
        <w:t> </w:t>
      </w:r>
      <w:r>
        <w:rPr>
          <w:color w:val="231F20"/>
        </w:rPr>
        <w:t>tienden</w:t>
      </w:r>
      <w:r>
        <w:rPr>
          <w:color w:val="231F20"/>
          <w:spacing w:val="-13"/>
        </w:rPr>
        <w:t> </w:t>
      </w:r>
      <w:r>
        <w:rPr>
          <w:color w:val="231F20"/>
        </w:rPr>
        <w:t>a</w:t>
      </w:r>
      <w:r>
        <w:rPr>
          <w:color w:val="231F20"/>
          <w:spacing w:val="-13"/>
        </w:rPr>
        <w:t> </w:t>
      </w:r>
      <w:r>
        <w:rPr>
          <w:color w:val="231F20"/>
        </w:rPr>
        <w:t>magnificar</w:t>
      </w:r>
      <w:r>
        <w:rPr>
          <w:color w:val="231F20"/>
          <w:spacing w:val="-13"/>
        </w:rPr>
        <w:t> </w:t>
      </w:r>
      <w:r>
        <w:rPr>
          <w:color w:val="231F20"/>
        </w:rPr>
        <w:t>la</w:t>
      </w:r>
      <w:r>
        <w:rPr>
          <w:color w:val="231F20"/>
          <w:spacing w:val="-13"/>
        </w:rPr>
        <w:t> </w:t>
      </w:r>
      <w:r>
        <w:rPr>
          <w:color w:val="231F20"/>
        </w:rPr>
        <w:t>seguridad</w:t>
      </w:r>
      <w:r>
        <w:rPr>
          <w:color w:val="231F20"/>
          <w:spacing w:val="-13"/>
        </w:rPr>
        <w:t> </w:t>
      </w:r>
      <w:r>
        <w:rPr>
          <w:color w:val="231F20"/>
        </w:rPr>
        <w:t>que</w:t>
      </w:r>
      <w:r>
        <w:rPr>
          <w:color w:val="231F20"/>
          <w:spacing w:val="-13"/>
        </w:rPr>
        <w:t> </w:t>
      </w:r>
      <w:r>
        <w:rPr>
          <w:color w:val="231F20"/>
        </w:rPr>
        <w:t>requieren sus</w:t>
      </w:r>
      <w:r>
        <w:rPr>
          <w:color w:val="231F20"/>
          <w:spacing w:val="-22"/>
        </w:rPr>
        <w:t> </w:t>
      </w:r>
      <w:r>
        <w:rPr>
          <w:color w:val="231F20"/>
        </w:rPr>
        <w:t>informaciones,</w:t>
      </w:r>
      <w:r>
        <w:rPr>
          <w:color w:val="231F20"/>
          <w:spacing w:val="-22"/>
        </w:rPr>
        <w:t> </w:t>
      </w:r>
      <w:r>
        <w:rPr>
          <w:color w:val="231F20"/>
        </w:rPr>
        <w:t>y</w:t>
      </w:r>
      <w:r>
        <w:rPr>
          <w:color w:val="231F20"/>
          <w:spacing w:val="-22"/>
        </w:rPr>
        <w:t> </w:t>
      </w:r>
      <w:r>
        <w:rPr>
          <w:color w:val="231F20"/>
        </w:rPr>
        <w:t>por</w:t>
      </w:r>
      <w:r>
        <w:rPr>
          <w:color w:val="231F20"/>
          <w:spacing w:val="-22"/>
        </w:rPr>
        <w:t> </w:t>
      </w:r>
      <w:r>
        <w:rPr>
          <w:color w:val="231F20"/>
        </w:rPr>
        <w:t>eso</w:t>
      </w:r>
      <w:r>
        <w:rPr>
          <w:color w:val="231F20"/>
          <w:spacing w:val="-22"/>
        </w:rPr>
        <w:t> </w:t>
      </w:r>
      <w:r>
        <w:rPr>
          <w:color w:val="231F20"/>
        </w:rPr>
        <w:t>tienden</w:t>
      </w:r>
      <w:r>
        <w:rPr>
          <w:color w:val="231F20"/>
          <w:spacing w:val="-22"/>
        </w:rPr>
        <w:t> </w:t>
      </w:r>
      <w:r>
        <w:rPr>
          <w:color w:val="231F20"/>
        </w:rPr>
        <w:t>a</w:t>
      </w:r>
      <w:r>
        <w:rPr>
          <w:color w:val="231F20"/>
          <w:spacing w:val="-22"/>
        </w:rPr>
        <w:t> </w:t>
      </w:r>
      <w:r>
        <w:rPr>
          <w:color w:val="231F20"/>
        </w:rPr>
        <w:t>crear</w:t>
      </w:r>
      <w:r>
        <w:rPr>
          <w:color w:val="231F20"/>
          <w:spacing w:val="-22"/>
        </w:rPr>
        <w:t> </w:t>
      </w:r>
      <w:r>
        <w:rPr>
          <w:color w:val="231F20"/>
        </w:rPr>
        <w:t>–</w:t>
      </w:r>
      <w:r>
        <w:rPr>
          <w:color w:val="231F20"/>
          <w:spacing w:val="-22"/>
        </w:rPr>
        <w:t> </w:t>
      </w:r>
      <w:r>
        <w:rPr>
          <w:color w:val="231F20"/>
          <w:spacing w:val="-2"/>
        </w:rPr>
        <w:t>generalmente </w:t>
      </w:r>
      <w:r>
        <w:rPr>
          <w:color w:val="231F20"/>
        </w:rPr>
        <w:t>en</w:t>
      </w:r>
      <w:r>
        <w:rPr>
          <w:color w:val="231F20"/>
          <w:spacing w:val="-23"/>
        </w:rPr>
        <w:t> </w:t>
      </w:r>
      <w:r>
        <w:rPr>
          <w:color w:val="231F20"/>
        </w:rPr>
        <w:t>anticipación</w:t>
      </w:r>
      <w:r>
        <w:rPr>
          <w:color w:val="231F20"/>
          <w:spacing w:val="-23"/>
        </w:rPr>
        <w:t> </w:t>
      </w:r>
      <w:r>
        <w:rPr>
          <w:color w:val="231F20"/>
        </w:rPr>
        <w:t>a</w:t>
      </w:r>
      <w:r>
        <w:rPr>
          <w:color w:val="231F20"/>
          <w:spacing w:val="-23"/>
        </w:rPr>
        <w:t> </w:t>
      </w:r>
      <w:r>
        <w:rPr>
          <w:color w:val="231F20"/>
        </w:rPr>
        <w:t>las</w:t>
      </w:r>
      <w:r>
        <w:rPr>
          <w:color w:val="231F20"/>
          <w:spacing w:val="-23"/>
        </w:rPr>
        <w:t> </w:t>
      </w:r>
      <w:r>
        <w:rPr>
          <w:color w:val="231F20"/>
        </w:rPr>
        <w:t>empresas</w:t>
      </w:r>
      <w:r>
        <w:rPr>
          <w:color w:val="231F20"/>
          <w:spacing w:val="-23"/>
        </w:rPr>
        <w:t> </w:t>
      </w:r>
      <w:r>
        <w:rPr>
          <w:color w:val="231F20"/>
        </w:rPr>
        <w:t>y</w:t>
      </w:r>
      <w:r>
        <w:rPr>
          <w:color w:val="231F20"/>
          <w:spacing w:val="-23"/>
        </w:rPr>
        <w:t> </w:t>
      </w:r>
      <w:r>
        <w:rPr>
          <w:color w:val="231F20"/>
        </w:rPr>
        <w:t>a</w:t>
      </w:r>
      <w:r>
        <w:rPr>
          <w:color w:val="231F20"/>
          <w:spacing w:val="-23"/>
        </w:rPr>
        <w:t> </w:t>
      </w:r>
      <w:r>
        <w:rPr>
          <w:color w:val="231F20"/>
        </w:rPr>
        <w:t>los</w:t>
      </w:r>
      <w:r>
        <w:rPr>
          <w:color w:val="231F20"/>
          <w:spacing w:val="-23"/>
        </w:rPr>
        <w:t> </w:t>
      </w:r>
      <w:r>
        <w:rPr>
          <w:color w:val="231F20"/>
        </w:rPr>
        <w:t>ciudadanos</w:t>
      </w:r>
      <w:r>
        <w:rPr>
          <w:color w:val="231F20"/>
          <w:spacing w:val="-23"/>
        </w:rPr>
        <w:t> </w:t>
      </w:r>
      <w:r>
        <w:rPr>
          <w:color w:val="231F20"/>
        </w:rPr>
        <w:t>–</w:t>
      </w:r>
      <w:r>
        <w:rPr>
          <w:color w:val="231F20"/>
          <w:spacing w:val="-23"/>
        </w:rPr>
        <w:t> </w:t>
      </w:r>
      <w:r>
        <w:rPr>
          <w:color w:val="231F20"/>
        </w:rPr>
        <w:t>criterios de validación internos. Es comprensible pero totalmente contradictorio con un sistema informativo global y</w:t>
      </w:r>
      <w:r>
        <w:rPr>
          <w:color w:val="231F20"/>
          <w:spacing w:val="-29"/>
        </w:rPr>
        <w:t> </w:t>
      </w:r>
      <w:r>
        <w:rPr>
          <w:color w:val="231F20"/>
        </w:rPr>
        <w:t>abierto que permita el acceso del mayor numero posible de</w:t>
      </w:r>
      <w:r>
        <w:rPr>
          <w:color w:val="231F20"/>
          <w:spacing w:val="-20"/>
        </w:rPr>
        <w:t> </w:t>
      </w:r>
      <w:r>
        <w:rPr>
          <w:color w:val="231F20"/>
        </w:rPr>
        <w:t>perso- nas. Luego se establecerán criterios de seguridad acorde con la reserva de al información manipulada. Sobre todo en los países en vía de desarrollo esto es particularmente claro: los ciudadanos y las pequeñas y medianas</w:t>
      </w:r>
      <w:r>
        <w:rPr>
          <w:color w:val="231F20"/>
          <w:spacing w:val="-26"/>
        </w:rPr>
        <w:t> </w:t>
      </w:r>
      <w:r>
        <w:rPr>
          <w:color w:val="231F20"/>
        </w:rPr>
        <w:t>empresas no pueden afrontar los gastos de tener mas de un sistema de</w:t>
      </w:r>
      <w:r>
        <w:rPr>
          <w:color w:val="231F20"/>
          <w:spacing w:val="-19"/>
        </w:rPr>
        <w:t> </w:t>
      </w:r>
      <w:r>
        <w:rPr>
          <w:color w:val="231F20"/>
          <w:spacing w:val="-3"/>
        </w:rPr>
        <w:t>información</w:t>
      </w:r>
      <w:r>
        <w:rPr>
          <w:color w:val="231F20"/>
          <w:spacing w:val="-19"/>
        </w:rPr>
        <w:t> </w:t>
      </w:r>
      <w:r>
        <w:rPr>
          <w:color w:val="231F20"/>
          <w:spacing w:val="-3"/>
        </w:rPr>
        <w:t>general</w:t>
      </w:r>
      <w:r>
        <w:rPr>
          <w:color w:val="231F20"/>
          <w:spacing w:val="-19"/>
        </w:rPr>
        <w:t> </w:t>
      </w:r>
      <w:r>
        <w:rPr>
          <w:color w:val="231F20"/>
        </w:rPr>
        <w:t>de</w:t>
      </w:r>
      <w:r>
        <w:rPr>
          <w:color w:val="231F20"/>
          <w:spacing w:val="-19"/>
        </w:rPr>
        <w:t> </w:t>
      </w:r>
      <w:r>
        <w:rPr>
          <w:color w:val="231F20"/>
        </w:rPr>
        <w:t>su</w:t>
      </w:r>
      <w:r>
        <w:rPr>
          <w:color w:val="231F20"/>
          <w:spacing w:val="-19"/>
        </w:rPr>
        <w:t> </w:t>
      </w:r>
      <w:r>
        <w:rPr>
          <w:color w:val="231F20"/>
          <w:spacing w:val="-3"/>
        </w:rPr>
        <w:t>propia</w:t>
      </w:r>
      <w:r>
        <w:rPr>
          <w:color w:val="231F20"/>
          <w:spacing w:val="-19"/>
        </w:rPr>
        <w:t> </w:t>
      </w:r>
      <w:r>
        <w:rPr>
          <w:color w:val="231F20"/>
        </w:rPr>
        <w:t>actividad</w:t>
      </w:r>
      <w:r>
        <w:rPr>
          <w:color w:val="231F20"/>
          <w:spacing w:val="-19"/>
        </w:rPr>
        <w:t> </w:t>
      </w:r>
      <w:r>
        <w:rPr>
          <w:color w:val="231F20"/>
        </w:rPr>
        <w:t>que</w:t>
      </w:r>
      <w:r>
        <w:rPr>
          <w:color w:val="231F20"/>
          <w:spacing w:val="-19"/>
        </w:rPr>
        <w:t> </w:t>
      </w:r>
      <w:r>
        <w:rPr>
          <w:color w:val="231F20"/>
          <w:spacing w:val="-3"/>
        </w:rPr>
        <w:t>sirva</w:t>
      </w:r>
      <w:r>
        <w:rPr>
          <w:color w:val="231F20"/>
          <w:spacing w:val="-19"/>
        </w:rPr>
        <w:t> </w:t>
      </w:r>
      <w:r>
        <w:rPr>
          <w:color w:val="231F20"/>
          <w:spacing w:val="-3"/>
        </w:rPr>
        <w:t>para </w:t>
      </w:r>
      <w:r>
        <w:rPr>
          <w:color w:val="231F20"/>
        </w:rPr>
        <w:t>sus</w:t>
      </w:r>
      <w:r>
        <w:rPr>
          <w:color w:val="231F20"/>
          <w:spacing w:val="-7"/>
        </w:rPr>
        <w:t> </w:t>
      </w:r>
      <w:r>
        <w:rPr>
          <w:color w:val="231F20"/>
        </w:rPr>
        <w:t>conciudadanos,</w:t>
      </w:r>
      <w:r>
        <w:rPr>
          <w:color w:val="231F20"/>
          <w:spacing w:val="-7"/>
        </w:rPr>
        <w:t> </w:t>
      </w:r>
      <w:r>
        <w:rPr>
          <w:color w:val="231F20"/>
        </w:rPr>
        <w:t>las</w:t>
      </w:r>
      <w:r>
        <w:rPr>
          <w:color w:val="231F20"/>
          <w:spacing w:val="-7"/>
        </w:rPr>
        <w:t> </w:t>
      </w:r>
      <w:r>
        <w:rPr>
          <w:color w:val="231F20"/>
        </w:rPr>
        <w:t>empresas</w:t>
      </w:r>
      <w:r>
        <w:rPr>
          <w:color w:val="231F20"/>
          <w:spacing w:val="-7"/>
        </w:rPr>
        <w:t> </w:t>
      </w:r>
      <w:r>
        <w:rPr>
          <w:color w:val="231F20"/>
        </w:rPr>
        <w:t>con</w:t>
      </w:r>
      <w:r>
        <w:rPr>
          <w:color w:val="231F20"/>
          <w:spacing w:val="-7"/>
        </w:rPr>
        <w:t> </w:t>
      </w:r>
      <w:r>
        <w:rPr>
          <w:color w:val="231F20"/>
        </w:rPr>
        <w:t>las</w:t>
      </w:r>
      <w:r>
        <w:rPr>
          <w:color w:val="231F20"/>
          <w:spacing w:val="-7"/>
        </w:rPr>
        <w:t> </w:t>
      </w:r>
      <w:r>
        <w:rPr>
          <w:color w:val="231F20"/>
        </w:rPr>
        <w:t>cuales</w:t>
      </w:r>
      <w:r>
        <w:rPr>
          <w:color w:val="231F20"/>
          <w:spacing w:val="-7"/>
        </w:rPr>
        <w:t> </w:t>
      </w:r>
      <w:r>
        <w:rPr>
          <w:color w:val="231F20"/>
        </w:rPr>
        <w:t>comercia</w:t>
      </w:r>
      <w:r>
        <w:rPr>
          <w:color w:val="231F20"/>
          <w:spacing w:val="-7"/>
        </w:rPr>
        <w:t> </w:t>
      </w:r>
      <w:r>
        <w:rPr>
          <w:color w:val="231F20"/>
        </w:rPr>
        <w:t>y la</w:t>
      </w:r>
      <w:r>
        <w:rPr>
          <w:color w:val="231F20"/>
          <w:spacing w:val="-20"/>
        </w:rPr>
        <w:t> </w:t>
      </w:r>
      <w:r>
        <w:rPr>
          <w:color w:val="231F20"/>
        </w:rPr>
        <w:t>Administración</w:t>
      </w:r>
      <w:r>
        <w:rPr>
          <w:color w:val="231F20"/>
          <w:spacing w:val="-20"/>
        </w:rPr>
        <w:t> </w:t>
      </w:r>
      <w:r>
        <w:rPr>
          <w:color w:val="231F20"/>
        </w:rPr>
        <w:t>publica</w:t>
      </w:r>
      <w:r>
        <w:rPr>
          <w:color w:val="231F20"/>
          <w:spacing w:val="-20"/>
        </w:rPr>
        <w:t> </w:t>
      </w:r>
      <w:r>
        <w:rPr>
          <w:color w:val="231F20"/>
        </w:rPr>
        <w:t>con</w:t>
      </w:r>
      <w:r>
        <w:rPr>
          <w:color w:val="231F20"/>
          <w:spacing w:val="-20"/>
        </w:rPr>
        <w:t> </w:t>
      </w:r>
      <w:r>
        <w:rPr>
          <w:color w:val="231F20"/>
        </w:rPr>
        <w:t>la</w:t>
      </w:r>
      <w:r>
        <w:rPr>
          <w:color w:val="231F20"/>
          <w:spacing w:val="-20"/>
        </w:rPr>
        <w:t> </w:t>
      </w:r>
      <w:r>
        <w:rPr>
          <w:color w:val="231F20"/>
        </w:rPr>
        <w:t>cual</w:t>
      </w:r>
      <w:r>
        <w:rPr>
          <w:color w:val="231F20"/>
          <w:spacing w:val="-20"/>
        </w:rPr>
        <w:t> </w:t>
      </w:r>
      <w:r>
        <w:rPr>
          <w:color w:val="231F20"/>
        </w:rPr>
        <w:t>necesita</w:t>
      </w:r>
      <w:r>
        <w:rPr>
          <w:color w:val="231F20"/>
          <w:spacing w:val="-20"/>
        </w:rPr>
        <w:t> </w:t>
      </w:r>
      <w:r>
        <w:rPr>
          <w:color w:val="231F20"/>
        </w:rPr>
        <w:t>intercambiar datos, certificados, permisos. Por eso son necesarias las leyes nacionales de reconocimiento de la firma</w:t>
      </w:r>
      <w:r>
        <w:rPr>
          <w:color w:val="231F20"/>
          <w:spacing w:val="-23"/>
        </w:rPr>
        <w:t> </w:t>
      </w:r>
      <w:r>
        <w:rPr>
          <w:color w:val="231F20"/>
        </w:rPr>
        <w:t>electrónica (véase</w:t>
      </w:r>
      <w:r>
        <w:rPr>
          <w:color w:val="231F20"/>
          <w:spacing w:val="-8"/>
        </w:rPr>
        <w:t> </w:t>
      </w:r>
      <w:r>
        <w:rPr>
          <w:color w:val="231F20"/>
        </w:rPr>
        <w:t>la</w:t>
      </w:r>
      <w:r>
        <w:rPr>
          <w:color w:val="231F20"/>
          <w:spacing w:val="-8"/>
        </w:rPr>
        <w:t> </w:t>
      </w:r>
      <w:r>
        <w:rPr>
          <w:color w:val="231F20"/>
        </w:rPr>
        <w:t>ley</w:t>
      </w:r>
      <w:r>
        <w:rPr>
          <w:color w:val="231F20"/>
          <w:spacing w:val="-8"/>
        </w:rPr>
        <w:t> </w:t>
      </w:r>
      <w:r>
        <w:rPr>
          <w:color w:val="231F20"/>
        </w:rPr>
        <w:t>federal</w:t>
      </w:r>
      <w:r>
        <w:rPr>
          <w:color w:val="231F20"/>
          <w:spacing w:val="-8"/>
        </w:rPr>
        <w:t> </w:t>
      </w:r>
      <w:r>
        <w:rPr>
          <w:color w:val="231F20"/>
        </w:rPr>
        <w:t>USA</w:t>
      </w:r>
      <w:r>
        <w:rPr>
          <w:color w:val="231F20"/>
          <w:spacing w:val="-8"/>
        </w:rPr>
        <w:t> </w:t>
      </w:r>
      <w:r>
        <w:rPr>
          <w:color w:val="231F20"/>
        </w:rPr>
        <w:t>del</w:t>
      </w:r>
      <w:r>
        <w:rPr>
          <w:color w:val="231F20"/>
          <w:spacing w:val="-8"/>
        </w:rPr>
        <w:t> </w:t>
      </w:r>
      <w:r>
        <w:rPr>
          <w:color w:val="231F20"/>
        </w:rPr>
        <w:t>2000).</w:t>
      </w:r>
      <w:r>
        <w:rPr>
          <w:color w:val="231F20"/>
          <w:spacing w:val="-8"/>
        </w:rPr>
        <w:t> </w:t>
      </w:r>
      <w:r>
        <w:rPr>
          <w:color w:val="231F20"/>
        </w:rPr>
        <w:t>Esto</w:t>
      </w:r>
      <w:r>
        <w:rPr>
          <w:color w:val="231F20"/>
          <w:spacing w:val="-8"/>
        </w:rPr>
        <w:t> </w:t>
      </w:r>
      <w:r>
        <w:rPr>
          <w:color w:val="231F20"/>
        </w:rPr>
        <w:t>crea</w:t>
      </w:r>
      <w:r>
        <w:rPr>
          <w:color w:val="231F20"/>
          <w:spacing w:val="33"/>
        </w:rPr>
        <w:t> </w:t>
      </w:r>
      <w:r>
        <w:rPr>
          <w:color w:val="231F20"/>
        </w:rPr>
        <w:t>-</w:t>
      </w:r>
      <w:r>
        <w:rPr>
          <w:color w:val="231F20"/>
          <w:spacing w:val="-8"/>
        </w:rPr>
        <w:t> </w:t>
      </w:r>
      <w:r>
        <w:rPr>
          <w:color w:val="231F20"/>
        </w:rPr>
        <w:t>entre</w:t>
      </w:r>
      <w:r>
        <w:rPr>
          <w:color w:val="231F20"/>
          <w:spacing w:val="-8"/>
        </w:rPr>
        <w:t> </w:t>
      </w:r>
      <w:r>
        <w:rPr>
          <w:color w:val="231F20"/>
        </w:rPr>
        <w:t>otras cosas – relaciones de jurisdicción y competencia entre las Provincias</w:t>
      </w:r>
      <w:r>
        <w:rPr>
          <w:color w:val="231F20"/>
          <w:spacing w:val="-10"/>
        </w:rPr>
        <w:t> </w:t>
      </w:r>
      <w:r>
        <w:rPr>
          <w:color w:val="231F20"/>
        </w:rPr>
        <w:t>y</w:t>
      </w:r>
      <w:r>
        <w:rPr>
          <w:color w:val="231F20"/>
          <w:spacing w:val="-10"/>
        </w:rPr>
        <w:t> </w:t>
      </w:r>
      <w:r>
        <w:rPr>
          <w:color w:val="231F20"/>
        </w:rPr>
        <w:t>el</w:t>
      </w:r>
      <w:r>
        <w:rPr>
          <w:color w:val="231F20"/>
          <w:spacing w:val="-10"/>
        </w:rPr>
        <w:t> </w:t>
      </w:r>
      <w:r>
        <w:rPr>
          <w:color w:val="231F20"/>
        </w:rPr>
        <w:t>Estado</w:t>
      </w:r>
      <w:r>
        <w:rPr>
          <w:color w:val="231F20"/>
          <w:spacing w:val="-10"/>
        </w:rPr>
        <w:t> </w:t>
      </w:r>
      <w:r>
        <w:rPr>
          <w:color w:val="231F20"/>
        </w:rPr>
        <w:t>nacional</w:t>
      </w:r>
      <w:r>
        <w:rPr>
          <w:color w:val="231F20"/>
          <w:spacing w:val="-10"/>
        </w:rPr>
        <w:t> </w:t>
      </w:r>
      <w:r>
        <w:rPr>
          <w:color w:val="231F20"/>
        </w:rPr>
        <w:t>(volveremos</w:t>
      </w:r>
      <w:r>
        <w:rPr>
          <w:color w:val="231F20"/>
          <w:spacing w:val="-10"/>
        </w:rPr>
        <w:t> </w:t>
      </w:r>
      <w:r>
        <w:rPr>
          <w:color w:val="231F20"/>
        </w:rPr>
        <w:t>sobre</w:t>
      </w:r>
      <w:r>
        <w:rPr>
          <w:color w:val="231F20"/>
          <w:spacing w:val="-10"/>
        </w:rPr>
        <w:t> </w:t>
      </w:r>
      <w:r>
        <w:rPr>
          <w:color w:val="231F20"/>
        </w:rPr>
        <w:t>el</w:t>
      </w:r>
      <w:r>
        <w:rPr>
          <w:color w:val="231F20"/>
          <w:spacing w:val="-10"/>
        </w:rPr>
        <w:t> </w:t>
      </w:r>
      <w:r>
        <w:rPr>
          <w:color w:val="231F20"/>
        </w:rPr>
        <w:t>punto cuando se hable de</w:t>
      </w:r>
      <w:r>
        <w:rPr>
          <w:color w:val="231F20"/>
          <w:spacing w:val="-5"/>
        </w:rPr>
        <w:t> </w:t>
      </w:r>
      <w:r>
        <w:rPr>
          <w:color w:val="231F20"/>
        </w:rPr>
        <w:t>subsidiariedad).</w:t>
      </w:r>
    </w:p>
    <w:p>
      <w:pPr>
        <w:pStyle w:val="BodyText"/>
        <w:spacing w:line="254" w:lineRule="auto" w:before="90" w:after="9"/>
        <w:ind w:left="1721" w:right="1719" w:firstLine="340"/>
        <w:jc w:val="both"/>
      </w:pPr>
      <w:r>
        <w:rPr>
          <w:color w:val="231F20"/>
        </w:rPr>
        <w:t>Si no se dispone de otra la estandarización propuesta por</w:t>
      </w:r>
      <w:r>
        <w:rPr>
          <w:color w:val="231F20"/>
          <w:spacing w:val="-16"/>
        </w:rPr>
        <w:t> </w:t>
      </w:r>
      <w:r>
        <w:rPr>
          <w:color w:val="231F20"/>
        </w:rPr>
        <w:t>Uncitral</w:t>
      </w:r>
      <w:r>
        <w:rPr>
          <w:color w:val="231F20"/>
          <w:spacing w:val="-16"/>
        </w:rPr>
        <w:t> </w:t>
      </w:r>
      <w:r>
        <w:rPr>
          <w:color w:val="231F20"/>
          <w:position w:val="7"/>
          <w:sz w:val="11"/>
        </w:rPr>
        <w:t>178</w:t>
      </w:r>
      <w:r>
        <w:rPr>
          <w:color w:val="231F20"/>
          <w:spacing w:val="10"/>
          <w:position w:val="7"/>
          <w:sz w:val="11"/>
        </w:rPr>
        <w:t> </w:t>
      </w:r>
      <w:r>
        <w:rPr>
          <w:color w:val="231F20"/>
        </w:rPr>
        <w:t>puede</w:t>
      </w:r>
      <w:r>
        <w:rPr>
          <w:color w:val="231F20"/>
          <w:spacing w:val="-16"/>
        </w:rPr>
        <w:t> </w:t>
      </w:r>
      <w:r>
        <w:rPr>
          <w:color w:val="231F20"/>
        </w:rPr>
        <w:t>ser</w:t>
      </w:r>
      <w:r>
        <w:rPr>
          <w:color w:val="231F20"/>
          <w:spacing w:val="-16"/>
        </w:rPr>
        <w:t> </w:t>
      </w:r>
      <w:r>
        <w:rPr>
          <w:color w:val="231F20"/>
        </w:rPr>
        <w:t>un</w:t>
      </w:r>
      <w:r>
        <w:rPr>
          <w:color w:val="231F20"/>
          <w:spacing w:val="-16"/>
        </w:rPr>
        <w:t> </w:t>
      </w:r>
      <w:r>
        <w:rPr>
          <w:color w:val="231F20"/>
        </w:rPr>
        <w:t>punto</w:t>
      </w:r>
      <w:r>
        <w:rPr>
          <w:color w:val="231F20"/>
          <w:spacing w:val="-16"/>
        </w:rPr>
        <w:t> </w:t>
      </w:r>
      <w:r>
        <w:rPr>
          <w:color w:val="231F20"/>
        </w:rPr>
        <w:t>de</w:t>
      </w:r>
      <w:r>
        <w:rPr>
          <w:color w:val="231F20"/>
          <w:spacing w:val="-16"/>
        </w:rPr>
        <w:t> </w:t>
      </w:r>
      <w:r>
        <w:rPr>
          <w:color w:val="231F20"/>
        </w:rPr>
        <w:t>partida.</w:t>
      </w:r>
      <w:r>
        <w:rPr>
          <w:color w:val="231F20"/>
          <w:spacing w:val="-16"/>
        </w:rPr>
        <w:t> </w:t>
      </w:r>
      <w:r>
        <w:rPr>
          <w:color w:val="231F20"/>
        </w:rPr>
        <w:t>Pero</w:t>
      </w:r>
      <w:r>
        <w:rPr>
          <w:color w:val="231F20"/>
          <w:spacing w:val="-16"/>
        </w:rPr>
        <w:t> </w:t>
      </w:r>
      <w:r>
        <w:rPr>
          <w:color w:val="231F20"/>
        </w:rPr>
        <w:t>no</w:t>
      </w:r>
      <w:r>
        <w:rPr>
          <w:color w:val="231F20"/>
          <w:spacing w:val="-16"/>
        </w:rPr>
        <w:t> </w:t>
      </w:r>
      <w:r>
        <w:rPr>
          <w:color w:val="231F20"/>
        </w:rPr>
        <w:t>bas- ta,</w:t>
      </w:r>
      <w:r>
        <w:rPr>
          <w:color w:val="231F20"/>
          <w:spacing w:val="-6"/>
        </w:rPr>
        <w:t> </w:t>
      </w:r>
      <w:r>
        <w:rPr>
          <w:color w:val="231F20"/>
        </w:rPr>
        <w:t>se</w:t>
      </w:r>
      <w:r>
        <w:rPr>
          <w:color w:val="231F20"/>
          <w:spacing w:val="-6"/>
        </w:rPr>
        <w:t> </w:t>
      </w:r>
      <w:r>
        <w:rPr>
          <w:color w:val="231F20"/>
        </w:rPr>
        <w:t>requieren</w:t>
      </w:r>
      <w:r>
        <w:rPr>
          <w:color w:val="231F20"/>
          <w:spacing w:val="-6"/>
        </w:rPr>
        <w:t> </w:t>
      </w:r>
      <w:r>
        <w:rPr>
          <w:color w:val="231F20"/>
        </w:rPr>
        <w:t>otros</w:t>
      </w:r>
      <w:r>
        <w:rPr>
          <w:color w:val="231F20"/>
          <w:spacing w:val="-6"/>
        </w:rPr>
        <w:t> </w:t>
      </w:r>
      <w:r>
        <w:rPr>
          <w:color w:val="231F20"/>
        </w:rPr>
        <w:t>dos</w:t>
      </w:r>
      <w:r>
        <w:rPr>
          <w:color w:val="231F20"/>
          <w:spacing w:val="-6"/>
        </w:rPr>
        <w:t> </w:t>
      </w:r>
      <w:r>
        <w:rPr>
          <w:color w:val="231F20"/>
        </w:rPr>
        <w:t>requisitos:</w:t>
      </w:r>
      <w:r>
        <w:rPr>
          <w:color w:val="231F20"/>
          <w:spacing w:val="-6"/>
        </w:rPr>
        <w:t> </w:t>
      </w:r>
      <w:r>
        <w:rPr>
          <w:color w:val="231F20"/>
        </w:rPr>
        <w:t>el</w:t>
      </w:r>
      <w:r>
        <w:rPr>
          <w:color w:val="231F20"/>
          <w:spacing w:val="-6"/>
        </w:rPr>
        <w:t> </w:t>
      </w:r>
      <w:r>
        <w:rPr>
          <w:color w:val="231F20"/>
        </w:rPr>
        <w:t>primero</w:t>
      </w:r>
      <w:r>
        <w:rPr>
          <w:color w:val="231F20"/>
          <w:spacing w:val="-6"/>
        </w:rPr>
        <w:t> </w:t>
      </w:r>
      <w:r>
        <w:rPr>
          <w:color w:val="231F20"/>
        </w:rPr>
        <w:t>configurar niveles</w:t>
      </w:r>
      <w:r>
        <w:rPr>
          <w:color w:val="231F20"/>
          <w:spacing w:val="-17"/>
        </w:rPr>
        <w:t> </w:t>
      </w:r>
      <w:r>
        <w:rPr>
          <w:color w:val="231F20"/>
        </w:rPr>
        <w:t>de</w:t>
      </w:r>
      <w:r>
        <w:rPr>
          <w:color w:val="231F20"/>
          <w:spacing w:val="-17"/>
        </w:rPr>
        <w:t> </w:t>
      </w:r>
      <w:r>
        <w:rPr>
          <w:color w:val="231F20"/>
        </w:rPr>
        <w:t>seguridad</w:t>
      </w:r>
      <w:r>
        <w:rPr>
          <w:color w:val="231F20"/>
          <w:spacing w:val="-17"/>
        </w:rPr>
        <w:t> </w:t>
      </w:r>
      <w:r>
        <w:rPr>
          <w:color w:val="231F20"/>
        </w:rPr>
        <w:t>sea</w:t>
      </w:r>
      <w:r>
        <w:rPr>
          <w:color w:val="231F20"/>
          <w:spacing w:val="-17"/>
        </w:rPr>
        <w:t> </w:t>
      </w:r>
      <w:r>
        <w:rPr>
          <w:color w:val="231F20"/>
        </w:rPr>
        <w:t>para</w:t>
      </w:r>
      <w:r>
        <w:rPr>
          <w:color w:val="231F20"/>
          <w:spacing w:val="-17"/>
        </w:rPr>
        <w:t> </w:t>
      </w:r>
      <w:r>
        <w:rPr>
          <w:color w:val="231F20"/>
        </w:rPr>
        <w:t>la</w:t>
      </w:r>
      <w:r>
        <w:rPr>
          <w:color w:val="231F20"/>
          <w:spacing w:val="-17"/>
        </w:rPr>
        <w:t> </w:t>
      </w:r>
      <w:r>
        <w:rPr>
          <w:color w:val="231F20"/>
        </w:rPr>
        <w:t>documentación</w:t>
      </w:r>
      <w:r>
        <w:rPr>
          <w:color w:val="231F20"/>
          <w:spacing w:val="-17"/>
        </w:rPr>
        <w:t> </w:t>
      </w:r>
      <w:r>
        <w:rPr>
          <w:color w:val="231F20"/>
        </w:rPr>
        <w:t>que</w:t>
      </w:r>
      <w:r>
        <w:rPr>
          <w:color w:val="231F20"/>
          <w:spacing w:val="-17"/>
        </w:rPr>
        <w:t> </w:t>
      </w:r>
      <w:r>
        <w:rPr>
          <w:color w:val="231F20"/>
        </w:rPr>
        <w:t>para</w:t>
      </w:r>
      <w:r>
        <w:rPr>
          <w:color w:val="231F20"/>
          <w:spacing w:val="-17"/>
        </w:rPr>
        <w:t> </w:t>
      </w:r>
      <w:r>
        <w:rPr>
          <w:color w:val="231F20"/>
        </w:rPr>
        <w:t>la firma y desde ese punto de vista puede ser vista con favor la directiva europea sobre firma liviana, siempre y cuando se</w:t>
      </w:r>
      <w:r>
        <w:rPr>
          <w:color w:val="231F20"/>
          <w:spacing w:val="-9"/>
        </w:rPr>
        <w:t> </w:t>
      </w:r>
      <w:r>
        <w:rPr>
          <w:color w:val="231F20"/>
        </w:rPr>
        <w:t>tenga</w:t>
      </w:r>
      <w:r>
        <w:rPr>
          <w:color w:val="231F20"/>
          <w:spacing w:val="-9"/>
        </w:rPr>
        <w:t> </w:t>
      </w:r>
      <w:r>
        <w:rPr>
          <w:color w:val="231F20"/>
        </w:rPr>
        <w:t>una</w:t>
      </w:r>
      <w:r>
        <w:rPr>
          <w:color w:val="231F20"/>
          <w:spacing w:val="-9"/>
        </w:rPr>
        <w:t> </w:t>
      </w:r>
      <w:r>
        <w:rPr>
          <w:color w:val="231F20"/>
        </w:rPr>
        <w:t>firma</w:t>
      </w:r>
      <w:r>
        <w:rPr>
          <w:color w:val="231F20"/>
          <w:spacing w:val="-9"/>
        </w:rPr>
        <w:t> </w:t>
      </w:r>
      <w:r>
        <w:rPr>
          <w:color w:val="231F20"/>
        </w:rPr>
        <w:t>pesada</w:t>
      </w:r>
      <w:r>
        <w:rPr>
          <w:color w:val="231F20"/>
          <w:spacing w:val="-9"/>
        </w:rPr>
        <w:t> </w:t>
      </w:r>
      <w:r>
        <w:rPr>
          <w:color w:val="231F20"/>
        </w:rPr>
        <w:t>con</w:t>
      </w:r>
      <w:r>
        <w:rPr>
          <w:color w:val="231F20"/>
          <w:spacing w:val="-9"/>
        </w:rPr>
        <w:t> </w:t>
      </w:r>
      <w:r>
        <w:rPr>
          <w:color w:val="231F20"/>
        </w:rPr>
        <w:t>doble</w:t>
      </w:r>
      <w:r>
        <w:rPr>
          <w:color w:val="231F20"/>
          <w:spacing w:val="-9"/>
        </w:rPr>
        <w:t> </w:t>
      </w:r>
      <w:r>
        <w:rPr>
          <w:color w:val="231F20"/>
        </w:rPr>
        <w:t>clave</w:t>
      </w:r>
      <w:r>
        <w:rPr>
          <w:color w:val="231F20"/>
          <w:spacing w:val="-9"/>
        </w:rPr>
        <w:t> </w:t>
      </w:r>
      <w:r>
        <w:rPr>
          <w:color w:val="231F20"/>
        </w:rPr>
        <w:t>y</w:t>
      </w:r>
      <w:r>
        <w:rPr>
          <w:color w:val="231F20"/>
          <w:spacing w:val="-9"/>
        </w:rPr>
        <w:t> </w:t>
      </w:r>
      <w:r>
        <w:rPr>
          <w:color w:val="231F20"/>
        </w:rPr>
        <w:t>entes</w:t>
      </w:r>
      <w:r>
        <w:rPr>
          <w:color w:val="231F20"/>
          <w:spacing w:val="-9"/>
        </w:rPr>
        <w:t> </w:t>
      </w:r>
      <w:r>
        <w:rPr>
          <w:color w:val="231F20"/>
        </w:rPr>
        <w:t>certifica- dores</w:t>
      </w:r>
      <w:r>
        <w:rPr>
          <w:color w:val="231F20"/>
          <w:spacing w:val="-9"/>
        </w:rPr>
        <w:t> </w:t>
      </w:r>
      <w:r>
        <w:rPr>
          <w:color w:val="231F20"/>
        </w:rPr>
        <w:t>(registros</w:t>
      </w:r>
      <w:r>
        <w:rPr>
          <w:color w:val="231F20"/>
          <w:spacing w:val="-9"/>
        </w:rPr>
        <w:t> </w:t>
      </w:r>
      <w:r>
        <w:rPr>
          <w:color w:val="231F20"/>
        </w:rPr>
        <w:t>de</w:t>
      </w:r>
      <w:r>
        <w:rPr>
          <w:color w:val="231F20"/>
          <w:spacing w:val="-9"/>
        </w:rPr>
        <w:t> </w:t>
      </w:r>
      <w:r>
        <w:rPr>
          <w:color w:val="231F20"/>
        </w:rPr>
        <w:t>clave</w:t>
      </w:r>
      <w:r>
        <w:rPr>
          <w:color w:val="231F20"/>
          <w:spacing w:val="-9"/>
        </w:rPr>
        <w:t> </w:t>
      </w:r>
      <w:r>
        <w:rPr>
          <w:color w:val="231F20"/>
        </w:rPr>
        <w:t>publica)</w:t>
      </w:r>
      <w:r>
        <w:rPr>
          <w:color w:val="231F20"/>
          <w:spacing w:val="-9"/>
        </w:rPr>
        <w:t> </w:t>
      </w:r>
      <w:r>
        <w:rPr>
          <w:color w:val="231F20"/>
        </w:rPr>
        <w:t>regulados</w:t>
      </w:r>
      <w:r>
        <w:rPr>
          <w:color w:val="231F20"/>
          <w:spacing w:val="-9"/>
        </w:rPr>
        <w:t> </w:t>
      </w:r>
      <w:r>
        <w:rPr>
          <w:color w:val="231F20"/>
        </w:rPr>
        <w:t>y</w:t>
      </w:r>
      <w:r>
        <w:rPr>
          <w:color w:val="231F20"/>
          <w:spacing w:val="-9"/>
        </w:rPr>
        <w:t> </w:t>
      </w:r>
      <w:r>
        <w:rPr>
          <w:color w:val="231F20"/>
        </w:rPr>
        <w:t>responsables patrimonialmente.</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spacing w:line="254" w:lineRule="auto" w:before="35"/>
        <w:ind w:left="2061" w:right="1717" w:hanging="340"/>
        <w:jc w:val="both"/>
        <w:rPr>
          <w:i/>
          <w:sz w:val="16"/>
        </w:rPr>
      </w:pPr>
      <w:r>
        <w:rPr>
          <w:color w:val="010202"/>
          <w:sz w:val="14"/>
        </w:rPr>
        <w:t>178 </w:t>
      </w:r>
      <w:r>
        <w:rPr>
          <w:color w:val="010202"/>
          <w:sz w:val="16"/>
        </w:rPr>
        <w:t>Commision de Naziones Unidas para el l Derecho Mercantil, con sede en Vienna. </w:t>
      </w:r>
      <w:r>
        <w:rPr>
          <w:i/>
          <w:color w:val="010202"/>
          <w:sz w:val="16"/>
        </w:rPr>
        <w:t>Trente-huitième session New York, 12-23 mars </w:t>
      </w:r>
      <w:r>
        <w:rPr>
          <w:i/>
          <w:color w:val="010202"/>
          <w:sz w:val="16"/>
        </w:rPr>
        <w:t>2001 Signatures électroniques Projet de guide pour</w:t>
      </w:r>
      <w:r>
        <w:rPr>
          <w:i/>
          <w:color w:val="010202"/>
          <w:spacing w:val="-23"/>
          <w:sz w:val="16"/>
        </w:rPr>
        <w:t> </w:t>
      </w:r>
      <w:r>
        <w:rPr>
          <w:i/>
          <w:color w:val="010202"/>
          <w:sz w:val="16"/>
        </w:rPr>
        <w:t>l’incorporation dans</w:t>
      </w:r>
      <w:r>
        <w:rPr>
          <w:i/>
          <w:color w:val="010202"/>
          <w:spacing w:val="-5"/>
          <w:sz w:val="16"/>
        </w:rPr>
        <w:t> </w:t>
      </w:r>
      <w:r>
        <w:rPr>
          <w:i/>
          <w:color w:val="010202"/>
          <w:sz w:val="16"/>
        </w:rPr>
        <w:t>le</w:t>
      </w:r>
      <w:r>
        <w:rPr>
          <w:i/>
          <w:color w:val="010202"/>
          <w:spacing w:val="-5"/>
          <w:sz w:val="16"/>
        </w:rPr>
        <w:t> </w:t>
      </w:r>
      <w:r>
        <w:rPr>
          <w:i/>
          <w:color w:val="010202"/>
          <w:sz w:val="16"/>
        </w:rPr>
        <w:t>droit</w:t>
      </w:r>
      <w:r>
        <w:rPr>
          <w:i/>
          <w:color w:val="010202"/>
          <w:spacing w:val="-5"/>
          <w:sz w:val="16"/>
        </w:rPr>
        <w:t> </w:t>
      </w:r>
      <w:r>
        <w:rPr>
          <w:i/>
          <w:color w:val="010202"/>
          <w:sz w:val="16"/>
        </w:rPr>
        <w:t>interne</w:t>
      </w:r>
      <w:r>
        <w:rPr>
          <w:i/>
          <w:color w:val="010202"/>
          <w:spacing w:val="-5"/>
          <w:sz w:val="16"/>
        </w:rPr>
        <w:t> </w:t>
      </w:r>
      <w:r>
        <w:rPr>
          <w:i/>
          <w:color w:val="010202"/>
          <w:sz w:val="16"/>
        </w:rPr>
        <w:t>de</w:t>
      </w:r>
      <w:r>
        <w:rPr>
          <w:i/>
          <w:color w:val="010202"/>
          <w:spacing w:val="-5"/>
          <w:sz w:val="16"/>
        </w:rPr>
        <w:t> </w:t>
      </w:r>
      <w:r>
        <w:rPr>
          <w:i/>
          <w:color w:val="010202"/>
          <w:sz w:val="16"/>
        </w:rPr>
        <w:t>la</w:t>
      </w:r>
      <w:r>
        <w:rPr>
          <w:i/>
          <w:color w:val="010202"/>
          <w:spacing w:val="-5"/>
          <w:sz w:val="16"/>
        </w:rPr>
        <w:t> </w:t>
      </w:r>
      <w:r>
        <w:rPr>
          <w:i/>
          <w:color w:val="010202"/>
          <w:sz w:val="16"/>
        </w:rPr>
        <w:t>Loi</w:t>
      </w:r>
      <w:r>
        <w:rPr>
          <w:i/>
          <w:color w:val="010202"/>
          <w:spacing w:val="-5"/>
          <w:sz w:val="16"/>
        </w:rPr>
        <w:t> </w:t>
      </w:r>
      <w:r>
        <w:rPr>
          <w:i/>
          <w:color w:val="010202"/>
          <w:sz w:val="16"/>
        </w:rPr>
        <w:t>type</w:t>
      </w:r>
      <w:r>
        <w:rPr>
          <w:i/>
          <w:color w:val="010202"/>
          <w:spacing w:val="-5"/>
          <w:sz w:val="16"/>
        </w:rPr>
        <w:t> </w:t>
      </w:r>
      <w:r>
        <w:rPr>
          <w:i/>
          <w:color w:val="010202"/>
          <w:sz w:val="16"/>
        </w:rPr>
        <w:t>de</w:t>
      </w:r>
      <w:r>
        <w:rPr>
          <w:i/>
          <w:color w:val="010202"/>
          <w:spacing w:val="-5"/>
          <w:sz w:val="16"/>
        </w:rPr>
        <w:t> </w:t>
      </w:r>
      <w:r>
        <w:rPr>
          <w:i/>
          <w:color w:val="010202"/>
          <w:sz w:val="16"/>
        </w:rPr>
        <w:t>la</w:t>
      </w:r>
      <w:r>
        <w:rPr>
          <w:i/>
          <w:color w:val="010202"/>
          <w:spacing w:val="-5"/>
          <w:sz w:val="16"/>
        </w:rPr>
        <w:t> </w:t>
      </w:r>
      <w:r>
        <w:rPr>
          <w:i/>
          <w:color w:val="010202"/>
          <w:sz w:val="16"/>
        </w:rPr>
        <w:t>CNUDCI</w:t>
      </w:r>
      <w:r>
        <w:rPr>
          <w:i/>
          <w:color w:val="010202"/>
          <w:spacing w:val="-5"/>
          <w:sz w:val="16"/>
        </w:rPr>
        <w:t> </w:t>
      </w:r>
      <w:r>
        <w:rPr>
          <w:i/>
          <w:color w:val="010202"/>
          <w:sz w:val="16"/>
        </w:rPr>
        <w:t>sur</w:t>
      </w:r>
      <w:r>
        <w:rPr>
          <w:i/>
          <w:color w:val="010202"/>
          <w:spacing w:val="-5"/>
          <w:sz w:val="16"/>
        </w:rPr>
        <w:t> </w:t>
      </w:r>
      <w:r>
        <w:rPr>
          <w:i/>
          <w:color w:val="010202"/>
          <w:sz w:val="16"/>
        </w:rPr>
        <w:t>les</w:t>
      </w:r>
      <w:r>
        <w:rPr>
          <w:i/>
          <w:color w:val="010202"/>
          <w:spacing w:val="-5"/>
          <w:sz w:val="16"/>
        </w:rPr>
        <w:t> </w:t>
      </w:r>
      <w:r>
        <w:rPr>
          <w:i/>
          <w:color w:val="010202"/>
          <w:sz w:val="16"/>
        </w:rPr>
        <w:t>signatures électroniques</w:t>
      </w:r>
    </w:p>
    <w:p>
      <w:pPr>
        <w:pStyle w:val="BodyText"/>
        <w:spacing w:before="3"/>
        <w:rPr>
          <w:i/>
          <w:sz w:val="12"/>
        </w:rPr>
      </w:pPr>
    </w:p>
    <w:p>
      <w:pPr>
        <w:spacing w:before="100"/>
        <w:ind w:left="0" w:right="1488" w:firstLine="0"/>
        <w:jc w:val="right"/>
        <w:rPr>
          <w:sz w:val="28"/>
        </w:rPr>
      </w:pPr>
      <w:r>
        <w:rPr>
          <w:rFonts w:ascii="Arial"/>
          <w:color w:val="231F20"/>
          <w:w w:val="80"/>
          <w:sz w:val="12"/>
        </w:rPr>
        <w:t>UIGV </w:t>
      </w:r>
      <w:r>
        <w:rPr>
          <w:color w:val="A7A9AC"/>
          <w:w w:val="80"/>
          <w:sz w:val="28"/>
        </w:rPr>
        <w:t>183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6" w:firstLine="340"/>
        <w:jc w:val="both"/>
      </w:pPr>
      <w:r>
        <w:rPr>
          <w:color w:val="231F20"/>
        </w:rPr>
        <w:t>Desde este punto de vista la situación italiana </w:t>
      </w:r>
      <w:r>
        <w:rPr>
          <w:color w:val="231F20"/>
          <w:spacing w:val="1"/>
        </w:rPr>
        <w:t>que  </w:t>
      </w:r>
      <w:r>
        <w:rPr>
          <w:color w:val="231F20"/>
        </w:rPr>
        <w:t>prevé cuatro tipos de documentos electrónicos puede ser considerada aceptable y a ella, poco a poco se van a ir</w:t>
      </w:r>
      <w:r>
        <w:rPr>
          <w:color w:val="231F20"/>
          <w:spacing w:val="-14"/>
        </w:rPr>
        <w:t> </w:t>
      </w:r>
      <w:r>
        <w:rPr>
          <w:color w:val="231F20"/>
        </w:rPr>
        <w:t>aco- modando la de otros países desarrollados: a. los normales que se intercambian entre empresas y ciudadanos y que</w:t>
      </w:r>
      <w:r>
        <w:rPr>
          <w:color w:val="231F20"/>
          <w:spacing w:val="-18"/>
        </w:rPr>
        <w:t> </w:t>
      </w:r>
      <w:r>
        <w:rPr>
          <w:color w:val="231F20"/>
        </w:rPr>
        <w:t>la Administración</w:t>
      </w:r>
      <w:r>
        <w:rPr>
          <w:color w:val="231F20"/>
          <w:spacing w:val="-19"/>
        </w:rPr>
        <w:t> </w:t>
      </w:r>
      <w:r>
        <w:rPr>
          <w:color w:val="231F20"/>
        </w:rPr>
        <w:t>puede</w:t>
      </w:r>
      <w:r>
        <w:rPr>
          <w:color w:val="231F20"/>
          <w:spacing w:val="-19"/>
        </w:rPr>
        <w:t> </w:t>
      </w:r>
      <w:r>
        <w:rPr>
          <w:color w:val="231F20"/>
        </w:rPr>
        <w:t>usar</w:t>
      </w:r>
      <w:r>
        <w:rPr>
          <w:color w:val="231F20"/>
          <w:spacing w:val="-19"/>
        </w:rPr>
        <w:t> </w:t>
      </w:r>
      <w:r>
        <w:rPr>
          <w:color w:val="231F20"/>
        </w:rPr>
        <w:t>para</w:t>
      </w:r>
      <w:r>
        <w:rPr>
          <w:color w:val="231F20"/>
          <w:spacing w:val="-19"/>
        </w:rPr>
        <w:t> </w:t>
      </w:r>
      <w:r>
        <w:rPr>
          <w:color w:val="231F20"/>
        </w:rPr>
        <w:t>informar.</w:t>
      </w:r>
      <w:r>
        <w:rPr>
          <w:color w:val="231F20"/>
          <w:spacing w:val="-19"/>
        </w:rPr>
        <w:t> </w:t>
      </w:r>
      <w:r>
        <w:rPr>
          <w:color w:val="231F20"/>
        </w:rPr>
        <w:t>b</w:t>
      </w:r>
      <w:r>
        <w:rPr>
          <w:color w:val="231F20"/>
          <w:spacing w:val="-19"/>
        </w:rPr>
        <w:t> </w:t>
      </w:r>
      <w:r>
        <w:rPr>
          <w:color w:val="231F20"/>
        </w:rPr>
        <w:t>Los</w:t>
      </w:r>
      <w:r>
        <w:rPr>
          <w:color w:val="231F20"/>
          <w:spacing w:val="-19"/>
        </w:rPr>
        <w:t> </w:t>
      </w:r>
      <w:r>
        <w:rPr>
          <w:color w:val="231F20"/>
        </w:rPr>
        <w:t>que</w:t>
      </w:r>
      <w:r>
        <w:rPr>
          <w:color w:val="231F20"/>
          <w:spacing w:val="-19"/>
        </w:rPr>
        <w:t> </w:t>
      </w:r>
      <w:r>
        <w:rPr>
          <w:color w:val="231F20"/>
        </w:rPr>
        <w:t>tienen una firma liviana; c. los que tienen una firma pesada y d. los que tienen una firma autenticada (documentos públi- cos). La ventaja de una oferta tan variada es la de permitir que sean los usuarios los que con sus preferencias vayan configurando los usos mas adecuados y económicos. Una de las consideraciones que los juristas olvidan fácilmente es que hay muchos documentos sin firma, empezando por la</w:t>
      </w:r>
      <w:r>
        <w:rPr>
          <w:color w:val="231F20"/>
          <w:spacing w:val="-6"/>
        </w:rPr>
        <w:t> </w:t>
      </w:r>
      <w:r>
        <w:rPr>
          <w:color w:val="231F20"/>
        </w:rPr>
        <w:t>factura,</w:t>
      </w:r>
      <w:r>
        <w:rPr>
          <w:color w:val="231F20"/>
          <w:spacing w:val="-6"/>
        </w:rPr>
        <w:t> </w:t>
      </w:r>
      <w:r>
        <w:rPr>
          <w:color w:val="231F20"/>
        </w:rPr>
        <w:t>que</w:t>
      </w:r>
      <w:r>
        <w:rPr>
          <w:color w:val="231F20"/>
          <w:spacing w:val="-6"/>
        </w:rPr>
        <w:t> </w:t>
      </w:r>
      <w:r>
        <w:rPr>
          <w:color w:val="231F20"/>
        </w:rPr>
        <w:t>tienen</w:t>
      </w:r>
      <w:r>
        <w:rPr>
          <w:color w:val="231F20"/>
          <w:spacing w:val="-6"/>
        </w:rPr>
        <w:t> </w:t>
      </w:r>
      <w:r>
        <w:rPr>
          <w:color w:val="231F20"/>
        </w:rPr>
        <w:t>una</w:t>
      </w:r>
      <w:r>
        <w:rPr>
          <w:color w:val="231F20"/>
          <w:spacing w:val="-6"/>
        </w:rPr>
        <w:t> </w:t>
      </w:r>
      <w:r>
        <w:rPr>
          <w:color w:val="231F20"/>
        </w:rPr>
        <w:t>gran</w:t>
      </w:r>
      <w:r>
        <w:rPr>
          <w:color w:val="231F20"/>
          <w:spacing w:val="-6"/>
        </w:rPr>
        <w:t> </w:t>
      </w:r>
      <w:r>
        <w:rPr>
          <w:color w:val="231F20"/>
        </w:rPr>
        <w:t>importancia</w:t>
      </w:r>
      <w:r>
        <w:rPr>
          <w:color w:val="231F20"/>
          <w:spacing w:val="-6"/>
        </w:rPr>
        <w:t> </w:t>
      </w:r>
      <w:r>
        <w:rPr>
          <w:color w:val="231F20"/>
        </w:rPr>
        <w:t>en</w:t>
      </w:r>
      <w:r>
        <w:rPr>
          <w:color w:val="231F20"/>
          <w:spacing w:val="-6"/>
        </w:rPr>
        <w:t> </w:t>
      </w:r>
      <w:r>
        <w:rPr>
          <w:color w:val="231F20"/>
        </w:rPr>
        <w:t>las</w:t>
      </w:r>
      <w:r>
        <w:rPr>
          <w:color w:val="231F20"/>
          <w:spacing w:val="-6"/>
        </w:rPr>
        <w:t> </w:t>
      </w:r>
      <w:r>
        <w:rPr>
          <w:color w:val="231F20"/>
        </w:rPr>
        <w:t>transac- ciones</w:t>
      </w:r>
      <w:r>
        <w:rPr>
          <w:color w:val="231F20"/>
          <w:spacing w:val="-1"/>
        </w:rPr>
        <w:t> </w:t>
      </w:r>
      <w:r>
        <w:rPr>
          <w:color w:val="231F20"/>
        </w:rPr>
        <w:t>ordinarias.</w:t>
      </w:r>
    </w:p>
    <w:p>
      <w:pPr>
        <w:pStyle w:val="BodyText"/>
        <w:spacing w:line="254" w:lineRule="auto" w:before="100"/>
        <w:ind w:left="1721" w:right="1719" w:firstLine="340"/>
        <w:jc w:val="both"/>
        <w:rPr>
          <w:sz w:val="11"/>
        </w:rPr>
      </w:pPr>
      <w:r>
        <w:rPr>
          <w:color w:val="231F20"/>
        </w:rPr>
        <w:t>Otro modelo que puede ser fácilmente adaptado a las legislaciones nacionales – a falta de uno más idóneo es el relativo al Comercio electrónico formulado por la misma comisión en 1996.</w:t>
      </w:r>
      <w:r>
        <w:rPr>
          <w:color w:val="231F20"/>
          <w:position w:val="7"/>
          <w:sz w:val="11"/>
        </w:rPr>
        <w:t>179</w:t>
      </w:r>
    </w:p>
    <w:p>
      <w:pPr>
        <w:pStyle w:val="Heading2"/>
        <w:numPr>
          <w:ilvl w:val="1"/>
          <w:numId w:val="73"/>
        </w:numPr>
        <w:tabs>
          <w:tab w:pos="2271" w:val="left" w:leader="none"/>
        </w:tabs>
        <w:spacing w:line="189" w:lineRule="auto" w:before="107" w:after="0"/>
        <w:ind w:left="1721" w:right="1710" w:firstLine="0"/>
        <w:jc w:val="both"/>
        <w:rPr>
          <w:color w:val="939598"/>
        </w:rPr>
      </w:pPr>
      <w:r>
        <w:rPr>
          <w:color w:val="939598"/>
          <w:spacing w:val="1"/>
          <w:w w:val="95"/>
        </w:rPr>
        <w:t>El</w:t>
      </w:r>
      <w:r>
        <w:rPr>
          <w:color w:val="939598"/>
          <w:spacing w:val="-6"/>
          <w:w w:val="95"/>
        </w:rPr>
        <w:t> </w:t>
      </w:r>
      <w:r>
        <w:rPr>
          <w:color w:val="939598"/>
          <w:spacing w:val="3"/>
          <w:w w:val="95"/>
        </w:rPr>
        <w:t>centro</w:t>
      </w:r>
      <w:r>
        <w:rPr>
          <w:color w:val="939598"/>
          <w:spacing w:val="-6"/>
          <w:w w:val="95"/>
        </w:rPr>
        <w:t> </w:t>
      </w:r>
      <w:r>
        <w:rPr>
          <w:color w:val="939598"/>
          <w:spacing w:val="1"/>
          <w:w w:val="95"/>
        </w:rPr>
        <w:t>de</w:t>
      </w:r>
      <w:r>
        <w:rPr>
          <w:color w:val="939598"/>
          <w:spacing w:val="-6"/>
          <w:w w:val="95"/>
        </w:rPr>
        <w:t> </w:t>
      </w:r>
      <w:r>
        <w:rPr>
          <w:color w:val="939598"/>
          <w:spacing w:val="2"/>
          <w:w w:val="95"/>
        </w:rPr>
        <w:t>todo</w:t>
      </w:r>
      <w:r>
        <w:rPr>
          <w:color w:val="939598"/>
          <w:spacing w:val="-6"/>
          <w:w w:val="95"/>
        </w:rPr>
        <w:t> </w:t>
      </w:r>
      <w:r>
        <w:rPr>
          <w:color w:val="939598"/>
          <w:spacing w:val="1"/>
          <w:w w:val="95"/>
        </w:rPr>
        <w:t>el</w:t>
      </w:r>
      <w:r>
        <w:rPr>
          <w:color w:val="939598"/>
          <w:spacing w:val="-6"/>
          <w:w w:val="95"/>
        </w:rPr>
        <w:t> </w:t>
      </w:r>
      <w:r>
        <w:rPr>
          <w:color w:val="939598"/>
          <w:spacing w:val="3"/>
          <w:w w:val="95"/>
        </w:rPr>
        <w:t>gobierno</w:t>
      </w:r>
      <w:r>
        <w:rPr>
          <w:color w:val="939598"/>
          <w:spacing w:val="-6"/>
          <w:w w:val="95"/>
        </w:rPr>
        <w:t> </w:t>
      </w:r>
      <w:r>
        <w:rPr>
          <w:color w:val="939598"/>
          <w:spacing w:val="3"/>
          <w:w w:val="95"/>
        </w:rPr>
        <w:t>electrónico</w:t>
      </w:r>
      <w:r>
        <w:rPr>
          <w:color w:val="939598"/>
          <w:spacing w:val="-6"/>
          <w:w w:val="95"/>
        </w:rPr>
        <w:t> </w:t>
      </w:r>
      <w:r>
        <w:rPr>
          <w:color w:val="939598"/>
          <w:spacing w:val="5"/>
          <w:w w:val="95"/>
        </w:rPr>
        <w:t>es </w:t>
      </w:r>
      <w:r>
        <w:rPr>
          <w:color w:val="939598"/>
          <w:w w:val="95"/>
        </w:rPr>
        <w:t>el</w:t>
      </w:r>
      <w:r>
        <w:rPr>
          <w:color w:val="939598"/>
          <w:spacing w:val="-24"/>
          <w:w w:val="95"/>
        </w:rPr>
        <w:t> </w:t>
      </w:r>
      <w:r>
        <w:rPr>
          <w:color w:val="939598"/>
          <w:w w:val="95"/>
        </w:rPr>
        <w:t>reconocimiento</w:t>
      </w:r>
      <w:r>
        <w:rPr>
          <w:color w:val="939598"/>
          <w:spacing w:val="-24"/>
          <w:w w:val="95"/>
        </w:rPr>
        <w:t> </w:t>
      </w:r>
      <w:r>
        <w:rPr>
          <w:color w:val="939598"/>
          <w:w w:val="95"/>
        </w:rPr>
        <w:t>del</w:t>
      </w:r>
      <w:r>
        <w:rPr>
          <w:color w:val="939598"/>
          <w:spacing w:val="-24"/>
          <w:w w:val="95"/>
        </w:rPr>
        <w:t> </w:t>
      </w:r>
      <w:r>
        <w:rPr>
          <w:color w:val="939598"/>
          <w:w w:val="95"/>
        </w:rPr>
        <w:t>valor</w:t>
      </w:r>
      <w:r>
        <w:rPr>
          <w:color w:val="939598"/>
          <w:spacing w:val="-24"/>
          <w:w w:val="95"/>
        </w:rPr>
        <w:t> </w:t>
      </w:r>
      <w:r>
        <w:rPr>
          <w:color w:val="939598"/>
          <w:w w:val="95"/>
        </w:rPr>
        <w:t>jurídico</w:t>
      </w:r>
      <w:r>
        <w:rPr>
          <w:color w:val="939598"/>
          <w:spacing w:val="-24"/>
          <w:w w:val="95"/>
        </w:rPr>
        <w:t> </w:t>
      </w:r>
      <w:r>
        <w:rPr>
          <w:color w:val="939598"/>
          <w:w w:val="95"/>
        </w:rPr>
        <w:t>del</w:t>
      </w:r>
      <w:r>
        <w:rPr>
          <w:color w:val="939598"/>
          <w:spacing w:val="-24"/>
          <w:w w:val="95"/>
        </w:rPr>
        <w:t> </w:t>
      </w:r>
      <w:r>
        <w:rPr>
          <w:color w:val="939598"/>
          <w:w w:val="95"/>
        </w:rPr>
        <w:t>documento </w:t>
      </w:r>
      <w:r>
        <w:rPr>
          <w:color w:val="939598"/>
          <w:w w:val="90"/>
        </w:rPr>
        <w:t>electrónico y la posibilidad del reconocimiento de la </w:t>
      </w:r>
      <w:r>
        <w:rPr>
          <w:color w:val="939598"/>
          <w:w w:val="95"/>
        </w:rPr>
        <w:t>autoría (firma</w:t>
      </w:r>
      <w:r>
        <w:rPr>
          <w:color w:val="939598"/>
          <w:spacing w:val="-6"/>
          <w:w w:val="95"/>
        </w:rPr>
        <w:t> </w:t>
      </w:r>
      <w:r>
        <w:rPr>
          <w:color w:val="939598"/>
          <w:w w:val="95"/>
        </w:rPr>
        <w:t>digital)</w:t>
      </w:r>
    </w:p>
    <w:p>
      <w:pPr>
        <w:pStyle w:val="BodyText"/>
        <w:spacing w:line="254" w:lineRule="auto" w:before="226"/>
        <w:ind w:left="1720" w:right="1719" w:firstLine="340"/>
        <w:jc w:val="both"/>
      </w:pPr>
      <w:r>
        <w:rPr>
          <w:color w:val="231F20"/>
        </w:rPr>
        <w:t>Esto permite la creación, circulación, archivo y recu- peración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electrónica,</w:t>
      </w:r>
      <w:r>
        <w:rPr>
          <w:color w:val="231F20"/>
          <w:spacing w:val="-6"/>
        </w:rPr>
        <w:t> </w:t>
      </w:r>
      <w:r>
        <w:rPr>
          <w:color w:val="231F20"/>
        </w:rPr>
        <w:t>la</w:t>
      </w:r>
      <w:r>
        <w:rPr>
          <w:color w:val="231F20"/>
          <w:spacing w:val="-6"/>
        </w:rPr>
        <w:t> </w:t>
      </w:r>
      <w:r>
        <w:rPr>
          <w:color w:val="231F20"/>
        </w:rPr>
        <w:t>validez</w:t>
      </w:r>
      <w:r>
        <w:rPr>
          <w:color w:val="231F20"/>
          <w:spacing w:val="-6"/>
        </w:rPr>
        <w:t> </w:t>
      </w:r>
      <w:r>
        <w:rPr>
          <w:color w:val="231F20"/>
        </w:rPr>
        <w:t>de</w:t>
      </w:r>
      <w:r>
        <w:rPr>
          <w:color w:val="231F20"/>
          <w:spacing w:val="-6"/>
        </w:rPr>
        <w:t> </w:t>
      </w:r>
      <w:r>
        <w:rPr>
          <w:color w:val="231F20"/>
        </w:rPr>
        <w:t>las notificaciones,</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certificados</w:t>
      </w:r>
      <w:r>
        <w:rPr>
          <w:color w:val="231F20"/>
          <w:spacing w:val="-8"/>
        </w:rPr>
        <w:t> </w:t>
      </w:r>
      <w:r>
        <w:rPr>
          <w:color w:val="231F20"/>
        </w:rPr>
        <w:t>y</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misma</w:t>
      </w:r>
      <w:r>
        <w:rPr>
          <w:color w:val="231F20"/>
          <w:spacing w:val="-8"/>
        </w:rPr>
        <w:t> </w:t>
      </w:r>
      <w:r>
        <w:rPr>
          <w:color w:val="231F20"/>
        </w:rPr>
        <w:t>legislación y – en tiempos breves – de la publicación y la relativa pu- blicidad.</w:t>
      </w:r>
    </w:p>
    <w:p>
      <w:pPr>
        <w:pStyle w:val="BodyText"/>
        <w:spacing w:line="254" w:lineRule="auto" w:before="108"/>
        <w:ind w:left="1720" w:right="1719" w:firstLine="340"/>
        <w:jc w:val="both"/>
        <w:rPr>
          <w:i/>
          <w:sz w:val="11"/>
        </w:rPr>
      </w:pPr>
      <w:r>
        <w:rPr/>
        <w:pict>
          <v:line style="position:absolute;mso-position-horizontal-relative:page;mso-position-vertical-relative:paragraph;z-index:2872;mso-wrap-distance-left:0;mso-wrap-distance-right:0" from="170.050995pt,56.541927pt" to="242.050995pt,56.541927pt" stroked="true" strokeweight="1pt" strokecolor="#231f20">
            <v:stroke dashstyle="solid"/>
            <w10:wrap type="topAndBottom"/>
          </v:line>
        </w:pict>
      </w:r>
      <w:r>
        <w:rPr>
          <w:color w:val="231F20"/>
        </w:rPr>
        <w:t>Algunos países han ya comenzado la certificación on line, otros han automatizado los procedimientos de modo tal que aun expiden papel, pero todo el procedimiento es automático</w:t>
      </w:r>
      <w:r>
        <w:rPr>
          <w:i/>
          <w:color w:val="231F20"/>
        </w:rPr>
        <w:t>.</w:t>
      </w:r>
      <w:r>
        <w:rPr>
          <w:i/>
          <w:color w:val="231F20"/>
          <w:position w:val="7"/>
          <w:sz w:val="11"/>
        </w:rPr>
        <w:t>180</w:t>
      </w:r>
    </w:p>
    <w:p>
      <w:pPr>
        <w:pStyle w:val="ListParagraph"/>
        <w:numPr>
          <w:ilvl w:val="0"/>
          <w:numId w:val="76"/>
        </w:numPr>
        <w:tabs>
          <w:tab w:pos="2062" w:val="left" w:leader="none"/>
        </w:tabs>
        <w:spacing w:line="240" w:lineRule="auto" w:before="6" w:after="0"/>
        <w:ind w:left="2061" w:right="0" w:hanging="340"/>
        <w:jc w:val="left"/>
        <w:rPr>
          <w:sz w:val="16"/>
        </w:rPr>
      </w:pPr>
      <w:r>
        <w:rPr>
          <w:color w:val="010202"/>
          <w:sz w:val="16"/>
        </w:rPr>
        <w:t>En particular con la reforma del art 5 hecha en</w:t>
      </w:r>
      <w:r>
        <w:rPr>
          <w:color w:val="010202"/>
          <w:spacing w:val="28"/>
          <w:sz w:val="16"/>
        </w:rPr>
        <w:t> </w:t>
      </w:r>
      <w:r>
        <w:rPr>
          <w:color w:val="010202"/>
          <w:sz w:val="16"/>
        </w:rPr>
        <w:t>1998.</w:t>
      </w:r>
    </w:p>
    <w:p>
      <w:pPr>
        <w:pStyle w:val="ListParagraph"/>
        <w:numPr>
          <w:ilvl w:val="0"/>
          <w:numId w:val="76"/>
        </w:numPr>
        <w:tabs>
          <w:tab w:pos="2062" w:val="left" w:leader="none"/>
        </w:tabs>
        <w:spacing w:line="254" w:lineRule="auto" w:before="10" w:after="0"/>
        <w:ind w:left="2061" w:right="1720" w:hanging="340"/>
        <w:jc w:val="both"/>
        <w:rPr>
          <w:sz w:val="16"/>
        </w:rPr>
      </w:pPr>
      <w:r>
        <w:rPr>
          <w:color w:val="010202"/>
          <w:sz w:val="16"/>
        </w:rPr>
        <w:t>Es</w:t>
      </w:r>
      <w:r>
        <w:rPr>
          <w:color w:val="010202"/>
          <w:spacing w:val="-16"/>
          <w:sz w:val="16"/>
        </w:rPr>
        <w:t> </w:t>
      </w:r>
      <w:r>
        <w:rPr>
          <w:color w:val="010202"/>
          <w:spacing w:val="-3"/>
          <w:sz w:val="16"/>
        </w:rPr>
        <w:t>bueno</w:t>
      </w:r>
      <w:r>
        <w:rPr>
          <w:color w:val="010202"/>
          <w:spacing w:val="-16"/>
          <w:sz w:val="16"/>
        </w:rPr>
        <w:t> </w:t>
      </w:r>
      <w:r>
        <w:rPr>
          <w:color w:val="010202"/>
          <w:spacing w:val="-3"/>
          <w:sz w:val="16"/>
        </w:rPr>
        <w:t>recordar</w:t>
      </w:r>
      <w:r>
        <w:rPr>
          <w:color w:val="010202"/>
          <w:spacing w:val="-16"/>
          <w:sz w:val="16"/>
        </w:rPr>
        <w:t> </w:t>
      </w:r>
      <w:r>
        <w:rPr>
          <w:color w:val="010202"/>
          <w:sz w:val="16"/>
        </w:rPr>
        <w:t>que</w:t>
      </w:r>
      <w:r>
        <w:rPr>
          <w:color w:val="010202"/>
          <w:spacing w:val="-16"/>
          <w:sz w:val="16"/>
        </w:rPr>
        <w:t> </w:t>
      </w:r>
      <w:r>
        <w:rPr>
          <w:color w:val="010202"/>
          <w:sz w:val="16"/>
        </w:rPr>
        <w:t>el</w:t>
      </w:r>
      <w:r>
        <w:rPr>
          <w:color w:val="010202"/>
          <w:spacing w:val="-16"/>
          <w:sz w:val="16"/>
        </w:rPr>
        <w:t> </w:t>
      </w:r>
      <w:r>
        <w:rPr>
          <w:color w:val="010202"/>
          <w:spacing w:val="-3"/>
          <w:sz w:val="16"/>
        </w:rPr>
        <w:t>primer</w:t>
      </w:r>
      <w:r>
        <w:rPr>
          <w:color w:val="010202"/>
          <w:spacing w:val="-16"/>
          <w:sz w:val="16"/>
        </w:rPr>
        <w:t> </w:t>
      </w:r>
      <w:r>
        <w:rPr>
          <w:color w:val="010202"/>
          <w:spacing w:val="-3"/>
          <w:sz w:val="16"/>
        </w:rPr>
        <w:t>registro</w:t>
      </w:r>
      <w:r>
        <w:rPr>
          <w:color w:val="010202"/>
          <w:spacing w:val="-16"/>
          <w:sz w:val="16"/>
        </w:rPr>
        <w:t> </w:t>
      </w:r>
      <w:r>
        <w:rPr>
          <w:color w:val="010202"/>
          <w:sz w:val="16"/>
        </w:rPr>
        <w:t>de</w:t>
      </w:r>
      <w:r>
        <w:rPr>
          <w:color w:val="010202"/>
          <w:spacing w:val="-16"/>
          <w:sz w:val="16"/>
        </w:rPr>
        <w:t> </w:t>
      </w:r>
      <w:r>
        <w:rPr>
          <w:color w:val="010202"/>
          <w:sz w:val="16"/>
        </w:rPr>
        <w:t>la</w:t>
      </w:r>
      <w:r>
        <w:rPr>
          <w:color w:val="010202"/>
          <w:spacing w:val="-16"/>
          <w:sz w:val="16"/>
        </w:rPr>
        <w:t> </w:t>
      </w:r>
      <w:r>
        <w:rPr>
          <w:color w:val="010202"/>
          <w:spacing w:val="-3"/>
          <w:sz w:val="16"/>
        </w:rPr>
        <w:t>propiedad</w:t>
      </w:r>
      <w:r>
        <w:rPr>
          <w:color w:val="010202"/>
          <w:spacing w:val="-16"/>
          <w:sz w:val="16"/>
        </w:rPr>
        <w:t> </w:t>
      </w:r>
      <w:r>
        <w:rPr>
          <w:color w:val="010202"/>
          <w:spacing w:val="-3"/>
          <w:sz w:val="16"/>
        </w:rPr>
        <w:t>automatizado </w:t>
      </w:r>
      <w:r>
        <w:rPr>
          <w:color w:val="010202"/>
          <w:sz w:val="16"/>
        </w:rPr>
        <w:t>fue</w:t>
      </w:r>
      <w:r>
        <w:rPr>
          <w:color w:val="010202"/>
          <w:spacing w:val="-14"/>
          <w:sz w:val="16"/>
        </w:rPr>
        <w:t> </w:t>
      </w:r>
      <w:r>
        <w:rPr>
          <w:color w:val="010202"/>
          <w:sz w:val="16"/>
        </w:rPr>
        <w:t>el</w:t>
      </w:r>
      <w:r>
        <w:rPr>
          <w:color w:val="010202"/>
          <w:spacing w:val="-14"/>
          <w:sz w:val="16"/>
        </w:rPr>
        <w:t> </w:t>
      </w:r>
      <w:r>
        <w:rPr>
          <w:color w:val="010202"/>
          <w:sz w:val="16"/>
        </w:rPr>
        <w:t>de</w:t>
      </w:r>
      <w:r>
        <w:rPr>
          <w:color w:val="010202"/>
          <w:spacing w:val="-14"/>
          <w:sz w:val="16"/>
        </w:rPr>
        <w:t> </w:t>
      </w:r>
      <w:r>
        <w:rPr>
          <w:color w:val="010202"/>
          <w:sz w:val="16"/>
        </w:rPr>
        <w:t>la</w:t>
      </w:r>
      <w:r>
        <w:rPr>
          <w:color w:val="010202"/>
          <w:spacing w:val="-14"/>
          <w:sz w:val="16"/>
        </w:rPr>
        <w:t> </w:t>
      </w:r>
      <w:r>
        <w:rPr>
          <w:color w:val="010202"/>
          <w:sz w:val="16"/>
        </w:rPr>
        <w:t>ciudad</w:t>
      </w:r>
      <w:r>
        <w:rPr>
          <w:color w:val="010202"/>
          <w:spacing w:val="-14"/>
          <w:sz w:val="16"/>
        </w:rPr>
        <w:t> </w:t>
      </w:r>
      <w:r>
        <w:rPr>
          <w:color w:val="010202"/>
          <w:sz w:val="16"/>
        </w:rPr>
        <w:t>di</w:t>
      </w:r>
      <w:r>
        <w:rPr>
          <w:color w:val="010202"/>
          <w:spacing w:val="-14"/>
          <w:sz w:val="16"/>
        </w:rPr>
        <w:t> </w:t>
      </w:r>
      <w:r>
        <w:rPr>
          <w:color w:val="010202"/>
          <w:sz w:val="16"/>
        </w:rPr>
        <w:t>Buenos</w:t>
      </w:r>
      <w:r>
        <w:rPr>
          <w:color w:val="010202"/>
          <w:spacing w:val="-14"/>
          <w:sz w:val="16"/>
        </w:rPr>
        <w:t> </w:t>
      </w:r>
      <w:r>
        <w:rPr>
          <w:color w:val="010202"/>
          <w:sz w:val="16"/>
        </w:rPr>
        <w:t>Aires,</w:t>
      </w:r>
      <w:r>
        <w:rPr>
          <w:color w:val="010202"/>
          <w:spacing w:val="-14"/>
          <w:sz w:val="16"/>
        </w:rPr>
        <w:t> </w:t>
      </w:r>
      <w:r>
        <w:rPr>
          <w:color w:val="010202"/>
          <w:sz w:val="16"/>
        </w:rPr>
        <w:t>dal</w:t>
      </w:r>
      <w:r>
        <w:rPr>
          <w:color w:val="010202"/>
          <w:spacing w:val="-14"/>
          <w:sz w:val="16"/>
        </w:rPr>
        <w:t> </w:t>
      </w:r>
      <w:r>
        <w:rPr>
          <w:color w:val="010202"/>
          <w:sz w:val="16"/>
        </w:rPr>
        <w:t>1970.</w:t>
      </w:r>
      <w:r>
        <w:rPr>
          <w:color w:val="010202"/>
          <w:spacing w:val="-14"/>
          <w:sz w:val="16"/>
        </w:rPr>
        <w:t> </w:t>
      </w:r>
      <w:r>
        <w:rPr>
          <w:color w:val="010202"/>
          <w:sz w:val="16"/>
        </w:rPr>
        <w:t>Se</w:t>
      </w:r>
      <w:r>
        <w:rPr>
          <w:color w:val="010202"/>
          <w:spacing w:val="-14"/>
          <w:sz w:val="16"/>
        </w:rPr>
        <w:t> </w:t>
      </w:r>
      <w:r>
        <w:rPr>
          <w:color w:val="010202"/>
          <w:sz w:val="16"/>
        </w:rPr>
        <w:t>comenzó</w:t>
      </w:r>
      <w:r>
        <w:rPr>
          <w:color w:val="010202"/>
          <w:spacing w:val="-14"/>
          <w:sz w:val="16"/>
        </w:rPr>
        <w:t> </w:t>
      </w:r>
      <w:r>
        <w:rPr>
          <w:color w:val="010202"/>
          <w:sz w:val="16"/>
        </w:rPr>
        <w:t>a</w:t>
      </w:r>
      <w:r>
        <w:rPr>
          <w:color w:val="010202"/>
          <w:spacing w:val="-14"/>
          <w:sz w:val="16"/>
        </w:rPr>
        <w:t> </w:t>
      </w:r>
      <w:r>
        <w:rPr>
          <w:color w:val="010202"/>
          <w:sz w:val="16"/>
        </w:rPr>
        <w:t>trabajar</w:t>
      </w:r>
      <w:r>
        <w:rPr>
          <w:color w:val="010202"/>
          <w:spacing w:val="-14"/>
          <w:sz w:val="16"/>
        </w:rPr>
        <w:t> </w:t>
      </w:r>
      <w:r>
        <w:rPr>
          <w:color w:val="010202"/>
          <w:sz w:val="16"/>
        </w:rPr>
        <w:t>en 1968</w:t>
      </w:r>
      <w:r>
        <w:rPr>
          <w:color w:val="010202"/>
          <w:spacing w:val="-14"/>
          <w:sz w:val="16"/>
        </w:rPr>
        <w:t> </w:t>
      </w:r>
      <w:r>
        <w:rPr>
          <w:color w:val="010202"/>
          <w:sz w:val="16"/>
        </w:rPr>
        <w:t>en</w:t>
      </w:r>
      <w:r>
        <w:rPr>
          <w:color w:val="010202"/>
          <w:spacing w:val="-14"/>
          <w:sz w:val="16"/>
        </w:rPr>
        <w:t> </w:t>
      </w:r>
      <w:r>
        <w:rPr>
          <w:color w:val="010202"/>
          <w:sz w:val="16"/>
        </w:rPr>
        <w:t>el</w:t>
      </w:r>
      <w:r>
        <w:rPr>
          <w:color w:val="010202"/>
          <w:spacing w:val="-14"/>
          <w:sz w:val="16"/>
        </w:rPr>
        <w:t> </w:t>
      </w:r>
      <w:r>
        <w:rPr>
          <w:color w:val="010202"/>
          <w:sz w:val="16"/>
        </w:rPr>
        <w:t>diseño</w:t>
      </w:r>
      <w:r>
        <w:rPr>
          <w:color w:val="010202"/>
          <w:spacing w:val="-14"/>
          <w:sz w:val="16"/>
        </w:rPr>
        <w:t> </w:t>
      </w:r>
      <w:r>
        <w:rPr>
          <w:color w:val="010202"/>
          <w:sz w:val="16"/>
        </w:rPr>
        <w:t>con</w:t>
      </w:r>
      <w:r>
        <w:rPr>
          <w:color w:val="010202"/>
          <w:spacing w:val="-14"/>
          <w:sz w:val="16"/>
        </w:rPr>
        <w:t> </w:t>
      </w:r>
      <w:r>
        <w:rPr>
          <w:color w:val="010202"/>
          <w:sz w:val="16"/>
        </w:rPr>
        <w:t>el</w:t>
      </w:r>
      <w:r>
        <w:rPr>
          <w:color w:val="010202"/>
          <w:spacing w:val="-14"/>
          <w:sz w:val="16"/>
        </w:rPr>
        <w:t> </w:t>
      </w:r>
      <w:r>
        <w:rPr>
          <w:color w:val="010202"/>
          <w:sz w:val="16"/>
        </w:rPr>
        <w:t>dr.</w:t>
      </w:r>
      <w:r>
        <w:rPr>
          <w:color w:val="010202"/>
          <w:spacing w:val="-14"/>
          <w:sz w:val="16"/>
        </w:rPr>
        <w:t> </w:t>
      </w:r>
      <w:r>
        <w:rPr>
          <w:color w:val="010202"/>
          <w:sz w:val="16"/>
        </w:rPr>
        <w:t>Scotti,</w:t>
      </w:r>
      <w:r>
        <w:rPr>
          <w:color w:val="010202"/>
          <w:spacing w:val="-14"/>
          <w:sz w:val="16"/>
        </w:rPr>
        <w:t> </w:t>
      </w:r>
      <w:r>
        <w:rPr>
          <w:color w:val="010202"/>
          <w:sz w:val="16"/>
        </w:rPr>
        <w:t>como</w:t>
      </w:r>
      <w:r>
        <w:rPr>
          <w:color w:val="010202"/>
          <w:spacing w:val="-14"/>
          <w:sz w:val="16"/>
        </w:rPr>
        <w:t> </w:t>
      </w:r>
      <w:r>
        <w:rPr>
          <w:color w:val="010202"/>
          <w:sz w:val="16"/>
        </w:rPr>
        <w:t>Director</w:t>
      </w:r>
      <w:r>
        <w:rPr>
          <w:color w:val="010202"/>
          <w:spacing w:val="-14"/>
          <w:sz w:val="16"/>
        </w:rPr>
        <w:t> </w:t>
      </w:r>
      <w:r>
        <w:rPr>
          <w:color w:val="010202"/>
          <w:sz w:val="16"/>
        </w:rPr>
        <w:t>del</w:t>
      </w:r>
      <w:r>
        <w:rPr>
          <w:color w:val="010202"/>
          <w:spacing w:val="-14"/>
          <w:sz w:val="16"/>
        </w:rPr>
        <w:t> </w:t>
      </w:r>
      <w:r>
        <w:rPr>
          <w:color w:val="010202"/>
          <w:sz w:val="16"/>
        </w:rPr>
        <w:t>Registro</w:t>
      </w:r>
      <w:r>
        <w:rPr>
          <w:color w:val="010202"/>
          <w:spacing w:val="-14"/>
          <w:sz w:val="16"/>
        </w:rPr>
        <w:t> </w:t>
      </w:r>
      <w:r>
        <w:rPr>
          <w:color w:val="010202"/>
          <w:sz w:val="16"/>
        </w:rPr>
        <w:t>y</w:t>
      </w:r>
      <w:r>
        <w:rPr>
          <w:color w:val="010202"/>
          <w:spacing w:val="-14"/>
          <w:sz w:val="16"/>
        </w:rPr>
        <w:t> </w:t>
      </w:r>
      <w:r>
        <w:rPr>
          <w:color w:val="010202"/>
          <w:sz w:val="16"/>
        </w:rPr>
        <w:t>el</w:t>
      </w:r>
      <w:r>
        <w:rPr>
          <w:color w:val="010202"/>
          <w:spacing w:val="-14"/>
          <w:sz w:val="16"/>
        </w:rPr>
        <w:t> </w:t>
      </w:r>
      <w:r>
        <w:rPr>
          <w:color w:val="010202"/>
          <w:sz w:val="16"/>
        </w:rPr>
        <w:t>ing. Dolder</w:t>
      </w:r>
      <w:r>
        <w:rPr>
          <w:color w:val="010202"/>
          <w:spacing w:val="-23"/>
          <w:sz w:val="16"/>
        </w:rPr>
        <w:t> </w:t>
      </w:r>
      <w:r>
        <w:rPr>
          <w:color w:val="010202"/>
          <w:sz w:val="16"/>
        </w:rPr>
        <w:t>como</w:t>
      </w:r>
      <w:r>
        <w:rPr>
          <w:color w:val="010202"/>
          <w:spacing w:val="-23"/>
          <w:sz w:val="16"/>
        </w:rPr>
        <w:t> </w:t>
      </w:r>
      <w:r>
        <w:rPr>
          <w:color w:val="010202"/>
          <w:sz w:val="16"/>
        </w:rPr>
        <w:t>informatico</w:t>
      </w:r>
      <w:r>
        <w:rPr>
          <w:color w:val="010202"/>
          <w:spacing w:val="-23"/>
          <w:sz w:val="16"/>
        </w:rPr>
        <w:t> </w:t>
      </w:r>
      <w:r>
        <w:rPr>
          <w:color w:val="010202"/>
          <w:sz w:val="16"/>
        </w:rPr>
        <w:t>extraordinario</w:t>
      </w:r>
      <w:r>
        <w:rPr>
          <w:color w:val="010202"/>
          <w:spacing w:val="-23"/>
          <w:sz w:val="16"/>
        </w:rPr>
        <w:t> </w:t>
      </w:r>
      <w:r>
        <w:rPr>
          <w:color w:val="010202"/>
          <w:sz w:val="16"/>
        </w:rPr>
        <w:t>y</w:t>
      </w:r>
      <w:r>
        <w:rPr>
          <w:color w:val="010202"/>
          <w:spacing w:val="-23"/>
          <w:sz w:val="16"/>
        </w:rPr>
        <w:t> </w:t>
      </w:r>
      <w:r>
        <w:rPr>
          <w:color w:val="010202"/>
          <w:sz w:val="16"/>
        </w:rPr>
        <w:t>quien</w:t>
      </w:r>
      <w:r>
        <w:rPr>
          <w:color w:val="010202"/>
          <w:spacing w:val="-23"/>
          <w:sz w:val="16"/>
        </w:rPr>
        <w:t> </w:t>
      </w:r>
      <w:r>
        <w:rPr>
          <w:color w:val="010202"/>
          <w:sz w:val="16"/>
        </w:rPr>
        <w:t>escribe</w:t>
      </w:r>
      <w:r>
        <w:rPr>
          <w:color w:val="010202"/>
          <w:spacing w:val="-23"/>
          <w:sz w:val="16"/>
        </w:rPr>
        <w:t> </w:t>
      </w:r>
      <w:r>
        <w:rPr>
          <w:color w:val="010202"/>
          <w:sz w:val="16"/>
        </w:rPr>
        <w:t>como</w:t>
      </w:r>
      <w:r>
        <w:rPr>
          <w:color w:val="010202"/>
          <w:spacing w:val="-23"/>
          <w:sz w:val="16"/>
        </w:rPr>
        <w:t> </w:t>
      </w:r>
      <w:r>
        <w:rPr>
          <w:color w:val="010202"/>
          <w:sz w:val="16"/>
        </w:rPr>
        <w:t>consul- tor.</w:t>
      </w:r>
      <w:r>
        <w:rPr>
          <w:color w:val="010202"/>
          <w:spacing w:val="20"/>
          <w:sz w:val="16"/>
        </w:rPr>
        <w:t> </w:t>
      </w:r>
      <w:r>
        <w:rPr>
          <w:color w:val="010202"/>
          <w:sz w:val="16"/>
        </w:rPr>
        <w:t>Los</w:t>
      </w:r>
      <w:r>
        <w:rPr>
          <w:color w:val="010202"/>
          <w:spacing w:val="-10"/>
          <w:sz w:val="16"/>
        </w:rPr>
        <w:t> </w:t>
      </w:r>
      <w:r>
        <w:rPr>
          <w:color w:val="010202"/>
          <w:sz w:val="16"/>
        </w:rPr>
        <w:t>medios</w:t>
      </w:r>
      <w:r>
        <w:rPr>
          <w:color w:val="010202"/>
          <w:spacing w:val="-10"/>
          <w:sz w:val="16"/>
        </w:rPr>
        <w:t> </w:t>
      </w:r>
      <w:r>
        <w:rPr>
          <w:color w:val="010202"/>
          <w:sz w:val="16"/>
        </w:rPr>
        <w:t>eran</w:t>
      </w:r>
      <w:r>
        <w:rPr>
          <w:color w:val="010202"/>
          <w:spacing w:val="-10"/>
          <w:sz w:val="16"/>
        </w:rPr>
        <w:t> </w:t>
      </w:r>
      <w:r>
        <w:rPr>
          <w:color w:val="010202"/>
          <w:sz w:val="16"/>
        </w:rPr>
        <w:t>escasos</w:t>
      </w:r>
      <w:r>
        <w:rPr>
          <w:color w:val="010202"/>
          <w:spacing w:val="-10"/>
          <w:sz w:val="16"/>
        </w:rPr>
        <w:t> </w:t>
      </w:r>
      <w:r>
        <w:rPr>
          <w:color w:val="010202"/>
          <w:sz w:val="16"/>
        </w:rPr>
        <w:t>por</w:t>
      </w:r>
      <w:r>
        <w:rPr>
          <w:color w:val="010202"/>
          <w:spacing w:val="-10"/>
          <w:sz w:val="16"/>
        </w:rPr>
        <w:t> </w:t>
      </w:r>
      <w:r>
        <w:rPr>
          <w:color w:val="010202"/>
          <w:sz w:val="16"/>
        </w:rPr>
        <w:t>eso</w:t>
      </w:r>
      <w:r>
        <w:rPr>
          <w:color w:val="010202"/>
          <w:spacing w:val="-10"/>
          <w:sz w:val="16"/>
        </w:rPr>
        <w:t> </w:t>
      </w:r>
      <w:r>
        <w:rPr>
          <w:color w:val="010202"/>
          <w:sz w:val="16"/>
        </w:rPr>
        <w:t>se</w:t>
      </w:r>
      <w:r>
        <w:rPr>
          <w:color w:val="010202"/>
          <w:spacing w:val="-10"/>
          <w:sz w:val="16"/>
        </w:rPr>
        <w:t> </w:t>
      </w:r>
      <w:r>
        <w:rPr>
          <w:color w:val="010202"/>
          <w:sz w:val="16"/>
        </w:rPr>
        <w:t>compro</w:t>
      </w:r>
      <w:r>
        <w:rPr>
          <w:color w:val="010202"/>
          <w:spacing w:val="-10"/>
          <w:sz w:val="16"/>
        </w:rPr>
        <w:t> </w:t>
      </w:r>
      <w:r>
        <w:rPr>
          <w:color w:val="010202"/>
          <w:sz w:val="16"/>
        </w:rPr>
        <w:t>una</w:t>
      </w:r>
      <w:r>
        <w:rPr>
          <w:color w:val="010202"/>
          <w:spacing w:val="-10"/>
          <w:sz w:val="16"/>
        </w:rPr>
        <w:t> </w:t>
      </w:r>
      <w:r>
        <w:rPr>
          <w:color w:val="010202"/>
          <w:sz w:val="16"/>
        </w:rPr>
        <w:t>computadora</w:t>
      </w:r>
      <w:r>
        <w:rPr>
          <w:color w:val="010202"/>
          <w:spacing w:val="-10"/>
          <w:sz w:val="16"/>
        </w:rPr>
        <w:t> </w:t>
      </w:r>
      <w:r>
        <w:rPr>
          <w:color w:val="010202"/>
          <w:sz w:val="16"/>
        </w:rPr>
        <w:t>de</w:t>
      </w:r>
    </w:p>
    <w:p>
      <w:pPr>
        <w:pStyle w:val="BodyText"/>
        <w:spacing w:before="3"/>
        <w:rPr>
          <w:sz w:val="18"/>
        </w:rPr>
      </w:pPr>
    </w:p>
    <w:p>
      <w:pPr>
        <w:spacing w:before="0"/>
        <w:ind w:left="1721" w:right="0" w:firstLine="0"/>
        <w:jc w:val="both"/>
        <w:rPr>
          <w:rFonts w:ascii="Arial"/>
          <w:sz w:val="12"/>
        </w:rPr>
      </w:pPr>
      <w:r>
        <w:rPr>
          <w:color w:val="A7A9AC"/>
          <w:w w:val="85"/>
          <w:sz w:val="28"/>
        </w:rPr>
        <w:t>184 </w:t>
      </w:r>
      <w:r>
        <w:rPr>
          <w:rFonts w:ascii="Arial"/>
          <w:color w:val="231F20"/>
          <w:w w:val="85"/>
          <w:sz w:val="12"/>
        </w:rPr>
        <w:t>UIGV</w:t>
      </w:r>
      <w:r>
        <w:rPr>
          <w:rFonts w:ascii="Arial"/>
          <w:color w:val="231F20"/>
          <w:sz w:val="12"/>
        </w:rPr>
        <w:t> </w:t>
      </w:r>
    </w:p>
    <w:p>
      <w:pPr>
        <w:spacing w:after="0"/>
        <w:jc w:val="both"/>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firstLine="340"/>
        <w:jc w:val="both"/>
      </w:pPr>
      <w:r>
        <w:rPr>
          <w:color w:val="231F20"/>
        </w:rPr>
        <w:t>Dos</w:t>
      </w:r>
      <w:r>
        <w:rPr>
          <w:color w:val="231F20"/>
          <w:spacing w:val="-26"/>
        </w:rPr>
        <w:t> </w:t>
      </w:r>
      <w:r>
        <w:rPr>
          <w:color w:val="231F20"/>
        </w:rPr>
        <w:t>nuevos</w:t>
      </w:r>
      <w:r>
        <w:rPr>
          <w:color w:val="231F20"/>
          <w:spacing w:val="-26"/>
        </w:rPr>
        <w:t> </w:t>
      </w:r>
      <w:r>
        <w:rPr>
          <w:color w:val="231F20"/>
        </w:rPr>
        <w:t>elementos</w:t>
      </w:r>
      <w:r>
        <w:rPr>
          <w:color w:val="231F20"/>
          <w:spacing w:val="-26"/>
        </w:rPr>
        <w:t> </w:t>
      </w:r>
      <w:r>
        <w:rPr>
          <w:color w:val="231F20"/>
        </w:rPr>
        <w:t>completan</w:t>
      </w:r>
      <w:r>
        <w:rPr>
          <w:color w:val="231F20"/>
          <w:spacing w:val="-26"/>
        </w:rPr>
        <w:t> </w:t>
      </w:r>
      <w:r>
        <w:rPr>
          <w:color w:val="231F20"/>
        </w:rPr>
        <w:t>el</w:t>
      </w:r>
      <w:r>
        <w:rPr>
          <w:color w:val="231F20"/>
          <w:spacing w:val="-26"/>
        </w:rPr>
        <w:t> </w:t>
      </w:r>
      <w:r>
        <w:rPr>
          <w:color w:val="231F20"/>
        </w:rPr>
        <w:t>reconocimiento</w:t>
      </w:r>
      <w:r>
        <w:rPr>
          <w:color w:val="231F20"/>
          <w:spacing w:val="-26"/>
        </w:rPr>
        <w:t> </w:t>
      </w:r>
      <w:r>
        <w:rPr>
          <w:color w:val="231F20"/>
        </w:rPr>
        <w:t>y</w:t>
      </w:r>
      <w:r>
        <w:rPr>
          <w:color w:val="231F20"/>
          <w:spacing w:val="-26"/>
        </w:rPr>
        <w:t> </w:t>
      </w:r>
      <w:r>
        <w:rPr>
          <w:color w:val="231F20"/>
        </w:rPr>
        <w:t>la circulación</w:t>
      </w:r>
      <w:r>
        <w:rPr>
          <w:color w:val="231F20"/>
          <w:spacing w:val="-21"/>
        </w:rPr>
        <w:t> </w:t>
      </w:r>
      <w:r>
        <w:rPr>
          <w:color w:val="231F20"/>
        </w:rPr>
        <w:t>de</w:t>
      </w:r>
      <w:r>
        <w:rPr>
          <w:color w:val="231F20"/>
          <w:spacing w:val="-21"/>
        </w:rPr>
        <w:t> </w:t>
      </w:r>
      <w:r>
        <w:rPr>
          <w:color w:val="231F20"/>
        </w:rPr>
        <w:t>la</w:t>
      </w:r>
      <w:r>
        <w:rPr>
          <w:color w:val="231F20"/>
          <w:spacing w:val="-21"/>
        </w:rPr>
        <w:t> </w:t>
      </w:r>
      <w:r>
        <w:rPr>
          <w:color w:val="231F20"/>
        </w:rPr>
        <w:t>documentación</w:t>
      </w:r>
      <w:r>
        <w:rPr>
          <w:color w:val="231F20"/>
          <w:spacing w:val="-21"/>
        </w:rPr>
        <w:t> </w:t>
      </w:r>
      <w:r>
        <w:rPr>
          <w:color w:val="231F20"/>
        </w:rPr>
        <w:t>digital:</w:t>
      </w:r>
      <w:r>
        <w:rPr>
          <w:color w:val="231F20"/>
          <w:spacing w:val="-21"/>
        </w:rPr>
        <w:t> </w:t>
      </w:r>
      <w:r>
        <w:rPr>
          <w:color w:val="231F20"/>
        </w:rPr>
        <w:t>el</w:t>
      </w:r>
      <w:r>
        <w:rPr>
          <w:color w:val="231F20"/>
          <w:spacing w:val="-21"/>
        </w:rPr>
        <w:t> </w:t>
      </w:r>
      <w:r>
        <w:rPr>
          <w:color w:val="231F20"/>
        </w:rPr>
        <w:t>protocolo</w:t>
      </w:r>
      <w:r>
        <w:rPr>
          <w:color w:val="231F20"/>
          <w:spacing w:val="-21"/>
        </w:rPr>
        <w:t> </w:t>
      </w:r>
      <w:r>
        <w:rPr>
          <w:color w:val="231F20"/>
        </w:rPr>
        <w:t>digital y la cédula de identidad</w:t>
      </w:r>
      <w:r>
        <w:rPr>
          <w:color w:val="231F20"/>
          <w:spacing w:val="-6"/>
        </w:rPr>
        <w:t> </w:t>
      </w:r>
      <w:r>
        <w:rPr>
          <w:color w:val="231F20"/>
        </w:rPr>
        <w:t>electrónica.</w:t>
      </w:r>
    </w:p>
    <w:p>
      <w:pPr>
        <w:pStyle w:val="BodyText"/>
        <w:spacing w:line="254" w:lineRule="auto" w:before="110"/>
        <w:ind w:left="1721" w:right="1719" w:firstLine="340"/>
        <w:jc w:val="both"/>
      </w:pPr>
      <w:r>
        <w:rPr>
          <w:color w:val="231F20"/>
        </w:rPr>
        <w:t>Satisfechos</w:t>
      </w:r>
      <w:r>
        <w:rPr>
          <w:color w:val="231F20"/>
          <w:spacing w:val="-27"/>
        </w:rPr>
        <w:t> </w:t>
      </w:r>
      <w:r>
        <w:rPr>
          <w:color w:val="231F20"/>
        </w:rPr>
        <w:t>estos</w:t>
      </w:r>
      <w:r>
        <w:rPr>
          <w:color w:val="231F20"/>
          <w:spacing w:val="-27"/>
        </w:rPr>
        <w:t> </w:t>
      </w:r>
      <w:r>
        <w:rPr>
          <w:color w:val="231F20"/>
        </w:rPr>
        <w:t>elementos</w:t>
      </w:r>
      <w:r>
        <w:rPr>
          <w:color w:val="231F20"/>
          <w:spacing w:val="-27"/>
        </w:rPr>
        <w:t> </w:t>
      </w:r>
      <w:r>
        <w:rPr>
          <w:color w:val="231F20"/>
        </w:rPr>
        <w:t>básicos</w:t>
      </w:r>
      <w:r>
        <w:rPr>
          <w:color w:val="231F20"/>
          <w:spacing w:val="-27"/>
        </w:rPr>
        <w:t> </w:t>
      </w:r>
      <w:r>
        <w:rPr>
          <w:color w:val="231F20"/>
        </w:rPr>
        <w:t>es</w:t>
      </w:r>
      <w:r>
        <w:rPr>
          <w:color w:val="231F20"/>
          <w:spacing w:val="-27"/>
        </w:rPr>
        <w:t> </w:t>
      </w:r>
      <w:r>
        <w:rPr>
          <w:color w:val="231F20"/>
        </w:rPr>
        <w:t>posible</w:t>
      </w:r>
      <w:r>
        <w:rPr>
          <w:color w:val="231F20"/>
          <w:spacing w:val="-27"/>
        </w:rPr>
        <w:t> </w:t>
      </w:r>
      <w:r>
        <w:rPr>
          <w:color w:val="231F20"/>
        </w:rPr>
        <w:t>construir válidamente</w:t>
      </w:r>
      <w:r>
        <w:rPr>
          <w:color w:val="231F20"/>
          <w:spacing w:val="-17"/>
        </w:rPr>
        <w:t> </w:t>
      </w:r>
      <w:r>
        <w:rPr>
          <w:color w:val="231F20"/>
        </w:rPr>
        <w:t>todas</w:t>
      </w:r>
      <w:r>
        <w:rPr>
          <w:color w:val="231F20"/>
          <w:spacing w:val="-17"/>
        </w:rPr>
        <w:t> </w:t>
      </w:r>
      <w:r>
        <w:rPr>
          <w:color w:val="231F20"/>
        </w:rPr>
        <w:t>las</w:t>
      </w:r>
      <w:r>
        <w:rPr>
          <w:color w:val="231F20"/>
          <w:spacing w:val="-17"/>
        </w:rPr>
        <w:t> </w:t>
      </w:r>
      <w:r>
        <w:rPr>
          <w:color w:val="231F20"/>
        </w:rPr>
        <w:t>relaciones</w:t>
      </w:r>
      <w:r>
        <w:rPr>
          <w:color w:val="231F20"/>
          <w:spacing w:val="-17"/>
        </w:rPr>
        <w:t> </w:t>
      </w:r>
      <w:r>
        <w:rPr>
          <w:color w:val="231F20"/>
        </w:rPr>
        <w:t>de</w:t>
      </w:r>
      <w:r>
        <w:rPr>
          <w:color w:val="231F20"/>
          <w:spacing w:val="-17"/>
        </w:rPr>
        <w:t> </w:t>
      </w:r>
      <w:r>
        <w:rPr>
          <w:color w:val="231F20"/>
        </w:rPr>
        <w:t>tipo.</w:t>
      </w:r>
      <w:r>
        <w:rPr>
          <w:color w:val="231F20"/>
          <w:spacing w:val="-17"/>
        </w:rPr>
        <w:t> </w:t>
      </w:r>
      <w:r>
        <w:rPr>
          <w:color w:val="231F20"/>
        </w:rPr>
        <w:t>G2C2G</w:t>
      </w:r>
      <w:r>
        <w:rPr>
          <w:color w:val="231F20"/>
          <w:spacing w:val="46"/>
        </w:rPr>
        <w:t> </w:t>
      </w:r>
      <w:r>
        <w:rPr>
          <w:color w:val="231F20"/>
        </w:rPr>
        <w:t>e</w:t>
      </w:r>
      <w:r>
        <w:rPr>
          <w:color w:val="231F20"/>
          <w:spacing w:val="-17"/>
        </w:rPr>
        <w:t> </w:t>
      </w:r>
      <w:r>
        <w:rPr>
          <w:color w:val="231F20"/>
        </w:rPr>
        <w:t>G2B2G, G2G</w:t>
      </w:r>
      <w:r>
        <w:rPr>
          <w:color w:val="231F20"/>
          <w:spacing w:val="-19"/>
        </w:rPr>
        <w:t> </w:t>
      </w:r>
      <w:r>
        <w:rPr>
          <w:color w:val="231F20"/>
          <w:spacing w:val="-3"/>
        </w:rPr>
        <w:t>Esto</w:t>
      </w:r>
      <w:r>
        <w:rPr>
          <w:color w:val="231F20"/>
          <w:spacing w:val="-19"/>
        </w:rPr>
        <w:t> </w:t>
      </w:r>
      <w:r>
        <w:rPr>
          <w:color w:val="231F20"/>
        </w:rPr>
        <w:t>es</w:t>
      </w:r>
      <w:r>
        <w:rPr>
          <w:color w:val="231F20"/>
          <w:spacing w:val="-19"/>
        </w:rPr>
        <w:t> </w:t>
      </w:r>
      <w:r>
        <w:rPr>
          <w:color w:val="231F20"/>
        </w:rPr>
        <w:t>las</w:t>
      </w:r>
      <w:r>
        <w:rPr>
          <w:color w:val="231F20"/>
          <w:spacing w:val="-19"/>
        </w:rPr>
        <w:t> </w:t>
      </w:r>
      <w:r>
        <w:rPr>
          <w:color w:val="231F20"/>
          <w:spacing w:val="-3"/>
        </w:rPr>
        <w:t>relaciones</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spacing w:val="-3"/>
        </w:rPr>
        <w:t>Administración</w:t>
      </w:r>
      <w:r>
        <w:rPr>
          <w:color w:val="231F20"/>
          <w:spacing w:val="-19"/>
        </w:rPr>
        <w:t> </w:t>
      </w:r>
      <w:r>
        <w:rPr>
          <w:color w:val="231F20"/>
          <w:spacing w:val="-3"/>
        </w:rPr>
        <w:t>consigo</w:t>
      </w:r>
      <w:r>
        <w:rPr>
          <w:color w:val="231F20"/>
          <w:spacing w:val="-19"/>
        </w:rPr>
        <w:t> </w:t>
      </w:r>
      <w:r>
        <w:rPr>
          <w:color w:val="231F20"/>
          <w:spacing w:val="-3"/>
        </w:rPr>
        <w:t>mis- </w:t>
      </w:r>
      <w:r>
        <w:rPr>
          <w:color w:val="231F20"/>
        </w:rPr>
        <w:t>ma, con las empresas y con los ciudadanos y</w:t>
      </w:r>
      <w:r>
        <w:rPr>
          <w:color w:val="231F20"/>
          <w:spacing w:val="37"/>
        </w:rPr>
        <w:t> </w:t>
      </w:r>
      <w:r>
        <w:rPr>
          <w:color w:val="231F20"/>
        </w:rPr>
        <w:t>viceversa.</w:t>
      </w:r>
    </w:p>
    <w:p>
      <w:pPr>
        <w:pStyle w:val="BodyText"/>
        <w:spacing w:line="254" w:lineRule="auto" w:before="110"/>
        <w:ind w:left="1721" w:right="1718" w:firstLine="340"/>
        <w:jc w:val="both"/>
        <w:rPr>
          <w:sz w:val="11"/>
        </w:rPr>
      </w:pPr>
      <w:r>
        <w:rPr>
          <w:color w:val="231F20"/>
        </w:rPr>
        <w:t>Hacer</w:t>
      </w:r>
      <w:r>
        <w:rPr>
          <w:color w:val="231F20"/>
          <w:spacing w:val="-21"/>
        </w:rPr>
        <w:t> </w:t>
      </w:r>
      <w:r>
        <w:rPr>
          <w:color w:val="231F20"/>
        </w:rPr>
        <w:t>válido</w:t>
      </w:r>
      <w:r>
        <w:rPr>
          <w:color w:val="231F20"/>
          <w:spacing w:val="-21"/>
        </w:rPr>
        <w:t> </w:t>
      </w:r>
      <w:r>
        <w:rPr>
          <w:color w:val="231F20"/>
        </w:rPr>
        <w:t>aquello</w:t>
      </w:r>
      <w:r>
        <w:rPr>
          <w:color w:val="231F20"/>
          <w:spacing w:val="-21"/>
        </w:rPr>
        <w:t> </w:t>
      </w:r>
      <w:r>
        <w:rPr>
          <w:color w:val="231F20"/>
        </w:rPr>
        <w:t>de</w:t>
      </w:r>
      <w:r>
        <w:rPr>
          <w:color w:val="231F20"/>
          <w:spacing w:val="-21"/>
        </w:rPr>
        <w:t> </w:t>
      </w:r>
      <w:r>
        <w:rPr>
          <w:color w:val="231F20"/>
        </w:rPr>
        <w:t>“en</w:t>
      </w:r>
      <w:r>
        <w:rPr>
          <w:color w:val="231F20"/>
          <w:spacing w:val="-21"/>
        </w:rPr>
        <w:t> </w:t>
      </w:r>
      <w:r>
        <w:rPr>
          <w:color w:val="231F20"/>
        </w:rPr>
        <w:t>vez</w:t>
      </w:r>
      <w:r>
        <w:rPr>
          <w:color w:val="231F20"/>
          <w:spacing w:val="-21"/>
        </w:rPr>
        <w:t> </w:t>
      </w:r>
      <w:r>
        <w:rPr>
          <w:color w:val="231F20"/>
        </w:rPr>
        <w:t>de</w:t>
      </w:r>
      <w:r>
        <w:rPr>
          <w:color w:val="231F20"/>
          <w:spacing w:val="-21"/>
        </w:rPr>
        <w:t> </w:t>
      </w:r>
      <w:r>
        <w:rPr>
          <w:color w:val="231F20"/>
        </w:rPr>
        <w:t>hacer</w:t>
      </w:r>
      <w:r>
        <w:rPr>
          <w:color w:val="231F20"/>
          <w:spacing w:val="-21"/>
        </w:rPr>
        <w:t> </w:t>
      </w:r>
      <w:r>
        <w:rPr>
          <w:color w:val="231F20"/>
        </w:rPr>
        <w:t>cola,</w:t>
      </w:r>
      <w:r>
        <w:rPr>
          <w:color w:val="231F20"/>
          <w:spacing w:val="-21"/>
        </w:rPr>
        <w:t> </w:t>
      </w:r>
      <w:r>
        <w:rPr>
          <w:color w:val="231F20"/>
        </w:rPr>
        <w:t>haga</w:t>
      </w:r>
      <w:r>
        <w:rPr>
          <w:color w:val="231F20"/>
          <w:spacing w:val="-21"/>
        </w:rPr>
        <w:t> </w:t>
      </w:r>
      <w:r>
        <w:rPr>
          <w:color w:val="231F20"/>
          <w:spacing w:val="-2"/>
        </w:rPr>
        <w:t>clic”. </w:t>
      </w:r>
      <w:r>
        <w:rPr>
          <w:color w:val="231F20"/>
        </w:rPr>
        <w:t>Parece revolucionaria en término de medios probatorios pero</w:t>
      </w:r>
      <w:r>
        <w:rPr>
          <w:color w:val="231F20"/>
          <w:spacing w:val="-12"/>
        </w:rPr>
        <w:t> </w:t>
      </w:r>
      <w:r>
        <w:rPr>
          <w:color w:val="231F20"/>
        </w:rPr>
        <w:t>si</w:t>
      </w:r>
      <w:r>
        <w:rPr>
          <w:color w:val="231F20"/>
          <w:spacing w:val="-12"/>
        </w:rPr>
        <w:t> </w:t>
      </w:r>
      <w:r>
        <w:rPr>
          <w:color w:val="231F20"/>
        </w:rPr>
        <w:t>se</w:t>
      </w:r>
      <w:r>
        <w:rPr>
          <w:color w:val="231F20"/>
          <w:spacing w:val="-12"/>
        </w:rPr>
        <w:t> </w:t>
      </w:r>
      <w:r>
        <w:rPr>
          <w:color w:val="231F20"/>
        </w:rPr>
        <w:t>van</w:t>
      </w:r>
      <w:r>
        <w:rPr>
          <w:color w:val="231F20"/>
          <w:spacing w:val="-12"/>
        </w:rPr>
        <w:t> </w:t>
      </w:r>
      <w:r>
        <w:rPr>
          <w:color w:val="231F20"/>
        </w:rPr>
        <w:t>a</w:t>
      </w:r>
      <w:r>
        <w:rPr>
          <w:color w:val="231F20"/>
          <w:spacing w:val="-12"/>
        </w:rPr>
        <w:t> </w:t>
      </w:r>
      <w:r>
        <w:rPr>
          <w:color w:val="231F20"/>
        </w:rPr>
        <w:t>revisar</w:t>
      </w:r>
      <w:r>
        <w:rPr>
          <w:color w:val="231F20"/>
          <w:spacing w:val="-12"/>
        </w:rPr>
        <w:t> </w:t>
      </w:r>
      <w:r>
        <w:rPr>
          <w:color w:val="231F20"/>
        </w:rPr>
        <w:t>antecedentes</w:t>
      </w:r>
      <w:r>
        <w:rPr>
          <w:color w:val="231F20"/>
          <w:spacing w:val="-12"/>
        </w:rPr>
        <w:t> </w:t>
      </w:r>
      <w:r>
        <w:rPr>
          <w:color w:val="231F20"/>
        </w:rPr>
        <w:t>notables</w:t>
      </w:r>
      <w:r>
        <w:rPr>
          <w:color w:val="231F20"/>
          <w:spacing w:val="-12"/>
        </w:rPr>
        <w:t> </w:t>
      </w:r>
      <w:r>
        <w:rPr>
          <w:color w:val="231F20"/>
        </w:rPr>
        <w:t>como</w:t>
      </w:r>
      <w:r>
        <w:rPr>
          <w:color w:val="231F20"/>
          <w:spacing w:val="-12"/>
        </w:rPr>
        <w:t> </w:t>
      </w:r>
      <w:r>
        <w:rPr>
          <w:color w:val="231F20"/>
        </w:rPr>
        <w:t>la</w:t>
      </w:r>
      <w:r>
        <w:rPr>
          <w:color w:val="231F20"/>
          <w:spacing w:val="-12"/>
        </w:rPr>
        <w:t> </w:t>
      </w:r>
      <w:r>
        <w:rPr>
          <w:color w:val="231F20"/>
        </w:rPr>
        <w:t>Con- vención</w:t>
      </w:r>
      <w:r>
        <w:rPr>
          <w:color w:val="231F20"/>
          <w:spacing w:val="-17"/>
        </w:rPr>
        <w:t> </w:t>
      </w:r>
      <w:r>
        <w:rPr>
          <w:color w:val="231F20"/>
        </w:rPr>
        <w:t>de</w:t>
      </w:r>
      <w:r>
        <w:rPr>
          <w:color w:val="231F20"/>
          <w:spacing w:val="-17"/>
        </w:rPr>
        <w:t> </w:t>
      </w:r>
      <w:r>
        <w:rPr>
          <w:color w:val="231F20"/>
        </w:rPr>
        <w:t>Viena</w:t>
      </w:r>
      <w:r>
        <w:rPr>
          <w:color w:val="231F20"/>
          <w:spacing w:val="-17"/>
        </w:rPr>
        <w:t> </w:t>
      </w:r>
      <w:r>
        <w:rPr>
          <w:color w:val="231F20"/>
        </w:rPr>
        <w:t>en</w:t>
      </w:r>
      <w:r>
        <w:rPr>
          <w:color w:val="231F20"/>
          <w:spacing w:val="-17"/>
        </w:rPr>
        <w:t> </w:t>
      </w:r>
      <w:r>
        <w:rPr>
          <w:color w:val="231F20"/>
        </w:rPr>
        <w:t>materia</w:t>
      </w:r>
      <w:r>
        <w:rPr>
          <w:color w:val="231F20"/>
          <w:spacing w:val="-17"/>
        </w:rPr>
        <w:t> </w:t>
      </w:r>
      <w:r>
        <w:rPr>
          <w:color w:val="231F20"/>
        </w:rPr>
        <w:t>de</w:t>
      </w:r>
      <w:r>
        <w:rPr>
          <w:color w:val="231F20"/>
          <w:spacing w:val="-17"/>
        </w:rPr>
        <w:t> </w:t>
      </w:r>
      <w:r>
        <w:rPr>
          <w:color w:val="231F20"/>
        </w:rPr>
        <w:t>compraventa</w:t>
      </w:r>
      <w:r>
        <w:rPr>
          <w:color w:val="231F20"/>
          <w:spacing w:val="-17"/>
        </w:rPr>
        <w:t> </w:t>
      </w:r>
      <w:r>
        <w:rPr>
          <w:color w:val="231F20"/>
        </w:rPr>
        <w:t>internacional no lo son</w:t>
      </w:r>
      <w:r>
        <w:rPr>
          <w:color w:val="231F20"/>
          <w:spacing w:val="-3"/>
        </w:rPr>
        <w:t> </w:t>
      </w:r>
      <w:r>
        <w:rPr>
          <w:color w:val="231F20"/>
        </w:rPr>
        <w:t>tanto.</w:t>
      </w:r>
      <w:r>
        <w:rPr>
          <w:color w:val="231F20"/>
          <w:position w:val="7"/>
          <w:sz w:val="11"/>
        </w:rPr>
        <w:t>181</w:t>
      </w:r>
    </w:p>
    <w:p>
      <w:pPr>
        <w:pStyle w:val="ListParagraph"/>
        <w:numPr>
          <w:ilvl w:val="1"/>
          <w:numId w:val="72"/>
        </w:numPr>
        <w:tabs>
          <w:tab w:pos="2401" w:val="left" w:leader="none"/>
        </w:tabs>
        <w:spacing w:line="254" w:lineRule="auto" w:before="109" w:after="0"/>
        <w:ind w:left="1721" w:right="1717" w:firstLine="340"/>
        <w:jc w:val="both"/>
        <w:rPr>
          <w:sz w:val="20"/>
        </w:rPr>
      </w:pPr>
      <w:r>
        <w:rPr>
          <w:color w:val="231F20"/>
          <w:sz w:val="20"/>
        </w:rPr>
        <w:t>El centro de todo el gobierno electrónico es el re- conocimiento</w:t>
      </w:r>
      <w:r>
        <w:rPr>
          <w:color w:val="231F20"/>
          <w:spacing w:val="-7"/>
          <w:sz w:val="20"/>
        </w:rPr>
        <w:t> </w:t>
      </w:r>
      <w:r>
        <w:rPr>
          <w:color w:val="231F20"/>
          <w:sz w:val="20"/>
        </w:rPr>
        <w:t>del</w:t>
      </w:r>
      <w:r>
        <w:rPr>
          <w:color w:val="231F20"/>
          <w:spacing w:val="-7"/>
          <w:sz w:val="20"/>
        </w:rPr>
        <w:t> </w:t>
      </w:r>
      <w:r>
        <w:rPr>
          <w:color w:val="231F20"/>
          <w:sz w:val="20"/>
        </w:rPr>
        <w:t>valor</w:t>
      </w:r>
      <w:r>
        <w:rPr>
          <w:color w:val="231F20"/>
          <w:spacing w:val="-6"/>
          <w:sz w:val="20"/>
        </w:rPr>
        <w:t> </w:t>
      </w:r>
      <w:r>
        <w:rPr>
          <w:color w:val="231F20"/>
          <w:sz w:val="20"/>
        </w:rPr>
        <w:t>jurídico</w:t>
      </w:r>
      <w:r>
        <w:rPr>
          <w:color w:val="231F20"/>
          <w:spacing w:val="-7"/>
          <w:sz w:val="20"/>
        </w:rPr>
        <w:t> </w:t>
      </w:r>
      <w:r>
        <w:rPr>
          <w:color w:val="231F20"/>
          <w:sz w:val="20"/>
        </w:rPr>
        <w:t>del</w:t>
      </w:r>
      <w:r>
        <w:rPr>
          <w:color w:val="231F20"/>
          <w:spacing w:val="-7"/>
          <w:sz w:val="20"/>
        </w:rPr>
        <w:t> </w:t>
      </w:r>
      <w:r>
        <w:rPr>
          <w:color w:val="231F20"/>
          <w:sz w:val="20"/>
        </w:rPr>
        <w:t>documento</w:t>
      </w:r>
      <w:r>
        <w:rPr>
          <w:color w:val="231F20"/>
          <w:spacing w:val="-7"/>
          <w:sz w:val="20"/>
        </w:rPr>
        <w:t> </w:t>
      </w:r>
      <w:r>
        <w:rPr>
          <w:color w:val="231F20"/>
          <w:sz w:val="20"/>
        </w:rPr>
        <w:t>electrónico y la posibilidad del reconocimiento de la autoría (firma digital)</w:t>
      </w:r>
    </w:p>
    <w:p>
      <w:pPr>
        <w:pStyle w:val="BodyText"/>
        <w:spacing w:line="254" w:lineRule="auto" w:before="109"/>
        <w:ind w:left="1720" w:right="1719" w:firstLine="340"/>
        <w:jc w:val="both"/>
      </w:pPr>
      <w:r>
        <w:rPr>
          <w:color w:val="231F20"/>
        </w:rPr>
        <w:t>Esto permite la creación, circulación, archivo y recu- peración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electrónica,</w:t>
      </w:r>
      <w:r>
        <w:rPr>
          <w:color w:val="231F20"/>
          <w:spacing w:val="-6"/>
        </w:rPr>
        <w:t> </w:t>
      </w:r>
      <w:r>
        <w:rPr>
          <w:color w:val="231F20"/>
        </w:rPr>
        <w:t>la</w:t>
      </w:r>
      <w:r>
        <w:rPr>
          <w:color w:val="231F20"/>
          <w:spacing w:val="-6"/>
        </w:rPr>
        <w:t> </w:t>
      </w:r>
      <w:r>
        <w:rPr>
          <w:color w:val="231F20"/>
        </w:rPr>
        <w:t>validez</w:t>
      </w:r>
      <w:r>
        <w:rPr>
          <w:color w:val="231F20"/>
          <w:spacing w:val="-6"/>
        </w:rPr>
        <w:t> </w:t>
      </w:r>
      <w:r>
        <w:rPr>
          <w:color w:val="231F20"/>
        </w:rPr>
        <w:t>de</w:t>
      </w:r>
      <w:r>
        <w:rPr>
          <w:color w:val="231F20"/>
          <w:spacing w:val="-6"/>
        </w:rPr>
        <w:t> </w:t>
      </w:r>
      <w:r>
        <w:rPr>
          <w:color w:val="231F20"/>
        </w:rPr>
        <w:t>las notificaciones,</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certificados</w:t>
      </w:r>
      <w:r>
        <w:rPr>
          <w:color w:val="231F20"/>
          <w:spacing w:val="-8"/>
        </w:rPr>
        <w:t> </w:t>
      </w:r>
      <w:r>
        <w:rPr>
          <w:color w:val="231F20"/>
        </w:rPr>
        <w:t>y</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misma</w:t>
      </w:r>
      <w:r>
        <w:rPr>
          <w:color w:val="231F20"/>
          <w:spacing w:val="-8"/>
        </w:rPr>
        <w:t> </w:t>
      </w:r>
      <w:r>
        <w:rPr>
          <w:color w:val="231F20"/>
        </w:rPr>
        <w:t>legislación y —en tiempos breves— de la publicación y la relativa pu- blicidad.</w:t>
      </w:r>
    </w:p>
    <w:p>
      <w:pPr>
        <w:pStyle w:val="BodyText"/>
        <w:spacing w:line="254" w:lineRule="auto" w:before="109"/>
        <w:ind w:left="1720" w:right="1719" w:firstLine="340"/>
        <w:jc w:val="both"/>
        <w:rPr>
          <w:i/>
          <w:sz w:val="11"/>
        </w:rPr>
      </w:pPr>
      <w:r>
        <w:rPr>
          <w:color w:val="231F20"/>
        </w:rPr>
        <w:t>Algunos países han ya comenzado la certificación on line, otros han automatizado los procedimientos de modo tal que aun expiden papel, pero todo el procedimiento es automático</w:t>
      </w:r>
      <w:r>
        <w:rPr>
          <w:i/>
          <w:color w:val="231F20"/>
        </w:rPr>
        <w:t>.</w:t>
      </w:r>
      <w:r>
        <w:rPr>
          <w:i/>
          <w:color w:val="231F20"/>
          <w:position w:val="7"/>
          <w:sz w:val="11"/>
        </w:rPr>
        <w:t>18211</w:t>
      </w:r>
    </w:p>
    <w:p>
      <w:pPr>
        <w:pStyle w:val="BodyText"/>
        <w:spacing w:before="109"/>
        <w:ind w:left="2061"/>
      </w:pPr>
      <w:r>
        <w:rPr/>
        <w:pict>
          <v:line style="position:absolute;mso-position-horizontal-relative:page;mso-position-vertical-relative:paragraph;z-index:2896;mso-wrap-distance-left:0;mso-wrap-distance-right:0" from="170.050995pt,21.741936pt" to="425.168995pt,21.741936pt" stroked="true" strokeweight="1pt" strokecolor="#231f20">
            <v:stroke dashstyle="solid"/>
            <w10:wrap type="topAndBottom"/>
          </v:line>
        </w:pict>
      </w:r>
      <w:r>
        <w:rPr>
          <w:color w:val="231F20"/>
        </w:rPr>
        <w:t>Dos nuevos elementos completan el reconocimiento y la</w:t>
      </w:r>
    </w:p>
    <w:p>
      <w:pPr>
        <w:spacing w:line="254" w:lineRule="auto" w:before="6"/>
        <w:ind w:left="2061" w:right="1719" w:firstLine="0"/>
        <w:jc w:val="both"/>
        <w:rPr>
          <w:sz w:val="16"/>
        </w:rPr>
      </w:pPr>
      <w:r>
        <w:rPr>
          <w:color w:val="010202"/>
          <w:sz w:val="16"/>
        </w:rPr>
        <w:t>segunda generación que tenia 64 K de memoria!!! Esto prueba que no es un problema solo de medios sino substancialmente de ideas y tesón.</w:t>
      </w:r>
    </w:p>
    <w:p>
      <w:pPr>
        <w:pStyle w:val="ListParagraph"/>
        <w:numPr>
          <w:ilvl w:val="0"/>
          <w:numId w:val="77"/>
        </w:numPr>
        <w:tabs>
          <w:tab w:pos="2062" w:val="left" w:leader="none"/>
        </w:tabs>
        <w:spacing w:line="180" w:lineRule="exact" w:before="0" w:after="0"/>
        <w:ind w:left="2061" w:right="0" w:hanging="340"/>
        <w:jc w:val="left"/>
        <w:rPr>
          <w:sz w:val="16"/>
        </w:rPr>
      </w:pPr>
      <w:r>
        <w:rPr>
          <w:color w:val="010202"/>
          <w:sz w:val="16"/>
        </w:rPr>
        <w:t>Autoriza</w:t>
      </w:r>
      <w:r>
        <w:rPr>
          <w:color w:val="010202"/>
          <w:spacing w:val="18"/>
          <w:sz w:val="16"/>
        </w:rPr>
        <w:t> </w:t>
      </w:r>
      <w:r>
        <w:rPr>
          <w:color w:val="010202"/>
          <w:sz w:val="16"/>
        </w:rPr>
        <w:t>la</w:t>
      </w:r>
      <w:r>
        <w:rPr>
          <w:color w:val="010202"/>
          <w:spacing w:val="18"/>
          <w:sz w:val="16"/>
        </w:rPr>
        <w:t> </w:t>
      </w:r>
      <w:r>
        <w:rPr>
          <w:color w:val="010202"/>
          <w:sz w:val="16"/>
        </w:rPr>
        <w:t>prueba</w:t>
      </w:r>
      <w:r>
        <w:rPr>
          <w:color w:val="010202"/>
          <w:spacing w:val="18"/>
          <w:sz w:val="16"/>
        </w:rPr>
        <w:t> </w:t>
      </w:r>
      <w:r>
        <w:rPr>
          <w:color w:val="010202"/>
          <w:sz w:val="16"/>
        </w:rPr>
        <w:t>de</w:t>
      </w:r>
      <w:r>
        <w:rPr>
          <w:color w:val="010202"/>
          <w:spacing w:val="18"/>
          <w:sz w:val="16"/>
        </w:rPr>
        <w:t> </w:t>
      </w:r>
      <w:r>
        <w:rPr>
          <w:color w:val="010202"/>
          <w:sz w:val="16"/>
        </w:rPr>
        <w:t>documentos</w:t>
      </w:r>
      <w:r>
        <w:rPr>
          <w:color w:val="010202"/>
          <w:spacing w:val="18"/>
          <w:sz w:val="16"/>
        </w:rPr>
        <w:t> </w:t>
      </w:r>
      <w:r>
        <w:rPr>
          <w:color w:val="010202"/>
          <w:sz w:val="16"/>
        </w:rPr>
        <w:t>por</w:t>
      </w:r>
      <w:r>
        <w:rPr>
          <w:color w:val="010202"/>
          <w:spacing w:val="18"/>
          <w:sz w:val="16"/>
        </w:rPr>
        <w:t> </w:t>
      </w:r>
      <w:r>
        <w:rPr>
          <w:color w:val="010202"/>
          <w:sz w:val="16"/>
        </w:rPr>
        <w:t>todos</w:t>
      </w:r>
      <w:r>
        <w:rPr>
          <w:color w:val="010202"/>
          <w:spacing w:val="18"/>
          <w:sz w:val="16"/>
        </w:rPr>
        <w:t> </w:t>
      </w:r>
      <w:r>
        <w:rPr>
          <w:color w:val="010202"/>
          <w:sz w:val="16"/>
        </w:rPr>
        <w:t>los</w:t>
      </w:r>
      <w:r>
        <w:rPr>
          <w:color w:val="010202"/>
          <w:spacing w:val="18"/>
          <w:sz w:val="16"/>
        </w:rPr>
        <w:t> </w:t>
      </w:r>
      <w:r>
        <w:rPr>
          <w:color w:val="010202"/>
          <w:sz w:val="16"/>
        </w:rPr>
        <w:t>medios</w:t>
      </w:r>
      <w:r>
        <w:rPr>
          <w:color w:val="010202"/>
          <w:spacing w:val="18"/>
          <w:sz w:val="16"/>
        </w:rPr>
        <w:t> </w:t>
      </w:r>
      <w:r>
        <w:rPr>
          <w:color w:val="010202"/>
          <w:sz w:val="16"/>
        </w:rPr>
        <w:t>posibles,</w:t>
      </w:r>
    </w:p>
    <w:p>
      <w:pPr>
        <w:spacing w:line="157" w:lineRule="exact" w:before="10"/>
        <w:ind w:left="2061" w:right="0" w:firstLine="0"/>
        <w:jc w:val="left"/>
        <w:rPr>
          <w:sz w:val="16"/>
        </w:rPr>
      </w:pPr>
      <w:r>
        <w:rPr>
          <w:color w:val="010202"/>
          <w:sz w:val="16"/>
        </w:rPr>
        <w:t>incluyendo testigos. También la Civil Evidence Act inglesa de 1986</w:t>
      </w:r>
    </w:p>
    <w:p>
      <w:pPr>
        <w:pStyle w:val="ListParagraph"/>
        <w:numPr>
          <w:ilvl w:val="0"/>
          <w:numId w:val="77"/>
        </w:numPr>
        <w:tabs>
          <w:tab w:pos="2062" w:val="left" w:leader="none"/>
        </w:tabs>
        <w:spacing w:line="217" w:lineRule="exact" w:before="0" w:after="0"/>
        <w:ind w:left="2061" w:right="0" w:hanging="340"/>
        <w:jc w:val="left"/>
        <w:rPr>
          <w:sz w:val="16"/>
        </w:rPr>
      </w:pPr>
      <w:r>
        <w:rPr>
          <w:color w:val="010202"/>
          <w:position w:val="6"/>
          <w:sz w:val="16"/>
        </w:rPr>
        <w:t>11</w:t>
      </w:r>
      <w:r>
        <w:rPr>
          <w:color w:val="010202"/>
          <w:spacing w:val="-6"/>
          <w:position w:val="6"/>
          <w:sz w:val="16"/>
        </w:rPr>
        <w:t> </w:t>
      </w:r>
      <w:r>
        <w:rPr>
          <w:color w:val="010202"/>
          <w:sz w:val="16"/>
        </w:rPr>
        <w:t>Es</w:t>
      </w:r>
      <w:r>
        <w:rPr>
          <w:color w:val="010202"/>
          <w:spacing w:val="-6"/>
          <w:sz w:val="16"/>
        </w:rPr>
        <w:t> </w:t>
      </w:r>
      <w:r>
        <w:rPr>
          <w:color w:val="010202"/>
          <w:sz w:val="16"/>
        </w:rPr>
        <w:t>bueno</w:t>
      </w:r>
      <w:r>
        <w:rPr>
          <w:color w:val="010202"/>
          <w:spacing w:val="-6"/>
          <w:sz w:val="16"/>
        </w:rPr>
        <w:t> </w:t>
      </w:r>
      <w:r>
        <w:rPr>
          <w:color w:val="010202"/>
          <w:sz w:val="16"/>
        </w:rPr>
        <w:t>recordar</w:t>
      </w:r>
      <w:r>
        <w:rPr>
          <w:color w:val="010202"/>
          <w:spacing w:val="-6"/>
          <w:sz w:val="16"/>
        </w:rPr>
        <w:t> </w:t>
      </w:r>
      <w:r>
        <w:rPr>
          <w:color w:val="010202"/>
          <w:sz w:val="16"/>
        </w:rPr>
        <w:t>que</w:t>
      </w:r>
      <w:r>
        <w:rPr>
          <w:color w:val="010202"/>
          <w:spacing w:val="-6"/>
          <w:sz w:val="16"/>
        </w:rPr>
        <w:t> </w:t>
      </w:r>
      <w:r>
        <w:rPr>
          <w:color w:val="010202"/>
          <w:sz w:val="16"/>
        </w:rPr>
        <w:t>el</w:t>
      </w:r>
      <w:r>
        <w:rPr>
          <w:color w:val="010202"/>
          <w:spacing w:val="-6"/>
          <w:sz w:val="16"/>
        </w:rPr>
        <w:t> </w:t>
      </w:r>
      <w:r>
        <w:rPr>
          <w:color w:val="010202"/>
          <w:sz w:val="16"/>
        </w:rPr>
        <w:t>primer</w:t>
      </w:r>
      <w:r>
        <w:rPr>
          <w:color w:val="010202"/>
          <w:spacing w:val="-6"/>
          <w:sz w:val="16"/>
        </w:rPr>
        <w:t> </w:t>
      </w:r>
      <w:r>
        <w:rPr>
          <w:color w:val="010202"/>
          <w:sz w:val="16"/>
        </w:rPr>
        <w:t>registro</w:t>
      </w:r>
      <w:r>
        <w:rPr>
          <w:color w:val="010202"/>
          <w:spacing w:val="-6"/>
          <w:sz w:val="16"/>
        </w:rPr>
        <w:t> </w:t>
      </w:r>
      <w:r>
        <w:rPr>
          <w:color w:val="010202"/>
          <w:sz w:val="16"/>
        </w:rPr>
        <w:t>de</w:t>
      </w:r>
      <w:r>
        <w:rPr>
          <w:color w:val="010202"/>
          <w:spacing w:val="-6"/>
          <w:sz w:val="16"/>
        </w:rPr>
        <w:t> </w:t>
      </w:r>
      <w:r>
        <w:rPr>
          <w:color w:val="010202"/>
          <w:sz w:val="16"/>
        </w:rPr>
        <w:t>la</w:t>
      </w:r>
      <w:r>
        <w:rPr>
          <w:color w:val="010202"/>
          <w:spacing w:val="-6"/>
          <w:sz w:val="16"/>
        </w:rPr>
        <w:t> </w:t>
      </w:r>
      <w:r>
        <w:rPr>
          <w:color w:val="010202"/>
          <w:sz w:val="16"/>
        </w:rPr>
        <w:t>propiedad</w:t>
      </w:r>
      <w:r>
        <w:rPr>
          <w:color w:val="010202"/>
          <w:spacing w:val="-6"/>
          <w:sz w:val="16"/>
        </w:rPr>
        <w:t> </w:t>
      </w:r>
      <w:r>
        <w:rPr>
          <w:color w:val="010202"/>
          <w:sz w:val="16"/>
        </w:rPr>
        <w:t>automa-</w:t>
      </w:r>
    </w:p>
    <w:p>
      <w:pPr>
        <w:spacing w:line="254" w:lineRule="auto" w:before="10"/>
        <w:ind w:left="2061" w:right="1719" w:firstLine="0"/>
        <w:jc w:val="both"/>
        <w:rPr>
          <w:sz w:val="16"/>
        </w:rPr>
      </w:pPr>
      <w:r>
        <w:rPr>
          <w:color w:val="010202"/>
          <w:sz w:val="16"/>
        </w:rPr>
        <w:t>tizado fue el de la ciudad di Buenos Aires, dal 1970. Se comenzó a trabajar en 1968 en el diseño con el dr. Scotti, como Director del Registro y el ing. Dolder como informatico extraordinario y quien escribe como consultor. Los medios eran escasos por eso se compro una</w:t>
      </w:r>
      <w:r>
        <w:rPr>
          <w:color w:val="010202"/>
          <w:spacing w:val="-16"/>
          <w:sz w:val="16"/>
        </w:rPr>
        <w:t> </w:t>
      </w:r>
      <w:r>
        <w:rPr>
          <w:color w:val="010202"/>
          <w:spacing w:val="-3"/>
          <w:sz w:val="16"/>
        </w:rPr>
        <w:t>computadora</w:t>
      </w:r>
      <w:r>
        <w:rPr>
          <w:color w:val="010202"/>
          <w:spacing w:val="-16"/>
          <w:sz w:val="16"/>
        </w:rPr>
        <w:t> </w:t>
      </w:r>
      <w:r>
        <w:rPr>
          <w:color w:val="010202"/>
          <w:sz w:val="16"/>
        </w:rPr>
        <w:t>de</w:t>
      </w:r>
      <w:r>
        <w:rPr>
          <w:color w:val="010202"/>
          <w:spacing w:val="-16"/>
          <w:sz w:val="16"/>
        </w:rPr>
        <w:t> </w:t>
      </w:r>
      <w:r>
        <w:rPr>
          <w:color w:val="010202"/>
          <w:spacing w:val="-3"/>
          <w:sz w:val="16"/>
        </w:rPr>
        <w:t>segunda</w:t>
      </w:r>
      <w:r>
        <w:rPr>
          <w:color w:val="010202"/>
          <w:spacing w:val="-16"/>
          <w:sz w:val="16"/>
        </w:rPr>
        <w:t> </w:t>
      </w:r>
      <w:r>
        <w:rPr>
          <w:color w:val="010202"/>
          <w:spacing w:val="-3"/>
          <w:sz w:val="16"/>
        </w:rPr>
        <w:t>generación</w:t>
      </w:r>
      <w:r>
        <w:rPr>
          <w:color w:val="010202"/>
          <w:spacing w:val="-16"/>
          <w:sz w:val="16"/>
        </w:rPr>
        <w:t> </w:t>
      </w:r>
      <w:r>
        <w:rPr>
          <w:color w:val="010202"/>
          <w:sz w:val="16"/>
        </w:rPr>
        <w:t>que</w:t>
      </w:r>
      <w:r>
        <w:rPr>
          <w:color w:val="010202"/>
          <w:spacing w:val="-16"/>
          <w:sz w:val="16"/>
        </w:rPr>
        <w:t> </w:t>
      </w:r>
      <w:r>
        <w:rPr>
          <w:color w:val="010202"/>
          <w:spacing w:val="-3"/>
          <w:sz w:val="16"/>
        </w:rPr>
        <w:t>tenia</w:t>
      </w:r>
      <w:r>
        <w:rPr>
          <w:color w:val="010202"/>
          <w:spacing w:val="-16"/>
          <w:sz w:val="16"/>
        </w:rPr>
        <w:t> </w:t>
      </w:r>
      <w:r>
        <w:rPr>
          <w:color w:val="010202"/>
          <w:sz w:val="16"/>
        </w:rPr>
        <w:t>64</w:t>
      </w:r>
      <w:r>
        <w:rPr>
          <w:color w:val="010202"/>
          <w:spacing w:val="-16"/>
          <w:sz w:val="16"/>
        </w:rPr>
        <w:t> </w:t>
      </w:r>
      <w:r>
        <w:rPr>
          <w:color w:val="010202"/>
          <w:sz w:val="16"/>
        </w:rPr>
        <w:t>K</w:t>
      </w:r>
      <w:r>
        <w:rPr>
          <w:color w:val="010202"/>
          <w:spacing w:val="-16"/>
          <w:sz w:val="16"/>
        </w:rPr>
        <w:t> </w:t>
      </w:r>
      <w:r>
        <w:rPr>
          <w:color w:val="010202"/>
          <w:sz w:val="16"/>
        </w:rPr>
        <w:t>de</w:t>
      </w:r>
      <w:r>
        <w:rPr>
          <w:color w:val="010202"/>
          <w:spacing w:val="-16"/>
          <w:sz w:val="16"/>
        </w:rPr>
        <w:t> </w:t>
      </w:r>
      <w:r>
        <w:rPr>
          <w:color w:val="010202"/>
          <w:spacing w:val="-3"/>
          <w:sz w:val="16"/>
        </w:rPr>
        <w:t>memoria!!! </w:t>
      </w:r>
      <w:r>
        <w:rPr>
          <w:color w:val="010202"/>
          <w:sz w:val="16"/>
        </w:rPr>
        <w:t>Esto</w:t>
      </w:r>
      <w:r>
        <w:rPr>
          <w:color w:val="010202"/>
          <w:spacing w:val="-6"/>
          <w:sz w:val="16"/>
        </w:rPr>
        <w:t> </w:t>
      </w:r>
      <w:r>
        <w:rPr>
          <w:color w:val="010202"/>
          <w:sz w:val="16"/>
        </w:rPr>
        <w:t>prueba</w:t>
      </w:r>
      <w:r>
        <w:rPr>
          <w:color w:val="010202"/>
          <w:spacing w:val="-6"/>
          <w:sz w:val="16"/>
        </w:rPr>
        <w:t> </w:t>
      </w:r>
      <w:r>
        <w:rPr>
          <w:color w:val="010202"/>
          <w:sz w:val="16"/>
        </w:rPr>
        <w:t>que</w:t>
      </w:r>
      <w:r>
        <w:rPr>
          <w:color w:val="010202"/>
          <w:spacing w:val="-6"/>
          <w:sz w:val="16"/>
        </w:rPr>
        <w:t> </w:t>
      </w:r>
      <w:r>
        <w:rPr>
          <w:color w:val="010202"/>
          <w:sz w:val="16"/>
        </w:rPr>
        <w:t>no</w:t>
      </w:r>
      <w:r>
        <w:rPr>
          <w:color w:val="010202"/>
          <w:spacing w:val="-6"/>
          <w:sz w:val="16"/>
        </w:rPr>
        <w:t> </w:t>
      </w:r>
      <w:r>
        <w:rPr>
          <w:color w:val="010202"/>
          <w:sz w:val="16"/>
        </w:rPr>
        <w:t>es</w:t>
      </w:r>
      <w:r>
        <w:rPr>
          <w:color w:val="010202"/>
          <w:spacing w:val="-6"/>
          <w:sz w:val="16"/>
        </w:rPr>
        <w:t> </w:t>
      </w:r>
      <w:r>
        <w:rPr>
          <w:color w:val="010202"/>
          <w:sz w:val="16"/>
        </w:rPr>
        <w:t>un</w:t>
      </w:r>
      <w:r>
        <w:rPr>
          <w:color w:val="010202"/>
          <w:spacing w:val="-6"/>
          <w:sz w:val="16"/>
        </w:rPr>
        <w:t> </w:t>
      </w:r>
      <w:r>
        <w:rPr>
          <w:color w:val="010202"/>
          <w:sz w:val="16"/>
        </w:rPr>
        <w:t>problema</w:t>
      </w:r>
      <w:r>
        <w:rPr>
          <w:color w:val="010202"/>
          <w:spacing w:val="-6"/>
          <w:sz w:val="16"/>
        </w:rPr>
        <w:t> </w:t>
      </w:r>
      <w:r>
        <w:rPr>
          <w:color w:val="010202"/>
          <w:sz w:val="16"/>
        </w:rPr>
        <w:t>solo</w:t>
      </w:r>
      <w:r>
        <w:rPr>
          <w:color w:val="010202"/>
          <w:spacing w:val="-6"/>
          <w:sz w:val="16"/>
        </w:rPr>
        <w:t> </w:t>
      </w:r>
      <w:r>
        <w:rPr>
          <w:color w:val="010202"/>
          <w:sz w:val="16"/>
        </w:rPr>
        <w:t>de</w:t>
      </w:r>
      <w:r>
        <w:rPr>
          <w:color w:val="010202"/>
          <w:spacing w:val="-6"/>
          <w:sz w:val="16"/>
        </w:rPr>
        <w:t> </w:t>
      </w:r>
      <w:r>
        <w:rPr>
          <w:color w:val="010202"/>
          <w:sz w:val="16"/>
        </w:rPr>
        <w:t>medios</w:t>
      </w:r>
      <w:r>
        <w:rPr>
          <w:color w:val="010202"/>
          <w:spacing w:val="-6"/>
          <w:sz w:val="16"/>
        </w:rPr>
        <w:t> </w:t>
      </w:r>
      <w:r>
        <w:rPr>
          <w:color w:val="010202"/>
          <w:sz w:val="16"/>
        </w:rPr>
        <w:t>sino</w:t>
      </w:r>
      <w:r>
        <w:rPr>
          <w:color w:val="010202"/>
          <w:spacing w:val="-6"/>
          <w:sz w:val="16"/>
        </w:rPr>
        <w:t> </w:t>
      </w:r>
      <w:r>
        <w:rPr>
          <w:color w:val="010202"/>
          <w:sz w:val="16"/>
        </w:rPr>
        <w:t>substancial- mente de ideas y</w:t>
      </w:r>
      <w:r>
        <w:rPr>
          <w:color w:val="010202"/>
          <w:spacing w:val="-5"/>
          <w:sz w:val="16"/>
        </w:rPr>
        <w:t> </w:t>
      </w:r>
      <w:r>
        <w:rPr>
          <w:color w:val="010202"/>
          <w:sz w:val="16"/>
        </w:rPr>
        <w:t>tesón.</w:t>
      </w:r>
    </w:p>
    <w:p>
      <w:pPr>
        <w:pStyle w:val="BodyText"/>
        <w:spacing w:before="2"/>
        <w:rPr>
          <w:sz w:val="12"/>
        </w:rPr>
      </w:pPr>
    </w:p>
    <w:p>
      <w:pPr>
        <w:spacing w:before="100"/>
        <w:ind w:left="0" w:right="1493" w:firstLine="0"/>
        <w:jc w:val="right"/>
        <w:rPr>
          <w:sz w:val="28"/>
        </w:rPr>
      </w:pPr>
      <w:r>
        <w:rPr>
          <w:rFonts w:ascii="Arial"/>
          <w:color w:val="231F20"/>
          <w:w w:val="80"/>
          <w:sz w:val="12"/>
        </w:rPr>
        <w:t>UIGV </w:t>
      </w:r>
      <w:r>
        <w:rPr>
          <w:color w:val="A7A9AC"/>
          <w:w w:val="80"/>
          <w:sz w:val="28"/>
        </w:rPr>
        <w:t>185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circulación</w:t>
      </w:r>
      <w:r>
        <w:rPr>
          <w:color w:val="231F20"/>
          <w:spacing w:val="-21"/>
        </w:rPr>
        <w:t> </w:t>
      </w:r>
      <w:r>
        <w:rPr>
          <w:color w:val="231F20"/>
        </w:rPr>
        <w:t>de</w:t>
      </w:r>
      <w:r>
        <w:rPr>
          <w:color w:val="231F20"/>
          <w:spacing w:val="-21"/>
        </w:rPr>
        <w:t> </w:t>
      </w:r>
      <w:r>
        <w:rPr>
          <w:color w:val="231F20"/>
        </w:rPr>
        <w:t>la</w:t>
      </w:r>
      <w:r>
        <w:rPr>
          <w:color w:val="231F20"/>
          <w:spacing w:val="-21"/>
        </w:rPr>
        <w:t> </w:t>
      </w:r>
      <w:r>
        <w:rPr>
          <w:color w:val="231F20"/>
        </w:rPr>
        <w:t>documentación</w:t>
      </w:r>
      <w:r>
        <w:rPr>
          <w:color w:val="231F20"/>
          <w:spacing w:val="-21"/>
        </w:rPr>
        <w:t> </w:t>
      </w:r>
      <w:r>
        <w:rPr>
          <w:color w:val="231F20"/>
        </w:rPr>
        <w:t>digital:</w:t>
      </w:r>
      <w:r>
        <w:rPr>
          <w:color w:val="231F20"/>
          <w:spacing w:val="-21"/>
        </w:rPr>
        <w:t> </w:t>
      </w:r>
      <w:r>
        <w:rPr>
          <w:color w:val="231F20"/>
        </w:rPr>
        <w:t>el</w:t>
      </w:r>
      <w:r>
        <w:rPr>
          <w:color w:val="231F20"/>
          <w:spacing w:val="-21"/>
        </w:rPr>
        <w:t> </w:t>
      </w:r>
      <w:r>
        <w:rPr>
          <w:color w:val="231F20"/>
        </w:rPr>
        <w:t>protocolo</w:t>
      </w:r>
      <w:r>
        <w:rPr>
          <w:color w:val="231F20"/>
          <w:spacing w:val="-21"/>
        </w:rPr>
        <w:t> </w:t>
      </w:r>
      <w:r>
        <w:rPr>
          <w:color w:val="231F20"/>
        </w:rPr>
        <w:t>digital y la cédula de identidad</w:t>
      </w:r>
      <w:r>
        <w:rPr>
          <w:color w:val="231F20"/>
          <w:spacing w:val="-6"/>
        </w:rPr>
        <w:t> </w:t>
      </w:r>
      <w:r>
        <w:rPr>
          <w:color w:val="231F20"/>
        </w:rPr>
        <w:t>electrónica.</w:t>
      </w:r>
    </w:p>
    <w:p>
      <w:pPr>
        <w:pStyle w:val="BodyText"/>
        <w:spacing w:line="254" w:lineRule="auto" w:before="111"/>
        <w:ind w:left="1721" w:right="1719" w:firstLine="340"/>
        <w:jc w:val="both"/>
      </w:pPr>
      <w:r>
        <w:rPr>
          <w:color w:val="231F20"/>
        </w:rPr>
        <w:t>Satisfechos</w:t>
      </w:r>
      <w:r>
        <w:rPr>
          <w:color w:val="231F20"/>
          <w:spacing w:val="-27"/>
        </w:rPr>
        <w:t> </w:t>
      </w:r>
      <w:r>
        <w:rPr>
          <w:color w:val="231F20"/>
        </w:rPr>
        <w:t>estos</w:t>
      </w:r>
      <w:r>
        <w:rPr>
          <w:color w:val="231F20"/>
          <w:spacing w:val="-27"/>
        </w:rPr>
        <w:t> </w:t>
      </w:r>
      <w:r>
        <w:rPr>
          <w:color w:val="231F20"/>
        </w:rPr>
        <w:t>elementos</w:t>
      </w:r>
      <w:r>
        <w:rPr>
          <w:color w:val="231F20"/>
          <w:spacing w:val="-27"/>
        </w:rPr>
        <w:t> </w:t>
      </w:r>
      <w:r>
        <w:rPr>
          <w:color w:val="231F20"/>
        </w:rPr>
        <w:t>básicos</w:t>
      </w:r>
      <w:r>
        <w:rPr>
          <w:color w:val="231F20"/>
          <w:spacing w:val="-27"/>
        </w:rPr>
        <w:t> </w:t>
      </w:r>
      <w:r>
        <w:rPr>
          <w:color w:val="231F20"/>
        </w:rPr>
        <w:t>es</w:t>
      </w:r>
      <w:r>
        <w:rPr>
          <w:color w:val="231F20"/>
          <w:spacing w:val="-27"/>
        </w:rPr>
        <w:t> </w:t>
      </w:r>
      <w:r>
        <w:rPr>
          <w:color w:val="231F20"/>
        </w:rPr>
        <w:t>posible</w:t>
      </w:r>
      <w:r>
        <w:rPr>
          <w:color w:val="231F20"/>
          <w:spacing w:val="-27"/>
        </w:rPr>
        <w:t> </w:t>
      </w:r>
      <w:r>
        <w:rPr>
          <w:color w:val="231F20"/>
        </w:rPr>
        <w:t>construir válidamente</w:t>
      </w:r>
      <w:r>
        <w:rPr>
          <w:color w:val="231F20"/>
          <w:spacing w:val="-17"/>
        </w:rPr>
        <w:t> </w:t>
      </w:r>
      <w:r>
        <w:rPr>
          <w:color w:val="231F20"/>
        </w:rPr>
        <w:t>todas</w:t>
      </w:r>
      <w:r>
        <w:rPr>
          <w:color w:val="231F20"/>
          <w:spacing w:val="-17"/>
        </w:rPr>
        <w:t> </w:t>
      </w:r>
      <w:r>
        <w:rPr>
          <w:color w:val="231F20"/>
        </w:rPr>
        <w:t>las</w:t>
      </w:r>
      <w:r>
        <w:rPr>
          <w:color w:val="231F20"/>
          <w:spacing w:val="-17"/>
        </w:rPr>
        <w:t> </w:t>
      </w:r>
      <w:r>
        <w:rPr>
          <w:color w:val="231F20"/>
        </w:rPr>
        <w:t>relaciones</w:t>
      </w:r>
      <w:r>
        <w:rPr>
          <w:color w:val="231F20"/>
          <w:spacing w:val="-17"/>
        </w:rPr>
        <w:t> </w:t>
      </w:r>
      <w:r>
        <w:rPr>
          <w:color w:val="231F20"/>
        </w:rPr>
        <w:t>de</w:t>
      </w:r>
      <w:r>
        <w:rPr>
          <w:color w:val="231F20"/>
          <w:spacing w:val="-17"/>
        </w:rPr>
        <w:t> </w:t>
      </w:r>
      <w:r>
        <w:rPr>
          <w:color w:val="231F20"/>
        </w:rPr>
        <w:t>tipo.</w:t>
      </w:r>
      <w:r>
        <w:rPr>
          <w:color w:val="231F20"/>
          <w:spacing w:val="-17"/>
        </w:rPr>
        <w:t> </w:t>
      </w:r>
      <w:r>
        <w:rPr>
          <w:color w:val="231F20"/>
        </w:rPr>
        <w:t>G2C2G</w:t>
      </w:r>
      <w:r>
        <w:rPr>
          <w:color w:val="231F20"/>
          <w:spacing w:val="46"/>
        </w:rPr>
        <w:t> </w:t>
      </w:r>
      <w:r>
        <w:rPr>
          <w:color w:val="231F20"/>
        </w:rPr>
        <w:t>e</w:t>
      </w:r>
      <w:r>
        <w:rPr>
          <w:color w:val="231F20"/>
          <w:spacing w:val="-17"/>
        </w:rPr>
        <w:t> </w:t>
      </w:r>
      <w:r>
        <w:rPr>
          <w:color w:val="231F20"/>
        </w:rPr>
        <w:t>G2B2G, G2G</w:t>
      </w:r>
      <w:r>
        <w:rPr>
          <w:color w:val="231F20"/>
          <w:spacing w:val="-19"/>
        </w:rPr>
        <w:t> </w:t>
      </w:r>
      <w:r>
        <w:rPr>
          <w:color w:val="231F20"/>
          <w:spacing w:val="-3"/>
        </w:rPr>
        <w:t>Esto</w:t>
      </w:r>
      <w:r>
        <w:rPr>
          <w:color w:val="231F20"/>
          <w:spacing w:val="-19"/>
        </w:rPr>
        <w:t> </w:t>
      </w:r>
      <w:r>
        <w:rPr>
          <w:color w:val="231F20"/>
        </w:rPr>
        <w:t>es</w:t>
      </w:r>
      <w:r>
        <w:rPr>
          <w:color w:val="231F20"/>
          <w:spacing w:val="-19"/>
        </w:rPr>
        <w:t> </w:t>
      </w:r>
      <w:r>
        <w:rPr>
          <w:color w:val="231F20"/>
        </w:rPr>
        <w:t>las</w:t>
      </w:r>
      <w:r>
        <w:rPr>
          <w:color w:val="231F20"/>
          <w:spacing w:val="-19"/>
        </w:rPr>
        <w:t> </w:t>
      </w:r>
      <w:r>
        <w:rPr>
          <w:color w:val="231F20"/>
          <w:spacing w:val="-3"/>
        </w:rPr>
        <w:t>relaciones</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spacing w:val="-3"/>
        </w:rPr>
        <w:t>Administración</w:t>
      </w:r>
      <w:r>
        <w:rPr>
          <w:color w:val="231F20"/>
          <w:spacing w:val="-19"/>
        </w:rPr>
        <w:t> </w:t>
      </w:r>
      <w:r>
        <w:rPr>
          <w:color w:val="231F20"/>
          <w:spacing w:val="-3"/>
        </w:rPr>
        <w:t>consigo</w:t>
      </w:r>
      <w:r>
        <w:rPr>
          <w:color w:val="231F20"/>
          <w:spacing w:val="-19"/>
        </w:rPr>
        <w:t> </w:t>
      </w:r>
      <w:r>
        <w:rPr>
          <w:color w:val="231F20"/>
          <w:spacing w:val="-3"/>
        </w:rPr>
        <w:t>mis- </w:t>
      </w:r>
      <w:r>
        <w:rPr>
          <w:color w:val="231F20"/>
        </w:rPr>
        <w:t>ma, con las empresas y con los ciudadanos y</w:t>
      </w:r>
      <w:r>
        <w:rPr>
          <w:color w:val="231F20"/>
          <w:spacing w:val="37"/>
        </w:rPr>
        <w:t> </w:t>
      </w:r>
      <w:r>
        <w:rPr>
          <w:color w:val="231F20"/>
        </w:rPr>
        <w:t>viceversa.</w:t>
      </w:r>
    </w:p>
    <w:p>
      <w:pPr>
        <w:pStyle w:val="BodyText"/>
        <w:spacing w:line="254" w:lineRule="auto" w:before="110"/>
        <w:ind w:left="1721" w:right="1718" w:firstLine="340"/>
        <w:jc w:val="both"/>
        <w:rPr>
          <w:sz w:val="11"/>
        </w:rPr>
      </w:pPr>
      <w:r>
        <w:rPr>
          <w:color w:val="231F20"/>
        </w:rPr>
        <w:t>Hacer</w:t>
      </w:r>
      <w:r>
        <w:rPr>
          <w:color w:val="231F20"/>
          <w:spacing w:val="-21"/>
        </w:rPr>
        <w:t> </w:t>
      </w:r>
      <w:r>
        <w:rPr>
          <w:color w:val="231F20"/>
        </w:rPr>
        <w:t>válido</w:t>
      </w:r>
      <w:r>
        <w:rPr>
          <w:color w:val="231F20"/>
          <w:spacing w:val="-21"/>
        </w:rPr>
        <w:t> </w:t>
      </w:r>
      <w:r>
        <w:rPr>
          <w:color w:val="231F20"/>
        </w:rPr>
        <w:t>aquello</w:t>
      </w:r>
      <w:r>
        <w:rPr>
          <w:color w:val="231F20"/>
          <w:spacing w:val="-21"/>
        </w:rPr>
        <w:t> </w:t>
      </w:r>
      <w:r>
        <w:rPr>
          <w:color w:val="231F20"/>
        </w:rPr>
        <w:t>de</w:t>
      </w:r>
      <w:r>
        <w:rPr>
          <w:color w:val="231F20"/>
          <w:spacing w:val="-21"/>
        </w:rPr>
        <w:t> </w:t>
      </w:r>
      <w:r>
        <w:rPr>
          <w:color w:val="231F20"/>
        </w:rPr>
        <w:t>“en</w:t>
      </w:r>
      <w:r>
        <w:rPr>
          <w:color w:val="231F20"/>
          <w:spacing w:val="-21"/>
        </w:rPr>
        <w:t> </w:t>
      </w:r>
      <w:r>
        <w:rPr>
          <w:color w:val="231F20"/>
        </w:rPr>
        <w:t>vez</w:t>
      </w:r>
      <w:r>
        <w:rPr>
          <w:color w:val="231F20"/>
          <w:spacing w:val="-21"/>
        </w:rPr>
        <w:t> </w:t>
      </w:r>
      <w:r>
        <w:rPr>
          <w:color w:val="231F20"/>
        </w:rPr>
        <w:t>de</w:t>
      </w:r>
      <w:r>
        <w:rPr>
          <w:color w:val="231F20"/>
          <w:spacing w:val="-21"/>
        </w:rPr>
        <w:t> </w:t>
      </w:r>
      <w:r>
        <w:rPr>
          <w:color w:val="231F20"/>
        </w:rPr>
        <w:t>hacer</w:t>
      </w:r>
      <w:r>
        <w:rPr>
          <w:color w:val="231F20"/>
          <w:spacing w:val="-21"/>
        </w:rPr>
        <w:t> </w:t>
      </w:r>
      <w:r>
        <w:rPr>
          <w:color w:val="231F20"/>
        </w:rPr>
        <w:t>cola,</w:t>
      </w:r>
      <w:r>
        <w:rPr>
          <w:color w:val="231F20"/>
          <w:spacing w:val="-21"/>
        </w:rPr>
        <w:t> </w:t>
      </w:r>
      <w:r>
        <w:rPr>
          <w:color w:val="231F20"/>
        </w:rPr>
        <w:t>haga</w:t>
      </w:r>
      <w:r>
        <w:rPr>
          <w:color w:val="231F20"/>
          <w:spacing w:val="-21"/>
        </w:rPr>
        <w:t> </w:t>
      </w:r>
      <w:r>
        <w:rPr>
          <w:color w:val="231F20"/>
          <w:spacing w:val="-2"/>
        </w:rPr>
        <w:t>clic”. </w:t>
      </w:r>
      <w:r>
        <w:rPr>
          <w:color w:val="231F20"/>
        </w:rPr>
        <w:t>Parece revolucionaria en término de medios probatorios pero</w:t>
      </w:r>
      <w:r>
        <w:rPr>
          <w:color w:val="231F20"/>
          <w:spacing w:val="-12"/>
        </w:rPr>
        <w:t> </w:t>
      </w:r>
      <w:r>
        <w:rPr>
          <w:color w:val="231F20"/>
        </w:rPr>
        <w:t>si</w:t>
      </w:r>
      <w:r>
        <w:rPr>
          <w:color w:val="231F20"/>
          <w:spacing w:val="-12"/>
        </w:rPr>
        <w:t> </w:t>
      </w:r>
      <w:r>
        <w:rPr>
          <w:color w:val="231F20"/>
        </w:rPr>
        <w:t>se</w:t>
      </w:r>
      <w:r>
        <w:rPr>
          <w:color w:val="231F20"/>
          <w:spacing w:val="-12"/>
        </w:rPr>
        <w:t> </w:t>
      </w:r>
      <w:r>
        <w:rPr>
          <w:color w:val="231F20"/>
        </w:rPr>
        <w:t>van</w:t>
      </w:r>
      <w:r>
        <w:rPr>
          <w:color w:val="231F20"/>
          <w:spacing w:val="-12"/>
        </w:rPr>
        <w:t> </w:t>
      </w:r>
      <w:r>
        <w:rPr>
          <w:color w:val="231F20"/>
        </w:rPr>
        <w:t>a</w:t>
      </w:r>
      <w:r>
        <w:rPr>
          <w:color w:val="231F20"/>
          <w:spacing w:val="-12"/>
        </w:rPr>
        <w:t> </w:t>
      </w:r>
      <w:r>
        <w:rPr>
          <w:color w:val="231F20"/>
        </w:rPr>
        <w:t>revisar</w:t>
      </w:r>
      <w:r>
        <w:rPr>
          <w:color w:val="231F20"/>
          <w:spacing w:val="-12"/>
        </w:rPr>
        <w:t> </w:t>
      </w:r>
      <w:r>
        <w:rPr>
          <w:color w:val="231F20"/>
        </w:rPr>
        <w:t>antecedentes</w:t>
      </w:r>
      <w:r>
        <w:rPr>
          <w:color w:val="231F20"/>
          <w:spacing w:val="-12"/>
        </w:rPr>
        <w:t> </w:t>
      </w:r>
      <w:r>
        <w:rPr>
          <w:color w:val="231F20"/>
        </w:rPr>
        <w:t>notables</w:t>
      </w:r>
      <w:r>
        <w:rPr>
          <w:color w:val="231F20"/>
          <w:spacing w:val="-12"/>
        </w:rPr>
        <w:t> </w:t>
      </w:r>
      <w:r>
        <w:rPr>
          <w:color w:val="231F20"/>
        </w:rPr>
        <w:t>como</w:t>
      </w:r>
      <w:r>
        <w:rPr>
          <w:color w:val="231F20"/>
          <w:spacing w:val="-12"/>
        </w:rPr>
        <w:t> </w:t>
      </w:r>
      <w:r>
        <w:rPr>
          <w:color w:val="231F20"/>
        </w:rPr>
        <w:t>la</w:t>
      </w:r>
      <w:r>
        <w:rPr>
          <w:color w:val="231F20"/>
          <w:spacing w:val="-12"/>
        </w:rPr>
        <w:t> </w:t>
      </w:r>
      <w:r>
        <w:rPr>
          <w:color w:val="231F20"/>
        </w:rPr>
        <w:t>Con- vención</w:t>
      </w:r>
      <w:r>
        <w:rPr>
          <w:color w:val="231F20"/>
          <w:spacing w:val="-17"/>
        </w:rPr>
        <w:t> </w:t>
      </w:r>
      <w:r>
        <w:rPr>
          <w:color w:val="231F20"/>
        </w:rPr>
        <w:t>de</w:t>
      </w:r>
      <w:r>
        <w:rPr>
          <w:color w:val="231F20"/>
          <w:spacing w:val="-17"/>
        </w:rPr>
        <w:t> </w:t>
      </w:r>
      <w:r>
        <w:rPr>
          <w:color w:val="231F20"/>
        </w:rPr>
        <w:t>Viena</w:t>
      </w:r>
      <w:r>
        <w:rPr>
          <w:color w:val="231F20"/>
          <w:spacing w:val="-17"/>
        </w:rPr>
        <w:t> </w:t>
      </w:r>
      <w:r>
        <w:rPr>
          <w:color w:val="231F20"/>
        </w:rPr>
        <w:t>en</w:t>
      </w:r>
      <w:r>
        <w:rPr>
          <w:color w:val="231F20"/>
          <w:spacing w:val="-17"/>
        </w:rPr>
        <w:t> </w:t>
      </w:r>
      <w:r>
        <w:rPr>
          <w:color w:val="231F20"/>
        </w:rPr>
        <w:t>materia</w:t>
      </w:r>
      <w:r>
        <w:rPr>
          <w:color w:val="231F20"/>
          <w:spacing w:val="-17"/>
        </w:rPr>
        <w:t> </w:t>
      </w:r>
      <w:r>
        <w:rPr>
          <w:color w:val="231F20"/>
        </w:rPr>
        <w:t>de</w:t>
      </w:r>
      <w:r>
        <w:rPr>
          <w:color w:val="231F20"/>
          <w:spacing w:val="-17"/>
        </w:rPr>
        <w:t> </w:t>
      </w:r>
      <w:r>
        <w:rPr>
          <w:color w:val="231F20"/>
        </w:rPr>
        <w:t>compraventa</w:t>
      </w:r>
      <w:r>
        <w:rPr>
          <w:color w:val="231F20"/>
          <w:spacing w:val="-17"/>
        </w:rPr>
        <w:t> </w:t>
      </w:r>
      <w:r>
        <w:rPr>
          <w:color w:val="231F20"/>
        </w:rPr>
        <w:t>internacional no lo son</w:t>
      </w:r>
      <w:r>
        <w:rPr>
          <w:color w:val="231F20"/>
          <w:spacing w:val="-3"/>
        </w:rPr>
        <w:t> </w:t>
      </w:r>
      <w:r>
        <w:rPr>
          <w:color w:val="231F20"/>
        </w:rPr>
        <w:t>tanto.</w:t>
      </w:r>
      <w:r>
        <w:rPr>
          <w:color w:val="231F20"/>
          <w:position w:val="7"/>
          <w:sz w:val="11"/>
        </w:rPr>
        <w:t>18312</w:t>
      </w:r>
    </w:p>
    <w:p>
      <w:pPr>
        <w:pStyle w:val="Heading2"/>
        <w:spacing w:before="54"/>
      </w:pPr>
      <w:r>
        <w:rPr>
          <w:color w:val="939598"/>
          <w:w w:val="95"/>
        </w:rPr>
        <w:t>7.5.1 La autoridad de certificación</w:t>
      </w:r>
    </w:p>
    <w:p>
      <w:pPr>
        <w:pStyle w:val="BodyText"/>
        <w:spacing w:line="254" w:lineRule="auto" w:before="213"/>
        <w:ind w:left="1720" w:right="1719" w:firstLine="340"/>
        <w:jc w:val="both"/>
      </w:pPr>
      <w:r>
        <w:rPr>
          <w:color w:val="231F20"/>
        </w:rPr>
        <w:t>Teniendo en cuenta la importancia de la firma</w:t>
      </w:r>
      <w:r>
        <w:rPr>
          <w:color w:val="231F20"/>
          <w:spacing w:val="-28"/>
        </w:rPr>
        <w:t> </w:t>
      </w:r>
      <w:r>
        <w:rPr>
          <w:color w:val="231F20"/>
        </w:rPr>
        <w:t>electró- nica para la validez y autoría de un documento</w:t>
      </w:r>
      <w:r>
        <w:rPr>
          <w:color w:val="231F20"/>
          <w:spacing w:val="-29"/>
        </w:rPr>
        <w:t> </w:t>
      </w:r>
      <w:r>
        <w:rPr>
          <w:color w:val="231F20"/>
        </w:rPr>
        <w:t>electrónico </w:t>
      </w:r>
      <w:r>
        <w:rPr>
          <w:color w:val="231F20"/>
          <w:spacing w:val="-3"/>
        </w:rPr>
        <w:t>cobra</w:t>
      </w:r>
      <w:r>
        <w:rPr>
          <w:color w:val="231F20"/>
          <w:spacing w:val="-26"/>
        </w:rPr>
        <w:t> </w:t>
      </w:r>
      <w:r>
        <w:rPr>
          <w:color w:val="231F20"/>
          <w:spacing w:val="-3"/>
        </w:rPr>
        <w:t>importancia</w:t>
      </w:r>
      <w:r>
        <w:rPr>
          <w:color w:val="231F20"/>
          <w:spacing w:val="-26"/>
        </w:rPr>
        <w:t> </w:t>
      </w:r>
      <w:r>
        <w:rPr>
          <w:color w:val="231F20"/>
        </w:rPr>
        <w:t>la</w:t>
      </w:r>
      <w:r>
        <w:rPr>
          <w:color w:val="231F20"/>
          <w:spacing w:val="-26"/>
        </w:rPr>
        <w:t> </w:t>
      </w:r>
      <w:r>
        <w:rPr>
          <w:color w:val="231F20"/>
        </w:rPr>
        <w:t>firma</w:t>
      </w:r>
      <w:r>
        <w:rPr>
          <w:color w:val="231F20"/>
          <w:spacing w:val="-26"/>
        </w:rPr>
        <w:t> </w:t>
      </w:r>
      <w:r>
        <w:rPr>
          <w:color w:val="231F20"/>
          <w:spacing w:val="-3"/>
        </w:rPr>
        <w:t>electrónica.</w:t>
      </w:r>
      <w:r>
        <w:rPr>
          <w:color w:val="231F20"/>
          <w:spacing w:val="-26"/>
        </w:rPr>
        <w:t> </w:t>
      </w:r>
      <w:r>
        <w:rPr>
          <w:color w:val="231F20"/>
          <w:spacing w:val="-3"/>
        </w:rPr>
        <w:t>Esta</w:t>
      </w:r>
      <w:r>
        <w:rPr>
          <w:color w:val="231F20"/>
          <w:spacing w:val="-26"/>
        </w:rPr>
        <w:t> </w:t>
      </w:r>
      <w:r>
        <w:rPr>
          <w:color w:val="231F20"/>
        </w:rPr>
        <w:t>es</w:t>
      </w:r>
      <w:r>
        <w:rPr>
          <w:color w:val="231F20"/>
          <w:spacing w:val="-26"/>
        </w:rPr>
        <w:t> </w:t>
      </w:r>
      <w:r>
        <w:rPr>
          <w:color w:val="231F20"/>
        </w:rPr>
        <w:t>—en</w:t>
      </w:r>
      <w:r>
        <w:rPr>
          <w:color w:val="231F20"/>
          <w:spacing w:val="-26"/>
        </w:rPr>
        <w:t> </w:t>
      </w:r>
      <w:r>
        <w:rPr>
          <w:color w:val="231F20"/>
          <w:spacing w:val="-3"/>
        </w:rPr>
        <w:t>general— </w:t>
      </w:r>
      <w:r>
        <w:rPr>
          <w:color w:val="231F20"/>
        </w:rPr>
        <w:t>un procedimiento de software que produce un resultado sintáctico</w:t>
      </w:r>
      <w:r>
        <w:rPr>
          <w:color w:val="231F20"/>
          <w:spacing w:val="-17"/>
        </w:rPr>
        <w:t> </w:t>
      </w:r>
      <w:r>
        <w:rPr>
          <w:color w:val="231F20"/>
        </w:rPr>
        <w:t>sobre</w:t>
      </w:r>
      <w:r>
        <w:rPr>
          <w:color w:val="231F20"/>
          <w:spacing w:val="-17"/>
        </w:rPr>
        <w:t> </w:t>
      </w:r>
      <w:r>
        <w:rPr>
          <w:color w:val="231F20"/>
        </w:rPr>
        <w:t>el</w:t>
      </w:r>
      <w:r>
        <w:rPr>
          <w:color w:val="231F20"/>
          <w:spacing w:val="-17"/>
        </w:rPr>
        <w:t> </w:t>
      </w:r>
      <w:r>
        <w:rPr>
          <w:color w:val="231F20"/>
        </w:rPr>
        <w:t>documento</w:t>
      </w:r>
      <w:r>
        <w:rPr>
          <w:color w:val="231F20"/>
          <w:spacing w:val="-17"/>
        </w:rPr>
        <w:t> </w:t>
      </w:r>
      <w:r>
        <w:rPr>
          <w:color w:val="231F20"/>
        </w:rPr>
        <w:t>al</w:t>
      </w:r>
      <w:r>
        <w:rPr>
          <w:color w:val="231F20"/>
          <w:spacing w:val="-17"/>
        </w:rPr>
        <w:t> </w:t>
      </w:r>
      <w:r>
        <w:rPr>
          <w:color w:val="231F20"/>
        </w:rPr>
        <w:t>cual</w:t>
      </w:r>
      <w:r>
        <w:rPr>
          <w:color w:val="231F20"/>
          <w:spacing w:val="-17"/>
        </w:rPr>
        <w:t> </w:t>
      </w:r>
      <w:r>
        <w:rPr>
          <w:color w:val="231F20"/>
        </w:rPr>
        <w:t>se</w:t>
      </w:r>
      <w:r>
        <w:rPr>
          <w:color w:val="231F20"/>
          <w:spacing w:val="-17"/>
        </w:rPr>
        <w:t> </w:t>
      </w:r>
      <w:r>
        <w:rPr>
          <w:color w:val="231F20"/>
        </w:rPr>
        <w:t>aplica,</w:t>
      </w:r>
      <w:r>
        <w:rPr>
          <w:color w:val="231F20"/>
          <w:spacing w:val="-17"/>
        </w:rPr>
        <w:t> </w:t>
      </w:r>
      <w:r>
        <w:rPr>
          <w:color w:val="231F20"/>
        </w:rPr>
        <w:t>dado</w:t>
      </w:r>
      <w:r>
        <w:rPr>
          <w:color w:val="231F20"/>
          <w:spacing w:val="-17"/>
        </w:rPr>
        <w:t> </w:t>
      </w:r>
      <w:r>
        <w:rPr>
          <w:color w:val="231F20"/>
        </w:rPr>
        <w:t>que</w:t>
      </w:r>
      <w:r>
        <w:rPr>
          <w:color w:val="231F20"/>
          <w:spacing w:val="-17"/>
        </w:rPr>
        <w:t> </w:t>
      </w:r>
      <w:r>
        <w:rPr>
          <w:color w:val="231F20"/>
        </w:rPr>
        <w:t>ha prevalecido</w:t>
      </w:r>
      <w:r>
        <w:rPr>
          <w:color w:val="231F20"/>
          <w:spacing w:val="-21"/>
        </w:rPr>
        <w:t> </w:t>
      </w:r>
      <w:r>
        <w:rPr>
          <w:color w:val="231F20"/>
        </w:rPr>
        <w:t>la</w:t>
      </w:r>
      <w:r>
        <w:rPr>
          <w:color w:val="231F20"/>
          <w:spacing w:val="-21"/>
        </w:rPr>
        <w:t> </w:t>
      </w:r>
      <w:r>
        <w:rPr>
          <w:color w:val="231F20"/>
        </w:rPr>
        <w:t>técnica</w:t>
      </w:r>
      <w:r>
        <w:rPr>
          <w:color w:val="231F20"/>
          <w:spacing w:val="-21"/>
        </w:rPr>
        <w:t> </w:t>
      </w:r>
      <w:r>
        <w:rPr>
          <w:color w:val="231F20"/>
        </w:rPr>
        <w:t>criptográfica</w:t>
      </w:r>
      <w:r>
        <w:rPr>
          <w:color w:val="231F20"/>
          <w:spacing w:val="-21"/>
        </w:rPr>
        <w:t> </w:t>
      </w:r>
      <w:r>
        <w:rPr>
          <w:color w:val="231F20"/>
        </w:rPr>
        <w:t>y</w:t>
      </w:r>
      <w:r>
        <w:rPr>
          <w:color w:val="231F20"/>
          <w:spacing w:val="-21"/>
        </w:rPr>
        <w:t> </w:t>
      </w:r>
      <w:r>
        <w:rPr>
          <w:color w:val="231F20"/>
        </w:rPr>
        <w:t>en</w:t>
      </w:r>
      <w:r>
        <w:rPr>
          <w:color w:val="231F20"/>
          <w:spacing w:val="-21"/>
        </w:rPr>
        <w:t> </w:t>
      </w:r>
      <w:r>
        <w:rPr>
          <w:color w:val="231F20"/>
        </w:rPr>
        <w:t>particular</w:t>
      </w:r>
      <w:r>
        <w:rPr>
          <w:color w:val="231F20"/>
          <w:spacing w:val="-21"/>
        </w:rPr>
        <w:t> </w:t>
      </w:r>
      <w:r>
        <w:rPr>
          <w:color w:val="231F20"/>
        </w:rPr>
        <w:t>la</w:t>
      </w:r>
      <w:r>
        <w:rPr>
          <w:color w:val="231F20"/>
          <w:spacing w:val="-21"/>
        </w:rPr>
        <w:t> </w:t>
      </w:r>
      <w:r>
        <w:rPr>
          <w:color w:val="231F20"/>
        </w:rPr>
        <w:t>cripto- grafía de llaves asimétricas de tal manera que una llave la custodia el autor del documento firmado (clave privada) y la otra un ente certificador, la llamada clave</w:t>
      </w:r>
      <w:r>
        <w:rPr>
          <w:color w:val="231F20"/>
          <w:spacing w:val="-12"/>
        </w:rPr>
        <w:t> </w:t>
      </w:r>
      <w:r>
        <w:rPr>
          <w:color w:val="231F20"/>
        </w:rPr>
        <w:t>pública.</w:t>
      </w:r>
    </w:p>
    <w:p>
      <w:pPr>
        <w:pStyle w:val="BodyText"/>
        <w:spacing w:line="254" w:lineRule="auto" w:before="105"/>
        <w:ind w:left="1720" w:right="1719" w:firstLine="340"/>
        <w:jc w:val="both"/>
      </w:pPr>
      <w:r>
        <w:rPr>
          <w:color w:val="231F20"/>
        </w:rPr>
        <w:t>Desde</w:t>
      </w:r>
      <w:r>
        <w:rPr>
          <w:color w:val="231F20"/>
          <w:spacing w:val="-9"/>
        </w:rPr>
        <w:t> </w:t>
      </w:r>
      <w:r>
        <w:rPr>
          <w:color w:val="231F20"/>
        </w:rPr>
        <w:t>este</w:t>
      </w:r>
      <w:r>
        <w:rPr>
          <w:color w:val="231F20"/>
          <w:spacing w:val="-9"/>
        </w:rPr>
        <w:t> </w:t>
      </w:r>
      <w:r>
        <w:rPr>
          <w:color w:val="231F20"/>
        </w:rPr>
        <w:t>punto</w:t>
      </w:r>
      <w:r>
        <w:rPr>
          <w:color w:val="231F20"/>
          <w:spacing w:val="-9"/>
        </w:rPr>
        <w:t> </w:t>
      </w:r>
      <w:r>
        <w:rPr>
          <w:color w:val="231F20"/>
        </w:rPr>
        <w:t>de</w:t>
      </w:r>
      <w:r>
        <w:rPr>
          <w:color w:val="231F20"/>
          <w:spacing w:val="-9"/>
        </w:rPr>
        <w:t> </w:t>
      </w:r>
      <w:r>
        <w:rPr>
          <w:color w:val="231F20"/>
        </w:rPr>
        <w:t>vista</w:t>
      </w:r>
      <w:r>
        <w:rPr>
          <w:color w:val="231F20"/>
          <w:spacing w:val="-9"/>
        </w:rPr>
        <w:t> </w:t>
      </w:r>
      <w:r>
        <w:rPr>
          <w:color w:val="231F20"/>
        </w:rPr>
        <w:t>la</w:t>
      </w:r>
      <w:r>
        <w:rPr>
          <w:color w:val="231F20"/>
          <w:spacing w:val="-9"/>
        </w:rPr>
        <w:t> </w:t>
      </w:r>
      <w:r>
        <w:rPr>
          <w:color w:val="231F20"/>
        </w:rPr>
        <w:t>autoridad</w:t>
      </w:r>
      <w:r>
        <w:rPr>
          <w:color w:val="231F20"/>
          <w:spacing w:val="-9"/>
        </w:rPr>
        <w:t> </w:t>
      </w:r>
      <w:r>
        <w:rPr>
          <w:color w:val="231F20"/>
        </w:rPr>
        <w:t>certificante</w:t>
      </w:r>
      <w:r>
        <w:rPr>
          <w:color w:val="231F20"/>
          <w:spacing w:val="-9"/>
        </w:rPr>
        <w:t> </w:t>
      </w:r>
      <w:r>
        <w:rPr>
          <w:color w:val="231F20"/>
        </w:rPr>
        <w:t>fun- ciona como un Registro en el cual se depositan las claves publicas</w:t>
      </w:r>
      <w:r>
        <w:rPr>
          <w:color w:val="231F20"/>
          <w:spacing w:val="-25"/>
        </w:rPr>
        <w:t> </w:t>
      </w:r>
      <w:r>
        <w:rPr>
          <w:color w:val="231F20"/>
        </w:rPr>
        <w:t>de</w:t>
      </w:r>
      <w:r>
        <w:rPr>
          <w:color w:val="231F20"/>
          <w:spacing w:val="-25"/>
        </w:rPr>
        <w:t> </w:t>
      </w:r>
      <w:r>
        <w:rPr>
          <w:color w:val="231F20"/>
        </w:rPr>
        <w:t>las</w:t>
      </w:r>
      <w:r>
        <w:rPr>
          <w:color w:val="231F20"/>
          <w:spacing w:val="-25"/>
        </w:rPr>
        <w:t> </w:t>
      </w:r>
      <w:r>
        <w:rPr>
          <w:color w:val="231F20"/>
        </w:rPr>
        <w:t>firmas</w:t>
      </w:r>
      <w:r>
        <w:rPr>
          <w:color w:val="231F20"/>
          <w:spacing w:val="-25"/>
        </w:rPr>
        <w:t> </w:t>
      </w:r>
      <w:r>
        <w:rPr>
          <w:color w:val="231F20"/>
        </w:rPr>
        <w:t>electrónicas</w:t>
      </w:r>
      <w:r>
        <w:rPr>
          <w:color w:val="231F20"/>
          <w:spacing w:val="-25"/>
        </w:rPr>
        <w:t> </w:t>
      </w:r>
      <w:r>
        <w:rPr>
          <w:color w:val="231F20"/>
        </w:rPr>
        <w:t>y</w:t>
      </w:r>
      <w:r>
        <w:rPr>
          <w:color w:val="231F20"/>
          <w:spacing w:val="-25"/>
        </w:rPr>
        <w:t> </w:t>
      </w:r>
      <w:r>
        <w:rPr>
          <w:color w:val="231F20"/>
        </w:rPr>
        <w:t>la</w:t>
      </w:r>
      <w:r>
        <w:rPr>
          <w:color w:val="231F20"/>
          <w:spacing w:val="-25"/>
        </w:rPr>
        <w:t> </w:t>
      </w:r>
      <w:r>
        <w:rPr>
          <w:color w:val="231F20"/>
        </w:rPr>
        <w:t>organización</w:t>
      </w:r>
      <w:r>
        <w:rPr>
          <w:color w:val="231F20"/>
          <w:spacing w:val="-25"/>
        </w:rPr>
        <w:t> </w:t>
      </w:r>
      <w:r>
        <w:rPr>
          <w:color w:val="231F20"/>
        </w:rPr>
        <w:t>de</w:t>
      </w:r>
      <w:r>
        <w:rPr>
          <w:color w:val="231F20"/>
          <w:spacing w:val="-25"/>
        </w:rPr>
        <w:t> </w:t>
      </w:r>
      <w:r>
        <w:rPr>
          <w:color w:val="231F20"/>
        </w:rPr>
        <w:t>estos entes</w:t>
      </w:r>
      <w:r>
        <w:rPr>
          <w:color w:val="231F20"/>
          <w:spacing w:val="-26"/>
        </w:rPr>
        <w:t> </w:t>
      </w:r>
      <w:r>
        <w:rPr>
          <w:color w:val="231F20"/>
        </w:rPr>
        <w:t>certificadores</w:t>
      </w:r>
      <w:r>
        <w:rPr>
          <w:color w:val="231F20"/>
          <w:spacing w:val="-26"/>
        </w:rPr>
        <w:t> </w:t>
      </w:r>
      <w:r>
        <w:rPr>
          <w:color w:val="231F20"/>
        </w:rPr>
        <w:t>configura</w:t>
      </w:r>
      <w:r>
        <w:rPr>
          <w:color w:val="231F20"/>
          <w:spacing w:val="-26"/>
        </w:rPr>
        <w:t> </w:t>
      </w:r>
      <w:r>
        <w:rPr>
          <w:color w:val="231F20"/>
        </w:rPr>
        <w:t>un</w:t>
      </w:r>
      <w:r>
        <w:rPr>
          <w:color w:val="231F20"/>
          <w:spacing w:val="-26"/>
        </w:rPr>
        <w:t> </w:t>
      </w:r>
      <w:r>
        <w:rPr>
          <w:color w:val="231F20"/>
        </w:rPr>
        <w:t>cuadro</w:t>
      </w:r>
      <w:r>
        <w:rPr>
          <w:color w:val="231F20"/>
          <w:spacing w:val="-26"/>
        </w:rPr>
        <w:t> </w:t>
      </w:r>
      <w:r>
        <w:rPr>
          <w:color w:val="231F20"/>
        </w:rPr>
        <w:t>complejo</w:t>
      </w:r>
      <w:r>
        <w:rPr>
          <w:color w:val="231F20"/>
          <w:spacing w:val="-26"/>
        </w:rPr>
        <w:t> </w:t>
      </w:r>
      <w:r>
        <w:rPr>
          <w:color w:val="231F20"/>
        </w:rPr>
        <w:t>dado</w:t>
      </w:r>
      <w:r>
        <w:rPr>
          <w:color w:val="231F20"/>
          <w:spacing w:val="-26"/>
        </w:rPr>
        <w:t> </w:t>
      </w:r>
      <w:r>
        <w:rPr>
          <w:color w:val="231F20"/>
          <w:spacing w:val="-2"/>
        </w:rPr>
        <w:t>que </w:t>
      </w:r>
      <w:r>
        <w:rPr>
          <w:color w:val="231F20"/>
        </w:rPr>
        <w:t>según</w:t>
      </w:r>
      <w:r>
        <w:rPr>
          <w:color w:val="231F20"/>
          <w:spacing w:val="-9"/>
        </w:rPr>
        <w:t> </w:t>
      </w:r>
      <w:r>
        <w:rPr>
          <w:color w:val="231F20"/>
        </w:rPr>
        <w:t>sea</w:t>
      </w:r>
      <w:r>
        <w:rPr>
          <w:color w:val="231F20"/>
          <w:spacing w:val="-9"/>
        </w:rPr>
        <w:t> </w:t>
      </w:r>
      <w:r>
        <w:rPr>
          <w:color w:val="231F20"/>
        </w:rPr>
        <w:t>el</w:t>
      </w:r>
      <w:r>
        <w:rPr>
          <w:color w:val="231F20"/>
          <w:spacing w:val="-9"/>
        </w:rPr>
        <w:t> </w:t>
      </w:r>
      <w:r>
        <w:rPr>
          <w:color w:val="231F20"/>
        </w:rPr>
        <w:t>diferente</w:t>
      </w:r>
      <w:r>
        <w:rPr>
          <w:color w:val="231F20"/>
          <w:spacing w:val="-9"/>
        </w:rPr>
        <w:t> </w:t>
      </w:r>
      <w:r>
        <w:rPr>
          <w:color w:val="231F20"/>
        </w:rPr>
        <w:t>grado</w:t>
      </w:r>
      <w:r>
        <w:rPr>
          <w:color w:val="231F20"/>
          <w:spacing w:val="-9"/>
        </w:rPr>
        <w:t> </w:t>
      </w:r>
      <w:r>
        <w:rPr>
          <w:color w:val="231F20"/>
        </w:rPr>
        <w:t>de</w:t>
      </w:r>
      <w:r>
        <w:rPr>
          <w:color w:val="231F20"/>
          <w:spacing w:val="-9"/>
        </w:rPr>
        <w:t> </w:t>
      </w:r>
      <w:r>
        <w:rPr>
          <w:color w:val="231F20"/>
        </w:rPr>
        <w:t>tutela</w:t>
      </w:r>
      <w:r>
        <w:rPr>
          <w:color w:val="231F20"/>
          <w:spacing w:val="-9"/>
        </w:rPr>
        <w:t> </w:t>
      </w:r>
      <w:r>
        <w:rPr>
          <w:color w:val="231F20"/>
        </w:rPr>
        <w:t>y</w:t>
      </w:r>
      <w:r>
        <w:rPr>
          <w:color w:val="231F20"/>
          <w:spacing w:val="-9"/>
        </w:rPr>
        <w:t> </w:t>
      </w:r>
      <w:r>
        <w:rPr>
          <w:color w:val="231F20"/>
        </w:rPr>
        <w:t>seguridad</w:t>
      </w:r>
      <w:r>
        <w:rPr>
          <w:color w:val="231F20"/>
          <w:spacing w:val="-9"/>
        </w:rPr>
        <w:t> </w:t>
      </w:r>
      <w:r>
        <w:rPr>
          <w:color w:val="231F20"/>
        </w:rPr>
        <w:t>se</w:t>
      </w:r>
      <w:r>
        <w:rPr>
          <w:color w:val="231F20"/>
          <w:spacing w:val="-9"/>
        </w:rPr>
        <w:t> </w:t>
      </w:r>
      <w:r>
        <w:rPr>
          <w:color w:val="231F20"/>
        </w:rPr>
        <w:t>tienen diferentes</w:t>
      </w:r>
      <w:r>
        <w:rPr>
          <w:color w:val="231F20"/>
          <w:spacing w:val="-26"/>
        </w:rPr>
        <w:t> </w:t>
      </w:r>
      <w:r>
        <w:rPr>
          <w:color w:val="231F20"/>
        </w:rPr>
        <w:t>grados</w:t>
      </w:r>
      <w:r>
        <w:rPr>
          <w:color w:val="231F20"/>
          <w:spacing w:val="-26"/>
        </w:rPr>
        <w:t> </w:t>
      </w:r>
      <w:r>
        <w:rPr>
          <w:color w:val="231F20"/>
        </w:rPr>
        <w:t>de</w:t>
      </w:r>
      <w:r>
        <w:rPr>
          <w:color w:val="231F20"/>
          <w:spacing w:val="-26"/>
        </w:rPr>
        <w:t> </w:t>
      </w:r>
      <w:r>
        <w:rPr>
          <w:color w:val="231F20"/>
        </w:rPr>
        <w:t>tutela</w:t>
      </w:r>
      <w:r>
        <w:rPr>
          <w:color w:val="231F20"/>
          <w:spacing w:val="-26"/>
        </w:rPr>
        <w:t> </w:t>
      </w:r>
      <w:r>
        <w:rPr>
          <w:color w:val="231F20"/>
        </w:rPr>
        <w:t>y</w:t>
      </w:r>
      <w:r>
        <w:rPr>
          <w:color w:val="231F20"/>
          <w:spacing w:val="-26"/>
        </w:rPr>
        <w:t> </w:t>
      </w:r>
      <w:r>
        <w:rPr>
          <w:color w:val="231F20"/>
        </w:rPr>
        <w:t>seguridad</w:t>
      </w:r>
      <w:r>
        <w:rPr>
          <w:color w:val="231F20"/>
          <w:spacing w:val="-26"/>
        </w:rPr>
        <w:t> </w:t>
      </w:r>
      <w:r>
        <w:rPr>
          <w:color w:val="231F20"/>
        </w:rPr>
        <w:t>de</w:t>
      </w:r>
      <w:r>
        <w:rPr>
          <w:color w:val="231F20"/>
          <w:spacing w:val="-26"/>
        </w:rPr>
        <w:t> </w:t>
      </w:r>
      <w:r>
        <w:rPr>
          <w:color w:val="231F20"/>
        </w:rPr>
        <w:t>un</w:t>
      </w:r>
      <w:r>
        <w:rPr>
          <w:color w:val="231F20"/>
          <w:spacing w:val="-26"/>
        </w:rPr>
        <w:t> </w:t>
      </w:r>
      <w:r>
        <w:rPr>
          <w:color w:val="231F20"/>
        </w:rPr>
        <w:t>documento</w:t>
      </w:r>
      <w:r>
        <w:rPr>
          <w:color w:val="231F20"/>
          <w:spacing w:val="-24"/>
        </w:rPr>
        <w:t> </w:t>
      </w:r>
      <w:r>
        <w:rPr>
          <w:color w:val="231F20"/>
        </w:rPr>
        <w:t>fir- mado</w:t>
      </w:r>
      <w:r>
        <w:rPr>
          <w:color w:val="231F20"/>
          <w:spacing w:val="-13"/>
        </w:rPr>
        <w:t> </w:t>
      </w:r>
      <w:r>
        <w:rPr>
          <w:color w:val="231F20"/>
        </w:rPr>
        <w:t>electrónicamente.</w:t>
      </w:r>
      <w:r>
        <w:rPr>
          <w:color w:val="231F20"/>
          <w:spacing w:val="22"/>
        </w:rPr>
        <w:t> </w:t>
      </w:r>
      <w:r>
        <w:rPr>
          <w:color w:val="231F20"/>
        </w:rPr>
        <w:t>Un</w:t>
      </w:r>
      <w:r>
        <w:rPr>
          <w:color w:val="231F20"/>
          <w:spacing w:val="-13"/>
        </w:rPr>
        <w:t> </w:t>
      </w:r>
      <w:r>
        <w:rPr>
          <w:color w:val="231F20"/>
        </w:rPr>
        <w:t>criterio</w:t>
      </w:r>
      <w:r>
        <w:rPr>
          <w:color w:val="231F20"/>
          <w:spacing w:val="-13"/>
        </w:rPr>
        <w:t> </w:t>
      </w:r>
      <w:r>
        <w:rPr>
          <w:color w:val="231F20"/>
        </w:rPr>
        <w:t>general</w:t>
      </w:r>
      <w:r>
        <w:rPr>
          <w:color w:val="231F20"/>
          <w:spacing w:val="-13"/>
        </w:rPr>
        <w:t> </w:t>
      </w:r>
      <w:r>
        <w:rPr>
          <w:color w:val="231F20"/>
        </w:rPr>
        <w:t>y</w:t>
      </w:r>
      <w:r>
        <w:rPr>
          <w:color w:val="231F20"/>
          <w:spacing w:val="-13"/>
        </w:rPr>
        <w:t> </w:t>
      </w:r>
      <w:r>
        <w:rPr>
          <w:color w:val="231F20"/>
        </w:rPr>
        <w:t>estándar</w:t>
      </w:r>
      <w:r>
        <w:rPr>
          <w:color w:val="231F20"/>
          <w:spacing w:val="-13"/>
        </w:rPr>
        <w:t> </w:t>
      </w:r>
      <w:r>
        <w:rPr>
          <w:color w:val="231F20"/>
        </w:rPr>
        <w:t>par la validez de las firmas electrónicas es lo que se denomina en</w:t>
      </w:r>
      <w:r>
        <w:rPr>
          <w:color w:val="231F20"/>
          <w:spacing w:val="-27"/>
        </w:rPr>
        <w:t> </w:t>
      </w:r>
      <w:r>
        <w:rPr>
          <w:color w:val="231F20"/>
        </w:rPr>
        <w:t>inglés</w:t>
      </w:r>
      <w:r>
        <w:rPr>
          <w:color w:val="231F20"/>
          <w:spacing w:val="-27"/>
        </w:rPr>
        <w:t> </w:t>
      </w:r>
      <w:r>
        <w:rPr>
          <w:i/>
          <w:color w:val="231F20"/>
        </w:rPr>
        <w:t>Open</w:t>
      </w:r>
      <w:r>
        <w:rPr>
          <w:i/>
          <w:color w:val="231F20"/>
          <w:spacing w:val="-27"/>
        </w:rPr>
        <w:t> </w:t>
      </w:r>
      <w:r>
        <w:rPr>
          <w:i/>
          <w:color w:val="231F20"/>
        </w:rPr>
        <w:t>Public</w:t>
      </w:r>
      <w:r>
        <w:rPr>
          <w:i/>
          <w:color w:val="231F20"/>
          <w:spacing w:val="-27"/>
        </w:rPr>
        <w:t> </w:t>
      </w:r>
      <w:r>
        <w:rPr>
          <w:i/>
          <w:color w:val="231F20"/>
        </w:rPr>
        <w:t>Key</w:t>
      </w:r>
      <w:r>
        <w:rPr>
          <w:i/>
          <w:color w:val="231F20"/>
          <w:spacing w:val="-27"/>
        </w:rPr>
        <w:t> </w:t>
      </w:r>
      <w:r>
        <w:rPr>
          <w:i/>
          <w:color w:val="231F20"/>
        </w:rPr>
        <w:t>Infrastructures</w:t>
      </w:r>
      <w:r>
        <w:rPr>
          <w:i/>
          <w:color w:val="231F20"/>
          <w:spacing w:val="-27"/>
        </w:rPr>
        <w:t> </w:t>
      </w:r>
      <w:r>
        <w:rPr>
          <w:i/>
          <w:color w:val="231F20"/>
        </w:rPr>
        <w:t>(PKIs),</w:t>
      </w:r>
      <w:r>
        <w:rPr>
          <w:i/>
          <w:color w:val="231F20"/>
          <w:spacing w:val="-27"/>
        </w:rPr>
        <w:t> </w:t>
      </w:r>
      <w:r>
        <w:rPr>
          <w:color w:val="231F20"/>
        </w:rPr>
        <w:t>vale</w:t>
      </w:r>
      <w:r>
        <w:rPr>
          <w:color w:val="231F20"/>
          <w:spacing w:val="-27"/>
        </w:rPr>
        <w:t> </w:t>
      </w:r>
      <w:r>
        <w:rPr>
          <w:color w:val="231F20"/>
        </w:rPr>
        <w:t>decir la infraestructura abierta de llaves publicas</w:t>
      </w:r>
      <w:r>
        <w:rPr>
          <w:color w:val="231F20"/>
          <w:spacing w:val="-7"/>
        </w:rPr>
        <w:t> </w:t>
      </w:r>
      <w:r>
        <w:rPr>
          <w:color w:val="231F20"/>
        </w:rPr>
        <w:t>(PKI).</w:t>
      </w:r>
    </w:p>
    <w:p>
      <w:pPr>
        <w:pStyle w:val="BodyText"/>
        <w:spacing w:line="254" w:lineRule="auto" w:before="104"/>
        <w:ind w:left="1720" w:right="1720" w:firstLine="340"/>
        <w:jc w:val="both"/>
      </w:pPr>
      <w:r>
        <w:rPr>
          <w:color w:val="231F20"/>
        </w:rPr>
        <w:t>Las</w:t>
      </w:r>
      <w:r>
        <w:rPr>
          <w:color w:val="231F20"/>
          <w:spacing w:val="-11"/>
        </w:rPr>
        <w:t> </w:t>
      </w:r>
      <w:r>
        <w:rPr>
          <w:color w:val="231F20"/>
        </w:rPr>
        <w:t>soluciones</w:t>
      </w:r>
      <w:r>
        <w:rPr>
          <w:color w:val="231F20"/>
          <w:spacing w:val="-11"/>
        </w:rPr>
        <w:t> </w:t>
      </w:r>
      <w:r>
        <w:rPr>
          <w:color w:val="231F20"/>
        </w:rPr>
        <w:t>son</w:t>
      </w:r>
      <w:r>
        <w:rPr>
          <w:color w:val="231F20"/>
          <w:spacing w:val="-11"/>
        </w:rPr>
        <w:t> </w:t>
      </w:r>
      <w:r>
        <w:rPr>
          <w:color w:val="231F20"/>
        </w:rPr>
        <w:t>diferentes</w:t>
      </w:r>
      <w:r>
        <w:rPr>
          <w:color w:val="231F20"/>
          <w:spacing w:val="-11"/>
        </w:rPr>
        <w:t> </w:t>
      </w:r>
      <w:r>
        <w:rPr>
          <w:color w:val="231F20"/>
        </w:rPr>
        <w:t>en</w:t>
      </w:r>
      <w:r>
        <w:rPr>
          <w:color w:val="231F20"/>
          <w:spacing w:val="-11"/>
        </w:rPr>
        <w:t> </w:t>
      </w:r>
      <w:r>
        <w:rPr>
          <w:color w:val="231F20"/>
        </w:rPr>
        <w:t>distintos</w:t>
      </w:r>
      <w:r>
        <w:rPr>
          <w:color w:val="231F20"/>
          <w:spacing w:val="-11"/>
        </w:rPr>
        <w:t> </w:t>
      </w:r>
      <w:r>
        <w:rPr>
          <w:color w:val="231F20"/>
        </w:rPr>
        <w:t>países.</w:t>
      </w:r>
      <w:r>
        <w:rPr>
          <w:color w:val="231F20"/>
          <w:spacing w:val="-11"/>
        </w:rPr>
        <w:t> </w:t>
      </w:r>
      <w:r>
        <w:rPr>
          <w:color w:val="231F20"/>
        </w:rPr>
        <w:t>Estos entes certificadores pueden ser públicos o privados pero deben</w:t>
      </w:r>
      <w:r>
        <w:rPr>
          <w:color w:val="231F20"/>
          <w:spacing w:val="-18"/>
        </w:rPr>
        <w:t> </w:t>
      </w:r>
      <w:r>
        <w:rPr>
          <w:color w:val="231F20"/>
        </w:rPr>
        <w:t>atenerse</w:t>
      </w:r>
      <w:r>
        <w:rPr>
          <w:color w:val="231F20"/>
          <w:spacing w:val="-18"/>
        </w:rPr>
        <w:t> </w:t>
      </w:r>
      <w:r>
        <w:rPr>
          <w:color w:val="231F20"/>
        </w:rPr>
        <w:t>a</w:t>
      </w:r>
      <w:r>
        <w:rPr>
          <w:color w:val="231F20"/>
          <w:spacing w:val="-18"/>
        </w:rPr>
        <w:t> </w:t>
      </w:r>
      <w:r>
        <w:rPr>
          <w:color w:val="231F20"/>
        </w:rPr>
        <w:t>reglas</w:t>
      </w:r>
      <w:r>
        <w:rPr>
          <w:color w:val="231F20"/>
          <w:spacing w:val="-18"/>
        </w:rPr>
        <w:t> </w:t>
      </w:r>
      <w:r>
        <w:rPr>
          <w:color w:val="231F20"/>
        </w:rPr>
        <w:t>que</w:t>
      </w:r>
      <w:r>
        <w:rPr>
          <w:color w:val="231F20"/>
          <w:spacing w:val="-18"/>
        </w:rPr>
        <w:t> </w:t>
      </w:r>
      <w:r>
        <w:rPr>
          <w:color w:val="231F20"/>
        </w:rPr>
        <w:t>los</w:t>
      </w:r>
      <w:r>
        <w:rPr>
          <w:color w:val="231F20"/>
          <w:spacing w:val="-18"/>
        </w:rPr>
        <w:t> </w:t>
      </w:r>
      <w:r>
        <w:rPr>
          <w:color w:val="231F20"/>
        </w:rPr>
        <w:t>hacen</w:t>
      </w:r>
      <w:r>
        <w:rPr>
          <w:color w:val="231F20"/>
          <w:spacing w:val="-18"/>
        </w:rPr>
        <w:t> </w:t>
      </w:r>
      <w:r>
        <w:rPr>
          <w:color w:val="231F20"/>
        </w:rPr>
        <w:t>distinguir</w:t>
      </w:r>
      <w:r>
        <w:rPr>
          <w:color w:val="231F20"/>
          <w:spacing w:val="-18"/>
        </w:rPr>
        <w:t> </w:t>
      </w:r>
      <w:r>
        <w:rPr>
          <w:color w:val="231F20"/>
        </w:rPr>
        <w:t>entre</w:t>
      </w:r>
      <w:r>
        <w:rPr>
          <w:color w:val="231F20"/>
          <w:spacing w:val="-18"/>
        </w:rPr>
        <w:t> </w:t>
      </w:r>
      <w:r>
        <w:rPr>
          <w:color w:val="231F20"/>
        </w:rPr>
        <w:t>entes</w:t>
      </w:r>
    </w:p>
    <w:p>
      <w:pPr>
        <w:pStyle w:val="BodyText"/>
        <w:spacing w:before="1"/>
        <w:rPr>
          <w:sz w:val="9"/>
        </w:rPr>
      </w:pPr>
      <w:r>
        <w:rPr/>
        <w:pict>
          <v:line style="position:absolute;mso-position-horizontal-relative:page;mso-position-vertical-relative:paragraph;z-index:2920;mso-wrap-distance-left:0;mso-wrap-distance-right:0" from="170.050995pt,7.646502pt" to="242.050995pt,7.646502pt" stroked="true" strokeweight="1pt" strokecolor="#231f20">
            <v:stroke dashstyle="solid"/>
            <w10:wrap type="topAndBottom"/>
          </v:line>
        </w:pict>
      </w:r>
    </w:p>
    <w:p>
      <w:pPr>
        <w:pStyle w:val="ListParagraph"/>
        <w:numPr>
          <w:ilvl w:val="0"/>
          <w:numId w:val="77"/>
        </w:numPr>
        <w:tabs>
          <w:tab w:pos="2062" w:val="left" w:leader="none"/>
        </w:tabs>
        <w:spacing w:line="254" w:lineRule="auto" w:before="6" w:after="0"/>
        <w:ind w:left="2061" w:right="1719" w:hanging="340"/>
        <w:jc w:val="left"/>
        <w:rPr>
          <w:sz w:val="16"/>
        </w:rPr>
      </w:pPr>
      <w:r>
        <w:rPr>
          <w:color w:val="010202"/>
          <w:sz w:val="16"/>
        </w:rPr>
        <w:t>Autoriza la prueba de documentos por todos los medios posibles, incluyendo testigos. También la Civil Evidence Act inglesa de</w:t>
      </w:r>
      <w:r>
        <w:rPr>
          <w:color w:val="010202"/>
          <w:spacing w:val="-10"/>
          <w:sz w:val="16"/>
        </w:rPr>
        <w:t> </w:t>
      </w:r>
      <w:r>
        <w:rPr>
          <w:color w:val="010202"/>
          <w:sz w:val="16"/>
        </w:rPr>
        <w:t>1986.</w:t>
      </w:r>
    </w:p>
    <w:p>
      <w:pPr>
        <w:pStyle w:val="BodyText"/>
        <w:spacing w:before="4"/>
        <w:rPr>
          <w:sz w:val="18"/>
        </w:rPr>
      </w:pPr>
    </w:p>
    <w:p>
      <w:pPr>
        <w:spacing w:before="1"/>
        <w:ind w:left="1721" w:right="0" w:firstLine="0"/>
        <w:jc w:val="left"/>
        <w:rPr>
          <w:rFonts w:ascii="Arial"/>
          <w:sz w:val="12"/>
        </w:rPr>
      </w:pPr>
      <w:r>
        <w:rPr>
          <w:color w:val="A7A9AC"/>
          <w:w w:val="85"/>
          <w:sz w:val="28"/>
        </w:rPr>
        <w:t>186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aptos</w:t>
      </w:r>
      <w:r>
        <w:rPr>
          <w:color w:val="231F20"/>
          <w:spacing w:val="-19"/>
        </w:rPr>
        <w:t> </w:t>
      </w:r>
      <w:r>
        <w:rPr>
          <w:color w:val="231F20"/>
        </w:rPr>
        <w:t>para</w:t>
      </w:r>
      <w:r>
        <w:rPr>
          <w:color w:val="231F20"/>
          <w:spacing w:val="-19"/>
        </w:rPr>
        <w:t> </w:t>
      </w:r>
      <w:r>
        <w:rPr>
          <w:color w:val="231F20"/>
        </w:rPr>
        <w:t>una</w:t>
      </w:r>
      <w:r>
        <w:rPr>
          <w:color w:val="231F20"/>
          <w:spacing w:val="-19"/>
        </w:rPr>
        <w:t> </w:t>
      </w:r>
      <w:r>
        <w:rPr>
          <w:color w:val="231F20"/>
        </w:rPr>
        <w:t>firma</w:t>
      </w:r>
      <w:r>
        <w:rPr>
          <w:color w:val="231F20"/>
          <w:spacing w:val="-19"/>
        </w:rPr>
        <w:t> </w:t>
      </w:r>
      <w:r>
        <w:rPr>
          <w:color w:val="231F20"/>
        </w:rPr>
        <w:t>pesada</w:t>
      </w:r>
      <w:r>
        <w:rPr>
          <w:color w:val="231F20"/>
          <w:spacing w:val="-19"/>
        </w:rPr>
        <w:t> </w:t>
      </w:r>
      <w:r>
        <w:rPr>
          <w:color w:val="231F20"/>
        </w:rPr>
        <w:t>(más</w:t>
      </w:r>
      <w:r>
        <w:rPr>
          <w:color w:val="231F20"/>
          <w:spacing w:val="-19"/>
        </w:rPr>
        <w:t> </w:t>
      </w:r>
      <w:r>
        <w:rPr>
          <w:color w:val="231F20"/>
        </w:rPr>
        <w:t>segura)</w:t>
      </w:r>
      <w:r>
        <w:rPr>
          <w:color w:val="231F20"/>
          <w:spacing w:val="-19"/>
        </w:rPr>
        <w:t> </w:t>
      </w:r>
      <w:r>
        <w:rPr>
          <w:color w:val="231F20"/>
        </w:rPr>
        <w:t>o</w:t>
      </w:r>
      <w:r>
        <w:rPr>
          <w:color w:val="231F20"/>
          <w:spacing w:val="-19"/>
        </w:rPr>
        <w:t> </w:t>
      </w:r>
      <w:r>
        <w:rPr>
          <w:color w:val="231F20"/>
        </w:rPr>
        <w:t>ligera.</w:t>
      </w:r>
      <w:r>
        <w:rPr>
          <w:color w:val="231F20"/>
          <w:spacing w:val="-19"/>
        </w:rPr>
        <w:t> </w:t>
      </w:r>
      <w:r>
        <w:rPr>
          <w:color w:val="231F20"/>
        </w:rPr>
        <w:t>En</w:t>
      </w:r>
      <w:r>
        <w:rPr>
          <w:color w:val="231F20"/>
          <w:spacing w:val="-19"/>
        </w:rPr>
        <w:t> </w:t>
      </w:r>
      <w:r>
        <w:rPr>
          <w:color w:val="231F20"/>
        </w:rPr>
        <w:t>gene- ral</w:t>
      </w:r>
      <w:r>
        <w:rPr>
          <w:color w:val="231F20"/>
          <w:spacing w:val="-19"/>
        </w:rPr>
        <w:t> </w:t>
      </w:r>
      <w:r>
        <w:rPr>
          <w:color w:val="231F20"/>
        </w:rPr>
        <w:t>hay</w:t>
      </w:r>
      <w:r>
        <w:rPr>
          <w:color w:val="231F20"/>
          <w:spacing w:val="-19"/>
        </w:rPr>
        <w:t> </w:t>
      </w:r>
      <w:r>
        <w:rPr>
          <w:color w:val="231F20"/>
        </w:rPr>
        <w:t>un</w:t>
      </w:r>
      <w:r>
        <w:rPr>
          <w:color w:val="231F20"/>
          <w:spacing w:val="-19"/>
        </w:rPr>
        <w:t> </w:t>
      </w:r>
      <w:r>
        <w:rPr>
          <w:color w:val="231F20"/>
          <w:spacing w:val="-3"/>
        </w:rPr>
        <w:t>ente</w:t>
      </w:r>
      <w:r>
        <w:rPr>
          <w:color w:val="231F20"/>
          <w:spacing w:val="-19"/>
        </w:rPr>
        <w:t> </w:t>
      </w:r>
      <w:r>
        <w:rPr>
          <w:color w:val="231F20"/>
        </w:rPr>
        <w:t>nacional</w:t>
      </w:r>
      <w:r>
        <w:rPr>
          <w:color w:val="231F20"/>
          <w:spacing w:val="-19"/>
        </w:rPr>
        <w:t> </w:t>
      </w:r>
      <w:r>
        <w:rPr>
          <w:color w:val="231F20"/>
        </w:rPr>
        <w:t>que</w:t>
      </w:r>
      <w:r>
        <w:rPr>
          <w:color w:val="231F20"/>
          <w:spacing w:val="-19"/>
        </w:rPr>
        <w:t> </w:t>
      </w:r>
      <w:r>
        <w:rPr>
          <w:color w:val="231F20"/>
          <w:spacing w:val="-3"/>
        </w:rPr>
        <w:t>coordina,</w:t>
      </w:r>
      <w:r>
        <w:rPr>
          <w:color w:val="231F20"/>
          <w:spacing w:val="-19"/>
        </w:rPr>
        <w:t> </w:t>
      </w:r>
      <w:r>
        <w:rPr>
          <w:color w:val="231F20"/>
          <w:spacing w:val="-3"/>
        </w:rPr>
        <w:t>dirige</w:t>
      </w:r>
      <w:r>
        <w:rPr>
          <w:color w:val="231F20"/>
          <w:spacing w:val="-19"/>
        </w:rPr>
        <w:t> </w:t>
      </w:r>
      <w:r>
        <w:rPr>
          <w:color w:val="231F20"/>
        </w:rPr>
        <w:t>y</w:t>
      </w:r>
      <w:r>
        <w:rPr>
          <w:color w:val="231F20"/>
          <w:spacing w:val="-19"/>
        </w:rPr>
        <w:t> </w:t>
      </w:r>
      <w:r>
        <w:rPr>
          <w:color w:val="231F20"/>
          <w:spacing w:val="-3"/>
        </w:rPr>
        <w:t>controla</w:t>
      </w:r>
      <w:r>
        <w:rPr>
          <w:color w:val="231F20"/>
          <w:spacing w:val="-19"/>
        </w:rPr>
        <w:t> </w:t>
      </w:r>
      <w:r>
        <w:rPr>
          <w:color w:val="231F20"/>
          <w:spacing w:val="-3"/>
        </w:rPr>
        <w:t>estas </w:t>
      </w:r>
      <w:r>
        <w:rPr>
          <w:color w:val="231F20"/>
        </w:rPr>
        <w:t>autoridades certificantes: es la Autoridad de Certificación raíz de la cual dependen todas las</w:t>
      </w:r>
      <w:r>
        <w:rPr>
          <w:color w:val="231F20"/>
          <w:spacing w:val="-7"/>
        </w:rPr>
        <w:t> </w:t>
      </w:r>
      <w:r>
        <w:rPr>
          <w:color w:val="231F20"/>
        </w:rPr>
        <w:t>otras.</w:t>
      </w:r>
    </w:p>
    <w:p>
      <w:pPr>
        <w:pStyle w:val="BodyText"/>
        <w:spacing w:line="254" w:lineRule="auto" w:before="110"/>
        <w:ind w:left="1720" w:right="1719" w:firstLine="340"/>
        <w:jc w:val="both"/>
      </w:pPr>
      <w:r>
        <w:rPr>
          <w:color w:val="231F20"/>
        </w:rPr>
        <w:t>En</w:t>
      </w:r>
      <w:r>
        <w:rPr>
          <w:color w:val="231F20"/>
          <w:spacing w:val="-10"/>
        </w:rPr>
        <w:t> </w:t>
      </w:r>
      <w:r>
        <w:rPr>
          <w:color w:val="231F20"/>
        </w:rPr>
        <w:t>los</w:t>
      </w:r>
      <w:r>
        <w:rPr>
          <w:color w:val="231F20"/>
          <w:spacing w:val="-10"/>
        </w:rPr>
        <w:t> </w:t>
      </w:r>
      <w:r>
        <w:rPr>
          <w:color w:val="231F20"/>
        </w:rPr>
        <w:t>EEUU,</w:t>
      </w:r>
      <w:r>
        <w:rPr>
          <w:color w:val="231F20"/>
          <w:spacing w:val="-10"/>
        </w:rPr>
        <w:t> </w:t>
      </w:r>
      <w:r>
        <w:rPr>
          <w:color w:val="231F20"/>
        </w:rPr>
        <w:t>cada</w:t>
      </w:r>
      <w:r>
        <w:rPr>
          <w:color w:val="231F20"/>
          <w:spacing w:val="-10"/>
        </w:rPr>
        <w:t> </w:t>
      </w:r>
      <w:r>
        <w:rPr>
          <w:color w:val="231F20"/>
        </w:rPr>
        <w:t>estado</w:t>
      </w:r>
      <w:r>
        <w:rPr>
          <w:color w:val="231F20"/>
          <w:spacing w:val="-10"/>
        </w:rPr>
        <w:t> </w:t>
      </w:r>
      <w:r>
        <w:rPr>
          <w:color w:val="231F20"/>
        </w:rPr>
        <w:t>tiene</w:t>
      </w:r>
      <w:r>
        <w:rPr>
          <w:color w:val="231F20"/>
          <w:spacing w:val="-10"/>
        </w:rPr>
        <w:t> </w:t>
      </w:r>
      <w:r>
        <w:rPr>
          <w:color w:val="231F20"/>
        </w:rPr>
        <w:t>una</w:t>
      </w:r>
      <w:r>
        <w:rPr>
          <w:color w:val="231F20"/>
          <w:spacing w:val="-10"/>
        </w:rPr>
        <w:t> </w:t>
      </w:r>
      <w:r>
        <w:rPr>
          <w:color w:val="231F20"/>
        </w:rPr>
        <w:t>y</w:t>
      </w:r>
      <w:r>
        <w:rPr>
          <w:color w:val="231F20"/>
          <w:spacing w:val="-10"/>
        </w:rPr>
        <w:t> </w:t>
      </w:r>
      <w:r>
        <w:rPr>
          <w:color w:val="231F20"/>
        </w:rPr>
        <w:t>esto</w:t>
      </w:r>
      <w:r>
        <w:rPr>
          <w:color w:val="231F20"/>
          <w:spacing w:val="-10"/>
        </w:rPr>
        <w:t> </w:t>
      </w:r>
      <w:r>
        <w:rPr>
          <w:color w:val="231F20"/>
        </w:rPr>
        <w:t>ha</w:t>
      </w:r>
      <w:r>
        <w:rPr>
          <w:color w:val="231F20"/>
          <w:spacing w:val="-10"/>
        </w:rPr>
        <w:t> </w:t>
      </w:r>
      <w:r>
        <w:rPr>
          <w:color w:val="231F20"/>
        </w:rPr>
        <w:t>generado no</w:t>
      </w:r>
      <w:r>
        <w:rPr>
          <w:color w:val="231F20"/>
          <w:spacing w:val="-28"/>
        </w:rPr>
        <w:t> </w:t>
      </w:r>
      <w:r>
        <w:rPr>
          <w:color w:val="231F20"/>
        </w:rPr>
        <w:t>pocos</w:t>
      </w:r>
      <w:r>
        <w:rPr>
          <w:color w:val="231F20"/>
          <w:spacing w:val="-28"/>
        </w:rPr>
        <w:t> </w:t>
      </w:r>
      <w:r>
        <w:rPr>
          <w:color w:val="231F20"/>
        </w:rPr>
        <w:t>problemas,</w:t>
      </w:r>
      <w:r>
        <w:rPr>
          <w:color w:val="231F20"/>
          <w:spacing w:val="-28"/>
        </w:rPr>
        <w:t> </w:t>
      </w:r>
      <w:r>
        <w:rPr>
          <w:color w:val="231F20"/>
        </w:rPr>
        <w:t>sobretodo</w:t>
      </w:r>
      <w:r>
        <w:rPr>
          <w:color w:val="231F20"/>
          <w:spacing w:val="-28"/>
        </w:rPr>
        <w:t> </w:t>
      </w:r>
      <w:r>
        <w:rPr>
          <w:color w:val="231F20"/>
        </w:rPr>
        <w:t>para</w:t>
      </w:r>
      <w:r>
        <w:rPr>
          <w:color w:val="231F20"/>
          <w:spacing w:val="-28"/>
        </w:rPr>
        <w:t> </w:t>
      </w:r>
      <w:r>
        <w:rPr>
          <w:color w:val="231F20"/>
        </w:rPr>
        <w:t>la</w:t>
      </w:r>
      <w:r>
        <w:rPr>
          <w:color w:val="231F20"/>
          <w:spacing w:val="-28"/>
        </w:rPr>
        <w:t> </w:t>
      </w:r>
      <w:r>
        <w:rPr>
          <w:color w:val="231F20"/>
        </w:rPr>
        <w:t>validez</w:t>
      </w:r>
      <w:r>
        <w:rPr>
          <w:color w:val="231F20"/>
          <w:spacing w:val="-28"/>
        </w:rPr>
        <w:t> </w:t>
      </w:r>
      <w:r>
        <w:rPr>
          <w:color w:val="231F20"/>
        </w:rPr>
        <w:t>interestadual de estas firmas. Por esa razón se ha creado una autoridad que constituye un puente entre todas las autoridades</w:t>
      </w:r>
      <w:r>
        <w:rPr>
          <w:color w:val="231F20"/>
          <w:spacing w:val="-26"/>
        </w:rPr>
        <w:t> </w:t>
      </w:r>
      <w:r>
        <w:rPr>
          <w:color w:val="231F20"/>
        </w:rPr>
        <w:t>esta- duales,</w:t>
      </w:r>
      <w:r>
        <w:rPr>
          <w:color w:val="231F20"/>
          <w:spacing w:val="-29"/>
        </w:rPr>
        <w:t> </w:t>
      </w:r>
      <w:r>
        <w:rPr>
          <w:color w:val="231F20"/>
        </w:rPr>
        <w:t>justamente</w:t>
      </w:r>
      <w:r>
        <w:rPr>
          <w:color w:val="231F20"/>
          <w:spacing w:val="-29"/>
        </w:rPr>
        <w:t> </w:t>
      </w:r>
      <w:r>
        <w:rPr>
          <w:color w:val="231F20"/>
        </w:rPr>
        <w:t>el</w:t>
      </w:r>
      <w:r>
        <w:rPr>
          <w:color w:val="231F20"/>
          <w:spacing w:val="-29"/>
        </w:rPr>
        <w:t> </w:t>
      </w:r>
      <w:r>
        <w:rPr>
          <w:color w:val="231F20"/>
        </w:rPr>
        <w:t>Federal</w:t>
      </w:r>
      <w:r>
        <w:rPr>
          <w:color w:val="231F20"/>
          <w:spacing w:val="-29"/>
        </w:rPr>
        <w:t> </w:t>
      </w:r>
      <w:r>
        <w:rPr>
          <w:color w:val="231F20"/>
        </w:rPr>
        <w:t>Bridge</w:t>
      </w:r>
      <w:r>
        <w:rPr>
          <w:color w:val="231F20"/>
          <w:spacing w:val="-29"/>
        </w:rPr>
        <w:t> </w:t>
      </w:r>
      <w:r>
        <w:rPr>
          <w:color w:val="231F20"/>
        </w:rPr>
        <w:t>Certification</w:t>
      </w:r>
      <w:r>
        <w:rPr>
          <w:color w:val="231F20"/>
          <w:spacing w:val="-29"/>
        </w:rPr>
        <w:t> </w:t>
      </w:r>
      <w:r>
        <w:rPr>
          <w:color w:val="231F20"/>
        </w:rPr>
        <w:t>Authority (FBCA).</w:t>
      </w:r>
    </w:p>
    <w:p>
      <w:pPr>
        <w:pStyle w:val="BodyText"/>
        <w:spacing w:line="254" w:lineRule="auto" w:before="107"/>
        <w:ind w:left="1720" w:right="1718" w:firstLine="340"/>
        <w:jc w:val="both"/>
      </w:pPr>
      <w:r>
        <w:rPr>
          <w:color w:val="231F20"/>
        </w:rPr>
        <w:t>Con</w:t>
      </w:r>
      <w:r>
        <w:rPr>
          <w:color w:val="231F20"/>
          <w:spacing w:val="-20"/>
        </w:rPr>
        <w:t> </w:t>
      </w:r>
      <w:r>
        <w:rPr>
          <w:color w:val="231F20"/>
        </w:rPr>
        <w:t>mucha</w:t>
      </w:r>
      <w:r>
        <w:rPr>
          <w:color w:val="231F20"/>
          <w:spacing w:val="-20"/>
        </w:rPr>
        <w:t> </w:t>
      </w:r>
      <w:r>
        <w:rPr>
          <w:color w:val="231F20"/>
        </w:rPr>
        <w:t>claridad</w:t>
      </w:r>
      <w:r>
        <w:rPr>
          <w:color w:val="231F20"/>
          <w:spacing w:val="-20"/>
        </w:rPr>
        <w:t> </w:t>
      </w:r>
      <w:r>
        <w:rPr>
          <w:color w:val="231F20"/>
        </w:rPr>
        <w:t>terminologica</w:t>
      </w:r>
      <w:r>
        <w:rPr>
          <w:color w:val="231F20"/>
          <w:spacing w:val="-20"/>
        </w:rPr>
        <w:t> </w:t>
      </w:r>
      <w:r>
        <w:rPr>
          <w:color w:val="231F20"/>
        </w:rPr>
        <w:t>(el</w:t>
      </w:r>
      <w:r>
        <w:rPr>
          <w:color w:val="231F20"/>
          <w:spacing w:val="-20"/>
        </w:rPr>
        <w:t> </w:t>
      </w:r>
      <w:r>
        <w:rPr>
          <w:color w:val="231F20"/>
        </w:rPr>
        <w:t>mérito</w:t>
      </w:r>
      <w:r>
        <w:rPr>
          <w:color w:val="231F20"/>
          <w:spacing w:val="-20"/>
        </w:rPr>
        <w:t> </w:t>
      </w:r>
      <w:r>
        <w:rPr>
          <w:color w:val="231F20"/>
        </w:rPr>
        <w:t>es</w:t>
      </w:r>
      <w:r>
        <w:rPr>
          <w:color w:val="231F20"/>
          <w:spacing w:val="-20"/>
        </w:rPr>
        <w:t> </w:t>
      </w:r>
      <w:r>
        <w:rPr>
          <w:color w:val="231F20"/>
        </w:rPr>
        <w:t>semán- tico por ahora mas que operativo) la situación argentina </w:t>
      </w:r>
      <w:r>
        <w:rPr>
          <w:color w:val="231F20"/>
          <w:spacing w:val="-3"/>
        </w:rPr>
        <w:t>refleja</w:t>
      </w:r>
      <w:r>
        <w:rPr>
          <w:color w:val="231F20"/>
          <w:spacing w:val="-17"/>
        </w:rPr>
        <w:t> </w:t>
      </w:r>
      <w:r>
        <w:rPr>
          <w:color w:val="231F20"/>
          <w:spacing w:val="-3"/>
        </w:rPr>
        <w:t>perfectamente</w:t>
      </w:r>
      <w:r>
        <w:rPr>
          <w:color w:val="231F20"/>
          <w:spacing w:val="-17"/>
        </w:rPr>
        <w:t> </w:t>
      </w:r>
      <w:r>
        <w:rPr>
          <w:color w:val="231F20"/>
        </w:rPr>
        <w:t>la</w:t>
      </w:r>
      <w:r>
        <w:rPr>
          <w:color w:val="231F20"/>
          <w:spacing w:val="-17"/>
        </w:rPr>
        <w:t> </w:t>
      </w:r>
      <w:r>
        <w:rPr>
          <w:color w:val="231F20"/>
          <w:spacing w:val="-3"/>
        </w:rPr>
        <w:t>situación</w:t>
      </w:r>
      <w:r>
        <w:rPr>
          <w:color w:val="231F20"/>
          <w:spacing w:val="-17"/>
        </w:rPr>
        <w:t> </w:t>
      </w:r>
      <w:r>
        <w:rPr>
          <w:color w:val="231F20"/>
          <w:spacing w:val="-3"/>
        </w:rPr>
        <w:t>entre</w:t>
      </w:r>
      <w:r>
        <w:rPr>
          <w:color w:val="231F20"/>
          <w:spacing w:val="-17"/>
        </w:rPr>
        <w:t> </w:t>
      </w:r>
      <w:r>
        <w:rPr>
          <w:color w:val="231F20"/>
        </w:rPr>
        <w:t>las</w:t>
      </w:r>
      <w:r>
        <w:rPr>
          <w:color w:val="231F20"/>
          <w:spacing w:val="-17"/>
        </w:rPr>
        <w:t> </w:t>
      </w:r>
      <w:r>
        <w:rPr>
          <w:color w:val="231F20"/>
          <w:spacing w:val="-3"/>
        </w:rPr>
        <w:t>diferentes</w:t>
      </w:r>
      <w:r>
        <w:rPr>
          <w:color w:val="231F20"/>
          <w:spacing w:val="-17"/>
        </w:rPr>
        <w:t> </w:t>
      </w:r>
      <w:r>
        <w:rPr>
          <w:color w:val="231F20"/>
          <w:spacing w:val="-3"/>
        </w:rPr>
        <w:t>autori- </w:t>
      </w:r>
      <w:r>
        <w:rPr>
          <w:color w:val="231F20"/>
        </w:rPr>
        <w:t>dades.</w:t>
      </w:r>
      <w:r>
        <w:rPr>
          <w:color w:val="231F20"/>
          <w:spacing w:val="-19"/>
        </w:rPr>
        <w:t> </w:t>
      </w:r>
      <w:r>
        <w:rPr>
          <w:color w:val="231F20"/>
        </w:rPr>
        <w:t>El</w:t>
      </w:r>
      <w:r>
        <w:rPr>
          <w:color w:val="231F20"/>
          <w:spacing w:val="-19"/>
        </w:rPr>
        <w:t> </w:t>
      </w:r>
      <w:r>
        <w:rPr>
          <w:color w:val="231F20"/>
        </w:rPr>
        <w:t>Ministerio</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Función</w:t>
      </w:r>
      <w:r>
        <w:rPr>
          <w:color w:val="231F20"/>
          <w:spacing w:val="-19"/>
        </w:rPr>
        <w:t> </w:t>
      </w:r>
      <w:r>
        <w:rPr>
          <w:color w:val="231F20"/>
        </w:rPr>
        <w:t>Pública</w:t>
      </w:r>
      <w:r>
        <w:rPr>
          <w:color w:val="231F20"/>
          <w:spacing w:val="-19"/>
        </w:rPr>
        <w:t> </w:t>
      </w:r>
      <w:r>
        <w:rPr>
          <w:color w:val="231F20"/>
        </w:rPr>
        <w:t>es</w:t>
      </w:r>
      <w:r>
        <w:rPr>
          <w:color w:val="231F20"/>
          <w:spacing w:val="-19"/>
        </w:rPr>
        <w:t> </w:t>
      </w:r>
      <w:r>
        <w:rPr>
          <w:color w:val="231F20"/>
        </w:rPr>
        <w:t>el</w:t>
      </w:r>
      <w:r>
        <w:rPr>
          <w:color w:val="231F20"/>
          <w:spacing w:val="-19"/>
        </w:rPr>
        <w:t> </w:t>
      </w:r>
      <w:r>
        <w:rPr>
          <w:color w:val="231F20"/>
        </w:rPr>
        <w:t>“Organismo licenciatario radical” </w:t>
      </w:r>
      <w:r>
        <w:rPr>
          <w:color w:val="231F20"/>
          <w:position w:val="7"/>
          <w:sz w:val="11"/>
        </w:rPr>
        <w:t>18413</w:t>
      </w:r>
      <w:r>
        <w:rPr>
          <w:color w:val="231F20"/>
        </w:rPr>
        <w:t>. Un organismo que actúa como control auditante es la Sindicatura General de la Nación (SIGEN). Y luego las diversas Autoridades Cerfiticantes secundarias que pueden ser, como en Italia o Alemania publicas o</w:t>
      </w:r>
      <w:r>
        <w:rPr>
          <w:color w:val="231F20"/>
          <w:spacing w:val="-2"/>
        </w:rPr>
        <w:t> </w:t>
      </w:r>
      <w:r>
        <w:rPr>
          <w:color w:val="231F20"/>
        </w:rPr>
        <w:t>privadas.</w:t>
      </w:r>
    </w:p>
    <w:p>
      <w:pPr>
        <w:pStyle w:val="BodyText"/>
        <w:spacing w:line="254" w:lineRule="auto" w:before="105"/>
        <w:ind w:left="1720" w:right="1719" w:firstLine="340"/>
        <w:jc w:val="both"/>
      </w:pPr>
      <w:r>
        <w:rPr>
          <w:color w:val="231F20"/>
        </w:rPr>
        <w:t>Las Autoridades Certificantes son responsables de ge- nerar</w:t>
      </w:r>
      <w:r>
        <w:rPr>
          <w:color w:val="231F20"/>
          <w:spacing w:val="-9"/>
        </w:rPr>
        <w:t> </w:t>
      </w:r>
      <w:r>
        <w:rPr>
          <w:color w:val="231F20"/>
        </w:rPr>
        <w:t>y</w:t>
      </w:r>
      <w:r>
        <w:rPr>
          <w:color w:val="231F20"/>
          <w:spacing w:val="-9"/>
        </w:rPr>
        <w:t> </w:t>
      </w:r>
      <w:r>
        <w:rPr>
          <w:color w:val="231F20"/>
        </w:rPr>
        <w:t>custodiar</w:t>
      </w:r>
      <w:r>
        <w:rPr>
          <w:color w:val="231F20"/>
          <w:spacing w:val="-9"/>
        </w:rPr>
        <w:t> </w:t>
      </w:r>
      <w:r>
        <w:rPr>
          <w:color w:val="231F20"/>
        </w:rPr>
        <w:t>los</w:t>
      </w:r>
      <w:r>
        <w:rPr>
          <w:color w:val="231F20"/>
          <w:spacing w:val="-9"/>
        </w:rPr>
        <w:t> </w:t>
      </w:r>
      <w:r>
        <w:rPr>
          <w:color w:val="231F20"/>
        </w:rPr>
        <w:t>certificados</w:t>
      </w:r>
      <w:r>
        <w:rPr>
          <w:color w:val="231F20"/>
          <w:spacing w:val="-9"/>
        </w:rPr>
        <w:t> </w:t>
      </w:r>
      <w:r>
        <w:rPr>
          <w:color w:val="231F20"/>
        </w:rPr>
        <w:t>de</w:t>
      </w:r>
      <w:r>
        <w:rPr>
          <w:color w:val="231F20"/>
          <w:spacing w:val="-9"/>
        </w:rPr>
        <w:t> </w:t>
      </w:r>
      <w:r>
        <w:rPr>
          <w:color w:val="231F20"/>
        </w:rPr>
        <w:t>llave</w:t>
      </w:r>
      <w:r>
        <w:rPr>
          <w:color w:val="231F20"/>
          <w:spacing w:val="-9"/>
        </w:rPr>
        <w:t> </w:t>
      </w:r>
      <w:r>
        <w:rPr>
          <w:color w:val="231F20"/>
        </w:rPr>
        <w:t>pública</w:t>
      </w:r>
      <w:r>
        <w:rPr>
          <w:color w:val="231F20"/>
          <w:spacing w:val="-9"/>
        </w:rPr>
        <w:t> </w:t>
      </w:r>
      <w:r>
        <w:rPr>
          <w:color w:val="231F20"/>
        </w:rPr>
        <w:t>que</w:t>
      </w:r>
      <w:r>
        <w:rPr>
          <w:color w:val="231F20"/>
          <w:spacing w:val="-9"/>
        </w:rPr>
        <w:t> </w:t>
      </w:r>
      <w:r>
        <w:rPr>
          <w:color w:val="231F20"/>
        </w:rPr>
        <w:t>man- tienen</w:t>
      </w:r>
      <w:r>
        <w:rPr>
          <w:color w:val="231F20"/>
          <w:spacing w:val="-28"/>
        </w:rPr>
        <w:t> </w:t>
      </w:r>
      <w:r>
        <w:rPr>
          <w:color w:val="231F20"/>
        </w:rPr>
        <w:t>los</w:t>
      </w:r>
      <w:r>
        <w:rPr>
          <w:color w:val="231F20"/>
          <w:spacing w:val="-28"/>
        </w:rPr>
        <w:t> </w:t>
      </w:r>
      <w:r>
        <w:rPr>
          <w:color w:val="231F20"/>
        </w:rPr>
        <w:t>requisitos</w:t>
      </w:r>
      <w:r>
        <w:rPr>
          <w:color w:val="231F20"/>
          <w:spacing w:val="-27"/>
        </w:rPr>
        <w:t> </w:t>
      </w:r>
      <w:r>
        <w:rPr>
          <w:color w:val="231F20"/>
        </w:rPr>
        <w:t>de</w:t>
      </w:r>
      <w:r>
        <w:rPr>
          <w:color w:val="231F20"/>
          <w:spacing w:val="-28"/>
        </w:rPr>
        <w:t> </w:t>
      </w:r>
      <w:r>
        <w:rPr>
          <w:color w:val="231F20"/>
        </w:rPr>
        <w:t>seguridad,</w:t>
      </w:r>
      <w:r>
        <w:rPr>
          <w:color w:val="231F20"/>
          <w:spacing w:val="-28"/>
        </w:rPr>
        <w:t> </w:t>
      </w:r>
      <w:r>
        <w:rPr>
          <w:color w:val="231F20"/>
        </w:rPr>
        <w:t>autenticidad</w:t>
      </w:r>
      <w:r>
        <w:rPr>
          <w:color w:val="231F20"/>
          <w:spacing w:val="-28"/>
        </w:rPr>
        <w:t> </w:t>
      </w:r>
      <w:r>
        <w:rPr>
          <w:color w:val="231F20"/>
        </w:rPr>
        <w:t>e</w:t>
      </w:r>
      <w:r>
        <w:rPr>
          <w:color w:val="231F20"/>
          <w:spacing w:val="-28"/>
        </w:rPr>
        <w:t> </w:t>
      </w:r>
      <w:r>
        <w:rPr>
          <w:color w:val="231F20"/>
        </w:rPr>
        <w:t>integridad ya citados en la norma ISO 7498. El problema es, como siempre, </w:t>
      </w:r>
      <w:r>
        <w:rPr>
          <w:i/>
          <w:color w:val="231F20"/>
        </w:rPr>
        <w:t>quod custodia custodes, </w:t>
      </w:r>
      <w:r>
        <w:rPr>
          <w:color w:val="231F20"/>
        </w:rPr>
        <w:t>vale decir como hacer </w:t>
      </w:r>
      <w:r>
        <w:rPr>
          <w:color w:val="231F20"/>
          <w:spacing w:val="-3"/>
        </w:rPr>
        <w:t>para</w:t>
      </w:r>
      <w:r>
        <w:rPr>
          <w:color w:val="231F20"/>
          <w:spacing w:val="-17"/>
        </w:rPr>
        <w:t> </w:t>
      </w:r>
      <w:r>
        <w:rPr>
          <w:color w:val="231F20"/>
          <w:spacing w:val="-3"/>
        </w:rPr>
        <w:t>controlar</w:t>
      </w:r>
      <w:r>
        <w:rPr>
          <w:color w:val="231F20"/>
          <w:spacing w:val="-17"/>
        </w:rPr>
        <w:t> </w:t>
      </w:r>
      <w:r>
        <w:rPr>
          <w:color w:val="231F20"/>
          <w:spacing w:val="-3"/>
        </w:rPr>
        <w:t>estas</w:t>
      </w:r>
      <w:r>
        <w:rPr>
          <w:color w:val="231F20"/>
          <w:spacing w:val="-17"/>
        </w:rPr>
        <w:t> </w:t>
      </w:r>
      <w:r>
        <w:rPr>
          <w:color w:val="231F20"/>
          <w:spacing w:val="-3"/>
        </w:rPr>
        <w:t>autoridades</w:t>
      </w:r>
      <w:r>
        <w:rPr>
          <w:color w:val="231F20"/>
          <w:spacing w:val="-17"/>
        </w:rPr>
        <w:t> </w:t>
      </w:r>
      <w:r>
        <w:rPr>
          <w:color w:val="231F20"/>
        </w:rPr>
        <w:t>de</w:t>
      </w:r>
      <w:r>
        <w:rPr>
          <w:color w:val="231F20"/>
          <w:spacing w:val="-17"/>
        </w:rPr>
        <w:t> </w:t>
      </w:r>
      <w:r>
        <w:rPr>
          <w:color w:val="231F20"/>
          <w:spacing w:val="-3"/>
        </w:rPr>
        <w:t>certificación</w:t>
      </w:r>
      <w:r>
        <w:rPr>
          <w:color w:val="231F20"/>
          <w:spacing w:val="-17"/>
        </w:rPr>
        <w:t> </w:t>
      </w:r>
      <w:r>
        <w:rPr>
          <w:color w:val="231F20"/>
        </w:rPr>
        <w:t>y</w:t>
      </w:r>
      <w:r>
        <w:rPr>
          <w:color w:val="231F20"/>
          <w:spacing w:val="-17"/>
        </w:rPr>
        <w:t> </w:t>
      </w:r>
      <w:r>
        <w:rPr>
          <w:color w:val="231F20"/>
          <w:spacing w:val="-3"/>
        </w:rPr>
        <w:t>sobretodo </w:t>
      </w:r>
      <w:r>
        <w:rPr>
          <w:color w:val="231F20"/>
        </w:rPr>
        <w:t>obtener lo que informática se llama interoperabilidad y</w:t>
      </w:r>
      <w:r>
        <w:rPr>
          <w:color w:val="231F20"/>
          <w:spacing w:val="-18"/>
        </w:rPr>
        <w:t> </w:t>
      </w:r>
      <w:r>
        <w:rPr>
          <w:color w:val="231F20"/>
        </w:rPr>
        <w:t>en política acceso de todos desde cualquier punto del país en forma inmediata y poco</w:t>
      </w:r>
      <w:r>
        <w:rPr>
          <w:color w:val="231F20"/>
          <w:spacing w:val="-5"/>
        </w:rPr>
        <w:t> </w:t>
      </w:r>
      <w:r>
        <w:rPr>
          <w:color w:val="231F20"/>
        </w:rPr>
        <w:t>costosa.</w:t>
      </w:r>
    </w:p>
    <w:p>
      <w:pPr>
        <w:pStyle w:val="BodyText"/>
        <w:spacing w:line="254" w:lineRule="auto" w:before="105"/>
        <w:ind w:left="1720" w:right="1720" w:firstLine="340"/>
        <w:jc w:val="both"/>
        <w:rPr>
          <w:sz w:val="11"/>
        </w:rPr>
      </w:pPr>
      <w:r>
        <w:rPr/>
        <w:pict>
          <v:line style="position:absolute;mso-position-horizontal-relative:page;mso-position-vertical-relative:paragraph;z-index:2944;mso-wrap-distance-left:0;mso-wrap-distance-right:0" from="170.050995pt,44.841923pt" to="242.050995pt,44.841923pt" stroked="true" strokeweight="1pt" strokecolor="#231f20">
            <v:stroke dashstyle="solid"/>
            <w10:wrap type="topAndBottom"/>
          </v:line>
        </w:pict>
      </w:r>
      <w:r>
        <w:rPr>
          <w:color w:val="231F20"/>
        </w:rPr>
        <w:t>La</w:t>
      </w:r>
      <w:r>
        <w:rPr>
          <w:color w:val="231F20"/>
          <w:spacing w:val="-24"/>
        </w:rPr>
        <w:t> </w:t>
      </w:r>
      <w:r>
        <w:rPr>
          <w:color w:val="231F20"/>
        </w:rPr>
        <w:t>accesibilidad</w:t>
      </w:r>
      <w:r>
        <w:rPr>
          <w:color w:val="231F20"/>
          <w:spacing w:val="-24"/>
        </w:rPr>
        <w:t> </w:t>
      </w:r>
      <w:r>
        <w:rPr>
          <w:color w:val="231F20"/>
        </w:rPr>
        <w:t>económica</w:t>
      </w:r>
      <w:r>
        <w:rPr>
          <w:color w:val="231F20"/>
          <w:spacing w:val="-24"/>
        </w:rPr>
        <w:t> </w:t>
      </w:r>
      <w:r>
        <w:rPr>
          <w:color w:val="231F20"/>
        </w:rPr>
        <w:t>es</w:t>
      </w:r>
      <w:r>
        <w:rPr>
          <w:color w:val="231F20"/>
          <w:spacing w:val="-24"/>
        </w:rPr>
        <w:t> </w:t>
      </w:r>
      <w:r>
        <w:rPr>
          <w:color w:val="231F20"/>
        </w:rPr>
        <w:t>un</w:t>
      </w:r>
      <w:r>
        <w:rPr>
          <w:color w:val="231F20"/>
          <w:spacing w:val="-24"/>
        </w:rPr>
        <w:t> </w:t>
      </w:r>
      <w:r>
        <w:rPr>
          <w:color w:val="231F20"/>
        </w:rPr>
        <w:t>valor</w:t>
      </w:r>
      <w:r>
        <w:rPr>
          <w:color w:val="231F20"/>
          <w:spacing w:val="-24"/>
        </w:rPr>
        <w:t> </w:t>
      </w:r>
      <w:r>
        <w:rPr>
          <w:color w:val="231F20"/>
        </w:rPr>
        <w:t>importante</w:t>
      </w:r>
      <w:r>
        <w:rPr>
          <w:color w:val="231F20"/>
          <w:spacing w:val="-24"/>
        </w:rPr>
        <w:t> </w:t>
      </w:r>
      <w:r>
        <w:rPr>
          <w:color w:val="231F20"/>
        </w:rPr>
        <w:t>para la</w:t>
      </w:r>
      <w:r>
        <w:rPr>
          <w:color w:val="231F20"/>
          <w:spacing w:val="-27"/>
        </w:rPr>
        <w:t> </w:t>
      </w:r>
      <w:r>
        <w:rPr>
          <w:color w:val="231F20"/>
        </w:rPr>
        <w:t>participación</w:t>
      </w:r>
      <w:r>
        <w:rPr>
          <w:color w:val="231F20"/>
          <w:spacing w:val="-27"/>
        </w:rPr>
        <w:t> </w:t>
      </w:r>
      <w:r>
        <w:rPr>
          <w:color w:val="231F20"/>
        </w:rPr>
        <w:t>generalizada</w:t>
      </w:r>
      <w:r>
        <w:rPr>
          <w:color w:val="231F20"/>
          <w:spacing w:val="-27"/>
        </w:rPr>
        <w:t> </w:t>
      </w:r>
      <w:r>
        <w:rPr>
          <w:color w:val="231F20"/>
        </w:rPr>
        <w:t>y</w:t>
      </w:r>
      <w:r>
        <w:rPr>
          <w:color w:val="231F20"/>
          <w:spacing w:val="-27"/>
        </w:rPr>
        <w:t> </w:t>
      </w:r>
      <w:r>
        <w:rPr>
          <w:color w:val="231F20"/>
        </w:rPr>
        <w:t>sin</w:t>
      </w:r>
      <w:r>
        <w:rPr>
          <w:color w:val="231F20"/>
          <w:spacing w:val="-27"/>
        </w:rPr>
        <w:t> </w:t>
      </w:r>
      <w:r>
        <w:rPr>
          <w:color w:val="231F20"/>
        </w:rPr>
        <w:t>exclusiones</w:t>
      </w:r>
      <w:r>
        <w:rPr>
          <w:color w:val="231F20"/>
          <w:spacing w:val="-27"/>
        </w:rPr>
        <w:t> </w:t>
      </w:r>
      <w:r>
        <w:rPr>
          <w:color w:val="231F20"/>
        </w:rPr>
        <w:t>y</w:t>
      </w:r>
      <w:r>
        <w:rPr>
          <w:color w:val="231F20"/>
          <w:spacing w:val="-27"/>
        </w:rPr>
        <w:t> </w:t>
      </w:r>
      <w:r>
        <w:rPr>
          <w:color w:val="231F20"/>
        </w:rPr>
        <w:t>se</w:t>
      </w:r>
      <w:r>
        <w:rPr>
          <w:color w:val="231F20"/>
          <w:spacing w:val="-27"/>
        </w:rPr>
        <w:t> </w:t>
      </w:r>
      <w:r>
        <w:rPr>
          <w:color w:val="231F20"/>
        </w:rPr>
        <w:t>convierte en un motor de</w:t>
      </w:r>
      <w:r>
        <w:rPr>
          <w:color w:val="231F20"/>
          <w:spacing w:val="-4"/>
        </w:rPr>
        <w:t> </w:t>
      </w:r>
      <w:r>
        <w:rPr>
          <w:color w:val="231F20"/>
        </w:rPr>
        <w:t>desarrollo.</w:t>
      </w:r>
      <w:r>
        <w:rPr>
          <w:color w:val="231F20"/>
          <w:position w:val="7"/>
          <w:sz w:val="11"/>
        </w:rPr>
        <w:t>185</w:t>
      </w:r>
    </w:p>
    <w:p>
      <w:pPr>
        <w:pStyle w:val="ListParagraph"/>
        <w:numPr>
          <w:ilvl w:val="0"/>
          <w:numId w:val="78"/>
        </w:numPr>
        <w:tabs>
          <w:tab w:pos="2062" w:val="left" w:leader="none"/>
        </w:tabs>
        <w:spacing w:line="254" w:lineRule="auto" w:before="6" w:after="0"/>
        <w:ind w:left="2060" w:right="1719" w:hanging="339"/>
        <w:jc w:val="both"/>
        <w:rPr>
          <w:sz w:val="16"/>
        </w:rPr>
      </w:pPr>
      <w:r>
        <w:rPr>
          <w:color w:val="010202"/>
          <w:sz w:val="16"/>
        </w:rPr>
        <w:t>Autoridad</w:t>
      </w:r>
      <w:r>
        <w:rPr>
          <w:color w:val="010202"/>
          <w:spacing w:val="-4"/>
          <w:sz w:val="16"/>
        </w:rPr>
        <w:t> </w:t>
      </w:r>
      <w:r>
        <w:rPr>
          <w:color w:val="010202"/>
          <w:sz w:val="16"/>
        </w:rPr>
        <w:t>Certificante</w:t>
      </w:r>
      <w:r>
        <w:rPr>
          <w:color w:val="010202"/>
          <w:spacing w:val="-4"/>
          <w:sz w:val="16"/>
        </w:rPr>
        <w:t> </w:t>
      </w:r>
      <w:r>
        <w:rPr>
          <w:color w:val="010202"/>
          <w:sz w:val="16"/>
        </w:rPr>
        <w:t>Raíz</w:t>
      </w:r>
      <w:r>
        <w:rPr>
          <w:color w:val="010202"/>
          <w:spacing w:val="-4"/>
          <w:sz w:val="16"/>
        </w:rPr>
        <w:t> </w:t>
      </w:r>
      <w:r>
        <w:rPr>
          <w:color w:val="010202"/>
          <w:sz w:val="16"/>
        </w:rPr>
        <w:t>(</w:t>
      </w:r>
      <w:r>
        <w:rPr>
          <w:color w:val="ED1C24"/>
          <w:sz w:val="16"/>
        </w:rPr>
        <w:t>www.SGP</w:t>
      </w:r>
      <w:r>
        <w:rPr>
          <w:color w:val="ED1C24"/>
          <w:spacing w:val="-4"/>
          <w:sz w:val="16"/>
        </w:rPr>
        <w:t> </w:t>
      </w:r>
      <w:r>
        <w:rPr>
          <w:color w:val="ED1C24"/>
          <w:sz w:val="16"/>
        </w:rPr>
        <w:t>-</w:t>
      </w:r>
      <w:r>
        <w:rPr>
          <w:color w:val="ED1C24"/>
          <w:spacing w:val="-4"/>
          <w:sz w:val="16"/>
        </w:rPr>
        <w:t> </w:t>
      </w:r>
      <w:r>
        <w:rPr>
          <w:color w:val="ED1C24"/>
          <w:sz w:val="16"/>
        </w:rPr>
        <w:t>Subsecretaría</w:t>
      </w:r>
      <w:r>
        <w:rPr>
          <w:color w:val="ED1C24"/>
          <w:spacing w:val="-4"/>
          <w:sz w:val="16"/>
        </w:rPr>
        <w:t> </w:t>
      </w:r>
      <w:r>
        <w:rPr>
          <w:color w:val="ED1C24"/>
          <w:sz w:val="16"/>
        </w:rPr>
        <w:t>de</w:t>
      </w:r>
      <w:r>
        <w:rPr>
          <w:color w:val="ED1C24"/>
          <w:spacing w:val="-4"/>
          <w:sz w:val="16"/>
        </w:rPr>
        <w:t> </w:t>
      </w:r>
      <w:r>
        <w:rPr>
          <w:color w:val="ED1C24"/>
          <w:sz w:val="16"/>
        </w:rPr>
        <w:t>la</w:t>
      </w:r>
      <w:r>
        <w:rPr>
          <w:color w:val="ED1C24"/>
          <w:spacing w:val="-4"/>
          <w:sz w:val="16"/>
        </w:rPr>
        <w:t> </w:t>
      </w:r>
      <w:r>
        <w:rPr>
          <w:color w:val="ED1C24"/>
          <w:sz w:val="16"/>
        </w:rPr>
        <w:t>Gestión Pública.mht).</w:t>
      </w:r>
    </w:p>
    <w:p>
      <w:pPr>
        <w:pStyle w:val="ListParagraph"/>
        <w:numPr>
          <w:ilvl w:val="0"/>
          <w:numId w:val="78"/>
        </w:numPr>
        <w:tabs>
          <w:tab w:pos="2062" w:val="left" w:leader="none"/>
        </w:tabs>
        <w:spacing w:line="254" w:lineRule="auto" w:before="0" w:after="0"/>
        <w:ind w:left="2061" w:right="1719" w:hanging="340"/>
        <w:jc w:val="both"/>
        <w:rPr>
          <w:sz w:val="16"/>
        </w:rPr>
      </w:pPr>
      <w:r>
        <w:rPr>
          <w:color w:val="010202"/>
          <w:sz w:val="16"/>
        </w:rPr>
        <w:t>A nadie escapa la importancia de los juegos económicos que están detrás de estas certificaciones. No es casualidad que Europa haya sido</w:t>
      </w:r>
      <w:r>
        <w:rPr>
          <w:color w:val="010202"/>
          <w:spacing w:val="-6"/>
          <w:sz w:val="16"/>
        </w:rPr>
        <w:t> </w:t>
      </w:r>
      <w:r>
        <w:rPr>
          <w:color w:val="010202"/>
          <w:sz w:val="16"/>
        </w:rPr>
        <w:t>obligada</w:t>
      </w:r>
      <w:r>
        <w:rPr>
          <w:color w:val="010202"/>
          <w:spacing w:val="-6"/>
          <w:sz w:val="16"/>
        </w:rPr>
        <w:t> </w:t>
      </w:r>
      <w:r>
        <w:rPr>
          <w:color w:val="010202"/>
          <w:sz w:val="16"/>
        </w:rPr>
        <w:t>a</w:t>
      </w:r>
      <w:r>
        <w:rPr>
          <w:color w:val="010202"/>
          <w:spacing w:val="-6"/>
          <w:sz w:val="16"/>
        </w:rPr>
        <w:t> </w:t>
      </w:r>
      <w:r>
        <w:rPr>
          <w:color w:val="010202"/>
          <w:sz w:val="16"/>
        </w:rPr>
        <w:t>aceptar</w:t>
      </w:r>
      <w:r>
        <w:rPr>
          <w:color w:val="010202"/>
          <w:spacing w:val="-6"/>
          <w:sz w:val="16"/>
        </w:rPr>
        <w:t> </w:t>
      </w:r>
      <w:r>
        <w:rPr>
          <w:color w:val="010202"/>
          <w:sz w:val="16"/>
        </w:rPr>
        <w:t>la</w:t>
      </w:r>
      <w:r>
        <w:rPr>
          <w:color w:val="010202"/>
          <w:spacing w:val="-6"/>
          <w:sz w:val="16"/>
        </w:rPr>
        <w:t> </w:t>
      </w:r>
      <w:r>
        <w:rPr>
          <w:color w:val="010202"/>
          <w:sz w:val="16"/>
        </w:rPr>
        <w:t>firma</w:t>
      </w:r>
      <w:r>
        <w:rPr>
          <w:color w:val="010202"/>
          <w:spacing w:val="-6"/>
          <w:sz w:val="16"/>
        </w:rPr>
        <w:t> </w:t>
      </w:r>
      <w:r>
        <w:rPr>
          <w:color w:val="010202"/>
          <w:sz w:val="16"/>
        </w:rPr>
        <w:t>liviana</w:t>
      </w:r>
      <w:r>
        <w:rPr>
          <w:color w:val="010202"/>
          <w:spacing w:val="-6"/>
          <w:sz w:val="16"/>
        </w:rPr>
        <w:t> </w:t>
      </w:r>
      <w:r>
        <w:rPr>
          <w:color w:val="010202"/>
          <w:sz w:val="16"/>
        </w:rPr>
        <w:t>y</w:t>
      </w:r>
      <w:r>
        <w:rPr>
          <w:color w:val="010202"/>
          <w:spacing w:val="-6"/>
          <w:sz w:val="16"/>
        </w:rPr>
        <w:t> </w:t>
      </w:r>
      <w:r>
        <w:rPr>
          <w:color w:val="010202"/>
          <w:sz w:val="16"/>
        </w:rPr>
        <w:t>que</w:t>
      </w:r>
      <w:r>
        <w:rPr>
          <w:color w:val="010202"/>
          <w:spacing w:val="-6"/>
          <w:sz w:val="16"/>
        </w:rPr>
        <w:t> </w:t>
      </w:r>
      <w:r>
        <w:rPr>
          <w:color w:val="010202"/>
          <w:sz w:val="16"/>
        </w:rPr>
        <w:t>los</w:t>
      </w:r>
      <w:r>
        <w:rPr>
          <w:color w:val="010202"/>
          <w:spacing w:val="-6"/>
          <w:sz w:val="16"/>
        </w:rPr>
        <w:t> </w:t>
      </w:r>
      <w:r>
        <w:rPr>
          <w:color w:val="010202"/>
          <w:sz w:val="16"/>
        </w:rPr>
        <w:t>entes</w:t>
      </w:r>
      <w:r>
        <w:rPr>
          <w:color w:val="010202"/>
          <w:spacing w:val="-6"/>
          <w:sz w:val="16"/>
        </w:rPr>
        <w:t> </w:t>
      </w:r>
      <w:r>
        <w:rPr>
          <w:color w:val="010202"/>
          <w:sz w:val="16"/>
        </w:rPr>
        <w:t>Certificadores raíces de países como Italia y Argentina sean objeto de asalto. Los productos que están en condición de distribuir con costos mínimos han costado millones y son objeto de</w:t>
      </w:r>
      <w:r>
        <w:rPr>
          <w:color w:val="010202"/>
          <w:spacing w:val="-8"/>
          <w:sz w:val="16"/>
        </w:rPr>
        <w:t> </w:t>
      </w:r>
      <w:r>
        <w:rPr>
          <w:color w:val="010202"/>
          <w:sz w:val="16"/>
        </w:rPr>
        <w:t>codicia.</w:t>
      </w:r>
    </w:p>
    <w:p>
      <w:pPr>
        <w:pStyle w:val="BodyText"/>
        <w:rPr>
          <w:sz w:val="12"/>
        </w:rPr>
      </w:pPr>
    </w:p>
    <w:p>
      <w:pPr>
        <w:spacing w:before="101"/>
        <w:ind w:left="0" w:right="1499" w:firstLine="0"/>
        <w:jc w:val="right"/>
        <w:rPr>
          <w:sz w:val="28"/>
        </w:rPr>
      </w:pPr>
      <w:r>
        <w:rPr>
          <w:rFonts w:ascii="Arial"/>
          <w:color w:val="231F20"/>
          <w:w w:val="80"/>
          <w:sz w:val="12"/>
        </w:rPr>
        <w:t>UIGV </w:t>
      </w:r>
      <w:r>
        <w:rPr>
          <w:color w:val="A7A9AC"/>
          <w:w w:val="80"/>
          <w:sz w:val="28"/>
        </w:rPr>
        <w:t>187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Heading2"/>
        <w:numPr>
          <w:ilvl w:val="1"/>
          <w:numId w:val="73"/>
        </w:numPr>
        <w:tabs>
          <w:tab w:pos="2174" w:val="left" w:leader="none"/>
        </w:tabs>
        <w:spacing w:line="240" w:lineRule="auto" w:before="231" w:after="0"/>
        <w:ind w:left="2173" w:right="0" w:hanging="452"/>
        <w:jc w:val="left"/>
        <w:rPr>
          <w:color w:val="939598"/>
        </w:rPr>
      </w:pPr>
      <w:r>
        <w:rPr>
          <w:color w:val="939598"/>
          <w:w w:val="95"/>
        </w:rPr>
        <w:t>Las normas de organización del</w:t>
      </w:r>
      <w:r>
        <w:rPr>
          <w:color w:val="939598"/>
          <w:spacing w:val="-30"/>
          <w:w w:val="95"/>
        </w:rPr>
        <w:t> </w:t>
      </w:r>
      <w:r>
        <w:rPr>
          <w:color w:val="939598"/>
          <w:w w:val="95"/>
        </w:rPr>
        <w:t>Estado</w:t>
      </w:r>
    </w:p>
    <w:p>
      <w:pPr>
        <w:pStyle w:val="BodyText"/>
        <w:spacing w:line="254" w:lineRule="auto" w:before="212"/>
        <w:ind w:left="1721" w:right="1718" w:firstLine="340"/>
        <w:jc w:val="both"/>
        <w:rPr>
          <w:sz w:val="11"/>
        </w:rPr>
      </w:pPr>
      <w:r>
        <w:rPr>
          <w:color w:val="231F20"/>
        </w:rPr>
        <w:t>De la recomendación de la OCDE del 15 de marzo de 1995, ya citada, ha nacido una importante metodología sobre el impacto de la legislación y la reglamentación en términos de costos y beneficios. Desde tiempo existe una cultura del control financiero de las nuevas normas, luego se</w:t>
      </w:r>
      <w:r>
        <w:rPr>
          <w:color w:val="231F20"/>
          <w:spacing w:val="-13"/>
        </w:rPr>
        <w:t> </w:t>
      </w:r>
      <w:r>
        <w:rPr>
          <w:color w:val="231F20"/>
        </w:rPr>
        <w:t>comprendió</w:t>
      </w:r>
      <w:r>
        <w:rPr>
          <w:color w:val="231F20"/>
          <w:spacing w:val="-13"/>
        </w:rPr>
        <w:t> </w:t>
      </w:r>
      <w:r>
        <w:rPr>
          <w:color w:val="231F20"/>
        </w:rPr>
        <w:t>que</w:t>
      </w:r>
      <w:r>
        <w:rPr>
          <w:color w:val="231F20"/>
          <w:spacing w:val="-13"/>
        </w:rPr>
        <w:t> </w:t>
      </w:r>
      <w:r>
        <w:rPr>
          <w:color w:val="231F20"/>
        </w:rPr>
        <w:t>era</w:t>
      </w:r>
      <w:r>
        <w:rPr>
          <w:color w:val="231F20"/>
          <w:spacing w:val="-13"/>
        </w:rPr>
        <w:t> </w:t>
      </w:r>
      <w:r>
        <w:rPr>
          <w:color w:val="231F20"/>
        </w:rPr>
        <w:t>muy</w:t>
      </w:r>
      <w:r>
        <w:rPr>
          <w:color w:val="231F20"/>
          <w:spacing w:val="-13"/>
        </w:rPr>
        <w:t> </w:t>
      </w:r>
      <w:r>
        <w:rPr>
          <w:color w:val="231F20"/>
        </w:rPr>
        <w:t>restringido</w:t>
      </w:r>
      <w:r>
        <w:rPr>
          <w:color w:val="231F20"/>
          <w:spacing w:val="-13"/>
        </w:rPr>
        <w:t> </w:t>
      </w:r>
      <w:r>
        <w:rPr>
          <w:color w:val="231F20"/>
        </w:rPr>
        <w:t>el</w:t>
      </w:r>
      <w:r>
        <w:rPr>
          <w:color w:val="231F20"/>
          <w:spacing w:val="-13"/>
        </w:rPr>
        <w:t> </w:t>
      </w:r>
      <w:r>
        <w:rPr>
          <w:color w:val="231F20"/>
        </w:rPr>
        <w:t>control</w:t>
      </w:r>
      <w:r>
        <w:rPr>
          <w:color w:val="231F20"/>
          <w:spacing w:val="-13"/>
        </w:rPr>
        <w:t> </w:t>
      </w:r>
      <w:r>
        <w:rPr>
          <w:color w:val="231F20"/>
        </w:rPr>
        <w:t>sólo</w:t>
      </w:r>
      <w:r>
        <w:rPr>
          <w:color w:val="231F20"/>
          <w:spacing w:val="-13"/>
        </w:rPr>
        <w:t> </w:t>
      </w:r>
      <w:r>
        <w:rPr>
          <w:color w:val="231F20"/>
        </w:rPr>
        <w:t>en</w:t>
      </w:r>
      <w:r>
        <w:rPr>
          <w:color w:val="231F20"/>
          <w:spacing w:val="-13"/>
        </w:rPr>
        <w:t> </w:t>
      </w:r>
      <w:r>
        <w:rPr>
          <w:color w:val="231F20"/>
        </w:rPr>
        <w:t>la parte</w:t>
      </w:r>
      <w:r>
        <w:rPr>
          <w:color w:val="231F20"/>
          <w:spacing w:val="-8"/>
        </w:rPr>
        <w:t> </w:t>
      </w:r>
      <w:r>
        <w:rPr>
          <w:color w:val="231F20"/>
        </w:rPr>
        <w:t>financiera</w:t>
      </w:r>
      <w:r>
        <w:rPr>
          <w:color w:val="231F20"/>
          <w:spacing w:val="-8"/>
        </w:rPr>
        <w:t> </w:t>
      </w:r>
      <w:r>
        <w:rPr>
          <w:color w:val="231F20"/>
        </w:rPr>
        <w:t>y</w:t>
      </w:r>
      <w:r>
        <w:rPr>
          <w:color w:val="231F20"/>
          <w:spacing w:val="-8"/>
        </w:rPr>
        <w:t> </w:t>
      </w:r>
      <w:r>
        <w:rPr>
          <w:color w:val="231F20"/>
        </w:rPr>
        <w:t>se</w:t>
      </w:r>
      <w:r>
        <w:rPr>
          <w:color w:val="231F20"/>
          <w:spacing w:val="-8"/>
        </w:rPr>
        <w:t> </w:t>
      </w:r>
      <w:r>
        <w:rPr>
          <w:color w:val="231F20"/>
        </w:rPr>
        <w:t>llegó</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conclusión</w:t>
      </w:r>
      <w:r>
        <w:rPr>
          <w:color w:val="231F20"/>
          <w:spacing w:val="-8"/>
        </w:rPr>
        <w:t> </w:t>
      </w:r>
      <w:r>
        <w:rPr>
          <w:color w:val="231F20"/>
        </w:rPr>
        <w:t>que</w:t>
      </w:r>
      <w:r>
        <w:rPr>
          <w:color w:val="231F20"/>
          <w:spacing w:val="-8"/>
        </w:rPr>
        <w:t> </w:t>
      </w:r>
      <w:r>
        <w:rPr>
          <w:color w:val="231F20"/>
        </w:rPr>
        <w:t>no</w:t>
      </w:r>
      <w:r>
        <w:rPr>
          <w:color w:val="231F20"/>
          <w:spacing w:val="-8"/>
        </w:rPr>
        <w:t> </w:t>
      </w:r>
      <w:r>
        <w:rPr>
          <w:color w:val="231F20"/>
        </w:rPr>
        <w:t>se</w:t>
      </w:r>
      <w:r>
        <w:rPr>
          <w:color w:val="231F20"/>
          <w:spacing w:val="-8"/>
        </w:rPr>
        <w:t> </w:t>
      </w:r>
      <w:r>
        <w:rPr>
          <w:color w:val="231F20"/>
        </w:rPr>
        <w:t>pueden evaluar los efectos de las nuevas normas </w:t>
      </w:r>
      <w:r>
        <w:rPr>
          <w:i/>
          <w:color w:val="231F20"/>
        </w:rPr>
        <w:t>a posteriori </w:t>
      </w:r>
      <w:r>
        <w:rPr>
          <w:color w:val="231F20"/>
        </w:rPr>
        <w:t>vale decir</w:t>
      </w:r>
      <w:r>
        <w:rPr>
          <w:color w:val="231F20"/>
          <w:spacing w:val="-6"/>
        </w:rPr>
        <w:t> </w:t>
      </w:r>
      <w:r>
        <w:rPr>
          <w:color w:val="231F20"/>
        </w:rPr>
        <w:t>es</w:t>
      </w:r>
      <w:r>
        <w:rPr>
          <w:color w:val="231F20"/>
          <w:spacing w:val="-6"/>
        </w:rPr>
        <w:t> </w:t>
      </w:r>
      <w:r>
        <w:rPr>
          <w:color w:val="231F20"/>
        </w:rPr>
        <w:t>necesario</w:t>
      </w:r>
      <w:r>
        <w:rPr>
          <w:color w:val="231F20"/>
          <w:spacing w:val="-6"/>
        </w:rPr>
        <w:t> </w:t>
      </w:r>
      <w:r>
        <w:rPr>
          <w:color w:val="231F20"/>
        </w:rPr>
        <w:t>construir</w:t>
      </w:r>
      <w:r>
        <w:rPr>
          <w:color w:val="231F20"/>
          <w:spacing w:val="-6"/>
        </w:rPr>
        <w:t> </w:t>
      </w:r>
      <w:r>
        <w:rPr>
          <w:color w:val="231F20"/>
        </w:rPr>
        <w:t>una</w:t>
      </w:r>
      <w:r>
        <w:rPr>
          <w:color w:val="231F20"/>
          <w:spacing w:val="-6"/>
        </w:rPr>
        <w:t> </w:t>
      </w:r>
      <w:r>
        <w:rPr>
          <w:color w:val="231F20"/>
        </w:rPr>
        <w:t>grilla</w:t>
      </w:r>
      <w:r>
        <w:rPr>
          <w:color w:val="231F20"/>
          <w:spacing w:val="-6"/>
        </w:rPr>
        <w:t> </w:t>
      </w:r>
      <w:r>
        <w:rPr>
          <w:color w:val="231F20"/>
        </w:rPr>
        <w:t>previa</w:t>
      </w:r>
      <w:r>
        <w:rPr>
          <w:color w:val="231F20"/>
          <w:spacing w:val="-6"/>
        </w:rPr>
        <w:t> </w:t>
      </w:r>
      <w:r>
        <w:rPr>
          <w:color w:val="231F20"/>
        </w:rPr>
        <w:t>de</w:t>
      </w:r>
      <w:r>
        <w:rPr>
          <w:color w:val="231F20"/>
          <w:spacing w:val="-6"/>
        </w:rPr>
        <w:t> </w:t>
      </w:r>
      <w:r>
        <w:rPr>
          <w:color w:val="231F20"/>
        </w:rPr>
        <w:t>valoración que acompañe toda la vida de la norma para poder saber en cada momento cual es el cuadro de la situación. Un sector</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OCDE</w:t>
      </w:r>
      <w:r>
        <w:rPr>
          <w:color w:val="231F20"/>
          <w:spacing w:val="15"/>
        </w:rPr>
        <w:t> </w:t>
      </w:r>
      <w:r>
        <w:rPr>
          <w:color w:val="231F20"/>
        </w:rPr>
        <w:t>llamado</w:t>
      </w:r>
      <w:r>
        <w:rPr>
          <w:color w:val="231F20"/>
          <w:spacing w:val="-17"/>
        </w:rPr>
        <w:t> </w:t>
      </w:r>
      <w:r>
        <w:rPr>
          <w:color w:val="231F20"/>
        </w:rPr>
        <w:t>Puma</w:t>
      </w:r>
      <w:r>
        <w:rPr>
          <w:color w:val="231F20"/>
          <w:spacing w:val="-16"/>
        </w:rPr>
        <w:t> </w:t>
      </w:r>
      <w:r>
        <w:rPr>
          <w:i/>
          <w:color w:val="231F20"/>
        </w:rPr>
        <w:t>Public</w:t>
      </w:r>
      <w:r>
        <w:rPr>
          <w:i/>
          <w:color w:val="231F20"/>
          <w:spacing w:val="-17"/>
        </w:rPr>
        <w:t> </w:t>
      </w:r>
      <w:r>
        <w:rPr>
          <w:i/>
          <w:color w:val="231F20"/>
        </w:rPr>
        <w:t>Management</w:t>
      </w:r>
      <w:r>
        <w:rPr>
          <w:i/>
          <w:color w:val="231F20"/>
          <w:spacing w:val="-17"/>
        </w:rPr>
        <w:t> </w:t>
      </w:r>
      <w:r>
        <w:rPr>
          <w:i/>
          <w:color w:val="231F20"/>
        </w:rPr>
        <w:t>and </w:t>
      </w:r>
      <w:r>
        <w:rPr>
          <w:i/>
          <w:color w:val="231F20"/>
        </w:rPr>
        <w:t>Governance </w:t>
      </w:r>
      <w:r>
        <w:rPr>
          <w:color w:val="231F20"/>
        </w:rPr>
        <w:t>mantiene un monitoreo de la reglamentación pública en algunos</w:t>
      </w:r>
      <w:r>
        <w:rPr>
          <w:color w:val="231F20"/>
          <w:spacing w:val="-3"/>
        </w:rPr>
        <w:t> </w:t>
      </w:r>
      <w:r>
        <w:rPr>
          <w:color w:val="231F20"/>
        </w:rPr>
        <w:t>países.</w:t>
      </w:r>
      <w:r>
        <w:rPr>
          <w:color w:val="231F20"/>
          <w:position w:val="7"/>
          <w:sz w:val="11"/>
        </w:rPr>
        <w:t>18615</w:t>
      </w:r>
    </w:p>
    <w:p>
      <w:pPr>
        <w:pStyle w:val="BodyText"/>
        <w:spacing w:line="254" w:lineRule="auto" w:before="101"/>
        <w:ind w:left="1721" w:right="1717" w:firstLine="339"/>
        <w:jc w:val="both"/>
        <w:rPr>
          <w:sz w:val="11"/>
        </w:rPr>
      </w:pPr>
      <w:r>
        <w:rPr>
          <w:color w:val="231F20"/>
        </w:rPr>
        <w:t>El uso serio de las </w:t>
      </w:r>
      <w:r>
        <w:rPr>
          <w:i/>
          <w:color w:val="231F20"/>
        </w:rPr>
        <w:t>ICT effectiveness </w:t>
      </w:r>
      <w:r>
        <w:rPr>
          <w:color w:val="231F20"/>
        </w:rPr>
        <w:t>permite seguir  los procesos de decisión de las políticas públicas desde el centro hasta la periferia y viceversa en lo que se</w:t>
      </w:r>
      <w:r>
        <w:rPr>
          <w:color w:val="231F20"/>
          <w:spacing w:val="-22"/>
        </w:rPr>
        <w:t> </w:t>
      </w:r>
      <w:r>
        <w:rPr>
          <w:color w:val="231F20"/>
        </w:rPr>
        <w:t>denomina </w:t>
      </w:r>
      <w:r>
        <w:rPr>
          <w:i/>
          <w:color w:val="231F20"/>
        </w:rPr>
        <w:t>e-decision making. </w:t>
      </w:r>
      <w:r>
        <w:rPr>
          <w:color w:val="231F20"/>
        </w:rPr>
        <w:t>Uno de los problemas más serios del moderno federalismo consiste en no duplicar las acciones y</w:t>
      </w:r>
      <w:r>
        <w:rPr>
          <w:color w:val="231F20"/>
          <w:spacing w:val="-19"/>
        </w:rPr>
        <w:t> </w:t>
      </w:r>
      <w:r>
        <w:rPr>
          <w:color w:val="231F20"/>
        </w:rPr>
        <w:t>encontrar</w:t>
      </w:r>
      <w:r>
        <w:rPr>
          <w:color w:val="231F20"/>
          <w:spacing w:val="-19"/>
        </w:rPr>
        <w:t> </w:t>
      </w:r>
      <w:r>
        <w:rPr>
          <w:color w:val="231F20"/>
        </w:rPr>
        <w:t>siempre</w:t>
      </w:r>
      <w:r>
        <w:rPr>
          <w:color w:val="231F20"/>
          <w:spacing w:val="-19"/>
        </w:rPr>
        <w:t> </w:t>
      </w:r>
      <w:r>
        <w:rPr>
          <w:color w:val="231F20"/>
        </w:rPr>
        <w:t>un</w:t>
      </w:r>
      <w:r>
        <w:rPr>
          <w:color w:val="231F20"/>
          <w:spacing w:val="-19"/>
        </w:rPr>
        <w:t> </w:t>
      </w:r>
      <w:r>
        <w:rPr>
          <w:color w:val="231F20"/>
        </w:rPr>
        <w:t>responsable</w:t>
      </w:r>
      <w:r>
        <w:rPr>
          <w:color w:val="231F20"/>
          <w:spacing w:val="-19"/>
        </w:rPr>
        <w:t> </w:t>
      </w:r>
      <w:r>
        <w:rPr>
          <w:color w:val="231F20"/>
        </w:rPr>
        <w:t>detrás</w:t>
      </w:r>
      <w:r>
        <w:rPr>
          <w:color w:val="231F20"/>
          <w:spacing w:val="-19"/>
        </w:rPr>
        <w:t> </w:t>
      </w:r>
      <w:r>
        <w:rPr>
          <w:color w:val="231F20"/>
        </w:rPr>
        <w:t>de</w:t>
      </w:r>
      <w:r>
        <w:rPr>
          <w:color w:val="231F20"/>
          <w:spacing w:val="-19"/>
        </w:rPr>
        <w:t> </w:t>
      </w:r>
      <w:r>
        <w:rPr>
          <w:color w:val="231F20"/>
        </w:rPr>
        <w:t>la</w:t>
      </w:r>
      <w:r>
        <w:rPr>
          <w:color w:val="231F20"/>
          <w:spacing w:val="-19"/>
        </w:rPr>
        <w:t> </w:t>
      </w:r>
      <w:r>
        <w:rPr>
          <w:color w:val="231F20"/>
        </w:rPr>
        <w:t>facultad</w:t>
      </w:r>
      <w:r>
        <w:rPr>
          <w:color w:val="231F20"/>
          <w:spacing w:val="-19"/>
        </w:rPr>
        <w:t> </w:t>
      </w:r>
      <w:r>
        <w:rPr>
          <w:color w:val="231F20"/>
        </w:rPr>
        <w:t>de tomar decisiones. El </w:t>
      </w:r>
      <w:r>
        <w:rPr>
          <w:i/>
          <w:color w:val="231F20"/>
        </w:rPr>
        <w:t>check and balance </w:t>
      </w:r>
      <w:r>
        <w:rPr>
          <w:color w:val="231F20"/>
        </w:rPr>
        <w:t>moderno consiste en la posibilidad de seguir todo el proceso de decisiones independientemente</w:t>
      </w:r>
      <w:r>
        <w:rPr>
          <w:color w:val="231F20"/>
          <w:spacing w:val="-21"/>
        </w:rPr>
        <w:t> </w:t>
      </w:r>
      <w:r>
        <w:rPr>
          <w:color w:val="231F20"/>
        </w:rPr>
        <w:t>del</w:t>
      </w:r>
      <w:r>
        <w:rPr>
          <w:color w:val="231F20"/>
          <w:spacing w:val="-21"/>
        </w:rPr>
        <w:t> </w:t>
      </w:r>
      <w:r>
        <w:rPr>
          <w:color w:val="231F20"/>
        </w:rPr>
        <w:t>lugar</w:t>
      </w:r>
      <w:r>
        <w:rPr>
          <w:color w:val="231F20"/>
          <w:spacing w:val="-21"/>
        </w:rPr>
        <w:t> </w:t>
      </w:r>
      <w:r>
        <w:rPr>
          <w:color w:val="231F20"/>
        </w:rPr>
        <w:t>(gobierno</w:t>
      </w:r>
      <w:r>
        <w:rPr>
          <w:color w:val="231F20"/>
          <w:spacing w:val="-21"/>
        </w:rPr>
        <w:t> </w:t>
      </w:r>
      <w:r>
        <w:rPr>
          <w:color w:val="231F20"/>
        </w:rPr>
        <w:t>nacional,</w:t>
      </w:r>
      <w:r>
        <w:rPr>
          <w:color w:val="231F20"/>
          <w:spacing w:val="-21"/>
        </w:rPr>
        <w:t> </w:t>
      </w:r>
      <w:r>
        <w:rPr>
          <w:color w:val="231F20"/>
        </w:rPr>
        <w:t>regional o local) donde se toma la</w:t>
      </w:r>
      <w:r>
        <w:rPr>
          <w:color w:val="231F20"/>
          <w:spacing w:val="-4"/>
        </w:rPr>
        <w:t> </w:t>
      </w:r>
      <w:r>
        <w:rPr>
          <w:color w:val="231F20"/>
        </w:rPr>
        <w:t>decisión.</w:t>
      </w:r>
      <w:r>
        <w:rPr>
          <w:color w:val="231F20"/>
          <w:position w:val="7"/>
          <w:sz w:val="11"/>
        </w:rPr>
        <w:t>18716</w:t>
      </w:r>
    </w:p>
    <w:p>
      <w:pPr>
        <w:pStyle w:val="BodyText"/>
        <w:spacing w:line="254" w:lineRule="auto" w:before="104" w:after="14"/>
        <w:ind w:left="1721" w:right="1720" w:firstLine="340"/>
        <w:jc w:val="both"/>
      </w:pPr>
      <w:r>
        <w:rPr>
          <w:color w:val="231F20"/>
        </w:rPr>
        <w:t>Visto</w:t>
      </w:r>
      <w:r>
        <w:rPr>
          <w:color w:val="231F20"/>
          <w:spacing w:val="-9"/>
        </w:rPr>
        <w:t> </w:t>
      </w:r>
      <w:r>
        <w:rPr>
          <w:color w:val="231F20"/>
        </w:rPr>
        <w:t>desde</w:t>
      </w:r>
      <w:r>
        <w:rPr>
          <w:color w:val="231F20"/>
          <w:spacing w:val="-9"/>
        </w:rPr>
        <w:t> </w:t>
      </w:r>
      <w:r>
        <w:rPr>
          <w:color w:val="231F20"/>
        </w:rPr>
        <w:t>la</w:t>
      </w:r>
      <w:r>
        <w:rPr>
          <w:color w:val="231F20"/>
          <w:spacing w:val="-9"/>
        </w:rPr>
        <w:t> </w:t>
      </w:r>
      <w:r>
        <w:rPr>
          <w:color w:val="231F20"/>
        </w:rPr>
        <w:t>parte</w:t>
      </w:r>
      <w:r>
        <w:rPr>
          <w:color w:val="231F20"/>
          <w:spacing w:val="-9"/>
        </w:rPr>
        <w:t> </w:t>
      </w:r>
      <w:r>
        <w:rPr>
          <w:color w:val="231F20"/>
        </w:rPr>
        <w:t>del</w:t>
      </w:r>
      <w:r>
        <w:rPr>
          <w:color w:val="231F20"/>
          <w:spacing w:val="-9"/>
        </w:rPr>
        <w:t> </w:t>
      </w:r>
      <w:r>
        <w:rPr>
          <w:color w:val="231F20"/>
        </w:rPr>
        <w:t>ciudadano</w:t>
      </w:r>
      <w:r>
        <w:rPr>
          <w:color w:val="231F20"/>
          <w:spacing w:val="-9"/>
        </w:rPr>
        <w:t> </w:t>
      </w:r>
      <w:r>
        <w:rPr>
          <w:color w:val="231F20"/>
        </w:rPr>
        <w:t>la</w:t>
      </w:r>
      <w:r>
        <w:rPr>
          <w:color w:val="231F20"/>
          <w:spacing w:val="-9"/>
        </w:rPr>
        <w:t> </w:t>
      </w:r>
      <w:r>
        <w:rPr>
          <w:color w:val="231F20"/>
        </w:rPr>
        <w:t>complejidad</w:t>
      </w:r>
      <w:r>
        <w:rPr>
          <w:color w:val="231F20"/>
          <w:spacing w:val="-9"/>
        </w:rPr>
        <w:t> </w:t>
      </w:r>
      <w:r>
        <w:rPr>
          <w:color w:val="231F20"/>
        </w:rPr>
        <w:t>de</w:t>
      </w:r>
      <w:r>
        <w:rPr>
          <w:color w:val="231F20"/>
          <w:spacing w:val="-9"/>
        </w:rPr>
        <w:t> </w:t>
      </w:r>
      <w:r>
        <w:rPr>
          <w:color w:val="231F20"/>
        </w:rPr>
        <w:t>la organización</w:t>
      </w:r>
      <w:r>
        <w:rPr>
          <w:color w:val="231F20"/>
          <w:spacing w:val="15"/>
        </w:rPr>
        <w:t> </w:t>
      </w:r>
      <w:r>
        <w:rPr>
          <w:color w:val="231F20"/>
        </w:rPr>
        <w:t>del</w:t>
      </w:r>
      <w:r>
        <w:rPr>
          <w:color w:val="231F20"/>
          <w:spacing w:val="15"/>
        </w:rPr>
        <w:t> </w:t>
      </w:r>
      <w:r>
        <w:rPr>
          <w:color w:val="231F20"/>
        </w:rPr>
        <w:t>Gobierno</w:t>
      </w:r>
      <w:r>
        <w:rPr>
          <w:color w:val="231F20"/>
          <w:spacing w:val="15"/>
        </w:rPr>
        <w:t> </w:t>
      </w:r>
      <w:r>
        <w:rPr>
          <w:color w:val="231F20"/>
        </w:rPr>
        <w:t>es</w:t>
      </w:r>
      <w:r>
        <w:rPr>
          <w:color w:val="231F20"/>
          <w:spacing w:val="15"/>
        </w:rPr>
        <w:t> </w:t>
      </w:r>
      <w:r>
        <w:rPr>
          <w:color w:val="231F20"/>
        </w:rPr>
        <w:t>un</w:t>
      </w:r>
      <w:r>
        <w:rPr>
          <w:color w:val="231F20"/>
          <w:spacing w:val="15"/>
        </w:rPr>
        <w:t> </w:t>
      </w:r>
      <w:r>
        <w:rPr>
          <w:color w:val="231F20"/>
        </w:rPr>
        <w:t>problema</w:t>
      </w:r>
      <w:r>
        <w:rPr>
          <w:color w:val="231F20"/>
          <w:spacing w:val="15"/>
        </w:rPr>
        <w:t> </w:t>
      </w:r>
      <w:r>
        <w:rPr>
          <w:color w:val="231F20"/>
        </w:rPr>
        <w:t>que</w:t>
      </w:r>
      <w:r>
        <w:rPr>
          <w:color w:val="231F20"/>
          <w:spacing w:val="15"/>
        </w:rPr>
        <w:t> </w:t>
      </w:r>
      <w:r>
        <w:rPr>
          <w:color w:val="231F20"/>
        </w:rPr>
        <w:t>éste</w:t>
      </w:r>
      <w:r>
        <w:rPr>
          <w:color w:val="231F20"/>
          <w:spacing w:val="15"/>
        </w:rPr>
        <w:t> </w:t>
      </w:r>
      <w:r>
        <w:rPr>
          <w:color w:val="231F20"/>
        </w:rPr>
        <w:t>debe</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pStyle w:val="ListParagraph"/>
        <w:numPr>
          <w:ilvl w:val="0"/>
          <w:numId w:val="79"/>
        </w:numPr>
        <w:tabs>
          <w:tab w:pos="2062" w:val="left" w:leader="none"/>
        </w:tabs>
        <w:spacing w:line="190" w:lineRule="atLeast" w:before="0" w:after="0"/>
        <w:ind w:left="2061" w:right="1719" w:hanging="340"/>
        <w:jc w:val="both"/>
        <w:rPr>
          <w:color w:val="010202"/>
          <w:sz w:val="14"/>
        </w:rPr>
      </w:pPr>
      <w:r>
        <w:rPr>
          <w:color w:val="010202"/>
          <w:position w:val="6"/>
          <w:sz w:val="16"/>
        </w:rPr>
        <w:t>15</w:t>
      </w:r>
      <w:r>
        <w:rPr>
          <w:color w:val="010202"/>
          <w:spacing w:val="3"/>
          <w:position w:val="6"/>
          <w:sz w:val="16"/>
        </w:rPr>
        <w:t> </w:t>
      </w:r>
      <w:r>
        <w:rPr>
          <w:color w:val="010202"/>
          <w:sz w:val="16"/>
        </w:rPr>
        <w:t>En</w:t>
      </w:r>
      <w:r>
        <w:rPr>
          <w:color w:val="010202"/>
          <w:spacing w:val="3"/>
          <w:sz w:val="16"/>
        </w:rPr>
        <w:t> </w:t>
      </w:r>
      <w:r>
        <w:rPr>
          <w:color w:val="010202"/>
          <w:sz w:val="16"/>
        </w:rPr>
        <w:t>Italia,</w:t>
      </w:r>
      <w:r>
        <w:rPr>
          <w:color w:val="010202"/>
          <w:spacing w:val="-19"/>
          <w:sz w:val="16"/>
        </w:rPr>
        <w:t> </w:t>
      </w:r>
      <w:r>
        <w:rPr>
          <w:color w:val="010202"/>
          <w:sz w:val="16"/>
        </w:rPr>
        <w:t>la</w:t>
      </w:r>
      <w:r>
        <w:rPr>
          <w:color w:val="010202"/>
          <w:spacing w:val="-19"/>
          <w:sz w:val="16"/>
        </w:rPr>
        <w:t> </w:t>
      </w:r>
      <w:r>
        <w:rPr>
          <w:color w:val="010202"/>
          <w:sz w:val="16"/>
        </w:rPr>
        <w:t>ley</w:t>
      </w:r>
      <w:r>
        <w:rPr>
          <w:color w:val="010202"/>
          <w:spacing w:val="3"/>
          <w:sz w:val="16"/>
        </w:rPr>
        <w:t> </w:t>
      </w:r>
      <w:r>
        <w:rPr>
          <w:color w:val="010202"/>
          <w:sz w:val="16"/>
        </w:rPr>
        <w:t>del</w:t>
      </w:r>
      <w:r>
        <w:rPr>
          <w:color w:val="3953A4"/>
          <w:spacing w:val="-18"/>
          <w:sz w:val="16"/>
        </w:rPr>
        <w:t> </w:t>
      </w:r>
      <w:r>
        <w:rPr>
          <w:color w:val="3953A4"/>
          <w:sz w:val="16"/>
          <w:u w:val="single" w:color="3953A4"/>
        </w:rPr>
        <w:t>Legge</w:t>
      </w:r>
      <w:r>
        <w:rPr>
          <w:color w:val="3953A4"/>
          <w:spacing w:val="-19"/>
          <w:sz w:val="16"/>
          <w:u w:val="single" w:color="3953A4"/>
        </w:rPr>
        <w:t> </w:t>
      </w:r>
      <w:r>
        <w:rPr>
          <w:color w:val="3953A4"/>
          <w:sz w:val="16"/>
          <w:u w:val="single" w:color="3953A4"/>
        </w:rPr>
        <w:t>8</w:t>
      </w:r>
      <w:r>
        <w:rPr>
          <w:color w:val="3953A4"/>
          <w:spacing w:val="-19"/>
          <w:sz w:val="16"/>
          <w:u w:val="single" w:color="3953A4"/>
        </w:rPr>
        <w:t> </w:t>
      </w:r>
      <w:r>
        <w:rPr>
          <w:color w:val="3953A4"/>
          <w:sz w:val="16"/>
          <w:u w:val="single" w:color="3953A4"/>
        </w:rPr>
        <w:t>marzo</w:t>
      </w:r>
      <w:r>
        <w:rPr>
          <w:color w:val="3953A4"/>
          <w:spacing w:val="-19"/>
          <w:sz w:val="16"/>
          <w:u w:val="single" w:color="3953A4"/>
        </w:rPr>
        <w:t> </w:t>
      </w:r>
      <w:r>
        <w:rPr>
          <w:color w:val="3953A4"/>
          <w:sz w:val="16"/>
          <w:u w:val="single" w:color="3953A4"/>
        </w:rPr>
        <w:t>1999,</w:t>
      </w:r>
      <w:r>
        <w:rPr>
          <w:color w:val="3953A4"/>
          <w:spacing w:val="-19"/>
          <w:sz w:val="16"/>
          <w:u w:val="single" w:color="3953A4"/>
        </w:rPr>
        <w:t> </w:t>
      </w:r>
      <w:r>
        <w:rPr>
          <w:color w:val="3953A4"/>
          <w:sz w:val="16"/>
          <w:u w:val="single" w:color="3953A4"/>
        </w:rPr>
        <w:t>n.</w:t>
      </w:r>
      <w:r>
        <w:rPr>
          <w:color w:val="3953A4"/>
          <w:spacing w:val="-19"/>
          <w:sz w:val="16"/>
          <w:u w:val="single" w:color="3953A4"/>
        </w:rPr>
        <w:t> </w:t>
      </w:r>
      <w:r>
        <w:rPr>
          <w:color w:val="3953A4"/>
          <w:sz w:val="16"/>
          <w:u w:val="single" w:color="3953A4"/>
        </w:rPr>
        <w:t>50</w:t>
      </w:r>
      <w:r>
        <w:rPr>
          <w:color w:val="010202"/>
          <w:sz w:val="16"/>
        </w:rPr>
        <w:t>.</w:t>
      </w:r>
      <w:r>
        <w:rPr>
          <w:color w:val="010202"/>
          <w:spacing w:val="-19"/>
          <w:sz w:val="16"/>
        </w:rPr>
        <w:t> </w:t>
      </w:r>
      <w:r>
        <w:rPr>
          <w:color w:val="010202"/>
          <w:sz w:val="16"/>
        </w:rPr>
        <w:t>(</w:t>
      </w:r>
      <w:r>
        <w:rPr>
          <w:i/>
          <w:color w:val="010202"/>
          <w:sz w:val="16"/>
        </w:rPr>
        <w:t>Analisi</w:t>
      </w:r>
      <w:r>
        <w:rPr>
          <w:i/>
          <w:color w:val="010202"/>
          <w:spacing w:val="-19"/>
          <w:sz w:val="16"/>
        </w:rPr>
        <w:t> </w:t>
      </w:r>
      <w:r>
        <w:rPr>
          <w:i/>
          <w:color w:val="010202"/>
          <w:spacing w:val="-2"/>
          <w:sz w:val="16"/>
        </w:rPr>
        <w:t>dell’impatto </w:t>
      </w:r>
      <w:r>
        <w:rPr>
          <w:i/>
          <w:color w:val="010202"/>
          <w:sz w:val="16"/>
        </w:rPr>
        <w:t>della regolamentazione</w:t>
      </w:r>
      <w:r>
        <w:rPr>
          <w:color w:val="010202"/>
          <w:sz w:val="16"/>
        </w:rPr>
        <w:t>) 1. Con decreto del Presidente del</w:t>
      </w:r>
      <w:r>
        <w:rPr>
          <w:color w:val="010202"/>
          <w:spacing w:val="-26"/>
          <w:sz w:val="16"/>
        </w:rPr>
        <w:t> </w:t>
      </w:r>
      <w:r>
        <w:rPr>
          <w:color w:val="010202"/>
          <w:sz w:val="16"/>
        </w:rPr>
        <w:t>Consiglio dei ministri sono definiti, entro sessanta giorni dalla data di entrata in</w:t>
      </w:r>
      <w:r>
        <w:rPr>
          <w:color w:val="010202"/>
          <w:spacing w:val="-17"/>
          <w:sz w:val="16"/>
        </w:rPr>
        <w:t> </w:t>
      </w:r>
      <w:r>
        <w:rPr>
          <w:color w:val="010202"/>
          <w:sz w:val="16"/>
        </w:rPr>
        <w:t>vigore</w:t>
      </w:r>
      <w:r>
        <w:rPr>
          <w:color w:val="010202"/>
          <w:spacing w:val="-17"/>
          <w:sz w:val="16"/>
        </w:rPr>
        <w:t> </w:t>
      </w:r>
      <w:r>
        <w:rPr>
          <w:color w:val="010202"/>
          <w:sz w:val="16"/>
        </w:rPr>
        <w:t>della</w:t>
      </w:r>
      <w:r>
        <w:rPr>
          <w:color w:val="010202"/>
          <w:spacing w:val="-17"/>
          <w:sz w:val="16"/>
        </w:rPr>
        <w:t> </w:t>
      </w:r>
      <w:r>
        <w:rPr>
          <w:color w:val="010202"/>
          <w:sz w:val="16"/>
        </w:rPr>
        <w:t>presente</w:t>
      </w:r>
      <w:r>
        <w:rPr>
          <w:color w:val="010202"/>
          <w:spacing w:val="-17"/>
          <w:sz w:val="16"/>
        </w:rPr>
        <w:t> </w:t>
      </w:r>
      <w:r>
        <w:rPr>
          <w:color w:val="010202"/>
          <w:sz w:val="16"/>
        </w:rPr>
        <w:t>legge</w:t>
      </w:r>
      <w:r>
        <w:rPr>
          <w:color w:val="010202"/>
          <w:spacing w:val="-17"/>
          <w:sz w:val="16"/>
        </w:rPr>
        <w:t> </w:t>
      </w:r>
      <w:r>
        <w:rPr>
          <w:color w:val="010202"/>
          <w:sz w:val="16"/>
        </w:rPr>
        <w:t>e</w:t>
      </w:r>
      <w:r>
        <w:rPr>
          <w:color w:val="010202"/>
          <w:spacing w:val="-17"/>
          <w:sz w:val="16"/>
        </w:rPr>
        <w:t> </w:t>
      </w:r>
      <w:r>
        <w:rPr>
          <w:color w:val="010202"/>
          <w:sz w:val="16"/>
        </w:rPr>
        <w:t>a</w:t>
      </w:r>
      <w:r>
        <w:rPr>
          <w:color w:val="010202"/>
          <w:spacing w:val="-17"/>
          <w:sz w:val="16"/>
        </w:rPr>
        <w:t> </w:t>
      </w:r>
      <w:r>
        <w:rPr>
          <w:color w:val="010202"/>
          <w:sz w:val="16"/>
        </w:rPr>
        <w:t>titolo</w:t>
      </w:r>
      <w:r>
        <w:rPr>
          <w:color w:val="010202"/>
          <w:spacing w:val="-17"/>
          <w:sz w:val="16"/>
        </w:rPr>
        <w:t> </w:t>
      </w:r>
      <w:r>
        <w:rPr>
          <w:color w:val="010202"/>
          <w:sz w:val="16"/>
        </w:rPr>
        <w:t>sperimentale,</w:t>
      </w:r>
      <w:r>
        <w:rPr>
          <w:color w:val="010202"/>
          <w:spacing w:val="-17"/>
          <w:sz w:val="16"/>
        </w:rPr>
        <w:t> </w:t>
      </w:r>
      <w:r>
        <w:rPr>
          <w:color w:val="010202"/>
          <w:sz w:val="16"/>
        </w:rPr>
        <w:t>tempi</w:t>
      </w:r>
      <w:r>
        <w:rPr>
          <w:color w:val="010202"/>
          <w:spacing w:val="-17"/>
          <w:sz w:val="16"/>
        </w:rPr>
        <w:t> </w:t>
      </w:r>
      <w:r>
        <w:rPr>
          <w:color w:val="010202"/>
          <w:sz w:val="16"/>
        </w:rPr>
        <w:t>e</w:t>
      </w:r>
      <w:r>
        <w:rPr>
          <w:color w:val="010202"/>
          <w:spacing w:val="-17"/>
          <w:sz w:val="16"/>
        </w:rPr>
        <w:t> </w:t>
      </w:r>
      <w:r>
        <w:rPr>
          <w:color w:val="010202"/>
          <w:sz w:val="16"/>
        </w:rPr>
        <w:t>modalità di</w:t>
      </w:r>
      <w:r>
        <w:rPr>
          <w:color w:val="010202"/>
          <w:spacing w:val="-28"/>
          <w:sz w:val="16"/>
        </w:rPr>
        <w:t> </w:t>
      </w:r>
      <w:r>
        <w:rPr>
          <w:color w:val="010202"/>
          <w:sz w:val="16"/>
        </w:rPr>
        <w:t>effettuazione</w:t>
      </w:r>
      <w:r>
        <w:rPr>
          <w:color w:val="010202"/>
          <w:spacing w:val="-28"/>
          <w:sz w:val="16"/>
        </w:rPr>
        <w:t> </w:t>
      </w:r>
      <w:r>
        <w:rPr>
          <w:color w:val="010202"/>
          <w:sz w:val="16"/>
        </w:rPr>
        <w:t>dell’analisi</w:t>
      </w:r>
      <w:r>
        <w:rPr>
          <w:color w:val="010202"/>
          <w:spacing w:val="-28"/>
          <w:sz w:val="16"/>
        </w:rPr>
        <w:t> </w:t>
      </w:r>
      <w:r>
        <w:rPr>
          <w:color w:val="010202"/>
          <w:sz w:val="16"/>
        </w:rPr>
        <w:t>dell’impatto</w:t>
      </w:r>
      <w:r>
        <w:rPr>
          <w:color w:val="010202"/>
          <w:spacing w:val="-28"/>
          <w:sz w:val="16"/>
        </w:rPr>
        <w:t> </w:t>
      </w:r>
      <w:r>
        <w:rPr>
          <w:color w:val="010202"/>
          <w:sz w:val="16"/>
        </w:rPr>
        <w:t>della</w:t>
      </w:r>
      <w:r>
        <w:rPr>
          <w:color w:val="010202"/>
          <w:spacing w:val="-28"/>
          <w:sz w:val="16"/>
        </w:rPr>
        <w:t> </w:t>
      </w:r>
      <w:r>
        <w:rPr>
          <w:color w:val="010202"/>
          <w:sz w:val="16"/>
        </w:rPr>
        <w:t>regolamentazione</w:t>
      </w:r>
      <w:r>
        <w:rPr>
          <w:color w:val="010202"/>
          <w:spacing w:val="-28"/>
          <w:sz w:val="16"/>
        </w:rPr>
        <w:t> </w:t>
      </w:r>
      <w:r>
        <w:rPr>
          <w:color w:val="010202"/>
          <w:sz w:val="16"/>
        </w:rPr>
        <w:t>(AIR) sull’organizzazione</w:t>
      </w:r>
      <w:r>
        <w:rPr>
          <w:color w:val="010202"/>
          <w:spacing w:val="-20"/>
          <w:sz w:val="16"/>
        </w:rPr>
        <w:t> </w:t>
      </w:r>
      <w:r>
        <w:rPr>
          <w:color w:val="010202"/>
          <w:sz w:val="16"/>
        </w:rPr>
        <w:t>delle</w:t>
      </w:r>
      <w:r>
        <w:rPr>
          <w:color w:val="010202"/>
          <w:spacing w:val="-20"/>
          <w:sz w:val="16"/>
        </w:rPr>
        <w:t> </w:t>
      </w:r>
      <w:r>
        <w:rPr>
          <w:color w:val="010202"/>
          <w:sz w:val="16"/>
        </w:rPr>
        <w:t>amministrazioni</w:t>
      </w:r>
      <w:r>
        <w:rPr>
          <w:color w:val="010202"/>
          <w:spacing w:val="-20"/>
          <w:sz w:val="16"/>
        </w:rPr>
        <w:t> </w:t>
      </w:r>
      <w:r>
        <w:rPr>
          <w:color w:val="010202"/>
          <w:sz w:val="16"/>
        </w:rPr>
        <w:t>pubbliche</w:t>
      </w:r>
      <w:r>
        <w:rPr>
          <w:color w:val="010202"/>
          <w:spacing w:val="-20"/>
          <w:sz w:val="16"/>
        </w:rPr>
        <w:t> </w:t>
      </w:r>
      <w:r>
        <w:rPr>
          <w:color w:val="010202"/>
          <w:sz w:val="16"/>
        </w:rPr>
        <w:t>e</w:t>
      </w:r>
      <w:r>
        <w:rPr>
          <w:color w:val="010202"/>
          <w:spacing w:val="-20"/>
          <w:sz w:val="16"/>
        </w:rPr>
        <w:t> </w:t>
      </w:r>
      <w:r>
        <w:rPr>
          <w:color w:val="010202"/>
          <w:sz w:val="16"/>
        </w:rPr>
        <w:t>sull’attività</w:t>
      </w:r>
      <w:r>
        <w:rPr>
          <w:color w:val="010202"/>
          <w:spacing w:val="-20"/>
          <w:sz w:val="16"/>
        </w:rPr>
        <w:t> </w:t>
      </w:r>
      <w:r>
        <w:rPr>
          <w:color w:val="010202"/>
          <w:sz w:val="16"/>
        </w:rPr>
        <w:t>dei cittadini</w:t>
      </w:r>
      <w:r>
        <w:rPr>
          <w:color w:val="010202"/>
          <w:spacing w:val="-22"/>
          <w:sz w:val="16"/>
        </w:rPr>
        <w:t> </w:t>
      </w:r>
      <w:r>
        <w:rPr>
          <w:color w:val="010202"/>
          <w:sz w:val="16"/>
        </w:rPr>
        <w:t>e</w:t>
      </w:r>
      <w:r>
        <w:rPr>
          <w:color w:val="010202"/>
          <w:spacing w:val="-22"/>
          <w:sz w:val="16"/>
        </w:rPr>
        <w:t> </w:t>
      </w:r>
      <w:r>
        <w:rPr>
          <w:color w:val="010202"/>
          <w:sz w:val="16"/>
        </w:rPr>
        <w:t>delle</w:t>
      </w:r>
      <w:r>
        <w:rPr>
          <w:color w:val="010202"/>
          <w:spacing w:val="-22"/>
          <w:sz w:val="16"/>
        </w:rPr>
        <w:t> </w:t>
      </w:r>
      <w:r>
        <w:rPr>
          <w:color w:val="010202"/>
          <w:sz w:val="16"/>
        </w:rPr>
        <w:t>imprese</w:t>
      </w:r>
      <w:r>
        <w:rPr>
          <w:color w:val="010202"/>
          <w:spacing w:val="-22"/>
          <w:sz w:val="16"/>
        </w:rPr>
        <w:t> </w:t>
      </w:r>
      <w:r>
        <w:rPr>
          <w:color w:val="010202"/>
          <w:sz w:val="16"/>
        </w:rPr>
        <w:t>in</w:t>
      </w:r>
      <w:r>
        <w:rPr>
          <w:color w:val="010202"/>
          <w:spacing w:val="-22"/>
          <w:sz w:val="16"/>
        </w:rPr>
        <w:t> </w:t>
      </w:r>
      <w:r>
        <w:rPr>
          <w:color w:val="010202"/>
          <w:sz w:val="16"/>
        </w:rPr>
        <w:t>relazione</w:t>
      </w:r>
      <w:r>
        <w:rPr>
          <w:color w:val="010202"/>
          <w:spacing w:val="-22"/>
          <w:sz w:val="16"/>
        </w:rPr>
        <w:t> </w:t>
      </w:r>
      <w:r>
        <w:rPr>
          <w:color w:val="010202"/>
          <w:sz w:val="16"/>
        </w:rPr>
        <w:t>agli</w:t>
      </w:r>
      <w:r>
        <w:rPr>
          <w:color w:val="010202"/>
          <w:spacing w:val="-22"/>
          <w:sz w:val="16"/>
        </w:rPr>
        <w:t> </w:t>
      </w:r>
      <w:r>
        <w:rPr>
          <w:color w:val="010202"/>
          <w:sz w:val="16"/>
        </w:rPr>
        <w:t>schemi</w:t>
      </w:r>
      <w:r>
        <w:rPr>
          <w:color w:val="010202"/>
          <w:spacing w:val="-22"/>
          <w:sz w:val="16"/>
        </w:rPr>
        <w:t> </w:t>
      </w:r>
      <w:r>
        <w:rPr>
          <w:color w:val="010202"/>
          <w:sz w:val="16"/>
        </w:rPr>
        <w:t>di</w:t>
      </w:r>
      <w:r>
        <w:rPr>
          <w:color w:val="010202"/>
          <w:spacing w:val="-22"/>
          <w:sz w:val="16"/>
        </w:rPr>
        <w:t> </w:t>
      </w:r>
      <w:r>
        <w:rPr>
          <w:color w:val="010202"/>
          <w:sz w:val="16"/>
        </w:rPr>
        <w:t>atti</w:t>
      </w:r>
      <w:r>
        <w:rPr>
          <w:color w:val="010202"/>
          <w:spacing w:val="-22"/>
          <w:sz w:val="16"/>
        </w:rPr>
        <w:t> </w:t>
      </w:r>
      <w:r>
        <w:rPr>
          <w:color w:val="010202"/>
          <w:sz w:val="16"/>
        </w:rPr>
        <w:t>normativi</w:t>
      </w:r>
      <w:r>
        <w:rPr>
          <w:color w:val="010202"/>
          <w:spacing w:val="-22"/>
          <w:sz w:val="16"/>
        </w:rPr>
        <w:t> </w:t>
      </w:r>
      <w:r>
        <w:rPr>
          <w:color w:val="010202"/>
          <w:sz w:val="16"/>
        </w:rPr>
        <w:t>adot- tati dal Governo e di regolamenti ministeriali o</w:t>
      </w:r>
      <w:r>
        <w:rPr>
          <w:color w:val="010202"/>
          <w:spacing w:val="-8"/>
          <w:sz w:val="16"/>
        </w:rPr>
        <w:t> </w:t>
      </w:r>
      <w:r>
        <w:rPr>
          <w:color w:val="010202"/>
          <w:sz w:val="16"/>
        </w:rPr>
        <w:t>interministeriali</w:t>
      </w:r>
    </w:p>
    <w:p>
      <w:pPr>
        <w:pStyle w:val="ListParagraph"/>
        <w:numPr>
          <w:ilvl w:val="0"/>
          <w:numId w:val="79"/>
        </w:numPr>
        <w:tabs>
          <w:tab w:pos="2062" w:val="left" w:leader="none"/>
        </w:tabs>
        <w:spacing w:line="206" w:lineRule="exact" w:before="0" w:after="0"/>
        <w:ind w:left="2061" w:right="0" w:hanging="340"/>
        <w:jc w:val="left"/>
        <w:rPr>
          <w:color w:val="010202"/>
          <w:sz w:val="14"/>
        </w:rPr>
      </w:pPr>
      <w:r>
        <w:rPr>
          <w:color w:val="010202"/>
          <w:position w:val="6"/>
          <w:sz w:val="16"/>
        </w:rPr>
        <w:t>16</w:t>
      </w:r>
      <w:r>
        <w:rPr>
          <w:color w:val="010202"/>
          <w:spacing w:val="-12"/>
          <w:position w:val="6"/>
          <w:sz w:val="16"/>
        </w:rPr>
        <w:t> </w:t>
      </w:r>
      <w:r>
        <w:rPr>
          <w:color w:val="010202"/>
          <w:sz w:val="16"/>
        </w:rPr>
        <w:t>Si</w:t>
      </w:r>
      <w:r>
        <w:rPr>
          <w:color w:val="010202"/>
          <w:spacing w:val="-12"/>
          <w:sz w:val="16"/>
        </w:rPr>
        <w:t> </w:t>
      </w:r>
      <w:r>
        <w:rPr>
          <w:color w:val="010202"/>
          <w:sz w:val="16"/>
        </w:rPr>
        <w:t>Federal</w:t>
      </w:r>
      <w:r>
        <w:rPr>
          <w:color w:val="010202"/>
          <w:spacing w:val="-12"/>
          <w:sz w:val="16"/>
        </w:rPr>
        <w:t> </w:t>
      </w:r>
      <w:r>
        <w:rPr>
          <w:color w:val="010202"/>
          <w:sz w:val="16"/>
        </w:rPr>
        <w:t>Express</w:t>
      </w:r>
      <w:r>
        <w:rPr>
          <w:color w:val="010202"/>
          <w:spacing w:val="-12"/>
          <w:sz w:val="16"/>
        </w:rPr>
        <w:t> </w:t>
      </w:r>
      <w:r>
        <w:rPr>
          <w:color w:val="010202"/>
          <w:sz w:val="16"/>
        </w:rPr>
        <w:t>permite</w:t>
      </w:r>
      <w:r>
        <w:rPr>
          <w:color w:val="010202"/>
          <w:spacing w:val="-12"/>
          <w:sz w:val="16"/>
        </w:rPr>
        <w:t> </w:t>
      </w:r>
      <w:r>
        <w:rPr>
          <w:color w:val="010202"/>
          <w:sz w:val="16"/>
        </w:rPr>
        <w:t>seguir</w:t>
      </w:r>
      <w:r>
        <w:rPr>
          <w:color w:val="010202"/>
          <w:spacing w:val="-12"/>
          <w:sz w:val="16"/>
        </w:rPr>
        <w:t> </w:t>
      </w:r>
      <w:r>
        <w:rPr>
          <w:color w:val="010202"/>
          <w:sz w:val="16"/>
        </w:rPr>
        <w:t>en</w:t>
      </w:r>
      <w:r>
        <w:rPr>
          <w:color w:val="010202"/>
          <w:spacing w:val="-12"/>
          <w:sz w:val="16"/>
        </w:rPr>
        <w:t> </w:t>
      </w:r>
      <w:r>
        <w:rPr>
          <w:color w:val="010202"/>
          <w:sz w:val="16"/>
        </w:rPr>
        <w:t>todo</w:t>
      </w:r>
      <w:r>
        <w:rPr>
          <w:color w:val="010202"/>
          <w:spacing w:val="-12"/>
          <w:sz w:val="16"/>
        </w:rPr>
        <w:t> </w:t>
      </w:r>
      <w:r>
        <w:rPr>
          <w:color w:val="010202"/>
          <w:sz w:val="16"/>
        </w:rPr>
        <w:t>momento</w:t>
      </w:r>
      <w:r>
        <w:rPr>
          <w:color w:val="010202"/>
          <w:spacing w:val="-12"/>
          <w:sz w:val="16"/>
        </w:rPr>
        <w:t> </w:t>
      </w:r>
      <w:r>
        <w:rPr>
          <w:color w:val="010202"/>
          <w:sz w:val="16"/>
        </w:rPr>
        <w:t>el</w:t>
      </w:r>
      <w:r>
        <w:rPr>
          <w:color w:val="010202"/>
          <w:spacing w:val="-12"/>
          <w:sz w:val="16"/>
        </w:rPr>
        <w:t> </w:t>
      </w:r>
      <w:r>
        <w:rPr>
          <w:color w:val="010202"/>
          <w:sz w:val="16"/>
        </w:rPr>
        <w:t>lugar</w:t>
      </w:r>
      <w:r>
        <w:rPr>
          <w:color w:val="010202"/>
          <w:spacing w:val="-12"/>
          <w:sz w:val="16"/>
        </w:rPr>
        <w:t> </w:t>
      </w:r>
      <w:r>
        <w:rPr>
          <w:color w:val="010202"/>
          <w:sz w:val="16"/>
        </w:rPr>
        <w:t>donde</w:t>
      </w:r>
    </w:p>
    <w:p>
      <w:pPr>
        <w:spacing w:line="254" w:lineRule="auto" w:before="10"/>
        <w:ind w:left="2061" w:right="1719" w:firstLine="0"/>
        <w:jc w:val="both"/>
        <w:rPr>
          <w:sz w:val="16"/>
        </w:rPr>
      </w:pPr>
      <w:r>
        <w:rPr>
          <w:color w:val="010202"/>
          <w:sz w:val="16"/>
        </w:rPr>
        <w:t>se encuentra la encomienda enviada con costos no demasiados</w:t>
      </w:r>
      <w:r>
        <w:rPr>
          <w:color w:val="010202"/>
          <w:spacing w:val="-28"/>
          <w:sz w:val="16"/>
        </w:rPr>
        <w:t> </w:t>
      </w:r>
      <w:r>
        <w:rPr>
          <w:color w:val="010202"/>
          <w:sz w:val="16"/>
        </w:rPr>
        <w:t>altos en</w:t>
      </w:r>
      <w:r>
        <w:rPr>
          <w:color w:val="010202"/>
          <w:spacing w:val="-15"/>
          <w:sz w:val="16"/>
        </w:rPr>
        <w:t> </w:t>
      </w:r>
      <w:r>
        <w:rPr>
          <w:color w:val="010202"/>
          <w:sz w:val="16"/>
        </w:rPr>
        <w:t>todo</w:t>
      </w:r>
      <w:r>
        <w:rPr>
          <w:color w:val="010202"/>
          <w:spacing w:val="-15"/>
          <w:sz w:val="16"/>
        </w:rPr>
        <w:t> </w:t>
      </w:r>
      <w:r>
        <w:rPr>
          <w:color w:val="010202"/>
          <w:sz w:val="16"/>
        </w:rPr>
        <w:t>el</w:t>
      </w:r>
      <w:r>
        <w:rPr>
          <w:color w:val="010202"/>
          <w:spacing w:val="-15"/>
          <w:sz w:val="16"/>
        </w:rPr>
        <w:t> </w:t>
      </w:r>
      <w:r>
        <w:rPr>
          <w:color w:val="010202"/>
          <w:sz w:val="16"/>
        </w:rPr>
        <w:t>mundo,</w:t>
      </w:r>
      <w:r>
        <w:rPr>
          <w:color w:val="010202"/>
          <w:spacing w:val="-15"/>
          <w:sz w:val="16"/>
        </w:rPr>
        <w:t> </w:t>
      </w:r>
      <w:r>
        <w:rPr>
          <w:color w:val="010202"/>
          <w:sz w:val="16"/>
        </w:rPr>
        <w:t>no</w:t>
      </w:r>
      <w:r>
        <w:rPr>
          <w:color w:val="010202"/>
          <w:spacing w:val="-15"/>
          <w:sz w:val="16"/>
        </w:rPr>
        <w:t> </w:t>
      </w:r>
      <w:r>
        <w:rPr>
          <w:color w:val="010202"/>
          <w:sz w:val="16"/>
        </w:rPr>
        <w:t>puede</w:t>
      </w:r>
      <w:r>
        <w:rPr>
          <w:color w:val="010202"/>
          <w:spacing w:val="-15"/>
          <w:sz w:val="16"/>
        </w:rPr>
        <w:t> </w:t>
      </w:r>
      <w:r>
        <w:rPr>
          <w:color w:val="010202"/>
          <w:sz w:val="16"/>
        </w:rPr>
        <w:t>ser</w:t>
      </w:r>
      <w:r>
        <w:rPr>
          <w:color w:val="010202"/>
          <w:spacing w:val="-15"/>
          <w:sz w:val="16"/>
        </w:rPr>
        <w:t> </w:t>
      </w:r>
      <w:r>
        <w:rPr>
          <w:color w:val="010202"/>
          <w:sz w:val="16"/>
        </w:rPr>
        <w:t>tan</w:t>
      </w:r>
      <w:r>
        <w:rPr>
          <w:color w:val="010202"/>
          <w:spacing w:val="-15"/>
          <w:sz w:val="16"/>
        </w:rPr>
        <w:t> </w:t>
      </w:r>
      <w:r>
        <w:rPr>
          <w:color w:val="010202"/>
          <w:sz w:val="16"/>
        </w:rPr>
        <w:t>difícil</w:t>
      </w:r>
      <w:r>
        <w:rPr>
          <w:color w:val="010202"/>
          <w:spacing w:val="-15"/>
          <w:sz w:val="16"/>
        </w:rPr>
        <w:t> </w:t>
      </w:r>
      <w:r>
        <w:rPr>
          <w:color w:val="010202"/>
          <w:sz w:val="16"/>
        </w:rPr>
        <w:t>a</w:t>
      </w:r>
      <w:r>
        <w:rPr>
          <w:color w:val="010202"/>
          <w:spacing w:val="-15"/>
          <w:sz w:val="16"/>
        </w:rPr>
        <w:t> </w:t>
      </w:r>
      <w:r>
        <w:rPr>
          <w:color w:val="010202"/>
          <w:sz w:val="16"/>
        </w:rPr>
        <w:t>una</w:t>
      </w:r>
      <w:r>
        <w:rPr>
          <w:color w:val="010202"/>
          <w:spacing w:val="-15"/>
          <w:sz w:val="16"/>
        </w:rPr>
        <w:t> </w:t>
      </w:r>
      <w:r>
        <w:rPr>
          <w:color w:val="010202"/>
          <w:sz w:val="16"/>
        </w:rPr>
        <w:t>Administración</w:t>
      </w:r>
      <w:r>
        <w:rPr>
          <w:color w:val="010202"/>
          <w:spacing w:val="-15"/>
          <w:sz w:val="16"/>
        </w:rPr>
        <w:t> </w:t>
      </w:r>
      <w:r>
        <w:rPr>
          <w:color w:val="010202"/>
          <w:sz w:val="16"/>
        </w:rPr>
        <w:t>orga- nizada</w:t>
      </w:r>
      <w:r>
        <w:rPr>
          <w:color w:val="010202"/>
          <w:spacing w:val="-6"/>
          <w:sz w:val="16"/>
        </w:rPr>
        <w:t> </w:t>
      </w:r>
      <w:r>
        <w:rPr>
          <w:color w:val="010202"/>
          <w:sz w:val="16"/>
        </w:rPr>
        <w:t>obtener</w:t>
      </w:r>
      <w:r>
        <w:rPr>
          <w:color w:val="010202"/>
          <w:spacing w:val="-6"/>
          <w:sz w:val="16"/>
        </w:rPr>
        <w:t> </w:t>
      </w:r>
      <w:r>
        <w:rPr>
          <w:color w:val="010202"/>
          <w:sz w:val="16"/>
        </w:rPr>
        <w:t>algo</w:t>
      </w:r>
      <w:r>
        <w:rPr>
          <w:color w:val="010202"/>
          <w:spacing w:val="-6"/>
          <w:sz w:val="16"/>
        </w:rPr>
        <w:t> </w:t>
      </w:r>
      <w:r>
        <w:rPr>
          <w:color w:val="010202"/>
          <w:sz w:val="16"/>
        </w:rPr>
        <w:t>parecido</w:t>
      </w:r>
      <w:r>
        <w:rPr>
          <w:color w:val="010202"/>
          <w:spacing w:val="-6"/>
          <w:sz w:val="16"/>
        </w:rPr>
        <w:t> </w:t>
      </w:r>
      <w:r>
        <w:rPr>
          <w:color w:val="010202"/>
          <w:sz w:val="16"/>
        </w:rPr>
        <w:t>aunque</w:t>
      </w:r>
      <w:r>
        <w:rPr>
          <w:color w:val="010202"/>
          <w:spacing w:val="-6"/>
          <w:sz w:val="16"/>
        </w:rPr>
        <w:t> </w:t>
      </w:r>
      <w:r>
        <w:rPr>
          <w:color w:val="010202"/>
          <w:sz w:val="16"/>
        </w:rPr>
        <w:t>la</w:t>
      </w:r>
      <w:r>
        <w:rPr>
          <w:color w:val="010202"/>
          <w:spacing w:val="-6"/>
          <w:sz w:val="16"/>
        </w:rPr>
        <w:t> </w:t>
      </w:r>
      <w:r>
        <w:rPr>
          <w:color w:val="010202"/>
          <w:sz w:val="16"/>
        </w:rPr>
        <w:t>toma</w:t>
      </w:r>
      <w:r>
        <w:rPr>
          <w:color w:val="010202"/>
          <w:spacing w:val="-6"/>
          <w:sz w:val="16"/>
        </w:rPr>
        <w:t> </w:t>
      </w:r>
      <w:r>
        <w:rPr>
          <w:color w:val="010202"/>
          <w:sz w:val="16"/>
        </w:rPr>
        <w:t>de</w:t>
      </w:r>
      <w:r>
        <w:rPr>
          <w:color w:val="010202"/>
          <w:spacing w:val="-6"/>
          <w:sz w:val="16"/>
        </w:rPr>
        <w:t> </w:t>
      </w:r>
      <w:r>
        <w:rPr>
          <w:color w:val="010202"/>
          <w:sz w:val="16"/>
        </w:rPr>
        <w:t>decisiones</w:t>
      </w:r>
      <w:r>
        <w:rPr>
          <w:color w:val="010202"/>
          <w:spacing w:val="-6"/>
          <w:sz w:val="16"/>
        </w:rPr>
        <w:t> </w:t>
      </w:r>
      <w:r>
        <w:rPr>
          <w:color w:val="010202"/>
          <w:sz w:val="16"/>
        </w:rPr>
        <w:t>aparezca mas</w:t>
      </w:r>
      <w:r>
        <w:rPr>
          <w:color w:val="010202"/>
          <w:spacing w:val="-1"/>
          <w:sz w:val="16"/>
        </w:rPr>
        <w:t> </w:t>
      </w:r>
      <w:r>
        <w:rPr>
          <w:color w:val="010202"/>
          <w:sz w:val="16"/>
        </w:rPr>
        <w:t>compleja.</w:t>
      </w:r>
    </w:p>
    <w:p>
      <w:pPr>
        <w:pStyle w:val="BodyText"/>
        <w:spacing w:before="3"/>
        <w:rPr>
          <w:sz w:val="18"/>
        </w:rPr>
      </w:pPr>
    </w:p>
    <w:p>
      <w:pPr>
        <w:pStyle w:val="ListParagraph"/>
        <w:numPr>
          <w:ilvl w:val="0"/>
          <w:numId w:val="79"/>
        </w:numPr>
        <w:tabs>
          <w:tab w:pos="2139" w:val="left" w:leader="none"/>
        </w:tabs>
        <w:spacing w:line="240" w:lineRule="auto" w:before="0" w:after="0"/>
        <w:ind w:left="2138" w:right="0" w:hanging="417"/>
        <w:jc w:val="left"/>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left"/>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0"/>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revolver</w:t>
      </w:r>
      <w:r>
        <w:rPr>
          <w:color w:val="231F20"/>
          <w:spacing w:val="-9"/>
        </w:rPr>
        <w:t> </w:t>
      </w:r>
      <w:r>
        <w:rPr>
          <w:color w:val="231F20"/>
        </w:rPr>
        <w:t>en</w:t>
      </w:r>
      <w:r>
        <w:rPr>
          <w:color w:val="231F20"/>
          <w:spacing w:val="-9"/>
        </w:rPr>
        <w:t> </w:t>
      </w:r>
      <w:r>
        <w:rPr>
          <w:color w:val="231F20"/>
        </w:rPr>
        <w:t>manera</w:t>
      </w:r>
      <w:r>
        <w:rPr>
          <w:color w:val="231F20"/>
          <w:spacing w:val="-9"/>
        </w:rPr>
        <w:t> </w:t>
      </w:r>
      <w:r>
        <w:rPr>
          <w:color w:val="231F20"/>
        </w:rPr>
        <w:t>congrua</w:t>
      </w:r>
      <w:r>
        <w:rPr>
          <w:color w:val="231F20"/>
          <w:spacing w:val="-9"/>
        </w:rPr>
        <w:t> </w:t>
      </w:r>
      <w:r>
        <w:rPr>
          <w:color w:val="231F20"/>
        </w:rPr>
        <w:t>con</w:t>
      </w:r>
      <w:r>
        <w:rPr>
          <w:color w:val="231F20"/>
          <w:spacing w:val="-9"/>
        </w:rPr>
        <w:t> </w:t>
      </w:r>
      <w:r>
        <w:rPr>
          <w:color w:val="231F20"/>
        </w:rPr>
        <w:t>las</w:t>
      </w:r>
      <w:r>
        <w:rPr>
          <w:color w:val="231F20"/>
          <w:spacing w:val="-9"/>
        </w:rPr>
        <w:t> </w:t>
      </w:r>
      <w:r>
        <w:rPr>
          <w:color w:val="231F20"/>
        </w:rPr>
        <w:t>finalidades</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pro- </w:t>
      </w:r>
      <w:r>
        <w:rPr>
          <w:color w:val="231F20"/>
          <w:spacing w:val="-3"/>
        </w:rPr>
        <w:t>pone.</w:t>
      </w:r>
      <w:r>
        <w:rPr>
          <w:color w:val="231F20"/>
          <w:spacing w:val="-18"/>
        </w:rPr>
        <w:t> </w:t>
      </w:r>
      <w:r>
        <w:rPr>
          <w:color w:val="231F20"/>
        </w:rPr>
        <w:t>Al</w:t>
      </w:r>
      <w:r>
        <w:rPr>
          <w:color w:val="231F20"/>
          <w:spacing w:val="-18"/>
        </w:rPr>
        <w:t> </w:t>
      </w:r>
      <w:r>
        <w:rPr>
          <w:color w:val="231F20"/>
          <w:spacing w:val="-3"/>
        </w:rPr>
        <w:t>ciudadano</w:t>
      </w:r>
      <w:r>
        <w:rPr>
          <w:color w:val="231F20"/>
          <w:spacing w:val="-18"/>
        </w:rPr>
        <w:t> </w:t>
      </w:r>
      <w:r>
        <w:rPr>
          <w:color w:val="231F20"/>
        </w:rPr>
        <w:t>y</w:t>
      </w:r>
      <w:r>
        <w:rPr>
          <w:color w:val="231F20"/>
          <w:spacing w:val="-18"/>
        </w:rPr>
        <w:t> </w:t>
      </w:r>
      <w:r>
        <w:rPr>
          <w:color w:val="231F20"/>
        </w:rPr>
        <w:t>a</w:t>
      </w:r>
      <w:r>
        <w:rPr>
          <w:color w:val="231F20"/>
          <w:spacing w:val="-18"/>
        </w:rPr>
        <w:t> </w:t>
      </w:r>
      <w:r>
        <w:rPr>
          <w:color w:val="231F20"/>
        </w:rPr>
        <w:t>las</w:t>
      </w:r>
      <w:r>
        <w:rPr>
          <w:color w:val="231F20"/>
          <w:spacing w:val="-18"/>
        </w:rPr>
        <w:t> </w:t>
      </w:r>
      <w:r>
        <w:rPr>
          <w:color w:val="231F20"/>
          <w:spacing w:val="-3"/>
        </w:rPr>
        <w:t>empresas</w:t>
      </w:r>
      <w:r>
        <w:rPr>
          <w:color w:val="231F20"/>
          <w:spacing w:val="-18"/>
        </w:rPr>
        <w:t> </w:t>
      </w:r>
      <w:r>
        <w:rPr>
          <w:color w:val="231F20"/>
        </w:rPr>
        <w:t>les</w:t>
      </w:r>
      <w:r>
        <w:rPr>
          <w:color w:val="231F20"/>
          <w:spacing w:val="-18"/>
        </w:rPr>
        <w:t> </w:t>
      </w:r>
      <w:r>
        <w:rPr>
          <w:color w:val="231F20"/>
          <w:spacing w:val="-3"/>
        </w:rPr>
        <w:t>interesa</w:t>
      </w:r>
      <w:r>
        <w:rPr>
          <w:color w:val="231F20"/>
          <w:spacing w:val="-18"/>
        </w:rPr>
        <w:t> </w:t>
      </w:r>
      <w:r>
        <w:rPr>
          <w:color w:val="231F20"/>
        </w:rPr>
        <w:t>el</w:t>
      </w:r>
      <w:r>
        <w:rPr>
          <w:color w:val="231F20"/>
          <w:spacing w:val="-18"/>
        </w:rPr>
        <w:t> </w:t>
      </w:r>
      <w:r>
        <w:rPr>
          <w:color w:val="231F20"/>
          <w:spacing w:val="-3"/>
        </w:rPr>
        <w:t>resultado, </w:t>
      </w:r>
      <w:r>
        <w:rPr>
          <w:color w:val="231F20"/>
        </w:rPr>
        <w:t>esto es toda la Administración vista como un back</w:t>
      </w:r>
      <w:r>
        <w:rPr>
          <w:color w:val="231F20"/>
          <w:spacing w:val="-15"/>
        </w:rPr>
        <w:t> </w:t>
      </w:r>
      <w:r>
        <w:rPr>
          <w:color w:val="231F20"/>
        </w:rPr>
        <w:t>office.</w:t>
      </w:r>
    </w:p>
    <w:p>
      <w:pPr>
        <w:pStyle w:val="BodyText"/>
        <w:spacing w:line="254" w:lineRule="auto" w:before="110"/>
        <w:ind w:left="1720" w:right="1716" w:firstLine="340"/>
        <w:jc w:val="both"/>
      </w:pPr>
      <w:r>
        <w:rPr>
          <w:color w:val="231F20"/>
        </w:rPr>
        <w:t>Todo esto puede hacerse con algunos principios</w:t>
      </w:r>
      <w:r>
        <w:rPr>
          <w:color w:val="231F20"/>
          <w:position w:val="7"/>
          <w:sz w:val="11"/>
        </w:rPr>
        <w:t>18817 </w:t>
      </w:r>
      <w:r>
        <w:rPr>
          <w:color w:val="231F20"/>
        </w:rPr>
        <w:t>que no pueden faltar: 1. La </w:t>
      </w:r>
      <w:r>
        <w:rPr>
          <w:b/>
          <w:color w:val="231F20"/>
        </w:rPr>
        <w:t>subsidiariedad, </w:t>
      </w:r>
      <w:r>
        <w:rPr>
          <w:color w:val="231F20"/>
        </w:rPr>
        <w:t>vale decir la gestión administrativa debe colocarse para cada</w:t>
      </w:r>
      <w:r>
        <w:rPr>
          <w:color w:val="231F20"/>
          <w:spacing w:val="-14"/>
        </w:rPr>
        <w:t> </w:t>
      </w:r>
      <w:r>
        <w:rPr>
          <w:color w:val="231F20"/>
        </w:rPr>
        <w:t>problema o</w:t>
      </w:r>
      <w:r>
        <w:rPr>
          <w:color w:val="231F20"/>
          <w:spacing w:val="-6"/>
        </w:rPr>
        <w:t> </w:t>
      </w:r>
      <w:r>
        <w:rPr>
          <w:color w:val="231F20"/>
        </w:rPr>
        <w:t>actuación</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ámbito</w:t>
      </w:r>
      <w:r>
        <w:rPr>
          <w:color w:val="231F20"/>
          <w:spacing w:val="-6"/>
        </w:rPr>
        <w:t> </w:t>
      </w:r>
      <w:r>
        <w:rPr>
          <w:color w:val="231F20"/>
        </w:rPr>
        <w:t>más</w:t>
      </w:r>
      <w:r>
        <w:rPr>
          <w:color w:val="231F20"/>
          <w:spacing w:val="-5"/>
        </w:rPr>
        <w:t> </w:t>
      </w:r>
      <w:r>
        <w:rPr>
          <w:color w:val="231F20"/>
        </w:rPr>
        <w:t>descentralizado</w:t>
      </w:r>
      <w:r>
        <w:rPr>
          <w:color w:val="231F20"/>
          <w:spacing w:val="-6"/>
        </w:rPr>
        <w:t> </w:t>
      </w:r>
      <w:r>
        <w:rPr>
          <w:color w:val="231F20"/>
        </w:rPr>
        <w:t>posible</w:t>
      </w:r>
      <w:r>
        <w:rPr>
          <w:color w:val="231F20"/>
          <w:spacing w:val="-6"/>
        </w:rPr>
        <w:t> </w:t>
      </w:r>
      <w:r>
        <w:rPr>
          <w:color w:val="231F20"/>
        </w:rPr>
        <w:t>don- de sea posible cumplirlo eficazmente. Los poderes locales deben asumir en el proprio ámbito todo aquello que sean capaces</w:t>
      </w:r>
      <w:r>
        <w:rPr>
          <w:color w:val="231F20"/>
          <w:spacing w:val="-9"/>
        </w:rPr>
        <w:t> </w:t>
      </w:r>
      <w:r>
        <w:rPr>
          <w:color w:val="231F20"/>
        </w:rPr>
        <w:t>de</w:t>
      </w:r>
      <w:r>
        <w:rPr>
          <w:color w:val="231F20"/>
          <w:spacing w:val="-9"/>
        </w:rPr>
        <w:t> </w:t>
      </w:r>
      <w:r>
        <w:rPr>
          <w:color w:val="231F20"/>
        </w:rPr>
        <w:t>hacer</w:t>
      </w:r>
      <w:r>
        <w:rPr>
          <w:color w:val="231F20"/>
          <w:spacing w:val="-9"/>
        </w:rPr>
        <w:t> </w:t>
      </w:r>
      <w:r>
        <w:rPr>
          <w:color w:val="231F20"/>
        </w:rPr>
        <w:t>y</w:t>
      </w:r>
      <w:r>
        <w:rPr>
          <w:color w:val="231F20"/>
          <w:spacing w:val="-9"/>
        </w:rPr>
        <w:t> </w:t>
      </w:r>
      <w:r>
        <w:rPr>
          <w:color w:val="231F20"/>
        </w:rPr>
        <w:t>transferir</w:t>
      </w:r>
      <w:r>
        <w:rPr>
          <w:color w:val="231F20"/>
          <w:spacing w:val="-9"/>
        </w:rPr>
        <w:t> </w:t>
      </w:r>
      <w:r>
        <w:rPr>
          <w:color w:val="231F20"/>
        </w:rPr>
        <w:t>al</w:t>
      </w:r>
      <w:r>
        <w:rPr>
          <w:color w:val="231F20"/>
          <w:spacing w:val="-9"/>
        </w:rPr>
        <w:t> </w:t>
      </w:r>
      <w:r>
        <w:rPr>
          <w:color w:val="231F20"/>
        </w:rPr>
        <w:t>ámbito</w:t>
      </w:r>
      <w:r>
        <w:rPr>
          <w:color w:val="231F20"/>
          <w:spacing w:val="-9"/>
        </w:rPr>
        <w:t> </w:t>
      </w:r>
      <w:r>
        <w:rPr>
          <w:color w:val="231F20"/>
        </w:rPr>
        <w:t>superior</w:t>
      </w:r>
      <w:r>
        <w:rPr>
          <w:color w:val="231F20"/>
          <w:spacing w:val="-9"/>
        </w:rPr>
        <w:t> </w:t>
      </w:r>
      <w:r>
        <w:rPr>
          <w:color w:val="231F20"/>
        </w:rPr>
        <w:t>sólo</w:t>
      </w:r>
      <w:r>
        <w:rPr>
          <w:color w:val="231F20"/>
          <w:spacing w:val="-9"/>
        </w:rPr>
        <w:t> </w:t>
      </w:r>
      <w:r>
        <w:rPr>
          <w:color w:val="231F20"/>
        </w:rPr>
        <w:t>lo</w:t>
      </w:r>
      <w:r>
        <w:rPr>
          <w:color w:val="231F20"/>
          <w:spacing w:val="-9"/>
        </w:rPr>
        <w:t> </w:t>
      </w:r>
      <w:r>
        <w:rPr>
          <w:color w:val="231F20"/>
        </w:rPr>
        <w:t>que no</w:t>
      </w:r>
      <w:r>
        <w:rPr>
          <w:color w:val="231F20"/>
          <w:spacing w:val="-11"/>
        </w:rPr>
        <w:t> </w:t>
      </w:r>
      <w:r>
        <w:rPr>
          <w:color w:val="231F20"/>
        </w:rPr>
        <w:t>puedan</w:t>
      </w:r>
      <w:r>
        <w:rPr>
          <w:color w:val="231F20"/>
          <w:spacing w:val="-11"/>
        </w:rPr>
        <w:t> </w:t>
      </w:r>
      <w:r>
        <w:rPr>
          <w:color w:val="231F20"/>
        </w:rPr>
        <w:t>actuar</w:t>
      </w:r>
      <w:r>
        <w:rPr>
          <w:color w:val="231F20"/>
          <w:spacing w:val="-11"/>
        </w:rPr>
        <w:t> </w:t>
      </w:r>
      <w:r>
        <w:rPr>
          <w:color w:val="231F20"/>
        </w:rPr>
        <w:t>solos.</w:t>
      </w:r>
      <w:r>
        <w:rPr>
          <w:color w:val="231F20"/>
          <w:spacing w:val="-11"/>
        </w:rPr>
        <w:t> </w:t>
      </w:r>
      <w:r>
        <w:rPr>
          <w:color w:val="231F20"/>
        </w:rPr>
        <w:t>El</w:t>
      </w:r>
      <w:r>
        <w:rPr>
          <w:color w:val="231F20"/>
          <w:spacing w:val="-11"/>
        </w:rPr>
        <w:t> </w:t>
      </w:r>
      <w:r>
        <w:rPr>
          <w:color w:val="231F20"/>
        </w:rPr>
        <w:t>principio</w:t>
      </w:r>
      <w:r>
        <w:rPr>
          <w:color w:val="231F20"/>
          <w:spacing w:val="-11"/>
        </w:rPr>
        <w:t> </w:t>
      </w:r>
      <w:r>
        <w:rPr>
          <w:color w:val="231F20"/>
        </w:rPr>
        <w:t>se</w:t>
      </w:r>
      <w:r>
        <w:rPr>
          <w:color w:val="231F20"/>
          <w:spacing w:val="-11"/>
        </w:rPr>
        <w:t> </w:t>
      </w:r>
      <w:r>
        <w:rPr>
          <w:color w:val="231F20"/>
        </w:rPr>
        <w:t>aplica</w:t>
      </w:r>
      <w:r>
        <w:rPr>
          <w:color w:val="231F20"/>
          <w:spacing w:val="-11"/>
        </w:rPr>
        <w:t> </w:t>
      </w:r>
      <w:r>
        <w:rPr>
          <w:color w:val="231F20"/>
        </w:rPr>
        <w:t>en</w:t>
      </w:r>
      <w:r>
        <w:rPr>
          <w:color w:val="231F20"/>
          <w:spacing w:val="-11"/>
        </w:rPr>
        <w:t> </w:t>
      </w:r>
      <w:r>
        <w:rPr>
          <w:color w:val="231F20"/>
        </w:rPr>
        <w:t>cada</w:t>
      </w:r>
      <w:r>
        <w:rPr>
          <w:color w:val="231F20"/>
          <w:spacing w:val="-11"/>
        </w:rPr>
        <w:t> </w:t>
      </w:r>
      <w:r>
        <w:rPr>
          <w:color w:val="231F20"/>
        </w:rPr>
        <w:t>nudo de la relación jerárquica llegando al ámbito nacional que deberá transferir – a su vez – sólo lo indispensable como podría ser una moneda común para negociar los flujos financieros</w:t>
      </w:r>
      <w:r>
        <w:rPr>
          <w:color w:val="231F20"/>
          <w:spacing w:val="-2"/>
        </w:rPr>
        <w:t> </w:t>
      </w:r>
      <w:r>
        <w:rPr>
          <w:color w:val="231F20"/>
        </w:rPr>
        <w:t>globales.</w:t>
      </w:r>
    </w:p>
    <w:p>
      <w:pPr>
        <w:pStyle w:val="BodyText"/>
        <w:spacing w:line="254" w:lineRule="auto" w:before="103"/>
        <w:ind w:left="1720" w:right="1718" w:firstLine="340"/>
        <w:jc w:val="both"/>
      </w:pPr>
      <w:r>
        <w:rPr>
          <w:color w:val="231F20"/>
        </w:rPr>
        <w:t>Obviamente la decisión de cual sea el ámbito más</w:t>
      </w:r>
      <w:r>
        <w:rPr>
          <w:color w:val="231F20"/>
          <w:spacing w:val="-28"/>
        </w:rPr>
        <w:t> </w:t>
      </w:r>
      <w:r>
        <w:rPr>
          <w:color w:val="231F20"/>
        </w:rPr>
        <w:t>ade- cuado es política y no técnica, pero la técnica provee los parámetros de posibilidad y eficiencia. La subsidiariedad se propone sea en modo vertical que horizontal. 2. </w:t>
      </w:r>
      <w:r>
        <w:rPr>
          <w:b/>
          <w:color w:val="231F20"/>
        </w:rPr>
        <w:t>flexi- bilidad en la organización y en la administración</w:t>
      </w:r>
      <w:r>
        <w:rPr>
          <w:color w:val="231F20"/>
        </w:rPr>
        <w:t>. Se pasa de un Estrado que hace solo decretos a uno que trata,</w:t>
      </w:r>
      <w:r>
        <w:rPr>
          <w:color w:val="231F20"/>
          <w:spacing w:val="-1"/>
        </w:rPr>
        <w:t> </w:t>
      </w:r>
      <w:r>
        <w:rPr>
          <w:color w:val="231F20"/>
        </w:rPr>
        <w:t>negocia.</w:t>
      </w:r>
    </w:p>
    <w:p>
      <w:pPr>
        <w:pStyle w:val="BodyText"/>
        <w:spacing w:line="254" w:lineRule="auto" w:before="107"/>
        <w:ind w:left="1720" w:right="1718" w:firstLine="340"/>
        <w:jc w:val="both"/>
      </w:pPr>
      <w:r>
        <w:rPr>
          <w:color w:val="231F20"/>
        </w:rPr>
        <w:t>Las unidades de intervención en materias estratégicas deben parecerse siempre mas a </w:t>
      </w:r>
      <w:r>
        <w:rPr>
          <w:i/>
          <w:color w:val="231F20"/>
        </w:rPr>
        <w:t>task forces </w:t>
      </w:r>
      <w:r>
        <w:rPr>
          <w:color w:val="231F20"/>
        </w:rPr>
        <w:t>que se crean para un propósito determinado, pero que están listas para reconvertirse</w:t>
      </w:r>
      <w:r>
        <w:rPr>
          <w:color w:val="231F20"/>
          <w:spacing w:val="-21"/>
        </w:rPr>
        <w:t> </w:t>
      </w:r>
      <w:r>
        <w:rPr>
          <w:color w:val="231F20"/>
        </w:rPr>
        <w:t>si</w:t>
      </w:r>
      <w:r>
        <w:rPr>
          <w:color w:val="231F20"/>
          <w:spacing w:val="-21"/>
        </w:rPr>
        <w:t> </w:t>
      </w:r>
      <w:r>
        <w:rPr>
          <w:color w:val="231F20"/>
        </w:rPr>
        <w:t>existe</w:t>
      </w:r>
      <w:r>
        <w:rPr>
          <w:color w:val="231F20"/>
          <w:spacing w:val="-21"/>
        </w:rPr>
        <w:t> </w:t>
      </w:r>
      <w:r>
        <w:rPr>
          <w:color w:val="231F20"/>
        </w:rPr>
        <w:t>la</w:t>
      </w:r>
      <w:r>
        <w:rPr>
          <w:color w:val="231F20"/>
          <w:spacing w:val="-21"/>
        </w:rPr>
        <w:t> </w:t>
      </w:r>
      <w:r>
        <w:rPr>
          <w:color w:val="231F20"/>
        </w:rPr>
        <w:t>necesidad:</w:t>
      </w:r>
      <w:r>
        <w:rPr>
          <w:color w:val="231F20"/>
          <w:spacing w:val="-21"/>
        </w:rPr>
        <w:t> </w:t>
      </w:r>
      <w:r>
        <w:rPr>
          <w:color w:val="231F20"/>
        </w:rPr>
        <w:t>las</w:t>
      </w:r>
      <w:r>
        <w:rPr>
          <w:color w:val="231F20"/>
          <w:spacing w:val="-21"/>
        </w:rPr>
        <w:t> </w:t>
      </w:r>
      <w:r>
        <w:rPr>
          <w:color w:val="231F20"/>
        </w:rPr>
        <w:t>empresas</w:t>
      </w:r>
      <w:r>
        <w:rPr>
          <w:color w:val="231F20"/>
          <w:spacing w:val="-21"/>
        </w:rPr>
        <w:t> </w:t>
      </w:r>
      <w:r>
        <w:rPr>
          <w:color w:val="231F20"/>
        </w:rPr>
        <w:t>funcionan ya como redes, el gobierno debe hacer otro tanto. 3.</w:t>
      </w:r>
      <w:r>
        <w:rPr>
          <w:color w:val="231F20"/>
          <w:spacing w:val="-30"/>
        </w:rPr>
        <w:t> </w:t>
      </w:r>
      <w:r>
        <w:rPr>
          <w:b/>
          <w:color w:val="231F20"/>
        </w:rPr>
        <w:t>coor- dinamiento</w:t>
      </w:r>
      <w:r>
        <w:rPr>
          <w:color w:val="231F20"/>
        </w:rPr>
        <w:t>, que incluye nuevas formas de jerarquía en las</w:t>
      </w:r>
      <w:r>
        <w:rPr>
          <w:color w:val="231F20"/>
          <w:spacing w:val="-24"/>
        </w:rPr>
        <w:t> </w:t>
      </w:r>
      <w:r>
        <w:rPr>
          <w:color w:val="231F20"/>
        </w:rPr>
        <w:t>cuales</w:t>
      </w:r>
      <w:r>
        <w:rPr>
          <w:color w:val="231F20"/>
          <w:spacing w:val="-24"/>
        </w:rPr>
        <w:t> </w:t>
      </w:r>
      <w:r>
        <w:rPr>
          <w:color w:val="231F20"/>
        </w:rPr>
        <w:t>se</w:t>
      </w:r>
      <w:r>
        <w:rPr>
          <w:color w:val="231F20"/>
          <w:spacing w:val="-24"/>
        </w:rPr>
        <w:t> </w:t>
      </w:r>
      <w:r>
        <w:rPr>
          <w:color w:val="231F20"/>
        </w:rPr>
        <w:t>especifican</w:t>
      </w:r>
      <w:r>
        <w:rPr>
          <w:color w:val="231F20"/>
          <w:spacing w:val="-24"/>
        </w:rPr>
        <w:t> </w:t>
      </w:r>
      <w:r>
        <w:rPr>
          <w:color w:val="231F20"/>
        </w:rPr>
        <w:t>las</w:t>
      </w:r>
      <w:r>
        <w:rPr>
          <w:color w:val="231F20"/>
          <w:spacing w:val="-24"/>
        </w:rPr>
        <w:t> </w:t>
      </w:r>
      <w:r>
        <w:rPr>
          <w:color w:val="231F20"/>
        </w:rPr>
        <w:t>reglas</w:t>
      </w:r>
      <w:r>
        <w:rPr>
          <w:color w:val="231F20"/>
          <w:spacing w:val="-24"/>
        </w:rPr>
        <w:t> </w:t>
      </w:r>
      <w:r>
        <w:rPr>
          <w:color w:val="231F20"/>
        </w:rPr>
        <w:t>de</w:t>
      </w:r>
      <w:r>
        <w:rPr>
          <w:color w:val="231F20"/>
          <w:spacing w:val="-24"/>
        </w:rPr>
        <w:t> </w:t>
      </w:r>
      <w:r>
        <w:rPr>
          <w:color w:val="231F20"/>
        </w:rPr>
        <w:t>prioridad</w:t>
      </w:r>
      <w:r>
        <w:rPr>
          <w:color w:val="231F20"/>
          <w:spacing w:val="-24"/>
        </w:rPr>
        <w:t> </w:t>
      </w:r>
      <w:r>
        <w:rPr>
          <w:color w:val="231F20"/>
        </w:rPr>
        <w:t>(por</w:t>
      </w:r>
      <w:r>
        <w:rPr>
          <w:color w:val="231F20"/>
          <w:spacing w:val="-24"/>
        </w:rPr>
        <w:t> </w:t>
      </w:r>
      <w:r>
        <w:rPr>
          <w:color w:val="231F20"/>
        </w:rPr>
        <w:t>ejemplo la parte civil, la militar, la sanidad, etc.) 4.</w:t>
      </w:r>
      <w:r>
        <w:rPr>
          <w:color w:val="231F20"/>
          <w:spacing w:val="-28"/>
        </w:rPr>
        <w:t> </w:t>
      </w:r>
      <w:r>
        <w:rPr>
          <w:b/>
          <w:color w:val="231F20"/>
        </w:rPr>
        <w:t>participación de las empresas y los ciudadanos </w:t>
      </w:r>
      <w:r>
        <w:rPr>
          <w:color w:val="231F20"/>
        </w:rPr>
        <w:t>no se trata de un </w:t>
      </w:r>
      <w:r>
        <w:rPr>
          <w:color w:val="231F20"/>
          <w:u w:val="single" w:color="231F20"/>
        </w:rPr>
        <w:t>estado</w:t>
      </w:r>
      <w:r>
        <w:rPr>
          <w:color w:val="231F20"/>
          <w:spacing w:val="21"/>
          <w:u w:val="single" w:color="231F20"/>
        </w:rPr>
        <w:t> </w:t>
      </w:r>
      <w:r>
        <w:rPr>
          <w:color w:val="231F20"/>
          <w:u w:val="single" w:color="231F20"/>
        </w:rPr>
        <w:t>de</w:t>
      </w:r>
      <w:r>
        <w:rPr>
          <w:color w:val="231F20"/>
          <w:spacing w:val="21"/>
          <w:u w:val="single" w:color="231F20"/>
        </w:rPr>
        <w:t> </w:t>
      </w:r>
      <w:r>
        <w:rPr>
          <w:color w:val="231F20"/>
          <w:u w:val="single" w:color="231F20"/>
        </w:rPr>
        <w:t>asamb</w:t>
      </w:r>
      <w:r>
        <w:rPr>
          <w:color w:val="231F20"/>
        </w:rPr>
        <w:t>lea</w:t>
      </w:r>
      <w:r>
        <w:rPr>
          <w:color w:val="231F20"/>
          <w:spacing w:val="21"/>
        </w:rPr>
        <w:t> </w:t>
      </w:r>
      <w:r>
        <w:rPr>
          <w:color w:val="231F20"/>
        </w:rPr>
        <w:t>permanente</w:t>
      </w:r>
      <w:r>
        <w:rPr>
          <w:color w:val="231F20"/>
          <w:spacing w:val="21"/>
        </w:rPr>
        <w:t> </w:t>
      </w:r>
      <w:r>
        <w:rPr>
          <w:color w:val="231F20"/>
        </w:rPr>
        <w:t>ni</w:t>
      </w:r>
      <w:r>
        <w:rPr>
          <w:color w:val="231F20"/>
          <w:spacing w:val="21"/>
        </w:rPr>
        <w:t> </w:t>
      </w:r>
      <w:r>
        <w:rPr>
          <w:color w:val="231F20"/>
        </w:rPr>
        <w:t>de</w:t>
      </w:r>
      <w:r>
        <w:rPr>
          <w:color w:val="231F20"/>
          <w:spacing w:val="21"/>
        </w:rPr>
        <w:t> </w:t>
      </w:r>
      <w:r>
        <w:rPr>
          <w:color w:val="231F20"/>
        </w:rPr>
        <w:t>la</w:t>
      </w:r>
      <w:r>
        <w:rPr>
          <w:color w:val="231F20"/>
          <w:spacing w:val="21"/>
        </w:rPr>
        <w:t> </w:t>
      </w:r>
      <w:r>
        <w:rPr>
          <w:color w:val="231F20"/>
        </w:rPr>
        <w:t>falsa</w:t>
      </w:r>
      <w:r>
        <w:rPr>
          <w:color w:val="231F20"/>
          <w:spacing w:val="21"/>
        </w:rPr>
        <w:t> </w:t>
      </w:r>
      <w:r>
        <w:rPr>
          <w:color w:val="231F20"/>
        </w:rPr>
        <w:t>idea</w:t>
      </w:r>
      <w:r>
        <w:rPr>
          <w:color w:val="231F20"/>
          <w:spacing w:val="21"/>
        </w:rPr>
        <w:t> </w:t>
      </w:r>
      <w:r>
        <w:rPr>
          <w:color w:val="231F20"/>
        </w:rPr>
        <w:t>de</w:t>
      </w:r>
      <w:r>
        <w:rPr>
          <w:color w:val="231F20"/>
          <w:spacing w:val="21"/>
        </w:rPr>
        <w:t> </w:t>
      </w:r>
      <w:r>
        <w:rPr>
          <w:color w:val="231F20"/>
        </w:rPr>
        <w:t>la</w:t>
      </w:r>
    </w:p>
    <w:p>
      <w:pPr>
        <w:spacing w:line="163" w:lineRule="exact" w:before="0"/>
        <w:ind w:left="1721" w:right="0" w:firstLine="0"/>
        <w:jc w:val="left"/>
        <w:rPr>
          <w:sz w:val="16"/>
        </w:rPr>
      </w:pPr>
      <w:r>
        <w:rPr>
          <w:color w:val="010202"/>
          <w:sz w:val="14"/>
        </w:rPr>
        <w:t>188  </w:t>
      </w:r>
      <w:r>
        <w:rPr>
          <w:color w:val="010202"/>
          <w:sz w:val="16"/>
        </w:rPr>
        <w:t>Es bueno recordar la distinción que hace Genaro Carrio en polémica</w:t>
      </w:r>
    </w:p>
    <w:p>
      <w:pPr>
        <w:spacing w:line="254" w:lineRule="auto" w:before="10"/>
        <w:ind w:left="2061" w:right="1719" w:firstLine="0"/>
        <w:jc w:val="both"/>
        <w:rPr>
          <w:sz w:val="16"/>
        </w:rPr>
      </w:pPr>
      <w:r>
        <w:rPr>
          <w:color w:val="010202"/>
          <w:sz w:val="16"/>
        </w:rPr>
        <w:t>con</w:t>
      </w:r>
      <w:r>
        <w:rPr>
          <w:color w:val="010202"/>
          <w:spacing w:val="-23"/>
          <w:sz w:val="16"/>
        </w:rPr>
        <w:t> </w:t>
      </w:r>
      <w:r>
        <w:rPr>
          <w:color w:val="010202"/>
          <w:sz w:val="16"/>
        </w:rPr>
        <w:t>Dworkin</w:t>
      </w:r>
      <w:r>
        <w:rPr>
          <w:color w:val="010202"/>
          <w:spacing w:val="-23"/>
          <w:sz w:val="16"/>
        </w:rPr>
        <w:t> </w:t>
      </w:r>
      <w:r>
        <w:rPr>
          <w:color w:val="010202"/>
          <w:sz w:val="16"/>
        </w:rPr>
        <w:t>entre</w:t>
      </w:r>
      <w:r>
        <w:rPr>
          <w:color w:val="010202"/>
          <w:spacing w:val="-23"/>
          <w:sz w:val="16"/>
        </w:rPr>
        <w:t> </w:t>
      </w:r>
      <w:r>
        <w:rPr>
          <w:color w:val="010202"/>
          <w:sz w:val="16"/>
        </w:rPr>
        <w:t>“principios”</w:t>
      </w:r>
      <w:r>
        <w:rPr>
          <w:color w:val="010202"/>
          <w:spacing w:val="-23"/>
          <w:sz w:val="16"/>
        </w:rPr>
        <w:t> </w:t>
      </w:r>
      <w:r>
        <w:rPr>
          <w:color w:val="010202"/>
          <w:sz w:val="16"/>
        </w:rPr>
        <w:t>y</w:t>
      </w:r>
      <w:r>
        <w:rPr>
          <w:color w:val="010202"/>
          <w:spacing w:val="-23"/>
          <w:sz w:val="16"/>
        </w:rPr>
        <w:t> </w:t>
      </w:r>
      <w:r>
        <w:rPr>
          <w:color w:val="010202"/>
          <w:sz w:val="16"/>
        </w:rPr>
        <w:t>“normas”.</w:t>
      </w:r>
      <w:r>
        <w:rPr>
          <w:color w:val="010202"/>
          <w:spacing w:val="-23"/>
          <w:sz w:val="16"/>
        </w:rPr>
        <w:t> </w:t>
      </w:r>
      <w:r>
        <w:rPr>
          <w:color w:val="010202"/>
          <w:sz w:val="16"/>
        </w:rPr>
        <w:t>G.Carrio</w:t>
      </w:r>
      <w:r>
        <w:rPr>
          <w:color w:val="010202"/>
          <w:spacing w:val="-23"/>
          <w:sz w:val="16"/>
        </w:rPr>
        <w:t> </w:t>
      </w:r>
      <w:r>
        <w:rPr>
          <w:b/>
          <w:color w:val="010202"/>
          <w:sz w:val="16"/>
        </w:rPr>
        <w:t>sobre</w:t>
      </w:r>
      <w:r>
        <w:rPr>
          <w:b/>
          <w:color w:val="010202"/>
          <w:spacing w:val="-24"/>
          <w:sz w:val="16"/>
        </w:rPr>
        <w:t> </w:t>
      </w:r>
      <w:r>
        <w:rPr>
          <w:b/>
          <w:color w:val="010202"/>
          <w:sz w:val="16"/>
        </w:rPr>
        <w:t>los</w:t>
      </w:r>
      <w:r>
        <w:rPr>
          <w:b/>
          <w:color w:val="010202"/>
          <w:spacing w:val="-24"/>
          <w:sz w:val="16"/>
        </w:rPr>
        <w:t> </w:t>
      </w:r>
      <w:r>
        <w:rPr>
          <w:b/>
          <w:color w:val="010202"/>
          <w:sz w:val="16"/>
        </w:rPr>
        <w:t>prin- cipios del positivismo jurídico, </w:t>
      </w:r>
      <w:r>
        <w:rPr>
          <w:color w:val="010202"/>
          <w:sz w:val="16"/>
        </w:rPr>
        <w:t>Abeledo Perrot, Buenos Aires, 1968. Las normas son aquellas que no tienen gradación: se</w:t>
      </w:r>
      <w:r>
        <w:rPr>
          <w:color w:val="010202"/>
          <w:spacing w:val="-29"/>
          <w:sz w:val="16"/>
        </w:rPr>
        <w:t> </w:t>
      </w:r>
      <w:r>
        <w:rPr>
          <w:color w:val="010202"/>
          <w:sz w:val="16"/>
        </w:rPr>
        <w:t>cumplen o no se cumplen, enuncian conductas (a veces con excepciones) y luego categorizan la acción como permitida, prohibida, obligatoria, etc. Los principios tienen gradaciones y sirven para interpretar a</w:t>
      </w:r>
      <w:r>
        <w:rPr>
          <w:color w:val="010202"/>
          <w:spacing w:val="-17"/>
          <w:sz w:val="16"/>
        </w:rPr>
        <w:t> </w:t>
      </w:r>
      <w:r>
        <w:rPr>
          <w:color w:val="010202"/>
          <w:sz w:val="16"/>
        </w:rPr>
        <w:t>las normas.</w:t>
      </w:r>
    </w:p>
    <w:p>
      <w:pPr>
        <w:pStyle w:val="BodyText"/>
        <w:spacing w:before="1"/>
        <w:rPr>
          <w:sz w:val="12"/>
        </w:rPr>
      </w:pPr>
    </w:p>
    <w:p>
      <w:pPr>
        <w:spacing w:before="100"/>
        <w:ind w:left="0" w:right="1485" w:firstLine="0"/>
        <w:jc w:val="right"/>
        <w:rPr>
          <w:sz w:val="28"/>
        </w:rPr>
      </w:pPr>
      <w:r>
        <w:rPr>
          <w:rFonts w:ascii="Arial"/>
          <w:color w:val="231F20"/>
          <w:w w:val="80"/>
          <w:sz w:val="12"/>
        </w:rPr>
        <w:t>UIGV </w:t>
      </w:r>
      <w:r>
        <w:rPr>
          <w:color w:val="A7A9AC"/>
          <w:w w:val="80"/>
          <w:sz w:val="28"/>
        </w:rPr>
        <w:t>189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5"/>
        <w:jc w:val="both"/>
      </w:pPr>
      <w:r>
        <w:rPr>
          <w:color w:val="231F20"/>
        </w:rPr>
        <w:t>democracia directa. La mayor parte de los ciudadano no se interesan de las cosas públicas y mucho menos están dispuestos a perder su tiempo en ello. Los ciudadanos son todos iguales frente al voto, pero en el actuar social tienen </w:t>
      </w:r>
      <w:r>
        <w:rPr>
          <w:color w:val="231F20"/>
          <w:spacing w:val="1"/>
        </w:rPr>
        <w:t>posiciones ocupan lugares, están agrupados, como </w:t>
      </w:r>
      <w:r>
        <w:rPr>
          <w:color w:val="231F20"/>
          <w:spacing w:val="2"/>
        </w:rPr>
        <w:t>las </w:t>
      </w:r>
      <w:r>
        <w:rPr>
          <w:color w:val="231F20"/>
        </w:rPr>
        <w:t>empresas. Existen modos de agregar consensos a través de entidades intermedias y voluntarias con las cuales es interesante mantener información bidireccional antes de tomar</w:t>
      </w:r>
      <w:r>
        <w:rPr>
          <w:color w:val="231F20"/>
          <w:spacing w:val="-5"/>
        </w:rPr>
        <w:t> </w:t>
      </w:r>
      <w:r>
        <w:rPr>
          <w:color w:val="231F20"/>
        </w:rPr>
        <w:t>una</w:t>
      </w:r>
      <w:r>
        <w:rPr>
          <w:color w:val="231F20"/>
          <w:spacing w:val="-5"/>
        </w:rPr>
        <w:t> </w:t>
      </w:r>
      <w:r>
        <w:rPr>
          <w:color w:val="231F20"/>
        </w:rPr>
        <w:t>decisión</w:t>
      </w:r>
      <w:r>
        <w:rPr>
          <w:color w:val="231F20"/>
          <w:spacing w:val="-5"/>
        </w:rPr>
        <w:t> </w:t>
      </w:r>
      <w:r>
        <w:rPr>
          <w:color w:val="231F20"/>
        </w:rPr>
        <w:t>que</w:t>
      </w:r>
      <w:r>
        <w:rPr>
          <w:color w:val="231F20"/>
          <w:spacing w:val="-5"/>
        </w:rPr>
        <w:t> </w:t>
      </w:r>
      <w:r>
        <w:rPr>
          <w:color w:val="231F20"/>
        </w:rPr>
        <w:t>afecte</w:t>
      </w:r>
      <w:r>
        <w:rPr>
          <w:color w:val="231F20"/>
          <w:spacing w:val="-5"/>
        </w:rPr>
        <w:t> </w:t>
      </w:r>
      <w:r>
        <w:rPr>
          <w:color w:val="231F20"/>
        </w:rPr>
        <w:t>a</w:t>
      </w:r>
      <w:r>
        <w:rPr>
          <w:color w:val="231F20"/>
          <w:spacing w:val="-5"/>
        </w:rPr>
        <w:t> </w:t>
      </w:r>
      <w:r>
        <w:rPr>
          <w:color w:val="231F20"/>
        </w:rPr>
        <w:t>esa</w:t>
      </w:r>
      <w:r>
        <w:rPr>
          <w:color w:val="231F20"/>
          <w:spacing w:val="-5"/>
        </w:rPr>
        <w:t> </w:t>
      </w:r>
      <w:r>
        <w:rPr>
          <w:color w:val="231F20"/>
        </w:rPr>
        <w:t>parte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comunidad o</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empresas.</w:t>
      </w:r>
      <w:r>
        <w:rPr>
          <w:color w:val="231F20"/>
          <w:spacing w:val="-9"/>
        </w:rPr>
        <w:t> </w:t>
      </w:r>
      <w:r>
        <w:rPr>
          <w:color w:val="231F20"/>
        </w:rPr>
        <w:t>5.</w:t>
      </w:r>
      <w:r>
        <w:rPr>
          <w:color w:val="231F20"/>
          <w:spacing w:val="-9"/>
        </w:rPr>
        <w:t> </w:t>
      </w:r>
      <w:r>
        <w:rPr>
          <w:b/>
          <w:color w:val="231F20"/>
        </w:rPr>
        <w:t>transparencia</w:t>
      </w:r>
      <w:r>
        <w:rPr>
          <w:b/>
          <w:color w:val="231F20"/>
          <w:spacing w:val="-10"/>
        </w:rPr>
        <w:t> </w:t>
      </w:r>
      <w:r>
        <w:rPr>
          <w:b/>
          <w:color w:val="231F20"/>
        </w:rPr>
        <w:t>administrativa,</w:t>
      </w:r>
      <w:r>
        <w:rPr>
          <w:b/>
          <w:color w:val="231F20"/>
          <w:spacing w:val="-10"/>
        </w:rPr>
        <w:t> </w:t>
      </w:r>
      <w:r>
        <w:rPr>
          <w:color w:val="231F20"/>
        </w:rPr>
        <w:t>lo que no significa ingenuidad o falta de seguridad sino solo la</w:t>
      </w:r>
      <w:r>
        <w:rPr>
          <w:color w:val="231F20"/>
          <w:spacing w:val="-6"/>
        </w:rPr>
        <w:t> </w:t>
      </w:r>
      <w:r>
        <w:rPr>
          <w:color w:val="231F20"/>
        </w:rPr>
        <w:t>posibilidad</w:t>
      </w:r>
      <w:r>
        <w:rPr>
          <w:color w:val="231F20"/>
          <w:spacing w:val="-6"/>
        </w:rPr>
        <w:t> </w:t>
      </w:r>
      <w:r>
        <w:rPr>
          <w:color w:val="231F20"/>
        </w:rPr>
        <w:t>de</w:t>
      </w:r>
      <w:r>
        <w:rPr>
          <w:color w:val="231F20"/>
          <w:spacing w:val="-6"/>
        </w:rPr>
        <w:t> </w:t>
      </w:r>
      <w:r>
        <w:rPr>
          <w:color w:val="231F20"/>
        </w:rPr>
        <w:t>controlar</w:t>
      </w:r>
      <w:r>
        <w:rPr>
          <w:color w:val="231F20"/>
          <w:spacing w:val="-6"/>
        </w:rPr>
        <w:t> </w:t>
      </w:r>
      <w:r>
        <w:rPr>
          <w:color w:val="231F20"/>
        </w:rPr>
        <w:t>en</w:t>
      </w:r>
      <w:r>
        <w:rPr>
          <w:color w:val="231F20"/>
          <w:spacing w:val="-6"/>
        </w:rPr>
        <w:t> </w:t>
      </w:r>
      <w:r>
        <w:rPr>
          <w:color w:val="231F20"/>
        </w:rPr>
        <w:t>todo</w:t>
      </w:r>
      <w:r>
        <w:rPr>
          <w:color w:val="231F20"/>
          <w:spacing w:val="-6"/>
        </w:rPr>
        <w:t> </w:t>
      </w:r>
      <w:r>
        <w:rPr>
          <w:color w:val="231F20"/>
        </w:rPr>
        <w:t>momento</w:t>
      </w:r>
      <w:r>
        <w:rPr>
          <w:color w:val="231F20"/>
          <w:spacing w:val="-6"/>
        </w:rPr>
        <w:t> </w:t>
      </w:r>
      <w:r>
        <w:rPr>
          <w:color w:val="231F20"/>
        </w:rPr>
        <w:t>(aun</w:t>
      </w:r>
      <w:r>
        <w:rPr>
          <w:color w:val="231F20"/>
          <w:spacing w:val="-5"/>
        </w:rPr>
        <w:t> </w:t>
      </w:r>
      <w:r>
        <w:rPr>
          <w:i/>
          <w:color w:val="231F20"/>
        </w:rPr>
        <w:t>a</w:t>
      </w:r>
      <w:r>
        <w:rPr>
          <w:i/>
          <w:color w:val="231F20"/>
          <w:spacing w:val="-6"/>
        </w:rPr>
        <w:t> </w:t>
      </w:r>
      <w:r>
        <w:rPr>
          <w:i/>
          <w:color w:val="231F20"/>
        </w:rPr>
        <w:t>poste- </w:t>
      </w:r>
      <w:r>
        <w:rPr>
          <w:i/>
          <w:color w:val="231F20"/>
        </w:rPr>
        <w:t>riori</w:t>
      </w:r>
      <w:r>
        <w:rPr>
          <w:color w:val="231F20"/>
        </w:rPr>
        <w:t>,</w:t>
      </w:r>
      <w:r>
        <w:rPr>
          <w:color w:val="231F20"/>
          <w:spacing w:val="-7"/>
        </w:rPr>
        <w:t> </w:t>
      </w:r>
      <w:r>
        <w:rPr>
          <w:color w:val="231F20"/>
        </w:rPr>
        <w:t>pero</w:t>
      </w:r>
      <w:r>
        <w:rPr>
          <w:color w:val="231F20"/>
          <w:spacing w:val="-7"/>
        </w:rPr>
        <w:t> </w:t>
      </w:r>
      <w:r>
        <w:rPr>
          <w:color w:val="231F20"/>
        </w:rPr>
        <w:t>sobre</w:t>
      </w:r>
      <w:r>
        <w:rPr>
          <w:color w:val="231F20"/>
          <w:spacing w:val="-7"/>
        </w:rPr>
        <w:t> </w:t>
      </w:r>
      <w:r>
        <w:rPr>
          <w:color w:val="231F20"/>
        </w:rPr>
        <w:t>todo</w:t>
      </w:r>
      <w:r>
        <w:rPr>
          <w:color w:val="231F20"/>
          <w:spacing w:val="-6"/>
        </w:rPr>
        <w:t> </w:t>
      </w:r>
      <w:r>
        <w:rPr>
          <w:i/>
          <w:color w:val="231F20"/>
        </w:rPr>
        <w:t>a</w:t>
      </w:r>
      <w:r>
        <w:rPr>
          <w:i/>
          <w:color w:val="231F20"/>
          <w:spacing w:val="-7"/>
        </w:rPr>
        <w:t> </w:t>
      </w:r>
      <w:r>
        <w:rPr>
          <w:i/>
          <w:color w:val="231F20"/>
        </w:rPr>
        <w:t>priori</w:t>
      </w:r>
      <w:r>
        <w:rPr>
          <w:color w:val="231F20"/>
        </w:rPr>
        <w:t>)</w:t>
      </w:r>
      <w:r>
        <w:rPr>
          <w:color w:val="231F20"/>
          <w:spacing w:val="-7"/>
        </w:rPr>
        <w:t> </w:t>
      </w:r>
      <w:r>
        <w:rPr>
          <w:color w:val="231F20"/>
        </w:rPr>
        <w:t>la</w:t>
      </w:r>
      <w:r>
        <w:rPr>
          <w:color w:val="231F20"/>
          <w:spacing w:val="-7"/>
        </w:rPr>
        <w:t> </w:t>
      </w:r>
      <w:r>
        <w:rPr>
          <w:color w:val="231F20"/>
        </w:rPr>
        <w:t>cadena</w:t>
      </w:r>
      <w:r>
        <w:rPr>
          <w:color w:val="231F20"/>
          <w:spacing w:val="-7"/>
        </w:rPr>
        <w:t> </w:t>
      </w:r>
      <w:r>
        <w:rPr>
          <w:color w:val="231F20"/>
        </w:rPr>
        <w:t>de</w:t>
      </w:r>
      <w:r>
        <w:rPr>
          <w:color w:val="231F20"/>
          <w:spacing w:val="-7"/>
        </w:rPr>
        <w:t> </w:t>
      </w:r>
      <w:r>
        <w:rPr>
          <w:color w:val="231F20"/>
        </w:rPr>
        <w:t>decisiones</w:t>
      </w:r>
      <w:r>
        <w:rPr>
          <w:color w:val="231F20"/>
          <w:spacing w:val="-7"/>
        </w:rPr>
        <w:t> </w:t>
      </w:r>
      <w:r>
        <w:rPr>
          <w:color w:val="231F20"/>
        </w:rPr>
        <w:t>y</w:t>
      </w:r>
      <w:r>
        <w:rPr>
          <w:color w:val="231F20"/>
          <w:spacing w:val="-7"/>
        </w:rPr>
        <w:t> </w:t>
      </w:r>
      <w:r>
        <w:rPr>
          <w:color w:val="231F20"/>
        </w:rPr>
        <w:t>la documentación</w:t>
      </w:r>
      <w:r>
        <w:rPr>
          <w:color w:val="231F20"/>
          <w:spacing w:val="-2"/>
        </w:rPr>
        <w:t> </w:t>
      </w:r>
      <w:r>
        <w:rPr>
          <w:color w:val="231F20"/>
        </w:rPr>
        <w:t>relativa.</w:t>
      </w:r>
    </w:p>
    <w:p>
      <w:pPr>
        <w:pStyle w:val="BodyText"/>
        <w:spacing w:line="254" w:lineRule="auto" w:before="101"/>
        <w:ind w:left="1721" w:right="1715" w:firstLine="404"/>
        <w:jc w:val="both"/>
      </w:pPr>
      <w:r>
        <w:rPr>
          <w:color w:val="231F20"/>
        </w:rPr>
        <w:t>Estos principios para ser eficaces necesitan dos con- diciones: la modernización tecnológica y la formación permanente del personal a todos los niveles.</w:t>
      </w:r>
    </w:p>
    <w:p>
      <w:pPr>
        <w:pStyle w:val="Heading2"/>
        <w:numPr>
          <w:ilvl w:val="1"/>
          <w:numId w:val="73"/>
        </w:numPr>
        <w:tabs>
          <w:tab w:pos="2093" w:val="left" w:leader="none"/>
        </w:tabs>
        <w:spacing w:line="189" w:lineRule="auto" w:before="108" w:after="0"/>
        <w:ind w:left="1721" w:right="1720" w:firstLine="0"/>
        <w:jc w:val="both"/>
        <w:rPr>
          <w:color w:val="939598"/>
        </w:rPr>
      </w:pPr>
      <w:r>
        <w:rPr>
          <w:color w:val="939598"/>
          <w:w w:val="85"/>
        </w:rPr>
        <w:t>Como</w:t>
      </w:r>
      <w:r>
        <w:rPr>
          <w:color w:val="939598"/>
          <w:spacing w:val="-17"/>
          <w:w w:val="85"/>
        </w:rPr>
        <w:t> </w:t>
      </w:r>
      <w:r>
        <w:rPr>
          <w:color w:val="939598"/>
          <w:spacing w:val="-3"/>
          <w:w w:val="85"/>
        </w:rPr>
        <w:t>reducir</w:t>
      </w:r>
      <w:r>
        <w:rPr>
          <w:color w:val="939598"/>
          <w:spacing w:val="-17"/>
          <w:w w:val="85"/>
        </w:rPr>
        <w:t> </w:t>
      </w:r>
      <w:r>
        <w:rPr>
          <w:color w:val="939598"/>
          <w:w w:val="85"/>
        </w:rPr>
        <w:t>y</w:t>
      </w:r>
      <w:r>
        <w:rPr>
          <w:color w:val="939598"/>
          <w:spacing w:val="-17"/>
          <w:w w:val="85"/>
        </w:rPr>
        <w:t> </w:t>
      </w:r>
      <w:r>
        <w:rPr>
          <w:color w:val="939598"/>
          <w:spacing w:val="-3"/>
          <w:w w:val="85"/>
        </w:rPr>
        <w:t>poner</w:t>
      </w:r>
      <w:r>
        <w:rPr>
          <w:color w:val="939598"/>
          <w:spacing w:val="-17"/>
          <w:w w:val="85"/>
        </w:rPr>
        <w:t> </w:t>
      </w:r>
      <w:r>
        <w:rPr>
          <w:color w:val="939598"/>
          <w:spacing w:val="-3"/>
          <w:w w:val="85"/>
        </w:rPr>
        <w:t>orden</w:t>
      </w:r>
      <w:r>
        <w:rPr>
          <w:color w:val="939598"/>
          <w:spacing w:val="-17"/>
          <w:w w:val="85"/>
        </w:rPr>
        <w:t> </w:t>
      </w:r>
      <w:r>
        <w:rPr>
          <w:color w:val="939598"/>
          <w:w w:val="85"/>
        </w:rPr>
        <w:t>en</w:t>
      </w:r>
      <w:r>
        <w:rPr>
          <w:color w:val="939598"/>
          <w:spacing w:val="-17"/>
          <w:w w:val="85"/>
        </w:rPr>
        <w:t> </w:t>
      </w:r>
      <w:r>
        <w:rPr>
          <w:color w:val="939598"/>
          <w:w w:val="85"/>
        </w:rPr>
        <w:t>las</w:t>
      </w:r>
      <w:r>
        <w:rPr>
          <w:color w:val="939598"/>
          <w:spacing w:val="-17"/>
          <w:w w:val="85"/>
        </w:rPr>
        <w:t> </w:t>
      </w:r>
      <w:r>
        <w:rPr>
          <w:color w:val="939598"/>
          <w:spacing w:val="-3"/>
          <w:w w:val="85"/>
        </w:rPr>
        <w:t>normas</w:t>
      </w:r>
      <w:r>
        <w:rPr>
          <w:color w:val="939598"/>
          <w:spacing w:val="-17"/>
          <w:w w:val="85"/>
        </w:rPr>
        <w:t> </w:t>
      </w:r>
      <w:r>
        <w:rPr>
          <w:color w:val="939598"/>
          <w:w w:val="85"/>
        </w:rPr>
        <w:t>que</w:t>
      </w:r>
      <w:r>
        <w:rPr>
          <w:color w:val="939598"/>
          <w:spacing w:val="-17"/>
          <w:w w:val="85"/>
        </w:rPr>
        <w:t> </w:t>
      </w:r>
      <w:r>
        <w:rPr>
          <w:color w:val="939598"/>
          <w:spacing w:val="-3"/>
          <w:w w:val="85"/>
        </w:rPr>
        <w:t>deben </w:t>
      </w:r>
      <w:r>
        <w:rPr>
          <w:color w:val="939598"/>
          <w:w w:val="95"/>
        </w:rPr>
        <w:t>ser</w:t>
      </w:r>
      <w:r>
        <w:rPr>
          <w:color w:val="939598"/>
          <w:spacing w:val="-30"/>
          <w:w w:val="95"/>
        </w:rPr>
        <w:t> </w:t>
      </w:r>
      <w:r>
        <w:rPr>
          <w:color w:val="939598"/>
          <w:w w:val="95"/>
        </w:rPr>
        <w:t>aplicadas</w:t>
      </w:r>
      <w:r>
        <w:rPr>
          <w:color w:val="939598"/>
          <w:spacing w:val="-30"/>
          <w:w w:val="95"/>
        </w:rPr>
        <w:t> </w:t>
      </w:r>
      <w:r>
        <w:rPr>
          <w:color w:val="939598"/>
          <w:w w:val="95"/>
        </w:rPr>
        <w:t>al</w:t>
      </w:r>
      <w:r>
        <w:rPr>
          <w:color w:val="939598"/>
          <w:spacing w:val="-30"/>
          <w:w w:val="95"/>
        </w:rPr>
        <w:t> </w:t>
      </w:r>
      <w:r>
        <w:rPr>
          <w:color w:val="939598"/>
          <w:w w:val="95"/>
        </w:rPr>
        <w:t>gobierno</w:t>
      </w:r>
      <w:r>
        <w:rPr>
          <w:color w:val="939598"/>
          <w:spacing w:val="-30"/>
          <w:w w:val="95"/>
        </w:rPr>
        <w:t> </w:t>
      </w:r>
      <w:r>
        <w:rPr>
          <w:color w:val="939598"/>
          <w:w w:val="95"/>
        </w:rPr>
        <w:t>digital.</w:t>
      </w:r>
      <w:r>
        <w:rPr>
          <w:color w:val="939598"/>
          <w:spacing w:val="-30"/>
          <w:w w:val="95"/>
        </w:rPr>
        <w:t> </w:t>
      </w:r>
      <w:r>
        <w:rPr>
          <w:color w:val="939598"/>
          <w:w w:val="95"/>
        </w:rPr>
        <w:t>El</w:t>
      </w:r>
      <w:r>
        <w:rPr>
          <w:color w:val="939598"/>
          <w:spacing w:val="-30"/>
          <w:w w:val="95"/>
        </w:rPr>
        <w:t> </w:t>
      </w:r>
      <w:r>
        <w:rPr>
          <w:color w:val="939598"/>
          <w:w w:val="95"/>
        </w:rPr>
        <w:t>círculo</w:t>
      </w:r>
      <w:r>
        <w:rPr>
          <w:color w:val="939598"/>
          <w:spacing w:val="-30"/>
          <w:w w:val="95"/>
        </w:rPr>
        <w:t> </w:t>
      </w:r>
      <w:r>
        <w:rPr>
          <w:color w:val="939598"/>
          <w:w w:val="95"/>
        </w:rPr>
        <w:t>virtuoso</w:t>
      </w:r>
    </w:p>
    <w:p>
      <w:pPr>
        <w:pStyle w:val="BodyText"/>
        <w:spacing w:line="254" w:lineRule="auto" w:before="227"/>
        <w:ind w:left="1721" w:right="1719" w:firstLine="339"/>
        <w:jc w:val="both"/>
      </w:pPr>
      <w:r>
        <w:rPr>
          <w:color w:val="231F20"/>
        </w:rPr>
        <w:t>Dijimos ya un punto importante del gobierno digital consiste en la revisión del ordenamiento en vigor en el país</w:t>
      </w:r>
      <w:r>
        <w:rPr>
          <w:color w:val="231F20"/>
          <w:spacing w:val="-13"/>
        </w:rPr>
        <w:t> </w:t>
      </w:r>
      <w:r>
        <w:rPr>
          <w:color w:val="231F20"/>
        </w:rPr>
        <w:t>que</w:t>
      </w:r>
      <w:r>
        <w:rPr>
          <w:color w:val="231F20"/>
          <w:spacing w:val="-13"/>
        </w:rPr>
        <w:t> </w:t>
      </w:r>
      <w:r>
        <w:rPr>
          <w:color w:val="231F20"/>
        </w:rPr>
        <w:t>lo</w:t>
      </w:r>
      <w:r>
        <w:rPr>
          <w:color w:val="231F20"/>
          <w:spacing w:val="-13"/>
        </w:rPr>
        <w:t> </w:t>
      </w:r>
      <w:r>
        <w:rPr>
          <w:color w:val="231F20"/>
        </w:rPr>
        <w:t>adopta</w:t>
      </w:r>
      <w:r>
        <w:rPr>
          <w:color w:val="231F20"/>
          <w:spacing w:val="-13"/>
        </w:rPr>
        <w:t> </w:t>
      </w:r>
      <w:r>
        <w:rPr>
          <w:color w:val="231F20"/>
        </w:rPr>
        <w:t>al</w:t>
      </w:r>
      <w:r>
        <w:rPr>
          <w:color w:val="231F20"/>
          <w:spacing w:val="-13"/>
        </w:rPr>
        <w:t> </w:t>
      </w:r>
      <w:r>
        <w:rPr>
          <w:color w:val="231F20"/>
        </w:rPr>
        <w:t>de</w:t>
      </w:r>
      <w:r>
        <w:rPr>
          <w:color w:val="231F20"/>
          <w:spacing w:val="-13"/>
        </w:rPr>
        <w:t> </w:t>
      </w:r>
      <w:r>
        <w:rPr>
          <w:color w:val="231F20"/>
        </w:rPr>
        <w:t>a)</w:t>
      </w:r>
      <w:r>
        <w:rPr>
          <w:color w:val="231F20"/>
          <w:spacing w:val="-13"/>
        </w:rPr>
        <w:t> </w:t>
      </w:r>
      <w:r>
        <w:rPr>
          <w:color w:val="231F20"/>
        </w:rPr>
        <w:t>incorporar</w:t>
      </w:r>
      <w:r>
        <w:rPr>
          <w:color w:val="231F20"/>
          <w:spacing w:val="-13"/>
        </w:rPr>
        <w:t> </w:t>
      </w:r>
      <w:r>
        <w:rPr>
          <w:color w:val="231F20"/>
        </w:rPr>
        <w:t>los</w:t>
      </w:r>
      <w:r>
        <w:rPr>
          <w:color w:val="231F20"/>
          <w:spacing w:val="-13"/>
        </w:rPr>
        <w:t> </w:t>
      </w:r>
      <w:r>
        <w:rPr>
          <w:color w:val="231F20"/>
        </w:rPr>
        <w:t>criterios</w:t>
      </w:r>
      <w:r>
        <w:rPr>
          <w:color w:val="231F20"/>
          <w:spacing w:val="-13"/>
        </w:rPr>
        <w:t> </w:t>
      </w:r>
      <w:r>
        <w:rPr>
          <w:color w:val="231F20"/>
        </w:rPr>
        <w:t>mínimos enumerados </w:t>
      </w:r>
      <w:r>
        <w:rPr>
          <w:i/>
          <w:color w:val="231F20"/>
        </w:rPr>
        <w:t>supra </w:t>
      </w:r>
      <w:r>
        <w:rPr>
          <w:color w:val="231F20"/>
        </w:rPr>
        <w:t>y b) reducir el grado de</w:t>
      </w:r>
      <w:r>
        <w:rPr>
          <w:color w:val="231F20"/>
          <w:spacing w:val="-20"/>
        </w:rPr>
        <w:t> </w:t>
      </w:r>
      <w:r>
        <w:rPr>
          <w:color w:val="231F20"/>
        </w:rPr>
        <w:t>contaminación legislativa del propio</w:t>
      </w:r>
      <w:r>
        <w:rPr>
          <w:color w:val="231F20"/>
          <w:spacing w:val="0"/>
        </w:rPr>
        <w:t> </w:t>
      </w:r>
      <w:r>
        <w:rPr>
          <w:color w:val="231F20"/>
        </w:rPr>
        <w:t>sistema.</w:t>
      </w:r>
    </w:p>
    <w:p>
      <w:pPr>
        <w:pStyle w:val="BodyText"/>
        <w:spacing w:line="254" w:lineRule="auto" w:before="108"/>
        <w:ind w:left="1721" w:right="1716" w:firstLine="340"/>
        <w:jc w:val="both"/>
      </w:pPr>
      <w:r>
        <w:rPr>
          <w:color w:val="231F20"/>
        </w:rPr>
        <w:t>A tal fin existen ya diferentes experiencias internacio- nales que van desde la institucionalización de una oficina permanente destinada a la calidad de la legislación, como en Italia, a la experiencia británica de la Comisión de Redacción a la norteamericana del Libro de las leyes   a   la experiencia argentina del Digesto (ley 24967). A tra- vés de la adopción de un manual de redacción de textos legislativos</w:t>
      </w:r>
      <w:r>
        <w:rPr>
          <w:color w:val="231F20"/>
          <w:position w:val="7"/>
          <w:sz w:val="11"/>
        </w:rPr>
        <w:t>18918 </w:t>
      </w:r>
      <w:r>
        <w:rPr>
          <w:color w:val="231F20"/>
        </w:rPr>
        <w:t>. La técnica consiste en tratar a la legisla- ción (</w:t>
      </w:r>
      <w:r>
        <w:rPr>
          <w:i/>
          <w:color w:val="231F20"/>
        </w:rPr>
        <w:t>lato sensu</w:t>
      </w:r>
      <w:r>
        <w:rPr>
          <w:color w:val="231F20"/>
        </w:rPr>
        <w:t>, leyes, decretos, resoluciones, circulares, ordenanzas) como un hipertexto documental que deberá ser integrado con el resto de la legislación, que es a su</w:t>
      </w:r>
      <w:r>
        <w:rPr>
          <w:color w:val="231F20"/>
          <w:spacing w:val="30"/>
        </w:rPr>
        <w:t> </w:t>
      </w:r>
      <w:r>
        <w:rPr>
          <w:color w:val="231F20"/>
        </w:rPr>
        <w:t>vez</w:t>
      </w:r>
    </w:p>
    <w:p>
      <w:pPr>
        <w:pStyle w:val="ListParagraph"/>
        <w:numPr>
          <w:ilvl w:val="0"/>
          <w:numId w:val="80"/>
        </w:numPr>
        <w:tabs>
          <w:tab w:pos="2062" w:val="left" w:leader="none"/>
        </w:tabs>
        <w:spacing w:line="254" w:lineRule="auto" w:before="107" w:after="0"/>
        <w:ind w:left="2061" w:right="1721" w:hanging="340"/>
        <w:jc w:val="left"/>
        <w:rPr>
          <w:color w:val="010202"/>
          <w:sz w:val="14"/>
        </w:rPr>
      </w:pPr>
      <w:r>
        <w:rPr/>
        <w:pict>
          <v:line style="position:absolute;mso-position-horizontal-relative:page;mso-position-vertical-relative:paragraph;z-index:2992" from="170.050995pt,6.085945pt" to="242.050995pt,6.085945pt" stroked="true" strokeweight="1pt" strokecolor="#231f20">
            <v:stroke dashstyle="solid"/>
            <w10:wrap type="none"/>
          </v:line>
        </w:pict>
      </w:r>
      <w:r>
        <w:rPr>
          <w:color w:val="010202"/>
          <w:position w:val="6"/>
          <w:sz w:val="16"/>
        </w:rPr>
        <w:t>18 </w:t>
      </w:r>
      <w:r>
        <w:rPr>
          <w:color w:val="010202"/>
          <w:sz w:val="16"/>
        </w:rPr>
        <w:t>(ver Manual del Digesto Argentino, Colegio Publico de abogados de la Capital Federal, 2001 y</w:t>
      </w:r>
      <w:r>
        <w:rPr>
          <w:color w:val="3953A4"/>
          <w:sz w:val="16"/>
        </w:rPr>
        <w:t> </w:t>
      </w:r>
      <w:hyperlink r:id="rId32">
        <w:r>
          <w:rPr>
            <w:color w:val="3953A4"/>
            <w:sz w:val="16"/>
            <w:u w:val="single" w:color="3953A4"/>
          </w:rPr>
          <w:t>www.dsp.unipi.it/manual/manuale</w:t>
        </w:r>
        <w:r>
          <w:rPr>
            <w:color w:val="3953A4"/>
            <w:spacing w:val="-6"/>
            <w:sz w:val="16"/>
          </w:rPr>
          <w:t> </w:t>
        </w:r>
      </w:hyperlink>
      <w:r>
        <w:rPr>
          <w:color w:val="010202"/>
          <w:sz w:val="16"/>
        </w:rPr>
        <w:t>)</w:t>
      </w:r>
    </w:p>
    <w:p>
      <w:pPr>
        <w:pStyle w:val="BodyText"/>
        <w:spacing w:before="4"/>
        <w:rPr>
          <w:sz w:val="18"/>
        </w:rPr>
      </w:pPr>
    </w:p>
    <w:p>
      <w:pPr>
        <w:pStyle w:val="ListParagraph"/>
        <w:numPr>
          <w:ilvl w:val="0"/>
          <w:numId w:val="80"/>
        </w:numPr>
        <w:tabs>
          <w:tab w:pos="2136" w:val="left" w:leader="none"/>
        </w:tabs>
        <w:spacing w:line="240" w:lineRule="auto" w:before="0" w:after="0"/>
        <w:ind w:left="2135" w:right="0" w:hanging="414"/>
        <w:jc w:val="both"/>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both"/>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638"/>
      </w:pPr>
      <w:r>
        <w:rPr>
          <w:color w:val="231F20"/>
        </w:rPr>
        <w:t>documentación en vigor conservada y consultada en forma simple y eficaz.</w:t>
      </w:r>
    </w:p>
    <w:p>
      <w:pPr>
        <w:pStyle w:val="BodyText"/>
        <w:spacing w:line="254" w:lineRule="auto" w:before="111"/>
        <w:ind w:left="1720" w:right="1716" w:firstLine="340"/>
        <w:jc w:val="both"/>
      </w:pPr>
      <w:r>
        <w:rPr>
          <w:color w:val="231F20"/>
        </w:rPr>
        <w:t>La creación de estándares también en la documen- tación administrativa producirá varios efectos sobre las decisiones políticas. El primero y más importante es la reducción</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contaminación</w:t>
      </w:r>
      <w:r>
        <w:rPr>
          <w:color w:val="231F20"/>
          <w:spacing w:val="-15"/>
        </w:rPr>
        <w:t> </w:t>
      </w:r>
      <w:r>
        <w:rPr>
          <w:color w:val="231F20"/>
        </w:rPr>
        <w:t>legislativa.</w:t>
      </w:r>
      <w:r>
        <w:rPr>
          <w:color w:val="231F20"/>
          <w:spacing w:val="-15"/>
        </w:rPr>
        <w:t> </w:t>
      </w:r>
      <w:r>
        <w:rPr>
          <w:color w:val="231F20"/>
        </w:rPr>
        <w:t>El</w:t>
      </w:r>
      <w:r>
        <w:rPr>
          <w:color w:val="231F20"/>
          <w:spacing w:val="-15"/>
        </w:rPr>
        <w:t> </w:t>
      </w:r>
      <w:r>
        <w:rPr>
          <w:color w:val="231F20"/>
        </w:rPr>
        <w:t>segundo,</w:t>
      </w:r>
      <w:r>
        <w:rPr>
          <w:color w:val="231F20"/>
          <w:spacing w:val="-15"/>
        </w:rPr>
        <w:t> </w:t>
      </w:r>
      <w:r>
        <w:rPr>
          <w:color w:val="231F20"/>
        </w:rPr>
        <w:t>será obligar a los órganos deliberantes y ejecutivos a adoptar estándares como Manuales que instituyen un circulo virtuoso</w:t>
      </w:r>
    </w:p>
    <w:p>
      <w:pPr>
        <w:pStyle w:val="BodyText"/>
        <w:spacing w:line="254" w:lineRule="auto" w:before="107"/>
        <w:ind w:left="1720" w:right="1718" w:firstLine="340"/>
        <w:jc w:val="both"/>
      </w:pPr>
      <w:r>
        <w:rPr>
          <w:color w:val="231F20"/>
        </w:rPr>
        <w:t>La existencia de Manuales, si es posible de uno solo nacional y adaptaciones locales hará que las normas crea- das según estos manuales tendrá una sintaxis previsible y clasificables y tendrá incorporados datos sobre el propio documento. Los elementos constitutivos del documento normativo pertenecientes a una misma clase como el tí- tulo, la parte, los artículos y los incisos constituyen datos indentificatorios</w:t>
      </w:r>
      <w:r>
        <w:rPr>
          <w:color w:val="231F20"/>
          <w:spacing w:val="-14"/>
        </w:rPr>
        <w:t> </w:t>
      </w:r>
      <w:r>
        <w:rPr>
          <w:color w:val="231F20"/>
        </w:rPr>
        <w:t>en</w:t>
      </w:r>
      <w:r>
        <w:rPr>
          <w:color w:val="231F20"/>
          <w:spacing w:val="-14"/>
        </w:rPr>
        <w:t> </w:t>
      </w:r>
      <w:r>
        <w:rPr>
          <w:color w:val="231F20"/>
        </w:rPr>
        <w:t>sí</w:t>
      </w:r>
      <w:r>
        <w:rPr>
          <w:color w:val="231F20"/>
          <w:spacing w:val="-14"/>
        </w:rPr>
        <w:t> </w:t>
      </w:r>
      <w:r>
        <w:rPr>
          <w:color w:val="231F20"/>
        </w:rPr>
        <w:t>mismos</w:t>
      </w:r>
      <w:r>
        <w:rPr>
          <w:color w:val="231F20"/>
          <w:spacing w:val="-14"/>
        </w:rPr>
        <w:t> </w:t>
      </w:r>
      <w:r>
        <w:rPr>
          <w:color w:val="231F20"/>
        </w:rPr>
        <w:t>del</w:t>
      </w:r>
      <w:r>
        <w:rPr>
          <w:color w:val="231F20"/>
          <w:spacing w:val="-14"/>
        </w:rPr>
        <w:t> </w:t>
      </w:r>
      <w:r>
        <w:rPr>
          <w:color w:val="231F20"/>
        </w:rPr>
        <w:t>documento</w:t>
      </w:r>
      <w:r>
        <w:rPr>
          <w:color w:val="231F20"/>
          <w:spacing w:val="-14"/>
        </w:rPr>
        <w:t> </w:t>
      </w:r>
      <w:r>
        <w:rPr>
          <w:color w:val="231F20"/>
        </w:rPr>
        <w:t>y</w:t>
      </w:r>
      <w:r>
        <w:rPr>
          <w:color w:val="231F20"/>
          <w:spacing w:val="-14"/>
        </w:rPr>
        <w:t> </w:t>
      </w:r>
      <w:r>
        <w:rPr>
          <w:color w:val="231F20"/>
        </w:rPr>
        <w:t>pueden</w:t>
      </w:r>
      <w:r>
        <w:rPr>
          <w:color w:val="231F20"/>
          <w:spacing w:val="-14"/>
        </w:rPr>
        <w:t> </w:t>
      </w:r>
      <w:r>
        <w:rPr>
          <w:color w:val="231F20"/>
          <w:spacing w:val="-2"/>
        </w:rPr>
        <w:t>ser </w:t>
      </w:r>
      <w:r>
        <w:rPr>
          <w:color w:val="231F20"/>
        </w:rPr>
        <w:t>asociados a esos otros datos que enriquezcan o califiquen el contenido. Esto consentirá el archivo, el marcado y la recuperación</w:t>
      </w:r>
      <w:r>
        <w:rPr>
          <w:color w:val="231F20"/>
          <w:spacing w:val="-7"/>
        </w:rPr>
        <w:t> </w:t>
      </w:r>
      <w:r>
        <w:rPr>
          <w:color w:val="231F20"/>
        </w:rPr>
        <w:t>de</w:t>
      </w:r>
      <w:r>
        <w:rPr>
          <w:color w:val="231F20"/>
          <w:spacing w:val="-7"/>
        </w:rPr>
        <w:t> </w:t>
      </w:r>
      <w:r>
        <w:rPr>
          <w:color w:val="231F20"/>
        </w:rPr>
        <w:t>datos</w:t>
      </w:r>
      <w:r>
        <w:rPr>
          <w:color w:val="231F20"/>
          <w:spacing w:val="-7"/>
        </w:rPr>
        <w:t> </w:t>
      </w:r>
      <w:r>
        <w:rPr>
          <w:color w:val="231F20"/>
        </w:rPr>
        <w:t>conforme</w:t>
      </w:r>
      <w:r>
        <w:rPr>
          <w:color w:val="231F20"/>
          <w:spacing w:val="-7"/>
        </w:rPr>
        <w:t> </w:t>
      </w:r>
      <w:r>
        <w:rPr>
          <w:color w:val="231F20"/>
        </w:rPr>
        <w:t>a</w:t>
      </w:r>
      <w:r>
        <w:rPr>
          <w:color w:val="231F20"/>
          <w:spacing w:val="-7"/>
        </w:rPr>
        <w:t> </w:t>
      </w:r>
      <w:r>
        <w:rPr>
          <w:color w:val="231F20"/>
        </w:rPr>
        <w:t>un</w:t>
      </w:r>
      <w:r>
        <w:rPr>
          <w:color w:val="231F20"/>
          <w:spacing w:val="-7"/>
        </w:rPr>
        <w:t> </w:t>
      </w:r>
      <w:r>
        <w:rPr>
          <w:color w:val="231F20"/>
        </w:rPr>
        <w:t>lenguaje</w:t>
      </w:r>
      <w:r>
        <w:rPr>
          <w:color w:val="231F20"/>
          <w:spacing w:val="-7"/>
        </w:rPr>
        <w:t> </w:t>
      </w:r>
      <w:r>
        <w:rPr>
          <w:color w:val="231F20"/>
        </w:rPr>
        <w:t>de</w:t>
      </w:r>
      <w:r>
        <w:rPr>
          <w:color w:val="231F20"/>
          <w:spacing w:val="-7"/>
        </w:rPr>
        <w:t> </w:t>
      </w:r>
      <w:r>
        <w:rPr>
          <w:color w:val="231F20"/>
        </w:rPr>
        <w:t>marcado que hoy es un estándar de hecho en el mundo: el </w:t>
      </w:r>
      <w:r>
        <w:rPr>
          <w:b/>
          <w:color w:val="231F20"/>
        </w:rPr>
        <w:t>XML </w:t>
      </w:r>
      <w:r>
        <w:rPr>
          <w:color w:val="231F20"/>
        </w:rPr>
        <w:t>(</w:t>
      </w:r>
      <w:r>
        <w:rPr>
          <w:i/>
          <w:color w:val="231F20"/>
        </w:rPr>
        <w:t>Extensible markup</w:t>
      </w:r>
      <w:r>
        <w:rPr>
          <w:i/>
          <w:color w:val="231F20"/>
          <w:spacing w:val="1"/>
        </w:rPr>
        <w:t> </w:t>
      </w:r>
      <w:r>
        <w:rPr>
          <w:i/>
          <w:color w:val="231F20"/>
        </w:rPr>
        <w:t>language</w:t>
      </w:r>
      <w:r>
        <w:rPr>
          <w:color w:val="231F20"/>
        </w:rPr>
        <w:t>).</w:t>
      </w:r>
    </w:p>
    <w:p>
      <w:pPr>
        <w:pStyle w:val="BodyText"/>
        <w:spacing w:line="254" w:lineRule="auto" w:before="102"/>
        <w:ind w:left="1720" w:right="1719" w:firstLine="340"/>
        <w:jc w:val="both"/>
      </w:pPr>
      <w:r>
        <w:rPr>
          <w:color w:val="231F20"/>
        </w:rPr>
        <w:t>Este lenguaje ofrece la posibilidad de definir estructu- ras por clases homogéneas de documento y crea vínculos de corrección estructural sobre una clase de documentos a través de un mecanismo de definición de reglas denomi- nado document type definition (DTD): cada conjunto de documentos</w:t>
      </w:r>
      <w:r>
        <w:rPr>
          <w:color w:val="231F20"/>
          <w:spacing w:val="-13"/>
        </w:rPr>
        <w:t> </w:t>
      </w:r>
      <w:r>
        <w:rPr>
          <w:color w:val="231F20"/>
        </w:rPr>
        <w:t>que</w:t>
      </w:r>
      <w:r>
        <w:rPr>
          <w:color w:val="231F20"/>
          <w:spacing w:val="-13"/>
        </w:rPr>
        <w:t> </w:t>
      </w:r>
      <w:r>
        <w:rPr>
          <w:color w:val="231F20"/>
        </w:rPr>
        <w:t>presenta</w:t>
      </w:r>
      <w:r>
        <w:rPr>
          <w:color w:val="231F20"/>
          <w:spacing w:val="-13"/>
        </w:rPr>
        <w:t> </w:t>
      </w:r>
      <w:r>
        <w:rPr>
          <w:color w:val="231F20"/>
        </w:rPr>
        <w:t>características</w:t>
      </w:r>
      <w:r>
        <w:rPr>
          <w:color w:val="231F20"/>
          <w:spacing w:val="-13"/>
        </w:rPr>
        <w:t> </w:t>
      </w:r>
      <w:r>
        <w:rPr>
          <w:color w:val="231F20"/>
        </w:rPr>
        <w:t>uniformes</w:t>
      </w:r>
      <w:r>
        <w:rPr>
          <w:color w:val="231F20"/>
          <w:spacing w:val="-13"/>
        </w:rPr>
        <w:t> </w:t>
      </w:r>
      <w:r>
        <w:rPr>
          <w:color w:val="231F20"/>
        </w:rPr>
        <w:t>puede ser escrito con un especifico</w:t>
      </w:r>
      <w:r>
        <w:rPr>
          <w:color w:val="231F20"/>
          <w:spacing w:val="3"/>
        </w:rPr>
        <w:t> </w:t>
      </w:r>
      <w:r>
        <w:rPr>
          <w:color w:val="231F20"/>
        </w:rPr>
        <w:t>DTD.</w:t>
      </w:r>
    </w:p>
    <w:p>
      <w:pPr>
        <w:pStyle w:val="BodyText"/>
        <w:spacing w:line="254" w:lineRule="auto" w:before="107"/>
        <w:ind w:left="1720" w:right="1718" w:firstLine="340"/>
        <w:jc w:val="both"/>
      </w:pPr>
      <w:r>
        <w:rPr>
          <w:color w:val="231F20"/>
        </w:rPr>
        <w:t>En</w:t>
      </w:r>
      <w:r>
        <w:rPr>
          <w:color w:val="231F20"/>
          <w:spacing w:val="-9"/>
        </w:rPr>
        <w:t> </w:t>
      </w:r>
      <w:r>
        <w:rPr>
          <w:color w:val="231F20"/>
        </w:rPr>
        <w:t>definitiva</w:t>
      </w:r>
      <w:r>
        <w:rPr>
          <w:color w:val="231F20"/>
          <w:spacing w:val="-7"/>
        </w:rPr>
        <w:t> </w:t>
      </w:r>
      <w:r>
        <w:rPr>
          <w:color w:val="231F20"/>
        </w:rPr>
        <w:t>los</w:t>
      </w:r>
      <w:r>
        <w:rPr>
          <w:color w:val="231F20"/>
          <w:spacing w:val="-9"/>
        </w:rPr>
        <w:t> </w:t>
      </w:r>
      <w:r>
        <w:rPr>
          <w:color w:val="231F20"/>
        </w:rPr>
        <w:t>documentos</w:t>
      </w:r>
      <w:r>
        <w:rPr>
          <w:color w:val="231F20"/>
          <w:spacing w:val="-9"/>
        </w:rPr>
        <w:t> </w:t>
      </w:r>
      <w:r>
        <w:rPr>
          <w:color w:val="231F20"/>
        </w:rPr>
        <w:t>legislativos</w:t>
      </w:r>
      <w:r>
        <w:rPr>
          <w:color w:val="231F20"/>
          <w:spacing w:val="-9"/>
        </w:rPr>
        <w:t> </w:t>
      </w:r>
      <w:r>
        <w:rPr>
          <w:color w:val="231F20"/>
        </w:rPr>
        <w:t>serán</w:t>
      </w:r>
      <w:r>
        <w:rPr>
          <w:color w:val="231F20"/>
          <w:spacing w:val="-9"/>
        </w:rPr>
        <w:t> </w:t>
      </w:r>
      <w:r>
        <w:rPr>
          <w:color w:val="231F20"/>
        </w:rPr>
        <w:t>estruc- turados, esto es que posean una estructura específica de encabezamiento, fórmulas iniciales, articulados, fórmulas finales y eventuales anexos. Todo con rigurosos vínculos de obligatoriedad de su presencia y del orden en el cual aparecen. Para esto se necesita un Manual de Redacción. Los otros documentos, sobre todo los del pasado tendrán las mismas características pero no serán</w:t>
      </w:r>
      <w:r>
        <w:rPr>
          <w:color w:val="231F20"/>
          <w:spacing w:val="1"/>
        </w:rPr>
        <w:t> </w:t>
      </w:r>
      <w:r>
        <w:rPr>
          <w:color w:val="231F20"/>
        </w:rPr>
        <w:t>estructurados</w:t>
      </w:r>
    </w:p>
    <w:p>
      <w:pPr>
        <w:pStyle w:val="BodyText"/>
      </w:pPr>
    </w:p>
    <w:p>
      <w:pPr>
        <w:spacing w:before="221"/>
        <w:ind w:left="0" w:right="1522" w:firstLine="0"/>
        <w:jc w:val="right"/>
        <w:rPr>
          <w:sz w:val="28"/>
        </w:rPr>
      </w:pPr>
      <w:r>
        <w:rPr>
          <w:rFonts w:ascii="Arial"/>
          <w:color w:val="231F20"/>
          <w:w w:val="80"/>
          <w:sz w:val="12"/>
        </w:rPr>
        <w:t>UIGV </w:t>
      </w:r>
      <w:r>
        <w:rPr>
          <w:color w:val="A7A9AC"/>
          <w:w w:val="80"/>
          <w:sz w:val="28"/>
        </w:rPr>
        <w:t>191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pPr>
      <w:r>
        <w:rPr>
          <w:color w:val="231F20"/>
        </w:rPr>
        <w:t>pues la obligatoriedad y el orden de aparición no se han cumplido.</w:t>
      </w:r>
    </w:p>
    <w:p>
      <w:pPr>
        <w:pStyle w:val="BodyText"/>
        <w:spacing w:line="254" w:lineRule="auto" w:before="111"/>
        <w:ind w:left="1720" w:right="1715" w:firstLine="340"/>
        <w:jc w:val="both"/>
      </w:pPr>
      <w:r>
        <w:rPr>
          <w:color w:val="231F20"/>
        </w:rPr>
        <w:t>Con</w:t>
      </w:r>
      <w:r>
        <w:rPr>
          <w:color w:val="231F20"/>
          <w:spacing w:val="-11"/>
        </w:rPr>
        <w:t> </w:t>
      </w:r>
      <w:r>
        <w:rPr>
          <w:color w:val="231F20"/>
        </w:rPr>
        <w:t>el</w:t>
      </w:r>
      <w:r>
        <w:rPr>
          <w:color w:val="231F20"/>
          <w:spacing w:val="-11"/>
        </w:rPr>
        <w:t> </w:t>
      </w:r>
      <w:r>
        <w:rPr>
          <w:color w:val="231F20"/>
        </w:rPr>
        <w:t>tiempo</w:t>
      </w:r>
      <w:r>
        <w:rPr>
          <w:color w:val="231F20"/>
          <w:spacing w:val="-11"/>
        </w:rPr>
        <w:t> </w:t>
      </w:r>
      <w:r>
        <w:rPr>
          <w:color w:val="231F20"/>
        </w:rPr>
        <w:t>el</w:t>
      </w:r>
      <w:r>
        <w:rPr>
          <w:color w:val="231F20"/>
          <w:spacing w:val="-11"/>
        </w:rPr>
        <w:t> </w:t>
      </w:r>
      <w:r>
        <w:rPr>
          <w:color w:val="231F20"/>
        </w:rPr>
        <w:t>número</w:t>
      </w:r>
      <w:r>
        <w:rPr>
          <w:color w:val="231F20"/>
          <w:spacing w:val="-11"/>
        </w:rPr>
        <w:t> </w:t>
      </w:r>
      <w:r>
        <w:rPr>
          <w:color w:val="231F20"/>
        </w:rPr>
        <w:t>de</w:t>
      </w:r>
      <w:r>
        <w:rPr>
          <w:color w:val="231F20"/>
          <w:spacing w:val="-11"/>
        </w:rPr>
        <w:t> </w:t>
      </w:r>
      <w:r>
        <w:rPr>
          <w:color w:val="231F20"/>
        </w:rPr>
        <w:t>documentos</w:t>
      </w:r>
      <w:r>
        <w:rPr>
          <w:color w:val="231F20"/>
          <w:spacing w:val="-11"/>
        </w:rPr>
        <w:t> </w:t>
      </w:r>
      <w:r>
        <w:rPr>
          <w:color w:val="231F20"/>
        </w:rPr>
        <w:t>estructurados irá</w:t>
      </w:r>
      <w:r>
        <w:rPr>
          <w:color w:val="231F20"/>
          <w:spacing w:val="-18"/>
        </w:rPr>
        <w:t> </w:t>
      </w:r>
      <w:r>
        <w:rPr>
          <w:color w:val="231F20"/>
        </w:rPr>
        <w:t>creciendo</w:t>
      </w:r>
      <w:r>
        <w:rPr>
          <w:color w:val="231F20"/>
          <w:spacing w:val="-18"/>
        </w:rPr>
        <w:t> </w:t>
      </w:r>
      <w:r>
        <w:rPr>
          <w:color w:val="231F20"/>
        </w:rPr>
        <w:t>hasta</w:t>
      </w:r>
      <w:r>
        <w:rPr>
          <w:color w:val="231F20"/>
          <w:spacing w:val="-18"/>
        </w:rPr>
        <w:t> </w:t>
      </w:r>
      <w:r>
        <w:rPr>
          <w:color w:val="231F20"/>
        </w:rPr>
        <w:t>ser</w:t>
      </w:r>
      <w:r>
        <w:rPr>
          <w:color w:val="231F20"/>
          <w:spacing w:val="-18"/>
        </w:rPr>
        <w:t> </w:t>
      </w:r>
      <w:r>
        <w:rPr>
          <w:color w:val="231F20"/>
        </w:rPr>
        <w:t>mayor</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no</w:t>
      </w:r>
      <w:r>
        <w:rPr>
          <w:color w:val="231F20"/>
          <w:spacing w:val="-18"/>
        </w:rPr>
        <w:t> </w:t>
      </w:r>
      <w:r>
        <w:rPr>
          <w:color w:val="231F20"/>
        </w:rPr>
        <w:t>estructurados.</w:t>
      </w:r>
      <w:r>
        <w:rPr>
          <w:color w:val="231F20"/>
          <w:spacing w:val="12"/>
        </w:rPr>
        <w:t> </w:t>
      </w:r>
      <w:r>
        <w:rPr>
          <w:color w:val="231F20"/>
        </w:rPr>
        <w:t>Ade- más, como se puede notar, la primera regla de aplicación para la DTD es justamente el respeto o no de un criterio uniforme de redacción. Las DTD luego se irán afinando en cada una de las categorías jurídicas</w:t>
      </w:r>
      <w:r>
        <w:rPr>
          <w:color w:val="231F20"/>
          <w:position w:val="7"/>
          <w:sz w:val="11"/>
        </w:rPr>
        <w:t>19019 </w:t>
      </w:r>
      <w:r>
        <w:rPr>
          <w:color w:val="231F20"/>
        </w:rPr>
        <w:t>y esto será la- bor especifica de los especialistas de cada disciplina y de cada aplicación en la Administración. Cuando  también las resoluciones y reglas internas administrativas sean escritas siguiendo esta estructura </w:t>
      </w:r>
      <w:r>
        <w:rPr>
          <w:color w:val="231F20"/>
          <w:position w:val="7"/>
          <w:sz w:val="11"/>
        </w:rPr>
        <w:t>19120 </w:t>
      </w:r>
      <w:r>
        <w:rPr>
          <w:color w:val="231F20"/>
        </w:rPr>
        <w:t>se habrá creado un círculo virtuoso en el cual cada disciplina y cada praxis aporta su propia DTD , la mayor parte de los documentos legislativos serán creados conforme a criterios estándares y</w:t>
      </w:r>
      <w:r>
        <w:rPr>
          <w:color w:val="231F20"/>
          <w:spacing w:val="-19"/>
        </w:rPr>
        <w:t> </w:t>
      </w:r>
      <w:r>
        <w:rPr>
          <w:color w:val="231F20"/>
        </w:rPr>
        <w:t>se</w:t>
      </w:r>
      <w:r>
        <w:rPr>
          <w:color w:val="231F20"/>
          <w:spacing w:val="-19"/>
        </w:rPr>
        <w:t> </w:t>
      </w:r>
      <w:r>
        <w:rPr>
          <w:color w:val="231F20"/>
        </w:rPr>
        <w:t>archivarán,</w:t>
      </w:r>
      <w:r>
        <w:rPr>
          <w:color w:val="231F20"/>
          <w:spacing w:val="-19"/>
        </w:rPr>
        <w:t> </w:t>
      </w:r>
      <w:r>
        <w:rPr>
          <w:color w:val="231F20"/>
        </w:rPr>
        <w:t>transmitirán</w:t>
      </w:r>
      <w:r>
        <w:rPr>
          <w:color w:val="231F20"/>
          <w:spacing w:val="-19"/>
        </w:rPr>
        <w:t> </w:t>
      </w:r>
      <w:r>
        <w:rPr>
          <w:color w:val="231F20"/>
        </w:rPr>
        <w:t>y</w:t>
      </w:r>
      <w:r>
        <w:rPr>
          <w:color w:val="231F20"/>
          <w:spacing w:val="-19"/>
        </w:rPr>
        <w:t> </w:t>
      </w:r>
      <w:r>
        <w:rPr>
          <w:color w:val="231F20"/>
        </w:rPr>
        <w:t>recuperarán</w:t>
      </w:r>
      <w:r>
        <w:rPr>
          <w:color w:val="231F20"/>
          <w:spacing w:val="-19"/>
        </w:rPr>
        <w:t> </w:t>
      </w:r>
      <w:r>
        <w:rPr>
          <w:color w:val="231F20"/>
        </w:rPr>
        <w:t>con</w:t>
      </w:r>
      <w:r>
        <w:rPr>
          <w:color w:val="231F20"/>
          <w:spacing w:val="-19"/>
        </w:rPr>
        <w:t> </w:t>
      </w:r>
      <w:r>
        <w:rPr>
          <w:color w:val="231F20"/>
        </w:rPr>
        <w:t>los</w:t>
      </w:r>
      <w:r>
        <w:rPr>
          <w:color w:val="231F20"/>
          <w:spacing w:val="-19"/>
        </w:rPr>
        <w:t> </w:t>
      </w:r>
      <w:r>
        <w:rPr>
          <w:color w:val="231F20"/>
        </w:rPr>
        <w:t>mismos criterios.</w:t>
      </w:r>
      <w:r>
        <w:rPr>
          <w:color w:val="231F20"/>
          <w:spacing w:val="-11"/>
        </w:rPr>
        <w:t> </w:t>
      </w:r>
      <w:r>
        <w:rPr>
          <w:color w:val="231F20"/>
        </w:rPr>
        <w:t>La</w:t>
      </w:r>
      <w:r>
        <w:rPr>
          <w:color w:val="231F20"/>
          <w:spacing w:val="-11"/>
        </w:rPr>
        <w:t> </w:t>
      </w:r>
      <w:r>
        <w:rPr>
          <w:color w:val="231F20"/>
        </w:rPr>
        <w:t>experiencia</w:t>
      </w:r>
      <w:r>
        <w:rPr>
          <w:color w:val="231F20"/>
          <w:spacing w:val="-11"/>
        </w:rPr>
        <w:t> </w:t>
      </w:r>
      <w:r>
        <w:rPr>
          <w:color w:val="231F20"/>
        </w:rPr>
        <w:t>italiana</w:t>
      </w:r>
      <w:r>
        <w:rPr>
          <w:color w:val="231F20"/>
          <w:spacing w:val="-11"/>
        </w:rPr>
        <w:t> </w:t>
      </w:r>
      <w:r>
        <w:rPr>
          <w:color w:val="231F20"/>
        </w:rPr>
        <w:t>en</w:t>
      </w:r>
      <w:r>
        <w:rPr>
          <w:color w:val="231F20"/>
          <w:spacing w:val="-11"/>
        </w:rPr>
        <w:t> </w:t>
      </w:r>
      <w:r>
        <w:rPr>
          <w:color w:val="231F20"/>
        </w:rPr>
        <w:t>materia</w:t>
      </w:r>
      <w:r>
        <w:rPr>
          <w:color w:val="231F20"/>
          <w:spacing w:val="-11"/>
        </w:rPr>
        <w:t> </w:t>
      </w:r>
      <w:r>
        <w:rPr>
          <w:color w:val="231F20"/>
        </w:rPr>
        <w:t>es</w:t>
      </w:r>
      <w:r>
        <w:rPr>
          <w:color w:val="231F20"/>
          <w:spacing w:val="-11"/>
        </w:rPr>
        <w:t> </w:t>
      </w:r>
      <w:r>
        <w:rPr>
          <w:color w:val="231F20"/>
        </w:rPr>
        <w:t>significativa (ver</w:t>
      </w:r>
      <w:r>
        <w:rPr>
          <w:color w:val="231F20"/>
          <w:spacing w:val="-1"/>
        </w:rPr>
        <w:t> </w:t>
      </w:r>
      <w:r>
        <w:rPr>
          <w:color w:val="3953A4"/>
          <w:u w:val="single" w:color="3953A4"/>
        </w:rPr>
        <w:t>www.nir.it</w:t>
      </w:r>
      <w:r>
        <w:rPr>
          <w:color w:val="231F20"/>
        </w:rPr>
        <w:t>.)</w:t>
      </w:r>
    </w:p>
    <w:p>
      <w:pPr>
        <w:pStyle w:val="BodyText"/>
        <w:spacing w:line="254" w:lineRule="auto" w:before="99"/>
        <w:ind w:left="1720" w:right="1717" w:firstLine="340"/>
        <w:jc w:val="both"/>
      </w:pPr>
      <w:r>
        <w:rPr>
          <w:color w:val="231F20"/>
        </w:rPr>
        <w:t>Estos elementos permitirán evitar  bochornos  como el de Costa Rica, de estos días donde el Congreso había modificado el código penal introduciendo un Art. 239 bis para</w:t>
      </w:r>
      <w:r>
        <w:rPr>
          <w:color w:val="231F20"/>
          <w:spacing w:val="-19"/>
        </w:rPr>
        <w:t> </w:t>
      </w:r>
      <w:r>
        <w:rPr>
          <w:color w:val="231F20"/>
        </w:rPr>
        <w:t>incluir</w:t>
      </w:r>
      <w:r>
        <w:rPr>
          <w:color w:val="231F20"/>
          <w:spacing w:val="-19"/>
        </w:rPr>
        <w:t> </w:t>
      </w:r>
      <w:r>
        <w:rPr>
          <w:color w:val="231F20"/>
        </w:rPr>
        <w:t>los</w:t>
      </w:r>
      <w:r>
        <w:rPr>
          <w:color w:val="231F20"/>
          <w:spacing w:val="-19"/>
        </w:rPr>
        <w:t> </w:t>
      </w:r>
      <w:r>
        <w:rPr>
          <w:color w:val="231F20"/>
        </w:rPr>
        <w:t>delitos</w:t>
      </w:r>
      <w:r>
        <w:rPr>
          <w:color w:val="231F20"/>
          <w:spacing w:val="-19"/>
        </w:rPr>
        <w:t> </w:t>
      </w:r>
      <w:r>
        <w:rPr>
          <w:color w:val="231F20"/>
        </w:rPr>
        <w:t>con</w:t>
      </w:r>
      <w:r>
        <w:rPr>
          <w:color w:val="231F20"/>
          <w:spacing w:val="-19"/>
        </w:rPr>
        <w:t> </w:t>
      </w:r>
      <w:r>
        <w:rPr>
          <w:color w:val="231F20"/>
        </w:rPr>
        <w:t>medios</w:t>
      </w:r>
      <w:r>
        <w:rPr>
          <w:color w:val="231F20"/>
          <w:spacing w:val="-19"/>
        </w:rPr>
        <w:t> </w:t>
      </w:r>
      <w:r>
        <w:rPr>
          <w:color w:val="231F20"/>
        </w:rPr>
        <w:t>informáticos.</w:t>
      </w:r>
      <w:r>
        <w:rPr>
          <w:color w:val="231F20"/>
          <w:spacing w:val="-19"/>
        </w:rPr>
        <w:t> </w:t>
      </w:r>
      <w:r>
        <w:rPr>
          <w:color w:val="231F20"/>
        </w:rPr>
        <w:t>Una</w:t>
      </w:r>
      <w:r>
        <w:rPr>
          <w:color w:val="231F20"/>
          <w:spacing w:val="-19"/>
        </w:rPr>
        <w:t> </w:t>
      </w:r>
      <w:r>
        <w:rPr>
          <w:color w:val="231F20"/>
        </w:rPr>
        <w:t>nueva norma</w:t>
      </w:r>
      <w:r>
        <w:rPr>
          <w:color w:val="231F20"/>
          <w:spacing w:val="-18"/>
        </w:rPr>
        <w:t> </w:t>
      </w:r>
      <w:r>
        <w:rPr>
          <w:color w:val="231F20"/>
        </w:rPr>
        <w:t>aprobada</w:t>
      </w:r>
      <w:r>
        <w:rPr>
          <w:color w:val="231F20"/>
          <w:spacing w:val="-18"/>
        </w:rPr>
        <w:t> </w:t>
      </w:r>
      <w:r>
        <w:rPr>
          <w:color w:val="231F20"/>
        </w:rPr>
        <w:t>en</w:t>
      </w:r>
      <w:r>
        <w:rPr>
          <w:color w:val="231F20"/>
          <w:spacing w:val="-18"/>
        </w:rPr>
        <w:t> </w:t>
      </w:r>
      <w:r>
        <w:rPr>
          <w:color w:val="231F20"/>
        </w:rPr>
        <w:t>estos</w:t>
      </w:r>
      <w:r>
        <w:rPr>
          <w:color w:val="231F20"/>
          <w:spacing w:val="-18"/>
        </w:rPr>
        <w:t> </w:t>
      </w:r>
      <w:r>
        <w:rPr>
          <w:color w:val="231F20"/>
        </w:rPr>
        <w:t>días</w:t>
      </w:r>
      <w:r>
        <w:rPr>
          <w:color w:val="231F20"/>
          <w:spacing w:val="-18"/>
        </w:rPr>
        <w:t> </w:t>
      </w:r>
      <w:r>
        <w:rPr>
          <w:color w:val="231F20"/>
        </w:rPr>
        <w:t>sobre</w:t>
      </w:r>
      <w:r>
        <w:rPr>
          <w:color w:val="231F20"/>
          <w:spacing w:val="-18"/>
        </w:rPr>
        <w:t> </w:t>
      </w:r>
      <w:r>
        <w:rPr>
          <w:color w:val="231F20"/>
        </w:rPr>
        <w:t>otro</w:t>
      </w:r>
      <w:r>
        <w:rPr>
          <w:color w:val="231F20"/>
          <w:spacing w:val="-18"/>
        </w:rPr>
        <w:t> </w:t>
      </w:r>
      <w:r>
        <w:rPr>
          <w:color w:val="231F20"/>
        </w:rPr>
        <w:t>tema</w:t>
      </w:r>
      <w:r>
        <w:rPr>
          <w:color w:val="231F20"/>
          <w:spacing w:val="-18"/>
        </w:rPr>
        <w:t> </w:t>
      </w:r>
      <w:r>
        <w:rPr>
          <w:color w:val="231F20"/>
        </w:rPr>
        <w:t>ha</w:t>
      </w:r>
      <w:r>
        <w:rPr>
          <w:color w:val="231F20"/>
          <w:spacing w:val="-18"/>
        </w:rPr>
        <w:t> </w:t>
      </w:r>
      <w:r>
        <w:rPr>
          <w:color w:val="231F20"/>
        </w:rPr>
        <w:t>tomado</w:t>
      </w:r>
      <w:r>
        <w:rPr>
          <w:color w:val="231F20"/>
          <w:spacing w:val="-18"/>
        </w:rPr>
        <w:t> </w:t>
      </w:r>
      <w:r>
        <w:rPr>
          <w:color w:val="231F20"/>
        </w:rPr>
        <w:t>la numeración</w:t>
      </w:r>
      <w:r>
        <w:rPr>
          <w:color w:val="231F20"/>
          <w:spacing w:val="-6"/>
        </w:rPr>
        <w:t> </w:t>
      </w:r>
      <w:r>
        <w:rPr>
          <w:color w:val="231F20"/>
        </w:rPr>
        <w:t>239</w:t>
      </w:r>
      <w:r>
        <w:rPr>
          <w:color w:val="231F20"/>
          <w:spacing w:val="-6"/>
        </w:rPr>
        <w:t> </w:t>
      </w:r>
      <w:r>
        <w:rPr>
          <w:color w:val="231F20"/>
        </w:rPr>
        <w:t>bis</w:t>
      </w:r>
      <w:r>
        <w:rPr>
          <w:color w:val="231F20"/>
          <w:spacing w:val="-6"/>
        </w:rPr>
        <w:t> </w:t>
      </w:r>
      <w:r>
        <w:rPr>
          <w:color w:val="231F20"/>
        </w:rPr>
        <w:t>del</w:t>
      </w:r>
      <w:r>
        <w:rPr>
          <w:color w:val="231F20"/>
          <w:spacing w:val="-6"/>
        </w:rPr>
        <w:t> </w:t>
      </w:r>
      <w:r>
        <w:rPr>
          <w:color w:val="231F20"/>
        </w:rPr>
        <w:t>Código</w:t>
      </w:r>
      <w:r>
        <w:rPr>
          <w:color w:val="231F20"/>
          <w:spacing w:val="-6"/>
        </w:rPr>
        <w:t> </w:t>
      </w:r>
      <w:r>
        <w:rPr>
          <w:color w:val="231F20"/>
        </w:rPr>
        <w:t>Penal,</w:t>
      </w:r>
      <w:r>
        <w:rPr>
          <w:color w:val="231F20"/>
          <w:spacing w:val="-6"/>
        </w:rPr>
        <w:t> </w:t>
      </w:r>
      <w:r>
        <w:rPr>
          <w:color w:val="231F20"/>
        </w:rPr>
        <w:t>por</w:t>
      </w:r>
      <w:r>
        <w:rPr>
          <w:color w:val="231F20"/>
          <w:spacing w:val="-6"/>
        </w:rPr>
        <w:t> </w:t>
      </w:r>
      <w:r>
        <w:rPr>
          <w:color w:val="231F20"/>
        </w:rPr>
        <w:t>lo</w:t>
      </w:r>
      <w:r>
        <w:rPr>
          <w:color w:val="231F20"/>
          <w:spacing w:val="-6"/>
        </w:rPr>
        <w:t> </w:t>
      </w:r>
      <w:r>
        <w:rPr>
          <w:color w:val="231F20"/>
        </w:rPr>
        <w:t>cual</w:t>
      </w:r>
      <w:r>
        <w:rPr>
          <w:color w:val="231F20"/>
          <w:spacing w:val="-6"/>
        </w:rPr>
        <w:t> </w:t>
      </w:r>
      <w:r>
        <w:rPr>
          <w:color w:val="231F20"/>
        </w:rPr>
        <w:t>la</w:t>
      </w:r>
      <w:r>
        <w:rPr>
          <w:color w:val="231F20"/>
          <w:spacing w:val="-6"/>
        </w:rPr>
        <w:t> </w:t>
      </w:r>
      <w:r>
        <w:rPr>
          <w:color w:val="231F20"/>
        </w:rPr>
        <w:t>norma anterior fue abrogada</w:t>
      </w:r>
      <w:r>
        <w:rPr>
          <w:color w:val="231F20"/>
          <w:spacing w:val="-4"/>
        </w:rPr>
        <w:t> </w:t>
      </w:r>
      <w:r>
        <w:rPr>
          <w:color w:val="231F20"/>
        </w:rPr>
        <w:t>implícitamente!!??</w:t>
      </w:r>
    </w:p>
    <w:p>
      <w:pPr>
        <w:pStyle w:val="Heading2"/>
        <w:numPr>
          <w:ilvl w:val="1"/>
          <w:numId w:val="73"/>
        </w:numPr>
        <w:tabs>
          <w:tab w:pos="2118" w:val="left" w:leader="none"/>
        </w:tabs>
        <w:spacing w:line="240" w:lineRule="auto" w:before="53" w:after="0"/>
        <w:ind w:left="1721" w:right="0" w:firstLine="0"/>
        <w:jc w:val="left"/>
        <w:rPr>
          <w:color w:val="939598"/>
        </w:rPr>
      </w:pPr>
      <w:r>
        <w:rPr>
          <w:color w:val="939598"/>
          <w:w w:val="95"/>
        </w:rPr>
        <w:t>Estándares de</w:t>
      </w:r>
      <w:r>
        <w:rPr>
          <w:color w:val="939598"/>
          <w:spacing w:val="-6"/>
          <w:w w:val="95"/>
        </w:rPr>
        <w:t> </w:t>
      </w:r>
      <w:r>
        <w:rPr>
          <w:color w:val="939598"/>
          <w:w w:val="95"/>
        </w:rPr>
        <w:t>evaluación</w:t>
      </w:r>
    </w:p>
    <w:p>
      <w:pPr>
        <w:pStyle w:val="BodyText"/>
        <w:spacing w:line="254" w:lineRule="auto" w:before="213"/>
        <w:ind w:left="1721" w:right="1718" w:firstLine="340"/>
        <w:jc w:val="both"/>
      </w:pPr>
      <w:r>
        <w:rPr/>
        <w:pict>
          <v:line style="position:absolute;mso-position-horizontal-relative:page;mso-position-vertical-relative:paragraph;z-index:3016;mso-wrap-distance-left:0;mso-wrap-distance-right:0" from="170.050995pt,77.691933pt" to="242.050995pt,77.691933pt" stroked="true" strokeweight="1pt" strokecolor="#231f20">
            <v:stroke dashstyle="solid"/>
            <w10:wrap type="topAndBottom"/>
          </v:line>
        </w:pict>
      </w:r>
      <w:r>
        <w:rPr>
          <w:color w:val="231F20"/>
        </w:rPr>
        <w:t>En términos de eficiencia, responsabilidad y efectivi- dad. El programa llamado PUMA, esto es Public Manage- ment Service promueve y monitorea las innovaciones del Manegement del sector publico y representa un punto de referencia no solo para los países participantes sino para</w:t>
      </w:r>
    </w:p>
    <w:p>
      <w:pPr>
        <w:pStyle w:val="ListParagraph"/>
        <w:numPr>
          <w:ilvl w:val="0"/>
          <w:numId w:val="81"/>
        </w:numPr>
        <w:tabs>
          <w:tab w:pos="2062" w:val="left" w:leader="none"/>
        </w:tabs>
        <w:spacing w:line="190" w:lineRule="atLeast" w:before="0" w:after="0"/>
        <w:ind w:left="2061" w:right="1719" w:hanging="340"/>
        <w:jc w:val="both"/>
        <w:rPr>
          <w:color w:val="010202"/>
          <w:sz w:val="14"/>
        </w:rPr>
      </w:pPr>
      <w:r>
        <w:rPr>
          <w:color w:val="010202"/>
          <w:position w:val="6"/>
          <w:sz w:val="16"/>
        </w:rPr>
        <w:t>19</w:t>
      </w:r>
      <w:r>
        <w:rPr>
          <w:color w:val="010202"/>
          <w:spacing w:val="17"/>
          <w:position w:val="6"/>
          <w:sz w:val="16"/>
        </w:rPr>
        <w:t> </w:t>
      </w:r>
      <w:r>
        <w:rPr>
          <w:color w:val="010202"/>
          <w:sz w:val="16"/>
        </w:rPr>
        <w:t>Por</w:t>
      </w:r>
      <w:r>
        <w:rPr>
          <w:color w:val="010202"/>
          <w:spacing w:val="-11"/>
          <w:sz w:val="16"/>
        </w:rPr>
        <w:t> </w:t>
      </w:r>
      <w:r>
        <w:rPr>
          <w:color w:val="010202"/>
          <w:sz w:val="16"/>
        </w:rPr>
        <w:t>ejemplo</w:t>
      </w:r>
      <w:r>
        <w:rPr>
          <w:color w:val="010202"/>
          <w:spacing w:val="-11"/>
          <w:sz w:val="16"/>
        </w:rPr>
        <w:t> </w:t>
      </w:r>
      <w:r>
        <w:rPr>
          <w:color w:val="010202"/>
          <w:sz w:val="16"/>
        </w:rPr>
        <w:t>en</w:t>
      </w:r>
      <w:r>
        <w:rPr>
          <w:color w:val="010202"/>
          <w:spacing w:val="-11"/>
          <w:sz w:val="16"/>
        </w:rPr>
        <w:t> </w:t>
      </w:r>
      <w:r>
        <w:rPr>
          <w:color w:val="010202"/>
          <w:sz w:val="16"/>
        </w:rPr>
        <w:t>las</w:t>
      </w:r>
      <w:r>
        <w:rPr>
          <w:color w:val="010202"/>
          <w:spacing w:val="-11"/>
          <w:sz w:val="16"/>
        </w:rPr>
        <w:t> </w:t>
      </w:r>
      <w:r>
        <w:rPr>
          <w:color w:val="010202"/>
          <w:sz w:val="16"/>
        </w:rPr>
        <w:t>26</w:t>
      </w:r>
      <w:r>
        <w:rPr>
          <w:color w:val="010202"/>
          <w:spacing w:val="-11"/>
          <w:sz w:val="16"/>
        </w:rPr>
        <w:t> </w:t>
      </w:r>
      <w:r>
        <w:rPr>
          <w:color w:val="010202"/>
          <w:sz w:val="16"/>
        </w:rPr>
        <w:t>previstas</w:t>
      </w:r>
      <w:r>
        <w:rPr>
          <w:color w:val="010202"/>
          <w:spacing w:val="-11"/>
          <w:sz w:val="16"/>
        </w:rPr>
        <w:t> </w:t>
      </w:r>
      <w:r>
        <w:rPr>
          <w:color w:val="010202"/>
          <w:sz w:val="16"/>
        </w:rPr>
        <w:t>por</w:t>
      </w:r>
      <w:r>
        <w:rPr>
          <w:color w:val="010202"/>
          <w:spacing w:val="-11"/>
          <w:sz w:val="16"/>
        </w:rPr>
        <w:t> </w:t>
      </w:r>
      <w:r>
        <w:rPr>
          <w:color w:val="010202"/>
          <w:sz w:val="16"/>
        </w:rPr>
        <w:t>la</w:t>
      </w:r>
      <w:r>
        <w:rPr>
          <w:color w:val="010202"/>
          <w:spacing w:val="-11"/>
          <w:sz w:val="16"/>
        </w:rPr>
        <w:t> </w:t>
      </w:r>
      <w:r>
        <w:rPr>
          <w:color w:val="010202"/>
          <w:sz w:val="16"/>
        </w:rPr>
        <w:t>ley</w:t>
      </w:r>
      <w:r>
        <w:rPr>
          <w:color w:val="010202"/>
          <w:spacing w:val="-11"/>
          <w:sz w:val="16"/>
        </w:rPr>
        <w:t> </w:t>
      </w:r>
      <w:r>
        <w:rPr>
          <w:color w:val="010202"/>
          <w:sz w:val="16"/>
        </w:rPr>
        <w:t>24967.</w:t>
      </w:r>
      <w:r>
        <w:rPr>
          <w:color w:val="010202"/>
          <w:spacing w:val="-11"/>
          <w:sz w:val="16"/>
        </w:rPr>
        <w:t> </w:t>
      </w:r>
      <w:r>
        <w:rPr>
          <w:color w:val="010202"/>
          <w:sz w:val="16"/>
        </w:rPr>
        <w:t>Nótese</w:t>
      </w:r>
      <w:r>
        <w:rPr>
          <w:color w:val="010202"/>
          <w:spacing w:val="-11"/>
          <w:sz w:val="16"/>
        </w:rPr>
        <w:t> </w:t>
      </w:r>
      <w:r>
        <w:rPr>
          <w:color w:val="010202"/>
          <w:sz w:val="16"/>
        </w:rPr>
        <w:t>que</w:t>
      </w:r>
      <w:r>
        <w:rPr>
          <w:color w:val="010202"/>
          <w:spacing w:val="-11"/>
          <w:sz w:val="16"/>
        </w:rPr>
        <w:t> </w:t>
      </w:r>
      <w:r>
        <w:rPr>
          <w:color w:val="010202"/>
          <w:sz w:val="16"/>
        </w:rPr>
        <w:t>el</w:t>
      </w:r>
      <w:r>
        <w:rPr>
          <w:color w:val="010202"/>
          <w:spacing w:val="-11"/>
          <w:sz w:val="16"/>
        </w:rPr>
        <w:t> </w:t>
      </w:r>
      <w:r>
        <w:rPr>
          <w:color w:val="010202"/>
          <w:sz w:val="16"/>
        </w:rPr>
        <w:t>art. 2°</w:t>
      </w:r>
      <w:r>
        <w:rPr>
          <w:color w:val="010202"/>
          <w:spacing w:val="-23"/>
          <w:sz w:val="16"/>
        </w:rPr>
        <w:t> </w:t>
      </w:r>
      <w:r>
        <w:rPr>
          <w:color w:val="010202"/>
          <w:sz w:val="16"/>
        </w:rPr>
        <w:t>del</w:t>
      </w:r>
      <w:r>
        <w:rPr>
          <w:color w:val="010202"/>
          <w:spacing w:val="-23"/>
          <w:sz w:val="16"/>
        </w:rPr>
        <w:t> </w:t>
      </w:r>
      <w:r>
        <w:rPr>
          <w:color w:val="010202"/>
          <w:sz w:val="16"/>
        </w:rPr>
        <w:t>Manual</w:t>
      </w:r>
      <w:r>
        <w:rPr>
          <w:color w:val="010202"/>
          <w:spacing w:val="-23"/>
          <w:sz w:val="16"/>
        </w:rPr>
        <w:t> </w:t>
      </w:r>
      <w:r>
        <w:rPr>
          <w:color w:val="010202"/>
          <w:sz w:val="16"/>
        </w:rPr>
        <w:t>de</w:t>
      </w:r>
      <w:r>
        <w:rPr>
          <w:color w:val="010202"/>
          <w:spacing w:val="-23"/>
          <w:sz w:val="16"/>
        </w:rPr>
        <w:t> </w:t>
      </w:r>
      <w:r>
        <w:rPr>
          <w:color w:val="010202"/>
          <w:sz w:val="16"/>
        </w:rPr>
        <w:t>Técnica</w:t>
      </w:r>
      <w:r>
        <w:rPr>
          <w:color w:val="010202"/>
          <w:spacing w:val="-23"/>
          <w:sz w:val="16"/>
        </w:rPr>
        <w:t> </w:t>
      </w:r>
      <w:r>
        <w:rPr>
          <w:color w:val="010202"/>
          <w:sz w:val="16"/>
        </w:rPr>
        <w:t>Legislativa</w:t>
      </w:r>
      <w:r>
        <w:rPr>
          <w:color w:val="010202"/>
          <w:spacing w:val="-23"/>
          <w:sz w:val="16"/>
        </w:rPr>
        <w:t> </w:t>
      </w:r>
      <w:r>
        <w:rPr>
          <w:color w:val="010202"/>
          <w:sz w:val="16"/>
        </w:rPr>
        <w:t>del</w:t>
      </w:r>
      <w:r>
        <w:rPr>
          <w:color w:val="010202"/>
          <w:spacing w:val="-23"/>
          <w:sz w:val="16"/>
        </w:rPr>
        <w:t> </w:t>
      </w:r>
      <w:r>
        <w:rPr>
          <w:color w:val="010202"/>
          <w:sz w:val="16"/>
        </w:rPr>
        <w:t>Digesto</w:t>
      </w:r>
      <w:r>
        <w:rPr>
          <w:color w:val="010202"/>
          <w:spacing w:val="-23"/>
          <w:sz w:val="16"/>
        </w:rPr>
        <w:t> </w:t>
      </w:r>
      <w:r>
        <w:rPr>
          <w:color w:val="010202"/>
          <w:sz w:val="16"/>
        </w:rPr>
        <w:t>Argentino</w:t>
      </w:r>
      <w:r>
        <w:rPr>
          <w:color w:val="010202"/>
          <w:spacing w:val="-23"/>
          <w:sz w:val="16"/>
        </w:rPr>
        <w:t> </w:t>
      </w:r>
      <w:r>
        <w:rPr>
          <w:color w:val="010202"/>
          <w:sz w:val="16"/>
        </w:rPr>
        <w:t>contempla las Document Type</w:t>
      </w:r>
      <w:r>
        <w:rPr>
          <w:color w:val="010202"/>
          <w:spacing w:val="-3"/>
          <w:sz w:val="16"/>
        </w:rPr>
        <w:t> </w:t>
      </w:r>
      <w:r>
        <w:rPr>
          <w:color w:val="010202"/>
          <w:sz w:val="16"/>
        </w:rPr>
        <w:t>Definition.</w:t>
      </w:r>
    </w:p>
    <w:p>
      <w:pPr>
        <w:pStyle w:val="ListParagraph"/>
        <w:numPr>
          <w:ilvl w:val="0"/>
          <w:numId w:val="81"/>
        </w:numPr>
        <w:tabs>
          <w:tab w:pos="2062" w:val="left" w:leader="none"/>
        </w:tabs>
        <w:spacing w:line="196" w:lineRule="exact" w:before="0" w:after="0"/>
        <w:ind w:left="2061" w:right="0" w:hanging="340"/>
        <w:jc w:val="left"/>
        <w:rPr>
          <w:color w:val="010202"/>
          <w:sz w:val="14"/>
        </w:rPr>
      </w:pPr>
      <w:r>
        <w:rPr>
          <w:color w:val="010202"/>
          <w:position w:val="6"/>
          <w:sz w:val="16"/>
        </w:rPr>
        <w:t>20</w:t>
      </w:r>
      <w:r>
        <w:rPr>
          <w:color w:val="010202"/>
          <w:spacing w:val="8"/>
          <w:position w:val="6"/>
          <w:sz w:val="16"/>
        </w:rPr>
        <w:t> </w:t>
      </w:r>
      <w:r>
        <w:rPr>
          <w:color w:val="010202"/>
          <w:sz w:val="16"/>
        </w:rPr>
        <w:t>Circolare</w:t>
      </w:r>
      <w:r>
        <w:rPr>
          <w:color w:val="010202"/>
          <w:spacing w:val="8"/>
          <w:sz w:val="16"/>
        </w:rPr>
        <w:t> </w:t>
      </w:r>
      <w:r>
        <w:rPr>
          <w:color w:val="010202"/>
          <w:sz w:val="16"/>
        </w:rPr>
        <w:t>del</w:t>
      </w:r>
      <w:r>
        <w:rPr>
          <w:color w:val="010202"/>
          <w:spacing w:val="8"/>
          <w:sz w:val="16"/>
        </w:rPr>
        <w:t> </w:t>
      </w:r>
      <w:r>
        <w:rPr>
          <w:color w:val="010202"/>
          <w:sz w:val="16"/>
        </w:rPr>
        <w:t>Presidente</w:t>
      </w:r>
      <w:r>
        <w:rPr>
          <w:color w:val="010202"/>
          <w:spacing w:val="8"/>
          <w:sz w:val="16"/>
        </w:rPr>
        <w:t> </w:t>
      </w:r>
      <w:r>
        <w:rPr>
          <w:color w:val="010202"/>
          <w:sz w:val="16"/>
        </w:rPr>
        <w:t>del</w:t>
      </w:r>
      <w:r>
        <w:rPr>
          <w:color w:val="010202"/>
          <w:spacing w:val="8"/>
          <w:sz w:val="16"/>
        </w:rPr>
        <w:t> </w:t>
      </w:r>
      <w:r>
        <w:rPr>
          <w:color w:val="010202"/>
          <w:sz w:val="16"/>
        </w:rPr>
        <w:t>Consiglio</w:t>
      </w:r>
      <w:r>
        <w:rPr>
          <w:color w:val="010202"/>
          <w:spacing w:val="8"/>
          <w:sz w:val="16"/>
        </w:rPr>
        <w:t> </w:t>
      </w:r>
      <w:r>
        <w:rPr>
          <w:color w:val="010202"/>
          <w:sz w:val="16"/>
        </w:rPr>
        <w:t>dei</w:t>
      </w:r>
      <w:r>
        <w:rPr>
          <w:color w:val="010202"/>
          <w:spacing w:val="8"/>
          <w:sz w:val="16"/>
        </w:rPr>
        <w:t> </w:t>
      </w:r>
      <w:r>
        <w:rPr>
          <w:color w:val="010202"/>
          <w:sz w:val="16"/>
        </w:rPr>
        <w:t>Ministri</w:t>
      </w:r>
      <w:r>
        <w:rPr>
          <w:color w:val="010202"/>
          <w:spacing w:val="8"/>
          <w:sz w:val="16"/>
        </w:rPr>
        <w:t> </w:t>
      </w:r>
      <w:r>
        <w:rPr>
          <w:color w:val="010202"/>
          <w:sz w:val="16"/>
        </w:rPr>
        <w:t>del</w:t>
      </w:r>
      <w:r>
        <w:rPr>
          <w:color w:val="010202"/>
          <w:spacing w:val="8"/>
          <w:sz w:val="16"/>
        </w:rPr>
        <w:t> </w:t>
      </w:r>
      <w:r>
        <w:rPr>
          <w:color w:val="010202"/>
          <w:sz w:val="16"/>
        </w:rPr>
        <w:t>20</w:t>
      </w:r>
      <w:r>
        <w:rPr>
          <w:color w:val="010202"/>
          <w:spacing w:val="8"/>
          <w:sz w:val="16"/>
        </w:rPr>
        <w:t> </w:t>
      </w:r>
      <w:r>
        <w:rPr>
          <w:color w:val="010202"/>
          <w:sz w:val="16"/>
        </w:rPr>
        <w:t>aprile</w:t>
      </w:r>
    </w:p>
    <w:p>
      <w:pPr>
        <w:spacing w:line="254" w:lineRule="auto" w:before="10"/>
        <w:ind w:left="2061" w:right="1719" w:firstLine="0"/>
        <w:jc w:val="both"/>
        <w:rPr>
          <w:sz w:val="16"/>
        </w:rPr>
      </w:pPr>
      <w:r>
        <w:rPr>
          <w:color w:val="010202"/>
          <w:sz w:val="16"/>
        </w:rPr>
        <w:t>2001,</w:t>
      </w:r>
      <w:r>
        <w:rPr>
          <w:color w:val="010202"/>
          <w:spacing w:val="-10"/>
          <w:sz w:val="16"/>
        </w:rPr>
        <w:t> </w:t>
      </w:r>
      <w:r>
        <w:rPr>
          <w:color w:val="010202"/>
          <w:sz w:val="16"/>
        </w:rPr>
        <w:t>Gazzetta</w:t>
      </w:r>
      <w:r>
        <w:rPr>
          <w:color w:val="010202"/>
          <w:spacing w:val="-10"/>
          <w:sz w:val="16"/>
        </w:rPr>
        <w:t> </w:t>
      </w:r>
      <w:r>
        <w:rPr>
          <w:color w:val="010202"/>
          <w:sz w:val="16"/>
        </w:rPr>
        <w:t>Ufficiale</w:t>
      </w:r>
      <w:r>
        <w:rPr>
          <w:color w:val="010202"/>
          <w:spacing w:val="-10"/>
          <w:sz w:val="16"/>
        </w:rPr>
        <w:t> </w:t>
      </w:r>
      <w:r>
        <w:rPr>
          <w:color w:val="010202"/>
          <w:sz w:val="16"/>
        </w:rPr>
        <w:t>27</w:t>
      </w:r>
      <w:r>
        <w:rPr>
          <w:color w:val="010202"/>
          <w:spacing w:val="-10"/>
          <w:sz w:val="16"/>
        </w:rPr>
        <w:t> </w:t>
      </w:r>
      <w:r>
        <w:rPr>
          <w:color w:val="010202"/>
          <w:sz w:val="16"/>
        </w:rPr>
        <w:t>aprile</w:t>
      </w:r>
      <w:r>
        <w:rPr>
          <w:color w:val="010202"/>
          <w:spacing w:val="20"/>
          <w:sz w:val="16"/>
        </w:rPr>
        <w:t> </w:t>
      </w:r>
      <w:r>
        <w:rPr>
          <w:color w:val="010202"/>
          <w:sz w:val="16"/>
        </w:rPr>
        <w:t>2001,</w:t>
      </w:r>
      <w:r>
        <w:rPr>
          <w:color w:val="010202"/>
          <w:spacing w:val="-10"/>
          <w:sz w:val="16"/>
        </w:rPr>
        <w:t> </w:t>
      </w:r>
      <w:r>
        <w:rPr>
          <w:color w:val="010202"/>
          <w:sz w:val="16"/>
        </w:rPr>
        <w:t>n°</w:t>
      </w:r>
      <w:r>
        <w:rPr>
          <w:color w:val="010202"/>
          <w:spacing w:val="-10"/>
          <w:sz w:val="16"/>
        </w:rPr>
        <w:t> </w:t>
      </w:r>
      <w:r>
        <w:rPr>
          <w:color w:val="010202"/>
          <w:sz w:val="16"/>
        </w:rPr>
        <w:t>97</w:t>
      </w:r>
      <w:r>
        <w:rPr>
          <w:color w:val="010202"/>
          <w:spacing w:val="-10"/>
          <w:sz w:val="16"/>
        </w:rPr>
        <w:t> </w:t>
      </w:r>
      <w:r>
        <w:rPr>
          <w:color w:val="010202"/>
          <w:sz w:val="16"/>
        </w:rPr>
        <w:t>e</w:t>
      </w:r>
      <w:r>
        <w:rPr>
          <w:color w:val="010202"/>
          <w:spacing w:val="-10"/>
          <w:sz w:val="16"/>
        </w:rPr>
        <w:t> </w:t>
      </w:r>
      <w:r>
        <w:rPr>
          <w:color w:val="010202"/>
          <w:sz w:val="16"/>
        </w:rPr>
        <w:t>circolare</w:t>
      </w:r>
      <w:r>
        <w:rPr>
          <w:color w:val="010202"/>
          <w:spacing w:val="-10"/>
          <w:sz w:val="16"/>
        </w:rPr>
        <w:t> </w:t>
      </w:r>
      <w:r>
        <w:rPr>
          <w:color w:val="010202"/>
          <w:sz w:val="16"/>
        </w:rPr>
        <w:t>AIPA</w:t>
      </w:r>
      <w:r>
        <w:rPr>
          <w:color w:val="010202"/>
          <w:spacing w:val="-10"/>
          <w:sz w:val="16"/>
        </w:rPr>
        <w:t> </w:t>
      </w:r>
      <w:r>
        <w:rPr>
          <w:color w:val="010202"/>
          <w:sz w:val="16"/>
        </w:rPr>
        <w:t>CR</w:t>
      </w:r>
      <w:r>
        <w:rPr>
          <w:color w:val="010202"/>
          <w:spacing w:val="-10"/>
          <w:sz w:val="16"/>
        </w:rPr>
        <w:t> </w:t>
      </w:r>
      <w:r>
        <w:rPr>
          <w:color w:val="010202"/>
          <w:sz w:val="16"/>
        </w:rPr>
        <w:t>40 sul Formato per la rappresentazione elettronica dei provvedimenti normativi tramite il linguaggio di marcatura</w:t>
      </w:r>
      <w:r>
        <w:rPr>
          <w:color w:val="010202"/>
          <w:spacing w:val="-7"/>
          <w:sz w:val="16"/>
        </w:rPr>
        <w:t> </w:t>
      </w:r>
      <w:r>
        <w:rPr>
          <w:color w:val="010202"/>
          <w:sz w:val="16"/>
        </w:rPr>
        <w:t>XML</w:t>
      </w:r>
    </w:p>
    <w:p>
      <w:pPr>
        <w:pStyle w:val="BodyText"/>
        <w:spacing w:before="4"/>
        <w:rPr>
          <w:sz w:val="18"/>
        </w:rPr>
      </w:pPr>
    </w:p>
    <w:p>
      <w:pPr>
        <w:pStyle w:val="ListParagraph"/>
        <w:numPr>
          <w:ilvl w:val="0"/>
          <w:numId w:val="81"/>
        </w:numPr>
        <w:tabs>
          <w:tab w:pos="2124" w:val="left" w:leader="none"/>
        </w:tabs>
        <w:spacing w:line="240" w:lineRule="auto" w:before="0" w:after="0"/>
        <w:ind w:left="2123" w:right="0" w:hanging="402"/>
        <w:jc w:val="left"/>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left"/>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todos</w:t>
      </w:r>
      <w:r>
        <w:rPr>
          <w:color w:val="231F20"/>
          <w:spacing w:val="-18"/>
        </w:rPr>
        <w:t> </w:t>
      </w:r>
      <w:r>
        <w:rPr>
          <w:color w:val="231F20"/>
        </w:rPr>
        <w:t>los</w:t>
      </w:r>
      <w:r>
        <w:rPr>
          <w:color w:val="231F20"/>
          <w:spacing w:val="-18"/>
        </w:rPr>
        <w:t> </w:t>
      </w:r>
      <w:r>
        <w:rPr>
          <w:color w:val="231F20"/>
        </w:rPr>
        <w:t>países</w:t>
      </w:r>
      <w:r>
        <w:rPr>
          <w:color w:val="231F20"/>
          <w:spacing w:val="-18"/>
        </w:rPr>
        <w:t> </w:t>
      </w:r>
      <w:r>
        <w:rPr>
          <w:color w:val="231F20"/>
        </w:rPr>
        <w:t>que</w:t>
      </w:r>
      <w:r>
        <w:rPr>
          <w:color w:val="231F20"/>
          <w:spacing w:val="-18"/>
        </w:rPr>
        <w:t> </w:t>
      </w:r>
      <w:r>
        <w:rPr>
          <w:color w:val="231F20"/>
        </w:rPr>
        <w:t>quieren</w:t>
      </w:r>
      <w:r>
        <w:rPr>
          <w:color w:val="231F20"/>
          <w:spacing w:val="-18"/>
        </w:rPr>
        <w:t> </w:t>
      </w:r>
      <w:r>
        <w:rPr>
          <w:color w:val="231F20"/>
        </w:rPr>
        <w:t>lograr</w:t>
      </w:r>
      <w:r>
        <w:rPr>
          <w:color w:val="231F20"/>
          <w:spacing w:val="-18"/>
        </w:rPr>
        <w:t> </w:t>
      </w:r>
      <w:r>
        <w:rPr>
          <w:color w:val="231F20"/>
        </w:rPr>
        <w:t>eficiencia</w:t>
      </w:r>
      <w:r>
        <w:rPr>
          <w:color w:val="231F20"/>
          <w:spacing w:val="-18"/>
        </w:rPr>
        <w:t> </w:t>
      </w:r>
      <w:r>
        <w:rPr>
          <w:color w:val="231F20"/>
        </w:rPr>
        <w:t>en</w:t>
      </w:r>
      <w:r>
        <w:rPr>
          <w:color w:val="231F20"/>
          <w:spacing w:val="-18"/>
        </w:rPr>
        <w:t> </w:t>
      </w:r>
      <w:r>
        <w:rPr>
          <w:color w:val="231F20"/>
        </w:rPr>
        <w:t>el</w:t>
      </w:r>
      <w:r>
        <w:rPr>
          <w:color w:val="231F20"/>
          <w:spacing w:val="-18"/>
        </w:rPr>
        <w:t> </w:t>
      </w:r>
      <w:r>
        <w:rPr>
          <w:color w:val="231F20"/>
        </w:rPr>
        <w:t>gobierno </w:t>
      </w:r>
      <w:r>
        <w:rPr>
          <w:color w:val="231F20"/>
          <w:spacing w:val="-3"/>
        </w:rPr>
        <w:t>digital.</w:t>
      </w:r>
      <w:r>
        <w:rPr>
          <w:color w:val="231F20"/>
          <w:spacing w:val="17"/>
        </w:rPr>
        <w:t> </w:t>
      </w:r>
      <w:r>
        <w:rPr>
          <w:color w:val="231F20"/>
          <w:spacing w:val="-3"/>
        </w:rPr>
        <w:t>Dentro</w:t>
      </w:r>
      <w:r>
        <w:rPr>
          <w:color w:val="231F20"/>
          <w:spacing w:val="-17"/>
        </w:rPr>
        <w:t> </w:t>
      </w:r>
      <w:r>
        <w:rPr>
          <w:color w:val="231F20"/>
        </w:rPr>
        <w:t>de</w:t>
      </w:r>
      <w:r>
        <w:rPr>
          <w:color w:val="231F20"/>
          <w:spacing w:val="-17"/>
        </w:rPr>
        <w:t> </w:t>
      </w:r>
      <w:r>
        <w:rPr>
          <w:color w:val="231F20"/>
          <w:spacing w:val="-3"/>
        </w:rPr>
        <w:t>este</w:t>
      </w:r>
      <w:r>
        <w:rPr>
          <w:color w:val="231F20"/>
          <w:spacing w:val="-17"/>
        </w:rPr>
        <w:t> </w:t>
      </w:r>
      <w:r>
        <w:rPr>
          <w:color w:val="231F20"/>
          <w:spacing w:val="-3"/>
        </w:rPr>
        <w:t>programa</w:t>
      </w:r>
      <w:r>
        <w:rPr>
          <w:color w:val="231F20"/>
          <w:spacing w:val="-17"/>
        </w:rPr>
        <w:t> </w:t>
      </w:r>
      <w:r>
        <w:rPr>
          <w:color w:val="231F20"/>
        </w:rPr>
        <w:t>han</w:t>
      </w:r>
      <w:r>
        <w:rPr>
          <w:color w:val="231F20"/>
          <w:spacing w:val="-17"/>
        </w:rPr>
        <w:t> </w:t>
      </w:r>
      <w:r>
        <w:rPr>
          <w:color w:val="231F20"/>
          <w:spacing w:val="-3"/>
        </w:rPr>
        <w:t>surgido</w:t>
      </w:r>
      <w:r>
        <w:rPr>
          <w:color w:val="231F20"/>
          <w:spacing w:val="-17"/>
        </w:rPr>
        <w:t> </w:t>
      </w:r>
      <w:r>
        <w:rPr>
          <w:color w:val="231F20"/>
          <w:spacing w:val="-3"/>
        </w:rPr>
        <w:t>subprogramas </w:t>
      </w:r>
      <w:r>
        <w:rPr>
          <w:color w:val="231F20"/>
        </w:rPr>
        <w:t>aun mas específicos como el AIR, Análisis del Impacto de la</w:t>
      </w:r>
      <w:r>
        <w:rPr>
          <w:color w:val="231F20"/>
          <w:spacing w:val="-1"/>
        </w:rPr>
        <w:t> </w:t>
      </w:r>
      <w:r>
        <w:rPr>
          <w:color w:val="231F20"/>
        </w:rPr>
        <w:t>Reglamentación.</w:t>
      </w:r>
    </w:p>
    <w:p>
      <w:pPr>
        <w:pStyle w:val="BodyText"/>
        <w:spacing w:line="254" w:lineRule="auto" w:before="110"/>
        <w:ind w:left="1721" w:right="1717" w:firstLine="414"/>
        <w:jc w:val="both"/>
      </w:pPr>
      <w:r>
        <w:rPr>
          <w:color w:val="231F20"/>
        </w:rPr>
        <w:t>El AIR consiste en un conjunto de actividades que  las administraciones deben desarrollar desde el momento mismo de la proyectación del acto normativo y tienen por objeto</w:t>
      </w:r>
      <w:r>
        <w:rPr>
          <w:color w:val="231F20"/>
          <w:spacing w:val="-6"/>
        </w:rPr>
        <w:t> </w:t>
      </w:r>
      <w:r>
        <w:rPr>
          <w:color w:val="231F20"/>
        </w:rPr>
        <w:t>valorar</w:t>
      </w:r>
      <w:r>
        <w:rPr>
          <w:color w:val="231F20"/>
          <w:spacing w:val="-6"/>
        </w:rPr>
        <w:t> </w:t>
      </w:r>
      <w:r>
        <w:rPr>
          <w:color w:val="231F20"/>
        </w:rPr>
        <w:t>los</w:t>
      </w:r>
      <w:r>
        <w:rPr>
          <w:color w:val="231F20"/>
          <w:spacing w:val="-6"/>
        </w:rPr>
        <w:t> </w:t>
      </w:r>
      <w:r>
        <w:rPr>
          <w:color w:val="231F20"/>
        </w:rPr>
        <w:t>efectos</w:t>
      </w:r>
      <w:r>
        <w:rPr>
          <w:color w:val="231F20"/>
          <w:spacing w:val="-6"/>
        </w:rPr>
        <w:t> </w:t>
      </w:r>
      <w:r>
        <w:rPr>
          <w:color w:val="231F20"/>
        </w:rPr>
        <w:t>de</w:t>
      </w:r>
      <w:r>
        <w:rPr>
          <w:color w:val="231F20"/>
          <w:spacing w:val="-6"/>
        </w:rPr>
        <w:t> </w:t>
      </w:r>
      <w:r>
        <w:rPr>
          <w:color w:val="231F20"/>
        </w:rPr>
        <w:t>una</w:t>
      </w:r>
      <w:r>
        <w:rPr>
          <w:color w:val="231F20"/>
          <w:spacing w:val="-6"/>
        </w:rPr>
        <w:t> </w:t>
      </w:r>
      <w:r>
        <w:rPr>
          <w:color w:val="231F20"/>
        </w:rPr>
        <w:t>intervención</w:t>
      </w:r>
      <w:r>
        <w:rPr>
          <w:color w:val="231F20"/>
          <w:spacing w:val="-6"/>
        </w:rPr>
        <w:t> </w:t>
      </w:r>
      <w:r>
        <w:rPr>
          <w:color w:val="231F20"/>
        </w:rPr>
        <w:t>legislativa</w:t>
      </w:r>
      <w:r>
        <w:rPr>
          <w:color w:val="231F20"/>
          <w:spacing w:val="-6"/>
        </w:rPr>
        <w:t> </w:t>
      </w:r>
      <w:r>
        <w:rPr>
          <w:color w:val="231F20"/>
        </w:rPr>
        <w:t>al fin de lograr un mejor resultado costo/beneficio.</w:t>
      </w:r>
      <w:r>
        <w:rPr>
          <w:color w:val="231F20"/>
          <w:spacing w:val="-12"/>
        </w:rPr>
        <w:t> </w:t>
      </w:r>
      <w:r>
        <w:rPr>
          <w:color w:val="231F20"/>
        </w:rPr>
        <w:t>21</w:t>
      </w:r>
    </w:p>
    <w:p>
      <w:pPr>
        <w:pStyle w:val="BodyText"/>
        <w:spacing w:line="254" w:lineRule="auto" w:before="108"/>
        <w:ind w:left="1721" w:right="1719" w:firstLine="340"/>
        <w:jc w:val="both"/>
      </w:pPr>
      <w:r>
        <w:rPr>
          <w:color w:val="231F20"/>
        </w:rPr>
        <w:t>El AIR consiste en una serie de acciones previas a la redacción del texto normativo y una serie de acciones</w:t>
      </w:r>
      <w:r>
        <w:rPr>
          <w:color w:val="231F20"/>
          <w:spacing w:val="-28"/>
        </w:rPr>
        <w:t> </w:t>
      </w:r>
      <w:r>
        <w:rPr>
          <w:color w:val="231F20"/>
        </w:rPr>
        <w:t>pos- teriores, para verificar el resultado</w:t>
      </w:r>
      <w:r>
        <w:rPr>
          <w:color w:val="231F20"/>
          <w:spacing w:val="-6"/>
        </w:rPr>
        <w:t> </w:t>
      </w:r>
      <w:r>
        <w:rPr>
          <w:color w:val="231F20"/>
        </w:rPr>
        <w:t>obtenido.</w:t>
      </w:r>
    </w:p>
    <w:p>
      <w:pPr>
        <w:pStyle w:val="BodyText"/>
        <w:spacing w:line="254" w:lineRule="auto" w:before="111"/>
        <w:ind w:left="1721" w:right="1719" w:firstLine="340"/>
        <w:jc w:val="both"/>
      </w:pPr>
      <w:r>
        <w:rPr>
          <w:color w:val="231F20"/>
        </w:rPr>
        <w:t>Es</w:t>
      </w:r>
      <w:r>
        <w:rPr>
          <w:color w:val="231F20"/>
          <w:spacing w:val="-12"/>
        </w:rPr>
        <w:t> </w:t>
      </w:r>
      <w:r>
        <w:rPr>
          <w:color w:val="231F20"/>
        </w:rPr>
        <w:t>sumamente</w:t>
      </w:r>
      <w:r>
        <w:rPr>
          <w:color w:val="231F20"/>
          <w:spacing w:val="-12"/>
        </w:rPr>
        <w:t> </w:t>
      </w:r>
      <w:r>
        <w:rPr>
          <w:color w:val="231F20"/>
        </w:rPr>
        <w:t>importante</w:t>
      </w:r>
      <w:r>
        <w:rPr>
          <w:color w:val="231F20"/>
          <w:spacing w:val="-12"/>
        </w:rPr>
        <w:t> </w:t>
      </w:r>
      <w:r>
        <w:rPr>
          <w:color w:val="231F20"/>
        </w:rPr>
        <w:t>que</w:t>
      </w:r>
      <w:r>
        <w:rPr>
          <w:color w:val="231F20"/>
          <w:spacing w:val="-12"/>
        </w:rPr>
        <w:t> </w:t>
      </w:r>
      <w:r>
        <w:rPr>
          <w:color w:val="231F20"/>
        </w:rPr>
        <w:t>exista</w:t>
      </w:r>
      <w:r>
        <w:rPr>
          <w:color w:val="231F20"/>
          <w:spacing w:val="-12"/>
        </w:rPr>
        <w:t> </w:t>
      </w:r>
      <w:r>
        <w:rPr>
          <w:color w:val="231F20"/>
        </w:rPr>
        <w:t>una</w:t>
      </w:r>
      <w:r>
        <w:rPr>
          <w:color w:val="231F20"/>
          <w:spacing w:val="-12"/>
        </w:rPr>
        <w:t> </w:t>
      </w:r>
      <w:r>
        <w:rPr>
          <w:color w:val="231F20"/>
        </w:rPr>
        <w:t>tabla</w:t>
      </w:r>
      <w:r>
        <w:rPr>
          <w:color w:val="231F20"/>
          <w:spacing w:val="-12"/>
        </w:rPr>
        <w:t> </w:t>
      </w:r>
      <w:r>
        <w:rPr>
          <w:color w:val="231F20"/>
        </w:rPr>
        <w:t>de</w:t>
      </w:r>
      <w:r>
        <w:rPr>
          <w:color w:val="231F20"/>
          <w:spacing w:val="-12"/>
        </w:rPr>
        <w:t> </w:t>
      </w:r>
      <w:r>
        <w:rPr>
          <w:color w:val="231F20"/>
        </w:rPr>
        <w:t>con- siderandos que se deben tener en cuenta antes de dictar</w:t>
      </w:r>
      <w:r>
        <w:rPr>
          <w:color w:val="231F20"/>
          <w:spacing w:val="-22"/>
        </w:rPr>
        <w:t> </w:t>
      </w:r>
      <w:r>
        <w:rPr>
          <w:color w:val="231F20"/>
        </w:rPr>
        <w:t>la norma</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deben</w:t>
      </w:r>
      <w:r>
        <w:rPr>
          <w:color w:val="231F20"/>
          <w:spacing w:val="-5"/>
        </w:rPr>
        <w:t> </w:t>
      </w:r>
      <w:r>
        <w:rPr>
          <w:color w:val="231F20"/>
        </w:rPr>
        <w:t>acompañar</w:t>
      </w:r>
      <w:r>
        <w:rPr>
          <w:color w:val="231F20"/>
          <w:spacing w:val="-5"/>
        </w:rPr>
        <w:t> </w:t>
      </w:r>
      <w:r>
        <w:rPr>
          <w:color w:val="231F20"/>
        </w:rPr>
        <w:t>a</w:t>
      </w:r>
      <w:r>
        <w:rPr>
          <w:color w:val="231F20"/>
          <w:spacing w:val="-5"/>
        </w:rPr>
        <w:t> </w:t>
      </w:r>
      <w:r>
        <w:rPr>
          <w:color w:val="231F20"/>
        </w:rPr>
        <w:t>esta</w:t>
      </w:r>
      <w:r>
        <w:rPr>
          <w:color w:val="231F20"/>
          <w:spacing w:val="-5"/>
        </w:rPr>
        <w:t> </w:t>
      </w:r>
      <w:r>
        <w:rPr>
          <w:color w:val="231F20"/>
        </w:rPr>
        <w:t>durante</w:t>
      </w:r>
      <w:r>
        <w:rPr>
          <w:color w:val="231F20"/>
          <w:spacing w:val="-5"/>
        </w:rPr>
        <w:t> </w:t>
      </w:r>
      <w:r>
        <w:rPr>
          <w:color w:val="231F20"/>
        </w:rPr>
        <w:t>toda</w:t>
      </w:r>
      <w:r>
        <w:rPr>
          <w:color w:val="231F20"/>
          <w:spacing w:val="-5"/>
        </w:rPr>
        <w:t> </w:t>
      </w:r>
      <w:r>
        <w:rPr>
          <w:color w:val="231F20"/>
        </w:rPr>
        <w:t>su</w:t>
      </w:r>
      <w:r>
        <w:rPr>
          <w:color w:val="231F20"/>
          <w:spacing w:val="-5"/>
        </w:rPr>
        <w:t> </w:t>
      </w:r>
      <w:r>
        <w:rPr>
          <w:color w:val="231F20"/>
        </w:rPr>
        <w:t>vida útil pues es el único modo objetivo de poder discriminar seriamente sobre el cumplimiento de tales objetivos y en definitiva la relación</w:t>
      </w:r>
      <w:r>
        <w:rPr>
          <w:color w:val="231F20"/>
          <w:spacing w:val="-4"/>
        </w:rPr>
        <w:t> </w:t>
      </w:r>
      <w:r>
        <w:rPr>
          <w:color w:val="231F20"/>
        </w:rPr>
        <w:t>costo/beneficio.</w:t>
      </w:r>
    </w:p>
    <w:p>
      <w:pPr>
        <w:pStyle w:val="BodyText"/>
        <w:spacing w:line="254" w:lineRule="auto" w:before="107"/>
        <w:ind w:left="1721" w:right="1717" w:firstLine="340"/>
        <w:jc w:val="both"/>
      </w:pPr>
      <w:r>
        <w:rPr>
          <w:color w:val="231F20"/>
        </w:rPr>
        <w:t>Las tareas previas consisten en: 1. Definir el ámbito</w:t>
      </w:r>
      <w:r>
        <w:rPr>
          <w:color w:val="231F20"/>
          <w:spacing w:val="-27"/>
        </w:rPr>
        <w:t> </w:t>
      </w:r>
      <w:r>
        <w:rPr>
          <w:color w:val="231F20"/>
        </w:rPr>
        <w:t>de intervención,</w:t>
      </w:r>
      <w:r>
        <w:rPr>
          <w:color w:val="231F20"/>
          <w:spacing w:val="-9"/>
        </w:rPr>
        <w:t> </w:t>
      </w:r>
      <w:r>
        <w:rPr>
          <w:color w:val="231F20"/>
        </w:rPr>
        <w:t>el</w:t>
      </w:r>
      <w:r>
        <w:rPr>
          <w:color w:val="231F20"/>
          <w:spacing w:val="-9"/>
        </w:rPr>
        <w:t> </w:t>
      </w:r>
      <w:r>
        <w:rPr>
          <w:color w:val="231F20"/>
        </w:rPr>
        <w:t>contexto,</w:t>
      </w:r>
      <w:r>
        <w:rPr>
          <w:color w:val="231F20"/>
          <w:spacing w:val="-9"/>
        </w:rPr>
        <w:t> </w:t>
      </w:r>
      <w:r>
        <w:rPr>
          <w:color w:val="231F20"/>
        </w:rPr>
        <w:t>las</w:t>
      </w:r>
      <w:r>
        <w:rPr>
          <w:color w:val="231F20"/>
          <w:spacing w:val="-9"/>
        </w:rPr>
        <w:t> </w:t>
      </w:r>
      <w:r>
        <w:rPr>
          <w:color w:val="231F20"/>
        </w:rPr>
        <w:t>exigencias</w:t>
      </w:r>
      <w:r>
        <w:rPr>
          <w:color w:val="231F20"/>
          <w:spacing w:val="-9"/>
        </w:rPr>
        <w:t> </w:t>
      </w:r>
      <w:r>
        <w:rPr>
          <w:color w:val="231F20"/>
        </w:rPr>
        <w:t>sociales,</w:t>
      </w:r>
      <w:r>
        <w:rPr>
          <w:color w:val="231F20"/>
          <w:spacing w:val="-9"/>
        </w:rPr>
        <w:t> </w:t>
      </w:r>
      <w:r>
        <w:rPr>
          <w:color w:val="231F20"/>
        </w:rPr>
        <w:t>económi- cas y jurídicas. 2. Describir los resultados que se quieren obtener. 3. Cuales son las acciones relevantes y sus pre- supuestos. 4 Determinar las áreas criticas. 4. Valoración de</w:t>
      </w:r>
      <w:r>
        <w:rPr>
          <w:color w:val="231F20"/>
          <w:spacing w:val="36"/>
        </w:rPr>
        <w:t> </w:t>
      </w:r>
      <w:r>
        <w:rPr>
          <w:color w:val="231F20"/>
        </w:rPr>
        <w:t>la</w:t>
      </w:r>
      <w:r>
        <w:rPr>
          <w:color w:val="231F20"/>
          <w:spacing w:val="36"/>
        </w:rPr>
        <w:t> </w:t>
      </w:r>
      <w:r>
        <w:rPr>
          <w:color w:val="231F20"/>
        </w:rPr>
        <w:t>opciones</w:t>
      </w:r>
      <w:r>
        <w:rPr>
          <w:color w:val="231F20"/>
          <w:spacing w:val="36"/>
        </w:rPr>
        <w:t> </w:t>
      </w:r>
      <w:r>
        <w:rPr>
          <w:color w:val="231F20"/>
        </w:rPr>
        <w:t>y</w:t>
      </w:r>
      <w:r>
        <w:rPr>
          <w:color w:val="231F20"/>
          <w:spacing w:val="36"/>
        </w:rPr>
        <w:t> </w:t>
      </w:r>
      <w:r>
        <w:rPr>
          <w:color w:val="231F20"/>
        </w:rPr>
        <w:t>determinación</w:t>
      </w:r>
      <w:r>
        <w:rPr>
          <w:color w:val="231F20"/>
          <w:spacing w:val="36"/>
        </w:rPr>
        <w:t> </w:t>
      </w:r>
      <w:r>
        <w:rPr>
          <w:color w:val="231F20"/>
        </w:rPr>
        <w:t>de</w:t>
      </w:r>
      <w:r>
        <w:rPr>
          <w:color w:val="231F20"/>
          <w:spacing w:val="36"/>
        </w:rPr>
        <w:t> </w:t>
      </w:r>
      <w:r>
        <w:rPr>
          <w:color w:val="231F20"/>
        </w:rPr>
        <w:t>la</w:t>
      </w:r>
      <w:r>
        <w:rPr>
          <w:color w:val="231F20"/>
          <w:spacing w:val="36"/>
        </w:rPr>
        <w:t> </w:t>
      </w:r>
      <w:r>
        <w:rPr>
          <w:color w:val="231F20"/>
        </w:rPr>
        <w:t>opción</w:t>
      </w:r>
      <w:r>
        <w:rPr>
          <w:color w:val="231F20"/>
          <w:spacing w:val="36"/>
        </w:rPr>
        <w:t> </w:t>
      </w:r>
      <w:r>
        <w:rPr>
          <w:color w:val="231F20"/>
        </w:rPr>
        <w:t>preferida.</w:t>
      </w:r>
    </w:p>
    <w:p>
      <w:pPr>
        <w:pStyle w:val="ListParagraph"/>
        <w:numPr>
          <w:ilvl w:val="1"/>
          <w:numId w:val="72"/>
        </w:numPr>
        <w:tabs>
          <w:tab w:pos="1957" w:val="left" w:leader="none"/>
        </w:tabs>
        <w:spacing w:line="222" w:lineRule="exact" w:before="0" w:after="0"/>
        <w:ind w:left="1956" w:right="0" w:hanging="235"/>
        <w:jc w:val="left"/>
        <w:rPr>
          <w:sz w:val="20"/>
        </w:rPr>
      </w:pPr>
      <w:r>
        <w:rPr>
          <w:color w:val="231F20"/>
          <w:sz w:val="20"/>
        </w:rPr>
        <w:t>Individualizar</w:t>
      </w:r>
      <w:r>
        <w:rPr>
          <w:color w:val="231F20"/>
          <w:spacing w:val="26"/>
          <w:sz w:val="20"/>
        </w:rPr>
        <w:t> </w:t>
      </w:r>
      <w:r>
        <w:rPr>
          <w:color w:val="231F20"/>
          <w:sz w:val="20"/>
        </w:rPr>
        <w:t>el</w:t>
      </w:r>
      <w:r>
        <w:rPr>
          <w:color w:val="231F20"/>
          <w:spacing w:val="26"/>
          <w:sz w:val="20"/>
        </w:rPr>
        <w:t> </w:t>
      </w:r>
      <w:r>
        <w:rPr>
          <w:color w:val="231F20"/>
          <w:sz w:val="20"/>
        </w:rPr>
        <w:t>instrumento</w:t>
      </w:r>
      <w:r>
        <w:rPr>
          <w:color w:val="231F20"/>
          <w:spacing w:val="26"/>
          <w:sz w:val="20"/>
        </w:rPr>
        <w:t> </w:t>
      </w:r>
      <w:r>
        <w:rPr>
          <w:color w:val="231F20"/>
          <w:sz w:val="20"/>
        </w:rPr>
        <w:t>jurídico</w:t>
      </w:r>
      <w:r>
        <w:rPr>
          <w:color w:val="231F20"/>
          <w:spacing w:val="26"/>
          <w:sz w:val="20"/>
        </w:rPr>
        <w:t> </w:t>
      </w:r>
      <w:r>
        <w:rPr>
          <w:color w:val="231F20"/>
          <w:sz w:val="20"/>
        </w:rPr>
        <w:t>más</w:t>
      </w:r>
      <w:r>
        <w:rPr>
          <w:color w:val="231F20"/>
          <w:spacing w:val="26"/>
          <w:sz w:val="20"/>
        </w:rPr>
        <w:t> </w:t>
      </w:r>
      <w:r>
        <w:rPr>
          <w:color w:val="231F20"/>
          <w:sz w:val="20"/>
        </w:rPr>
        <w:t>adecuado.</w:t>
      </w:r>
    </w:p>
    <w:p>
      <w:pPr>
        <w:pStyle w:val="ListParagraph"/>
        <w:numPr>
          <w:ilvl w:val="1"/>
          <w:numId w:val="72"/>
        </w:numPr>
        <w:tabs>
          <w:tab w:pos="1960" w:val="left" w:leader="none"/>
        </w:tabs>
        <w:spacing w:line="254" w:lineRule="auto" w:before="13" w:after="0"/>
        <w:ind w:left="1720" w:right="1716" w:firstLine="1"/>
        <w:jc w:val="both"/>
        <w:rPr>
          <w:sz w:val="20"/>
        </w:rPr>
      </w:pPr>
      <w:r>
        <w:rPr>
          <w:color w:val="231F20"/>
          <w:sz w:val="20"/>
        </w:rPr>
        <w:t>Documentar en una ficha todo cuanto se ha hecho en esta parte preliminar. Hay luego una parte conclusiva del análisis que consiste en: 1. Puntualización del contexto de la</w:t>
      </w:r>
      <w:r>
        <w:rPr>
          <w:color w:val="231F20"/>
          <w:spacing w:val="-10"/>
          <w:sz w:val="20"/>
        </w:rPr>
        <w:t> </w:t>
      </w:r>
      <w:r>
        <w:rPr>
          <w:color w:val="231F20"/>
          <w:sz w:val="20"/>
        </w:rPr>
        <w:t>opción</w:t>
      </w:r>
      <w:r>
        <w:rPr>
          <w:color w:val="231F20"/>
          <w:spacing w:val="-10"/>
          <w:sz w:val="20"/>
        </w:rPr>
        <w:t> </w:t>
      </w:r>
      <w:r>
        <w:rPr>
          <w:color w:val="231F20"/>
          <w:sz w:val="20"/>
        </w:rPr>
        <w:t>preferida.</w:t>
      </w:r>
      <w:r>
        <w:rPr>
          <w:color w:val="231F20"/>
          <w:spacing w:val="-10"/>
          <w:sz w:val="20"/>
        </w:rPr>
        <w:t> </w:t>
      </w:r>
      <w:r>
        <w:rPr>
          <w:color w:val="231F20"/>
          <w:sz w:val="20"/>
        </w:rPr>
        <w:t>2.</w:t>
      </w:r>
      <w:r>
        <w:rPr>
          <w:color w:val="231F20"/>
          <w:spacing w:val="-9"/>
          <w:sz w:val="20"/>
        </w:rPr>
        <w:t> </w:t>
      </w:r>
      <w:r>
        <w:rPr>
          <w:color w:val="231F20"/>
          <w:sz w:val="20"/>
        </w:rPr>
        <w:t>Definición</w:t>
      </w:r>
      <w:r>
        <w:rPr>
          <w:color w:val="231F20"/>
          <w:spacing w:val="-9"/>
          <w:sz w:val="20"/>
        </w:rPr>
        <w:t> </w:t>
      </w:r>
      <w:r>
        <w:rPr>
          <w:color w:val="231F20"/>
          <w:sz w:val="20"/>
        </w:rPr>
        <w:t>detallada</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objetivos y resultados que se espera obtener. 3. Individualizar una metodología para el análisis. 4. Evaluar los efectos sobre la Administración . 5. Valoración del impacto sobre los destinatarios. 5. Documentar todo en una</w:t>
      </w:r>
      <w:r>
        <w:rPr>
          <w:color w:val="231F20"/>
          <w:spacing w:val="-8"/>
          <w:sz w:val="20"/>
        </w:rPr>
        <w:t> </w:t>
      </w:r>
      <w:r>
        <w:rPr>
          <w:color w:val="231F20"/>
          <w:sz w:val="20"/>
        </w:rPr>
        <w:t>ficha.</w:t>
      </w:r>
    </w:p>
    <w:p>
      <w:pPr>
        <w:pStyle w:val="BodyText"/>
        <w:spacing w:line="254" w:lineRule="auto" w:before="106"/>
        <w:ind w:left="1720" w:right="1718" w:firstLine="340"/>
        <w:jc w:val="both"/>
      </w:pPr>
      <w:r>
        <w:rPr>
          <w:color w:val="231F20"/>
        </w:rPr>
        <w:t>La consultación permanente es el método principal del AIR y por eso es necesario determinar. Cuando? La consultación</w:t>
      </w:r>
      <w:r>
        <w:rPr>
          <w:color w:val="231F20"/>
          <w:spacing w:val="-8"/>
        </w:rPr>
        <w:t> </w:t>
      </w:r>
      <w:r>
        <w:rPr>
          <w:color w:val="231F20"/>
        </w:rPr>
        <w:t>atraviesa</w:t>
      </w:r>
      <w:r>
        <w:rPr>
          <w:color w:val="231F20"/>
          <w:spacing w:val="-8"/>
        </w:rPr>
        <w:t> </w:t>
      </w:r>
      <w:r>
        <w:rPr>
          <w:color w:val="231F20"/>
        </w:rPr>
        <w:t>todo</w:t>
      </w:r>
      <w:r>
        <w:rPr>
          <w:color w:val="231F20"/>
          <w:spacing w:val="-8"/>
        </w:rPr>
        <w:t> </w:t>
      </w:r>
      <w:r>
        <w:rPr>
          <w:color w:val="231F20"/>
        </w:rPr>
        <w:t>el</w:t>
      </w:r>
      <w:r>
        <w:rPr>
          <w:color w:val="231F20"/>
          <w:spacing w:val="-8"/>
        </w:rPr>
        <w:t> </w:t>
      </w:r>
      <w:r>
        <w:rPr>
          <w:color w:val="231F20"/>
        </w:rPr>
        <w:t>proceso</w:t>
      </w:r>
      <w:r>
        <w:rPr>
          <w:color w:val="231F20"/>
          <w:spacing w:val="-8"/>
        </w:rPr>
        <w:t> </w:t>
      </w:r>
      <w:r>
        <w:rPr>
          <w:color w:val="231F20"/>
        </w:rPr>
        <w:t>de</w:t>
      </w:r>
      <w:r>
        <w:rPr>
          <w:color w:val="231F20"/>
          <w:spacing w:val="-8"/>
        </w:rPr>
        <w:t> </w:t>
      </w:r>
      <w:r>
        <w:rPr>
          <w:color w:val="231F20"/>
        </w:rPr>
        <w:t>elaboración</w:t>
      </w:r>
      <w:r>
        <w:rPr>
          <w:color w:val="231F20"/>
          <w:spacing w:val="-8"/>
        </w:rPr>
        <w:t> </w:t>
      </w:r>
      <w:r>
        <w:rPr>
          <w:color w:val="231F20"/>
        </w:rPr>
        <w:t>de</w:t>
      </w:r>
      <w:r>
        <w:rPr>
          <w:color w:val="231F20"/>
          <w:spacing w:val="-8"/>
        </w:rPr>
        <w:t> </w:t>
      </w:r>
      <w:r>
        <w:rPr>
          <w:color w:val="231F20"/>
        </w:rPr>
        <w:t>la normativa dividiéndose en análisis primaria o sea las</w:t>
      </w:r>
      <w:r>
        <w:rPr>
          <w:color w:val="231F20"/>
          <w:spacing w:val="5"/>
        </w:rPr>
        <w:t> </w:t>
      </w:r>
      <w:r>
        <w:rPr>
          <w:color w:val="231F20"/>
        </w:rPr>
        <w:t>que</w:t>
      </w:r>
    </w:p>
    <w:p>
      <w:pPr>
        <w:pStyle w:val="BodyText"/>
        <w:rPr>
          <w:sz w:val="21"/>
        </w:rPr>
      </w:pPr>
    </w:p>
    <w:p>
      <w:pPr>
        <w:spacing w:before="101"/>
        <w:ind w:left="0" w:right="1495" w:firstLine="0"/>
        <w:jc w:val="right"/>
        <w:rPr>
          <w:sz w:val="28"/>
        </w:rPr>
      </w:pPr>
      <w:r>
        <w:rPr>
          <w:rFonts w:ascii="Arial"/>
          <w:color w:val="231F20"/>
          <w:w w:val="80"/>
          <w:sz w:val="12"/>
        </w:rPr>
        <w:t>UIGV </w:t>
      </w:r>
      <w:r>
        <w:rPr>
          <w:color w:val="A7A9AC"/>
          <w:w w:val="80"/>
          <w:sz w:val="28"/>
        </w:rPr>
        <w:t>193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están</w:t>
      </w:r>
      <w:r>
        <w:rPr>
          <w:color w:val="231F20"/>
          <w:spacing w:val="-20"/>
        </w:rPr>
        <w:t> </w:t>
      </w:r>
      <w:r>
        <w:rPr>
          <w:color w:val="231F20"/>
        </w:rPr>
        <w:t>orientadas</w:t>
      </w:r>
      <w:r>
        <w:rPr>
          <w:color w:val="231F20"/>
          <w:spacing w:val="-20"/>
        </w:rPr>
        <w:t> </w:t>
      </w:r>
      <w:r>
        <w:rPr>
          <w:color w:val="231F20"/>
        </w:rPr>
        <w:t>a</w:t>
      </w:r>
      <w:r>
        <w:rPr>
          <w:color w:val="231F20"/>
          <w:spacing w:val="-20"/>
        </w:rPr>
        <w:t> </w:t>
      </w:r>
      <w:r>
        <w:rPr>
          <w:color w:val="231F20"/>
        </w:rPr>
        <w:t>escuchar</w:t>
      </w:r>
      <w:r>
        <w:rPr>
          <w:color w:val="231F20"/>
          <w:spacing w:val="-20"/>
        </w:rPr>
        <w:t> </w:t>
      </w:r>
      <w:r>
        <w:rPr>
          <w:color w:val="231F20"/>
        </w:rPr>
        <w:t>a</w:t>
      </w:r>
      <w:r>
        <w:rPr>
          <w:color w:val="231F20"/>
          <w:spacing w:val="-20"/>
        </w:rPr>
        <w:t> </w:t>
      </w:r>
      <w:r>
        <w:rPr>
          <w:color w:val="231F20"/>
        </w:rPr>
        <w:t>los</w:t>
      </w:r>
      <w:r>
        <w:rPr>
          <w:color w:val="231F20"/>
          <w:spacing w:val="-20"/>
        </w:rPr>
        <w:t> </w:t>
      </w:r>
      <w:r>
        <w:rPr>
          <w:color w:val="231F20"/>
        </w:rPr>
        <w:t>propios</w:t>
      </w:r>
      <w:r>
        <w:rPr>
          <w:color w:val="231F20"/>
          <w:spacing w:val="-20"/>
        </w:rPr>
        <w:t> </w:t>
      </w:r>
      <w:r>
        <w:rPr>
          <w:color w:val="231F20"/>
        </w:rPr>
        <w:t>destinatarios</w:t>
      </w:r>
      <w:r>
        <w:rPr>
          <w:color w:val="231F20"/>
          <w:spacing w:val="-20"/>
        </w:rPr>
        <w:t> </w:t>
      </w:r>
      <w:r>
        <w:rPr>
          <w:color w:val="231F20"/>
        </w:rPr>
        <w:t>para </w:t>
      </w:r>
      <w:r>
        <w:rPr>
          <w:color w:val="231F20"/>
          <w:spacing w:val="-3"/>
        </w:rPr>
        <w:t>relevar</w:t>
      </w:r>
      <w:r>
        <w:rPr>
          <w:color w:val="231F20"/>
          <w:spacing w:val="-18"/>
        </w:rPr>
        <w:t> </w:t>
      </w:r>
      <w:r>
        <w:rPr>
          <w:color w:val="231F20"/>
        </w:rPr>
        <w:t>sus</w:t>
      </w:r>
      <w:r>
        <w:rPr>
          <w:color w:val="231F20"/>
          <w:spacing w:val="-18"/>
        </w:rPr>
        <w:t> </w:t>
      </w:r>
      <w:r>
        <w:rPr>
          <w:color w:val="231F20"/>
          <w:spacing w:val="-3"/>
        </w:rPr>
        <w:t>especificas</w:t>
      </w:r>
      <w:r>
        <w:rPr>
          <w:color w:val="231F20"/>
          <w:spacing w:val="-18"/>
        </w:rPr>
        <w:t> </w:t>
      </w:r>
      <w:r>
        <w:rPr>
          <w:color w:val="231F20"/>
          <w:spacing w:val="-3"/>
        </w:rPr>
        <w:t>exigencias</w:t>
      </w:r>
      <w:r>
        <w:rPr>
          <w:color w:val="231F20"/>
          <w:spacing w:val="-18"/>
        </w:rPr>
        <w:t> </w:t>
      </w:r>
      <w:r>
        <w:rPr>
          <w:color w:val="231F20"/>
        </w:rPr>
        <w:t>y</w:t>
      </w:r>
      <w:r>
        <w:rPr>
          <w:color w:val="231F20"/>
          <w:spacing w:val="-18"/>
        </w:rPr>
        <w:t> </w:t>
      </w:r>
      <w:r>
        <w:rPr>
          <w:color w:val="231F20"/>
          <w:spacing w:val="-3"/>
        </w:rPr>
        <w:t>secundaria</w:t>
      </w:r>
      <w:r>
        <w:rPr>
          <w:color w:val="231F20"/>
          <w:spacing w:val="-18"/>
        </w:rPr>
        <w:t> </w:t>
      </w:r>
      <w:r>
        <w:rPr>
          <w:color w:val="231F20"/>
          <w:spacing w:val="-3"/>
        </w:rPr>
        <w:t>cual</w:t>
      </w:r>
      <w:r>
        <w:rPr>
          <w:color w:val="231F20"/>
          <w:spacing w:val="-18"/>
        </w:rPr>
        <w:t> </w:t>
      </w:r>
      <w:r>
        <w:rPr>
          <w:color w:val="231F20"/>
          <w:spacing w:val="-3"/>
        </w:rPr>
        <w:t>reconoci- </w:t>
      </w:r>
      <w:r>
        <w:rPr>
          <w:color w:val="231F20"/>
        </w:rPr>
        <w:t>miento general de las informaciones relevables del</w:t>
      </w:r>
      <w:r>
        <w:rPr>
          <w:color w:val="231F20"/>
          <w:spacing w:val="-8"/>
        </w:rPr>
        <w:t> </w:t>
      </w:r>
      <w:r>
        <w:rPr>
          <w:color w:val="231F20"/>
        </w:rPr>
        <w:t>sector</w:t>
      </w:r>
    </w:p>
    <w:p>
      <w:pPr>
        <w:pStyle w:val="BodyText"/>
        <w:spacing w:line="254" w:lineRule="auto" w:before="110"/>
        <w:ind w:left="1721" w:right="1718" w:firstLine="340"/>
        <w:jc w:val="both"/>
      </w:pPr>
      <w:r>
        <w:rPr>
          <w:color w:val="231F20"/>
        </w:rPr>
        <w:t>A quién consultar? Depende sustancialmente del tipo de normativa y los sectores que involucra. La técnica de como</w:t>
      </w:r>
      <w:r>
        <w:rPr>
          <w:color w:val="231F20"/>
          <w:spacing w:val="-18"/>
        </w:rPr>
        <w:t> </w:t>
      </w:r>
      <w:r>
        <w:rPr>
          <w:color w:val="231F20"/>
        </w:rPr>
        <w:t>efectuar</w:t>
      </w:r>
      <w:r>
        <w:rPr>
          <w:color w:val="231F20"/>
          <w:spacing w:val="-18"/>
        </w:rPr>
        <w:t> </w:t>
      </w:r>
      <w:r>
        <w:rPr>
          <w:color w:val="231F20"/>
        </w:rPr>
        <w:t>los</w:t>
      </w:r>
      <w:r>
        <w:rPr>
          <w:color w:val="231F20"/>
          <w:spacing w:val="-18"/>
        </w:rPr>
        <w:t> </w:t>
      </w:r>
      <w:r>
        <w:rPr>
          <w:color w:val="231F20"/>
        </w:rPr>
        <w:t>análisis</w:t>
      </w:r>
      <w:r>
        <w:rPr>
          <w:color w:val="231F20"/>
          <w:spacing w:val="-18"/>
        </w:rPr>
        <w:t> </w:t>
      </w:r>
      <w:r>
        <w:rPr>
          <w:color w:val="231F20"/>
        </w:rPr>
        <w:t>dependen</w:t>
      </w:r>
      <w:r>
        <w:rPr>
          <w:color w:val="231F20"/>
          <w:spacing w:val="-18"/>
        </w:rPr>
        <w:t> </w:t>
      </w:r>
      <w:r>
        <w:rPr>
          <w:color w:val="231F20"/>
        </w:rPr>
        <w:t>de</w:t>
      </w:r>
      <w:r>
        <w:rPr>
          <w:color w:val="231F20"/>
          <w:spacing w:val="-18"/>
        </w:rPr>
        <w:t> </w:t>
      </w:r>
      <w:r>
        <w:rPr>
          <w:color w:val="231F20"/>
        </w:rPr>
        <w:t>tres</w:t>
      </w:r>
      <w:r>
        <w:rPr>
          <w:color w:val="231F20"/>
          <w:spacing w:val="-18"/>
        </w:rPr>
        <w:t> </w:t>
      </w:r>
      <w:r>
        <w:rPr>
          <w:color w:val="231F20"/>
        </w:rPr>
        <w:t>elementos:</w:t>
      </w:r>
      <w:r>
        <w:rPr>
          <w:color w:val="231F20"/>
          <w:spacing w:val="-18"/>
        </w:rPr>
        <w:t> </w:t>
      </w:r>
      <w:r>
        <w:rPr>
          <w:color w:val="231F20"/>
        </w:rPr>
        <w:t>1.</w:t>
      </w:r>
      <w:r>
        <w:rPr>
          <w:color w:val="231F20"/>
          <w:spacing w:val="-18"/>
        </w:rPr>
        <w:t> </w:t>
      </w:r>
      <w:r>
        <w:rPr>
          <w:color w:val="231F20"/>
        </w:rPr>
        <w:t>la honerosidad</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realización.</w:t>
      </w:r>
      <w:r>
        <w:rPr>
          <w:color w:val="231F20"/>
          <w:spacing w:val="25"/>
        </w:rPr>
        <w:t> </w:t>
      </w:r>
      <w:r>
        <w:rPr>
          <w:color w:val="231F20"/>
        </w:rPr>
        <w:t>2.</w:t>
      </w:r>
      <w:r>
        <w:rPr>
          <w:color w:val="231F20"/>
          <w:spacing w:val="-12"/>
        </w:rPr>
        <w:t> </w:t>
      </w:r>
      <w:r>
        <w:rPr>
          <w:color w:val="231F20"/>
        </w:rPr>
        <w:t>La</w:t>
      </w:r>
      <w:r>
        <w:rPr>
          <w:color w:val="231F20"/>
          <w:spacing w:val="-12"/>
        </w:rPr>
        <w:t> </w:t>
      </w:r>
      <w:r>
        <w:rPr>
          <w:color w:val="231F20"/>
        </w:rPr>
        <w:t>atendibilidad</w:t>
      </w:r>
      <w:r>
        <w:rPr>
          <w:color w:val="231F20"/>
          <w:spacing w:val="-12"/>
        </w:rPr>
        <w:t> </w:t>
      </w:r>
      <w:r>
        <w:rPr>
          <w:color w:val="231F20"/>
        </w:rPr>
        <w:t>y</w:t>
      </w:r>
      <w:r>
        <w:rPr>
          <w:color w:val="231F20"/>
          <w:spacing w:val="-12"/>
        </w:rPr>
        <w:t> </w:t>
      </w:r>
      <w:r>
        <w:rPr>
          <w:color w:val="231F20"/>
        </w:rPr>
        <w:t>validez de</w:t>
      </w:r>
      <w:r>
        <w:rPr>
          <w:color w:val="231F20"/>
          <w:spacing w:val="-22"/>
        </w:rPr>
        <w:t> </w:t>
      </w:r>
      <w:r>
        <w:rPr>
          <w:color w:val="231F20"/>
        </w:rPr>
        <w:t>los</w:t>
      </w:r>
      <w:r>
        <w:rPr>
          <w:color w:val="231F20"/>
          <w:spacing w:val="-22"/>
        </w:rPr>
        <w:t> </w:t>
      </w:r>
      <w:r>
        <w:rPr>
          <w:color w:val="231F20"/>
        </w:rPr>
        <w:t>resultados</w:t>
      </w:r>
      <w:r>
        <w:rPr>
          <w:color w:val="231F20"/>
          <w:spacing w:val="-22"/>
        </w:rPr>
        <w:t> </w:t>
      </w:r>
      <w:r>
        <w:rPr>
          <w:color w:val="231F20"/>
        </w:rPr>
        <w:t>obtenidos.</w:t>
      </w:r>
      <w:r>
        <w:rPr>
          <w:color w:val="231F20"/>
          <w:spacing w:val="-22"/>
        </w:rPr>
        <w:t> </w:t>
      </w:r>
      <w:r>
        <w:rPr>
          <w:color w:val="231F20"/>
        </w:rPr>
        <w:t>3.</w:t>
      </w:r>
      <w:r>
        <w:rPr>
          <w:color w:val="231F20"/>
          <w:spacing w:val="5"/>
        </w:rPr>
        <w:t> </w:t>
      </w:r>
      <w:r>
        <w:rPr>
          <w:color w:val="231F20"/>
        </w:rPr>
        <w:t>La</w:t>
      </w:r>
      <w:r>
        <w:rPr>
          <w:color w:val="231F20"/>
          <w:spacing w:val="-22"/>
        </w:rPr>
        <w:t> </w:t>
      </w:r>
      <w:r>
        <w:rPr>
          <w:color w:val="231F20"/>
        </w:rPr>
        <w:t>exaustividad</w:t>
      </w:r>
      <w:r>
        <w:rPr>
          <w:color w:val="231F20"/>
          <w:spacing w:val="-22"/>
        </w:rPr>
        <w:t> </w:t>
      </w:r>
      <w:r>
        <w:rPr>
          <w:color w:val="231F20"/>
        </w:rPr>
        <w:t>y</w:t>
      </w:r>
      <w:r>
        <w:rPr>
          <w:color w:val="231F20"/>
          <w:spacing w:val="-22"/>
        </w:rPr>
        <w:t> </w:t>
      </w:r>
      <w:r>
        <w:rPr>
          <w:color w:val="231F20"/>
        </w:rPr>
        <w:t>utilidad</w:t>
      </w:r>
      <w:r>
        <w:rPr>
          <w:color w:val="231F20"/>
          <w:spacing w:val="-22"/>
        </w:rPr>
        <w:t> </w:t>
      </w:r>
      <w:r>
        <w:rPr>
          <w:color w:val="231F20"/>
        </w:rPr>
        <w:t>de los</w:t>
      </w:r>
      <w:r>
        <w:rPr>
          <w:color w:val="231F20"/>
          <w:spacing w:val="-12"/>
        </w:rPr>
        <w:t> </w:t>
      </w:r>
      <w:r>
        <w:rPr>
          <w:color w:val="231F20"/>
        </w:rPr>
        <w:t>datos.</w:t>
      </w:r>
      <w:r>
        <w:rPr>
          <w:color w:val="231F20"/>
          <w:spacing w:val="25"/>
        </w:rPr>
        <w:t> </w:t>
      </w:r>
      <w:r>
        <w:rPr>
          <w:color w:val="231F20"/>
        </w:rPr>
        <w:t>Las</w:t>
      </w:r>
      <w:r>
        <w:rPr>
          <w:color w:val="231F20"/>
          <w:spacing w:val="-12"/>
        </w:rPr>
        <w:t> </w:t>
      </w:r>
      <w:r>
        <w:rPr>
          <w:color w:val="231F20"/>
        </w:rPr>
        <w:t>técnicas</w:t>
      </w:r>
      <w:r>
        <w:rPr>
          <w:color w:val="231F20"/>
          <w:spacing w:val="-12"/>
        </w:rPr>
        <w:t> </w:t>
      </w:r>
      <w:r>
        <w:rPr>
          <w:color w:val="231F20"/>
        </w:rPr>
        <w:t>pueden</w:t>
      </w:r>
      <w:r>
        <w:rPr>
          <w:color w:val="231F20"/>
          <w:spacing w:val="-12"/>
        </w:rPr>
        <w:t> </w:t>
      </w:r>
      <w:r>
        <w:rPr>
          <w:color w:val="231F20"/>
        </w:rPr>
        <w:t>ser</w:t>
      </w:r>
      <w:r>
        <w:rPr>
          <w:color w:val="231F20"/>
          <w:spacing w:val="-12"/>
        </w:rPr>
        <w:t> </w:t>
      </w:r>
      <w:r>
        <w:rPr>
          <w:color w:val="231F20"/>
        </w:rPr>
        <w:t>de</w:t>
      </w:r>
      <w:r>
        <w:rPr>
          <w:color w:val="231F20"/>
          <w:spacing w:val="-11"/>
        </w:rPr>
        <w:t> </w:t>
      </w:r>
      <w:r>
        <w:rPr>
          <w:i/>
          <w:color w:val="231F20"/>
        </w:rPr>
        <w:t>focus</w:t>
      </w:r>
      <w:r>
        <w:rPr>
          <w:i/>
          <w:color w:val="231F20"/>
          <w:spacing w:val="-12"/>
        </w:rPr>
        <w:t> </w:t>
      </w:r>
      <w:r>
        <w:rPr>
          <w:i/>
          <w:color w:val="231F20"/>
        </w:rPr>
        <w:t>group,</w:t>
      </w:r>
      <w:r>
        <w:rPr>
          <w:i/>
          <w:color w:val="231F20"/>
          <w:spacing w:val="-12"/>
        </w:rPr>
        <w:t> </w:t>
      </w:r>
      <w:r>
        <w:rPr>
          <w:color w:val="231F20"/>
        </w:rPr>
        <w:t>paneles, entrevistas estructuradas o</w:t>
      </w:r>
      <w:r>
        <w:rPr>
          <w:color w:val="231F20"/>
          <w:spacing w:val="-4"/>
        </w:rPr>
        <w:t> </w:t>
      </w:r>
      <w:r>
        <w:rPr>
          <w:color w:val="231F20"/>
        </w:rPr>
        <w:t>muestreo.</w:t>
      </w:r>
    </w:p>
    <w:p>
      <w:pPr>
        <w:pStyle w:val="BodyText"/>
        <w:spacing w:line="254" w:lineRule="auto" w:before="107"/>
        <w:ind w:left="1720" w:right="1720" w:firstLine="340"/>
        <w:jc w:val="both"/>
      </w:pPr>
      <w:r>
        <w:rPr>
          <w:color w:val="231F20"/>
        </w:rPr>
        <w:t>Cuales costos y beneficios tener presentes: los que re- caen sobre la estructura y el funcionamiento del mercado, los de ocupación y los de tipo social.</w:t>
      </w:r>
    </w:p>
    <w:p>
      <w:pPr>
        <w:pStyle w:val="BodyText"/>
        <w:spacing w:line="254" w:lineRule="auto" w:before="111"/>
        <w:ind w:left="1720" w:right="1719" w:firstLine="340"/>
        <w:jc w:val="both"/>
      </w:pPr>
      <w:r>
        <w:rPr>
          <w:color w:val="231F20"/>
        </w:rPr>
        <w:t>La valoración final debe individualizar a los destina- tarios de la medida, cuantificarlos, determinar costos y beneficios para cada categoría, monetizar esos costos y beneficios</w:t>
      </w:r>
      <w:r>
        <w:rPr>
          <w:color w:val="231F20"/>
          <w:spacing w:val="-14"/>
        </w:rPr>
        <w:t> </w:t>
      </w:r>
      <w:r>
        <w:rPr>
          <w:color w:val="231F20"/>
        </w:rPr>
        <w:t>y</w:t>
      </w:r>
      <w:r>
        <w:rPr>
          <w:color w:val="231F20"/>
          <w:spacing w:val="-14"/>
        </w:rPr>
        <w:t> </w:t>
      </w:r>
      <w:r>
        <w:rPr>
          <w:color w:val="231F20"/>
        </w:rPr>
        <w:t>determinar</w:t>
      </w:r>
      <w:r>
        <w:rPr>
          <w:color w:val="231F20"/>
          <w:spacing w:val="-14"/>
        </w:rPr>
        <w:t> </w:t>
      </w:r>
      <w:r>
        <w:rPr>
          <w:color w:val="231F20"/>
        </w:rPr>
        <w:t>el</w:t>
      </w:r>
      <w:r>
        <w:rPr>
          <w:color w:val="231F20"/>
          <w:spacing w:val="-14"/>
        </w:rPr>
        <w:t> </w:t>
      </w:r>
      <w:r>
        <w:rPr>
          <w:color w:val="231F20"/>
        </w:rPr>
        <w:t>horizonte</w:t>
      </w:r>
      <w:r>
        <w:rPr>
          <w:color w:val="231F20"/>
          <w:spacing w:val="-14"/>
        </w:rPr>
        <w:t> </w:t>
      </w:r>
      <w:r>
        <w:rPr>
          <w:color w:val="231F20"/>
        </w:rPr>
        <w:t>temporal</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medida y de sus</w:t>
      </w:r>
      <w:r>
        <w:rPr>
          <w:color w:val="231F20"/>
          <w:spacing w:val="-4"/>
        </w:rPr>
        <w:t> </w:t>
      </w:r>
      <w:r>
        <w:rPr>
          <w:color w:val="231F20"/>
        </w:rPr>
        <w:t>resultad.</w:t>
      </w:r>
    </w:p>
    <w:p>
      <w:pPr>
        <w:pStyle w:val="BodyText"/>
        <w:spacing w:line="254" w:lineRule="auto" w:before="108"/>
        <w:ind w:left="1720" w:right="1719" w:firstLine="340"/>
        <w:jc w:val="both"/>
      </w:pPr>
      <w:r>
        <w:rPr>
          <w:color w:val="231F20"/>
        </w:rPr>
        <w:t>21. La OCDE ha constituido en 1990 un soporte para los países miembros ofreciendo conocimientos específicos y análisis comparativos</w:t>
      </w:r>
    </w:p>
    <w:p>
      <w:pPr>
        <w:pStyle w:val="Heading2"/>
        <w:numPr>
          <w:ilvl w:val="1"/>
          <w:numId w:val="73"/>
        </w:numPr>
        <w:tabs>
          <w:tab w:pos="2118" w:val="left" w:leader="none"/>
        </w:tabs>
        <w:spacing w:line="240" w:lineRule="auto" w:before="56" w:after="0"/>
        <w:ind w:left="1721" w:right="0" w:firstLine="0"/>
        <w:jc w:val="left"/>
        <w:rPr>
          <w:color w:val="939598"/>
        </w:rPr>
      </w:pPr>
      <w:r>
        <w:rPr>
          <w:color w:val="939598"/>
        </w:rPr>
        <w:t>Principios</w:t>
      </w:r>
      <w:r>
        <w:rPr>
          <w:color w:val="939598"/>
          <w:spacing w:val="-14"/>
        </w:rPr>
        <w:t> </w:t>
      </w:r>
      <w:r>
        <w:rPr>
          <w:color w:val="939598"/>
        </w:rPr>
        <w:t>generales</w:t>
      </w:r>
      <w:r>
        <w:rPr>
          <w:color w:val="939598"/>
          <w:spacing w:val="-14"/>
        </w:rPr>
        <w:t> </w:t>
      </w:r>
      <w:r>
        <w:rPr>
          <w:color w:val="939598"/>
        </w:rPr>
        <w:t>o</w:t>
      </w:r>
      <w:r>
        <w:rPr>
          <w:color w:val="939598"/>
          <w:spacing w:val="-14"/>
        </w:rPr>
        <w:t> </w:t>
      </w:r>
      <w:r>
        <w:rPr>
          <w:color w:val="939598"/>
        </w:rPr>
        <w:t>estándares</w:t>
      </w:r>
      <w:r>
        <w:rPr>
          <w:color w:val="939598"/>
          <w:spacing w:val="-14"/>
        </w:rPr>
        <w:t> </w:t>
      </w:r>
      <w:r>
        <w:rPr>
          <w:color w:val="939598"/>
        </w:rPr>
        <w:t>jurídicos</w:t>
      </w:r>
    </w:p>
    <w:p>
      <w:pPr>
        <w:pStyle w:val="BodyText"/>
        <w:spacing w:line="254" w:lineRule="auto" w:before="213"/>
        <w:ind w:left="1720" w:right="1719" w:firstLine="340"/>
        <w:jc w:val="both"/>
      </w:pPr>
      <w:r>
        <w:rPr>
          <w:color w:val="231F20"/>
        </w:rPr>
        <w:t>Existen</w:t>
      </w:r>
      <w:r>
        <w:rPr>
          <w:color w:val="231F20"/>
          <w:spacing w:val="-6"/>
        </w:rPr>
        <w:t> </w:t>
      </w:r>
      <w:r>
        <w:rPr>
          <w:color w:val="231F20"/>
        </w:rPr>
        <w:t>sectores</w:t>
      </w:r>
      <w:r>
        <w:rPr>
          <w:color w:val="231F20"/>
          <w:spacing w:val="-6"/>
        </w:rPr>
        <w:t> </w:t>
      </w:r>
      <w:r>
        <w:rPr>
          <w:color w:val="231F20"/>
        </w:rPr>
        <w:t>del</w:t>
      </w:r>
      <w:r>
        <w:rPr>
          <w:color w:val="231F20"/>
          <w:spacing w:val="-6"/>
        </w:rPr>
        <w:t> </w:t>
      </w:r>
      <w:r>
        <w:rPr>
          <w:color w:val="231F20"/>
        </w:rPr>
        <w:t>derecho</w:t>
      </w:r>
      <w:r>
        <w:rPr>
          <w:color w:val="231F20"/>
          <w:spacing w:val="-6"/>
        </w:rPr>
        <w:t> </w:t>
      </w:r>
      <w:r>
        <w:rPr>
          <w:color w:val="231F20"/>
        </w:rPr>
        <w:t>que</w:t>
      </w:r>
      <w:r>
        <w:rPr>
          <w:color w:val="231F20"/>
          <w:spacing w:val="-5"/>
        </w:rPr>
        <w:t> </w:t>
      </w:r>
      <w:r>
        <w:rPr>
          <w:color w:val="231F20"/>
        </w:rPr>
        <w:t>necesitan</w:t>
      </w:r>
      <w:r>
        <w:rPr>
          <w:color w:val="231F20"/>
          <w:spacing w:val="-6"/>
        </w:rPr>
        <w:t> </w:t>
      </w:r>
      <w:r>
        <w:rPr>
          <w:color w:val="231F20"/>
        </w:rPr>
        <w:t>de</w:t>
      </w:r>
      <w:r>
        <w:rPr>
          <w:color w:val="231F20"/>
          <w:spacing w:val="-6"/>
        </w:rPr>
        <w:t> </w:t>
      </w:r>
      <w:r>
        <w:rPr>
          <w:color w:val="231F20"/>
        </w:rPr>
        <w:t>criterios comunes en todos los paises pues es dificil lograr una es- tandarizacion tal que permita que las diferencias locales no anulen la efectividad juridica. A mero titutulo</w:t>
      </w:r>
      <w:r>
        <w:rPr>
          <w:color w:val="231F20"/>
          <w:spacing w:val="-19"/>
        </w:rPr>
        <w:t> </w:t>
      </w:r>
      <w:r>
        <w:rPr>
          <w:color w:val="231F20"/>
        </w:rPr>
        <w:t>ejempli- ficativo</w:t>
      </w:r>
      <w:r>
        <w:rPr>
          <w:color w:val="231F20"/>
          <w:spacing w:val="-2"/>
        </w:rPr>
        <w:t> </w:t>
      </w:r>
      <w:r>
        <w:rPr>
          <w:color w:val="231F20"/>
        </w:rPr>
        <w:t>enumero:</w:t>
      </w:r>
    </w:p>
    <w:p>
      <w:pPr>
        <w:pStyle w:val="BodyText"/>
        <w:spacing w:before="109"/>
        <w:ind w:left="2060"/>
      </w:pPr>
      <w:r>
        <w:rPr>
          <w:color w:val="231F20"/>
        </w:rPr>
        <w:t>+ Protección de Datos Personales.</w:t>
      </w:r>
    </w:p>
    <w:p>
      <w:pPr>
        <w:pStyle w:val="BodyText"/>
        <w:spacing w:before="126"/>
        <w:ind w:left="2060"/>
      </w:pPr>
      <w:r>
        <w:rPr>
          <w:color w:val="231F20"/>
        </w:rPr>
        <w:t>+ Privacidad.</w:t>
      </w:r>
    </w:p>
    <w:p>
      <w:pPr>
        <w:pStyle w:val="BodyText"/>
        <w:spacing w:line="254" w:lineRule="auto" w:before="125"/>
        <w:ind w:left="1720" w:right="1716" w:firstLine="340"/>
        <w:jc w:val="both"/>
      </w:pPr>
      <w:r>
        <w:rPr>
          <w:color w:val="231F20"/>
        </w:rPr>
        <w:t>+ Políticas de Seguridad de la Información para el sector público.</w:t>
      </w:r>
    </w:p>
    <w:p>
      <w:pPr>
        <w:pStyle w:val="BodyText"/>
        <w:spacing w:before="112"/>
        <w:ind w:left="2060"/>
      </w:pPr>
      <w:r>
        <w:rPr>
          <w:color w:val="231F20"/>
        </w:rPr>
        <w:t>+ Uso legal del software.</w:t>
      </w:r>
    </w:p>
    <w:p>
      <w:pPr>
        <w:pStyle w:val="BodyText"/>
        <w:spacing w:before="125"/>
        <w:ind w:left="2060"/>
      </w:pPr>
      <w:r>
        <w:rPr>
          <w:color w:val="231F20"/>
        </w:rPr>
        <w:t>+ Validez del documento electrónico.</w:t>
      </w:r>
    </w:p>
    <w:p>
      <w:pPr>
        <w:pStyle w:val="BodyText"/>
      </w:pPr>
    </w:p>
    <w:p>
      <w:pPr>
        <w:spacing w:before="256"/>
        <w:ind w:left="1721" w:right="0" w:firstLine="0"/>
        <w:jc w:val="left"/>
        <w:rPr>
          <w:rFonts w:ascii="Arial"/>
          <w:sz w:val="12"/>
        </w:rPr>
      </w:pPr>
      <w:r>
        <w:rPr>
          <w:color w:val="A7A9AC"/>
          <w:w w:val="85"/>
          <w:sz w:val="28"/>
        </w:rPr>
        <w:t>194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ind w:left="2061"/>
      </w:pPr>
      <w:r>
        <w:rPr>
          <w:color w:val="231F20"/>
        </w:rPr>
        <w:t>+ Firma digital</w:t>
      </w:r>
    </w:p>
    <w:p>
      <w:pPr>
        <w:pStyle w:val="BodyText"/>
        <w:spacing w:line="254" w:lineRule="auto" w:before="126"/>
        <w:ind w:left="1721" w:right="1722" w:firstLine="340"/>
        <w:jc w:val="both"/>
      </w:pPr>
      <w:r>
        <w:rPr>
          <w:color w:val="231F20"/>
        </w:rPr>
        <w:t>+</w:t>
      </w:r>
      <w:r>
        <w:rPr>
          <w:color w:val="231F20"/>
          <w:spacing w:val="-26"/>
        </w:rPr>
        <w:t> </w:t>
      </w:r>
      <w:r>
        <w:rPr>
          <w:color w:val="231F20"/>
        </w:rPr>
        <w:t>Establecer</w:t>
      </w:r>
      <w:r>
        <w:rPr>
          <w:color w:val="231F20"/>
          <w:spacing w:val="-26"/>
        </w:rPr>
        <w:t> </w:t>
      </w:r>
      <w:r>
        <w:rPr>
          <w:color w:val="231F20"/>
        </w:rPr>
        <w:t>los</w:t>
      </w:r>
      <w:r>
        <w:rPr>
          <w:color w:val="231F20"/>
          <w:spacing w:val="-26"/>
        </w:rPr>
        <w:t> </w:t>
      </w:r>
      <w:r>
        <w:rPr>
          <w:color w:val="231F20"/>
        </w:rPr>
        <w:t>bienes</w:t>
      </w:r>
      <w:r>
        <w:rPr>
          <w:color w:val="231F20"/>
          <w:spacing w:val="-26"/>
        </w:rPr>
        <w:t> </w:t>
      </w:r>
      <w:r>
        <w:rPr>
          <w:color w:val="231F20"/>
        </w:rPr>
        <w:t>jurídicos</w:t>
      </w:r>
      <w:r>
        <w:rPr>
          <w:color w:val="231F20"/>
          <w:spacing w:val="-26"/>
        </w:rPr>
        <w:t> </w:t>
      </w:r>
      <w:r>
        <w:rPr>
          <w:color w:val="231F20"/>
        </w:rPr>
        <w:t>a</w:t>
      </w:r>
      <w:r>
        <w:rPr>
          <w:color w:val="231F20"/>
          <w:spacing w:val="-26"/>
        </w:rPr>
        <w:t> </w:t>
      </w:r>
      <w:r>
        <w:rPr>
          <w:color w:val="231F20"/>
        </w:rPr>
        <w:t>protegerse</w:t>
      </w:r>
      <w:r>
        <w:rPr>
          <w:color w:val="231F20"/>
          <w:spacing w:val="-26"/>
        </w:rPr>
        <w:t> </w:t>
      </w:r>
      <w:r>
        <w:rPr>
          <w:color w:val="231F20"/>
        </w:rPr>
        <w:t>en</w:t>
      </w:r>
      <w:r>
        <w:rPr>
          <w:color w:val="231F20"/>
          <w:spacing w:val="-26"/>
        </w:rPr>
        <w:t> </w:t>
      </w:r>
      <w:r>
        <w:rPr>
          <w:color w:val="231F20"/>
        </w:rPr>
        <w:t>materia penal.</w:t>
      </w:r>
    </w:p>
    <w:p>
      <w:pPr>
        <w:pStyle w:val="BodyText"/>
        <w:spacing w:before="111"/>
        <w:ind w:left="2061"/>
      </w:pPr>
      <w:r>
        <w:rPr>
          <w:color w:val="231F20"/>
        </w:rPr>
        <w:t>+ Aspectos tributarios del comercio electrónico.</w:t>
      </w:r>
    </w:p>
    <w:p>
      <w:pPr>
        <w:pStyle w:val="BodyText"/>
        <w:spacing w:before="126"/>
        <w:ind w:left="2061"/>
      </w:pPr>
      <w:r>
        <w:rPr>
          <w:color w:val="231F20"/>
        </w:rPr>
        <w:t>+ Responsabilidad de los ISP.</w:t>
      </w:r>
    </w:p>
    <w:p>
      <w:pPr>
        <w:pStyle w:val="BodyText"/>
        <w:spacing w:before="125"/>
        <w:ind w:left="2061"/>
      </w:pPr>
      <w:r>
        <w:rPr>
          <w:color w:val="231F20"/>
        </w:rPr>
        <w:t>+ Competencia desleal en el entorno digital.</w:t>
      </w:r>
    </w:p>
    <w:p>
      <w:pPr>
        <w:pStyle w:val="BodyText"/>
        <w:spacing w:before="126"/>
        <w:ind w:left="2061"/>
      </w:pPr>
      <w:r>
        <w:rPr>
          <w:color w:val="231F20"/>
        </w:rPr>
        <w:t>+ Aspectos de Derechos de Autor en el entorno digital.</w:t>
      </w:r>
    </w:p>
    <w:p>
      <w:pPr>
        <w:pStyle w:val="BodyText"/>
        <w:spacing w:line="254" w:lineRule="auto" w:before="126"/>
        <w:ind w:left="1721" w:right="1720" w:firstLine="340"/>
        <w:jc w:val="both"/>
      </w:pPr>
      <w:r>
        <w:rPr>
          <w:color w:val="231F20"/>
        </w:rPr>
        <w:t>Casi me atrevería a decir la mayor parte del derecho comercial pero esto seria abrir una controversia</w:t>
      </w:r>
      <w:r>
        <w:rPr>
          <w:color w:val="231F20"/>
          <w:spacing w:val="-22"/>
        </w:rPr>
        <w:t> </w:t>
      </w:r>
      <w:r>
        <w:rPr>
          <w:color w:val="231F20"/>
        </w:rPr>
        <w:t>imposible de sostener en este pequeño</w:t>
      </w:r>
      <w:r>
        <w:rPr>
          <w:color w:val="231F20"/>
          <w:spacing w:val="-6"/>
        </w:rPr>
        <w:t> </w:t>
      </w:r>
      <w:r>
        <w:rPr>
          <w:color w:val="231F20"/>
        </w:rPr>
        <w:t>trabajo.</w:t>
      </w:r>
    </w:p>
    <w:p>
      <w:pPr>
        <w:pStyle w:val="BodyText"/>
        <w:spacing w:line="254" w:lineRule="auto" w:before="110"/>
        <w:ind w:left="1721" w:right="1715" w:firstLine="340"/>
        <w:jc w:val="both"/>
      </w:pPr>
      <w:r>
        <w:rPr>
          <w:color w:val="231F20"/>
        </w:rPr>
        <w:t>Aquí aparecerá uno de esos problemas añosos </w:t>
      </w:r>
      <w:r>
        <w:rPr>
          <w:color w:val="231F20"/>
          <w:spacing w:val="1"/>
        </w:rPr>
        <w:t>que </w:t>
      </w:r>
      <w:r>
        <w:rPr>
          <w:color w:val="231F20"/>
        </w:rPr>
        <w:t>persiguen a la humanidad: es bueno regirse por criterios de realismo político como los enunciados en el Principe de Maquiavello, o dejarse guiar por principios universales como los expresados por el iluminismo en Montesquieu con</w:t>
      </w:r>
      <w:r>
        <w:rPr>
          <w:color w:val="231F20"/>
          <w:spacing w:val="-18"/>
        </w:rPr>
        <w:t> </w:t>
      </w:r>
      <w:r>
        <w:rPr>
          <w:b/>
          <w:color w:val="231F20"/>
        </w:rPr>
        <w:t>L’esprit</w:t>
      </w:r>
      <w:r>
        <w:rPr>
          <w:b/>
          <w:color w:val="231F20"/>
          <w:spacing w:val="-19"/>
        </w:rPr>
        <w:t> </w:t>
      </w:r>
      <w:r>
        <w:rPr>
          <w:b/>
          <w:color w:val="231F20"/>
        </w:rPr>
        <w:t>de</w:t>
      </w:r>
      <w:r>
        <w:rPr>
          <w:b/>
          <w:color w:val="231F20"/>
          <w:spacing w:val="-19"/>
        </w:rPr>
        <w:t> </w:t>
      </w:r>
      <w:r>
        <w:rPr>
          <w:b/>
          <w:color w:val="231F20"/>
        </w:rPr>
        <w:t>lois</w:t>
      </w:r>
      <w:r>
        <w:rPr>
          <w:b/>
          <w:color w:val="231F20"/>
          <w:spacing w:val="-21"/>
        </w:rPr>
        <w:t> </w:t>
      </w:r>
      <w:r>
        <w:rPr>
          <w:color w:val="231F20"/>
        </w:rPr>
        <w:t>o</w:t>
      </w:r>
      <w:r>
        <w:rPr>
          <w:color w:val="231F20"/>
          <w:spacing w:val="-18"/>
        </w:rPr>
        <w:t> </w:t>
      </w:r>
      <w:r>
        <w:rPr>
          <w:color w:val="231F20"/>
        </w:rPr>
        <w:t>en</w:t>
      </w:r>
      <w:r>
        <w:rPr>
          <w:color w:val="231F20"/>
          <w:spacing w:val="-18"/>
        </w:rPr>
        <w:t> </w:t>
      </w:r>
      <w:r>
        <w:rPr>
          <w:color w:val="231F20"/>
        </w:rPr>
        <w:t>Filangiere</w:t>
      </w:r>
      <w:r>
        <w:rPr>
          <w:color w:val="231F20"/>
          <w:spacing w:val="-18"/>
        </w:rPr>
        <w:t> </w:t>
      </w:r>
      <w:r>
        <w:rPr>
          <w:color w:val="231F20"/>
        </w:rPr>
        <w:t>con</w:t>
      </w:r>
      <w:r>
        <w:rPr>
          <w:color w:val="231F20"/>
          <w:spacing w:val="-17"/>
        </w:rPr>
        <w:t> </w:t>
      </w:r>
      <w:r>
        <w:rPr>
          <w:b/>
          <w:color w:val="231F20"/>
        </w:rPr>
        <w:t>La</w:t>
      </w:r>
      <w:r>
        <w:rPr>
          <w:b/>
          <w:color w:val="231F20"/>
          <w:spacing w:val="-18"/>
        </w:rPr>
        <w:t> </w:t>
      </w:r>
      <w:r>
        <w:rPr>
          <w:b/>
          <w:color w:val="231F20"/>
        </w:rPr>
        <w:t>scienza</w:t>
      </w:r>
      <w:r>
        <w:rPr>
          <w:b/>
          <w:color w:val="231F20"/>
          <w:spacing w:val="-19"/>
        </w:rPr>
        <w:t> </w:t>
      </w:r>
      <w:r>
        <w:rPr>
          <w:b/>
          <w:color w:val="231F20"/>
        </w:rPr>
        <w:t>della Legislazione</w:t>
      </w:r>
      <w:r>
        <w:rPr>
          <w:color w:val="231F20"/>
        </w:rPr>
        <w:t>?</w:t>
      </w:r>
      <w:r>
        <w:rPr>
          <w:color w:val="231F20"/>
          <w:spacing w:val="15"/>
        </w:rPr>
        <w:t> </w:t>
      </w:r>
      <w:r>
        <w:rPr>
          <w:color w:val="231F20"/>
        </w:rPr>
        <w:t>En</w:t>
      </w:r>
      <w:r>
        <w:rPr>
          <w:color w:val="231F20"/>
          <w:spacing w:val="-12"/>
        </w:rPr>
        <w:t> </w:t>
      </w:r>
      <w:r>
        <w:rPr>
          <w:color w:val="231F20"/>
        </w:rPr>
        <w:t>el</w:t>
      </w:r>
      <w:r>
        <w:rPr>
          <w:color w:val="231F20"/>
          <w:spacing w:val="-12"/>
        </w:rPr>
        <w:t> </w:t>
      </w:r>
      <w:r>
        <w:rPr>
          <w:color w:val="231F20"/>
        </w:rPr>
        <w:t>primero</w:t>
      </w:r>
      <w:r>
        <w:rPr>
          <w:color w:val="231F20"/>
          <w:spacing w:val="-12"/>
        </w:rPr>
        <w:t> </w:t>
      </w:r>
      <w:r>
        <w:rPr>
          <w:color w:val="231F20"/>
        </w:rPr>
        <w:t>se</w:t>
      </w:r>
      <w:r>
        <w:rPr>
          <w:color w:val="231F20"/>
          <w:spacing w:val="-12"/>
        </w:rPr>
        <w:t> </w:t>
      </w:r>
      <w:r>
        <w:rPr>
          <w:color w:val="231F20"/>
        </w:rPr>
        <w:t>tiene</w:t>
      </w:r>
      <w:r>
        <w:rPr>
          <w:color w:val="231F20"/>
          <w:spacing w:val="-12"/>
        </w:rPr>
        <w:t> </w:t>
      </w:r>
      <w:r>
        <w:rPr>
          <w:color w:val="231F20"/>
        </w:rPr>
        <w:t>en</w:t>
      </w:r>
      <w:r>
        <w:rPr>
          <w:color w:val="231F20"/>
          <w:spacing w:val="-12"/>
        </w:rPr>
        <w:t> </w:t>
      </w:r>
      <w:r>
        <w:rPr>
          <w:color w:val="231F20"/>
        </w:rPr>
        <w:t>cuenta</w:t>
      </w:r>
      <w:r>
        <w:rPr>
          <w:color w:val="231F20"/>
          <w:spacing w:val="-12"/>
        </w:rPr>
        <w:t> </w:t>
      </w:r>
      <w:r>
        <w:rPr>
          <w:color w:val="231F20"/>
        </w:rPr>
        <w:t>la</w:t>
      </w:r>
      <w:r>
        <w:rPr>
          <w:color w:val="231F20"/>
          <w:spacing w:val="-12"/>
        </w:rPr>
        <w:t> </w:t>
      </w:r>
      <w:r>
        <w:rPr>
          <w:color w:val="231F20"/>
        </w:rPr>
        <w:t>noción de</w:t>
      </w:r>
      <w:r>
        <w:rPr>
          <w:color w:val="231F20"/>
          <w:spacing w:val="-8"/>
        </w:rPr>
        <w:t> </w:t>
      </w:r>
      <w:r>
        <w:rPr>
          <w:color w:val="231F20"/>
        </w:rPr>
        <w:t>potencia</w:t>
      </w:r>
      <w:r>
        <w:rPr>
          <w:color w:val="231F20"/>
          <w:spacing w:val="-8"/>
        </w:rPr>
        <w:t> </w:t>
      </w:r>
      <w:r>
        <w:rPr>
          <w:color w:val="231F20"/>
        </w:rPr>
        <w:t>del</w:t>
      </w:r>
      <w:r>
        <w:rPr>
          <w:color w:val="231F20"/>
          <w:spacing w:val="-8"/>
        </w:rPr>
        <w:t> </w:t>
      </w:r>
      <w:r>
        <w:rPr>
          <w:color w:val="231F20"/>
        </w:rPr>
        <w:t>príncipe</w:t>
      </w:r>
      <w:r>
        <w:rPr>
          <w:color w:val="231F20"/>
          <w:spacing w:val="-8"/>
        </w:rPr>
        <w:t> </w:t>
      </w:r>
      <w:r>
        <w:rPr>
          <w:color w:val="231F20"/>
        </w:rPr>
        <w:t>y</w:t>
      </w:r>
      <w:r>
        <w:rPr>
          <w:color w:val="231F20"/>
          <w:spacing w:val="-8"/>
        </w:rPr>
        <w:t> </w:t>
      </w:r>
      <w:r>
        <w:rPr>
          <w:color w:val="231F20"/>
        </w:rPr>
        <w:t>en</w:t>
      </w:r>
      <w:r>
        <w:rPr>
          <w:color w:val="231F20"/>
          <w:spacing w:val="-8"/>
        </w:rPr>
        <w:t> </w:t>
      </w:r>
      <w:r>
        <w:rPr>
          <w:color w:val="231F20"/>
        </w:rPr>
        <w:t>los</w:t>
      </w:r>
      <w:r>
        <w:rPr>
          <w:color w:val="231F20"/>
          <w:spacing w:val="-8"/>
        </w:rPr>
        <w:t> </w:t>
      </w:r>
      <w:r>
        <w:rPr>
          <w:color w:val="231F20"/>
        </w:rPr>
        <w:t>segundos</w:t>
      </w:r>
      <w:r>
        <w:rPr>
          <w:color w:val="231F20"/>
          <w:spacing w:val="-8"/>
        </w:rPr>
        <w:t> </w:t>
      </w:r>
      <w:r>
        <w:rPr>
          <w:color w:val="231F20"/>
        </w:rPr>
        <w:t>la</w:t>
      </w:r>
      <w:r>
        <w:rPr>
          <w:color w:val="231F20"/>
          <w:spacing w:val="-8"/>
        </w:rPr>
        <w:t> </w:t>
      </w:r>
      <w:r>
        <w:rPr>
          <w:color w:val="231F20"/>
        </w:rPr>
        <w:t>felicidad</w:t>
      </w:r>
      <w:r>
        <w:rPr>
          <w:color w:val="231F20"/>
          <w:spacing w:val="-8"/>
        </w:rPr>
        <w:t> </w:t>
      </w:r>
      <w:r>
        <w:rPr>
          <w:color w:val="231F20"/>
        </w:rPr>
        <w:t>y</w:t>
      </w:r>
      <w:r>
        <w:rPr>
          <w:color w:val="231F20"/>
          <w:spacing w:val="-8"/>
        </w:rPr>
        <w:t> </w:t>
      </w:r>
      <w:r>
        <w:rPr>
          <w:color w:val="231F20"/>
        </w:rPr>
        <w:t>so- beranía</w:t>
      </w:r>
      <w:r>
        <w:rPr>
          <w:color w:val="231F20"/>
          <w:spacing w:val="-9"/>
        </w:rPr>
        <w:t> </w:t>
      </w:r>
      <w:r>
        <w:rPr>
          <w:color w:val="231F20"/>
        </w:rPr>
        <w:t>del</w:t>
      </w:r>
      <w:r>
        <w:rPr>
          <w:color w:val="231F20"/>
          <w:spacing w:val="-9"/>
        </w:rPr>
        <w:t> </w:t>
      </w:r>
      <w:r>
        <w:rPr>
          <w:color w:val="231F20"/>
        </w:rPr>
        <w:t>pueblo.</w:t>
      </w:r>
      <w:r>
        <w:rPr>
          <w:color w:val="231F20"/>
          <w:spacing w:val="-9"/>
        </w:rPr>
        <w:t> </w:t>
      </w:r>
      <w:r>
        <w:rPr>
          <w:color w:val="231F20"/>
        </w:rPr>
        <w:t>Pero</w:t>
      </w:r>
      <w:r>
        <w:rPr>
          <w:color w:val="231F20"/>
          <w:spacing w:val="-9"/>
        </w:rPr>
        <w:t> </w:t>
      </w:r>
      <w:r>
        <w:rPr>
          <w:color w:val="231F20"/>
        </w:rPr>
        <w:t>si</w:t>
      </w:r>
      <w:r>
        <w:rPr>
          <w:color w:val="231F20"/>
          <w:spacing w:val="-9"/>
        </w:rPr>
        <w:t> </w:t>
      </w:r>
      <w:r>
        <w:rPr>
          <w:color w:val="231F20"/>
        </w:rPr>
        <w:t>la</w:t>
      </w:r>
      <w:r>
        <w:rPr>
          <w:color w:val="231F20"/>
          <w:spacing w:val="-9"/>
        </w:rPr>
        <w:t> </w:t>
      </w:r>
      <w:r>
        <w:rPr>
          <w:color w:val="231F20"/>
        </w:rPr>
        <w:t>controversia</w:t>
      </w:r>
      <w:r>
        <w:rPr>
          <w:color w:val="231F20"/>
          <w:spacing w:val="-9"/>
        </w:rPr>
        <w:t> </w:t>
      </w:r>
      <w:r>
        <w:rPr>
          <w:color w:val="231F20"/>
        </w:rPr>
        <w:t>ha</w:t>
      </w:r>
      <w:r>
        <w:rPr>
          <w:color w:val="231F20"/>
          <w:spacing w:val="-9"/>
        </w:rPr>
        <w:t> </w:t>
      </w:r>
      <w:r>
        <w:rPr>
          <w:color w:val="231F20"/>
        </w:rPr>
        <w:t>llegado</w:t>
      </w:r>
      <w:r>
        <w:rPr>
          <w:color w:val="231F20"/>
          <w:spacing w:val="-9"/>
        </w:rPr>
        <w:t> </w:t>
      </w:r>
      <w:r>
        <w:rPr>
          <w:color w:val="231F20"/>
        </w:rPr>
        <w:t>hasta nuestros</w:t>
      </w:r>
      <w:r>
        <w:rPr>
          <w:color w:val="231F20"/>
          <w:spacing w:val="-19"/>
        </w:rPr>
        <w:t> </w:t>
      </w:r>
      <w:r>
        <w:rPr>
          <w:color w:val="231F20"/>
        </w:rPr>
        <w:t>días</w:t>
      </w:r>
      <w:r>
        <w:rPr>
          <w:color w:val="231F20"/>
          <w:spacing w:val="-19"/>
        </w:rPr>
        <w:t> </w:t>
      </w:r>
      <w:r>
        <w:rPr>
          <w:color w:val="231F20"/>
        </w:rPr>
        <w:t>hay</w:t>
      </w:r>
      <w:r>
        <w:rPr>
          <w:color w:val="231F20"/>
          <w:spacing w:val="-19"/>
        </w:rPr>
        <w:t> </w:t>
      </w:r>
      <w:r>
        <w:rPr>
          <w:color w:val="231F20"/>
        </w:rPr>
        <w:t>que</w:t>
      </w:r>
      <w:r>
        <w:rPr>
          <w:color w:val="231F20"/>
          <w:spacing w:val="-19"/>
        </w:rPr>
        <w:t> </w:t>
      </w:r>
      <w:r>
        <w:rPr>
          <w:color w:val="231F20"/>
        </w:rPr>
        <w:t>concluir</w:t>
      </w:r>
      <w:r>
        <w:rPr>
          <w:color w:val="231F20"/>
          <w:spacing w:val="-19"/>
        </w:rPr>
        <w:t> </w:t>
      </w:r>
      <w:r>
        <w:rPr>
          <w:color w:val="231F20"/>
        </w:rPr>
        <w:t>que</w:t>
      </w:r>
      <w:r>
        <w:rPr>
          <w:color w:val="231F20"/>
          <w:spacing w:val="-19"/>
        </w:rPr>
        <w:t> </w:t>
      </w:r>
      <w:r>
        <w:rPr>
          <w:color w:val="231F20"/>
        </w:rPr>
        <w:t>mas</w:t>
      </w:r>
      <w:r>
        <w:rPr>
          <w:color w:val="231F20"/>
          <w:spacing w:val="-19"/>
        </w:rPr>
        <w:t> </w:t>
      </w:r>
      <w:r>
        <w:rPr>
          <w:color w:val="231F20"/>
        </w:rPr>
        <w:t>que</w:t>
      </w:r>
      <w:r>
        <w:rPr>
          <w:color w:val="231F20"/>
          <w:spacing w:val="-19"/>
        </w:rPr>
        <w:t> </w:t>
      </w:r>
      <w:r>
        <w:rPr>
          <w:color w:val="231F20"/>
        </w:rPr>
        <w:t>una</w:t>
      </w:r>
      <w:r>
        <w:rPr>
          <w:color w:val="231F20"/>
          <w:spacing w:val="-19"/>
        </w:rPr>
        <w:t> </w:t>
      </w:r>
      <w:r>
        <w:rPr>
          <w:color w:val="231F20"/>
        </w:rPr>
        <w:t>preferencia se trata también de una</w:t>
      </w:r>
      <w:r>
        <w:rPr>
          <w:color w:val="231F20"/>
          <w:spacing w:val="-6"/>
        </w:rPr>
        <w:t> </w:t>
      </w:r>
      <w:r>
        <w:rPr>
          <w:color w:val="231F20"/>
        </w:rPr>
        <w:t>posibilidad.</w:t>
      </w:r>
    </w:p>
    <w:p>
      <w:pPr>
        <w:pStyle w:val="BodyText"/>
        <w:spacing w:line="254" w:lineRule="auto" w:before="104"/>
        <w:ind w:left="1721" w:right="1719" w:firstLine="340"/>
        <w:jc w:val="both"/>
        <w:rPr>
          <w:sz w:val="11"/>
        </w:rPr>
      </w:pPr>
      <w:r>
        <w:rPr>
          <w:color w:val="231F20"/>
        </w:rPr>
        <w:t>Digámoslo rápidamente:  en lo que tenemos delante  y en los años que podemos imaginar con eficacia, seguirá existiendo un mosaico jurídico regido si por los principios generales de las grandes civilizaciones jurídicas y todavía dependientes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noción</w:t>
      </w:r>
      <w:r>
        <w:rPr>
          <w:color w:val="231F20"/>
          <w:spacing w:val="-10"/>
        </w:rPr>
        <w:t> </w:t>
      </w:r>
      <w:r>
        <w:rPr>
          <w:color w:val="231F20"/>
        </w:rPr>
        <w:t>de</w:t>
      </w:r>
      <w:r>
        <w:rPr>
          <w:color w:val="231F20"/>
          <w:spacing w:val="-10"/>
        </w:rPr>
        <w:t> </w:t>
      </w:r>
      <w:r>
        <w:rPr>
          <w:color w:val="231F20"/>
        </w:rPr>
        <w:t>Estado</w:t>
      </w:r>
      <w:r>
        <w:rPr>
          <w:color w:val="231F20"/>
          <w:spacing w:val="-10"/>
        </w:rPr>
        <w:t> </w:t>
      </w:r>
      <w:r>
        <w:rPr>
          <w:color w:val="231F20"/>
        </w:rPr>
        <w:t>que</w:t>
      </w:r>
      <w:r>
        <w:rPr>
          <w:color w:val="231F20"/>
          <w:spacing w:val="-10"/>
        </w:rPr>
        <w:t> </w:t>
      </w:r>
      <w:r>
        <w:rPr>
          <w:color w:val="231F20"/>
        </w:rPr>
        <w:t>por</w:t>
      </w:r>
      <w:r>
        <w:rPr>
          <w:color w:val="231F20"/>
          <w:spacing w:val="-10"/>
        </w:rPr>
        <w:t> </w:t>
      </w:r>
      <w:r>
        <w:rPr>
          <w:color w:val="231F20"/>
        </w:rPr>
        <w:t>mas</w:t>
      </w:r>
      <w:r>
        <w:rPr>
          <w:color w:val="231F20"/>
          <w:spacing w:val="-10"/>
        </w:rPr>
        <w:t> </w:t>
      </w:r>
      <w:r>
        <w:rPr>
          <w:color w:val="231F20"/>
        </w:rPr>
        <w:t>que</w:t>
      </w:r>
      <w:r>
        <w:rPr>
          <w:color w:val="231F20"/>
          <w:spacing w:val="-10"/>
        </w:rPr>
        <w:t> </w:t>
      </w:r>
      <w:r>
        <w:rPr>
          <w:color w:val="231F20"/>
        </w:rPr>
        <w:t>haya sido atacada, recortada por arriba en las legislaciones su- pranacionales</w:t>
      </w:r>
      <w:r>
        <w:rPr>
          <w:color w:val="231F20"/>
          <w:spacing w:val="-19"/>
        </w:rPr>
        <w:t> </w:t>
      </w:r>
      <w:r>
        <w:rPr>
          <w:color w:val="231F20"/>
        </w:rPr>
        <w:t>y</w:t>
      </w:r>
      <w:r>
        <w:rPr>
          <w:color w:val="231F20"/>
          <w:spacing w:val="-19"/>
        </w:rPr>
        <w:t> </w:t>
      </w:r>
      <w:r>
        <w:rPr>
          <w:color w:val="231F20"/>
        </w:rPr>
        <w:t>por</w:t>
      </w:r>
      <w:r>
        <w:rPr>
          <w:color w:val="231F20"/>
          <w:spacing w:val="-19"/>
        </w:rPr>
        <w:t> </w:t>
      </w:r>
      <w:r>
        <w:rPr>
          <w:color w:val="231F20"/>
        </w:rPr>
        <w:t>abajo</w:t>
      </w:r>
      <w:r>
        <w:rPr>
          <w:color w:val="231F20"/>
          <w:spacing w:val="-19"/>
        </w:rPr>
        <w:t> </w:t>
      </w:r>
      <w:r>
        <w:rPr>
          <w:color w:val="231F20"/>
        </w:rPr>
        <w:t>en</w:t>
      </w:r>
      <w:r>
        <w:rPr>
          <w:color w:val="231F20"/>
          <w:spacing w:val="-19"/>
        </w:rPr>
        <w:t> </w:t>
      </w:r>
      <w:r>
        <w:rPr>
          <w:color w:val="231F20"/>
        </w:rPr>
        <w:t>las</w:t>
      </w:r>
      <w:r>
        <w:rPr>
          <w:color w:val="231F20"/>
          <w:spacing w:val="-19"/>
        </w:rPr>
        <w:t> </w:t>
      </w:r>
      <w:r>
        <w:rPr>
          <w:color w:val="231F20"/>
        </w:rPr>
        <w:t>locales,</w:t>
      </w:r>
      <w:r>
        <w:rPr>
          <w:color w:val="231F20"/>
          <w:spacing w:val="-19"/>
        </w:rPr>
        <w:t> </w:t>
      </w:r>
      <w:r>
        <w:rPr>
          <w:color w:val="231F20"/>
        </w:rPr>
        <w:t>sigue</w:t>
      </w:r>
      <w:r>
        <w:rPr>
          <w:color w:val="231F20"/>
          <w:spacing w:val="-19"/>
        </w:rPr>
        <w:t> </w:t>
      </w:r>
      <w:r>
        <w:rPr>
          <w:color w:val="231F20"/>
        </w:rPr>
        <w:t>resistiendo.</w:t>
      </w:r>
      <w:r>
        <w:rPr>
          <w:color w:val="231F20"/>
          <w:position w:val="7"/>
          <w:sz w:val="11"/>
        </w:rPr>
        <w:t>22</w:t>
      </w:r>
    </w:p>
    <w:p>
      <w:pPr>
        <w:spacing w:before="9"/>
        <w:ind w:left="1721" w:right="0" w:firstLine="0"/>
        <w:jc w:val="left"/>
        <w:rPr>
          <w:sz w:val="11"/>
        </w:rPr>
      </w:pPr>
      <w:r>
        <w:rPr>
          <w:color w:val="231F20"/>
          <w:w w:val="105"/>
          <w:sz w:val="11"/>
        </w:rPr>
        <w:t>192</w:t>
      </w:r>
    </w:p>
    <w:p>
      <w:pPr>
        <w:pStyle w:val="BodyText"/>
        <w:spacing w:before="10"/>
        <w:rPr>
          <w:sz w:val="9"/>
        </w:rPr>
      </w:pPr>
    </w:p>
    <w:p>
      <w:pPr>
        <w:pStyle w:val="BodyText"/>
        <w:spacing w:line="254" w:lineRule="auto" w:before="100"/>
        <w:ind w:left="1721" w:right="1719" w:firstLine="340"/>
        <w:jc w:val="both"/>
      </w:pPr>
      <w:r>
        <w:rPr>
          <w:color w:val="231F20"/>
        </w:rPr>
        <w:t>El mosaico jurídico no va a desaparecer hasta donde alcanza nuestra previsión, pero si se van già insinuando estándares generales de validez de algunas normas y</w:t>
      </w:r>
      <w:r>
        <w:rPr>
          <w:color w:val="231F20"/>
          <w:spacing w:val="-18"/>
        </w:rPr>
        <w:t> </w:t>
      </w:r>
      <w:r>
        <w:rPr>
          <w:color w:val="231F20"/>
        </w:rPr>
        <w:t>prin- </w:t>
      </w:r>
      <w:r>
        <w:rPr>
          <w:color w:val="231F20"/>
          <w:u w:val="single" w:color="231F20"/>
        </w:rPr>
        <w:t>cipios</w:t>
      </w:r>
      <w:r>
        <w:rPr>
          <w:color w:val="231F20"/>
          <w:spacing w:val="-9"/>
          <w:u w:val="single" w:color="231F20"/>
        </w:rPr>
        <w:t> </w:t>
      </w:r>
      <w:r>
        <w:rPr>
          <w:color w:val="231F20"/>
          <w:u w:val="single" w:color="231F20"/>
        </w:rPr>
        <w:t>que</w:t>
      </w:r>
      <w:r>
        <w:rPr>
          <w:color w:val="231F20"/>
          <w:spacing w:val="-9"/>
          <w:u w:val="single" w:color="231F20"/>
        </w:rPr>
        <w:t> </w:t>
      </w:r>
      <w:r>
        <w:rPr>
          <w:color w:val="231F20"/>
          <w:u w:val="single" w:color="231F20"/>
        </w:rPr>
        <w:t>hacen</w:t>
      </w:r>
      <w:r>
        <w:rPr>
          <w:color w:val="231F20"/>
          <w:spacing w:val="-9"/>
        </w:rPr>
        <w:t> </w:t>
      </w:r>
      <w:r>
        <w:rPr>
          <w:color w:val="231F20"/>
        </w:rPr>
        <w:t>posible</w:t>
      </w:r>
      <w:r>
        <w:rPr>
          <w:color w:val="231F20"/>
          <w:spacing w:val="-9"/>
        </w:rPr>
        <w:t> </w:t>
      </w:r>
      <w:r>
        <w:rPr>
          <w:color w:val="231F20"/>
        </w:rPr>
        <w:t>la</w:t>
      </w:r>
      <w:r>
        <w:rPr>
          <w:color w:val="231F20"/>
          <w:spacing w:val="-9"/>
        </w:rPr>
        <w:t> </w:t>
      </w:r>
      <w:r>
        <w:rPr>
          <w:color w:val="231F20"/>
        </w:rPr>
        <w:t>libre</w:t>
      </w:r>
      <w:r>
        <w:rPr>
          <w:color w:val="231F20"/>
          <w:spacing w:val="-9"/>
        </w:rPr>
        <w:t> </w:t>
      </w:r>
      <w:r>
        <w:rPr>
          <w:color w:val="231F20"/>
        </w:rPr>
        <w:t>circulación</w:t>
      </w:r>
      <w:r>
        <w:rPr>
          <w:color w:val="231F20"/>
          <w:spacing w:val="-9"/>
        </w:rPr>
        <w:t> </w:t>
      </w:r>
      <w:r>
        <w:rPr>
          <w:color w:val="231F20"/>
        </w:rPr>
        <w:t>de</w:t>
      </w:r>
      <w:r>
        <w:rPr>
          <w:color w:val="231F20"/>
          <w:spacing w:val="-9"/>
        </w:rPr>
        <w:t> </w:t>
      </w:r>
      <w:r>
        <w:rPr>
          <w:color w:val="231F20"/>
        </w:rPr>
        <w:t>bienes,</w:t>
      </w:r>
      <w:r>
        <w:rPr>
          <w:color w:val="231F20"/>
          <w:spacing w:val="-9"/>
        </w:rPr>
        <w:t> </w:t>
      </w:r>
      <w:r>
        <w:rPr>
          <w:color w:val="231F20"/>
        </w:rPr>
        <w:t>per-</w:t>
      </w:r>
    </w:p>
    <w:p>
      <w:pPr>
        <w:pStyle w:val="ListParagraph"/>
        <w:numPr>
          <w:ilvl w:val="0"/>
          <w:numId w:val="82"/>
        </w:numPr>
        <w:tabs>
          <w:tab w:pos="2062" w:val="left" w:leader="none"/>
        </w:tabs>
        <w:spacing w:line="210" w:lineRule="exact" w:before="0" w:after="0"/>
        <w:ind w:left="2061" w:right="0" w:hanging="340"/>
        <w:jc w:val="left"/>
        <w:rPr>
          <w:sz w:val="16"/>
        </w:rPr>
      </w:pPr>
      <w:r>
        <w:rPr>
          <w:color w:val="010202"/>
          <w:position w:val="6"/>
          <w:sz w:val="16"/>
        </w:rPr>
        <w:t>22</w:t>
      </w:r>
      <w:r>
        <w:rPr>
          <w:color w:val="010202"/>
          <w:spacing w:val="-16"/>
          <w:position w:val="6"/>
          <w:sz w:val="16"/>
        </w:rPr>
        <w:t> </w:t>
      </w:r>
      <w:r>
        <w:rPr>
          <w:color w:val="010202"/>
          <w:spacing w:val="-3"/>
          <w:sz w:val="16"/>
        </w:rPr>
        <w:t>Notable</w:t>
      </w:r>
      <w:r>
        <w:rPr>
          <w:color w:val="010202"/>
          <w:spacing w:val="-16"/>
          <w:sz w:val="16"/>
        </w:rPr>
        <w:t> </w:t>
      </w:r>
      <w:r>
        <w:rPr>
          <w:color w:val="010202"/>
          <w:sz w:val="16"/>
        </w:rPr>
        <w:t>el</w:t>
      </w:r>
      <w:r>
        <w:rPr>
          <w:color w:val="010202"/>
          <w:spacing w:val="-16"/>
          <w:sz w:val="16"/>
        </w:rPr>
        <w:t> </w:t>
      </w:r>
      <w:r>
        <w:rPr>
          <w:color w:val="010202"/>
          <w:spacing w:val="-3"/>
          <w:sz w:val="16"/>
        </w:rPr>
        <w:t>giro</w:t>
      </w:r>
      <w:r>
        <w:rPr>
          <w:color w:val="010202"/>
          <w:spacing w:val="-16"/>
          <w:sz w:val="16"/>
        </w:rPr>
        <w:t> </w:t>
      </w:r>
      <w:r>
        <w:rPr>
          <w:color w:val="010202"/>
          <w:sz w:val="16"/>
        </w:rPr>
        <w:t>de</w:t>
      </w:r>
      <w:r>
        <w:rPr>
          <w:color w:val="010202"/>
          <w:spacing w:val="-16"/>
          <w:sz w:val="16"/>
        </w:rPr>
        <w:t> </w:t>
      </w:r>
      <w:r>
        <w:rPr>
          <w:color w:val="010202"/>
          <w:spacing w:val="-3"/>
          <w:sz w:val="16"/>
        </w:rPr>
        <w:t>Francis</w:t>
      </w:r>
      <w:r>
        <w:rPr>
          <w:color w:val="010202"/>
          <w:spacing w:val="-16"/>
          <w:sz w:val="16"/>
        </w:rPr>
        <w:t> </w:t>
      </w:r>
      <w:r>
        <w:rPr>
          <w:color w:val="010202"/>
          <w:spacing w:val="-3"/>
          <w:sz w:val="16"/>
        </w:rPr>
        <w:t>Fucuyama,</w:t>
      </w:r>
      <w:r>
        <w:rPr>
          <w:color w:val="010202"/>
          <w:spacing w:val="-16"/>
          <w:sz w:val="16"/>
        </w:rPr>
        <w:t> </w:t>
      </w:r>
      <w:r>
        <w:rPr>
          <w:color w:val="010202"/>
          <w:sz w:val="16"/>
        </w:rPr>
        <w:t>uno</w:t>
      </w:r>
      <w:r>
        <w:rPr>
          <w:color w:val="010202"/>
          <w:spacing w:val="-16"/>
          <w:sz w:val="16"/>
        </w:rPr>
        <w:t> </w:t>
      </w:r>
      <w:r>
        <w:rPr>
          <w:color w:val="010202"/>
          <w:sz w:val="16"/>
        </w:rPr>
        <w:t>de</w:t>
      </w:r>
      <w:r>
        <w:rPr>
          <w:color w:val="010202"/>
          <w:spacing w:val="-16"/>
          <w:sz w:val="16"/>
        </w:rPr>
        <w:t> </w:t>
      </w:r>
      <w:r>
        <w:rPr>
          <w:color w:val="010202"/>
          <w:sz w:val="16"/>
        </w:rPr>
        <w:t>los</w:t>
      </w:r>
      <w:r>
        <w:rPr>
          <w:color w:val="010202"/>
          <w:spacing w:val="-16"/>
          <w:sz w:val="16"/>
        </w:rPr>
        <w:t> </w:t>
      </w:r>
      <w:r>
        <w:rPr>
          <w:color w:val="010202"/>
          <w:spacing w:val="-3"/>
          <w:sz w:val="16"/>
        </w:rPr>
        <w:t>representantes</w:t>
      </w:r>
      <w:r>
        <w:rPr>
          <w:color w:val="010202"/>
          <w:spacing w:val="-16"/>
          <w:sz w:val="16"/>
        </w:rPr>
        <w:t> </w:t>
      </w:r>
      <w:r>
        <w:rPr>
          <w:color w:val="010202"/>
          <w:spacing w:val="-3"/>
          <w:sz w:val="16"/>
        </w:rPr>
        <w:t>mas</w:t>
      </w:r>
    </w:p>
    <w:p>
      <w:pPr>
        <w:spacing w:line="254" w:lineRule="auto" w:before="10"/>
        <w:ind w:left="2061" w:right="1712" w:firstLine="0"/>
        <w:jc w:val="left"/>
        <w:rPr>
          <w:i/>
          <w:sz w:val="16"/>
        </w:rPr>
      </w:pPr>
      <w:r>
        <w:rPr>
          <w:color w:val="010202"/>
          <w:sz w:val="16"/>
        </w:rPr>
        <w:t>aguerridos</w:t>
      </w:r>
      <w:r>
        <w:rPr>
          <w:color w:val="010202"/>
          <w:spacing w:val="-20"/>
          <w:sz w:val="16"/>
        </w:rPr>
        <w:t> </w:t>
      </w:r>
      <w:r>
        <w:rPr>
          <w:color w:val="010202"/>
          <w:sz w:val="16"/>
        </w:rPr>
        <w:t>de</w:t>
      </w:r>
      <w:r>
        <w:rPr>
          <w:color w:val="010202"/>
          <w:spacing w:val="-20"/>
          <w:sz w:val="16"/>
        </w:rPr>
        <w:t> </w:t>
      </w:r>
      <w:r>
        <w:rPr>
          <w:color w:val="010202"/>
          <w:sz w:val="16"/>
        </w:rPr>
        <w:t>la</w:t>
      </w:r>
      <w:r>
        <w:rPr>
          <w:color w:val="010202"/>
          <w:spacing w:val="-20"/>
          <w:sz w:val="16"/>
        </w:rPr>
        <w:t> </w:t>
      </w:r>
      <w:r>
        <w:rPr>
          <w:color w:val="010202"/>
          <w:sz w:val="16"/>
        </w:rPr>
        <w:t>derecha</w:t>
      </w:r>
      <w:r>
        <w:rPr>
          <w:color w:val="010202"/>
          <w:spacing w:val="-20"/>
          <w:sz w:val="16"/>
        </w:rPr>
        <w:t> </w:t>
      </w:r>
      <w:r>
        <w:rPr>
          <w:color w:val="010202"/>
          <w:sz w:val="16"/>
        </w:rPr>
        <w:t>norteamericana</w:t>
      </w:r>
      <w:r>
        <w:rPr>
          <w:color w:val="010202"/>
          <w:spacing w:val="-20"/>
          <w:sz w:val="16"/>
        </w:rPr>
        <w:t> </w:t>
      </w:r>
      <w:r>
        <w:rPr>
          <w:color w:val="010202"/>
          <w:sz w:val="16"/>
        </w:rPr>
        <w:t>con</w:t>
      </w:r>
      <w:r>
        <w:rPr>
          <w:color w:val="010202"/>
          <w:spacing w:val="-20"/>
          <w:sz w:val="16"/>
        </w:rPr>
        <w:t> </w:t>
      </w:r>
      <w:r>
        <w:rPr>
          <w:color w:val="010202"/>
          <w:sz w:val="16"/>
        </w:rPr>
        <w:t>su</w:t>
      </w:r>
      <w:r>
        <w:rPr>
          <w:color w:val="010202"/>
          <w:spacing w:val="-20"/>
          <w:sz w:val="16"/>
        </w:rPr>
        <w:t> </w:t>
      </w:r>
      <w:r>
        <w:rPr>
          <w:color w:val="010202"/>
          <w:sz w:val="16"/>
        </w:rPr>
        <w:t>libro</w:t>
      </w:r>
      <w:r>
        <w:rPr>
          <w:color w:val="010202"/>
          <w:spacing w:val="-20"/>
          <w:sz w:val="16"/>
        </w:rPr>
        <w:t> </w:t>
      </w:r>
      <w:r>
        <w:rPr>
          <w:i/>
          <w:color w:val="010202"/>
          <w:sz w:val="16"/>
        </w:rPr>
        <w:t>La</w:t>
      </w:r>
      <w:r>
        <w:rPr>
          <w:i/>
          <w:color w:val="010202"/>
          <w:spacing w:val="-20"/>
          <w:sz w:val="16"/>
        </w:rPr>
        <w:t> </w:t>
      </w:r>
      <w:r>
        <w:rPr>
          <w:i/>
          <w:color w:val="010202"/>
          <w:spacing w:val="-2"/>
          <w:sz w:val="16"/>
        </w:rPr>
        <w:t>construcción </w:t>
      </w:r>
      <w:r>
        <w:rPr>
          <w:i/>
          <w:color w:val="010202"/>
          <w:sz w:val="16"/>
        </w:rPr>
        <w:t>del Estado. Hacia un nuevo orden mundial en el siglo</w:t>
      </w:r>
      <w:r>
        <w:rPr>
          <w:i/>
          <w:color w:val="010202"/>
          <w:spacing w:val="-9"/>
          <w:sz w:val="16"/>
        </w:rPr>
        <w:t> </w:t>
      </w:r>
      <w:r>
        <w:rPr>
          <w:i/>
          <w:color w:val="010202"/>
          <w:sz w:val="16"/>
        </w:rPr>
        <w:t>XXI</w:t>
      </w:r>
    </w:p>
    <w:p>
      <w:pPr>
        <w:pStyle w:val="BodyText"/>
        <w:spacing w:before="5"/>
        <w:rPr>
          <w:i/>
          <w:sz w:val="12"/>
        </w:rPr>
      </w:pPr>
    </w:p>
    <w:p>
      <w:pPr>
        <w:spacing w:before="100"/>
        <w:ind w:left="0" w:right="1500" w:firstLine="0"/>
        <w:jc w:val="right"/>
        <w:rPr>
          <w:sz w:val="28"/>
        </w:rPr>
      </w:pPr>
      <w:r>
        <w:rPr>
          <w:rFonts w:ascii="Arial"/>
          <w:color w:val="231F20"/>
          <w:w w:val="80"/>
          <w:sz w:val="12"/>
        </w:rPr>
        <w:t>UIGV </w:t>
      </w:r>
      <w:r>
        <w:rPr>
          <w:color w:val="A7A9AC"/>
          <w:w w:val="80"/>
          <w:sz w:val="28"/>
        </w:rPr>
        <w:t>195</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20"/>
        <w:jc w:val="both"/>
      </w:pPr>
      <w:r>
        <w:rPr>
          <w:color w:val="231F20"/>
        </w:rPr>
        <w:t>sonas</w:t>
      </w:r>
      <w:r>
        <w:rPr>
          <w:color w:val="231F20"/>
          <w:spacing w:val="-18"/>
        </w:rPr>
        <w:t> </w:t>
      </w:r>
      <w:r>
        <w:rPr>
          <w:color w:val="231F20"/>
        </w:rPr>
        <w:t>y</w:t>
      </w:r>
      <w:r>
        <w:rPr>
          <w:color w:val="231F20"/>
          <w:spacing w:val="-18"/>
        </w:rPr>
        <w:t> </w:t>
      </w:r>
      <w:r>
        <w:rPr>
          <w:color w:val="231F20"/>
        </w:rPr>
        <w:t>servicios.</w:t>
      </w:r>
      <w:r>
        <w:rPr>
          <w:color w:val="231F20"/>
          <w:spacing w:val="13"/>
        </w:rPr>
        <w:t> </w:t>
      </w:r>
      <w:r>
        <w:rPr>
          <w:color w:val="231F20"/>
        </w:rPr>
        <w:t>Una</w:t>
      </w:r>
      <w:r>
        <w:rPr>
          <w:color w:val="231F20"/>
          <w:spacing w:val="-18"/>
        </w:rPr>
        <w:t> </w:t>
      </w:r>
      <w:r>
        <w:rPr>
          <w:color w:val="231F20"/>
        </w:rPr>
        <w:t>de</w:t>
      </w:r>
      <w:r>
        <w:rPr>
          <w:color w:val="231F20"/>
          <w:spacing w:val="-18"/>
        </w:rPr>
        <w:t> </w:t>
      </w:r>
      <w:r>
        <w:rPr>
          <w:color w:val="231F20"/>
        </w:rPr>
        <w:t>las</w:t>
      </w:r>
      <w:r>
        <w:rPr>
          <w:color w:val="231F20"/>
          <w:spacing w:val="-18"/>
        </w:rPr>
        <w:t> </w:t>
      </w:r>
      <w:r>
        <w:rPr>
          <w:color w:val="231F20"/>
        </w:rPr>
        <w:t>características</w:t>
      </w:r>
      <w:r>
        <w:rPr>
          <w:color w:val="231F20"/>
          <w:spacing w:val="-18"/>
        </w:rPr>
        <w:t> </w:t>
      </w:r>
      <w:r>
        <w:rPr>
          <w:color w:val="231F20"/>
        </w:rPr>
        <w:t>sustanciales</w:t>
      </w:r>
      <w:r>
        <w:rPr>
          <w:color w:val="231F20"/>
          <w:spacing w:val="-18"/>
        </w:rPr>
        <w:t> </w:t>
      </w:r>
      <w:r>
        <w:rPr>
          <w:color w:val="231F20"/>
        </w:rPr>
        <w:t>de la</w:t>
      </w:r>
      <w:r>
        <w:rPr>
          <w:color w:val="231F20"/>
          <w:spacing w:val="-19"/>
        </w:rPr>
        <w:t> </w:t>
      </w:r>
      <w:r>
        <w:rPr>
          <w:color w:val="231F20"/>
        </w:rPr>
        <w:t>globalización</w:t>
      </w:r>
      <w:r>
        <w:rPr>
          <w:color w:val="231F20"/>
          <w:spacing w:val="-19"/>
        </w:rPr>
        <w:t> </w:t>
      </w:r>
      <w:r>
        <w:rPr>
          <w:color w:val="231F20"/>
        </w:rPr>
        <w:t>es</w:t>
      </w:r>
      <w:r>
        <w:rPr>
          <w:color w:val="231F20"/>
          <w:spacing w:val="-19"/>
        </w:rPr>
        <w:t> </w:t>
      </w:r>
      <w:r>
        <w:rPr>
          <w:color w:val="231F20"/>
        </w:rPr>
        <w:t>justamente</w:t>
      </w:r>
      <w:r>
        <w:rPr>
          <w:color w:val="231F20"/>
          <w:spacing w:val="-19"/>
        </w:rPr>
        <w:t> </w:t>
      </w:r>
      <w:r>
        <w:rPr>
          <w:color w:val="231F20"/>
        </w:rPr>
        <w:t>esa</w:t>
      </w:r>
      <w:r>
        <w:rPr>
          <w:color w:val="231F20"/>
          <w:spacing w:val="-19"/>
        </w:rPr>
        <w:t> </w:t>
      </w:r>
      <w:r>
        <w:rPr>
          <w:color w:val="231F20"/>
        </w:rPr>
        <w:t>libre</w:t>
      </w:r>
      <w:r>
        <w:rPr>
          <w:color w:val="231F20"/>
          <w:spacing w:val="-19"/>
        </w:rPr>
        <w:t> </w:t>
      </w:r>
      <w:r>
        <w:rPr>
          <w:color w:val="231F20"/>
        </w:rPr>
        <w:t>circulación.</w:t>
      </w:r>
      <w:r>
        <w:rPr>
          <w:color w:val="231F20"/>
          <w:spacing w:val="-19"/>
        </w:rPr>
        <w:t> </w:t>
      </w:r>
      <w:r>
        <w:rPr>
          <w:color w:val="231F20"/>
        </w:rPr>
        <w:t>Y</w:t>
      </w:r>
      <w:r>
        <w:rPr>
          <w:color w:val="231F20"/>
          <w:spacing w:val="-19"/>
        </w:rPr>
        <w:t> </w:t>
      </w:r>
      <w:r>
        <w:rPr>
          <w:color w:val="231F20"/>
        </w:rPr>
        <w:t>en</w:t>
      </w:r>
      <w:r>
        <w:rPr>
          <w:color w:val="231F20"/>
          <w:spacing w:val="-19"/>
        </w:rPr>
        <w:t> </w:t>
      </w:r>
      <w:r>
        <w:rPr>
          <w:color w:val="231F20"/>
        </w:rPr>
        <w:t>ese sentido estan naciendo y seguirán imponiéndose criterios generales</w:t>
      </w:r>
      <w:r>
        <w:rPr>
          <w:color w:val="231F20"/>
          <w:spacing w:val="25"/>
        </w:rPr>
        <w:t> </w:t>
      </w:r>
      <w:r>
        <w:rPr>
          <w:color w:val="231F20"/>
        </w:rPr>
        <w:t>por</w:t>
      </w:r>
      <w:r>
        <w:rPr>
          <w:color w:val="231F20"/>
          <w:spacing w:val="-12"/>
        </w:rPr>
        <w:t> </w:t>
      </w:r>
      <w:r>
        <w:rPr>
          <w:color w:val="231F20"/>
        </w:rPr>
        <w:t>fuerza</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sociedad</w:t>
      </w:r>
      <w:r>
        <w:rPr>
          <w:color w:val="231F20"/>
          <w:spacing w:val="-12"/>
        </w:rPr>
        <w:t> </w:t>
      </w:r>
      <w:r>
        <w:rPr>
          <w:color w:val="231F20"/>
        </w:rPr>
        <w:t>civil</w:t>
      </w:r>
      <w:r>
        <w:rPr>
          <w:color w:val="231F20"/>
          <w:spacing w:val="-12"/>
        </w:rPr>
        <w:t> </w:t>
      </w:r>
      <w:r>
        <w:rPr>
          <w:color w:val="231F20"/>
        </w:rPr>
        <w:t>y</w:t>
      </w:r>
      <w:r>
        <w:rPr>
          <w:color w:val="231F20"/>
          <w:spacing w:val="-12"/>
        </w:rPr>
        <w:t> </w:t>
      </w:r>
      <w:r>
        <w:rPr>
          <w:color w:val="231F20"/>
        </w:rPr>
        <w:t>solo</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caso</w:t>
      </w:r>
      <w:r>
        <w:rPr>
          <w:color w:val="231F20"/>
          <w:spacing w:val="-12"/>
        </w:rPr>
        <w:t> </w:t>
      </w:r>
      <w:r>
        <w:rPr>
          <w:color w:val="231F20"/>
        </w:rPr>
        <w:t>de los derechos humanos por las sociedades</w:t>
      </w:r>
      <w:r>
        <w:rPr>
          <w:color w:val="231F20"/>
          <w:spacing w:val="-7"/>
        </w:rPr>
        <w:t> </w:t>
      </w:r>
      <w:r>
        <w:rPr>
          <w:color w:val="231F20"/>
        </w:rPr>
        <w:t>políticas.</w:t>
      </w:r>
    </w:p>
    <w:p>
      <w:pPr>
        <w:pStyle w:val="Heading2"/>
        <w:spacing w:before="55"/>
      </w:pPr>
      <w:r>
        <w:rPr>
          <w:color w:val="939598"/>
        </w:rPr>
        <w:t>7.9.1. Algunas preguntas sobre la situación actual</w:t>
      </w:r>
    </w:p>
    <w:p>
      <w:pPr>
        <w:pStyle w:val="BodyText"/>
        <w:spacing w:line="254" w:lineRule="auto" w:before="212"/>
        <w:ind w:left="1721" w:right="1717" w:firstLine="340"/>
        <w:jc w:val="both"/>
      </w:pPr>
      <w:r>
        <w:rPr>
          <w:color w:val="231F20"/>
        </w:rPr>
        <w:t>El presidente Bush sostiene que gracias a la accion militar desplegada en Irak podra exportar la democracia en ese pais. Es curioso pues se trata de una combinacion de la nocion de potencia machiaveliana, el medio para obtener un fin ilumista: la democracia significa estado de derecho,</w:t>
      </w:r>
      <w:r>
        <w:rPr>
          <w:color w:val="231F20"/>
          <w:spacing w:val="-11"/>
        </w:rPr>
        <w:t> </w:t>
      </w:r>
      <w:r>
        <w:rPr>
          <w:color w:val="231F20"/>
        </w:rPr>
        <w:t>proteccion</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minorias,</w:t>
      </w:r>
      <w:r>
        <w:rPr>
          <w:color w:val="231F20"/>
          <w:spacing w:val="-11"/>
        </w:rPr>
        <w:t> </w:t>
      </w:r>
      <w:r>
        <w:rPr>
          <w:color w:val="231F20"/>
        </w:rPr>
        <w:t>libertad</w:t>
      </w:r>
      <w:r>
        <w:rPr>
          <w:color w:val="231F20"/>
          <w:spacing w:val="-11"/>
        </w:rPr>
        <w:t> </w:t>
      </w:r>
      <w:r>
        <w:rPr>
          <w:color w:val="231F20"/>
        </w:rPr>
        <w:t>de</w:t>
      </w:r>
      <w:r>
        <w:rPr>
          <w:color w:val="231F20"/>
          <w:spacing w:val="-11"/>
        </w:rPr>
        <w:t> </w:t>
      </w:r>
      <w:r>
        <w:rPr>
          <w:color w:val="231F20"/>
        </w:rPr>
        <w:t>prensa,</w:t>
      </w:r>
      <w:r>
        <w:rPr>
          <w:color w:val="231F20"/>
          <w:spacing w:val="-11"/>
        </w:rPr>
        <w:t> </w:t>
      </w:r>
      <w:r>
        <w:rPr>
          <w:color w:val="231F20"/>
        </w:rPr>
        <w:t>rol efectivo de la oposicion politica. No obstante que se</w:t>
      </w:r>
      <w:r>
        <w:rPr>
          <w:color w:val="231F20"/>
          <w:spacing w:val="-13"/>
        </w:rPr>
        <w:t> </w:t>
      </w:r>
      <w:r>
        <w:rPr>
          <w:color w:val="231F20"/>
        </w:rPr>
        <w:t>hayan consumado las elecciones Norberto Bobbio</w:t>
      </w:r>
      <w:r>
        <w:rPr>
          <w:color w:val="231F20"/>
          <w:spacing w:val="-17"/>
        </w:rPr>
        <w:t> </w:t>
      </w:r>
      <w:r>
        <w:rPr>
          <w:color w:val="231F20"/>
        </w:rPr>
        <w:t>preguntaria</w:t>
      </w:r>
    </w:p>
    <w:p>
      <w:pPr>
        <w:pStyle w:val="BodyText"/>
        <w:spacing w:line="254" w:lineRule="auto"/>
        <w:ind w:left="1721" w:right="1765"/>
      </w:pPr>
      <w:r>
        <w:rPr>
          <w:color w:val="231F20"/>
        </w:rPr>
        <w:t>„?cual democracia?“ Y su respuesta seria tan dubitativa como la nuestra.</w:t>
      </w:r>
    </w:p>
    <w:p>
      <w:pPr>
        <w:pStyle w:val="BodyText"/>
        <w:spacing w:line="254" w:lineRule="auto" w:before="105"/>
        <w:ind w:left="1721" w:right="1719" w:firstLine="340"/>
        <w:jc w:val="both"/>
      </w:pPr>
      <w:r>
        <w:rPr>
          <w:color w:val="231F20"/>
        </w:rPr>
        <w:t>La Organizacion Mundial de Comercio? esta en con- diciones de imponer en las Administraciones Publicas de paises</w:t>
      </w:r>
      <w:r>
        <w:rPr>
          <w:color w:val="231F20"/>
          <w:spacing w:val="-13"/>
        </w:rPr>
        <w:t> </w:t>
      </w:r>
      <w:r>
        <w:rPr>
          <w:color w:val="231F20"/>
        </w:rPr>
        <w:t>subdesarrollados</w:t>
      </w:r>
      <w:r>
        <w:rPr>
          <w:color w:val="231F20"/>
          <w:spacing w:val="-13"/>
        </w:rPr>
        <w:t> </w:t>
      </w:r>
      <w:r>
        <w:rPr>
          <w:color w:val="231F20"/>
        </w:rPr>
        <w:t>o</w:t>
      </w:r>
      <w:r>
        <w:rPr>
          <w:color w:val="231F20"/>
          <w:spacing w:val="-13"/>
        </w:rPr>
        <w:t> </w:t>
      </w:r>
      <w:r>
        <w:rPr>
          <w:color w:val="231F20"/>
        </w:rPr>
        <w:t>en</w:t>
      </w:r>
      <w:r>
        <w:rPr>
          <w:color w:val="231F20"/>
          <w:spacing w:val="-13"/>
        </w:rPr>
        <w:t> </w:t>
      </w:r>
      <w:r>
        <w:rPr>
          <w:color w:val="231F20"/>
        </w:rPr>
        <w:t>via</w:t>
      </w:r>
      <w:r>
        <w:rPr>
          <w:color w:val="231F20"/>
          <w:spacing w:val="-13"/>
        </w:rPr>
        <w:t> </w:t>
      </w:r>
      <w:r>
        <w:rPr>
          <w:color w:val="231F20"/>
        </w:rPr>
        <w:t>de</w:t>
      </w:r>
      <w:r>
        <w:rPr>
          <w:color w:val="231F20"/>
          <w:spacing w:val="-13"/>
        </w:rPr>
        <w:t> </w:t>
      </w:r>
      <w:r>
        <w:rPr>
          <w:color w:val="231F20"/>
        </w:rPr>
        <w:t>desarrollo</w:t>
      </w:r>
      <w:r>
        <w:rPr>
          <w:color w:val="231F20"/>
          <w:spacing w:val="-13"/>
        </w:rPr>
        <w:t> </w:t>
      </w:r>
      <w:r>
        <w:rPr>
          <w:color w:val="231F20"/>
        </w:rPr>
        <w:t>la</w:t>
      </w:r>
      <w:r>
        <w:rPr>
          <w:color w:val="231F20"/>
          <w:spacing w:val="-13"/>
        </w:rPr>
        <w:t> </w:t>
      </w:r>
      <w:r>
        <w:rPr>
          <w:color w:val="231F20"/>
        </w:rPr>
        <w:t>obligacion de</w:t>
      </w:r>
      <w:r>
        <w:rPr>
          <w:color w:val="231F20"/>
          <w:spacing w:val="-18"/>
        </w:rPr>
        <w:t> </w:t>
      </w:r>
      <w:r>
        <w:rPr>
          <w:color w:val="231F20"/>
          <w:spacing w:val="-3"/>
        </w:rPr>
        <w:t>adjudicar</w:t>
      </w:r>
      <w:r>
        <w:rPr>
          <w:color w:val="231F20"/>
          <w:spacing w:val="-17"/>
        </w:rPr>
        <w:t> </w:t>
      </w:r>
      <w:r>
        <w:rPr>
          <w:color w:val="231F20"/>
          <w:spacing w:val="-3"/>
        </w:rPr>
        <w:t>contratos</w:t>
      </w:r>
      <w:r>
        <w:rPr>
          <w:color w:val="231F20"/>
          <w:spacing w:val="-18"/>
        </w:rPr>
        <w:t> </w:t>
      </w:r>
      <w:r>
        <w:rPr>
          <w:color w:val="231F20"/>
          <w:spacing w:val="-3"/>
        </w:rPr>
        <w:t>publicos</w:t>
      </w:r>
      <w:r>
        <w:rPr>
          <w:color w:val="231F20"/>
          <w:spacing w:val="-18"/>
        </w:rPr>
        <w:t> </w:t>
      </w:r>
      <w:r>
        <w:rPr>
          <w:color w:val="231F20"/>
          <w:spacing w:val="-3"/>
        </w:rPr>
        <w:t>solo</w:t>
      </w:r>
      <w:r>
        <w:rPr>
          <w:color w:val="231F20"/>
          <w:spacing w:val="-18"/>
        </w:rPr>
        <w:t> </w:t>
      </w:r>
      <w:r>
        <w:rPr>
          <w:color w:val="231F20"/>
        </w:rPr>
        <w:t>con</w:t>
      </w:r>
      <w:r>
        <w:rPr>
          <w:color w:val="231F20"/>
          <w:spacing w:val="-18"/>
        </w:rPr>
        <w:t> </w:t>
      </w:r>
      <w:r>
        <w:rPr>
          <w:color w:val="231F20"/>
          <w:spacing w:val="-3"/>
        </w:rPr>
        <w:t>licitaciones</w:t>
      </w:r>
      <w:r>
        <w:rPr>
          <w:color w:val="231F20"/>
          <w:spacing w:val="-18"/>
        </w:rPr>
        <w:t> </w:t>
      </w:r>
      <w:r>
        <w:rPr>
          <w:color w:val="231F20"/>
          <w:spacing w:val="-3"/>
        </w:rPr>
        <w:t>abiertas </w:t>
      </w:r>
      <w:r>
        <w:rPr>
          <w:color w:val="231F20"/>
        </w:rPr>
        <w:t>y transparentes? Sabino Cassese, se preguntaria „?puede hacerlo en</w:t>
      </w:r>
      <w:r>
        <w:rPr>
          <w:color w:val="231F20"/>
          <w:spacing w:val="-2"/>
        </w:rPr>
        <w:t> </w:t>
      </w:r>
      <w:r>
        <w:rPr>
          <w:color w:val="231F20"/>
        </w:rPr>
        <w:t>Malasia?“</w:t>
      </w:r>
      <w:r>
        <w:rPr>
          <w:color w:val="231F20"/>
          <w:position w:val="7"/>
          <w:sz w:val="11"/>
        </w:rPr>
        <w:t>193</w:t>
      </w:r>
      <w:r>
        <w:rPr>
          <w:color w:val="231F20"/>
        </w:rPr>
        <w:t>23</w:t>
      </w:r>
    </w:p>
    <w:p>
      <w:pPr>
        <w:pStyle w:val="BodyText"/>
        <w:spacing w:line="254" w:lineRule="auto" w:before="107"/>
        <w:ind w:left="1720" w:right="1719" w:firstLine="340"/>
        <w:jc w:val="both"/>
        <w:rPr>
          <w:sz w:val="11"/>
        </w:rPr>
      </w:pPr>
      <w:r>
        <w:rPr>
          <w:color w:val="231F20"/>
        </w:rPr>
        <w:t>¿Se puede utilizar la </w:t>
      </w:r>
      <w:r>
        <w:rPr>
          <w:i/>
          <w:color w:val="231F20"/>
        </w:rPr>
        <w:t>Government Procurement Agre- </w:t>
      </w:r>
      <w:r>
        <w:rPr>
          <w:i/>
          <w:color w:val="231F20"/>
        </w:rPr>
        <w:t>ement </w:t>
      </w:r>
      <w:r>
        <w:rPr>
          <w:color w:val="231F20"/>
        </w:rPr>
        <w:t>estipulado en 1994 en el ambito de la Organización muldial</w:t>
      </w:r>
      <w:r>
        <w:rPr>
          <w:color w:val="231F20"/>
          <w:spacing w:val="-19"/>
        </w:rPr>
        <w:t> </w:t>
      </w:r>
      <w:r>
        <w:rPr>
          <w:color w:val="231F20"/>
        </w:rPr>
        <w:t>del</w:t>
      </w:r>
      <w:r>
        <w:rPr>
          <w:color w:val="231F20"/>
          <w:spacing w:val="-19"/>
        </w:rPr>
        <w:t> </w:t>
      </w:r>
      <w:r>
        <w:rPr>
          <w:color w:val="231F20"/>
        </w:rPr>
        <w:t>comercio</w:t>
      </w:r>
      <w:r>
        <w:rPr>
          <w:color w:val="231F20"/>
          <w:spacing w:val="-19"/>
        </w:rPr>
        <w:t> </w:t>
      </w:r>
      <w:r>
        <w:rPr>
          <w:color w:val="231F20"/>
        </w:rPr>
        <w:t>exterior</w:t>
      </w:r>
      <w:r>
        <w:rPr>
          <w:color w:val="231F20"/>
          <w:spacing w:val="-19"/>
        </w:rPr>
        <w:t> </w:t>
      </w:r>
      <w:r>
        <w:rPr>
          <w:color w:val="231F20"/>
        </w:rPr>
        <w:t>para</w:t>
      </w:r>
      <w:r>
        <w:rPr>
          <w:color w:val="231F20"/>
          <w:spacing w:val="-19"/>
        </w:rPr>
        <w:t> </w:t>
      </w:r>
      <w:r>
        <w:rPr>
          <w:color w:val="231F20"/>
        </w:rPr>
        <w:t>que</w:t>
      </w:r>
      <w:r>
        <w:rPr>
          <w:color w:val="231F20"/>
          <w:spacing w:val="-19"/>
        </w:rPr>
        <w:t> </w:t>
      </w:r>
      <w:r>
        <w:rPr>
          <w:color w:val="231F20"/>
        </w:rPr>
        <w:t>China</w:t>
      </w:r>
      <w:r>
        <w:rPr>
          <w:color w:val="231F20"/>
          <w:spacing w:val="-19"/>
        </w:rPr>
        <w:t> </w:t>
      </w:r>
      <w:r>
        <w:rPr>
          <w:color w:val="231F20"/>
        </w:rPr>
        <w:t>introduzca</w:t>
      </w:r>
      <w:r>
        <w:rPr>
          <w:color w:val="231F20"/>
          <w:spacing w:val="-19"/>
        </w:rPr>
        <w:t> </w:t>
      </w:r>
      <w:r>
        <w:rPr>
          <w:color w:val="231F20"/>
        </w:rPr>
        <w:t>en su orden jurídico la </w:t>
      </w:r>
      <w:r>
        <w:rPr>
          <w:i/>
          <w:color w:val="231F20"/>
        </w:rPr>
        <w:t>rule of law</w:t>
      </w:r>
      <w:r>
        <w:rPr>
          <w:color w:val="231F20"/>
        </w:rPr>
        <w:t>, es decir la preeminencia del derecho en su ordenamiento</w:t>
      </w:r>
      <w:r>
        <w:rPr>
          <w:color w:val="231F20"/>
          <w:spacing w:val="-4"/>
        </w:rPr>
        <w:t> </w:t>
      </w:r>
      <w:r>
        <w:rPr>
          <w:color w:val="231F20"/>
        </w:rPr>
        <w:t>interno?</w:t>
      </w:r>
      <w:r>
        <w:rPr>
          <w:color w:val="231F20"/>
          <w:position w:val="7"/>
          <w:sz w:val="11"/>
        </w:rPr>
        <w:t>194</w:t>
      </w:r>
    </w:p>
    <w:p>
      <w:pPr>
        <w:pStyle w:val="BodyText"/>
        <w:spacing w:line="254" w:lineRule="auto" w:before="109"/>
        <w:ind w:left="1721" w:right="1718" w:firstLine="340"/>
        <w:jc w:val="both"/>
      </w:pPr>
      <w:r>
        <w:rPr/>
        <w:pict>
          <v:line style="position:absolute;mso-position-horizontal-relative:page;mso-position-vertical-relative:paragraph;z-index:3040;mso-wrap-distance-left:0;mso-wrap-distance-right:0" from="170.050995pt,93.241936pt" to="242.050995pt,93.241936pt" stroked="true" strokeweight="1pt" strokecolor="#231f20">
            <v:stroke dashstyle="solid"/>
            <w10:wrap type="topAndBottom"/>
          </v:line>
        </w:pict>
      </w:r>
      <w:r>
        <w:rPr>
          <w:color w:val="231F20"/>
        </w:rPr>
        <w:t>La globalización va obteniendo una cantidad de prin- cipios generales aplicables sobretodo a las instituciones nuevas y que permiten la libre circulación de personas, bienes e información pero esta especie de nuevo </w:t>
      </w:r>
      <w:r>
        <w:rPr>
          <w:i/>
          <w:color w:val="231F20"/>
        </w:rPr>
        <w:t>jus gen- </w:t>
      </w:r>
      <w:r>
        <w:rPr>
          <w:i/>
          <w:color w:val="231F20"/>
        </w:rPr>
        <w:t>tium </w:t>
      </w:r>
      <w:r>
        <w:rPr>
          <w:color w:val="231F20"/>
        </w:rPr>
        <w:t>se da por varios caminos: la imposición de derechos supranacionales</w:t>
      </w:r>
      <w:r>
        <w:rPr>
          <w:color w:val="231F20"/>
          <w:spacing w:val="-19"/>
        </w:rPr>
        <w:t> </w:t>
      </w:r>
      <w:r>
        <w:rPr>
          <w:color w:val="231F20"/>
        </w:rPr>
        <w:t>sobre</w:t>
      </w:r>
      <w:r>
        <w:rPr>
          <w:color w:val="231F20"/>
          <w:spacing w:val="-19"/>
        </w:rPr>
        <w:t> </w:t>
      </w:r>
      <w:r>
        <w:rPr>
          <w:color w:val="231F20"/>
        </w:rPr>
        <w:t>los</w:t>
      </w:r>
      <w:r>
        <w:rPr>
          <w:color w:val="231F20"/>
          <w:spacing w:val="-19"/>
        </w:rPr>
        <w:t> </w:t>
      </w:r>
      <w:r>
        <w:rPr>
          <w:color w:val="231F20"/>
        </w:rPr>
        <w:t>nacionales,</w:t>
      </w:r>
      <w:r>
        <w:rPr>
          <w:color w:val="231F20"/>
          <w:spacing w:val="-19"/>
        </w:rPr>
        <w:t> </w:t>
      </w:r>
      <w:r>
        <w:rPr>
          <w:color w:val="231F20"/>
        </w:rPr>
        <w:t>la</w:t>
      </w:r>
      <w:r>
        <w:rPr>
          <w:color w:val="231F20"/>
          <w:spacing w:val="-19"/>
        </w:rPr>
        <w:t> </w:t>
      </w:r>
      <w:r>
        <w:rPr>
          <w:color w:val="231F20"/>
        </w:rPr>
        <w:t>fuerza</w:t>
      </w:r>
      <w:r>
        <w:rPr>
          <w:color w:val="231F20"/>
          <w:spacing w:val="-19"/>
        </w:rPr>
        <w:t> </w:t>
      </w:r>
      <w:r>
        <w:rPr>
          <w:color w:val="231F20"/>
        </w:rPr>
        <w:t>social</w:t>
      </w:r>
      <w:r>
        <w:rPr>
          <w:color w:val="231F20"/>
          <w:spacing w:val="-19"/>
        </w:rPr>
        <w:t> </w:t>
      </w:r>
      <w:r>
        <w:rPr>
          <w:color w:val="231F20"/>
        </w:rPr>
        <w:t>y</w:t>
      </w:r>
      <w:r>
        <w:rPr>
          <w:color w:val="231F20"/>
          <w:spacing w:val="-19"/>
        </w:rPr>
        <w:t> </w:t>
      </w:r>
      <w:r>
        <w:rPr>
          <w:color w:val="231F20"/>
        </w:rPr>
        <w:t>eco- nómica</w:t>
      </w:r>
      <w:r>
        <w:rPr>
          <w:color w:val="231F20"/>
          <w:spacing w:val="-8"/>
        </w:rPr>
        <w:t> </w:t>
      </w:r>
      <w:r>
        <w:rPr>
          <w:color w:val="231F20"/>
        </w:rPr>
        <w:t>del</w:t>
      </w:r>
      <w:r>
        <w:rPr>
          <w:color w:val="231F20"/>
          <w:spacing w:val="-8"/>
        </w:rPr>
        <w:t> </w:t>
      </w:r>
      <w:r>
        <w:rPr>
          <w:color w:val="231F20"/>
        </w:rPr>
        <w:t>desarrollo</w:t>
      </w:r>
      <w:r>
        <w:rPr>
          <w:color w:val="231F20"/>
          <w:spacing w:val="-8"/>
        </w:rPr>
        <w:t> </w:t>
      </w:r>
      <w:r>
        <w:rPr>
          <w:color w:val="231F20"/>
        </w:rPr>
        <w:t>de</w:t>
      </w:r>
      <w:r>
        <w:rPr>
          <w:color w:val="231F20"/>
          <w:spacing w:val="-8"/>
        </w:rPr>
        <w:t> </w:t>
      </w:r>
      <w:r>
        <w:rPr>
          <w:color w:val="231F20"/>
        </w:rPr>
        <w:t>una</w:t>
      </w:r>
      <w:r>
        <w:rPr>
          <w:color w:val="231F20"/>
          <w:spacing w:val="-8"/>
        </w:rPr>
        <w:t> </w:t>
      </w:r>
      <w:r>
        <w:rPr>
          <w:color w:val="231F20"/>
        </w:rPr>
        <w:t>determinada</w:t>
      </w:r>
      <w:r>
        <w:rPr>
          <w:color w:val="231F20"/>
          <w:spacing w:val="-8"/>
        </w:rPr>
        <w:t> </w:t>
      </w:r>
      <w:r>
        <w:rPr>
          <w:color w:val="231F20"/>
        </w:rPr>
        <w:t>area</w:t>
      </w:r>
      <w:r>
        <w:rPr>
          <w:color w:val="231F20"/>
          <w:spacing w:val="-8"/>
        </w:rPr>
        <w:t> </w:t>
      </w:r>
      <w:r>
        <w:rPr>
          <w:color w:val="231F20"/>
        </w:rPr>
        <w:t>en</w:t>
      </w:r>
      <w:r>
        <w:rPr>
          <w:color w:val="231F20"/>
          <w:spacing w:val="-8"/>
        </w:rPr>
        <w:t> </w:t>
      </w:r>
      <w:r>
        <w:rPr>
          <w:color w:val="231F20"/>
        </w:rPr>
        <w:t>algunos</w:t>
      </w:r>
    </w:p>
    <w:p>
      <w:pPr>
        <w:pStyle w:val="ListParagraph"/>
        <w:numPr>
          <w:ilvl w:val="0"/>
          <w:numId w:val="82"/>
        </w:numPr>
        <w:tabs>
          <w:tab w:pos="2100" w:val="left" w:leader="none"/>
        </w:tabs>
        <w:spacing w:line="240" w:lineRule="auto" w:before="6" w:after="0"/>
        <w:ind w:left="2099" w:right="0" w:hanging="378"/>
        <w:jc w:val="left"/>
        <w:rPr>
          <w:sz w:val="16"/>
        </w:rPr>
      </w:pPr>
      <w:r>
        <w:rPr>
          <w:b/>
          <w:color w:val="010202"/>
          <w:sz w:val="16"/>
        </w:rPr>
        <w:t>Lo spazio giuridico globale, </w:t>
      </w:r>
      <w:r>
        <w:rPr>
          <w:color w:val="010202"/>
          <w:sz w:val="16"/>
        </w:rPr>
        <w:t>Laterza, Bari,</w:t>
      </w:r>
      <w:r>
        <w:rPr>
          <w:color w:val="010202"/>
          <w:spacing w:val="-3"/>
          <w:sz w:val="16"/>
        </w:rPr>
        <w:t> </w:t>
      </w:r>
      <w:r>
        <w:rPr>
          <w:color w:val="010202"/>
          <w:sz w:val="16"/>
        </w:rPr>
        <w:t>2003.</w:t>
      </w:r>
    </w:p>
    <w:p>
      <w:pPr>
        <w:pStyle w:val="ListParagraph"/>
        <w:numPr>
          <w:ilvl w:val="0"/>
          <w:numId w:val="82"/>
        </w:numPr>
        <w:tabs>
          <w:tab w:pos="2101" w:val="left" w:leader="none"/>
        </w:tabs>
        <w:spacing w:line="254" w:lineRule="auto" w:before="10" w:after="0"/>
        <w:ind w:left="2061" w:right="1719" w:hanging="340"/>
        <w:jc w:val="left"/>
        <w:rPr>
          <w:sz w:val="16"/>
        </w:rPr>
      </w:pPr>
      <w:r>
        <w:rPr>
          <w:color w:val="010202"/>
          <w:sz w:val="16"/>
        </w:rPr>
        <w:t>Un jurista chino ha relevado que en su idioma tradicional no existe ninun lema que corresponda a la noción de “derecho</w:t>
      </w:r>
      <w:r>
        <w:rPr>
          <w:color w:val="010202"/>
          <w:spacing w:val="-9"/>
          <w:sz w:val="16"/>
        </w:rPr>
        <w:t> </w:t>
      </w:r>
      <w:r>
        <w:rPr>
          <w:color w:val="010202"/>
          <w:sz w:val="16"/>
        </w:rPr>
        <w:t>subjetivo”</w:t>
      </w:r>
    </w:p>
    <w:p>
      <w:pPr>
        <w:pStyle w:val="BodyText"/>
        <w:spacing w:before="5"/>
        <w:rPr>
          <w:sz w:val="18"/>
        </w:rPr>
      </w:pPr>
    </w:p>
    <w:p>
      <w:pPr>
        <w:spacing w:before="0"/>
        <w:ind w:left="1721" w:right="0" w:firstLine="0"/>
        <w:jc w:val="left"/>
        <w:rPr>
          <w:rFonts w:ascii="Arial"/>
          <w:sz w:val="12"/>
        </w:rPr>
      </w:pPr>
      <w:r>
        <w:rPr>
          <w:color w:val="A7A9AC"/>
          <w:w w:val="85"/>
          <w:sz w:val="28"/>
        </w:rPr>
        <w:t>196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9"/>
        <w:jc w:val="both"/>
      </w:pPr>
      <w:r>
        <w:rPr>
          <w:color w:val="231F20"/>
        </w:rPr>
        <w:t>derechos, concretamente el norteamericano, que termina influenciando otros derechos nacionales, el desborde de una</w:t>
      </w:r>
      <w:r>
        <w:rPr>
          <w:color w:val="231F20"/>
          <w:spacing w:val="-22"/>
        </w:rPr>
        <w:t> </w:t>
      </w:r>
      <w:r>
        <w:rPr>
          <w:color w:val="231F20"/>
        </w:rPr>
        <w:t>o</w:t>
      </w:r>
      <w:r>
        <w:rPr>
          <w:color w:val="231F20"/>
          <w:spacing w:val="-22"/>
        </w:rPr>
        <w:t> </w:t>
      </w:r>
      <w:r>
        <w:rPr>
          <w:color w:val="231F20"/>
        </w:rPr>
        <w:t>mas</w:t>
      </w:r>
      <w:r>
        <w:rPr>
          <w:color w:val="231F20"/>
          <w:spacing w:val="-22"/>
        </w:rPr>
        <w:t> </w:t>
      </w:r>
      <w:r>
        <w:rPr>
          <w:color w:val="231F20"/>
        </w:rPr>
        <w:t>instituciones</w:t>
      </w:r>
      <w:r>
        <w:rPr>
          <w:color w:val="231F20"/>
          <w:spacing w:val="-22"/>
        </w:rPr>
        <w:t> </w:t>
      </w:r>
      <w:r>
        <w:rPr>
          <w:color w:val="231F20"/>
        </w:rPr>
        <w:t>que</w:t>
      </w:r>
      <w:r>
        <w:rPr>
          <w:color w:val="231F20"/>
          <w:spacing w:val="-22"/>
        </w:rPr>
        <w:t> </w:t>
      </w:r>
      <w:r>
        <w:rPr>
          <w:color w:val="231F20"/>
        </w:rPr>
        <w:t>van</w:t>
      </w:r>
      <w:r>
        <w:rPr>
          <w:color w:val="231F20"/>
          <w:spacing w:val="-22"/>
        </w:rPr>
        <w:t> </w:t>
      </w:r>
      <w:r>
        <w:rPr>
          <w:color w:val="231F20"/>
        </w:rPr>
        <w:t>ganando</w:t>
      </w:r>
      <w:r>
        <w:rPr>
          <w:color w:val="231F20"/>
          <w:spacing w:val="-22"/>
        </w:rPr>
        <w:t> </w:t>
      </w:r>
      <w:r>
        <w:rPr>
          <w:color w:val="231F20"/>
        </w:rPr>
        <w:t>la</w:t>
      </w:r>
      <w:r>
        <w:rPr>
          <w:color w:val="231F20"/>
          <w:spacing w:val="-22"/>
        </w:rPr>
        <w:t> </w:t>
      </w:r>
      <w:r>
        <w:rPr>
          <w:color w:val="231F20"/>
        </w:rPr>
        <w:t>convicción</w:t>
      </w:r>
      <w:r>
        <w:rPr>
          <w:color w:val="231F20"/>
          <w:spacing w:val="-22"/>
        </w:rPr>
        <w:t> </w:t>
      </w:r>
      <w:r>
        <w:rPr>
          <w:color w:val="231F20"/>
        </w:rPr>
        <w:t>en</w:t>
      </w:r>
      <w:r>
        <w:rPr>
          <w:color w:val="231F20"/>
          <w:spacing w:val="-22"/>
        </w:rPr>
        <w:t> </w:t>
      </w:r>
      <w:r>
        <w:rPr>
          <w:color w:val="231F20"/>
        </w:rPr>
        <w:t>la publica</w:t>
      </w:r>
      <w:r>
        <w:rPr>
          <w:color w:val="231F20"/>
          <w:spacing w:val="-8"/>
        </w:rPr>
        <w:t> </w:t>
      </w:r>
      <w:r>
        <w:rPr>
          <w:color w:val="231F20"/>
        </w:rPr>
        <w:t>opinión</w:t>
      </w:r>
      <w:r>
        <w:rPr>
          <w:color w:val="231F20"/>
          <w:spacing w:val="-8"/>
        </w:rPr>
        <w:t> </w:t>
      </w:r>
      <w:r>
        <w:rPr>
          <w:color w:val="231F20"/>
        </w:rPr>
        <w:t>–</w:t>
      </w:r>
      <w:r>
        <w:rPr>
          <w:color w:val="231F20"/>
          <w:spacing w:val="-8"/>
        </w:rPr>
        <w:t> </w:t>
      </w:r>
      <w:r>
        <w:rPr>
          <w:color w:val="231F20"/>
        </w:rPr>
        <w:t>sobretodo</w:t>
      </w:r>
      <w:r>
        <w:rPr>
          <w:color w:val="231F20"/>
          <w:spacing w:val="-8"/>
        </w:rPr>
        <w:t> </w:t>
      </w:r>
      <w:r>
        <w:rPr>
          <w:color w:val="231F20"/>
        </w:rPr>
        <w:t>de</w:t>
      </w:r>
      <w:r>
        <w:rPr>
          <w:color w:val="231F20"/>
          <w:spacing w:val="-8"/>
        </w:rPr>
        <w:t> </w:t>
      </w:r>
      <w:r>
        <w:rPr>
          <w:color w:val="231F20"/>
        </w:rPr>
        <w:t>utilizadores</w:t>
      </w:r>
      <w:r>
        <w:rPr>
          <w:color w:val="231F20"/>
          <w:spacing w:val="-8"/>
        </w:rPr>
        <w:t> </w:t>
      </w:r>
      <w:r>
        <w:rPr>
          <w:color w:val="231F20"/>
        </w:rPr>
        <w:t>–</w:t>
      </w:r>
      <w:r>
        <w:rPr>
          <w:color w:val="231F20"/>
          <w:spacing w:val="-8"/>
        </w:rPr>
        <w:t> </w:t>
      </w:r>
      <w:r>
        <w:rPr>
          <w:color w:val="231F20"/>
        </w:rPr>
        <w:t>y</w:t>
      </w:r>
      <w:r>
        <w:rPr>
          <w:color w:val="231F20"/>
          <w:spacing w:val="-8"/>
        </w:rPr>
        <w:t> </w:t>
      </w:r>
      <w:r>
        <w:rPr>
          <w:color w:val="231F20"/>
        </w:rPr>
        <w:t>va</w:t>
      </w:r>
      <w:r>
        <w:rPr>
          <w:color w:val="231F20"/>
          <w:spacing w:val="-8"/>
        </w:rPr>
        <w:t> </w:t>
      </w:r>
      <w:r>
        <w:rPr>
          <w:color w:val="231F20"/>
        </w:rPr>
        <w:t>creando estándares de</w:t>
      </w:r>
      <w:r>
        <w:rPr>
          <w:color w:val="231F20"/>
          <w:spacing w:val="-3"/>
        </w:rPr>
        <w:t> </w:t>
      </w:r>
      <w:r>
        <w:rPr>
          <w:color w:val="231F20"/>
        </w:rPr>
        <w:t>hecho.</w:t>
      </w:r>
    </w:p>
    <w:p>
      <w:pPr>
        <w:pStyle w:val="BodyText"/>
        <w:spacing w:line="254" w:lineRule="auto" w:before="109"/>
        <w:ind w:left="1721" w:right="1719" w:firstLine="340"/>
        <w:jc w:val="both"/>
      </w:pPr>
      <w:r>
        <w:rPr>
          <w:color w:val="231F20"/>
        </w:rPr>
        <w:t>Esto</w:t>
      </w:r>
      <w:r>
        <w:rPr>
          <w:color w:val="231F20"/>
          <w:spacing w:val="-6"/>
        </w:rPr>
        <w:t> </w:t>
      </w:r>
      <w:r>
        <w:rPr>
          <w:color w:val="231F20"/>
        </w:rPr>
        <w:t>no</w:t>
      </w:r>
      <w:r>
        <w:rPr>
          <w:color w:val="231F20"/>
          <w:spacing w:val="-6"/>
        </w:rPr>
        <w:t> </w:t>
      </w:r>
      <w:r>
        <w:rPr>
          <w:color w:val="231F20"/>
        </w:rPr>
        <w:t>quiere</w:t>
      </w:r>
      <w:r>
        <w:rPr>
          <w:color w:val="231F20"/>
          <w:spacing w:val="-6"/>
        </w:rPr>
        <w:t> </w:t>
      </w:r>
      <w:r>
        <w:rPr>
          <w:color w:val="231F20"/>
        </w:rPr>
        <w:t>decir</w:t>
      </w:r>
      <w:r>
        <w:rPr>
          <w:color w:val="231F20"/>
          <w:spacing w:val="-6"/>
        </w:rPr>
        <w:t> </w:t>
      </w:r>
      <w:r>
        <w:rPr>
          <w:color w:val="231F20"/>
        </w:rPr>
        <w:t>que</w:t>
      </w:r>
      <w:r>
        <w:rPr>
          <w:color w:val="231F20"/>
          <w:spacing w:val="-6"/>
        </w:rPr>
        <w:t> </w:t>
      </w:r>
      <w:r>
        <w:rPr>
          <w:color w:val="231F20"/>
        </w:rPr>
        <w:t>estemos</w:t>
      </w:r>
      <w:r>
        <w:rPr>
          <w:color w:val="231F20"/>
          <w:spacing w:val="-6"/>
        </w:rPr>
        <w:t> </w:t>
      </w:r>
      <w:r>
        <w:rPr>
          <w:color w:val="231F20"/>
        </w:rPr>
        <w:t>yendo</w:t>
      </w:r>
      <w:r>
        <w:rPr>
          <w:color w:val="231F20"/>
          <w:spacing w:val="-6"/>
        </w:rPr>
        <w:t> </w:t>
      </w:r>
      <w:r>
        <w:rPr>
          <w:color w:val="231F20"/>
        </w:rPr>
        <w:t>hacia</w:t>
      </w:r>
      <w:r>
        <w:rPr>
          <w:color w:val="231F20"/>
          <w:spacing w:val="-6"/>
        </w:rPr>
        <w:t> </w:t>
      </w:r>
      <w:r>
        <w:rPr>
          <w:color w:val="231F20"/>
        </w:rPr>
        <w:t>un</w:t>
      </w:r>
      <w:r>
        <w:rPr>
          <w:color w:val="231F20"/>
          <w:spacing w:val="-6"/>
        </w:rPr>
        <w:t> </w:t>
      </w:r>
      <w:r>
        <w:rPr>
          <w:color w:val="231F20"/>
        </w:rPr>
        <w:t>dere- cho global que en poco tiempo va a regir el planeta. No</w:t>
      </w:r>
      <w:r>
        <w:rPr>
          <w:color w:val="231F20"/>
          <w:spacing w:val="-30"/>
        </w:rPr>
        <w:t> </w:t>
      </w:r>
      <w:r>
        <w:rPr>
          <w:color w:val="231F20"/>
        </w:rPr>
        <w:t>sa- bemos</w:t>
      </w:r>
      <w:r>
        <w:rPr>
          <w:color w:val="231F20"/>
          <w:spacing w:val="-20"/>
        </w:rPr>
        <w:t> </w:t>
      </w:r>
      <w:r>
        <w:rPr>
          <w:color w:val="231F20"/>
        </w:rPr>
        <w:t>siguiera</w:t>
      </w:r>
      <w:r>
        <w:rPr>
          <w:color w:val="231F20"/>
          <w:spacing w:val="-20"/>
        </w:rPr>
        <w:t> </w:t>
      </w:r>
      <w:r>
        <w:rPr>
          <w:color w:val="231F20"/>
        </w:rPr>
        <w:t>si</w:t>
      </w:r>
      <w:r>
        <w:rPr>
          <w:color w:val="231F20"/>
          <w:spacing w:val="-20"/>
        </w:rPr>
        <w:t> </w:t>
      </w:r>
      <w:r>
        <w:rPr>
          <w:color w:val="231F20"/>
        </w:rPr>
        <w:t>esto</w:t>
      </w:r>
      <w:r>
        <w:rPr>
          <w:color w:val="231F20"/>
          <w:spacing w:val="-20"/>
        </w:rPr>
        <w:t> </w:t>
      </w:r>
      <w:r>
        <w:rPr>
          <w:color w:val="231F20"/>
        </w:rPr>
        <w:t>es</w:t>
      </w:r>
      <w:r>
        <w:rPr>
          <w:color w:val="231F20"/>
          <w:spacing w:val="-20"/>
        </w:rPr>
        <w:t> </w:t>
      </w:r>
      <w:r>
        <w:rPr>
          <w:color w:val="231F20"/>
        </w:rPr>
        <w:t>posible,</w:t>
      </w:r>
      <w:r>
        <w:rPr>
          <w:color w:val="231F20"/>
          <w:spacing w:val="-20"/>
        </w:rPr>
        <w:t> </w:t>
      </w:r>
      <w:r>
        <w:rPr>
          <w:color w:val="231F20"/>
        </w:rPr>
        <w:t>pero</w:t>
      </w:r>
      <w:r>
        <w:rPr>
          <w:color w:val="231F20"/>
          <w:spacing w:val="-20"/>
        </w:rPr>
        <w:t> </w:t>
      </w:r>
      <w:r>
        <w:rPr>
          <w:color w:val="231F20"/>
        </w:rPr>
        <w:t>estamos</w:t>
      </w:r>
      <w:r>
        <w:rPr>
          <w:color w:val="231F20"/>
          <w:spacing w:val="-20"/>
        </w:rPr>
        <w:t> </w:t>
      </w:r>
      <w:r>
        <w:rPr>
          <w:color w:val="231F20"/>
        </w:rPr>
        <w:t>convencidos que no aparece en el horizonte de ninguna previsión. Los derechos</w:t>
      </w:r>
      <w:r>
        <w:rPr>
          <w:color w:val="231F20"/>
          <w:spacing w:val="-24"/>
        </w:rPr>
        <w:t> </w:t>
      </w:r>
      <w:r>
        <w:rPr>
          <w:color w:val="231F20"/>
        </w:rPr>
        <w:t>nacionales,</w:t>
      </w:r>
      <w:r>
        <w:rPr>
          <w:color w:val="231F20"/>
          <w:spacing w:val="1"/>
        </w:rPr>
        <w:t> </w:t>
      </w:r>
      <w:r>
        <w:rPr>
          <w:color w:val="231F20"/>
        </w:rPr>
        <w:t>mas</w:t>
      </w:r>
      <w:r>
        <w:rPr>
          <w:color w:val="231F20"/>
          <w:spacing w:val="-24"/>
        </w:rPr>
        <w:t> </w:t>
      </w:r>
      <w:r>
        <w:rPr>
          <w:color w:val="231F20"/>
        </w:rPr>
        <w:t>aun</w:t>
      </w:r>
      <w:r>
        <w:rPr>
          <w:color w:val="231F20"/>
          <w:spacing w:val="-24"/>
        </w:rPr>
        <w:t> </w:t>
      </w:r>
      <w:r>
        <w:rPr>
          <w:color w:val="231F20"/>
        </w:rPr>
        <w:t>los</w:t>
      </w:r>
      <w:r>
        <w:rPr>
          <w:color w:val="231F20"/>
          <w:spacing w:val="-24"/>
        </w:rPr>
        <w:t> </w:t>
      </w:r>
      <w:r>
        <w:rPr>
          <w:color w:val="231F20"/>
        </w:rPr>
        <w:t>derechos</w:t>
      </w:r>
      <w:r>
        <w:rPr>
          <w:color w:val="231F20"/>
          <w:spacing w:val="-24"/>
        </w:rPr>
        <w:t> </w:t>
      </w:r>
      <w:r>
        <w:rPr>
          <w:color w:val="231F20"/>
        </w:rPr>
        <w:t>locales</w:t>
      </w:r>
      <w:r>
        <w:rPr>
          <w:color w:val="231F20"/>
          <w:spacing w:val="-24"/>
        </w:rPr>
        <w:t> </w:t>
      </w:r>
      <w:r>
        <w:rPr>
          <w:color w:val="231F20"/>
        </w:rPr>
        <w:t>se</w:t>
      </w:r>
      <w:r>
        <w:rPr>
          <w:color w:val="231F20"/>
          <w:spacing w:val="-24"/>
        </w:rPr>
        <w:t> </w:t>
      </w:r>
      <w:r>
        <w:rPr>
          <w:color w:val="231F20"/>
          <w:spacing w:val="-2"/>
        </w:rPr>
        <w:t>siguen </w:t>
      </w:r>
      <w:r>
        <w:rPr>
          <w:color w:val="231F20"/>
        </w:rPr>
        <w:t>desarrollando</w:t>
      </w:r>
      <w:r>
        <w:rPr>
          <w:color w:val="231F20"/>
          <w:spacing w:val="-30"/>
        </w:rPr>
        <w:t> </w:t>
      </w:r>
      <w:r>
        <w:rPr>
          <w:color w:val="231F20"/>
        </w:rPr>
        <w:t>y</w:t>
      </w:r>
      <w:r>
        <w:rPr>
          <w:color w:val="231F20"/>
          <w:spacing w:val="-30"/>
        </w:rPr>
        <w:t> </w:t>
      </w:r>
      <w:r>
        <w:rPr>
          <w:color w:val="231F20"/>
        </w:rPr>
        <w:t>es</w:t>
      </w:r>
      <w:r>
        <w:rPr>
          <w:color w:val="231F20"/>
          <w:spacing w:val="-30"/>
        </w:rPr>
        <w:t> </w:t>
      </w:r>
      <w:r>
        <w:rPr>
          <w:color w:val="231F20"/>
        </w:rPr>
        <w:t>perfectamente</w:t>
      </w:r>
      <w:r>
        <w:rPr>
          <w:color w:val="231F20"/>
          <w:spacing w:val="-30"/>
        </w:rPr>
        <w:t> </w:t>
      </w:r>
      <w:r>
        <w:rPr>
          <w:color w:val="231F20"/>
        </w:rPr>
        <w:t>comprensible</w:t>
      </w:r>
      <w:r>
        <w:rPr>
          <w:color w:val="231F20"/>
          <w:spacing w:val="-30"/>
        </w:rPr>
        <w:t> </w:t>
      </w:r>
      <w:r>
        <w:rPr>
          <w:color w:val="231F20"/>
        </w:rPr>
        <w:t>la</w:t>
      </w:r>
      <w:r>
        <w:rPr>
          <w:color w:val="231F20"/>
          <w:spacing w:val="-30"/>
        </w:rPr>
        <w:t> </w:t>
      </w:r>
      <w:r>
        <w:rPr>
          <w:color w:val="231F20"/>
        </w:rPr>
        <w:t>dificultad que</w:t>
      </w:r>
      <w:r>
        <w:rPr>
          <w:color w:val="231F20"/>
          <w:spacing w:val="-21"/>
        </w:rPr>
        <w:t> </w:t>
      </w:r>
      <w:r>
        <w:rPr>
          <w:color w:val="231F20"/>
        </w:rPr>
        <w:t>tiene</w:t>
      </w:r>
      <w:r>
        <w:rPr>
          <w:color w:val="231F20"/>
          <w:spacing w:val="-21"/>
        </w:rPr>
        <w:t> </w:t>
      </w:r>
      <w:r>
        <w:rPr>
          <w:color w:val="231F20"/>
        </w:rPr>
        <w:t>el</w:t>
      </w:r>
      <w:r>
        <w:rPr>
          <w:color w:val="231F20"/>
          <w:spacing w:val="-21"/>
        </w:rPr>
        <w:t> </w:t>
      </w:r>
      <w:r>
        <w:rPr>
          <w:color w:val="231F20"/>
        </w:rPr>
        <w:t>grupo</w:t>
      </w:r>
      <w:r>
        <w:rPr>
          <w:color w:val="231F20"/>
          <w:spacing w:val="-21"/>
        </w:rPr>
        <w:t> </w:t>
      </w:r>
      <w:r>
        <w:rPr>
          <w:color w:val="231F20"/>
        </w:rPr>
        <w:t>de</w:t>
      </w:r>
      <w:r>
        <w:rPr>
          <w:color w:val="231F20"/>
          <w:spacing w:val="-21"/>
        </w:rPr>
        <w:t> </w:t>
      </w:r>
      <w:r>
        <w:rPr>
          <w:color w:val="231F20"/>
        </w:rPr>
        <w:t>juristas</w:t>
      </w:r>
      <w:r>
        <w:rPr>
          <w:color w:val="231F20"/>
          <w:spacing w:val="-21"/>
        </w:rPr>
        <w:t> </w:t>
      </w:r>
      <w:r>
        <w:rPr>
          <w:color w:val="231F20"/>
        </w:rPr>
        <w:t>occidentales</w:t>
      </w:r>
      <w:r>
        <w:rPr>
          <w:color w:val="231F20"/>
          <w:spacing w:val="-21"/>
        </w:rPr>
        <w:t> </w:t>
      </w:r>
      <w:r>
        <w:rPr>
          <w:color w:val="231F20"/>
        </w:rPr>
        <w:t>(particularmente alemanes) encargados de redactar la constitución de</w:t>
      </w:r>
      <w:r>
        <w:rPr>
          <w:color w:val="231F20"/>
          <w:spacing w:val="-36"/>
        </w:rPr>
        <w:t> </w:t>
      </w:r>
      <w:r>
        <w:rPr>
          <w:color w:val="231F20"/>
        </w:rPr>
        <w:t>Afga- nistán y sus leyes principales: no pueden desconocer que en el pais rigen una cantidad de normas consuetudinarias diferentes de etnias a etnias de localidad a localidad. Esas normas</w:t>
      </w:r>
      <w:r>
        <w:rPr>
          <w:color w:val="231F20"/>
          <w:spacing w:val="-24"/>
        </w:rPr>
        <w:t> </w:t>
      </w:r>
      <w:r>
        <w:rPr>
          <w:color w:val="231F20"/>
        </w:rPr>
        <w:t>lo</w:t>
      </w:r>
      <w:r>
        <w:rPr>
          <w:color w:val="231F20"/>
          <w:spacing w:val="-24"/>
        </w:rPr>
        <w:t> </w:t>
      </w:r>
      <w:r>
        <w:rPr>
          <w:color w:val="231F20"/>
        </w:rPr>
        <w:t>mejor</w:t>
      </w:r>
      <w:r>
        <w:rPr>
          <w:color w:val="231F20"/>
          <w:spacing w:val="-24"/>
        </w:rPr>
        <w:t> </w:t>
      </w:r>
      <w:r>
        <w:rPr>
          <w:color w:val="231F20"/>
        </w:rPr>
        <w:t>que</w:t>
      </w:r>
      <w:r>
        <w:rPr>
          <w:color w:val="231F20"/>
          <w:spacing w:val="-24"/>
        </w:rPr>
        <w:t> </w:t>
      </w:r>
      <w:r>
        <w:rPr>
          <w:color w:val="231F20"/>
        </w:rPr>
        <w:t>puede</w:t>
      </w:r>
      <w:r>
        <w:rPr>
          <w:color w:val="231F20"/>
          <w:spacing w:val="-24"/>
        </w:rPr>
        <w:t> </w:t>
      </w:r>
      <w:r>
        <w:rPr>
          <w:color w:val="231F20"/>
        </w:rPr>
        <w:t>hacerse</w:t>
      </w:r>
      <w:r>
        <w:rPr>
          <w:color w:val="231F20"/>
          <w:spacing w:val="-24"/>
        </w:rPr>
        <w:t> </w:t>
      </w:r>
      <w:r>
        <w:rPr>
          <w:color w:val="231F20"/>
        </w:rPr>
        <w:t>es</w:t>
      </w:r>
      <w:r>
        <w:rPr>
          <w:color w:val="231F20"/>
          <w:spacing w:val="-24"/>
        </w:rPr>
        <w:t> </w:t>
      </w:r>
      <w:r>
        <w:rPr>
          <w:color w:val="231F20"/>
        </w:rPr>
        <w:t>explicitarlas</w:t>
      </w:r>
      <w:r>
        <w:rPr>
          <w:color w:val="231F20"/>
          <w:spacing w:val="-24"/>
        </w:rPr>
        <w:t> </w:t>
      </w:r>
      <w:r>
        <w:rPr>
          <w:color w:val="231F20"/>
        </w:rPr>
        <w:t>en</w:t>
      </w:r>
      <w:r>
        <w:rPr>
          <w:color w:val="231F20"/>
          <w:spacing w:val="-24"/>
        </w:rPr>
        <w:t> </w:t>
      </w:r>
      <w:r>
        <w:rPr>
          <w:color w:val="231F20"/>
          <w:spacing w:val="-2"/>
        </w:rPr>
        <w:t>reglas </w:t>
      </w:r>
      <w:r>
        <w:rPr>
          <w:color w:val="231F20"/>
        </w:rPr>
        <w:t>y permitir que sigan en vigor contemporáneamente a la modernización unificante del derecho</w:t>
      </w:r>
      <w:r>
        <w:rPr>
          <w:color w:val="231F20"/>
          <w:spacing w:val="-6"/>
        </w:rPr>
        <w:t> </w:t>
      </w:r>
      <w:r>
        <w:rPr>
          <w:color w:val="231F20"/>
        </w:rPr>
        <w:t>nacional.</w:t>
      </w:r>
    </w:p>
    <w:p>
      <w:pPr>
        <w:pStyle w:val="BodyText"/>
        <w:spacing w:line="254" w:lineRule="auto" w:before="100"/>
        <w:ind w:left="1721" w:right="1720" w:firstLine="340"/>
        <w:jc w:val="both"/>
      </w:pPr>
      <w:r>
        <w:rPr>
          <w:color w:val="231F20"/>
        </w:rPr>
        <w:t>No</w:t>
      </w:r>
      <w:r>
        <w:rPr>
          <w:color w:val="231F20"/>
          <w:spacing w:val="-17"/>
        </w:rPr>
        <w:t> </w:t>
      </w:r>
      <w:r>
        <w:rPr>
          <w:color w:val="231F20"/>
        </w:rPr>
        <w:t>puede</w:t>
      </w:r>
      <w:r>
        <w:rPr>
          <w:color w:val="231F20"/>
          <w:spacing w:val="-17"/>
        </w:rPr>
        <w:t> </w:t>
      </w:r>
      <w:r>
        <w:rPr>
          <w:color w:val="231F20"/>
        </w:rPr>
        <w:t>prohibirse</w:t>
      </w:r>
      <w:r>
        <w:rPr>
          <w:color w:val="231F20"/>
          <w:spacing w:val="-17"/>
        </w:rPr>
        <w:t> </w:t>
      </w:r>
      <w:r>
        <w:rPr>
          <w:color w:val="231F20"/>
        </w:rPr>
        <w:t>a</w:t>
      </w:r>
      <w:r>
        <w:rPr>
          <w:color w:val="231F20"/>
          <w:spacing w:val="-17"/>
        </w:rPr>
        <w:t> </w:t>
      </w:r>
      <w:r>
        <w:rPr>
          <w:color w:val="231F20"/>
        </w:rPr>
        <w:t>Malasia</w:t>
      </w:r>
      <w:r>
        <w:rPr>
          <w:color w:val="231F20"/>
          <w:spacing w:val="-17"/>
        </w:rPr>
        <w:t> </w:t>
      </w:r>
      <w:r>
        <w:rPr>
          <w:color w:val="231F20"/>
        </w:rPr>
        <w:t>que</w:t>
      </w:r>
      <w:r>
        <w:rPr>
          <w:color w:val="231F20"/>
          <w:spacing w:val="-17"/>
        </w:rPr>
        <w:t> </w:t>
      </w:r>
      <w:r>
        <w:rPr>
          <w:color w:val="231F20"/>
        </w:rPr>
        <w:t>tenga</w:t>
      </w:r>
      <w:r>
        <w:rPr>
          <w:color w:val="231F20"/>
          <w:spacing w:val="-17"/>
        </w:rPr>
        <w:t> </w:t>
      </w:r>
      <w:r>
        <w:rPr>
          <w:color w:val="231F20"/>
        </w:rPr>
        <w:t>leyes</w:t>
      </w:r>
      <w:r>
        <w:rPr>
          <w:color w:val="231F20"/>
          <w:spacing w:val="-17"/>
        </w:rPr>
        <w:t> </w:t>
      </w:r>
      <w:r>
        <w:rPr>
          <w:color w:val="231F20"/>
        </w:rPr>
        <w:t>con</w:t>
      </w:r>
      <w:r>
        <w:rPr>
          <w:color w:val="231F20"/>
          <w:spacing w:val="-17"/>
        </w:rPr>
        <w:t> </w:t>
      </w:r>
      <w:r>
        <w:rPr>
          <w:color w:val="231F20"/>
        </w:rPr>
        <w:t>par- ticulares</w:t>
      </w:r>
      <w:r>
        <w:rPr>
          <w:color w:val="231F20"/>
          <w:spacing w:val="-30"/>
        </w:rPr>
        <w:t> </w:t>
      </w:r>
      <w:r>
        <w:rPr>
          <w:color w:val="231F20"/>
        </w:rPr>
        <w:t>privilegios</w:t>
      </w:r>
      <w:r>
        <w:rPr>
          <w:color w:val="231F20"/>
          <w:spacing w:val="-30"/>
        </w:rPr>
        <w:t> </w:t>
      </w:r>
      <w:r>
        <w:rPr>
          <w:color w:val="231F20"/>
        </w:rPr>
        <w:t>para</w:t>
      </w:r>
      <w:r>
        <w:rPr>
          <w:color w:val="231F20"/>
          <w:spacing w:val="-30"/>
        </w:rPr>
        <w:t> </w:t>
      </w:r>
      <w:r>
        <w:rPr>
          <w:color w:val="231F20"/>
        </w:rPr>
        <w:t>la</w:t>
      </w:r>
      <w:r>
        <w:rPr>
          <w:color w:val="231F20"/>
          <w:spacing w:val="-30"/>
        </w:rPr>
        <w:t> </w:t>
      </w:r>
      <w:r>
        <w:rPr>
          <w:color w:val="231F20"/>
        </w:rPr>
        <w:t>población</w:t>
      </w:r>
      <w:r>
        <w:rPr>
          <w:color w:val="231F20"/>
          <w:spacing w:val="-30"/>
        </w:rPr>
        <w:t> </w:t>
      </w:r>
      <w:r>
        <w:rPr>
          <w:color w:val="231F20"/>
        </w:rPr>
        <w:t>indígena</w:t>
      </w:r>
      <w:r>
        <w:rPr>
          <w:color w:val="231F20"/>
          <w:spacing w:val="-30"/>
        </w:rPr>
        <w:t> </w:t>
      </w:r>
      <w:r>
        <w:rPr>
          <w:color w:val="231F20"/>
        </w:rPr>
        <w:t>Bumiputera, </w:t>
      </w:r>
      <w:r>
        <w:rPr>
          <w:color w:val="231F20"/>
          <w:spacing w:val="-3"/>
        </w:rPr>
        <w:t>pues</w:t>
      </w:r>
      <w:r>
        <w:rPr>
          <w:color w:val="231F20"/>
          <w:spacing w:val="-17"/>
        </w:rPr>
        <w:t> </w:t>
      </w:r>
      <w:r>
        <w:rPr>
          <w:color w:val="231F20"/>
        </w:rPr>
        <w:t>se</w:t>
      </w:r>
      <w:r>
        <w:rPr>
          <w:color w:val="231F20"/>
          <w:spacing w:val="-17"/>
        </w:rPr>
        <w:t> </w:t>
      </w:r>
      <w:r>
        <w:rPr>
          <w:color w:val="231F20"/>
          <w:spacing w:val="-3"/>
        </w:rPr>
        <w:t>trata</w:t>
      </w:r>
      <w:r>
        <w:rPr>
          <w:color w:val="231F20"/>
          <w:spacing w:val="-17"/>
        </w:rPr>
        <w:t> </w:t>
      </w:r>
      <w:r>
        <w:rPr>
          <w:color w:val="231F20"/>
        </w:rPr>
        <w:t>de</w:t>
      </w:r>
      <w:r>
        <w:rPr>
          <w:color w:val="231F20"/>
          <w:spacing w:val="-17"/>
        </w:rPr>
        <w:t> </w:t>
      </w:r>
      <w:r>
        <w:rPr>
          <w:color w:val="231F20"/>
          <w:spacing w:val="-3"/>
        </w:rPr>
        <w:t>personas</w:t>
      </w:r>
      <w:r>
        <w:rPr>
          <w:color w:val="231F20"/>
          <w:spacing w:val="-17"/>
        </w:rPr>
        <w:t> </w:t>
      </w:r>
      <w:r>
        <w:rPr>
          <w:color w:val="231F20"/>
        </w:rPr>
        <w:t>en</w:t>
      </w:r>
      <w:r>
        <w:rPr>
          <w:color w:val="231F20"/>
          <w:spacing w:val="-17"/>
        </w:rPr>
        <w:t> </w:t>
      </w:r>
      <w:r>
        <w:rPr>
          <w:color w:val="231F20"/>
          <w:spacing w:val="-3"/>
        </w:rPr>
        <w:t>condiciones</w:t>
      </w:r>
      <w:r>
        <w:rPr>
          <w:color w:val="231F20"/>
          <w:spacing w:val="-17"/>
        </w:rPr>
        <w:t> </w:t>
      </w:r>
      <w:r>
        <w:rPr>
          <w:color w:val="231F20"/>
          <w:spacing w:val="-3"/>
        </w:rPr>
        <w:t>totalmente</w:t>
      </w:r>
      <w:r>
        <w:rPr>
          <w:color w:val="231F20"/>
          <w:spacing w:val="-17"/>
        </w:rPr>
        <w:t> </w:t>
      </w:r>
      <w:r>
        <w:rPr>
          <w:color w:val="231F20"/>
          <w:spacing w:val="-3"/>
        </w:rPr>
        <w:t>desven- </w:t>
      </w:r>
      <w:r>
        <w:rPr>
          <w:color w:val="231F20"/>
        </w:rPr>
        <w:t>tajosas con respecto al resto de la población del</w:t>
      </w:r>
      <w:r>
        <w:rPr>
          <w:color w:val="231F20"/>
          <w:spacing w:val="-8"/>
        </w:rPr>
        <w:t> </w:t>
      </w:r>
      <w:r>
        <w:rPr>
          <w:color w:val="231F20"/>
        </w:rPr>
        <w:t>país.</w:t>
      </w:r>
    </w:p>
    <w:p>
      <w:pPr>
        <w:pStyle w:val="BodyText"/>
        <w:spacing w:line="254" w:lineRule="auto" w:before="110"/>
        <w:ind w:left="1721" w:right="1719" w:firstLine="340"/>
        <w:jc w:val="both"/>
      </w:pPr>
      <w:r>
        <w:rPr>
          <w:color w:val="231F20"/>
        </w:rPr>
        <w:t>Tampoco</w:t>
      </w:r>
      <w:r>
        <w:rPr>
          <w:color w:val="231F20"/>
          <w:spacing w:val="-13"/>
        </w:rPr>
        <w:t> </w:t>
      </w:r>
      <w:r>
        <w:rPr>
          <w:color w:val="231F20"/>
        </w:rPr>
        <w:t>se</w:t>
      </w:r>
      <w:r>
        <w:rPr>
          <w:color w:val="231F20"/>
          <w:spacing w:val="-14"/>
        </w:rPr>
        <w:t> </w:t>
      </w:r>
      <w:r>
        <w:rPr>
          <w:color w:val="231F20"/>
        </w:rPr>
        <w:t>puede</w:t>
      </w:r>
      <w:r>
        <w:rPr>
          <w:color w:val="231F20"/>
          <w:spacing w:val="-14"/>
        </w:rPr>
        <w:t> </w:t>
      </w:r>
      <w:r>
        <w:rPr>
          <w:color w:val="231F20"/>
        </w:rPr>
        <w:t>evitar</w:t>
      </w:r>
      <w:r>
        <w:rPr>
          <w:color w:val="231F20"/>
          <w:spacing w:val="-14"/>
        </w:rPr>
        <w:t> </w:t>
      </w:r>
      <w:r>
        <w:rPr>
          <w:color w:val="231F20"/>
        </w:rPr>
        <w:t>que</w:t>
      </w:r>
      <w:r>
        <w:rPr>
          <w:color w:val="231F20"/>
          <w:spacing w:val="-13"/>
        </w:rPr>
        <w:t> </w:t>
      </w:r>
      <w:r>
        <w:rPr>
          <w:color w:val="231F20"/>
        </w:rPr>
        <w:t>haya</w:t>
      </w:r>
      <w:r>
        <w:rPr>
          <w:color w:val="231F20"/>
          <w:spacing w:val="-14"/>
        </w:rPr>
        <w:t> </w:t>
      </w:r>
      <w:r>
        <w:rPr>
          <w:color w:val="231F20"/>
        </w:rPr>
        <w:t>ramas</w:t>
      </w:r>
      <w:r>
        <w:rPr>
          <w:color w:val="231F20"/>
          <w:spacing w:val="-13"/>
        </w:rPr>
        <w:t> </w:t>
      </w:r>
      <w:r>
        <w:rPr>
          <w:color w:val="231F20"/>
        </w:rPr>
        <w:t>como</w:t>
      </w:r>
      <w:r>
        <w:rPr>
          <w:color w:val="231F20"/>
          <w:spacing w:val="-14"/>
        </w:rPr>
        <w:t> </w:t>
      </w:r>
      <w:r>
        <w:rPr>
          <w:color w:val="231F20"/>
        </w:rPr>
        <w:t>el</w:t>
      </w:r>
      <w:r>
        <w:rPr>
          <w:color w:val="231F20"/>
          <w:spacing w:val="-14"/>
        </w:rPr>
        <w:t> </w:t>
      </w:r>
      <w:r>
        <w:rPr>
          <w:color w:val="231F20"/>
        </w:rPr>
        <w:t>dere- cho</w:t>
      </w:r>
      <w:r>
        <w:rPr>
          <w:color w:val="231F20"/>
          <w:spacing w:val="-25"/>
        </w:rPr>
        <w:t> </w:t>
      </w:r>
      <w:r>
        <w:rPr>
          <w:color w:val="231F20"/>
        </w:rPr>
        <w:t>penal</w:t>
      </w:r>
      <w:r>
        <w:rPr>
          <w:color w:val="231F20"/>
          <w:spacing w:val="-25"/>
        </w:rPr>
        <w:t> </w:t>
      </w:r>
      <w:r>
        <w:rPr>
          <w:color w:val="231F20"/>
        </w:rPr>
        <w:t>que</w:t>
      </w:r>
      <w:r>
        <w:rPr>
          <w:color w:val="231F20"/>
          <w:spacing w:val="-25"/>
        </w:rPr>
        <w:t> </w:t>
      </w:r>
      <w:r>
        <w:rPr>
          <w:color w:val="231F20"/>
        </w:rPr>
        <w:t>tiene</w:t>
      </w:r>
      <w:r>
        <w:rPr>
          <w:color w:val="231F20"/>
          <w:spacing w:val="-25"/>
        </w:rPr>
        <w:t> </w:t>
      </w:r>
      <w:r>
        <w:rPr>
          <w:color w:val="231F20"/>
        </w:rPr>
        <w:t>desarrollados</w:t>
      </w:r>
      <w:r>
        <w:rPr>
          <w:color w:val="231F20"/>
          <w:spacing w:val="-25"/>
        </w:rPr>
        <w:t> </w:t>
      </w:r>
      <w:r>
        <w:rPr>
          <w:color w:val="231F20"/>
        </w:rPr>
        <w:t>criterios</w:t>
      </w:r>
      <w:r>
        <w:rPr>
          <w:color w:val="231F20"/>
          <w:spacing w:val="-25"/>
        </w:rPr>
        <w:t> </w:t>
      </w:r>
      <w:r>
        <w:rPr>
          <w:color w:val="231F20"/>
        </w:rPr>
        <w:t>distintos</w:t>
      </w:r>
      <w:r>
        <w:rPr>
          <w:color w:val="231F20"/>
          <w:spacing w:val="-25"/>
        </w:rPr>
        <w:t> </w:t>
      </w:r>
      <w:r>
        <w:rPr>
          <w:color w:val="231F20"/>
        </w:rPr>
        <w:t>a</w:t>
      </w:r>
      <w:r>
        <w:rPr>
          <w:color w:val="231F20"/>
          <w:spacing w:val="-25"/>
        </w:rPr>
        <w:t> </w:t>
      </w:r>
      <w:r>
        <w:rPr>
          <w:color w:val="231F20"/>
        </w:rPr>
        <w:t>los</w:t>
      </w:r>
      <w:r>
        <w:rPr>
          <w:color w:val="231F20"/>
          <w:spacing w:val="-25"/>
        </w:rPr>
        <w:t> </w:t>
      </w:r>
      <w:r>
        <w:rPr>
          <w:color w:val="231F20"/>
          <w:spacing w:val="-2"/>
        </w:rPr>
        <w:t>del </w:t>
      </w:r>
      <w:r>
        <w:rPr>
          <w:color w:val="231F20"/>
        </w:rPr>
        <w:t>derecho civil en materia de jurisdicción y</w:t>
      </w:r>
      <w:r>
        <w:rPr>
          <w:color w:val="231F20"/>
          <w:spacing w:val="-8"/>
        </w:rPr>
        <w:t> </w:t>
      </w:r>
      <w:r>
        <w:rPr>
          <w:color w:val="231F20"/>
        </w:rPr>
        <w:t>competencia.</w:t>
      </w:r>
    </w:p>
    <w:p>
      <w:pPr>
        <w:pStyle w:val="BodyText"/>
        <w:spacing w:line="254" w:lineRule="auto" w:before="110"/>
        <w:ind w:left="1721" w:right="1717" w:firstLine="340"/>
        <w:jc w:val="both"/>
      </w:pPr>
      <w:r>
        <w:rPr>
          <w:color w:val="231F20"/>
        </w:rPr>
        <w:t>Lo que aparece es un desarrollo dual: por un lado hay factores de crecimiento del patrimonio global de institu- ciones, reglas y principios. La globalización jurídica es el resultado del emerger de problemas que ningun orden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8"/>
        </w:rPr>
      </w:pPr>
    </w:p>
    <w:p>
      <w:pPr>
        <w:spacing w:before="100"/>
        <w:ind w:left="0" w:right="1506" w:firstLine="0"/>
        <w:jc w:val="right"/>
        <w:rPr>
          <w:sz w:val="28"/>
        </w:rPr>
      </w:pPr>
      <w:r>
        <w:rPr>
          <w:rFonts w:ascii="Arial"/>
          <w:color w:val="231F20"/>
          <w:w w:val="80"/>
          <w:sz w:val="12"/>
        </w:rPr>
        <w:t>UIGV </w:t>
      </w:r>
      <w:r>
        <w:rPr>
          <w:color w:val="A7A9AC"/>
          <w:w w:val="80"/>
          <w:sz w:val="28"/>
        </w:rPr>
        <w:t>197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ind w:left="1721"/>
        <w:rPr>
          <w:sz w:val="11"/>
        </w:rPr>
      </w:pPr>
      <w:r>
        <w:rPr>
          <w:color w:val="231F20"/>
        </w:rPr>
        <w:t>jurídico nacional puede resolver solo.</w:t>
      </w:r>
      <w:r>
        <w:rPr>
          <w:color w:val="231F20"/>
          <w:position w:val="7"/>
          <w:sz w:val="11"/>
        </w:rPr>
        <w:t>195</w:t>
      </w:r>
    </w:p>
    <w:p>
      <w:pPr>
        <w:pStyle w:val="BodyText"/>
        <w:spacing w:line="254" w:lineRule="auto" w:before="126"/>
        <w:ind w:left="1721" w:right="1719" w:firstLine="340"/>
        <w:jc w:val="both"/>
        <w:rPr>
          <w:sz w:val="11"/>
        </w:rPr>
      </w:pPr>
      <w:r>
        <w:rPr>
          <w:color w:val="231F20"/>
        </w:rPr>
        <w:t>La tecnología avanza que es una barbaridad – diría la opereta – y no hay manera de frenarla pues en esto esta puesto</w:t>
      </w:r>
      <w:r>
        <w:rPr>
          <w:color w:val="231F20"/>
          <w:spacing w:val="-24"/>
        </w:rPr>
        <w:t> </w:t>
      </w:r>
      <w:r>
        <w:rPr>
          <w:color w:val="231F20"/>
        </w:rPr>
        <w:t>todo</w:t>
      </w:r>
      <w:r>
        <w:rPr>
          <w:color w:val="231F20"/>
          <w:spacing w:val="-24"/>
        </w:rPr>
        <w:t> </w:t>
      </w:r>
      <w:r>
        <w:rPr>
          <w:color w:val="231F20"/>
        </w:rPr>
        <w:t>el</w:t>
      </w:r>
      <w:r>
        <w:rPr>
          <w:color w:val="231F20"/>
          <w:spacing w:val="-24"/>
        </w:rPr>
        <w:t> </w:t>
      </w:r>
      <w:r>
        <w:rPr>
          <w:color w:val="231F20"/>
        </w:rPr>
        <w:t>acento</w:t>
      </w:r>
      <w:r>
        <w:rPr>
          <w:color w:val="231F20"/>
          <w:spacing w:val="-24"/>
        </w:rPr>
        <w:t> </w:t>
      </w:r>
      <w:r>
        <w:rPr>
          <w:color w:val="231F20"/>
        </w:rPr>
        <w:t>de</w:t>
      </w:r>
      <w:r>
        <w:rPr>
          <w:color w:val="231F20"/>
          <w:spacing w:val="-24"/>
        </w:rPr>
        <w:t> </w:t>
      </w:r>
      <w:r>
        <w:rPr>
          <w:color w:val="231F20"/>
        </w:rPr>
        <w:t>crecimiento</w:t>
      </w:r>
      <w:r>
        <w:rPr>
          <w:color w:val="231F20"/>
          <w:spacing w:val="-24"/>
        </w:rPr>
        <w:t> </w:t>
      </w:r>
      <w:r>
        <w:rPr>
          <w:color w:val="231F20"/>
        </w:rPr>
        <w:t>de</w:t>
      </w:r>
      <w:r>
        <w:rPr>
          <w:color w:val="231F20"/>
          <w:spacing w:val="-24"/>
        </w:rPr>
        <w:t> </w:t>
      </w:r>
      <w:r>
        <w:rPr>
          <w:color w:val="231F20"/>
        </w:rPr>
        <w:t>los</w:t>
      </w:r>
      <w:r>
        <w:rPr>
          <w:color w:val="231F20"/>
          <w:spacing w:val="-24"/>
        </w:rPr>
        <w:t> </w:t>
      </w:r>
      <w:r>
        <w:rPr>
          <w:color w:val="231F20"/>
        </w:rPr>
        <w:t>países</w:t>
      </w:r>
      <w:r>
        <w:rPr>
          <w:color w:val="231F20"/>
          <w:spacing w:val="-24"/>
        </w:rPr>
        <w:t> </w:t>
      </w:r>
      <w:r>
        <w:rPr>
          <w:color w:val="231F20"/>
        </w:rPr>
        <w:t>centrales. Nacen nuevos problemas y hay soluciones técnicas, pero hay que admitir que el mundo tiene una </w:t>
      </w:r>
      <w:r>
        <w:rPr>
          <w:i/>
          <w:color w:val="231F20"/>
        </w:rPr>
        <w:t>governance </w:t>
      </w:r>
      <w:r>
        <w:rPr>
          <w:color w:val="231F20"/>
        </w:rPr>
        <w:t>pero no tiene un</w:t>
      </w:r>
      <w:r>
        <w:rPr>
          <w:color w:val="231F20"/>
          <w:spacing w:val="-3"/>
        </w:rPr>
        <w:t> </w:t>
      </w:r>
      <w:r>
        <w:rPr>
          <w:color w:val="231F20"/>
        </w:rPr>
        <w:t>gobierno.</w:t>
      </w:r>
      <w:r>
        <w:rPr>
          <w:color w:val="231F20"/>
          <w:position w:val="7"/>
          <w:sz w:val="11"/>
        </w:rPr>
        <w:t>196</w:t>
      </w:r>
    </w:p>
    <w:p>
      <w:pPr>
        <w:pStyle w:val="BodyText"/>
        <w:spacing w:line="254" w:lineRule="auto" w:before="108"/>
        <w:ind w:left="1721" w:right="1719" w:firstLine="340"/>
        <w:jc w:val="both"/>
      </w:pPr>
      <w:r>
        <w:rPr>
          <w:color w:val="231F20"/>
        </w:rPr>
        <w:t>Las</w:t>
      </w:r>
      <w:r>
        <w:rPr>
          <w:color w:val="231F20"/>
          <w:spacing w:val="-19"/>
        </w:rPr>
        <w:t> </w:t>
      </w:r>
      <w:r>
        <w:rPr>
          <w:color w:val="231F20"/>
        </w:rPr>
        <w:t>desigualdades</w:t>
      </w:r>
      <w:r>
        <w:rPr>
          <w:color w:val="231F20"/>
          <w:spacing w:val="-19"/>
        </w:rPr>
        <w:t> </w:t>
      </w:r>
      <w:r>
        <w:rPr>
          <w:color w:val="231F20"/>
        </w:rPr>
        <w:t>del</w:t>
      </w:r>
      <w:r>
        <w:rPr>
          <w:color w:val="231F20"/>
          <w:spacing w:val="-19"/>
        </w:rPr>
        <w:t> </w:t>
      </w:r>
      <w:r>
        <w:rPr>
          <w:color w:val="231F20"/>
        </w:rPr>
        <w:t>peso</w:t>
      </w:r>
      <w:r>
        <w:rPr>
          <w:color w:val="231F20"/>
          <w:spacing w:val="-19"/>
        </w:rPr>
        <w:t> </w:t>
      </w:r>
      <w:r>
        <w:rPr>
          <w:color w:val="231F20"/>
        </w:rPr>
        <w:t>de</w:t>
      </w:r>
      <w:r>
        <w:rPr>
          <w:color w:val="231F20"/>
          <w:spacing w:val="-19"/>
        </w:rPr>
        <w:t> </w:t>
      </w:r>
      <w:r>
        <w:rPr>
          <w:color w:val="231F20"/>
        </w:rPr>
        <w:t>los</w:t>
      </w:r>
      <w:r>
        <w:rPr>
          <w:color w:val="231F20"/>
          <w:spacing w:val="-19"/>
        </w:rPr>
        <w:t> </w:t>
      </w:r>
      <w:r>
        <w:rPr>
          <w:color w:val="231F20"/>
        </w:rPr>
        <w:t>países</w:t>
      </w:r>
      <w:r>
        <w:rPr>
          <w:color w:val="231F20"/>
          <w:spacing w:val="-19"/>
        </w:rPr>
        <w:t> </w:t>
      </w:r>
      <w:r>
        <w:rPr>
          <w:color w:val="231F20"/>
        </w:rPr>
        <w:t>para</w:t>
      </w:r>
      <w:r>
        <w:rPr>
          <w:color w:val="231F20"/>
          <w:spacing w:val="-19"/>
        </w:rPr>
        <w:t> </w:t>
      </w:r>
      <w:r>
        <w:rPr>
          <w:color w:val="231F20"/>
        </w:rPr>
        <w:t>contribuir a la globalización del derecho se puede percibir en las re- uniones</w:t>
      </w:r>
      <w:r>
        <w:rPr>
          <w:color w:val="231F20"/>
          <w:spacing w:val="-18"/>
        </w:rPr>
        <w:t> </w:t>
      </w:r>
      <w:r>
        <w:rPr>
          <w:color w:val="231F20"/>
        </w:rPr>
        <w:t>mundiales</w:t>
      </w:r>
      <w:r>
        <w:rPr>
          <w:color w:val="231F20"/>
          <w:spacing w:val="-18"/>
        </w:rPr>
        <w:t> </w:t>
      </w:r>
      <w:r>
        <w:rPr>
          <w:color w:val="231F20"/>
        </w:rPr>
        <w:t>en</w:t>
      </w:r>
      <w:r>
        <w:rPr>
          <w:color w:val="231F20"/>
          <w:spacing w:val="-18"/>
        </w:rPr>
        <w:t> </w:t>
      </w:r>
      <w:r>
        <w:rPr>
          <w:color w:val="231F20"/>
        </w:rPr>
        <w:t>las</w:t>
      </w:r>
      <w:r>
        <w:rPr>
          <w:color w:val="231F20"/>
          <w:spacing w:val="-18"/>
        </w:rPr>
        <w:t> </w:t>
      </w:r>
      <w:r>
        <w:rPr>
          <w:color w:val="231F20"/>
        </w:rPr>
        <w:t>cuales</w:t>
      </w:r>
      <w:r>
        <w:rPr>
          <w:color w:val="231F20"/>
          <w:spacing w:val="-18"/>
        </w:rPr>
        <w:t> </w:t>
      </w:r>
      <w:r>
        <w:rPr>
          <w:color w:val="231F20"/>
        </w:rPr>
        <w:t>se</w:t>
      </w:r>
      <w:r>
        <w:rPr>
          <w:color w:val="231F20"/>
          <w:spacing w:val="-18"/>
        </w:rPr>
        <w:t> </w:t>
      </w:r>
      <w:r>
        <w:rPr>
          <w:color w:val="231F20"/>
        </w:rPr>
        <w:t>van</w:t>
      </w:r>
      <w:r>
        <w:rPr>
          <w:color w:val="231F20"/>
          <w:spacing w:val="-18"/>
        </w:rPr>
        <w:t> </w:t>
      </w:r>
      <w:r>
        <w:rPr>
          <w:color w:val="231F20"/>
        </w:rPr>
        <w:t>a</w:t>
      </w:r>
      <w:r>
        <w:rPr>
          <w:color w:val="231F20"/>
          <w:spacing w:val="-18"/>
        </w:rPr>
        <w:t> </w:t>
      </w:r>
      <w:r>
        <w:rPr>
          <w:color w:val="231F20"/>
        </w:rPr>
        <w:t>buscar,</w:t>
      </w:r>
      <w:r>
        <w:rPr>
          <w:color w:val="231F20"/>
          <w:spacing w:val="-18"/>
        </w:rPr>
        <w:t> </w:t>
      </w:r>
      <w:r>
        <w:rPr>
          <w:color w:val="231F20"/>
        </w:rPr>
        <w:t>a</w:t>
      </w:r>
      <w:r>
        <w:rPr>
          <w:color w:val="231F20"/>
          <w:spacing w:val="-18"/>
        </w:rPr>
        <w:t> </w:t>
      </w:r>
      <w:r>
        <w:rPr>
          <w:color w:val="231F20"/>
        </w:rPr>
        <w:t>contratar estándares universales: hay muchos países, pero muchos que no envían siquiera a sus representantes, hay muchos países que envían a sus representantes pero sin una ade- cuada</w:t>
      </w:r>
      <w:r>
        <w:rPr>
          <w:color w:val="231F20"/>
          <w:spacing w:val="-19"/>
        </w:rPr>
        <w:t> </w:t>
      </w:r>
      <w:r>
        <w:rPr>
          <w:color w:val="231F20"/>
        </w:rPr>
        <w:t>integración</w:t>
      </w:r>
      <w:r>
        <w:rPr>
          <w:color w:val="231F20"/>
          <w:spacing w:val="-19"/>
        </w:rPr>
        <w:t> </w:t>
      </w:r>
      <w:r>
        <w:rPr>
          <w:color w:val="231F20"/>
        </w:rPr>
        <w:t>con</w:t>
      </w:r>
      <w:r>
        <w:rPr>
          <w:color w:val="231F20"/>
          <w:spacing w:val="-19"/>
        </w:rPr>
        <w:t> </w:t>
      </w:r>
      <w:r>
        <w:rPr>
          <w:color w:val="231F20"/>
        </w:rPr>
        <w:t>los</w:t>
      </w:r>
      <w:r>
        <w:rPr>
          <w:color w:val="231F20"/>
          <w:spacing w:val="-19"/>
        </w:rPr>
        <w:t> </w:t>
      </w:r>
      <w:r>
        <w:rPr>
          <w:color w:val="231F20"/>
        </w:rPr>
        <w:t>grupos</w:t>
      </w:r>
      <w:r>
        <w:rPr>
          <w:color w:val="231F20"/>
          <w:spacing w:val="-19"/>
        </w:rPr>
        <w:t> </w:t>
      </w:r>
      <w:r>
        <w:rPr>
          <w:color w:val="231F20"/>
        </w:rPr>
        <w:t>de</w:t>
      </w:r>
      <w:r>
        <w:rPr>
          <w:color w:val="231F20"/>
          <w:spacing w:val="-19"/>
        </w:rPr>
        <w:t> </w:t>
      </w:r>
      <w:r>
        <w:rPr>
          <w:color w:val="231F20"/>
        </w:rPr>
        <w:t>producción</w:t>
      </w:r>
      <w:r>
        <w:rPr>
          <w:color w:val="231F20"/>
          <w:spacing w:val="-19"/>
        </w:rPr>
        <w:t> </w:t>
      </w:r>
      <w:r>
        <w:rPr>
          <w:color w:val="231F20"/>
        </w:rPr>
        <w:t>y</w:t>
      </w:r>
      <w:r>
        <w:rPr>
          <w:color w:val="231F20"/>
          <w:spacing w:val="-19"/>
        </w:rPr>
        <w:t> </w:t>
      </w:r>
      <w:r>
        <w:rPr>
          <w:color w:val="231F20"/>
        </w:rPr>
        <w:t>de</w:t>
      </w:r>
      <w:r>
        <w:rPr>
          <w:color w:val="231F20"/>
          <w:spacing w:val="-19"/>
        </w:rPr>
        <w:t> </w:t>
      </w:r>
      <w:r>
        <w:rPr>
          <w:color w:val="231F20"/>
        </w:rPr>
        <w:t>interés del país y que van a defender una posición intuitivamente sin tener los estudios necesarios para ver todas las conse- cuencias</w:t>
      </w:r>
      <w:r>
        <w:rPr>
          <w:color w:val="231F20"/>
          <w:spacing w:val="-8"/>
        </w:rPr>
        <w:t> </w:t>
      </w:r>
      <w:r>
        <w:rPr>
          <w:color w:val="231F20"/>
        </w:rPr>
        <w:t>de</w:t>
      </w:r>
      <w:r>
        <w:rPr>
          <w:color w:val="231F20"/>
          <w:spacing w:val="-8"/>
        </w:rPr>
        <w:t> </w:t>
      </w:r>
      <w:r>
        <w:rPr>
          <w:color w:val="231F20"/>
        </w:rPr>
        <w:t>una</w:t>
      </w:r>
      <w:r>
        <w:rPr>
          <w:color w:val="231F20"/>
          <w:spacing w:val="-8"/>
        </w:rPr>
        <w:t> </w:t>
      </w:r>
      <w:r>
        <w:rPr>
          <w:color w:val="231F20"/>
        </w:rPr>
        <w:t>u</w:t>
      </w:r>
      <w:r>
        <w:rPr>
          <w:color w:val="231F20"/>
          <w:spacing w:val="-8"/>
        </w:rPr>
        <w:t> </w:t>
      </w:r>
      <w:r>
        <w:rPr>
          <w:color w:val="231F20"/>
        </w:rPr>
        <w:t>otra</w:t>
      </w:r>
      <w:r>
        <w:rPr>
          <w:color w:val="231F20"/>
          <w:spacing w:val="-8"/>
        </w:rPr>
        <w:t> </w:t>
      </w:r>
      <w:r>
        <w:rPr>
          <w:color w:val="231F20"/>
        </w:rPr>
        <w:t>función.</w:t>
      </w:r>
      <w:r>
        <w:rPr>
          <w:color w:val="231F20"/>
          <w:spacing w:val="-8"/>
        </w:rPr>
        <w:t> </w:t>
      </w:r>
      <w:r>
        <w:rPr>
          <w:color w:val="231F20"/>
        </w:rPr>
        <w:t>Hay</w:t>
      </w:r>
      <w:r>
        <w:rPr>
          <w:color w:val="231F20"/>
          <w:spacing w:val="-8"/>
        </w:rPr>
        <w:t> </w:t>
      </w:r>
      <w:r>
        <w:rPr>
          <w:color w:val="231F20"/>
        </w:rPr>
        <w:t>países,</w:t>
      </w:r>
      <w:r>
        <w:rPr>
          <w:color w:val="231F20"/>
          <w:spacing w:val="-8"/>
        </w:rPr>
        <w:t> </w:t>
      </w:r>
      <w:r>
        <w:rPr>
          <w:color w:val="231F20"/>
        </w:rPr>
        <w:t>muy</w:t>
      </w:r>
      <w:r>
        <w:rPr>
          <w:color w:val="231F20"/>
          <w:spacing w:val="-8"/>
        </w:rPr>
        <w:t> </w:t>
      </w:r>
      <w:r>
        <w:rPr>
          <w:color w:val="231F20"/>
        </w:rPr>
        <w:t>pocos</w:t>
      </w:r>
      <w:r>
        <w:rPr>
          <w:color w:val="231F20"/>
          <w:spacing w:val="-8"/>
        </w:rPr>
        <w:t> </w:t>
      </w:r>
      <w:r>
        <w:rPr>
          <w:color w:val="231F20"/>
        </w:rPr>
        <w:t>que mandan siempre representantes que saben bien cual es el interés nacional pues tienen una red de información y de consulta tanto a nivel de la Administración Publica</w:t>
      </w:r>
      <w:r>
        <w:rPr>
          <w:color w:val="231F20"/>
          <w:spacing w:val="-33"/>
        </w:rPr>
        <w:t> </w:t>
      </w:r>
      <w:r>
        <w:rPr>
          <w:color w:val="231F20"/>
        </w:rPr>
        <w:t>cuanto de las Empresas</w:t>
      </w:r>
      <w:r>
        <w:rPr>
          <w:color w:val="231F20"/>
          <w:spacing w:val="-4"/>
        </w:rPr>
        <w:t> </w:t>
      </w:r>
      <w:r>
        <w:rPr>
          <w:color w:val="231F20"/>
        </w:rPr>
        <w:t>privadas.</w:t>
      </w:r>
    </w:p>
    <w:p>
      <w:pPr>
        <w:pStyle w:val="BodyText"/>
        <w:spacing w:line="254" w:lineRule="auto" w:before="100"/>
        <w:ind w:left="1721" w:right="1719" w:firstLine="679"/>
        <w:jc w:val="both"/>
      </w:pPr>
      <w:r>
        <w:rPr/>
        <w:pict>
          <v:line style="position:absolute;mso-position-horizontal-relative:page;mso-position-vertical-relative:paragraph;z-index:3064;mso-wrap-distance-left:0;mso-wrap-distance-right:0" from="170.050995pt,95.841919pt" to="242.050995pt,95.841919pt" stroked="true" strokeweight="1pt" strokecolor="#231f20">
            <v:stroke dashstyle="solid"/>
            <w10:wrap type="topAndBottom"/>
          </v:line>
        </w:pict>
      </w:r>
      <w:r>
        <w:rPr>
          <w:color w:val="231F20"/>
        </w:rPr>
        <w:t>Lo</w:t>
      </w:r>
      <w:r>
        <w:rPr>
          <w:color w:val="231F20"/>
          <w:spacing w:val="-17"/>
        </w:rPr>
        <w:t> </w:t>
      </w:r>
      <w:r>
        <w:rPr>
          <w:color w:val="231F20"/>
        </w:rPr>
        <w:t>cierto</w:t>
      </w:r>
      <w:r>
        <w:rPr>
          <w:color w:val="231F20"/>
          <w:spacing w:val="-17"/>
        </w:rPr>
        <w:t> </w:t>
      </w:r>
      <w:r>
        <w:rPr>
          <w:color w:val="231F20"/>
        </w:rPr>
        <w:t>es</w:t>
      </w:r>
      <w:r>
        <w:rPr>
          <w:color w:val="231F20"/>
          <w:spacing w:val="-17"/>
        </w:rPr>
        <w:t> </w:t>
      </w:r>
      <w:r>
        <w:rPr>
          <w:color w:val="231F20"/>
        </w:rPr>
        <w:t>que</w:t>
      </w:r>
      <w:r>
        <w:rPr>
          <w:color w:val="231F20"/>
          <w:spacing w:val="-17"/>
        </w:rPr>
        <w:t> </w:t>
      </w:r>
      <w:r>
        <w:rPr>
          <w:color w:val="231F20"/>
        </w:rPr>
        <w:t>las</w:t>
      </w:r>
      <w:r>
        <w:rPr>
          <w:color w:val="231F20"/>
          <w:spacing w:val="-17"/>
        </w:rPr>
        <w:t> </w:t>
      </w:r>
      <w:r>
        <w:rPr>
          <w:color w:val="231F20"/>
        </w:rPr>
        <w:t>reuniones</w:t>
      </w:r>
      <w:r>
        <w:rPr>
          <w:color w:val="231F20"/>
          <w:spacing w:val="-17"/>
        </w:rPr>
        <w:t> </w:t>
      </w:r>
      <w:r>
        <w:rPr>
          <w:color w:val="231F20"/>
        </w:rPr>
        <w:t>se</w:t>
      </w:r>
      <w:r>
        <w:rPr>
          <w:color w:val="231F20"/>
          <w:spacing w:val="-17"/>
        </w:rPr>
        <w:t> </w:t>
      </w:r>
      <w:r>
        <w:rPr>
          <w:color w:val="231F20"/>
        </w:rPr>
        <w:t>hacen,</w:t>
      </w:r>
      <w:r>
        <w:rPr>
          <w:color w:val="231F20"/>
          <w:spacing w:val="-17"/>
        </w:rPr>
        <w:t> </w:t>
      </w:r>
      <w:r>
        <w:rPr>
          <w:color w:val="231F20"/>
        </w:rPr>
        <w:t>las</w:t>
      </w:r>
      <w:r>
        <w:rPr>
          <w:color w:val="231F20"/>
          <w:spacing w:val="-17"/>
        </w:rPr>
        <w:t> </w:t>
      </w:r>
      <w:r>
        <w:rPr>
          <w:color w:val="231F20"/>
        </w:rPr>
        <w:t>medidas de</w:t>
      </w:r>
      <w:r>
        <w:rPr>
          <w:color w:val="231F20"/>
          <w:spacing w:val="-27"/>
        </w:rPr>
        <w:t> </w:t>
      </w:r>
      <w:r>
        <w:rPr>
          <w:color w:val="231F20"/>
        </w:rPr>
        <w:t>globalización</w:t>
      </w:r>
      <w:r>
        <w:rPr>
          <w:color w:val="231F20"/>
          <w:spacing w:val="-27"/>
        </w:rPr>
        <w:t> </w:t>
      </w:r>
      <w:r>
        <w:rPr>
          <w:color w:val="231F20"/>
        </w:rPr>
        <w:t>se</w:t>
      </w:r>
      <w:r>
        <w:rPr>
          <w:color w:val="231F20"/>
          <w:spacing w:val="-27"/>
        </w:rPr>
        <w:t> </w:t>
      </w:r>
      <w:r>
        <w:rPr>
          <w:color w:val="231F20"/>
        </w:rPr>
        <w:t>toman</w:t>
      </w:r>
      <w:r>
        <w:rPr>
          <w:color w:val="231F20"/>
          <w:spacing w:val="-27"/>
        </w:rPr>
        <w:t> </w:t>
      </w:r>
      <w:r>
        <w:rPr>
          <w:color w:val="231F20"/>
        </w:rPr>
        <w:t>y</w:t>
      </w:r>
      <w:r>
        <w:rPr>
          <w:color w:val="231F20"/>
          <w:spacing w:val="-27"/>
        </w:rPr>
        <w:t> </w:t>
      </w:r>
      <w:r>
        <w:rPr>
          <w:color w:val="231F20"/>
        </w:rPr>
        <w:t>queda</w:t>
      </w:r>
      <w:r>
        <w:rPr>
          <w:color w:val="231F20"/>
          <w:spacing w:val="-27"/>
        </w:rPr>
        <w:t> </w:t>
      </w:r>
      <w:r>
        <w:rPr>
          <w:color w:val="231F20"/>
        </w:rPr>
        <w:t>luego</w:t>
      </w:r>
      <w:r>
        <w:rPr>
          <w:color w:val="231F20"/>
          <w:spacing w:val="-27"/>
        </w:rPr>
        <w:t> </w:t>
      </w:r>
      <w:r>
        <w:rPr>
          <w:color w:val="231F20"/>
        </w:rPr>
        <w:t>esa</w:t>
      </w:r>
      <w:r>
        <w:rPr>
          <w:color w:val="231F20"/>
          <w:spacing w:val="-27"/>
        </w:rPr>
        <w:t> </w:t>
      </w:r>
      <w:r>
        <w:rPr>
          <w:color w:val="231F20"/>
        </w:rPr>
        <w:t>difícil</w:t>
      </w:r>
      <w:r>
        <w:rPr>
          <w:color w:val="231F20"/>
          <w:spacing w:val="-27"/>
        </w:rPr>
        <w:t> </w:t>
      </w:r>
      <w:r>
        <w:rPr>
          <w:color w:val="231F20"/>
        </w:rPr>
        <w:t>condición de</w:t>
      </w:r>
      <w:r>
        <w:rPr>
          <w:color w:val="231F20"/>
          <w:spacing w:val="-24"/>
        </w:rPr>
        <w:t> </w:t>
      </w:r>
      <w:r>
        <w:rPr>
          <w:color w:val="231F20"/>
        </w:rPr>
        <w:t>hacer</w:t>
      </w:r>
      <w:r>
        <w:rPr>
          <w:color w:val="231F20"/>
          <w:spacing w:val="-24"/>
        </w:rPr>
        <w:t> </w:t>
      </w:r>
      <w:r>
        <w:rPr>
          <w:color w:val="231F20"/>
        </w:rPr>
        <w:t>convivir</w:t>
      </w:r>
      <w:r>
        <w:rPr>
          <w:color w:val="231F20"/>
          <w:spacing w:val="-24"/>
        </w:rPr>
        <w:t> </w:t>
      </w:r>
      <w:r>
        <w:rPr>
          <w:color w:val="231F20"/>
        </w:rPr>
        <w:t>la</w:t>
      </w:r>
      <w:r>
        <w:rPr>
          <w:color w:val="231F20"/>
          <w:spacing w:val="-24"/>
        </w:rPr>
        <w:t> </w:t>
      </w:r>
      <w:r>
        <w:rPr>
          <w:color w:val="231F20"/>
        </w:rPr>
        <w:t>norma</w:t>
      </w:r>
      <w:r>
        <w:rPr>
          <w:color w:val="231F20"/>
          <w:spacing w:val="-24"/>
        </w:rPr>
        <w:t> </w:t>
      </w:r>
      <w:r>
        <w:rPr>
          <w:color w:val="231F20"/>
        </w:rPr>
        <w:t>universal</w:t>
      </w:r>
      <w:r>
        <w:rPr>
          <w:color w:val="231F20"/>
          <w:spacing w:val="-24"/>
        </w:rPr>
        <w:t> </w:t>
      </w:r>
      <w:r>
        <w:rPr>
          <w:color w:val="231F20"/>
        </w:rPr>
        <w:t>con</w:t>
      </w:r>
      <w:r>
        <w:rPr>
          <w:color w:val="231F20"/>
          <w:spacing w:val="-24"/>
        </w:rPr>
        <w:t> </w:t>
      </w:r>
      <w:r>
        <w:rPr>
          <w:color w:val="231F20"/>
        </w:rPr>
        <w:t>la</w:t>
      </w:r>
      <w:r>
        <w:rPr>
          <w:color w:val="231F20"/>
          <w:spacing w:val="-24"/>
        </w:rPr>
        <w:t> </w:t>
      </w:r>
      <w:r>
        <w:rPr>
          <w:color w:val="231F20"/>
        </w:rPr>
        <w:t>organización</w:t>
      </w:r>
      <w:r>
        <w:rPr>
          <w:color w:val="231F20"/>
          <w:spacing w:val="-24"/>
        </w:rPr>
        <w:t> </w:t>
      </w:r>
      <w:r>
        <w:rPr>
          <w:color w:val="231F20"/>
          <w:spacing w:val="-2"/>
        </w:rPr>
        <w:t>na- </w:t>
      </w:r>
      <w:r>
        <w:rPr>
          <w:color w:val="231F20"/>
        </w:rPr>
        <w:t>cional.</w:t>
      </w:r>
      <w:r>
        <w:rPr>
          <w:color w:val="231F20"/>
          <w:spacing w:val="-12"/>
        </w:rPr>
        <w:t> </w:t>
      </w:r>
      <w:r>
        <w:rPr>
          <w:color w:val="231F20"/>
        </w:rPr>
        <w:t>En</w:t>
      </w:r>
      <w:r>
        <w:rPr>
          <w:color w:val="231F20"/>
          <w:spacing w:val="-12"/>
        </w:rPr>
        <w:t> </w:t>
      </w:r>
      <w:r>
        <w:rPr>
          <w:color w:val="231F20"/>
        </w:rPr>
        <w:t>los</w:t>
      </w:r>
      <w:r>
        <w:rPr>
          <w:color w:val="231F20"/>
          <w:spacing w:val="-12"/>
        </w:rPr>
        <w:t> </w:t>
      </w:r>
      <w:r>
        <w:rPr>
          <w:color w:val="231F20"/>
        </w:rPr>
        <w:t>sistemas</w:t>
      </w:r>
      <w:r>
        <w:rPr>
          <w:color w:val="231F20"/>
          <w:spacing w:val="-12"/>
        </w:rPr>
        <w:t> </w:t>
      </w:r>
      <w:r>
        <w:rPr>
          <w:color w:val="231F20"/>
        </w:rPr>
        <w:t>del</w:t>
      </w:r>
      <w:r>
        <w:rPr>
          <w:color w:val="231F20"/>
          <w:spacing w:val="-12"/>
        </w:rPr>
        <w:t> </w:t>
      </w:r>
      <w:r>
        <w:rPr>
          <w:color w:val="231F20"/>
        </w:rPr>
        <w:t>Common</w:t>
      </w:r>
      <w:r>
        <w:rPr>
          <w:color w:val="231F20"/>
          <w:spacing w:val="-12"/>
        </w:rPr>
        <w:t> </w:t>
      </w:r>
      <w:r>
        <w:rPr>
          <w:color w:val="231F20"/>
        </w:rPr>
        <w:t>Law</w:t>
      </w:r>
      <w:r>
        <w:rPr>
          <w:color w:val="231F20"/>
          <w:spacing w:val="-11"/>
        </w:rPr>
        <w:t> </w:t>
      </w:r>
      <w:r>
        <w:rPr>
          <w:color w:val="231F20"/>
        </w:rPr>
        <w:t>esta</w:t>
      </w:r>
      <w:r>
        <w:rPr>
          <w:color w:val="231F20"/>
          <w:spacing w:val="-12"/>
        </w:rPr>
        <w:t> </w:t>
      </w:r>
      <w:r>
        <w:rPr>
          <w:color w:val="231F20"/>
        </w:rPr>
        <w:t>tarea</w:t>
      </w:r>
      <w:r>
        <w:rPr>
          <w:color w:val="231F20"/>
          <w:spacing w:val="-12"/>
        </w:rPr>
        <w:t> </w:t>
      </w:r>
      <w:r>
        <w:rPr>
          <w:color w:val="231F20"/>
        </w:rPr>
        <w:t>pueden cumplirla los jueces, pero la velocidad que se ha impuesto en</w:t>
      </w:r>
      <w:r>
        <w:rPr>
          <w:color w:val="231F20"/>
          <w:spacing w:val="-11"/>
        </w:rPr>
        <w:t> </w:t>
      </w:r>
      <w:r>
        <w:rPr>
          <w:color w:val="231F20"/>
        </w:rPr>
        <w:t>la</w:t>
      </w:r>
      <w:r>
        <w:rPr>
          <w:color w:val="231F20"/>
          <w:spacing w:val="-11"/>
        </w:rPr>
        <w:t> </w:t>
      </w:r>
      <w:r>
        <w:rPr>
          <w:color w:val="231F20"/>
        </w:rPr>
        <w:t>sociedad</w:t>
      </w:r>
      <w:r>
        <w:rPr>
          <w:color w:val="231F20"/>
          <w:spacing w:val="-11"/>
        </w:rPr>
        <w:t> </w:t>
      </w:r>
      <w:r>
        <w:rPr>
          <w:color w:val="231F20"/>
        </w:rPr>
        <w:t>actual</w:t>
      </w:r>
      <w:r>
        <w:rPr>
          <w:color w:val="231F20"/>
          <w:spacing w:val="-11"/>
        </w:rPr>
        <w:t> </w:t>
      </w:r>
      <w:r>
        <w:rPr>
          <w:color w:val="231F20"/>
        </w:rPr>
        <w:t>hace</w:t>
      </w:r>
      <w:r>
        <w:rPr>
          <w:color w:val="231F20"/>
          <w:spacing w:val="-11"/>
        </w:rPr>
        <w:t> </w:t>
      </w:r>
      <w:r>
        <w:rPr>
          <w:color w:val="231F20"/>
        </w:rPr>
        <w:t>que</w:t>
      </w:r>
      <w:r>
        <w:rPr>
          <w:color w:val="231F20"/>
          <w:spacing w:val="-11"/>
        </w:rPr>
        <w:t> </w:t>
      </w:r>
      <w:r>
        <w:rPr>
          <w:color w:val="231F20"/>
        </w:rPr>
        <w:t>tales</w:t>
      </w:r>
      <w:r>
        <w:rPr>
          <w:color w:val="231F20"/>
          <w:spacing w:val="-11"/>
        </w:rPr>
        <w:t> </w:t>
      </w:r>
      <w:r>
        <w:rPr>
          <w:color w:val="231F20"/>
        </w:rPr>
        <w:t>soluciones</w:t>
      </w:r>
      <w:r>
        <w:rPr>
          <w:color w:val="231F20"/>
          <w:spacing w:val="-11"/>
        </w:rPr>
        <w:t> </w:t>
      </w:r>
      <w:r>
        <w:rPr>
          <w:color w:val="231F20"/>
        </w:rPr>
        <w:t>sean</w:t>
      </w:r>
      <w:r>
        <w:rPr>
          <w:color w:val="231F20"/>
          <w:spacing w:val="-11"/>
        </w:rPr>
        <w:t> </w:t>
      </w:r>
      <w:r>
        <w:rPr>
          <w:color w:val="231F20"/>
        </w:rPr>
        <w:t>tardías y por eso se recurre cada vez mas a los staturies</w:t>
      </w:r>
      <w:r>
        <w:rPr>
          <w:color w:val="231F20"/>
          <w:spacing w:val="-10"/>
        </w:rPr>
        <w:t> </w:t>
      </w:r>
      <w:r>
        <w:rPr>
          <w:color w:val="231F20"/>
        </w:rPr>
        <w:t>law.</w:t>
      </w:r>
    </w:p>
    <w:p>
      <w:pPr>
        <w:pStyle w:val="ListParagraph"/>
        <w:numPr>
          <w:ilvl w:val="0"/>
          <w:numId w:val="83"/>
        </w:numPr>
        <w:tabs>
          <w:tab w:pos="2111" w:val="left" w:leader="none"/>
        </w:tabs>
        <w:spacing w:line="254" w:lineRule="auto" w:before="6" w:after="0"/>
        <w:ind w:left="2060" w:right="1719" w:hanging="339"/>
        <w:jc w:val="both"/>
        <w:rPr>
          <w:sz w:val="16"/>
        </w:rPr>
      </w:pPr>
      <w:r>
        <w:rPr>
          <w:color w:val="010202"/>
          <w:sz w:val="16"/>
        </w:rPr>
        <w:t>Los colegios de abogados españoles y de San Isidro, republica Ar- gentina, han firmado un acuerdo para la validez de la firma de los colegiados de un país en los del otro. El tema esta lleno de sutilezas, comenzando</w:t>
      </w:r>
      <w:r>
        <w:rPr>
          <w:color w:val="010202"/>
          <w:spacing w:val="-3"/>
          <w:sz w:val="16"/>
        </w:rPr>
        <w:t> </w:t>
      </w:r>
      <w:r>
        <w:rPr>
          <w:color w:val="010202"/>
          <w:sz w:val="16"/>
        </w:rPr>
        <w:t>por</w:t>
      </w:r>
      <w:r>
        <w:rPr>
          <w:color w:val="010202"/>
          <w:spacing w:val="-3"/>
          <w:sz w:val="16"/>
        </w:rPr>
        <w:t> </w:t>
      </w:r>
      <w:r>
        <w:rPr>
          <w:color w:val="010202"/>
          <w:sz w:val="16"/>
        </w:rPr>
        <w:t>qué</w:t>
      </w:r>
      <w:r>
        <w:rPr>
          <w:color w:val="010202"/>
          <w:spacing w:val="-3"/>
          <w:sz w:val="16"/>
        </w:rPr>
        <w:t> </w:t>
      </w:r>
      <w:r>
        <w:rPr>
          <w:color w:val="010202"/>
          <w:sz w:val="16"/>
        </w:rPr>
        <w:t>tipo</w:t>
      </w:r>
      <w:r>
        <w:rPr>
          <w:color w:val="010202"/>
          <w:spacing w:val="-3"/>
          <w:sz w:val="16"/>
        </w:rPr>
        <w:t> </w:t>
      </w:r>
      <w:r>
        <w:rPr>
          <w:color w:val="010202"/>
          <w:sz w:val="16"/>
        </w:rPr>
        <w:t>de</w:t>
      </w:r>
      <w:r>
        <w:rPr>
          <w:color w:val="010202"/>
          <w:spacing w:val="-3"/>
          <w:sz w:val="16"/>
        </w:rPr>
        <w:t> </w:t>
      </w:r>
      <w:r>
        <w:rPr>
          <w:color w:val="010202"/>
          <w:sz w:val="16"/>
        </w:rPr>
        <w:t>firma</w:t>
      </w:r>
      <w:r>
        <w:rPr>
          <w:color w:val="010202"/>
          <w:spacing w:val="-3"/>
          <w:sz w:val="16"/>
        </w:rPr>
        <w:t> </w:t>
      </w:r>
      <w:r>
        <w:rPr>
          <w:color w:val="010202"/>
          <w:sz w:val="16"/>
        </w:rPr>
        <w:t>si</w:t>
      </w:r>
      <w:r>
        <w:rPr>
          <w:color w:val="010202"/>
          <w:spacing w:val="-3"/>
          <w:sz w:val="16"/>
        </w:rPr>
        <w:t> </w:t>
      </w:r>
      <w:r>
        <w:rPr>
          <w:color w:val="010202"/>
          <w:sz w:val="16"/>
        </w:rPr>
        <w:t>la</w:t>
      </w:r>
      <w:r>
        <w:rPr>
          <w:color w:val="010202"/>
          <w:spacing w:val="-3"/>
          <w:sz w:val="16"/>
        </w:rPr>
        <w:t> </w:t>
      </w:r>
      <w:r>
        <w:rPr>
          <w:color w:val="010202"/>
          <w:sz w:val="16"/>
        </w:rPr>
        <w:t>pesada</w:t>
      </w:r>
      <w:r>
        <w:rPr>
          <w:color w:val="010202"/>
          <w:spacing w:val="-3"/>
          <w:sz w:val="16"/>
        </w:rPr>
        <w:t> </w:t>
      </w:r>
      <w:r>
        <w:rPr>
          <w:color w:val="010202"/>
          <w:sz w:val="16"/>
        </w:rPr>
        <w:t>que</w:t>
      </w:r>
      <w:r>
        <w:rPr>
          <w:color w:val="010202"/>
          <w:spacing w:val="-3"/>
          <w:sz w:val="16"/>
        </w:rPr>
        <w:t> </w:t>
      </w:r>
      <w:r>
        <w:rPr>
          <w:color w:val="010202"/>
          <w:sz w:val="16"/>
        </w:rPr>
        <w:t>exige</w:t>
      </w:r>
      <w:r>
        <w:rPr>
          <w:color w:val="010202"/>
          <w:spacing w:val="-3"/>
          <w:sz w:val="16"/>
        </w:rPr>
        <w:t> </w:t>
      </w:r>
      <w:r>
        <w:rPr>
          <w:color w:val="010202"/>
          <w:sz w:val="16"/>
        </w:rPr>
        <w:t>un</w:t>
      </w:r>
      <w:r>
        <w:rPr>
          <w:color w:val="010202"/>
          <w:spacing w:val="-3"/>
          <w:sz w:val="16"/>
        </w:rPr>
        <w:t> </w:t>
      </w:r>
      <w:r>
        <w:rPr>
          <w:color w:val="010202"/>
          <w:sz w:val="16"/>
        </w:rPr>
        <w:t>registro o la liviana admitida por la Unión Europea.  Pero lo cierto es que   el acuerdo es anticipatorio de muchos otros y que al final deberán desembocar en una regla universal por la cual, respetados ciertos requisitos técnicos que ya existen, las firmas serán validas en todos los países que los</w:t>
      </w:r>
      <w:r>
        <w:rPr>
          <w:color w:val="010202"/>
          <w:spacing w:val="-4"/>
          <w:sz w:val="16"/>
        </w:rPr>
        <w:t> </w:t>
      </w:r>
      <w:r>
        <w:rPr>
          <w:color w:val="010202"/>
          <w:sz w:val="16"/>
        </w:rPr>
        <w:t>respeten</w:t>
      </w:r>
    </w:p>
    <w:p>
      <w:pPr>
        <w:pStyle w:val="ListParagraph"/>
        <w:numPr>
          <w:ilvl w:val="0"/>
          <w:numId w:val="83"/>
        </w:numPr>
        <w:tabs>
          <w:tab w:pos="2089" w:val="left" w:leader="none"/>
        </w:tabs>
        <w:spacing w:line="254" w:lineRule="auto" w:before="0" w:after="0"/>
        <w:ind w:left="2061" w:right="1720" w:hanging="340"/>
        <w:jc w:val="both"/>
        <w:rPr>
          <w:sz w:val="16"/>
        </w:rPr>
      </w:pPr>
      <w:r>
        <w:rPr>
          <w:color w:val="010202"/>
          <w:sz w:val="16"/>
        </w:rPr>
        <w:t>Las</w:t>
      </w:r>
      <w:r>
        <w:rPr>
          <w:color w:val="010202"/>
          <w:spacing w:val="-19"/>
          <w:sz w:val="16"/>
        </w:rPr>
        <w:t> </w:t>
      </w:r>
      <w:r>
        <w:rPr>
          <w:color w:val="010202"/>
          <w:sz w:val="16"/>
        </w:rPr>
        <w:t>discusiones</w:t>
      </w:r>
      <w:r>
        <w:rPr>
          <w:color w:val="010202"/>
          <w:spacing w:val="-19"/>
          <w:sz w:val="16"/>
        </w:rPr>
        <w:t> </w:t>
      </w:r>
      <w:r>
        <w:rPr>
          <w:color w:val="010202"/>
          <w:sz w:val="16"/>
        </w:rPr>
        <w:t>de</w:t>
      </w:r>
      <w:r>
        <w:rPr>
          <w:color w:val="010202"/>
          <w:spacing w:val="-19"/>
          <w:sz w:val="16"/>
        </w:rPr>
        <w:t> </w:t>
      </w:r>
      <w:r>
        <w:rPr>
          <w:color w:val="010202"/>
          <w:sz w:val="16"/>
        </w:rPr>
        <w:t>estos</w:t>
      </w:r>
      <w:r>
        <w:rPr>
          <w:color w:val="010202"/>
          <w:spacing w:val="-19"/>
          <w:sz w:val="16"/>
        </w:rPr>
        <w:t> </w:t>
      </w:r>
      <w:r>
        <w:rPr>
          <w:color w:val="010202"/>
          <w:sz w:val="16"/>
        </w:rPr>
        <w:t>dias</w:t>
      </w:r>
      <w:r>
        <w:rPr>
          <w:color w:val="010202"/>
          <w:spacing w:val="-19"/>
          <w:sz w:val="16"/>
        </w:rPr>
        <w:t> </w:t>
      </w:r>
      <w:r>
        <w:rPr>
          <w:color w:val="010202"/>
          <w:sz w:val="16"/>
        </w:rPr>
        <w:t>sobre</w:t>
      </w:r>
      <w:r>
        <w:rPr>
          <w:color w:val="010202"/>
          <w:spacing w:val="-19"/>
          <w:sz w:val="16"/>
        </w:rPr>
        <w:t> </w:t>
      </w:r>
      <w:r>
        <w:rPr>
          <w:color w:val="010202"/>
          <w:sz w:val="16"/>
        </w:rPr>
        <w:t>la</w:t>
      </w:r>
      <w:r>
        <w:rPr>
          <w:color w:val="010202"/>
          <w:spacing w:val="-19"/>
          <w:sz w:val="16"/>
        </w:rPr>
        <w:t> </w:t>
      </w:r>
      <w:r>
        <w:rPr>
          <w:color w:val="010202"/>
          <w:sz w:val="16"/>
        </w:rPr>
        <w:t>reforma</w:t>
      </w:r>
      <w:r>
        <w:rPr>
          <w:color w:val="010202"/>
          <w:spacing w:val="-19"/>
          <w:sz w:val="16"/>
        </w:rPr>
        <w:t> </w:t>
      </w:r>
      <w:r>
        <w:rPr>
          <w:color w:val="010202"/>
          <w:sz w:val="16"/>
        </w:rPr>
        <w:t>de</w:t>
      </w:r>
      <w:r>
        <w:rPr>
          <w:color w:val="010202"/>
          <w:spacing w:val="-19"/>
          <w:sz w:val="16"/>
        </w:rPr>
        <w:t> </w:t>
      </w:r>
      <w:r>
        <w:rPr>
          <w:color w:val="010202"/>
          <w:sz w:val="16"/>
        </w:rPr>
        <w:t>la</w:t>
      </w:r>
      <w:r>
        <w:rPr>
          <w:color w:val="010202"/>
          <w:spacing w:val="-19"/>
          <w:sz w:val="16"/>
        </w:rPr>
        <w:t> </w:t>
      </w:r>
      <w:r>
        <w:rPr>
          <w:color w:val="010202"/>
          <w:sz w:val="16"/>
        </w:rPr>
        <w:t>Carta</w:t>
      </w:r>
      <w:r>
        <w:rPr>
          <w:color w:val="010202"/>
          <w:spacing w:val="-19"/>
          <w:sz w:val="16"/>
        </w:rPr>
        <w:t> </w:t>
      </w:r>
      <w:r>
        <w:rPr>
          <w:color w:val="010202"/>
          <w:sz w:val="16"/>
        </w:rPr>
        <w:t>de</w:t>
      </w:r>
      <w:r>
        <w:rPr>
          <w:color w:val="010202"/>
          <w:spacing w:val="-19"/>
          <w:sz w:val="16"/>
        </w:rPr>
        <w:t> </w:t>
      </w:r>
      <w:r>
        <w:rPr>
          <w:color w:val="010202"/>
          <w:sz w:val="16"/>
        </w:rPr>
        <w:t>Naciones Unidas y particularmente el Consejo de Seguridad pone al desnudo el</w:t>
      </w:r>
      <w:r>
        <w:rPr>
          <w:color w:val="010202"/>
          <w:spacing w:val="-1"/>
          <w:sz w:val="16"/>
        </w:rPr>
        <w:t> </w:t>
      </w:r>
      <w:r>
        <w:rPr>
          <w:color w:val="010202"/>
          <w:sz w:val="16"/>
        </w:rPr>
        <w:t>problema.</w:t>
      </w:r>
    </w:p>
    <w:p>
      <w:pPr>
        <w:pStyle w:val="BodyText"/>
        <w:spacing w:before="9"/>
        <w:rPr>
          <w:sz w:val="17"/>
        </w:rPr>
      </w:pPr>
    </w:p>
    <w:p>
      <w:pPr>
        <w:spacing w:before="0"/>
        <w:ind w:left="1721" w:right="0" w:firstLine="0"/>
        <w:jc w:val="left"/>
        <w:rPr>
          <w:rFonts w:ascii="Arial"/>
          <w:sz w:val="12"/>
        </w:rPr>
      </w:pPr>
      <w:r>
        <w:rPr>
          <w:color w:val="A7A9AC"/>
          <w:w w:val="85"/>
          <w:sz w:val="28"/>
        </w:rPr>
        <w:t>198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2"/>
      </w:pPr>
      <w:r>
        <w:rPr>
          <w:color w:val="939598"/>
          <w:w w:val="95"/>
        </w:rPr>
        <w:t>7.10. Resumiendo</w:t>
      </w:r>
    </w:p>
    <w:p>
      <w:pPr>
        <w:pStyle w:val="BodyText"/>
        <w:spacing w:line="254" w:lineRule="auto" w:before="212"/>
        <w:ind w:left="1721" w:right="1719" w:firstLine="340"/>
        <w:jc w:val="both"/>
      </w:pPr>
      <w:r>
        <w:rPr>
          <w:color w:val="231F20"/>
        </w:rPr>
        <w:t>Muchas</w:t>
      </w:r>
      <w:r>
        <w:rPr>
          <w:color w:val="231F20"/>
          <w:spacing w:val="-10"/>
        </w:rPr>
        <w:t> </w:t>
      </w:r>
      <w:r>
        <w:rPr>
          <w:color w:val="231F20"/>
        </w:rPr>
        <w:t>veces</w:t>
      </w:r>
      <w:r>
        <w:rPr>
          <w:color w:val="231F20"/>
          <w:spacing w:val="-10"/>
        </w:rPr>
        <w:t> </w:t>
      </w:r>
      <w:r>
        <w:rPr>
          <w:color w:val="231F20"/>
        </w:rPr>
        <w:t>nos</w:t>
      </w:r>
      <w:r>
        <w:rPr>
          <w:color w:val="231F20"/>
          <w:spacing w:val="-10"/>
        </w:rPr>
        <w:t> </w:t>
      </w:r>
      <w:r>
        <w:rPr>
          <w:color w:val="231F20"/>
        </w:rPr>
        <w:t>hemos</w:t>
      </w:r>
      <w:r>
        <w:rPr>
          <w:color w:val="231F20"/>
          <w:spacing w:val="-10"/>
        </w:rPr>
        <w:t> </w:t>
      </w:r>
      <w:r>
        <w:rPr>
          <w:color w:val="231F20"/>
        </w:rPr>
        <w:t>preguntado</w:t>
      </w:r>
      <w:r>
        <w:rPr>
          <w:color w:val="231F20"/>
          <w:spacing w:val="-10"/>
        </w:rPr>
        <w:t> </w:t>
      </w:r>
      <w:r>
        <w:rPr>
          <w:color w:val="231F20"/>
        </w:rPr>
        <w:t>si</w:t>
      </w:r>
      <w:r>
        <w:rPr>
          <w:color w:val="231F20"/>
          <w:spacing w:val="-10"/>
        </w:rPr>
        <w:t> </w:t>
      </w:r>
      <w:r>
        <w:rPr>
          <w:color w:val="231F20"/>
        </w:rPr>
        <w:t>estamos</w:t>
      </w:r>
      <w:r>
        <w:rPr>
          <w:color w:val="231F20"/>
          <w:spacing w:val="-10"/>
        </w:rPr>
        <w:t> </w:t>
      </w:r>
      <w:r>
        <w:rPr>
          <w:color w:val="231F20"/>
        </w:rPr>
        <w:t>yendo </w:t>
      </w:r>
      <w:r>
        <w:rPr>
          <w:color w:val="231F20"/>
          <w:spacing w:val="-3"/>
        </w:rPr>
        <w:t>hacia</w:t>
      </w:r>
      <w:r>
        <w:rPr>
          <w:color w:val="231F20"/>
          <w:spacing w:val="-17"/>
        </w:rPr>
        <w:t> </w:t>
      </w:r>
      <w:r>
        <w:rPr>
          <w:color w:val="231F20"/>
        </w:rPr>
        <w:t>una</w:t>
      </w:r>
      <w:r>
        <w:rPr>
          <w:color w:val="231F20"/>
          <w:spacing w:val="-17"/>
        </w:rPr>
        <w:t> </w:t>
      </w:r>
      <w:r>
        <w:rPr>
          <w:color w:val="231F20"/>
          <w:spacing w:val="-3"/>
        </w:rPr>
        <w:t>legislación</w:t>
      </w:r>
      <w:r>
        <w:rPr>
          <w:color w:val="231F20"/>
          <w:spacing w:val="-17"/>
        </w:rPr>
        <w:t> </w:t>
      </w:r>
      <w:r>
        <w:rPr>
          <w:color w:val="231F20"/>
          <w:spacing w:val="-3"/>
        </w:rPr>
        <w:t>universal</w:t>
      </w:r>
      <w:r>
        <w:rPr>
          <w:color w:val="231F20"/>
          <w:spacing w:val="-17"/>
        </w:rPr>
        <w:t> </w:t>
      </w:r>
      <w:r>
        <w:rPr>
          <w:color w:val="231F20"/>
        </w:rPr>
        <w:t>y</w:t>
      </w:r>
      <w:r>
        <w:rPr>
          <w:color w:val="231F20"/>
          <w:spacing w:val="-17"/>
        </w:rPr>
        <w:t> </w:t>
      </w:r>
      <w:r>
        <w:rPr>
          <w:color w:val="231F20"/>
        </w:rPr>
        <w:t>un</w:t>
      </w:r>
      <w:r>
        <w:rPr>
          <w:color w:val="231F20"/>
          <w:spacing w:val="-17"/>
        </w:rPr>
        <w:t> </w:t>
      </w:r>
      <w:r>
        <w:rPr>
          <w:color w:val="231F20"/>
          <w:spacing w:val="-3"/>
        </w:rPr>
        <w:t>gobierno</w:t>
      </w:r>
      <w:r>
        <w:rPr>
          <w:color w:val="231F20"/>
          <w:spacing w:val="-17"/>
        </w:rPr>
        <w:t> </w:t>
      </w:r>
      <w:r>
        <w:rPr>
          <w:color w:val="231F20"/>
          <w:spacing w:val="-3"/>
        </w:rPr>
        <w:t>supranacional. </w:t>
      </w:r>
      <w:r>
        <w:rPr>
          <w:color w:val="231F20"/>
        </w:rPr>
        <w:t>La</w:t>
      </w:r>
      <w:r>
        <w:rPr>
          <w:color w:val="231F20"/>
          <w:spacing w:val="-24"/>
        </w:rPr>
        <w:t> </w:t>
      </w:r>
      <w:r>
        <w:rPr>
          <w:color w:val="231F20"/>
        </w:rPr>
        <w:t>respuesta</w:t>
      </w:r>
      <w:r>
        <w:rPr>
          <w:color w:val="231F20"/>
          <w:spacing w:val="-24"/>
        </w:rPr>
        <w:t> </w:t>
      </w:r>
      <w:r>
        <w:rPr>
          <w:color w:val="231F20"/>
        </w:rPr>
        <w:t>es</w:t>
      </w:r>
      <w:r>
        <w:rPr>
          <w:color w:val="231F20"/>
          <w:spacing w:val="-24"/>
        </w:rPr>
        <w:t> </w:t>
      </w:r>
      <w:r>
        <w:rPr>
          <w:color w:val="231F20"/>
        </w:rPr>
        <w:t>ambigua:</w:t>
      </w:r>
      <w:r>
        <w:rPr>
          <w:color w:val="231F20"/>
          <w:spacing w:val="-24"/>
        </w:rPr>
        <w:t> </w:t>
      </w:r>
      <w:r>
        <w:rPr>
          <w:color w:val="231F20"/>
        </w:rPr>
        <w:t>tenemos</w:t>
      </w:r>
      <w:r>
        <w:rPr>
          <w:color w:val="231F20"/>
          <w:spacing w:val="-24"/>
        </w:rPr>
        <w:t> </w:t>
      </w:r>
      <w:r>
        <w:rPr>
          <w:color w:val="231F20"/>
        </w:rPr>
        <w:t>ambas</w:t>
      </w:r>
      <w:r>
        <w:rPr>
          <w:color w:val="231F20"/>
          <w:spacing w:val="-24"/>
        </w:rPr>
        <w:t> </w:t>
      </w:r>
      <w:r>
        <w:rPr>
          <w:color w:val="231F20"/>
        </w:rPr>
        <w:t>cosas</w:t>
      </w:r>
      <w:r>
        <w:rPr>
          <w:color w:val="231F20"/>
          <w:spacing w:val="-24"/>
        </w:rPr>
        <w:t> </w:t>
      </w:r>
      <w:r>
        <w:rPr>
          <w:color w:val="231F20"/>
        </w:rPr>
        <w:t>hay</w:t>
      </w:r>
      <w:r>
        <w:rPr>
          <w:color w:val="231F20"/>
          <w:spacing w:val="-24"/>
        </w:rPr>
        <w:t> </w:t>
      </w:r>
      <w:r>
        <w:rPr>
          <w:color w:val="231F20"/>
        </w:rPr>
        <w:t>tenden- cias hacia normas de tipo universal pero hay también un gobierno, el norteamericano que</w:t>
      </w:r>
      <w:r>
        <w:rPr>
          <w:color w:val="231F20"/>
          <w:spacing w:val="-4"/>
        </w:rPr>
        <w:t> </w:t>
      </w:r>
      <w:r>
        <w:rPr>
          <w:color w:val="231F20"/>
        </w:rPr>
        <w:t>prima.</w:t>
      </w:r>
    </w:p>
    <w:p>
      <w:pPr>
        <w:pStyle w:val="BodyText"/>
        <w:spacing w:line="254" w:lineRule="auto" w:before="109"/>
        <w:ind w:left="1721" w:right="1719" w:firstLine="340"/>
        <w:jc w:val="both"/>
      </w:pPr>
      <w:r>
        <w:rPr>
          <w:color w:val="231F20"/>
        </w:rPr>
        <w:t>Las normas de carácter local, algunos</w:t>
      </w:r>
      <w:r>
        <w:rPr>
          <w:color w:val="231F20"/>
          <w:spacing w:val="-19"/>
        </w:rPr>
        <w:t> </w:t>
      </w:r>
      <w:r>
        <w:rPr>
          <w:color w:val="231F20"/>
        </w:rPr>
        <w:t>procedimientos, ciertas normas equilibratorias en un estado nacional será </w:t>
      </w:r>
      <w:r>
        <w:rPr>
          <w:color w:val="231F20"/>
          <w:spacing w:val="-3"/>
        </w:rPr>
        <w:t>imposible</w:t>
      </w:r>
      <w:r>
        <w:rPr>
          <w:color w:val="231F20"/>
          <w:spacing w:val="-17"/>
        </w:rPr>
        <w:t> </w:t>
      </w:r>
      <w:r>
        <w:rPr>
          <w:color w:val="231F20"/>
          <w:spacing w:val="-3"/>
        </w:rPr>
        <w:t>eliminarlas,</w:t>
      </w:r>
      <w:r>
        <w:rPr>
          <w:color w:val="231F20"/>
          <w:spacing w:val="-17"/>
        </w:rPr>
        <w:t> </w:t>
      </w:r>
      <w:r>
        <w:rPr>
          <w:color w:val="231F20"/>
          <w:spacing w:val="-3"/>
        </w:rPr>
        <w:t>como</w:t>
      </w:r>
      <w:r>
        <w:rPr>
          <w:color w:val="231F20"/>
          <w:spacing w:val="-17"/>
        </w:rPr>
        <w:t> </w:t>
      </w:r>
      <w:r>
        <w:rPr>
          <w:color w:val="231F20"/>
          <w:spacing w:val="-3"/>
        </w:rPr>
        <w:t>será</w:t>
      </w:r>
      <w:r>
        <w:rPr>
          <w:color w:val="231F20"/>
          <w:spacing w:val="-17"/>
        </w:rPr>
        <w:t> </w:t>
      </w:r>
      <w:r>
        <w:rPr>
          <w:color w:val="231F20"/>
          <w:spacing w:val="-3"/>
        </w:rPr>
        <w:t>imposible</w:t>
      </w:r>
      <w:r>
        <w:rPr>
          <w:color w:val="231F20"/>
          <w:spacing w:val="-17"/>
        </w:rPr>
        <w:t> </w:t>
      </w:r>
      <w:r>
        <w:rPr>
          <w:color w:val="231F20"/>
          <w:spacing w:val="-3"/>
        </w:rPr>
        <w:t>eliminar</w:t>
      </w:r>
      <w:r>
        <w:rPr>
          <w:color w:val="231F20"/>
          <w:spacing w:val="-17"/>
        </w:rPr>
        <w:t> </w:t>
      </w:r>
      <w:r>
        <w:rPr>
          <w:color w:val="231F20"/>
        </w:rPr>
        <w:t>la</w:t>
      </w:r>
      <w:r>
        <w:rPr>
          <w:color w:val="231F20"/>
          <w:spacing w:val="-17"/>
        </w:rPr>
        <w:t> </w:t>
      </w:r>
      <w:r>
        <w:rPr>
          <w:color w:val="231F20"/>
          <w:spacing w:val="-3"/>
        </w:rPr>
        <w:t>mile- </w:t>
      </w:r>
      <w:r>
        <w:rPr>
          <w:color w:val="231F20"/>
        </w:rPr>
        <w:t>naria cultura jurídica que en cada región del planeta</w:t>
      </w:r>
      <w:r>
        <w:rPr>
          <w:color w:val="231F20"/>
          <w:spacing w:val="-8"/>
        </w:rPr>
        <w:t> </w:t>
      </w:r>
      <w:r>
        <w:rPr>
          <w:color w:val="231F20"/>
        </w:rPr>
        <w:t>rige.</w:t>
      </w:r>
    </w:p>
    <w:p>
      <w:pPr>
        <w:pStyle w:val="BodyText"/>
        <w:spacing w:line="254" w:lineRule="auto" w:before="110"/>
        <w:ind w:left="1721" w:right="1717" w:firstLine="340"/>
        <w:jc w:val="both"/>
      </w:pPr>
      <w:r>
        <w:rPr>
          <w:color w:val="231F20"/>
        </w:rPr>
        <w:t>Contemporáneamente la globalización proponiendo nuevas situaciones como la difamación via Internet, o el simple lugar físico de colocación de un host, obligan a to- mar medidas universales para que no se vanifique la libre circulación de la información.</w:t>
      </w:r>
    </w:p>
    <w:p>
      <w:pPr>
        <w:pStyle w:val="BodyText"/>
        <w:spacing w:line="254" w:lineRule="auto" w:before="108"/>
        <w:ind w:left="1721" w:right="1714" w:firstLine="340"/>
        <w:jc w:val="both"/>
      </w:pPr>
      <w:r>
        <w:rPr>
          <w:color w:val="231F20"/>
          <w:spacing w:val="3"/>
        </w:rPr>
        <w:t>Carecemos </w:t>
      </w:r>
      <w:r>
        <w:rPr>
          <w:color w:val="231F20"/>
          <w:spacing w:val="1"/>
        </w:rPr>
        <w:t>de </w:t>
      </w:r>
      <w:r>
        <w:rPr>
          <w:color w:val="231F20"/>
          <w:spacing w:val="2"/>
        </w:rPr>
        <w:t>una </w:t>
      </w:r>
      <w:r>
        <w:rPr>
          <w:color w:val="231F20"/>
          <w:spacing w:val="3"/>
        </w:rPr>
        <w:t>k</w:t>
      </w:r>
      <w:r>
        <w:rPr>
          <w:i/>
          <w:color w:val="231F20"/>
          <w:spacing w:val="3"/>
        </w:rPr>
        <w:t>oiné </w:t>
      </w:r>
      <w:r>
        <w:rPr>
          <w:color w:val="231F20"/>
          <w:spacing w:val="3"/>
        </w:rPr>
        <w:t>universal </w:t>
      </w:r>
      <w:r>
        <w:rPr>
          <w:color w:val="231F20"/>
          <w:spacing w:val="2"/>
        </w:rPr>
        <w:t>como </w:t>
      </w:r>
      <w:r>
        <w:rPr>
          <w:color w:val="231F20"/>
          <w:spacing w:val="3"/>
        </w:rPr>
        <w:t>existe </w:t>
      </w:r>
      <w:r>
        <w:rPr>
          <w:color w:val="231F20"/>
          <w:spacing w:val="5"/>
        </w:rPr>
        <w:t>en </w:t>
      </w:r>
      <w:r>
        <w:rPr>
          <w:color w:val="231F20"/>
        </w:rPr>
        <w:t>otras ciencias, pero la razón es pronto dicha: cuanto mas cercanas a la sintaxis, las ciencias desde la matemáticas hasta la informática pueden gozar de universalidad –</w:t>
      </w:r>
      <w:r>
        <w:rPr>
          <w:color w:val="231F20"/>
          <w:spacing w:val="-25"/>
        </w:rPr>
        <w:t> </w:t>
      </w:r>
      <w:r>
        <w:rPr>
          <w:color w:val="231F20"/>
        </w:rPr>
        <w:t>para simplificar lo que Kant llamaba categorías gnoseológicas trascendentales – a medida que los objetos a tratar tienen mas</w:t>
      </w:r>
      <w:r>
        <w:rPr>
          <w:color w:val="231F20"/>
          <w:spacing w:val="-25"/>
        </w:rPr>
        <w:t> </w:t>
      </w:r>
      <w:r>
        <w:rPr>
          <w:color w:val="231F20"/>
        </w:rPr>
        <w:t>que</w:t>
      </w:r>
      <w:r>
        <w:rPr>
          <w:color w:val="231F20"/>
          <w:spacing w:val="-25"/>
        </w:rPr>
        <w:t> </w:t>
      </w:r>
      <w:r>
        <w:rPr>
          <w:color w:val="231F20"/>
        </w:rPr>
        <w:t>ver</w:t>
      </w:r>
      <w:r>
        <w:rPr>
          <w:color w:val="231F20"/>
          <w:spacing w:val="-25"/>
        </w:rPr>
        <w:t> </w:t>
      </w:r>
      <w:r>
        <w:rPr>
          <w:color w:val="231F20"/>
        </w:rPr>
        <w:t>con</w:t>
      </w:r>
      <w:r>
        <w:rPr>
          <w:color w:val="231F20"/>
          <w:spacing w:val="-25"/>
        </w:rPr>
        <w:t> </w:t>
      </w:r>
      <w:r>
        <w:rPr>
          <w:color w:val="231F20"/>
        </w:rPr>
        <w:t>elementos</w:t>
      </w:r>
      <w:r>
        <w:rPr>
          <w:color w:val="231F20"/>
          <w:spacing w:val="-25"/>
        </w:rPr>
        <w:t> </w:t>
      </w:r>
      <w:r>
        <w:rPr>
          <w:color w:val="231F20"/>
        </w:rPr>
        <w:t>semanticos</w:t>
      </w:r>
      <w:r>
        <w:rPr>
          <w:color w:val="231F20"/>
          <w:spacing w:val="-25"/>
        </w:rPr>
        <w:t> </w:t>
      </w:r>
      <w:r>
        <w:rPr>
          <w:color w:val="231F20"/>
        </w:rPr>
        <w:t>y</w:t>
      </w:r>
      <w:r>
        <w:rPr>
          <w:color w:val="231F20"/>
          <w:spacing w:val="-25"/>
        </w:rPr>
        <w:t> </w:t>
      </w:r>
      <w:r>
        <w:rPr>
          <w:color w:val="231F20"/>
        </w:rPr>
        <w:t>pragmáticos,</w:t>
      </w:r>
      <w:r>
        <w:rPr>
          <w:color w:val="231F20"/>
          <w:spacing w:val="-25"/>
        </w:rPr>
        <w:t> </w:t>
      </w:r>
      <w:r>
        <w:rPr>
          <w:color w:val="231F20"/>
        </w:rPr>
        <w:t>como el</w:t>
      </w:r>
      <w:r>
        <w:rPr>
          <w:color w:val="231F20"/>
          <w:spacing w:val="-21"/>
        </w:rPr>
        <w:t> </w:t>
      </w:r>
      <w:r>
        <w:rPr>
          <w:color w:val="231F20"/>
        </w:rPr>
        <w:t>derecho</w:t>
      </w:r>
      <w:r>
        <w:rPr>
          <w:color w:val="231F20"/>
          <w:spacing w:val="-21"/>
        </w:rPr>
        <w:t> </w:t>
      </w:r>
      <w:r>
        <w:rPr>
          <w:color w:val="231F20"/>
        </w:rPr>
        <w:t>la</w:t>
      </w:r>
      <w:r>
        <w:rPr>
          <w:color w:val="231F20"/>
          <w:spacing w:val="-21"/>
        </w:rPr>
        <w:t> </w:t>
      </w:r>
      <w:r>
        <w:rPr>
          <w:color w:val="231F20"/>
        </w:rPr>
        <w:t>multiplicidad</w:t>
      </w:r>
      <w:r>
        <w:rPr>
          <w:color w:val="231F20"/>
          <w:spacing w:val="-21"/>
        </w:rPr>
        <w:t> </w:t>
      </w:r>
      <w:r>
        <w:rPr>
          <w:color w:val="231F20"/>
        </w:rPr>
        <w:t>de</w:t>
      </w:r>
      <w:r>
        <w:rPr>
          <w:color w:val="231F20"/>
          <w:spacing w:val="-21"/>
        </w:rPr>
        <w:t> </w:t>
      </w:r>
      <w:r>
        <w:rPr>
          <w:color w:val="231F20"/>
        </w:rPr>
        <w:t>interpretaciones</w:t>
      </w:r>
      <w:r>
        <w:rPr>
          <w:color w:val="231F20"/>
          <w:spacing w:val="-21"/>
        </w:rPr>
        <w:t> </w:t>
      </w:r>
      <w:r>
        <w:rPr>
          <w:color w:val="231F20"/>
        </w:rPr>
        <w:t>hace</w:t>
      </w:r>
      <w:r>
        <w:rPr>
          <w:color w:val="231F20"/>
          <w:spacing w:val="-21"/>
        </w:rPr>
        <w:t> </w:t>
      </w:r>
      <w:r>
        <w:rPr>
          <w:color w:val="231F20"/>
        </w:rPr>
        <w:t>que</w:t>
      </w:r>
      <w:r>
        <w:rPr>
          <w:color w:val="231F20"/>
          <w:spacing w:val="-20"/>
        </w:rPr>
        <w:t> </w:t>
      </w:r>
      <w:r>
        <w:rPr>
          <w:color w:val="231F20"/>
        </w:rPr>
        <w:t>sea difícil sostener una tesis</w:t>
      </w:r>
      <w:r>
        <w:rPr>
          <w:color w:val="231F20"/>
          <w:spacing w:val="-5"/>
        </w:rPr>
        <w:t> </w:t>
      </w:r>
      <w:r>
        <w:rPr>
          <w:color w:val="231F20"/>
        </w:rPr>
        <w:t>única.</w:t>
      </w:r>
    </w:p>
    <w:p>
      <w:pPr>
        <w:pStyle w:val="BodyText"/>
        <w:spacing w:line="254" w:lineRule="auto" w:before="105"/>
        <w:ind w:left="1721" w:right="1719" w:firstLine="340"/>
        <w:jc w:val="both"/>
      </w:pPr>
      <w:r>
        <w:rPr>
          <w:color w:val="231F20"/>
        </w:rPr>
        <w:t>La conclusión es, sin embargo, la estandarización de gran parte de los desarrollos de la globalización hacen ur- gente la estandarización de normas jurídicas universales para que estos puedan ser aplicados.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7"/>
        </w:rPr>
      </w:pPr>
    </w:p>
    <w:p>
      <w:pPr>
        <w:spacing w:before="100"/>
        <w:ind w:left="0" w:right="1492" w:firstLine="0"/>
        <w:jc w:val="right"/>
        <w:rPr>
          <w:sz w:val="28"/>
        </w:rPr>
      </w:pPr>
      <w:r>
        <w:rPr>
          <w:rFonts w:ascii="Arial"/>
          <w:color w:val="231F20"/>
          <w:w w:val="80"/>
          <w:sz w:val="12"/>
        </w:rPr>
        <w:t>UIGV </w:t>
      </w:r>
      <w:r>
        <w:rPr>
          <w:color w:val="A7A9AC"/>
          <w:w w:val="80"/>
          <w:sz w:val="28"/>
        </w:rPr>
        <w:t>199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spacing w:before="92"/>
        <w:ind w:left="1721" w:right="0" w:firstLine="0"/>
        <w:jc w:val="left"/>
        <w:rPr>
          <w:rFonts w:ascii="Arial"/>
          <w:sz w:val="12"/>
        </w:rPr>
      </w:pPr>
      <w:r>
        <w:rPr>
          <w:color w:val="A7A9AC"/>
          <w:w w:val="85"/>
          <w:sz w:val="28"/>
        </w:rPr>
        <w:t>200 </w:t>
      </w:r>
      <w:r>
        <w:rPr>
          <w:rFonts w:ascii="Arial"/>
          <w:color w:val="231F20"/>
          <w:w w:val="85"/>
          <w:sz w:val="12"/>
        </w:rPr>
        <w:t>UIGV</w:t>
      </w:r>
      <w:r>
        <w:rPr>
          <w:rFonts w:ascii="Arial"/>
          <w:color w:val="231F20"/>
          <w:sz w:val="12"/>
        </w:rPr>
        <w:t> </w:t>
      </w:r>
    </w:p>
    <w:p>
      <w:pPr>
        <w:spacing w:after="0"/>
        <w:jc w:val="left"/>
        <w:rPr>
          <w:rFonts w:ascii="Arial"/>
          <w:sz w:val="12"/>
        </w:rPr>
        <w:sectPr>
          <w:footerReference w:type="default" r:id="rId33"/>
          <w:pgSz w:w="11910" w:h="16840"/>
          <w:pgMar w:footer="1986" w:header="1764" w:top="2180" w:bottom="2180" w:left="1680" w:right="1680"/>
          <w:pgNumType w:start="20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Heading1"/>
        <w:spacing w:line="175" w:lineRule="auto" w:before="299"/>
        <w:ind w:left="1832" w:right="1765" w:firstLine="472"/>
      </w:pPr>
      <w:r>
        <w:rPr>
          <w:color w:val="939598"/>
          <w:w w:val="95"/>
        </w:rPr>
        <w:t>8. Modernizacion del estado, derecho e </w:t>
      </w:r>
      <w:r>
        <w:rPr>
          <w:color w:val="939598"/>
          <w:w w:val="90"/>
        </w:rPr>
        <w:t>informática.</w:t>
      </w:r>
      <w:r>
        <w:rPr>
          <w:color w:val="939598"/>
          <w:spacing w:val="-32"/>
          <w:w w:val="90"/>
        </w:rPr>
        <w:t> </w:t>
      </w:r>
      <w:r>
        <w:rPr>
          <w:color w:val="939598"/>
          <w:w w:val="90"/>
        </w:rPr>
        <w:t>Racionalización</w:t>
      </w:r>
      <w:r>
        <w:rPr>
          <w:color w:val="939598"/>
          <w:spacing w:val="-32"/>
          <w:w w:val="90"/>
        </w:rPr>
        <w:t> </w:t>
      </w:r>
      <w:r>
        <w:rPr>
          <w:color w:val="939598"/>
          <w:w w:val="90"/>
        </w:rPr>
        <w:t>informática</w:t>
      </w:r>
      <w:r>
        <w:rPr>
          <w:color w:val="939598"/>
          <w:spacing w:val="-32"/>
          <w:w w:val="90"/>
        </w:rPr>
        <w:t> </w:t>
      </w:r>
      <w:r>
        <w:rPr>
          <w:color w:val="939598"/>
          <w:w w:val="90"/>
        </w:rPr>
        <w:t>para</w:t>
      </w:r>
      <w:r>
        <w:rPr>
          <w:color w:val="939598"/>
          <w:spacing w:val="-32"/>
          <w:w w:val="90"/>
        </w:rPr>
        <w:t> </w:t>
      </w:r>
      <w:r>
        <w:rPr>
          <w:color w:val="939598"/>
          <w:w w:val="90"/>
        </w:rPr>
        <w:t>la</w:t>
      </w:r>
    </w:p>
    <w:p>
      <w:pPr>
        <w:spacing w:line="271" w:lineRule="exact" w:before="0"/>
        <w:ind w:left="2073" w:right="2073" w:firstLine="0"/>
        <w:jc w:val="center"/>
        <w:rPr>
          <w:rFonts w:ascii="Calibri" w:hAnsi="Calibri"/>
          <w:b/>
          <w:sz w:val="28"/>
        </w:rPr>
      </w:pPr>
      <w:r>
        <w:rPr>
          <w:rFonts w:ascii="Calibri" w:hAnsi="Calibri"/>
          <w:b/>
          <w:color w:val="939598"/>
          <w:sz w:val="28"/>
        </w:rPr>
        <w:t>legislación</w:t>
      </w:r>
    </w:p>
    <w:p>
      <w:pPr>
        <w:spacing w:line="175" w:lineRule="auto" w:before="206"/>
        <w:ind w:left="2076" w:right="2073" w:firstLine="0"/>
        <w:jc w:val="center"/>
        <w:rPr>
          <w:rFonts w:ascii="Calibri" w:hAnsi="Calibri"/>
          <w:b/>
          <w:sz w:val="28"/>
        </w:rPr>
      </w:pPr>
      <w:r>
        <w:rPr>
          <w:rFonts w:ascii="Calibri" w:hAnsi="Calibri"/>
          <w:b/>
          <w:color w:val="939598"/>
          <w:w w:val="90"/>
          <w:sz w:val="28"/>
        </w:rPr>
        <w:t>A</w:t>
      </w:r>
      <w:r>
        <w:rPr>
          <w:rFonts w:ascii="Calibri" w:hAnsi="Calibri"/>
          <w:b/>
          <w:color w:val="939598"/>
          <w:spacing w:val="-31"/>
          <w:w w:val="90"/>
          <w:sz w:val="28"/>
        </w:rPr>
        <w:t> </w:t>
      </w:r>
      <w:r>
        <w:rPr>
          <w:rFonts w:ascii="Calibri" w:hAnsi="Calibri"/>
          <w:b/>
          <w:color w:val="939598"/>
          <w:w w:val="90"/>
          <w:sz w:val="28"/>
        </w:rPr>
        <w:t>propósito</w:t>
      </w:r>
      <w:r>
        <w:rPr>
          <w:rFonts w:ascii="Calibri" w:hAnsi="Calibri"/>
          <w:b/>
          <w:color w:val="939598"/>
          <w:spacing w:val="-31"/>
          <w:w w:val="90"/>
          <w:sz w:val="28"/>
        </w:rPr>
        <w:t> </w:t>
      </w:r>
      <w:r>
        <w:rPr>
          <w:rFonts w:ascii="Calibri" w:hAnsi="Calibri"/>
          <w:b/>
          <w:color w:val="939598"/>
          <w:w w:val="90"/>
          <w:sz w:val="28"/>
        </w:rPr>
        <w:t>del</w:t>
      </w:r>
      <w:r>
        <w:rPr>
          <w:rFonts w:ascii="Calibri" w:hAnsi="Calibri"/>
          <w:b/>
          <w:color w:val="939598"/>
          <w:spacing w:val="-31"/>
          <w:w w:val="90"/>
          <w:sz w:val="28"/>
        </w:rPr>
        <w:t> </w:t>
      </w:r>
      <w:r>
        <w:rPr>
          <w:rFonts w:ascii="Calibri" w:hAnsi="Calibri"/>
          <w:b/>
          <w:color w:val="939598"/>
          <w:w w:val="90"/>
          <w:sz w:val="28"/>
        </w:rPr>
        <w:t>Manual</w:t>
      </w:r>
      <w:r>
        <w:rPr>
          <w:rFonts w:ascii="Calibri" w:hAnsi="Calibri"/>
          <w:b/>
          <w:color w:val="939598"/>
          <w:spacing w:val="-31"/>
          <w:w w:val="90"/>
          <w:sz w:val="28"/>
        </w:rPr>
        <w:t> </w:t>
      </w:r>
      <w:r>
        <w:rPr>
          <w:rFonts w:ascii="Calibri" w:hAnsi="Calibri"/>
          <w:b/>
          <w:color w:val="939598"/>
          <w:w w:val="90"/>
          <w:sz w:val="28"/>
        </w:rPr>
        <w:t>del</w:t>
      </w:r>
      <w:r>
        <w:rPr>
          <w:rFonts w:ascii="Calibri" w:hAnsi="Calibri"/>
          <w:b/>
          <w:color w:val="939598"/>
          <w:spacing w:val="-31"/>
          <w:w w:val="90"/>
          <w:sz w:val="28"/>
        </w:rPr>
        <w:t> </w:t>
      </w:r>
      <w:r>
        <w:rPr>
          <w:rFonts w:ascii="Calibri" w:hAnsi="Calibri"/>
          <w:b/>
          <w:color w:val="939598"/>
          <w:w w:val="90"/>
          <w:sz w:val="28"/>
        </w:rPr>
        <w:t>Digesto</w:t>
      </w:r>
      <w:r>
        <w:rPr>
          <w:rFonts w:ascii="Calibri" w:hAnsi="Calibri"/>
          <w:b/>
          <w:color w:val="939598"/>
          <w:spacing w:val="-31"/>
          <w:w w:val="90"/>
          <w:sz w:val="28"/>
        </w:rPr>
        <w:t> </w:t>
      </w:r>
      <w:r>
        <w:rPr>
          <w:rFonts w:ascii="Calibri" w:hAnsi="Calibri"/>
          <w:b/>
          <w:color w:val="939598"/>
          <w:w w:val="90"/>
          <w:sz w:val="28"/>
        </w:rPr>
        <w:t>Jurídico </w:t>
      </w:r>
      <w:r>
        <w:rPr>
          <w:rFonts w:ascii="Calibri" w:hAnsi="Calibri"/>
          <w:b/>
          <w:color w:val="939598"/>
          <w:w w:val="95"/>
          <w:sz w:val="28"/>
        </w:rPr>
        <w:t>Argentino</w:t>
      </w:r>
    </w:p>
    <w:p>
      <w:pPr>
        <w:pStyle w:val="BodyText"/>
        <w:rPr>
          <w:rFonts w:ascii="Calibri"/>
          <w:b/>
          <w:sz w:val="34"/>
        </w:rPr>
      </w:pPr>
    </w:p>
    <w:p>
      <w:pPr>
        <w:pStyle w:val="BodyText"/>
        <w:rPr>
          <w:rFonts w:ascii="Calibri"/>
          <w:b/>
          <w:sz w:val="34"/>
        </w:rPr>
      </w:pPr>
    </w:p>
    <w:p>
      <w:pPr>
        <w:pStyle w:val="BodyText"/>
        <w:rPr>
          <w:rFonts w:ascii="Calibri"/>
          <w:b/>
          <w:sz w:val="34"/>
        </w:rPr>
      </w:pPr>
    </w:p>
    <w:p>
      <w:pPr>
        <w:pStyle w:val="BodyText"/>
        <w:rPr>
          <w:rFonts w:ascii="Calibri"/>
          <w:b/>
          <w:sz w:val="34"/>
        </w:rPr>
      </w:pPr>
    </w:p>
    <w:p>
      <w:pPr>
        <w:pStyle w:val="BodyText"/>
        <w:rPr>
          <w:rFonts w:ascii="Calibri"/>
          <w:b/>
          <w:sz w:val="34"/>
        </w:rPr>
      </w:pPr>
    </w:p>
    <w:p>
      <w:pPr>
        <w:pStyle w:val="BodyText"/>
        <w:spacing w:line="254" w:lineRule="auto" w:before="271"/>
        <w:ind w:left="1721" w:right="1719" w:firstLine="340"/>
        <w:jc w:val="both"/>
      </w:pPr>
      <w:r>
        <w:rPr>
          <w:color w:val="231F20"/>
        </w:rPr>
        <w:t>Una</w:t>
      </w:r>
      <w:r>
        <w:rPr>
          <w:color w:val="231F20"/>
          <w:spacing w:val="-19"/>
        </w:rPr>
        <w:t> </w:t>
      </w:r>
      <w:r>
        <w:rPr>
          <w:color w:val="231F20"/>
        </w:rPr>
        <w:t>de</w:t>
      </w:r>
      <w:r>
        <w:rPr>
          <w:color w:val="231F20"/>
          <w:spacing w:val="-19"/>
        </w:rPr>
        <w:t> </w:t>
      </w:r>
      <w:r>
        <w:rPr>
          <w:color w:val="231F20"/>
        </w:rPr>
        <w:t>las</w:t>
      </w:r>
      <w:r>
        <w:rPr>
          <w:color w:val="231F20"/>
          <w:spacing w:val="-19"/>
        </w:rPr>
        <w:t> </w:t>
      </w:r>
      <w:r>
        <w:rPr>
          <w:color w:val="231F20"/>
        </w:rPr>
        <w:t>características</w:t>
      </w:r>
      <w:r>
        <w:rPr>
          <w:color w:val="231F20"/>
          <w:spacing w:val="-19"/>
        </w:rPr>
        <w:t> </w:t>
      </w:r>
      <w:r>
        <w:rPr>
          <w:color w:val="231F20"/>
        </w:rPr>
        <w:t>que</w:t>
      </w:r>
      <w:r>
        <w:rPr>
          <w:color w:val="231F20"/>
          <w:spacing w:val="-19"/>
        </w:rPr>
        <w:t> </w:t>
      </w:r>
      <w:r>
        <w:rPr>
          <w:color w:val="231F20"/>
        </w:rPr>
        <w:t>ha</w:t>
      </w:r>
      <w:r>
        <w:rPr>
          <w:color w:val="231F20"/>
          <w:spacing w:val="-19"/>
        </w:rPr>
        <w:t> </w:t>
      </w:r>
      <w:r>
        <w:rPr>
          <w:color w:val="231F20"/>
        </w:rPr>
        <w:t>atravesado</w:t>
      </w:r>
      <w:r>
        <w:rPr>
          <w:color w:val="231F20"/>
          <w:spacing w:val="-19"/>
        </w:rPr>
        <w:t> </w:t>
      </w:r>
      <w:r>
        <w:rPr>
          <w:color w:val="231F20"/>
        </w:rPr>
        <w:t>el</w:t>
      </w:r>
      <w:r>
        <w:rPr>
          <w:color w:val="231F20"/>
          <w:spacing w:val="-19"/>
        </w:rPr>
        <w:t> </w:t>
      </w:r>
      <w:r>
        <w:rPr>
          <w:color w:val="231F20"/>
        </w:rPr>
        <w:t>siglo</w:t>
      </w:r>
      <w:r>
        <w:rPr>
          <w:color w:val="231F20"/>
          <w:spacing w:val="-19"/>
        </w:rPr>
        <w:t> </w:t>
      </w:r>
      <w:r>
        <w:rPr>
          <w:color w:val="231F20"/>
        </w:rPr>
        <w:t>que termina es la escrupulosidad con la cual se han estudiado, analizado, perfeccionado y utilizado todas las técnicas y medios posibles de la lucha por el poder. Es mas</w:t>
      </w:r>
      <w:r>
        <w:rPr>
          <w:color w:val="231F20"/>
          <w:spacing w:val="-29"/>
        </w:rPr>
        <w:t> </w:t>
      </w:r>
      <w:r>
        <w:rPr>
          <w:color w:val="231F20"/>
        </w:rPr>
        <w:t>parecería que</w:t>
      </w:r>
      <w:r>
        <w:rPr>
          <w:color w:val="231F20"/>
          <w:spacing w:val="-8"/>
        </w:rPr>
        <w:t> </w:t>
      </w:r>
      <w:r>
        <w:rPr>
          <w:color w:val="231F20"/>
        </w:rPr>
        <w:t>la</w:t>
      </w:r>
      <w:r>
        <w:rPr>
          <w:color w:val="231F20"/>
          <w:spacing w:val="-8"/>
        </w:rPr>
        <w:t> </w:t>
      </w:r>
      <w:r>
        <w:rPr>
          <w:color w:val="231F20"/>
        </w:rPr>
        <w:t>ciencia</w:t>
      </w:r>
      <w:r>
        <w:rPr>
          <w:color w:val="231F20"/>
          <w:spacing w:val="-8"/>
        </w:rPr>
        <w:t> </w:t>
      </w:r>
      <w:r>
        <w:rPr>
          <w:color w:val="231F20"/>
        </w:rPr>
        <w:t>política</w:t>
      </w:r>
      <w:r>
        <w:rPr>
          <w:color w:val="231F20"/>
          <w:spacing w:val="-8"/>
        </w:rPr>
        <w:t> </w:t>
      </w:r>
      <w:r>
        <w:rPr>
          <w:color w:val="231F20"/>
        </w:rPr>
        <w:t>moderna</w:t>
      </w:r>
      <w:r>
        <w:rPr>
          <w:color w:val="231F20"/>
          <w:spacing w:val="-8"/>
        </w:rPr>
        <w:t> </w:t>
      </w:r>
      <w:r>
        <w:rPr>
          <w:color w:val="231F20"/>
        </w:rPr>
        <w:t>no</w:t>
      </w:r>
      <w:r>
        <w:rPr>
          <w:color w:val="231F20"/>
          <w:spacing w:val="-8"/>
        </w:rPr>
        <w:t> </w:t>
      </w:r>
      <w:r>
        <w:rPr>
          <w:color w:val="231F20"/>
        </w:rPr>
        <w:t>se</w:t>
      </w:r>
      <w:r>
        <w:rPr>
          <w:color w:val="231F20"/>
          <w:spacing w:val="-8"/>
        </w:rPr>
        <w:t> </w:t>
      </w:r>
      <w:r>
        <w:rPr>
          <w:color w:val="231F20"/>
        </w:rPr>
        <w:t>ocupara</w:t>
      </w:r>
      <w:r>
        <w:rPr>
          <w:color w:val="231F20"/>
          <w:spacing w:val="-8"/>
        </w:rPr>
        <w:t> </w:t>
      </w:r>
      <w:r>
        <w:rPr>
          <w:color w:val="231F20"/>
        </w:rPr>
        <w:t>de</w:t>
      </w:r>
      <w:r>
        <w:rPr>
          <w:color w:val="231F20"/>
          <w:spacing w:val="-8"/>
        </w:rPr>
        <w:t> </w:t>
      </w:r>
      <w:r>
        <w:rPr>
          <w:color w:val="231F20"/>
        </w:rPr>
        <w:t>otra</w:t>
      </w:r>
      <w:r>
        <w:rPr>
          <w:color w:val="231F20"/>
          <w:spacing w:val="-8"/>
        </w:rPr>
        <w:t> </w:t>
      </w:r>
      <w:r>
        <w:rPr>
          <w:color w:val="231F20"/>
        </w:rPr>
        <w:t>cosa. En cambio la lucha por el poder es solo una cara de la me- dalla, la otra es el</w:t>
      </w:r>
      <w:r>
        <w:rPr>
          <w:color w:val="231F20"/>
          <w:spacing w:val="-6"/>
        </w:rPr>
        <w:t> </w:t>
      </w:r>
      <w:r>
        <w:rPr>
          <w:color w:val="231F20"/>
        </w:rPr>
        <w:t>gobierno.</w:t>
      </w:r>
    </w:p>
    <w:p>
      <w:pPr>
        <w:pStyle w:val="BodyText"/>
        <w:spacing w:line="254" w:lineRule="auto" w:before="107"/>
        <w:ind w:left="1721" w:right="1719" w:firstLine="340"/>
        <w:jc w:val="both"/>
      </w:pPr>
      <w:r>
        <w:rPr>
          <w:color w:val="231F20"/>
        </w:rPr>
        <w:t>Se</w:t>
      </w:r>
      <w:r>
        <w:rPr>
          <w:color w:val="231F20"/>
          <w:spacing w:val="-24"/>
        </w:rPr>
        <w:t> </w:t>
      </w:r>
      <w:r>
        <w:rPr>
          <w:color w:val="231F20"/>
        </w:rPr>
        <w:t>podrida</w:t>
      </w:r>
      <w:r>
        <w:rPr>
          <w:color w:val="231F20"/>
          <w:spacing w:val="-24"/>
        </w:rPr>
        <w:t> </w:t>
      </w:r>
      <w:r>
        <w:rPr>
          <w:color w:val="231F20"/>
        </w:rPr>
        <w:t>decir</w:t>
      </w:r>
      <w:r>
        <w:rPr>
          <w:color w:val="231F20"/>
          <w:spacing w:val="-24"/>
        </w:rPr>
        <w:t> </w:t>
      </w:r>
      <w:r>
        <w:rPr>
          <w:color w:val="231F20"/>
        </w:rPr>
        <w:t>que</w:t>
      </w:r>
      <w:r>
        <w:rPr>
          <w:color w:val="231F20"/>
          <w:spacing w:val="-24"/>
        </w:rPr>
        <w:t> </w:t>
      </w:r>
      <w:r>
        <w:rPr>
          <w:color w:val="231F20"/>
        </w:rPr>
        <w:t>los</w:t>
      </w:r>
      <w:r>
        <w:rPr>
          <w:color w:val="231F20"/>
          <w:spacing w:val="-24"/>
        </w:rPr>
        <w:t> </w:t>
      </w:r>
      <w:r>
        <w:rPr>
          <w:color w:val="231F20"/>
        </w:rPr>
        <w:t>politologos</w:t>
      </w:r>
      <w:r>
        <w:rPr>
          <w:color w:val="231F20"/>
          <w:spacing w:val="-24"/>
        </w:rPr>
        <w:t> </w:t>
      </w:r>
      <w:r>
        <w:rPr>
          <w:color w:val="231F20"/>
        </w:rPr>
        <w:t>se</w:t>
      </w:r>
      <w:r>
        <w:rPr>
          <w:color w:val="231F20"/>
          <w:spacing w:val="-24"/>
        </w:rPr>
        <w:t> </w:t>
      </w:r>
      <w:r>
        <w:rPr>
          <w:color w:val="231F20"/>
        </w:rPr>
        <w:t>ocupan</w:t>
      </w:r>
      <w:r>
        <w:rPr>
          <w:color w:val="231F20"/>
          <w:spacing w:val="-24"/>
        </w:rPr>
        <w:t> </w:t>
      </w:r>
      <w:r>
        <w:rPr>
          <w:color w:val="231F20"/>
        </w:rPr>
        <w:t>demasia- do del conflicto y que los abogados se ocupan (con ojeras) de lo que se da como producto. Se podría decir, pero no lo diremos</w:t>
      </w:r>
      <w:r>
        <w:rPr>
          <w:color w:val="231F20"/>
          <w:spacing w:val="-20"/>
        </w:rPr>
        <w:t> </w:t>
      </w:r>
      <w:r>
        <w:rPr>
          <w:color w:val="231F20"/>
        </w:rPr>
        <w:t>pues</w:t>
      </w:r>
      <w:r>
        <w:rPr>
          <w:color w:val="231F20"/>
          <w:spacing w:val="-20"/>
        </w:rPr>
        <w:t> </w:t>
      </w:r>
      <w:r>
        <w:rPr>
          <w:color w:val="231F20"/>
        </w:rPr>
        <w:t>es</w:t>
      </w:r>
      <w:r>
        <w:rPr>
          <w:color w:val="231F20"/>
          <w:spacing w:val="-20"/>
        </w:rPr>
        <w:t> </w:t>
      </w:r>
      <w:r>
        <w:rPr>
          <w:color w:val="231F20"/>
        </w:rPr>
        <w:t>una</w:t>
      </w:r>
      <w:r>
        <w:rPr>
          <w:color w:val="231F20"/>
          <w:spacing w:val="-20"/>
        </w:rPr>
        <w:t> </w:t>
      </w:r>
      <w:r>
        <w:rPr>
          <w:color w:val="231F20"/>
        </w:rPr>
        <w:t>exageración.</w:t>
      </w:r>
      <w:r>
        <w:rPr>
          <w:color w:val="231F20"/>
          <w:spacing w:val="-20"/>
        </w:rPr>
        <w:t> </w:t>
      </w:r>
      <w:r>
        <w:rPr>
          <w:color w:val="231F20"/>
        </w:rPr>
        <w:t>Afortunadamente</w:t>
      </w:r>
      <w:r>
        <w:rPr>
          <w:color w:val="231F20"/>
          <w:spacing w:val="-20"/>
        </w:rPr>
        <w:t> </w:t>
      </w:r>
      <w:r>
        <w:rPr>
          <w:color w:val="231F20"/>
        </w:rPr>
        <w:t>en</w:t>
      </w:r>
      <w:r>
        <w:rPr>
          <w:color w:val="231F20"/>
          <w:spacing w:val="-20"/>
        </w:rPr>
        <w:t> </w:t>
      </w:r>
      <w:r>
        <w:rPr>
          <w:color w:val="231F20"/>
        </w:rPr>
        <w:t>uno y otro campo ha habido tentavas serias de ocuparse de</w:t>
      </w:r>
      <w:r>
        <w:rPr>
          <w:color w:val="231F20"/>
          <w:spacing w:val="-22"/>
        </w:rPr>
        <w:t> </w:t>
      </w:r>
      <w:r>
        <w:rPr>
          <w:color w:val="231F20"/>
        </w:rPr>
        <w:t>esa caja negra que produce el derecho una vez conquistado el gobierno.</w:t>
      </w:r>
      <w:r>
        <w:rPr>
          <w:color w:val="231F20"/>
          <w:spacing w:val="-6"/>
        </w:rPr>
        <w:t> </w:t>
      </w:r>
      <w:r>
        <w:rPr>
          <w:color w:val="231F20"/>
        </w:rPr>
        <w:t>Y</w:t>
      </w:r>
      <w:r>
        <w:rPr>
          <w:color w:val="231F20"/>
          <w:spacing w:val="-6"/>
        </w:rPr>
        <w:t> </w:t>
      </w:r>
      <w:r>
        <w:rPr>
          <w:color w:val="231F20"/>
        </w:rPr>
        <w:t>no</w:t>
      </w:r>
      <w:r>
        <w:rPr>
          <w:color w:val="231F20"/>
          <w:spacing w:val="-6"/>
        </w:rPr>
        <w:t> </w:t>
      </w:r>
      <w:r>
        <w:rPr>
          <w:color w:val="231F20"/>
        </w:rPr>
        <w:t>me</w:t>
      </w:r>
      <w:r>
        <w:rPr>
          <w:color w:val="231F20"/>
          <w:spacing w:val="-6"/>
        </w:rPr>
        <w:t> </w:t>
      </w:r>
      <w:r>
        <w:rPr>
          <w:color w:val="231F20"/>
        </w:rPr>
        <w:t>refiero</w:t>
      </w:r>
      <w:r>
        <w:rPr>
          <w:color w:val="231F20"/>
          <w:spacing w:val="-6"/>
        </w:rPr>
        <w:t> </w:t>
      </w:r>
      <w:r>
        <w:rPr>
          <w:color w:val="231F20"/>
        </w:rPr>
        <w:t>solo</w:t>
      </w:r>
      <w:r>
        <w:rPr>
          <w:color w:val="231F20"/>
          <w:spacing w:val="-6"/>
        </w:rPr>
        <w:t> </w:t>
      </w:r>
      <w:r>
        <w:rPr>
          <w:color w:val="231F20"/>
        </w:rPr>
        <w:t>a</w:t>
      </w:r>
      <w:r>
        <w:rPr>
          <w:color w:val="231F20"/>
          <w:spacing w:val="-6"/>
        </w:rPr>
        <w:t> </w:t>
      </w:r>
      <w:r>
        <w:rPr>
          <w:color w:val="231F20"/>
        </w:rPr>
        <w:t>los</w:t>
      </w:r>
      <w:r>
        <w:rPr>
          <w:color w:val="231F20"/>
          <w:spacing w:val="-6"/>
        </w:rPr>
        <w:t> </w:t>
      </w:r>
      <w:r>
        <w:rPr>
          <w:color w:val="231F20"/>
        </w:rPr>
        <w:t>magníficos</w:t>
      </w:r>
      <w:r>
        <w:rPr>
          <w:color w:val="231F20"/>
          <w:spacing w:val="-6"/>
        </w:rPr>
        <w:t> </w:t>
      </w:r>
      <w:r>
        <w:rPr>
          <w:color w:val="231F20"/>
        </w:rPr>
        <w:t>tratados</w:t>
      </w:r>
      <w:r>
        <w:rPr>
          <w:color w:val="231F20"/>
          <w:spacing w:val="-6"/>
        </w:rPr>
        <w:t> </w:t>
      </w:r>
      <w:r>
        <w:rPr>
          <w:color w:val="231F20"/>
        </w:rPr>
        <w:t>de Derecho Constitucional que el siglo ha</w:t>
      </w:r>
      <w:r>
        <w:rPr>
          <w:color w:val="231F20"/>
          <w:spacing w:val="-6"/>
        </w:rPr>
        <w:t> </w:t>
      </w:r>
      <w:r>
        <w:rPr>
          <w:color w:val="231F20"/>
        </w:rPr>
        <w:t>producido.</w:t>
      </w:r>
    </w:p>
    <w:p>
      <w:pPr>
        <w:pStyle w:val="BodyText"/>
        <w:spacing w:line="254" w:lineRule="auto" w:before="106"/>
        <w:ind w:left="1721" w:right="1719" w:firstLine="340"/>
        <w:jc w:val="both"/>
        <w:rPr>
          <w:sz w:val="11"/>
        </w:rPr>
      </w:pPr>
      <w:r>
        <w:rPr>
          <w:color w:val="231F20"/>
        </w:rPr>
        <w:t>En un ámbito mas modesto, pero mas inquieto por el fermento</w:t>
      </w:r>
      <w:r>
        <w:rPr>
          <w:color w:val="231F20"/>
          <w:spacing w:val="-7"/>
        </w:rPr>
        <w:t> </w:t>
      </w:r>
      <w:r>
        <w:rPr>
          <w:color w:val="231F20"/>
        </w:rPr>
        <w:t>tecnológico,</w:t>
      </w:r>
      <w:r>
        <w:rPr>
          <w:color w:val="231F20"/>
          <w:spacing w:val="-7"/>
        </w:rPr>
        <w:t> </w:t>
      </w:r>
      <w:r>
        <w:rPr>
          <w:color w:val="231F20"/>
        </w:rPr>
        <w:t>otros</w:t>
      </w:r>
      <w:r>
        <w:rPr>
          <w:color w:val="231F20"/>
          <w:spacing w:val="-7"/>
        </w:rPr>
        <w:t> </w:t>
      </w:r>
      <w:r>
        <w:rPr>
          <w:color w:val="231F20"/>
        </w:rPr>
        <w:t>estudios</w:t>
      </w:r>
      <w:r>
        <w:rPr>
          <w:color w:val="231F20"/>
          <w:spacing w:val="-7"/>
        </w:rPr>
        <w:t> </w:t>
      </w:r>
      <w:r>
        <w:rPr>
          <w:color w:val="231F20"/>
        </w:rPr>
        <w:t>de</w:t>
      </w:r>
      <w:r>
        <w:rPr>
          <w:color w:val="231F20"/>
          <w:spacing w:val="-7"/>
        </w:rPr>
        <w:t> </w:t>
      </w:r>
      <w:r>
        <w:rPr>
          <w:color w:val="231F20"/>
        </w:rPr>
        <w:t>Teoría</w:t>
      </w:r>
      <w:r>
        <w:rPr>
          <w:color w:val="231F20"/>
          <w:spacing w:val="-7"/>
        </w:rPr>
        <w:t> </w:t>
      </w:r>
      <w:r>
        <w:rPr>
          <w:color w:val="231F20"/>
        </w:rPr>
        <w:t>General</w:t>
      </w:r>
      <w:r>
        <w:rPr>
          <w:color w:val="231F20"/>
          <w:spacing w:val="-7"/>
        </w:rPr>
        <w:t> </w:t>
      </w:r>
      <w:r>
        <w:rPr>
          <w:color w:val="231F20"/>
        </w:rPr>
        <w:t>del Derecho</w:t>
      </w:r>
      <w:r>
        <w:rPr>
          <w:color w:val="231F20"/>
          <w:spacing w:val="-19"/>
        </w:rPr>
        <w:t> </w:t>
      </w:r>
      <w:r>
        <w:rPr>
          <w:color w:val="231F20"/>
        </w:rPr>
        <w:t>y</w:t>
      </w:r>
      <w:r>
        <w:rPr>
          <w:color w:val="231F20"/>
          <w:spacing w:val="-19"/>
        </w:rPr>
        <w:t> </w:t>
      </w:r>
      <w:r>
        <w:rPr>
          <w:color w:val="231F20"/>
        </w:rPr>
        <w:t>en</w:t>
      </w:r>
      <w:r>
        <w:rPr>
          <w:color w:val="231F20"/>
          <w:spacing w:val="-19"/>
        </w:rPr>
        <w:t> </w:t>
      </w:r>
      <w:r>
        <w:rPr>
          <w:color w:val="231F20"/>
        </w:rPr>
        <w:t>la</w:t>
      </w:r>
      <w:r>
        <w:rPr>
          <w:color w:val="231F20"/>
          <w:spacing w:val="-19"/>
        </w:rPr>
        <w:t> </w:t>
      </w:r>
      <w:r>
        <w:rPr>
          <w:color w:val="231F20"/>
        </w:rPr>
        <w:t>ultima</w:t>
      </w:r>
      <w:r>
        <w:rPr>
          <w:color w:val="231F20"/>
          <w:spacing w:val="-19"/>
        </w:rPr>
        <w:t> </w:t>
      </w:r>
      <w:r>
        <w:rPr>
          <w:color w:val="231F20"/>
        </w:rPr>
        <w:t>parte</w:t>
      </w:r>
      <w:r>
        <w:rPr>
          <w:color w:val="231F20"/>
          <w:spacing w:val="-19"/>
        </w:rPr>
        <w:t> </w:t>
      </w:r>
      <w:r>
        <w:rPr>
          <w:color w:val="231F20"/>
        </w:rPr>
        <w:t>del</w:t>
      </w:r>
      <w:r>
        <w:rPr>
          <w:color w:val="231F20"/>
          <w:spacing w:val="-19"/>
        </w:rPr>
        <w:t> </w:t>
      </w:r>
      <w:r>
        <w:rPr>
          <w:color w:val="231F20"/>
        </w:rPr>
        <w:t>siglo</w:t>
      </w:r>
      <w:r>
        <w:rPr>
          <w:color w:val="231F20"/>
          <w:spacing w:val="-19"/>
        </w:rPr>
        <w:t> </w:t>
      </w:r>
      <w:r>
        <w:rPr>
          <w:color w:val="231F20"/>
        </w:rPr>
        <w:t>de</w:t>
      </w:r>
      <w:r>
        <w:rPr>
          <w:color w:val="231F20"/>
          <w:spacing w:val="-19"/>
        </w:rPr>
        <w:t> </w:t>
      </w:r>
      <w:r>
        <w:rPr>
          <w:color w:val="231F20"/>
        </w:rPr>
        <w:t>Informática</w:t>
      </w:r>
      <w:r>
        <w:rPr>
          <w:color w:val="231F20"/>
          <w:spacing w:val="-19"/>
        </w:rPr>
        <w:t> </w:t>
      </w:r>
      <w:r>
        <w:rPr>
          <w:color w:val="231F20"/>
        </w:rPr>
        <w:t>Juridi- ca</w:t>
      </w:r>
      <w:r>
        <w:rPr>
          <w:color w:val="231F20"/>
          <w:spacing w:val="-20"/>
        </w:rPr>
        <w:t> </w:t>
      </w:r>
      <w:r>
        <w:rPr>
          <w:color w:val="231F20"/>
        </w:rPr>
        <w:t>se</w:t>
      </w:r>
      <w:r>
        <w:rPr>
          <w:color w:val="231F20"/>
          <w:spacing w:val="-20"/>
        </w:rPr>
        <w:t> </w:t>
      </w:r>
      <w:r>
        <w:rPr>
          <w:color w:val="231F20"/>
        </w:rPr>
        <w:t>han</w:t>
      </w:r>
      <w:r>
        <w:rPr>
          <w:color w:val="231F20"/>
          <w:spacing w:val="-20"/>
        </w:rPr>
        <w:t> </w:t>
      </w:r>
      <w:r>
        <w:rPr>
          <w:color w:val="231F20"/>
          <w:spacing w:val="-3"/>
        </w:rPr>
        <w:t>ocupado</w:t>
      </w:r>
      <w:r>
        <w:rPr>
          <w:color w:val="231F20"/>
          <w:spacing w:val="-20"/>
        </w:rPr>
        <w:t> </w:t>
      </w:r>
      <w:r>
        <w:rPr>
          <w:color w:val="231F20"/>
        </w:rPr>
        <w:t>de</w:t>
      </w:r>
      <w:r>
        <w:rPr>
          <w:color w:val="231F20"/>
          <w:spacing w:val="-20"/>
        </w:rPr>
        <w:t> </w:t>
      </w:r>
      <w:r>
        <w:rPr>
          <w:color w:val="231F20"/>
          <w:spacing w:val="-3"/>
        </w:rPr>
        <w:t>este</w:t>
      </w:r>
      <w:r>
        <w:rPr>
          <w:color w:val="231F20"/>
          <w:spacing w:val="-20"/>
        </w:rPr>
        <w:t> </w:t>
      </w:r>
      <w:r>
        <w:rPr>
          <w:color w:val="231F20"/>
          <w:spacing w:val="-3"/>
        </w:rPr>
        <w:t>tema:</w:t>
      </w:r>
      <w:r>
        <w:rPr>
          <w:color w:val="231F20"/>
          <w:spacing w:val="-20"/>
        </w:rPr>
        <w:t> </w:t>
      </w:r>
      <w:r>
        <w:rPr>
          <w:color w:val="231F20"/>
        </w:rPr>
        <w:t>hay</w:t>
      </w:r>
      <w:r>
        <w:rPr>
          <w:color w:val="231F20"/>
          <w:spacing w:val="-20"/>
        </w:rPr>
        <w:t> </w:t>
      </w:r>
      <w:r>
        <w:rPr>
          <w:color w:val="231F20"/>
          <w:spacing w:val="-3"/>
        </w:rPr>
        <w:t>criterios</w:t>
      </w:r>
      <w:r>
        <w:rPr>
          <w:color w:val="231F20"/>
          <w:spacing w:val="-20"/>
        </w:rPr>
        <w:t> </w:t>
      </w:r>
      <w:r>
        <w:rPr>
          <w:color w:val="231F20"/>
        </w:rPr>
        <w:t>de</w:t>
      </w:r>
      <w:r>
        <w:rPr>
          <w:color w:val="231F20"/>
          <w:spacing w:val="-20"/>
        </w:rPr>
        <w:t> </w:t>
      </w:r>
      <w:r>
        <w:rPr>
          <w:color w:val="231F20"/>
          <w:spacing w:val="-3"/>
        </w:rPr>
        <w:t>racionalidad </w:t>
      </w:r>
      <w:r>
        <w:rPr>
          <w:color w:val="231F20"/>
        </w:rPr>
        <w:t>mínima para el gobierno?</w:t>
      </w:r>
      <w:r>
        <w:rPr>
          <w:color w:val="231F20"/>
          <w:spacing w:val="45"/>
        </w:rPr>
        <w:t> </w:t>
      </w:r>
      <w:r>
        <w:rPr>
          <w:color w:val="231F20"/>
          <w:position w:val="7"/>
          <w:sz w:val="11"/>
        </w:rPr>
        <w:t>197</w:t>
      </w:r>
    </w:p>
    <w:p>
      <w:pPr>
        <w:pStyle w:val="BodyText"/>
        <w:spacing w:before="5"/>
        <w:rPr>
          <w:sz w:val="14"/>
        </w:rPr>
      </w:pPr>
      <w:r>
        <w:rPr/>
        <w:pict>
          <v:line style="position:absolute;mso-position-horizontal-relative:page;mso-position-vertical-relative:paragraph;z-index:3088;mso-wrap-distance-left:0;mso-wrap-distance-right:0" from="170.050995pt,10.700689pt" to="242.050995pt,10.700689pt" stroked="true" strokeweight="1pt" strokecolor="#231f20">
            <v:stroke dashstyle="solid"/>
            <w10:wrap type="topAndBottom"/>
          </v:line>
        </w:pict>
      </w:r>
    </w:p>
    <w:p>
      <w:pPr>
        <w:pStyle w:val="ListParagraph"/>
        <w:numPr>
          <w:ilvl w:val="0"/>
          <w:numId w:val="84"/>
        </w:numPr>
        <w:tabs>
          <w:tab w:pos="2061" w:val="left" w:leader="none"/>
        </w:tabs>
        <w:spacing w:line="254" w:lineRule="auto" w:before="6" w:after="0"/>
        <w:ind w:left="2060" w:right="1720" w:hanging="339"/>
        <w:jc w:val="left"/>
        <w:rPr>
          <w:sz w:val="16"/>
        </w:rPr>
      </w:pPr>
      <w:r>
        <w:rPr>
          <w:color w:val="010202"/>
          <w:sz w:val="16"/>
        </w:rPr>
        <w:t>O</w:t>
      </w:r>
      <w:r>
        <w:rPr>
          <w:color w:val="010202"/>
          <w:spacing w:val="-15"/>
          <w:sz w:val="16"/>
        </w:rPr>
        <w:t> </w:t>
      </w:r>
      <w:r>
        <w:rPr>
          <w:color w:val="010202"/>
          <w:sz w:val="16"/>
        </w:rPr>
        <w:t>lo</w:t>
      </w:r>
      <w:r>
        <w:rPr>
          <w:color w:val="010202"/>
          <w:spacing w:val="-15"/>
          <w:sz w:val="16"/>
        </w:rPr>
        <w:t> </w:t>
      </w:r>
      <w:r>
        <w:rPr>
          <w:color w:val="010202"/>
          <w:sz w:val="16"/>
        </w:rPr>
        <w:t>que</w:t>
      </w:r>
      <w:r>
        <w:rPr>
          <w:color w:val="010202"/>
          <w:spacing w:val="-14"/>
          <w:sz w:val="16"/>
        </w:rPr>
        <w:t> </w:t>
      </w:r>
      <w:r>
        <w:rPr>
          <w:color w:val="010202"/>
          <w:sz w:val="16"/>
        </w:rPr>
        <w:t>Norberto</w:t>
      </w:r>
      <w:r>
        <w:rPr>
          <w:color w:val="010202"/>
          <w:spacing w:val="-15"/>
          <w:sz w:val="16"/>
        </w:rPr>
        <w:t> </w:t>
      </w:r>
      <w:r>
        <w:rPr>
          <w:color w:val="010202"/>
          <w:sz w:val="16"/>
        </w:rPr>
        <w:t>Bobbio,</w:t>
      </w:r>
      <w:r>
        <w:rPr>
          <w:color w:val="010202"/>
          <w:spacing w:val="-15"/>
          <w:sz w:val="16"/>
        </w:rPr>
        <w:t> </w:t>
      </w:r>
      <w:r>
        <w:rPr>
          <w:color w:val="010202"/>
          <w:sz w:val="16"/>
        </w:rPr>
        <w:t>llamaba</w:t>
      </w:r>
      <w:r>
        <w:rPr>
          <w:color w:val="010202"/>
          <w:spacing w:val="-15"/>
          <w:sz w:val="16"/>
        </w:rPr>
        <w:t> </w:t>
      </w:r>
      <w:r>
        <w:rPr>
          <w:color w:val="010202"/>
          <w:sz w:val="16"/>
        </w:rPr>
        <w:t>en</w:t>
      </w:r>
      <w:r>
        <w:rPr>
          <w:color w:val="010202"/>
          <w:spacing w:val="-15"/>
          <w:sz w:val="16"/>
        </w:rPr>
        <w:t> </w:t>
      </w:r>
      <w:r>
        <w:rPr>
          <w:color w:val="010202"/>
          <w:sz w:val="16"/>
        </w:rPr>
        <w:t>modo</w:t>
      </w:r>
      <w:r>
        <w:rPr>
          <w:color w:val="010202"/>
          <w:spacing w:val="-15"/>
          <w:sz w:val="16"/>
        </w:rPr>
        <w:t> </w:t>
      </w:r>
      <w:r>
        <w:rPr>
          <w:color w:val="010202"/>
          <w:sz w:val="16"/>
        </w:rPr>
        <w:t>más</w:t>
      </w:r>
      <w:r>
        <w:rPr>
          <w:color w:val="010202"/>
          <w:spacing w:val="-15"/>
          <w:sz w:val="16"/>
        </w:rPr>
        <w:t> </w:t>
      </w:r>
      <w:r>
        <w:rPr>
          <w:color w:val="010202"/>
          <w:sz w:val="16"/>
        </w:rPr>
        <w:t>clásico</w:t>
      </w:r>
      <w:r>
        <w:rPr>
          <w:color w:val="010202"/>
          <w:spacing w:val="-15"/>
          <w:sz w:val="16"/>
        </w:rPr>
        <w:t> </w:t>
      </w:r>
      <w:r>
        <w:rPr>
          <w:color w:val="010202"/>
          <w:sz w:val="16"/>
        </w:rPr>
        <w:t>en</w:t>
      </w:r>
      <w:r>
        <w:rPr>
          <w:color w:val="010202"/>
          <w:spacing w:val="-15"/>
          <w:sz w:val="16"/>
        </w:rPr>
        <w:t> </w:t>
      </w:r>
      <w:r>
        <w:rPr>
          <w:color w:val="010202"/>
          <w:sz w:val="16"/>
        </w:rPr>
        <w:t>sus</w:t>
      </w:r>
      <w:r>
        <w:rPr>
          <w:color w:val="010202"/>
          <w:spacing w:val="-15"/>
          <w:sz w:val="16"/>
        </w:rPr>
        <w:t> </w:t>
      </w:r>
      <w:r>
        <w:rPr>
          <w:color w:val="010202"/>
          <w:sz w:val="16"/>
        </w:rPr>
        <w:t>clases de Turin en 1973 “las reglas del buen</w:t>
      </w:r>
      <w:r>
        <w:rPr>
          <w:color w:val="010202"/>
          <w:spacing w:val="-6"/>
          <w:sz w:val="16"/>
        </w:rPr>
        <w:t> </w:t>
      </w:r>
      <w:r>
        <w:rPr>
          <w:color w:val="010202"/>
          <w:sz w:val="16"/>
        </w:rPr>
        <w:t>gobierno”</w:t>
      </w:r>
    </w:p>
    <w:p>
      <w:pPr>
        <w:pStyle w:val="BodyText"/>
        <w:spacing w:before="5"/>
        <w:rPr>
          <w:sz w:val="12"/>
        </w:rPr>
      </w:pPr>
    </w:p>
    <w:p>
      <w:pPr>
        <w:spacing w:before="100"/>
        <w:ind w:left="0" w:right="1483" w:firstLine="0"/>
        <w:jc w:val="right"/>
        <w:rPr>
          <w:sz w:val="28"/>
        </w:rPr>
      </w:pPr>
      <w:r>
        <w:rPr>
          <w:rFonts w:ascii="Arial"/>
          <w:color w:val="231F20"/>
          <w:w w:val="80"/>
          <w:sz w:val="12"/>
        </w:rPr>
        <w:t>UIGV </w:t>
      </w:r>
      <w:r>
        <w:rPr>
          <w:color w:val="A7A9AC"/>
          <w:w w:val="80"/>
          <w:sz w:val="28"/>
        </w:rPr>
        <w:t>201</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6" w:firstLine="339"/>
        <w:jc w:val="both"/>
      </w:pPr>
      <w:r>
        <w:rPr>
          <w:color w:val="231F20"/>
        </w:rPr>
        <w:t>Los desarrollos de la lógica normativa</w:t>
      </w:r>
      <w:r>
        <w:rPr>
          <w:color w:val="231F20"/>
          <w:position w:val="7"/>
          <w:sz w:val="11"/>
        </w:rPr>
        <w:t>198 </w:t>
      </w:r>
      <w:r>
        <w:rPr>
          <w:color w:val="231F20"/>
        </w:rPr>
        <w:t>de la teoría general de sistemas </w:t>
      </w:r>
      <w:r>
        <w:rPr>
          <w:color w:val="231F20"/>
          <w:position w:val="7"/>
          <w:sz w:val="11"/>
        </w:rPr>
        <w:t>199 </w:t>
      </w:r>
      <w:r>
        <w:rPr>
          <w:color w:val="231F20"/>
        </w:rPr>
        <w:t>y de la acción racional </w:t>
      </w:r>
      <w:r>
        <w:rPr>
          <w:color w:val="231F20"/>
          <w:position w:val="7"/>
          <w:sz w:val="11"/>
        </w:rPr>
        <w:t>200 </w:t>
      </w:r>
      <w:r>
        <w:rPr>
          <w:color w:val="231F20"/>
        </w:rPr>
        <w:t>han desarrollado una conciencia de las políticas publicas que supera las etapas del férreo dirigismo para un desarrollo sostenible.</w:t>
      </w:r>
    </w:p>
    <w:p>
      <w:pPr>
        <w:pStyle w:val="BodyText"/>
        <w:spacing w:line="254" w:lineRule="auto" w:before="109"/>
        <w:ind w:left="1721" w:right="1718" w:firstLine="340"/>
        <w:jc w:val="both"/>
      </w:pPr>
      <w:r>
        <w:rPr>
          <w:color w:val="231F20"/>
        </w:rPr>
        <w:t>Entre los muchos temas que el siglo ha tratado hay uno que merece particular atención: la racionalidad de la documentación. Lo digo en este modo poco altisonante para que se vea todo el efecto que comporta.</w:t>
      </w:r>
    </w:p>
    <w:p>
      <w:pPr>
        <w:pStyle w:val="BodyText"/>
        <w:spacing w:line="254" w:lineRule="auto" w:before="109"/>
        <w:ind w:left="1721" w:right="1719" w:firstLine="340"/>
        <w:jc w:val="both"/>
      </w:pPr>
      <w:r>
        <w:rPr>
          <w:color w:val="231F20"/>
        </w:rPr>
        <w:t>Si</w:t>
      </w:r>
      <w:r>
        <w:rPr>
          <w:color w:val="231F20"/>
          <w:spacing w:val="-18"/>
        </w:rPr>
        <w:t> </w:t>
      </w:r>
      <w:r>
        <w:rPr>
          <w:color w:val="231F20"/>
        </w:rPr>
        <w:t>hay</w:t>
      </w:r>
      <w:r>
        <w:rPr>
          <w:color w:val="231F20"/>
          <w:spacing w:val="-18"/>
        </w:rPr>
        <w:t> </w:t>
      </w:r>
      <w:r>
        <w:rPr>
          <w:color w:val="231F20"/>
        </w:rPr>
        <w:t>lucha</w:t>
      </w:r>
      <w:r>
        <w:rPr>
          <w:color w:val="231F20"/>
          <w:spacing w:val="-18"/>
        </w:rPr>
        <w:t> </w:t>
      </w:r>
      <w:r>
        <w:rPr>
          <w:color w:val="231F20"/>
        </w:rPr>
        <w:t>por</w:t>
      </w:r>
      <w:r>
        <w:rPr>
          <w:color w:val="231F20"/>
          <w:spacing w:val="-18"/>
        </w:rPr>
        <w:t> </w:t>
      </w:r>
      <w:r>
        <w:rPr>
          <w:color w:val="231F20"/>
        </w:rPr>
        <w:t>el</w:t>
      </w:r>
      <w:r>
        <w:rPr>
          <w:color w:val="231F20"/>
          <w:spacing w:val="-18"/>
        </w:rPr>
        <w:t> </w:t>
      </w:r>
      <w:r>
        <w:rPr>
          <w:color w:val="231F20"/>
        </w:rPr>
        <w:t>poder</w:t>
      </w:r>
      <w:r>
        <w:rPr>
          <w:color w:val="231F20"/>
          <w:spacing w:val="-18"/>
        </w:rPr>
        <w:t> </w:t>
      </w:r>
      <w:r>
        <w:rPr>
          <w:color w:val="231F20"/>
        </w:rPr>
        <w:t>hay</w:t>
      </w:r>
      <w:r>
        <w:rPr>
          <w:color w:val="231F20"/>
          <w:spacing w:val="-18"/>
        </w:rPr>
        <w:t> </w:t>
      </w:r>
      <w:r>
        <w:rPr>
          <w:color w:val="231F20"/>
        </w:rPr>
        <w:t>también</w:t>
      </w:r>
      <w:r>
        <w:rPr>
          <w:color w:val="231F20"/>
          <w:spacing w:val="-18"/>
        </w:rPr>
        <w:t> </w:t>
      </w:r>
      <w:r>
        <w:rPr>
          <w:color w:val="231F20"/>
        </w:rPr>
        <w:t>lucha</w:t>
      </w:r>
      <w:r>
        <w:rPr>
          <w:color w:val="231F20"/>
          <w:spacing w:val="-18"/>
        </w:rPr>
        <w:t> </w:t>
      </w:r>
      <w:r>
        <w:rPr>
          <w:color w:val="231F20"/>
        </w:rPr>
        <w:t>entre</w:t>
      </w:r>
      <w:r>
        <w:rPr>
          <w:color w:val="231F20"/>
          <w:spacing w:val="-18"/>
        </w:rPr>
        <w:t> </w:t>
      </w:r>
      <w:r>
        <w:rPr>
          <w:color w:val="231F20"/>
        </w:rPr>
        <w:t>pode- res.</w:t>
      </w:r>
      <w:r>
        <w:rPr>
          <w:color w:val="231F20"/>
          <w:spacing w:val="-8"/>
        </w:rPr>
        <w:t> </w:t>
      </w:r>
      <w:r>
        <w:rPr>
          <w:color w:val="231F20"/>
        </w:rPr>
        <w:t>Una</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formas</w:t>
      </w:r>
      <w:r>
        <w:rPr>
          <w:color w:val="231F20"/>
          <w:spacing w:val="-8"/>
        </w:rPr>
        <w:t> </w:t>
      </w:r>
      <w:r>
        <w:rPr>
          <w:color w:val="231F20"/>
        </w:rPr>
        <w:t>de</w:t>
      </w:r>
      <w:r>
        <w:rPr>
          <w:color w:val="231F20"/>
          <w:spacing w:val="-8"/>
        </w:rPr>
        <w:t> </w:t>
      </w:r>
      <w:r>
        <w:rPr>
          <w:color w:val="231F20"/>
        </w:rPr>
        <w:t>no</w:t>
      </w:r>
      <w:r>
        <w:rPr>
          <w:color w:val="231F20"/>
          <w:spacing w:val="-8"/>
        </w:rPr>
        <w:t> </w:t>
      </w:r>
      <w:r>
        <w:rPr>
          <w:color w:val="231F20"/>
        </w:rPr>
        <w:t>llegar</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guerra</w:t>
      </w:r>
      <w:r>
        <w:rPr>
          <w:color w:val="231F20"/>
          <w:spacing w:val="-8"/>
        </w:rPr>
        <w:t> </w:t>
      </w:r>
      <w:r>
        <w:rPr>
          <w:color w:val="231F20"/>
        </w:rPr>
        <w:t>es</w:t>
      </w:r>
      <w:r>
        <w:rPr>
          <w:color w:val="231F20"/>
          <w:spacing w:val="-8"/>
        </w:rPr>
        <w:t> </w:t>
      </w:r>
      <w:r>
        <w:rPr>
          <w:color w:val="231F20"/>
        </w:rPr>
        <w:t>establecer las reglas del juego, sabiendo bien que quien las establece generalmente no tiene la venda que cubre su colocacion real</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nuevo</w:t>
      </w:r>
      <w:r>
        <w:rPr>
          <w:color w:val="231F20"/>
          <w:spacing w:val="-11"/>
        </w:rPr>
        <w:t> </w:t>
      </w:r>
      <w:r>
        <w:rPr>
          <w:color w:val="231F20"/>
        </w:rPr>
        <w:t>campo</w:t>
      </w:r>
      <w:r>
        <w:rPr>
          <w:color w:val="231F20"/>
          <w:spacing w:val="-11"/>
        </w:rPr>
        <w:t> </w:t>
      </w:r>
      <w:r>
        <w:rPr>
          <w:color w:val="231F20"/>
        </w:rPr>
        <w:t>de</w:t>
      </w:r>
      <w:r>
        <w:rPr>
          <w:color w:val="231F20"/>
          <w:spacing w:val="-11"/>
        </w:rPr>
        <w:t> </w:t>
      </w:r>
      <w:r>
        <w:rPr>
          <w:color w:val="231F20"/>
        </w:rPr>
        <w:t>juego</w:t>
      </w:r>
      <w:r>
        <w:rPr>
          <w:color w:val="231F20"/>
          <w:spacing w:val="-11"/>
        </w:rPr>
        <w:t> </w:t>
      </w:r>
      <w:r>
        <w:rPr>
          <w:color w:val="231F20"/>
          <w:position w:val="7"/>
          <w:sz w:val="11"/>
        </w:rPr>
        <w:t>201</w:t>
      </w:r>
      <w:r>
        <w:rPr>
          <w:color w:val="231F20"/>
          <w:spacing w:val="16"/>
          <w:position w:val="7"/>
          <w:sz w:val="11"/>
        </w:rPr>
        <w:t> </w:t>
      </w:r>
      <w:r>
        <w:rPr>
          <w:color w:val="231F20"/>
        </w:rPr>
        <w:t>Pero</w:t>
      </w:r>
      <w:r>
        <w:rPr>
          <w:color w:val="231F20"/>
          <w:spacing w:val="-11"/>
        </w:rPr>
        <w:t> </w:t>
      </w:r>
      <w:r>
        <w:rPr>
          <w:color w:val="231F20"/>
        </w:rPr>
        <w:t>nadie</w:t>
      </w:r>
      <w:r>
        <w:rPr>
          <w:color w:val="231F20"/>
          <w:spacing w:val="-11"/>
        </w:rPr>
        <w:t> </w:t>
      </w:r>
      <w:r>
        <w:rPr>
          <w:color w:val="231F20"/>
        </w:rPr>
        <w:t>puede</w:t>
      </w:r>
      <w:r>
        <w:rPr>
          <w:color w:val="231F20"/>
          <w:spacing w:val="-11"/>
        </w:rPr>
        <w:t> </w:t>
      </w:r>
      <w:r>
        <w:rPr>
          <w:color w:val="231F20"/>
        </w:rPr>
        <w:t>evitar que,</w:t>
      </w:r>
      <w:r>
        <w:rPr>
          <w:color w:val="231F20"/>
          <w:spacing w:val="-25"/>
        </w:rPr>
        <w:t> </w:t>
      </w:r>
      <w:r>
        <w:rPr>
          <w:color w:val="231F20"/>
        </w:rPr>
        <w:t>aun</w:t>
      </w:r>
      <w:r>
        <w:rPr>
          <w:color w:val="231F20"/>
          <w:spacing w:val="-25"/>
        </w:rPr>
        <w:t> </w:t>
      </w:r>
      <w:r>
        <w:rPr>
          <w:color w:val="231F20"/>
        </w:rPr>
        <w:t>dictadas</w:t>
      </w:r>
      <w:r>
        <w:rPr>
          <w:color w:val="231F20"/>
          <w:spacing w:val="-25"/>
        </w:rPr>
        <w:t> </w:t>
      </w:r>
      <w:r>
        <w:rPr>
          <w:color w:val="231F20"/>
        </w:rPr>
        <w:t>las</w:t>
      </w:r>
      <w:r>
        <w:rPr>
          <w:color w:val="231F20"/>
          <w:spacing w:val="-25"/>
        </w:rPr>
        <w:t> </w:t>
      </w:r>
      <w:r>
        <w:rPr>
          <w:color w:val="231F20"/>
        </w:rPr>
        <w:t>reglas</w:t>
      </w:r>
      <w:r>
        <w:rPr>
          <w:color w:val="231F20"/>
          <w:spacing w:val="-25"/>
        </w:rPr>
        <w:t> </w:t>
      </w:r>
      <w:r>
        <w:rPr>
          <w:color w:val="231F20"/>
        </w:rPr>
        <w:t>se</w:t>
      </w:r>
      <w:r>
        <w:rPr>
          <w:color w:val="231F20"/>
          <w:spacing w:val="-25"/>
        </w:rPr>
        <w:t> </w:t>
      </w:r>
      <w:r>
        <w:rPr>
          <w:color w:val="231F20"/>
        </w:rPr>
        <w:t>luche</w:t>
      </w:r>
      <w:r>
        <w:rPr>
          <w:color w:val="231F20"/>
          <w:spacing w:val="-25"/>
        </w:rPr>
        <w:t> </w:t>
      </w:r>
      <w:r>
        <w:rPr>
          <w:color w:val="231F20"/>
        </w:rPr>
        <w:t>por</w:t>
      </w:r>
      <w:r>
        <w:rPr>
          <w:color w:val="231F20"/>
          <w:spacing w:val="-25"/>
        </w:rPr>
        <w:t> </w:t>
      </w:r>
      <w:r>
        <w:rPr>
          <w:color w:val="231F20"/>
        </w:rPr>
        <w:t>las</w:t>
      </w:r>
      <w:r>
        <w:rPr>
          <w:color w:val="231F20"/>
          <w:spacing w:val="-25"/>
        </w:rPr>
        <w:t> </w:t>
      </w:r>
      <w:r>
        <w:rPr>
          <w:color w:val="231F20"/>
        </w:rPr>
        <w:t>interpretaciones posibles</w:t>
      </w:r>
      <w:r>
        <w:rPr>
          <w:color w:val="231F20"/>
          <w:position w:val="7"/>
          <w:sz w:val="11"/>
        </w:rPr>
        <w:t>202 </w:t>
      </w:r>
      <w:r>
        <w:rPr>
          <w:color w:val="231F20"/>
        </w:rPr>
        <w:t>Hay lucha entre fuentes del derecho.</w:t>
      </w:r>
    </w:p>
    <w:p>
      <w:pPr>
        <w:pStyle w:val="BodyText"/>
        <w:spacing w:line="254" w:lineRule="auto" w:before="107"/>
        <w:ind w:left="1721" w:right="1719" w:firstLine="340"/>
        <w:jc w:val="both"/>
      </w:pPr>
      <w:r>
        <w:rPr>
          <w:color w:val="231F20"/>
        </w:rPr>
        <w:t>Cuando</w:t>
      </w:r>
      <w:r>
        <w:rPr>
          <w:color w:val="231F20"/>
          <w:spacing w:val="-27"/>
        </w:rPr>
        <w:t> </w:t>
      </w:r>
      <w:r>
        <w:rPr>
          <w:color w:val="231F20"/>
        </w:rPr>
        <w:t>el</w:t>
      </w:r>
      <w:r>
        <w:rPr>
          <w:color w:val="231F20"/>
          <w:spacing w:val="-27"/>
        </w:rPr>
        <w:t> </w:t>
      </w:r>
      <w:r>
        <w:rPr>
          <w:color w:val="231F20"/>
        </w:rPr>
        <w:t>derecho</w:t>
      </w:r>
      <w:r>
        <w:rPr>
          <w:color w:val="231F20"/>
          <w:spacing w:val="-27"/>
        </w:rPr>
        <w:t> </w:t>
      </w:r>
      <w:r>
        <w:rPr>
          <w:color w:val="231F20"/>
        </w:rPr>
        <w:t>era</w:t>
      </w:r>
      <w:r>
        <w:rPr>
          <w:color w:val="231F20"/>
          <w:spacing w:val="-27"/>
        </w:rPr>
        <w:t> </w:t>
      </w:r>
      <w:r>
        <w:rPr>
          <w:color w:val="231F20"/>
        </w:rPr>
        <w:t>típicamente</w:t>
      </w:r>
      <w:r>
        <w:rPr>
          <w:color w:val="231F20"/>
          <w:spacing w:val="-27"/>
        </w:rPr>
        <w:t> </w:t>
      </w:r>
      <w:r>
        <w:rPr>
          <w:color w:val="231F20"/>
        </w:rPr>
        <w:t>doctrina,</w:t>
      </w:r>
      <w:r>
        <w:rPr>
          <w:color w:val="231F20"/>
          <w:spacing w:val="-27"/>
        </w:rPr>
        <w:t> </w:t>
      </w:r>
      <w:r>
        <w:rPr>
          <w:color w:val="231F20"/>
        </w:rPr>
        <w:t>Justiniano reordeno toda la serie de pareceres en una obra ciclópea llamada Digesto. El final del siglo nos encuentra abocados a una tarea parecida si bien limitada o otra fuente: la ley, que ha terminado por prevalecer (si bien come se dice en musica “ma non</w:t>
      </w:r>
      <w:r>
        <w:rPr>
          <w:color w:val="231F20"/>
          <w:spacing w:val="-4"/>
        </w:rPr>
        <w:t> </w:t>
      </w:r>
      <w:r>
        <w:rPr>
          <w:color w:val="231F20"/>
        </w:rPr>
        <w:t>troppo”).</w:t>
      </w:r>
    </w:p>
    <w:p>
      <w:pPr>
        <w:pStyle w:val="BodyText"/>
        <w:spacing w:line="254" w:lineRule="auto" w:before="108" w:after="5"/>
        <w:ind w:left="1720" w:right="1639" w:firstLine="340"/>
      </w:pPr>
      <w:r>
        <w:rPr>
          <w:color w:val="231F20"/>
        </w:rPr>
        <w:t>A los entusiasmos de la codificación siguieron los en- tusiasmos de la muerte de la codificación y no es de hoy la diatriba entre A.F. J Thibaut y F.C. Savigny . Este ultimo concluye con una expresión que aun hoy es actual: “ los puntos en los cuales mi opion coincide con las de los de- fensores de un código y los punto en los cuales divergen. Nuestro objetivo es el mismo: queremos el fundamente de un derecho seguro, seguro de la injerencia y del arbitrio de los las ideas injustas; también queremos la comunidad de las naciones y la concentración de su actividad científica</w:t>
      </w:r>
    </w:p>
    <w:p>
      <w:pPr>
        <w:pStyle w:val="BodyText"/>
        <w:spacing w:line="20" w:lineRule="exact"/>
        <w:ind w:left="1711"/>
        <w:rPr>
          <w:sz w:val="2"/>
        </w:rPr>
      </w:pPr>
      <w:r>
        <w:rPr>
          <w:sz w:val="2"/>
        </w:rPr>
        <w:pict>
          <v:group style="width:72pt;height:1pt;mso-position-horizontal-relative:char;mso-position-vertical-relative:line" coordorigin="0,0" coordsize="1440,20">
            <v:line style="position:absolute" from="0,10" to="1440,10" stroked="true" strokeweight="1pt" strokecolor="#231f20">
              <v:stroke dashstyle="solid"/>
            </v:line>
          </v:group>
        </w:pict>
      </w:r>
      <w:r>
        <w:rPr>
          <w:sz w:val="2"/>
        </w:rPr>
      </w:r>
    </w:p>
    <w:p>
      <w:pPr>
        <w:pStyle w:val="ListParagraph"/>
        <w:numPr>
          <w:ilvl w:val="0"/>
          <w:numId w:val="84"/>
        </w:numPr>
        <w:tabs>
          <w:tab w:pos="2061" w:val="left" w:leader="none"/>
        </w:tabs>
        <w:spacing w:line="240" w:lineRule="auto" w:before="35" w:after="0"/>
        <w:ind w:left="2060" w:right="0" w:hanging="339"/>
        <w:jc w:val="left"/>
        <w:rPr>
          <w:sz w:val="16"/>
        </w:rPr>
      </w:pPr>
      <w:r>
        <w:rPr>
          <w:color w:val="010202"/>
          <w:sz w:val="16"/>
        </w:rPr>
        <w:t>G H von Wright, </w:t>
      </w:r>
      <w:r>
        <w:rPr>
          <w:i/>
          <w:color w:val="010202"/>
          <w:sz w:val="16"/>
        </w:rPr>
        <w:t>Deontic logic</w:t>
      </w:r>
      <w:r>
        <w:rPr>
          <w:color w:val="010202"/>
          <w:sz w:val="16"/>
        </w:rPr>
        <w:t>, Mind,</w:t>
      </w:r>
      <w:r>
        <w:rPr>
          <w:color w:val="010202"/>
          <w:spacing w:val="-5"/>
          <w:sz w:val="16"/>
        </w:rPr>
        <w:t> </w:t>
      </w:r>
      <w:r>
        <w:rPr>
          <w:color w:val="010202"/>
          <w:sz w:val="16"/>
        </w:rPr>
        <w:t>1951</w:t>
      </w:r>
    </w:p>
    <w:p>
      <w:pPr>
        <w:pStyle w:val="ListParagraph"/>
        <w:numPr>
          <w:ilvl w:val="0"/>
          <w:numId w:val="84"/>
        </w:numPr>
        <w:tabs>
          <w:tab w:pos="2061" w:val="left" w:leader="none"/>
        </w:tabs>
        <w:spacing w:line="240" w:lineRule="auto" w:before="10" w:after="0"/>
        <w:ind w:left="2060" w:right="0" w:hanging="339"/>
        <w:jc w:val="left"/>
        <w:rPr>
          <w:sz w:val="16"/>
        </w:rPr>
      </w:pPr>
      <w:r>
        <w:rPr>
          <w:color w:val="010202"/>
          <w:sz w:val="16"/>
        </w:rPr>
        <w:t>von</w:t>
      </w:r>
      <w:r>
        <w:rPr>
          <w:color w:val="010202"/>
          <w:spacing w:val="-1"/>
          <w:sz w:val="16"/>
        </w:rPr>
        <w:t> </w:t>
      </w:r>
      <w:r>
        <w:rPr>
          <w:color w:val="010202"/>
          <w:sz w:val="16"/>
        </w:rPr>
        <w:t>Wartanfli</w:t>
      </w:r>
    </w:p>
    <w:p>
      <w:pPr>
        <w:pStyle w:val="ListParagraph"/>
        <w:numPr>
          <w:ilvl w:val="0"/>
          <w:numId w:val="84"/>
        </w:numPr>
        <w:tabs>
          <w:tab w:pos="2062" w:val="left" w:leader="none"/>
        </w:tabs>
        <w:spacing w:line="240" w:lineRule="auto" w:before="10" w:after="0"/>
        <w:ind w:left="2061" w:right="0" w:hanging="340"/>
        <w:jc w:val="left"/>
        <w:rPr>
          <w:sz w:val="16"/>
        </w:rPr>
      </w:pPr>
      <w:r>
        <w:rPr>
          <w:color w:val="010202"/>
          <w:sz w:val="16"/>
        </w:rPr>
        <w:t>K. Arrow, </w:t>
      </w:r>
      <w:r>
        <w:rPr>
          <w:i/>
          <w:color w:val="010202"/>
          <w:sz w:val="16"/>
        </w:rPr>
        <w:t>Individual values and public choice</w:t>
      </w:r>
      <w:r>
        <w:rPr>
          <w:color w:val="010202"/>
          <w:sz w:val="16"/>
        </w:rPr>
        <w:t>,</w:t>
      </w:r>
      <w:r>
        <w:rPr>
          <w:color w:val="010202"/>
          <w:spacing w:val="-5"/>
          <w:sz w:val="16"/>
        </w:rPr>
        <w:t> </w:t>
      </w:r>
      <w:r>
        <w:rPr>
          <w:color w:val="010202"/>
          <w:sz w:val="16"/>
        </w:rPr>
        <w:t>1957</w:t>
      </w:r>
    </w:p>
    <w:p>
      <w:pPr>
        <w:pStyle w:val="ListParagraph"/>
        <w:numPr>
          <w:ilvl w:val="0"/>
          <w:numId w:val="84"/>
        </w:numPr>
        <w:tabs>
          <w:tab w:pos="2139" w:val="left" w:leader="none"/>
        </w:tabs>
        <w:spacing w:line="240" w:lineRule="auto" w:before="11" w:after="0"/>
        <w:ind w:left="2138" w:right="0" w:hanging="417"/>
        <w:jc w:val="left"/>
        <w:rPr>
          <w:sz w:val="16"/>
        </w:rPr>
      </w:pPr>
      <w:r>
        <w:rPr>
          <w:color w:val="010202"/>
          <w:sz w:val="16"/>
        </w:rPr>
        <w:t>Rolls, The Theory of Justice,</w:t>
      </w:r>
      <w:r>
        <w:rPr>
          <w:color w:val="010202"/>
          <w:spacing w:val="-3"/>
          <w:sz w:val="16"/>
        </w:rPr>
        <w:t> </w:t>
      </w:r>
      <w:r>
        <w:rPr>
          <w:color w:val="010202"/>
          <w:sz w:val="16"/>
        </w:rPr>
        <w:t>1971</w:t>
      </w:r>
    </w:p>
    <w:p>
      <w:pPr>
        <w:pStyle w:val="ListParagraph"/>
        <w:numPr>
          <w:ilvl w:val="0"/>
          <w:numId w:val="84"/>
        </w:numPr>
        <w:tabs>
          <w:tab w:pos="2098" w:val="left" w:leader="none"/>
        </w:tabs>
        <w:spacing w:line="254" w:lineRule="auto" w:before="10" w:after="0"/>
        <w:ind w:left="2061" w:right="1720" w:hanging="340"/>
        <w:jc w:val="both"/>
        <w:rPr>
          <w:sz w:val="16"/>
        </w:rPr>
      </w:pPr>
      <w:r>
        <w:rPr>
          <w:color w:val="010202"/>
          <w:sz w:val="16"/>
        </w:rPr>
        <w:t>Solo San Francisco prohibio expresamente que se interpretaran</w:t>
      </w:r>
      <w:r>
        <w:rPr>
          <w:color w:val="010202"/>
          <w:spacing w:val="-25"/>
          <w:sz w:val="16"/>
        </w:rPr>
        <w:t> </w:t>
      </w:r>
      <w:r>
        <w:rPr>
          <w:color w:val="010202"/>
          <w:sz w:val="16"/>
        </w:rPr>
        <w:t>sus Regulae, y se desato una de las guerras mas cruentas del Medioevo: la de los</w:t>
      </w:r>
      <w:r>
        <w:rPr>
          <w:color w:val="010202"/>
          <w:spacing w:val="-3"/>
          <w:sz w:val="16"/>
        </w:rPr>
        <w:t> </w:t>
      </w:r>
      <w:r>
        <w:rPr>
          <w:color w:val="010202"/>
          <w:sz w:val="16"/>
        </w:rPr>
        <w:t>Minoritas.</w:t>
      </w:r>
    </w:p>
    <w:p>
      <w:pPr>
        <w:pStyle w:val="BodyText"/>
        <w:spacing w:before="4"/>
        <w:rPr>
          <w:sz w:val="18"/>
        </w:rPr>
      </w:pPr>
    </w:p>
    <w:p>
      <w:pPr>
        <w:pStyle w:val="ListParagraph"/>
        <w:numPr>
          <w:ilvl w:val="0"/>
          <w:numId w:val="85"/>
        </w:numPr>
        <w:tabs>
          <w:tab w:pos="2163" w:val="left" w:leader="none"/>
        </w:tabs>
        <w:spacing w:line="240" w:lineRule="auto" w:before="0" w:after="0"/>
        <w:ind w:left="2061" w:right="0" w:hanging="340"/>
        <w:jc w:val="left"/>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left"/>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sobre</w:t>
      </w:r>
      <w:r>
        <w:rPr>
          <w:color w:val="231F20"/>
          <w:spacing w:val="-18"/>
        </w:rPr>
        <w:t> </w:t>
      </w:r>
      <w:r>
        <w:rPr>
          <w:color w:val="231F20"/>
        </w:rPr>
        <w:t>el</w:t>
      </w:r>
      <w:r>
        <w:rPr>
          <w:color w:val="231F20"/>
          <w:spacing w:val="-18"/>
        </w:rPr>
        <w:t> </w:t>
      </w:r>
      <w:r>
        <w:rPr>
          <w:color w:val="231F20"/>
        </w:rPr>
        <w:t>mismo</w:t>
      </w:r>
      <w:r>
        <w:rPr>
          <w:color w:val="231F20"/>
          <w:spacing w:val="-18"/>
        </w:rPr>
        <w:t> </w:t>
      </w:r>
      <w:r>
        <w:rPr>
          <w:color w:val="231F20"/>
        </w:rPr>
        <w:t>objeto.</w:t>
      </w:r>
      <w:r>
        <w:rPr>
          <w:color w:val="231F20"/>
          <w:spacing w:val="45"/>
        </w:rPr>
        <w:t> </w:t>
      </w:r>
      <w:r>
        <w:rPr>
          <w:color w:val="231F20"/>
        </w:rPr>
        <w:t>Para</w:t>
      </w:r>
      <w:r>
        <w:rPr>
          <w:color w:val="231F20"/>
          <w:spacing w:val="-18"/>
        </w:rPr>
        <w:t> </w:t>
      </w:r>
      <w:r>
        <w:rPr>
          <w:color w:val="231F20"/>
        </w:rPr>
        <w:t>alcanzar</w:t>
      </w:r>
      <w:r>
        <w:rPr>
          <w:color w:val="231F20"/>
          <w:spacing w:val="-18"/>
        </w:rPr>
        <w:t> </w:t>
      </w:r>
      <w:r>
        <w:rPr>
          <w:color w:val="231F20"/>
        </w:rPr>
        <w:t>tal</w:t>
      </w:r>
      <w:r>
        <w:rPr>
          <w:color w:val="231F20"/>
          <w:spacing w:val="-18"/>
        </w:rPr>
        <w:t> </w:t>
      </w:r>
      <w:r>
        <w:rPr>
          <w:color w:val="231F20"/>
        </w:rPr>
        <w:t>objeto,</w:t>
      </w:r>
      <w:r>
        <w:rPr>
          <w:color w:val="231F20"/>
          <w:spacing w:val="-18"/>
        </w:rPr>
        <w:t> </w:t>
      </w:r>
      <w:r>
        <w:rPr>
          <w:color w:val="231F20"/>
        </w:rPr>
        <w:t>ellos</w:t>
      </w:r>
      <w:r>
        <w:rPr>
          <w:color w:val="231F20"/>
          <w:spacing w:val="-18"/>
        </w:rPr>
        <w:t> </w:t>
      </w:r>
      <w:r>
        <w:rPr>
          <w:color w:val="231F20"/>
        </w:rPr>
        <w:t>piden un código, que daría empero al suspirada unidad solo a la mitad</w:t>
      </w:r>
      <w:r>
        <w:rPr>
          <w:color w:val="231F20"/>
          <w:spacing w:val="-22"/>
        </w:rPr>
        <w:t> </w:t>
      </w:r>
      <w:r>
        <w:rPr>
          <w:color w:val="231F20"/>
        </w:rPr>
        <w:t>de</w:t>
      </w:r>
      <w:r>
        <w:rPr>
          <w:color w:val="231F20"/>
          <w:spacing w:val="-22"/>
        </w:rPr>
        <w:t> </w:t>
      </w:r>
      <w:r>
        <w:rPr>
          <w:color w:val="231F20"/>
        </w:rPr>
        <w:t>Alemania</w:t>
      </w:r>
      <w:r>
        <w:rPr>
          <w:color w:val="231F20"/>
          <w:spacing w:val="-22"/>
        </w:rPr>
        <w:t> </w:t>
      </w:r>
      <w:r>
        <w:rPr>
          <w:color w:val="231F20"/>
        </w:rPr>
        <w:t>e</w:t>
      </w:r>
      <w:r>
        <w:rPr>
          <w:color w:val="231F20"/>
          <w:spacing w:val="-22"/>
        </w:rPr>
        <w:t> </w:t>
      </w:r>
      <w:r>
        <w:rPr>
          <w:color w:val="231F20"/>
        </w:rPr>
        <w:t>insolaría</w:t>
      </w:r>
      <w:r>
        <w:rPr>
          <w:color w:val="231F20"/>
          <w:spacing w:val="-22"/>
        </w:rPr>
        <w:t> </w:t>
      </w:r>
      <w:r>
        <w:rPr>
          <w:color w:val="231F20"/>
        </w:rPr>
        <w:t>en</w:t>
      </w:r>
      <w:r>
        <w:rPr>
          <w:color w:val="231F20"/>
          <w:spacing w:val="-22"/>
        </w:rPr>
        <w:t> </w:t>
      </w:r>
      <w:r>
        <w:rPr>
          <w:color w:val="231F20"/>
        </w:rPr>
        <w:t>cambio</w:t>
      </w:r>
      <w:r>
        <w:rPr>
          <w:color w:val="231F20"/>
          <w:spacing w:val="-22"/>
        </w:rPr>
        <w:t> </w:t>
      </w:r>
      <w:r>
        <w:rPr>
          <w:color w:val="231F20"/>
        </w:rPr>
        <w:t>a</w:t>
      </w:r>
      <w:r>
        <w:rPr>
          <w:color w:val="231F20"/>
          <w:spacing w:val="-22"/>
        </w:rPr>
        <w:t> </w:t>
      </w:r>
      <w:r>
        <w:rPr>
          <w:color w:val="231F20"/>
        </w:rPr>
        <w:t>la</w:t>
      </w:r>
      <w:r>
        <w:rPr>
          <w:color w:val="231F20"/>
          <w:spacing w:val="-22"/>
        </w:rPr>
        <w:t> </w:t>
      </w:r>
      <w:r>
        <w:rPr>
          <w:color w:val="231F20"/>
        </w:rPr>
        <w:t>otra</w:t>
      </w:r>
      <w:r>
        <w:rPr>
          <w:color w:val="231F20"/>
          <w:spacing w:val="-22"/>
        </w:rPr>
        <w:t> </w:t>
      </w:r>
      <w:r>
        <w:rPr>
          <w:color w:val="231F20"/>
        </w:rPr>
        <w:t>mitad</w:t>
      </w:r>
      <w:r>
        <w:rPr>
          <w:color w:val="231F20"/>
          <w:spacing w:val="-22"/>
        </w:rPr>
        <w:t> </w:t>
      </w:r>
      <w:r>
        <w:rPr>
          <w:color w:val="231F20"/>
          <w:spacing w:val="-2"/>
        </w:rPr>
        <w:t>mas </w:t>
      </w:r>
      <w:r>
        <w:rPr>
          <w:color w:val="231F20"/>
        </w:rPr>
        <w:t>netamente que antes. Yo veo el medio justo en una</w:t>
      </w:r>
      <w:r>
        <w:rPr>
          <w:color w:val="231F20"/>
          <w:spacing w:val="-22"/>
        </w:rPr>
        <w:t> </w:t>
      </w:r>
      <w:r>
        <w:rPr>
          <w:color w:val="231F20"/>
        </w:rPr>
        <w:t>ciencia jurídica en progreso orgánico que pueda ser común a toda la nación... “</w:t>
      </w:r>
      <w:r>
        <w:rPr>
          <w:color w:val="231F20"/>
          <w:position w:val="7"/>
          <w:sz w:val="11"/>
        </w:rPr>
        <w:t>203</w:t>
      </w:r>
      <w:r>
        <w:rPr>
          <w:color w:val="231F20"/>
        </w:rPr>
        <w:t>. Hoy con la globalizacion, hablaríamos de comunidad</w:t>
      </w:r>
      <w:r>
        <w:rPr>
          <w:color w:val="231F20"/>
          <w:spacing w:val="-1"/>
        </w:rPr>
        <w:t> </w:t>
      </w:r>
      <w:r>
        <w:rPr>
          <w:color w:val="231F20"/>
        </w:rPr>
        <w:t>mundial.</w:t>
      </w:r>
    </w:p>
    <w:p>
      <w:pPr>
        <w:pStyle w:val="BodyText"/>
        <w:spacing w:line="254" w:lineRule="auto" w:before="107"/>
        <w:ind w:left="1720" w:right="1712" w:firstLine="679"/>
      </w:pPr>
      <w:r>
        <w:rPr>
          <w:color w:val="231F20"/>
        </w:rPr>
        <w:t>Ya</w:t>
      </w:r>
      <w:r>
        <w:rPr>
          <w:color w:val="231F20"/>
          <w:spacing w:val="-21"/>
        </w:rPr>
        <w:t> </w:t>
      </w:r>
      <w:r>
        <w:rPr>
          <w:color w:val="231F20"/>
        </w:rPr>
        <w:t>en</w:t>
      </w:r>
      <w:r>
        <w:rPr>
          <w:color w:val="231F20"/>
          <w:spacing w:val="-21"/>
        </w:rPr>
        <w:t> </w:t>
      </w:r>
      <w:r>
        <w:rPr>
          <w:color w:val="231F20"/>
        </w:rPr>
        <w:t>una</w:t>
      </w:r>
      <w:r>
        <w:rPr>
          <w:color w:val="231F20"/>
          <w:spacing w:val="-21"/>
        </w:rPr>
        <w:t> </w:t>
      </w:r>
      <w:r>
        <w:rPr>
          <w:color w:val="231F20"/>
          <w:spacing w:val="-3"/>
        </w:rPr>
        <w:t>celebre</w:t>
      </w:r>
      <w:r>
        <w:rPr>
          <w:color w:val="231F20"/>
          <w:spacing w:val="-21"/>
        </w:rPr>
        <w:t> </w:t>
      </w:r>
      <w:r>
        <w:rPr>
          <w:color w:val="231F20"/>
          <w:spacing w:val="-3"/>
        </w:rPr>
        <w:t>resolución</w:t>
      </w:r>
      <w:r>
        <w:rPr>
          <w:color w:val="231F20"/>
          <w:spacing w:val="-21"/>
        </w:rPr>
        <w:t> </w:t>
      </w:r>
      <w:r>
        <w:rPr>
          <w:color w:val="231F20"/>
        </w:rPr>
        <w:t>del</w:t>
      </w:r>
      <w:r>
        <w:rPr>
          <w:color w:val="231F20"/>
          <w:spacing w:val="-21"/>
        </w:rPr>
        <w:t> </w:t>
      </w:r>
      <w:r>
        <w:rPr>
          <w:color w:val="231F20"/>
        </w:rPr>
        <w:t>25</w:t>
      </w:r>
      <w:r>
        <w:rPr>
          <w:color w:val="231F20"/>
          <w:spacing w:val="-21"/>
        </w:rPr>
        <w:t> </w:t>
      </w:r>
      <w:r>
        <w:rPr>
          <w:color w:val="231F20"/>
        </w:rPr>
        <w:t>de</w:t>
      </w:r>
      <w:r>
        <w:rPr>
          <w:color w:val="231F20"/>
          <w:spacing w:val="-21"/>
        </w:rPr>
        <w:t> </w:t>
      </w:r>
      <w:r>
        <w:rPr>
          <w:color w:val="231F20"/>
          <w:spacing w:val="-3"/>
        </w:rPr>
        <w:t>marzo</w:t>
      </w:r>
      <w:r>
        <w:rPr>
          <w:color w:val="231F20"/>
          <w:spacing w:val="-21"/>
        </w:rPr>
        <w:t> </w:t>
      </w:r>
      <w:r>
        <w:rPr>
          <w:color w:val="231F20"/>
        </w:rPr>
        <w:t>de</w:t>
      </w:r>
      <w:r>
        <w:rPr>
          <w:color w:val="231F20"/>
          <w:spacing w:val="-21"/>
        </w:rPr>
        <w:t> </w:t>
      </w:r>
      <w:r>
        <w:rPr>
          <w:color w:val="231F20"/>
          <w:spacing w:val="-3"/>
        </w:rPr>
        <w:t>1995 </w:t>
      </w:r>
      <w:r>
        <w:rPr>
          <w:color w:val="231F20"/>
        </w:rPr>
        <w:t>la OCED</w:t>
      </w:r>
      <w:r>
        <w:rPr>
          <w:color w:val="231F20"/>
          <w:position w:val="7"/>
          <w:sz w:val="11"/>
        </w:rPr>
        <w:t>204 </w:t>
      </w:r>
      <w:r>
        <w:rPr>
          <w:color w:val="231F20"/>
        </w:rPr>
        <w:t>ha prevenido a los gobiernos de los piases</w:t>
      </w:r>
      <w:r>
        <w:rPr>
          <w:color w:val="231F20"/>
          <w:spacing w:val="0"/>
        </w:rPr>
        <w:t> </w:t>
      </w:r>
      <w:r>
        <w:rPr>
          <w:color w:val="231F20"/>
        </w:rPr>
        <w:t>que</w:t>
      </w:r>
    </w:p>
    <w:p>
      <w:pPr>
        <w:pStyle w:val="BodyText"/>
        <w:rPr>
          <w:sz w:val="10"/>
        </w:rPr>
      </w:pPr>
      <w:r>
        <w:rPr/>
        <w:pict>
          <v:line style="position:absolute;mso-position-horizontal-relative:page;mso-position-vertical-relative:paragraph;z-index:3136;mso-wrap-distance-left:0;mso-wrap-distance-right:0" from="170.050995pt,8.166815pt" to="242.050995pt,8.166815pt" stroked="true" strokeweight="1pt" strokecolor="#231f20">
            <v:stroke dashstyle="solid"/>
            <w10:wrap type="topAndBottom"/>
          </v:line>
        </w:pict>
      </w:r>
    </w:p>
    <w:p>
      <w:pPr>
        <w:pStyle w:val="ListParagraph"/>
        <w:numPr>
          <w:ilvl w:val="0"/>
          <w:numId w:val="85"/>
        </w:numPr>
        <w:tabs>
          <w:tab w:pos="2120" w:val="left" w:leader="none"/>
        </w:tabs>
        <w:spacing w:line="254" w:lineRule="auto" w:before="6" w:after="0"/>
        <w:ind w:left="2061" w:right="1719" w:hanging="340"/>
        <w:jc w:val="both"/>
        <w:rPr>
          <w:color w:val="010202"/>
          <w:sz w:val="14"/>
        </w:rPr>
      </w:pPr>
      <w:r>
        <w:rPr>
          <w:color w:val="010202"/>
          <w:sz w:val="16"/>
        </w:rPr>
        <w:t>F.C. Savigny,   La vocacion de nuestro tiempo para la legislacion    y la jurisprudencia (doctrina) Digo “doctrina” pues en aleman es Wesenchafl aunque los angloamericanos impusieron la nocion de Jurisprudece (como se ve tambien guerras academicas), Heidelberg 1814</w:t>
      </w:r>
    </w:p>
    <w:p>
      <w:pPr>
        <w:pStyle w:val="ListParagraph"/>
        <w:numPr>
          <w:ilvl w:val="0"/>
          <w:numId w:val="85"/>
        </w:numPr>
        <w:tabs>
          <w:tab w:pos="2100" w:val="left" w:leader="none"/>
        </w:tabs>
        <w:spacing w:line="328" w:lineRule="auto" w:before="0" w:after="0"/>
        <w:ind w:left="2762" w:right="2474" w:hanging="1041"/>
        <w:jc w:val="left"/>
        <w:rPr>
          <w:color w:val="010202"/>
          <w:sz w:val="14"/>
        </w:rPr>
      </w:pPr>
      <w:r>
        <w:rPr>
          <w:color w:val="010202"/>
          <w:sz w:val="16"/>
        </w:rPr>
        <w:t>Recommendation of the Council of the OECD:  Appendix 1: The OECD Reference Checklist</w:t>
      </w:r>
      <w:r>
        <w:rPr>
          <w:color w:val="010202"/>
          <w:spacing w:val="-4"/>
          <w:sz w:val="16"/>
        </w:rPr>
        <w:t> </w:t>
      </w:r>
      <w:r>
        <w:rPr>
          <w:color w:val="010202"/>
          <w:sz w:val="16"/>
        </w:rPr>
        <w:t>for</w:t>
      </w:r>
    </w:p>
    <w:p>
      <w:pPr>
        <w:spacing w:line="182" w:lineRule="exact" w:before="0"/>
        <w:ind w:left="3109" w:right="0" w:firstLine="0"/>
        <w:jc w:val="left"/>
        <w:rPr>
          <w:sz w:val="16"/>
        </w:rPr>
      </w:pPr>
      <w:r>
        <w:rPr>
          <w:color w:val="010202"/>
          <w:sz w:val="16"/>
        </w:rPr>
        <w:t>Regulatory Decision-Making</w:t>
      </w:r>
    </w:p>
    <w:p>
      <w:pPr>
        <w:spacing w:line="254" w:lineRule="auto" w:before="64"/>
        <w:ind w:left="2061" w:right="1719" w:hanging="1"/>
        <w:jc w:val="both"/>
        <w:rPr>
          <w:sz w:val="16"/>
        </w:rPr>
      </w:pPr>
      <w:r>
        <w:rPr>
          <w:color w:val="010202"/>
          <w:sz w:val="16"/>
        </w:rPr>
        <w:t>Government performance is under pressure. Systems of</w:t>
      </w:r>
      <w:r>
        <w:rPr>
          <w:color w:val="010202"/>
          <w:spacing w:val="-23"/>
          <w:sz w:val="16"/>
        </w:rPr>
        <w:t> </w:t>
      </w:r>
      <w:r>
        <w:rPr>
          <w:color w:val="010202"/>
          <w:sz w:val="16"/>
        </w:rPr>
        <w:t>governance are adapting to global transformation involving more cooperation between</w:t>
      </w:r>
      <w:r>
        <w:rPr>
          <w:color w:val="010202"/>
          <w:spacing w:val="-8"/>
          <w:sz w:val="16"/>
        </w:rPr>
        <w:t> </w:t>
      </w:r>
      <w:r>
        <w:rPr>
          <w:color w:val="010202"/>
          <w:sz w:val="16"/>
        </w:rPr>
        <w:t>countries,</w:t>
      </w:r>
      <w:r>
        <w:rPr>
          <w:color w:val="010202"/>
          <w:spacing w:val="-8"/>
          <w:sz w:val="16"/>
        </w:rPr>
        <w:t> </w:t>
      </w:r>
      <w:r>
        <w:rPr>
          <w:color w:val="010202"/>
          <w:sz w:val="16"/>
        </w:rPr>
        <w:t>intensified</w:t>
      </w:r>
      <w:r>
        <w:rPr>
          <w:color w:val="010202"/>
          <w:spacing w:val="-8"/>
          <w:sz w:val="16"/>
        </w:rPr>
        <w:t> </w:t>
      </w:r>
      <w:r>
        <w:rPr>
          <w:color w:val="010202"/>
          <w:sz w:val="16"/>
        </w:rPr>
        <w:t>economic</w:t>
      </w:r>
      <w:r>
        <w:rPr>
          <w:color w:val="010202"/>
          <w:spacing w:val="-8"/>
          <w:sz w:val="16"/>
        </w:rPr>
        <w:t> </w:t>
      </w:r>
      <w:r>
        <w:rPr>
          <w:color w:val="010202"/>
          <w:sz w:val="16"/>
        </w:rPr>
        <w:t>competition,</w:t>
      </w:r>
      <w:r>
        <w:rPr>
          <w:color w:val="010202"/>
          <w:spacing w:val="-8"/>
          <w:sz w:val="16"/>
        </w:rPr>
        <w:t> </w:t>
      </w:r>
      <w:r>
        <w:rPr>
          <w:color w:val="010202"/>
          <w:sz w:val="16"/>
        </w:rPr>
        <w:t>and</w:t>
      </w:r>
      <w:r>
        <w:rPr>
          <w:color w:val="010202"/>
          <w:spacing w:val="-8"/>
          <w:sz w:val="16"/>
        </w:rPr>
        <w:t> </w:t>
      </w:r>
      <w:r>
        <w:rPr>
          <w:color w:val="010202"/>
          <w:sz w:val="16"/>
        </w:rPr>
        <w:t>new</w:t>
      </w:r>
      <w:r>
        <w:rPr>
          <w:color w:val="010202"/>
          <w:spacing w:val="-8"/>
          <w:sz w:val="16"/>
        </w:rPr>
        <w:t> </w:t>
      </w:r>
      <w:r>
        <w:rPr>
          <w:color w:val="010202"/>
          <w:sz w:val="16"/>
        </w:rPr>
        <w:t>tech- nologies.</w:t>
      </w:r>
      <w:r>
        <w:rPr>
          <w:color w:val="010202"/>
          <w:spacing w:val="-17"/>
          <w:sz w:val="16"/>
        </w:rPr>
        <w:t> </w:t>
      </w:r>
      <w:r>
        <w:rPr>
          <w:color w:val="010202"/>
          <w:sz w:val="16"/>
        </w:rPr>
        <w:t>Budget</w:t>
      </w:r>
      <w:r>
        <w:rPr>
          <w:color w:val="010202"/>
          <w:spacing w:val="-17"/>
          <w:sz w:val="16"/>
        </w:rPr>
        <w:t> </w:t>
      </w:r>
      <w:r>
        <w:rPr>
          <w:color w:val="010202"/>
          <w:sz w:val="16"/>
        </w:rPr>
        <w:t>deficits</w:t>
      </w:r>
      <w:r>
        <w:rPr>
          <w:color w:val="010202"/>
          <w:spacing w:val="-17"/>
          <w:sz w:val="16"/>
        </w:rPr>
        <w:t> </w:t>
      </w:r>
      <w:r>
        <w:rPr>
          <w:color w:val="010202"/>
          <w:sz w:val="16"/>
        </w:rPr>
        <w:t>and</w:t>
      </w:r>
      <w:r>
        <w:rPr>
          <w:color w:val="010202"/>
          <w:spacing w:val="-17"/>
          <w:sz w:val="16"/>
        </w:rPr>
        <w:t> </w:t>
      </w:r>
      <w:r>
        <w:rPr>
          <w:color w:val="010202"/>
          <w:sz w:val="16"/>
        </w:rPr>
        <w:t>economic</w:t>
      </w:r>
      <w:r>
        <w:rPr>
          <w:color w:val="010202"/>
          <w:spacing w:val="-17"/>
          <w:sz w:val="16"/>
        </w:rPr>
        <w:t> </w:t>
      </w:r>
      <w:r>
        <w:rPr>
          <w:color w:val="010202"/>
          <w:sz w:val="16"/>
        </w:rPr>
        <w:t>constraints</w:t>
      </w:r>
      <w:r>
        <w:rPr>
          <w:color w:val="010202"/>
          <w:spacing w:val="-17"/>
          <w:sz w:val="16"/>
        </w:rPr>
        <w:t> </w:t>
      </w:r>
      <w:r>
        <w:rPr>
          <w:color w:val="010202"/>
          <w:sz w:val="16"/>
        </w:rPr>
        <w:t>must</w:t>
      </w:r>
      <w:r>
        <w:rPr>
          <w:color w:val="010202"/>
          <w:spacing w:val="-17"/>
          <w:sz w:val="16"/>
        </w:rPr>
        <w:t> </w:t>
      </w:r>
      <w:r>
        <w:rPr>
          <w:color w:val="010202"/>
          <w:sz w:val="16"/>
        </w:rPr>
        <w:t>be</w:t>
      </w:r>
      <w:r>
        <w:rPr>
          <w:color w:val="010202"/>
          <w:spacing w:val="-17"/>
          <w:sz w:val="16"/>
        </w:rPr>
        <w:t> </w:t>
      </w:r>
      <w:r>
        <w:rPr>
          <w:color w:val="010202"/>
          <w:sz w:val="16"/>
        </w:rPr>
        <w:t>managed even</w:t>
      </w:r>
      <w:r>
        <w:rPr>
          <w:color w:val="010202"/>
          <w:spacing w:val="-15"/>
          <w:sz w:val="16"/>
        </w:rPr>
        <w:t> </w:t>
      </w:r>
      <w:r>
        <w:rPr>
          <w:color w:val="010202"/>
          <w:sz w:val="16"/>
        </w:rPr>
        <w:t>as</w:t>
      </w:r>
      <w:r>
        <w:rPr>
          <w:color w:val="010202"/>
          <w:spacing w:val="-15"/>
          <w:sz w:val="16"/>
        </w:rPr>
        <w:t> </w:t>
      </w:r>
      <w:r>
        <w:rPr>
          <w:color w:val="010202"/>
          <w:sz w:val="16"/>
        </w:rPr>
        <w:t>citizens</w:t>
      </w:r>
      <w:r>
        <w:rPr>
          <w:color w:val="010202"/>
          <w:spacing w:val="-15"/>
          <w:sz w:val="16"/>
        </w:rPr>
        <w:t> </w:t>
      </w:r>
      <w:r>
        <w:rPr>
          <w:color w:val="010202"/>
          <w:sz w:val="16"/>
        </w:rPr>
        <w:t>demand</w:t>
      </w:r>
      <w:r>
        <w:rPr>
          <w:color w:val="010202"/>
          <w:spacing w:val="-15"/>
          <w:sz w:val="16"/>
        </w:rPr>
        <w:t> </w:t>
      </w:r>
      <w:r>
        <w:rPr>
          <w:color w:val="010202"/>
          <w:sz w:val="16"/>
        </w:rPr>
        <w:t>more</w:t>
      </w:r>
      <w:r>
        <w:rPr>
          <w:color w:val="010202"/>
          <w:spacing w:val="-15"/>
          <w:sz w:val="16"/>
        </w:rPr>
        <w:t> </w:t>
      </w:r>
      <w:r>
        <w:rPr>
          <w:color w:val="010202"/>
          <w:sz w:val="16"/>
        </w:rPr>
        <w:t>action</w:t>
      </w:r>
      <w:r>
        <w:rPr>
          <w:color w:val="010202"/>
          <w:spacing w:val="-15"/>
          <w:sz w:val="16"/>
        </w:rPr>
        <w:t> </w:t>
      </w:r>
      <w:r>
        <w:rPr>
          <w:color w:val="010202"/>
          <w:sz w:val="16"/>
        </w:rPr>
        <w:t>to</w:t>
      </w:r>
      <w:r>
        <w:rPr>
          <w:color w:val="010202"/>
          <w:spacing w:val="-15"/>
          <w:sz w:val="16"/>
        </w:rPr>
        <w:t> </w:t>
      </w:r>
      <w:r>
        <w:rPr>
          <w:color w:val="010202"/>
          <w:sz w:val="16"/>
        </w:rPr>
        <w:t>deal</w:t>
      </w:r>
      <w:r>
        <w:rPr>
          <w:color w:val="010202"/>
          <w:spacing w:val="-15"/>
          <w:sz w:val="16"/>
        </w:rPr>
        <w:t> </w:t>
      </w:r>
      <w:r>
        <w:rPr>
          <w:color w:val="010202"/>
          <w:sz w:val="16"/>
        </w:rPr>
        <w:t>with</w:t>
      </w:r>
      <w:r>
        <w:rPr>
          <w:color w:val="010202"/>
          <w:spacing w:val="-15"/>
          <w:sz w:val="16"/>
        </w:rPr>
        <w:t> </w:t>
      </w:r>
      <w:r>
        <w:rPr>
          <w:color w:val="010202"/>
          <w:sz w:val="16"/>
        </w:rPr>
        <w:t>emerging</w:t>
      </w:r>
      <w:r>
        <w:rPr>
          <w:color w:val="010202"/>
          <w:spacing w:val="-15"/>
          <w:sz w:val="16"/>
        </w:rPr>
        <w:t> </w:t>
      </w:r>
      <w:r>
        <w:rPr>
          <w:color w:val="010202"/>
          <w:sz w:val="16"/>
        </w:rPr>
        <w:t>social</w:t>
      </w:r>
      <w:r>
        <w:rPr>
          <w:color w:val="010202"/>
          <w:spacing w:val="-15"/>
          <w:sz w:val="16"/>
        </w:rPr>
        <w:t> </w:t>
      </w:r>
      <w:r>
        <w:rPr>
          <w:color w:val="010202"/>
          <w:sz w:val="16"/>
        </w:rPr>
        <w:t>and environmental issues. As a result, public sectors must learn to do more with less, differently and better, as the OECD Public Manage- ment Committee has noted. Governments must find effective ways to make responsive policy decisions and to identify the right mix of instruments and incentives to implement</w:t>
      </w:r>
      <w:r>
        <w:rPr>
          <w:color w:val="010202"/>
          <w:spacing w:val="-6"/>
          <w:sz w:val="16"/>
        </w:rPr>
        <w:t> </w:t>
      </w:r>
      <w:r>
        <w:rPr>
          <w:color w:val="010202"/>
          <w:sz w:val="16"/>
        </w:rPr>
        <w:t>them.</w:t>
      </w:r>
    </w:p>
    <w:p>
      <w:pPr>
        <w:spacing w:line="254" w:lineRule="auto" w:before="50"/>
        <w:ind w:left="2060" w:right="1719" w:firstLine="0"/>
        <w:jc w:val="both"/>
        <w:rPr>
          <w:sz w:val="16"/>
        </w:rPr>
      </w:pPr>
      <w:r>
        <w:rPr>
          <w:color w:val="010202"/>
          <w:sz w:val="16"/>
        </w:rPr>
        <w:t>The OECD Reference Checklist for Regulatory Decision-making re- sponds to the need to develop and implement better regulations. It contains</w:t>
      </w:r>
      <w:r>
        <w:rPr>
          <w:color w:val="010202"/>
          <w:spacing w:val="-16"/>
          <w:sz w:val="16"/>
        </w:rPr>
        <w:t> </w:t>
      </w:r>
      <w:r>
        <w:rPr>
          <w:color w:val="010202"/>
          <w:sz w:val="16"/>
        </w:rPr>
        <w:t>ten</w:t>
      </w:r>
      <w:r>
        <w:rPr>
          <w:color w:val="010202"/>
          <w:spacing w:val="-16"/>
          <w:sz w:val="16"/>
        </w:rPr>
        <w:t> </w:t>
      </w:r>
      <w:r>
        <w:rPr>
          <w:color w:val="010202"/>
          <w:sz w:val="16"/>
        </w:rPr>
        <w:t>questions</w:t>
      </w:r>
      <w:r>
        <w:rPr>
          <w:color w:val="010202"/>
          <w:spacing w:val="-16"/>
          <w:sz w:val="16"/>
        </w:rPr>
        <w:t> </w:t>
      </w:r>
      <w:r>
        <w:rPr>
          <w:color w:val="010202"/>
          <w:sz w:val="16"/>
        </w:rPr>
        <w:t>about</w:t>
      </w:r>
      <w:r>
        <w:rPr>
          <w:color w:val="010202"/>
          <w:spacing w:val="-16"/>
          <w:sz w:val="16"/>
        </w:rPr>
        <w:t> </w:t>
      </w:r>
      <w:r>
        <w:rPr>
          <w:color w:val="010202"/>
          <w:sz w:val="16"/>
        </w:rPr>
        <w:t>regulatory</w:t>
      </w:r>
      <w:r>
        <w:rPr>
          <w:color w:val="010202"/>
          <w:spacing w:val="-16"/>
          <w:sz w:val="16"/>
        </w:rPr>
        <w:t> </w:t>
      </w:r>
      <w:r>
        <w:rPr>
          <w:color w:val="010202"/>
          <w:sz w:val="16"/>
        </w:rPr>
        <w:t>decisions</w:t>
      </w:r>
      <w:r>
        <w:rPr>
          <w:color w:val="010202"/>
          <w:spacing w:val="-16"/>
          <w:sz w:val="16"/>
        </w:rPr>
        <w:t> </w:t>
      </w:r>
      <w:r>
        <w:rPr>
          <w:color w:val="010202"/>
          <w:sz w:val="16"/>
        </w:rPr>
        <w:t>that</w:t>
      </w:r>
      <w:r>
        <w:rPr>
          <w:color w:val="010202"/>
          <w:spacing w:val="-16"/>
          <w:sz w:val="16"/>
        </w:rPr>
        <w:t> </w:t>
      </w:r>
      <w:r>
        <w:rPr>
          <w:color w:val="010202"/>
          <w:sz w:val="16"/>
        </w:rPr>
        <w:t>can</w:t>
      </w:r>
      <w:r>
        <w:rPr>
          <w:color w:val="010202"/>
          <w:spacing w:val="-16"/>
          <w:sz w:val="16"/>
        </w:rPr>
        <w:t> </w:t>
      </w:r>
      <w:r>
        <w:rPr>
          <w:color w:val="010202"/>
          <w:sz w:val="16"/>
        </w:rPr>
        <w:t>be</w:t>
      </w:r>
      <w:r>
        <w:rPr>
          <w:color w:val="010202"/>
          <w:spacing w:val="-16"/>
          <w:sz w:val="16"/>
        </w:rPr>
        <w:t> </w:t>
      </w:r>
      <w:r>
        <w:rPr>
          <w:color w:val="010202"/>
          <w:sz w:val="16"/>
        </w:rPr>
        <w:t>applied at all levels of decision- and policy-making. These questions reflect principles</w:t>
      </w:r>
      <w:r>
        <w:rPr>
          <w:color w:val="010202"/>
          <w:spacing w:val="-5"/>
          <w:sz w:val="16"/>
        </w:rPr>
        <w:t> </w:t>
      </w:r>
      <w:r>
        <w:rPr>
          <w:color w:val="010202"/>
          <w:sz w:val="16"/>
        </w:rPr>
        <w:t>of</w:t>
      </w:r>
      <w:r>
        <w:rPr>
          <w:color w:val="010202"/>
          <w:spacing w:val="-5"/>
          <w:sz w:val="16"/>
        </w:rPr>
        <w:t> </w:t>
      </w:r>
      <w:r>
        <w:rPr>
          <w:color w:val="010202"/>
          <w:sz w:val="16"/>
        </w:rPr>
        <w:t>good</w:t>
      </w:r>
      <w:r>
        <w:rPr>
          <w:color w:val="010202"/>
          <w:spacing w:val="-5"/>
          <w:sz w:val="16"/>
        </w:rPr>
        <w:t> </w:t>
      </w:r>
      <w:r>
        <w:rPr>
          <w:color w:val="010202"/>
          <w:sz w:val="16"/>
        </w:rPr>
        <w:t>decision-making</w:t>
      </w:r>
      <w:r>
        <w:rPr>
          <w:color w:val="010202"/>
          <w:spacing w:val="-5"/>
          <w:sz w:val="16"/>
        </w:rPr>
        <w:t> </w:t>
      </w:r>
      <w:r>
        <w:rPr>
          <w:color w:val="010202"/>
          <w:sz w:val="16"/>
        </w:rPr>
        <w:t>that</w:t>
      </w:r>
      <w:r>
        <w:rPr>
          <w:color w:val="010202"/>
          <w:spacing w:val="-5"/>
          <w:sz w:val="16"/>
        </w:rPr>
        <w:t> </w:t>
      </w:r>
      <w:r>
        <w:rPr>
          <w:color w:val="010202"/>
          <w:sz w:val="16"/>
        </w:rPr>
        <w:t>are</w:t>
      </w:r>
      <w:r>
        <w:rPr>
          <w:color w:val="010202"/>
          <w:spacing w:val="-5"/>
          <w:sz w:val="16"/>
        </w:rPr>
        <w:t> </w:t>
      </w:r>
      <w:r>
        <w:rPr>
          <w:color w:val="010202"/>
          <w:sz w:val="16"/>
        </w:rPr>
        <w:t>used</w:t>
      </w:r>
      <w:r>
        <w:rPr>
          <w:color w:val="010202"/>
          <w:spacing w:val="-5"/>
          <w:sz w:val="16"/>
        </w:rPr>
        <w:t> </w:t>
      </w:r>
      <w:r>
        <w:rPr>
          <w:color w:val="010202"/>
          <w:sz w:val="16"/>
        </w:rPr>
        <w:t>in</w:t>
      </w:r>
      <w:r>
        <w:rPr>
          <w:color w:val="010202"/>
          <w:spacing w:val="-5"/>
          <w:sz w:val="16"/>
        </w:rPr>
        <w:t> </w:t>
      </w:r>
      <w:r>
        <w:rPr>
          <w:color w:val="010202"/>
          <w:sz w:val="16"/>
        </w:rPr>
        <w:t>OECD</w:t>
      </w:r>
      <w:r>
        <w:rPr>
          <w:color w:val="010202"/>
          <w:spacing w:val="-5"/>
          <w:sz w:val="16"/>
        </w:rPr>
        <w:t> </w:t>
      </w:r>
      <w:r>
        <w:rPr>
          <w:color w:val="010202"/>
          <w:sz w:val="16"/>
        </w:rPr>
        <w:t>countries to</w:t>
      </w:r>
      <w:r>
        <w:rPr>
          <w:color w:val="010202"/>
          <w:spacing w:val="-8"/>
          <w:sz w:val="16"/>
        </w:rPr>
        <w:t> </w:t>
      </w:r>
      <w:r>
        <w:rPr>
          <w:color w:val="010202"/>
          <w:sz w:val="16"/>
        </w:rPr>
        <w:t>improve</w:t>
      </w:r>
      <w:r>
        <w:rPr>
          <w:color w:val="010202"/>
          <w:spacing w:val="-8"/>
          <w:sz w:val="16"/>
        </w:rPr>
        <w:t> </w:t>
      </w:r>
      <w:r>
        <w:rPr>
          <w:color w:val="010202"/>
          <w:sz w:val="16"/>
        </w:rPr>
        <w:t>the</w:t>
      </w:r>
      <w:r>
        <w:rPr>
          <w:color w:val="010202"/>
          <w:spacing w:val="-8"/>
          <w:sz w:val="16"/>
        </w:rPr>
        <w:t> </w:t>
      </w:r>
      <w:r>
        <w:rPr>
          <w:color w:val="010202"/>
          <w:sz w:val="16"/>
        </w:rPr>
        <w:t>effectiveness</w:t>
      </w:r>
      <w:r>
        <w:rPr>
          <w:color w:val="010202"/>
          <w:spacing w:val="-8"/>
          <w:sz w:val="16"/>
        </w:rPr>
        <w:t> </w:t>
      </w:r>
      <w:r>
        <w:rPr>
          <w:color w:val="010202"/>
          <w:sz w:val="16"/>
        </w:rPr>
        <w:t>and</w:t>
      </w:r>
      <w:r>
        <w:rPr>
          <w:color w:val="010202"/>
          <w:spacing w:val="-8"/>
          <w:sz w:val="16"/>
        </w:rPr>
        <w:t> </w:t>
      </w:r>
      <w:r>
        <w:rPr>
          <w:color w:val="010202"/>
          <w:sz w:val="16"/>
        </w:rPr>
        <w:t>efficiency</w:t>
      </w:r>
      <w:r>
        <w:rPr>
          <w:color w:val="010202"/>
          <w:spacing w:val="-8"/>
          <w:sz w:val="16"/>
        </w:rPr>
        <w:t> </w:t>
      </w:r>
      <w:r>
        <w:rPr>
          <w:color w:val="010202"/>
          <w:sz w:val="16"/>
        </w:rPr>
        <w:t>of</w:t>
      </w:r>
      <w:r>
        <w:rPr>
          <w:color w:val="010202"/>
          <w:spacing w:val="-8"/>
          <w:sz w:val="16"/>
        </w:rPr>
        <w:t> </w:t>
      </w:r>
      <w:r>
        <w:rPr>
          <w:color w:val="010202"/>
          <w:sz w:val="16"/>
        </w:rPr>
        <w:t>government</w:t>
      </w:r>
      <w:r>
        <w:rPr>
          <w:color w:val="010202"/>
          <w:spacing w:val="-8"/>
          <w:sz w:val="16"/>
        </w:rPr>
        <w:t> </w:t>
      </w:r>
      <w:r>
        <w:rPr>
          <w:color w:val="010202"/>
          <w:sz w:val="16"/>
        </w:rPr>
        <w:t>regulation by upgrading the legal and factual basis for regulations, clarifying options, assisting officials in reaching better decisions, establishing more</w:t>
      </w:r>
      <w:r>
        <w:rPr>
          <w:color w:val="010202"/>
          <w:spacing w:val="-17"/>
          <w:sz w:val="16"/>
        </w:rPr>
        <w:t> </w:t>
      </w:r>
      <w:r>
        <w:rPr>
          <w:color w:val="010202"/>
          <w:sz w:val="16"/>
        </w:rPr>
        <w:t>orderly</w:t>
      </w:r>
      <w:r>
        <w:rPr>
          <w:color w:val="010202"/>
          <w:spacing w:val="-17"/>
          <w:sz w:val="16"/>
        </w:rPr>
        <w:t> </w:t>
      </w:r>
      <w:r>
        <w:rPr>
          <w:color w:val="010202"/>
          <w:sz w:val="16"/>
        </w:rPr>
        <w:t>and</w:t>
      </w:r>
      <w:r>
        <w:rPr>
          <w:color w:val="010202"/>
          <w:spacing w:val="-17"/>
          <w:sz w:val="16"/>
        </w:rPr>
        <w:t> </w:t>
      </w:r>
      <w:r>
        <w:rPr>
          <w:color w:val="010202"/>
          <w:sz w:val="16"/>
        </w:rPr>
        <w:t>predictable</w:t>
      </w:r>
      <w:r>
        <w:rPr>
          <w:color w:val="010202"/>
          <w:spacing w:val="-17"/>
          <w:sz w:val="16"/>
        </w:rPr>
        <w:t> </w:t>
      </w:r>
      <w:r>
        <w:rPr>
          <w:color w:val="010202"/>
          <w:sz w:val="16"/>
        </w:rPr>
        <w:t>decision</w:t>
      </w:r>
      <w:r>
        <w:rPr>
          <w:color w:val="010202"/>
          <w:spacing w:val="-17"/>
          <w:sz w:val="16"/>
        </w:rPr>
        <w:t> </w:t>
      </w:r>
      <w:r>
        <w:rPr>
          <w:color w:val="010202"/>
          <w:sz w:val="16"/>
        </w:rPr>
        <w:t>processes,</w:t>
      </w:r>
      <w:r>
        <w:rPr>
          <w:color w:val="010202"/>
          <w:spacing w:val="-17"/>
          <w:sz w:val="16"/>
        </w:rPr>
        <w:t> </w:t>
      </w:r>
      <w:r>
        <w:rPr>
          <w:color w:val="010202"/>
          <w:sz w:val="16"/>
        </w:rPr>
        <w:t>identifying</w:t>
      </w:r>
      <w:r>
        <w:rPr>
          <w:color w:val="010202"/>
          <w:spacing w:val="-17"/>
          <w:sz w:val="16"/>
        </w:rPr>
        <w:t> </w:t>
      </w:r>
      <w:r>
        <w:rPr>
          <w:color w:val="010202"/>
          <w:sz w:val="16"/>
        </w:rPr>
        <w:t>existing regulations</w:t>
      </w:r>
      <w:r>
        <w:rPr>
          <w:color w:val="010202"/>
          <w:spacing w:val="-26"/>
          <w:sz w:val="16"/>
        </w:rPr>
        <w:t> </w:t>
      </w:r>
      <w:r>
        <w:rPr>
          <w:color w:val="010202"/>
          <w:sz w:val="16"/>
        </w:rPr>
        <w:t>that</w:t>
      </w:r>
      <w:r>
        <w:rPr>
          <w:color w:val="010202"/>
          <w:spacing w:val="-26"/>
          <w:sz w:val="16"/>
        </w:rPr>
        <w:t> </w:t>
      </w:r>
      <w:r>
        <w:rPr>
          <w:color w:val="010202"/>
          <w:sz w:val="16"/>
        </w:rPr>
        <w:t>are</w:t>
      </w:r>
      <w:r>
        <w:rPr>
          <w:color w:val="010202"/>
          <w:spacing w:val="-26"/>
          <w:sz w:val="16"/>
        </w:rPr>
        <w:t> </w:t>
      </w:r>
      <w:r>
        <w:rPr>
          <w:color w:val="010202"/>
          <w:sz w:val="16"/>
        </w:rPr>
        <w:t>outdated</w:t>
      </w:r>
      <w:r>
        <w:rPr>
          <w:color w:val="010202"/>
          <w:spacing w:val="-26"/>
          <w:sz w:val="16"/>
        </w:rPr>
        <w:t> </w:t>
      </w:r>
      <w:r>
        <w:rPr>
          <w:color w:val="010202"/>
          <w:sz w:val="16"/>
        </w:rPr>
        <w:t>or</w:t>
      </w:r>
      <w:r>
        <w:rPr>
          <w:color w:val="010202"/>
          <w:spacing w:val="-26"/>
          <w:sz w:val="16"/>
        </w:rPr>
        <w:t> </w:t>
      </w:r>
      <w:r>
        <w:rPr>
          <w:color w:val="010202"/>
          <w:sz w:val="16"/>
        </w:rPr>
        <w:t>unnecessary,</w:t>
      </w:r>
      <w:r>
        <w:rPr>
          <w:color w:val="010202"/>
          <w:spacing w:val="-26"/>
          <w:sz w:val="16"/>
        </w:rPr>
        <w:t> </w:t>
      </w:r>
      <w:r>
        <w:rPr>
          <w:color w:val="010202"/>
          <w:sz w:val="16"/>
        </w:rPr>
        <w:t>and</w:t>
      </w:r>
      <w:r>
        <w:rPr>
          <w:color w:val="010202"/>
          <w:spacing w:val="-26"/>
          <w:sz w:val="16"/>
        </w:rPr>
        <w:t> </w:t>
      </w:r>
      <w:r>
        <w:rPr>
          <w:color w:val="010202"/>
          <w:sz w:val="16"/>
        </w:rPr>
        <w:t>making</w:t>
      </w:r>
      <w:r>
        <w:rPr>
          <w:color w:val="010202"/>
          <w:spacing w:val="-26"/>
          <w:sz w:val="16"/>
        </w:rPr>
        <w:t> </w:t>
      </w:r>
      <w:r>
        <w:rPr>
          <w:color w:val="010202"/>
          <w:sz w:val="16"/>
        </w:rPr>
        <w:t>government actions</w:t>
      </w:r>
      <w:r>
        <w:rPr>
          <w:color w:val="010202"/>
          <w:spacing w:val="-24"/>
          <w:sz w:val="16"/>
        </w:rPr>
        <w:t> </w:t>
      </w:r>
      <w:r>
        <w:rPr>
          <w:color w:val="010202"/>
          <w:sz w:val="16"/>
        </w:rPr>
        <w:t>more</w:t>
      </w:r>
      <w:r>
        <w:rPr>
          <w:color w:val="010202"/>
          <w:spacing w:val="-23"/>
          <w:sz w:val="16"/>
        </w:rPr>
        <w:t> </w:t>
      </w:r>
      <w:r>
        <w:rPr>
          <w:color w:val="010202"/>
          <w:sz w:val="16"/>
        </w:rPr>
        <w:t>transparent.</w:t>
      </w:r>
      <w:r>
        <w:rPr>
          <w:color w:val="010202"/>
          <w:spacing w:val="-24"/>
          <w:sz w:val="16"/>
        </w:rPr>
        <w:t> </w:t>
      </w:r>
      <w:r>
        <w:rPr>
          <w:color w:val="010202"/>
          <w:sz w:val="16"/>
        </w:rPr>
        <w:t>The</w:t>
      </w:r>
      <w:r>
        <w:rPr>
          <w:color w:val="010202"/>
          <w:spacing w:val="-23"/>
          <w:sz w:val="16"/>
        </w:rPr>
        <w:t> </w:t>
      </w:r>
      <w:r>
        <w:rPr>
          <w:color w:val="010202"/>
          <w:sz w:val="16"/>
        </w:rPr>
        <w:t>Checklist,</w:t>
      </w:r>
      <w:r>
        <w:rPr>
          <w:color w:val="010202"/>
          <w:spacing w:val="-24"/>
          <w:sz w:val="16"/>
        </w:rPr>
        <w:t> </w:t>
      </w:r>
      <w:r>
        <w:rPr>
          <w:color w:val="010202"/>
          <w:sz w:val="16"/>
        </w:rPr>
        <w:t>however,</w:t>
      </w:r>
      <w:r>
        <w:rPr>
          <w:color w:val="010202"/>
          <w:spacing w:val="-24"/>
          <w:sz w:val="16"/>
        </w:rPr>
        <w:t> </w:t>
      </w:r>
      <w:r>
        <w:rPr>
          <w:color w:val="010202"/>
          <w:sz w:val="16"/>
        </w:rPr>
        <w:t>cannot</w:t>
      </w:r>
      <w:r>
        <w:rPr>
          <w:color w:val="010202"/>
          <w:spacing w:val="-24"/>
          <w:sz w:val="16"/>
        </w:rPr>
        <w:t> </w:t>
      </w:r>
      <w:r>
        <w:rPr>
          <w:color w:val="010202"/>
          <w:sz w:val="16"/>
        </w:rPr>
        <w:t>stand</w:t>
      </w:r>
      <w:r>
        <w:rPr>
          <w:color w:val="010202"/>
          <w:spacing w:val="-24"/>
          <w:sz w:val="16"/>
        </w:rPr>
        <w:t> </w:t>
      </w:r>
      <w:r>
        <w:rPr>
          <w:color w:val="010202"/>
          <w:sz w:val="16"/>
        </w:rPr>
        <w:t>alone</w:t>
      </w:r>
    </w:p>
    <w:p>
      <w:pPr>
        <w:spacing w:line="254" w:lineRule="auto" w:before="0"/>
        <w:ind w:left="2060" w:right="1719" w:firstLine="0"/>
        <w:jc w:val="both"/>
        <w:rPr>
          <w:sz w:val="16"/>
        </w:rPr>
      </w:pPr>
      <w:r>
        <w:rPr>
          <w:color w:val="010202"/>
          <w:sz w:val="16"/>
        </w:rPr>
        <w:t>--</w:t>
      </w:r>
      <w:r>
        <w:rPr>
          <w:color w:val="010202"/>
          <w:spacing w:val="-16"/>
          <w:sz w:val="16"/>
        </w:rPr>
        <w:t> </w:t>
      </w:r>
      <w:r>
        <w:rPr>
          <w:color w:val="010202"/>
          <w:sz w:val="16"/>
        </w:rPr>
        <w:t>it</w:t>
      </w:r>
      <w:r>
        <w:rPr>
          <w:color w:val="010202"/>
          <w:spacing w:val="-16"/>
          <w:sz w:val="16"/>
        </w:rPr>
        <w:t> </w:t>
      </w:r>
      <w:r>
        <w:rPr>
          <w:color w:val="010202"/>
          <w:sz w:val="16"/>
        </w:rPr>
        <w:t>must</w:t>
      </w:r>
      <w:r>
        <w:rPr>
          <w:color w:val="010202"/>
          <w:spacing w:val="-16"/>
          <w:sz w:val="16"/>
        </w:rPr>
        <w:t> </w:t>
      </w:r>
      <w:r>
        <w:rPr>
          <w:color w:val="010202"/>
          <w:sz w:val="16"/>
        </w:rPr>
        <w:t>be</w:t>
      </w:r>
      <w:r>
        <w:rPr>
          <w:color w:val="010202"/>
          <w:spacing w:val="-16"/>
          <w:sz w:val="16"/>
        </w:rPr>
        <w:t> </w:t>
      </w:r>
      <w:r>
        <w:rPr>
          <w:color w:val="010202"/>
          <w:sz w:val="16"/>
        </w:rPr>
        <w:t>applied</w:t>
      </w:r>
      <w:r>
        <w:rPr>
          <w:color w:val="010202"/>
          <w:spacing w:val="-16"/>
          <w:sz w:val="16"/>
        </w:rPr>
        <w:t> </w:t>
      </w:r>
      <w:r>
        <w:rPr>
          <w:color w:val="010202"/>
          <w:sz w:val="16"/>
        </w:rPr>
        <w:t>within</w:t>
      </w:r>
      <w:r>
        <w:rPr>
          <w:color w:val="010202"/>
          <w:spacing w:val="-16"/>
          <w:sz w:val="16"/>
        </w:rPr>
        <w:t> </w:t>
      </w:r>
      <w:r>
        <w:rPr>
          <w:color w:val="010202"/>
          <w:sz w:val="16"/>
        </w:rPr>
        <w:t>a</w:t>
      </w:r>
      <w:r>
        <w:rPr>
          <w:color w:val="010202"/>
          <w:spacing w:val="-16"/>
          <w:sz w:val="16"/>
        </w:rPr>
        <w:t> </w:t>
      </w:r>
      <w:r>
        <w:rPr>
          <w:color w:val="010202"/>
          <w:sz w:val="16"/>
        </w:rPr>
        <w:t>broader</w:t>
      </w:r>
      <w:r>
        <w:rPr>
          <w:color w:val="010202"/>
          <w:spacing w:val="-16"/>
          <w:sz w:val="16"/>
        </w:rPr>
        <w:t> </w:t>
      </w:r>
      <w:r>
        <w:rPr>
          <w:color w:val="010202"/>
          <w:sz w:val="16"/>
        </w:rPr>
        <w:t>regulatory</w:t>
      </w:r>
      <w:r>
        <w:rPr>
          <w:color w:val="010202"/>
          <w:spacing w:val="-16"/>
          <w:sz w:val="16"/>
        </w:rPr>
        <w:t> </w:t>
      </w:r>
      <w:r>
        <w:rPr>
          <w:color w:val="010202"/>
          <w:sz w:val="16"/>
        </w:rPr>
        <w:t>management</w:t>
      </w:r>
      <w:r>
        <w:rPr>
          <w:color w:val="010202"/>
          <w:spacing w:val="-16"/>
          <w:sz w:val="16"/>
        </w:rPr>
        <w:t> </w:t>
      </w:r>
      <w:r>
        <w:rPr>
          <w:color w:val="010202"/>
          <w:sz w:val="16"/>
        </w:rPr>
        <w:t>system that includes elements such as information collection and analysis, consultation</w:t>
      </w:r>
      <w:r>
        <w:rPr>
          <w:color w:val="010202"/>
          <w:spacing w:val="-9"/>
          <w:sz w:val="16"/>
        </w:rPr>
        <w:t> </w:t>
      </w:r>
      <w:r>
        <w:rPr>
          <w:color w:val="010202"/>
          <w:sz w:val="16"/>
        </w:rPr>
        <w:t>processes,</w:t>
      </w:r>
      <w:r>
        <w:rPr>
          <w:color w:val="010202"/>
          <w:spacing w:val="-9"/>
          <w:sz w:val="16"/>
        </w:rPr>
        <w:t> </w:t>
      </w:r>
      <w:r>
        <w:rPr>
          <w:color w:val="010202"/>
          <w:sz w:val="16"/>
        </w:rPr>
        <w:t>and</w:t>
      </w:r>
      <w:r>
        <w:rPr>
          <w:color w:val="010202"/>
          <w:spacing w:val="-9"/>
          <w:sz w:val="16"/>
        </w:rPr>
        <w:t> </w:t>
      </w:r>
      <w:r>
        <w:rPr>
          <w:color w:val="010202"/>
          <w:sz w:val="16"/>
        </w:rPr>
        <w:t>systematic</w:t>
      </w:r>
      <w:r>
        <w:rPr>
          <w:color w:val="010202"/>
          <w:spacing w:val="-9"/>
          <w:sz w:val="16"/>
        </w:rPr>
        <w:t> </w:t>
      </w:r>
      <w:r>
        <w:rPr>
          <w:color w:val="010202"/>
          <w:sz w:val="16"/>
        </w:rPr>
        <w:t>evaluation</w:t>
      </w:r>
      <w:r>
        <w:rPr>
          <w:color w:val="010202"/>
          <w:spacing w:val="-9"/>
          <w:sz w:val="16"/>
        </w:rPr>
        <w:t> </w:t>
      </w:r>
      <w:r>
        <w:rPr>
          <w:color w:val="010202"/>
          <w:sz w:val="16"/>
        </w:rPr>
        <w:t>of</w:t>
      </w:r>
      <w:r>
        <w:rPr>
          <w:color w:val="010202"/>
          <w:spacing w:val="-9"/>
          <w:sz w:val="16"/>
        </w:rPr>
        <w:t> </w:t>
      </w:r>
      <w:r>
        <w:rPr>
          <w:color w:val="010202"/>
          <w:sz w:val="16"/>
        </w:rPr>
        <w:t>existing</w:t>
      </w:r>
      <w:r>
        <w:rPr>
          <w:color w:val="010202"/>
          <w:spacing w:val="-9"/>
          <w:sz w:val="16"/>
        </w:rPr>
        <w:t> </w:t>
      </w:r>
      <w:r>
        <w:rPr>
          <w:color w:val="010202"/>
          <w:sz w:val="16"/>
        </w:rPr>
        <w:t>regula- tions.</w:t>
      </w:r>
    </w:p>
    <w:p>
      <w:pPr>
        <w:pStyle w:val="BodyText"/>
      </w:pPr>
    </w:p>
    <w:p>
      <w:pPr>
        <w:pStyle w:val="BodyText"/>
      </w:pPr>
    </w:p>
    <w:p>
      <w:pPr>
        <w:spacing w:before="275"/>
        <w:ind w:left="0" w:right="1455" w:firstLine="0"/>
        <w:jc w:val="right"/>
        <w:rPr>
          <w:sz w:val="28"/>
        </w:rPr>
      </w:pPr>
      <w:r>
        <w:rPr>
          <w:rFonts w:ascii="Arial"/>
          <w:color w:val="231F20"/>
          <w:w w:val="80"/>
          <w:sz w:val="12"/>
        </w:rPr>
        <w:t>UIGV </w:t>
      </w:r>
      <w:r>
        <w:rPr>
          <w:color w:val="A7A9AC"/>
          <w:w w:val="80"/>
          <w:sz w:val="28"/>
        </w:rPr>
        <w:t>203</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rPr>
          <w:rFonts w:ascii="Arial"/>
        </w:rPr>
      </w:pPr>
    </w:p>
    <w:p>
      <w:pPr>
        <w:pStyle w:val="BodyText"/>
        <w:rPr>
          <w:rFonts w:ascii="Arial"/>
          <w:sz w:val="10"/>
        </w:rPr>
      </w:pPr>
      <w:r>
        <w:rPr/>
        <w:pict>
          <v:line style="position:absolute;mso-position-horizontal-relative:page;mso-position-vertical-relative:paragraph;z-index:3160;mso-wrap-distance-left:0;mso-wrap-distance-right:0" from="170.050995pt,8.237012pt" to="425.168995pt,8.237012pt" stroked="true" strokeweight="1pt" strokecolor="#231f20">
            <v:stroke dashstyle="solid"/>
            <w10:wrap type="topAndBottom"/>
          </v:line>
        </w:pict>
      </w:r>
    </w:p>
    <w:p>
      <w:pPr>
        <w:spacing w:before="6"/>
        <w:ind w:left="2076" w:right="1379" w:firstLine="0"/>
        <w:jc w:val="center"/>
        <w:rPr>
          <w:sz w:val="16"/>
        </w:rPr>
      </w:pPr>
      <w:r>
        <w:rPr>
          <w:color w:val="010202"/>
          <w:sz w:val="16"/>
        </w:rPr>
        <w:t>Question No. 1</w:t>
      </w:r>
    </w:p>
    <w:p>
      <w:pPr>
        <w:pStyle w:val="BodyText"/>
        <w:rPr>
          <w:sz w:val="19"/>
        </w:rPr>
      </w:pPr>
    </w:p>
    <w:p>
      <w:pPr>
        <w:spacing w:before="100"/>
        <w:ind w:left="1721" w:right="0" w:firstLine="0"/>
        <w:jc w:val="left"/>
        <w:rPr>
          <w:sz w:val="16"/>
        </w:rPr>
      </w:pPr>
      <w:r>
        <w:rPr>
          <w:color w:val="010202"/>
          <w:sz w:val="16"/>
        </w:rPr>
        <w:t>Is the problem correctly defined?</w:t>
      </w:r>
    </w:p>
    <w:p>
      <w:pPr>
        <w:pStyle w:val="BodyText"/>
        <w:rPr>
          <w:sz w:val="18"/>
        </w:rPr>
      </w:pPr>
    </w:p>
    <w:p>
      <w:pPr>
        <w:spacing w:line="254" w:lineRule="auto" w:before="112"/>
        <w:ind w:left="2061" w:right="1627" w:hanging="340"/>
        <w:jc w:val="left"/>
        <w:rPr>
          <w:sz w:val="16"/>
        </w:rPr>
      </w:pPr>
      <w:r>
        <w:rPr>
          <w:color w:val="010202"/>
          <w:sz w:val="16"/>
        </w:rPr>
        <w:t>The problem to be solved should be precisely stated, giving clear evidence of its nature and magnitude, and explaining why</w:t>
      </w:r>
    </w:p>
    <w:p>
      <w:pPr>
        <w:spacing w:before="56"/>
        <w:ind w:left="1721" w:right="0" w:firstLine="0"/>
        <w:jc w:val="left"/>
        <w:rPr>
          <w:sz w:val="16"/>
        </w:rPr>
      </w:pPr>
      <w:r>
        <w:rPr>
          <w:color w:val="010202"/>
          <w:sz w:val="16"/>
        </w:rPr>
        <w:t>it has arisen (identifying the incentives of affected entities).</w:t>
      </w:r>
    </w:p>
    <w:p>
      <w:pPr>
        <w:pStyle w:val="BodyText"/>
        <w:rPr>
          <w:sz w:val="18"/>
        </w:rPr>
      </w:pPr>
    </w:p>
    <w:p>
      <w:pPr>
        <w:spacing w:before="106"/>
        <w:ind w:left="1721" w:right="0" w:firstLine="0"/>
        <w:jc w:val="left"/>
        <w:rPr>
          <w:sz w:val="14"/>
        </w:rPr>
      </w:pPr>
      <w:r>
        <w:rPr>
          <w:color w:val="010202"/>
          <w:sz w:val="14"/>
        </w:rPr>
        <w:t>Question No. 2</w:t>
      </w:r>
    </w:p>
    <w:p>
      <w:pPr>
        <w:pStyle w:val="BodyText"/>
        <w:rPr>
          <w:sz w:val="16"/>
        </w:rPr>
      </w:pPr>
    </w:p>
    <w:p>
      <w:pPr>
        <w:spacing w:before="109"/>
        <w:ind w:left="1721" w:right="0" w:firstLine="0"/>
        <w:jc w:val="left"/>
        <w:rPr>
          <w:sz w:val="14"/>
        </w:rPr>
      </w:pPr>
      <w:r>
        <w:rPr>
          <w:color w:val="010202"/>
          <w:sz w:val="14"/>
        </w:rPr>
        <w:t>Is government action justified?</w:t>
      </w:r>
    </w:p>
    <w:p>
      <w:pPr>
        <w:pStyle w:val="BodyText"/>
        <w:rPr>
          <w:sz w:val="16"/>
        </w:rPr>
      </w:pPr>
    </w:p>
    <w:p>
      <w:pPr>
        <w:spacing w:line="254" w:lineRule="auto" w:before="109"/>
        <w:ind w:left="2061" w:right="1635" w:hanging="341"/>
        <w:jc w:val="left"/>
        <w:rPr>
          <w:sz w:val="14"/>
        </w:rPr>
      </w:pPr>
      <w:r>
        <w:rPr>
          <w:color w:val="010202"/>
          <w:sz w:val="14"/>
        </w:rPr>
        <w:t>Government intervention should be based on clear evidence that government action is justified, given the nature of the</w:t>
      </w:r>
    </w:p>
    <w:p>
      <w:pPr>
        <w:spacing w:line="254" w:lineRule="auto" w:before="56"/>
        <w:ind w:left="2060" w:right="1765" w:hanging="340"/>
        <w:jc w:val="left"/>
        <w:rPr>
          <w:sz w:val="14"/>
        </w:rPr>
      </w:pPr>
      <w:r>
        <w:rPr>
          <w:color w:val="010202"/>
          <w:sz w:val="14"/>
        </w:rPr>
        <w:t>problem, the likely benefits and costs of action (based on a realistic assessment of government effectiveness), and</w:t>
      </w:r>
    </w:p>
    <w:p>
      <w:pPr>
        <w:spacing w:line="679" w:lineRule="auto" w:before="55"/>
        <w:ind w:left="1720" w:right="3594" w:firstLine="0"/>
        <w:jc w:val="left"/>
        <w:rPr>
          <w:sz w:val="14"/>
        </w:rPr>
      </w:pPr>
      <w:r>
        <w:rPr>
          <w:color w:val="010202"/>
          <w:sz w:val="14"/>
        </w:rPr>
        <w:t>alternative mechanisms for addressing the problem. Question No. 3</w:t>
      </w:r>
    </w:p>
    <w:p>
      <w:pPr>
        <w:spacing w:line="159" w:lineRule="exact" w:before="0"/>
        <w:ind w:left="1720" w:right="0" w:firstLine="0"/>
        <w:jc w:val="left"/>
        <w:rPr>
          <w:sz w:val="14"/>
        </w:rPr>
      </w:pPr>
      <w:r>
        <w:rPr>
          <w:color w:val="010202"/>
          <w:sz w:val="14"/>
        </w:rPr>
        <w:t>Is regulation the best form of government action?</w:t>
      </w:r>
    </w:p>
    <w:p>
      <w:pPr>
        <w:pStyle w:val="BodyText"/>
        <w:rPr>
          <w:sz w:val="16"/>
        </w:rPr>
      </w:pPr>
    </w:p>
    <w:p>
      <w:pPr>
        <w:spacing w:line="254" w:lineRule="auto" w:before="109"/>
        <w:ind w:left="2060" w:right="1712" w:hanging="341"/>
        <w:jc w:val="left"/>
        <w:rPr>
          <w:sz w:val="14"/>
        </w:rPr>
      </w:pPr>
      <w:r>
        <w:rPr>
          <w:color w:val="010202"/>
          <w:sz w:val="14"/>
        </w:rPr>
        <w:t>Regulators</w:t>
      </w:r>
      <w:r>
        <w:rPr>
          <w:color w:val="010202"/>
          <w:spacing w:val="-15"/>
          <w:sz w:val="14"/>
        </w:rPr>
        <w:t> </w:t>
      </w:r>
      <w:r>
        <w:rPr>
          <w:color w:val="010202"/>
          <w:sz w:val="14"/>
        </w:rPr>
        <w:t>should</w:t>
      </w:r>
      <w:r>
        <w:rPr>
          <w:color w:val="010202"/>
          <w:spacing w:val="-15"/>
          <w:sz w:val="14"/>
        </w:rPr>
        <w:t> </w:t>
      </w:r>
      <w:r>
        <w:rPr>
          <w:color w:val="010202"/>
          <w:sz w:val="14"/>
        </w:rPr>
        <w:t>carry</w:t>
      </w:r>
      <w:r>
        <w:rPr>
          <w:color w:val="010202"/>
          <w:spacing w:val="-15"/>
          <w:sz w:val="14"/>
        </w:rPr>
        <w:t> </w:t>
      </w:r>
      <w:r>
        <w:rPr>
          <w:color w:val="010202"/>
          <w:sz w:val="14"/>
        </w:rPr>
        <w:t>out,</w:t>
      </w:r>
      <w:r>
        <w:rPr>
          <w:color w:val="010202"/>
          <w:spacing w:val="-15"/>
          <w:sz w:val="14"/>
        </w:rPr>
        <w:t> </w:t>
      </w:r>
      <w:r>
        <w:rPr>
          <w:color w:val="010202"/>
          <w:sz w:val="14"/>
        </w:rPr>
        <w:t>early</w:t>
      </w:r>
      <w:r>
        <w:rPr>
          <w:color w:val="010202"/>
          <w:spacing w:val="-15"/>
          <w:sz w:val="14"/>
        </w:rPr>
        <w:t> </w:t>
      </w:r>
      <w:r>
        <w:rPr>
          <w:color w:val="010202"/>
          <w:sz w:val="14"/>
        </w:rPr>
        <w:t>in</w:t>
      </w:r>
      <w:r>
        <w:rPr>
          <w:color w:val="010202"/>
          <w:spacing w:val="-15"/>
          <w:sz w:val="14"/>
        </w:rPr>
        <w:t> </w:t>
      </w:r>
      <w:r>
        <w:rPr>
          <w:color w:val="010202"/>
          <w:sz w:val="14"/>
        </w:rPr>
        <w:t>the</w:t>
      </w:r>
      <w:r>
        <w:rPr>
          <w:color w:val="010202"/>
          <w:spacing w:val="-15"/>
          <w:sz w:val="14"/>
        </w:rPr>
        <w:t> </w:t>
      </w:r>
      <w:r>
        <w:rPr>
          <w:color w:val="010202"/>
          <w:sz w:val="14"/>
        </w:rPr>
        <w:t>regulatory</w:t>
      </w:r>
      <w:r>
        <w:rPr>
          <w:color w:val="010202"/>
          <w:spacing w:val="-15"/>
          <w:sz w:val="14"/>
        </w:rPr>
        <w:t> </w:t>
      </w:r>
      <w:r>
        <w:rPr>
          <w:color w:val="010202"/>
          <w:sz w:val="14"/>
        </w:rPr>
        <w:t>process,</w:t>
      </w:r>
      <w:r>
        <w:rPr>
          <w:color w:val="010202"/>
          <w:spacing w:val="-15"/>
          <w:sz w:val="14"/>
        </w:rPr>
        <w:t> </w:t>
      </w:r>
      <w:r>
        <w:rPr>
          <w:color w:val="010202"/>
          <w:sz w:val="14"/>
        </w:rPr>
        <w:t>an</w:t>
      </w:r>
      <w:r>
        <w:rPr>
          <w:color w:val="010202"/>
          <w:spacing w:val="-15"/>
          <w:sz w:val="14"/>
        </w:rPr>
        <w:t> </w:t>
      </w:r>
      <w:r>
        <w:rPr>
          <w:color w:val="010202"/>
          <w:sz w:val="14"/>
        </w:rPr>
        <w:t>informed</w:t>
      </w:r>
      <w:r>
        <w:rPr>
          <w:color w:val="010202"/>
          <w:spacing w:val="-15"/>
          <w:sz w:val="14"/>
        </w:rPr>
        <w:t> </w:t>
      </w:r>
      <w:r>
        <w:rPr>
          <w:color w:val="010202"/>
          <w:sz w:val="14"/>
        </w:rPr>
        <w:t>comparison of a variety of regulatory</w:t>
      </w:r>
      <w:r>
        <w:rPr>
          <w:color w:val="010202"/>
          <w:spacing w:val="-4"/>
          <w:sz w:val="14"/>
        </w:rPr>
        <w:t> </w:t>
      </w:r>
      <w:r>
        <w:rPr>
          <w:color w:val="010202"/>
          <w:sz w:val="14"/>
        </w:rPr>
        <w:t>and</w:t>
      </w:r>
    </w:p>
    <w:p>
      <w:pPr>
        <w:spacing w:line="254" w:lineRule="auto" w:before="56"/>
        <w:ind w:left="2060" w:right="1712" w:hanging="341"/>
        <w:jc w:val="left"/>
        <w:rPr>
          <w:sz w:val="14"/>
        </w:rPr>
      </w:pPr>
      <w:r>
        <w:rPr>
          <w:color w:val="010202"/>
          <w:sz w:val="14"/>
        </w:rPr>
        <w:t>non-regulatory</w:t>
      </w:r>
      <w:r>
        <w:rPr>
          <w:color w:val="010202"/>
          <w:spacing w:val="-23"/>
          <w:sz w:val="14"/>
        </w:rPr>
        <w:t> </w:t>
      </w:r>
      <w:r>
        <w:rPr>
          <w:color w:val="010202"/>
          <w:sz w:val="14"/>
        </w:rPr>
        <w:t>policy</w:t>
      </w:r>
      <w:r>
        <w:rPr>
          <w:color w:val="010202"/>
          <w:spacing w:val="-23"/>
          <w:sz w:val="14"/>
        </w:rPr>
        <w:t> </w:t>
      </w:r>
      <w:r>
        <w:rPr>
          <w:color w:val="010202"/>
          <w:sz w:val="14"/>
        </w:rPr>
        <w:t>instruments,</w:t>
      </w:r>
      <w:r>
        <w:rPr>
          <w:color w:val="010202"/>
          <w:spacing w:val="-23"/>
          <w:sz w:val="14"/>
        </w:rPr>
        <w:t> </w:t>
      </w:r>
      <w:r>
        <w:rPr>
          <w:color w:val="010202"/>
          <w:sz w:val="14"/>
        </w:rPr>
        <w:t>considering</w:t>
      </w:r>
      <w:r>
        <w:rPr>
          <w:color w:val="010202"/>
          <w:spacing w:val="-23"/>
          <w:sz w:val="14"/>
        </w:rPr>
        <w:t> </w:t>
      </w:r>
      <w:r>
        <w:rPr>
          <w:color w:val="010202"/>
          <w:sz w:val="14"/>
        </w:rPr>
        <w:t>relevant</w:t>
      </w:r>
      <w:r>
        <w:rPr>
          <w:color w:val="010202"/>
          <w:spacing w:val="-23"/>
          <w:sz w:val="14"/>
        </w:rPr>
        <w:t> </w:t>
      </w:r>
      <w:r>
        <w:rPr>
          <w:color w:val="010202"/>
          <w:sz w:val="14"/>
        </w:rPr>
        <w:t>issues</w:t>
      </w:r>
      <w:r>
        <w:rPr>
          <w:color w:val="010202"/>
          <w:spacing w:val="-23"/>
          <w:sz w:val="14"/>
        </w:rPr>
        <w:t> </w:t>
      </w:r>
      <w:r>
        <w:rPr>
          <w:color w:val="010202"/>
          <w:sz w:val="14"/>
        </w:rPr>
        <w:t>such</w:t>
      </w:r>
      <w:r>
        <w:rPr>
          <w:color w:val="010202"/>
          <w:spacing w:val="-23"/>
          <w:sz w:val="14"/>
        </w:rPr>
        <w:t> </w:t>
      </w:r>
      <w:r>
        <w:rPr>
          <w:color w:val="010202"/>
          <w:sz w:val="14"/>
        </w:rPr>
        <w:t>as</w:t>
      </w:r>
      <w:r>
        <w:rPr>
          <w:color w:val="010202"/>
          <w:spacing w:val="-23"/>
          <w:sz w:val="14"/>
        </w:rPr>
        <w:t> </w:t>
      </w:r>
      <w:r>
        <w:rPr>
          <w:color w:val="010202"/>
          <w:sz w:val="14"/>
        </w:rPr>
        <w:t>costs,</w:t>
      </w:r>
      <w:r>
        <w:rPr>
          <w:color w:val="010202"/>
          <w:spacing w:val="-23"/>
          <w:sz w:val="14"/>
        </w:rPr>
        <w:t> </w:t>
      </w:r>
      <w:r>
        <w:rPr>
          <w:color w:val="010202"/>
          <w:sz w:val="14"/>
        </w:rPr>
        <w:t>benefits, distributional effects,</w:t>
      </w:r>
      <w:r>
        <w:rPr>
          <w:color w:val="010202"/>
          <w:spacing w:val="-2"/>
          <w:sz w:val="14"/>
        </w:rPr>
        <w:t> </w:t>
      </w:r>
      <w:r>
        <w:rPr>
          <w:color w:val="010202"/>
          <w:sz w:val="14"/>
        </w:rPr>
        <w:t>and</w:t>
      </w:r>
    </w:p>
    <w:p>
      <w:pPr>
        <w:spacing w:line="338" w:lineRule="auto" w:before="56"/>
        <w:ind w:left="1720" w:right="5003" w:firstLine="0"/>
        <w:jc w:val="left"/>
        <w:rPr>
          <w:sz w:val="14"/>
        </w:rPr>
      </w:pPr>
      <w:r>
        <w:rPr>
          <w:color w:val="010202"/>
          <w:sz w:val="14"/>
        </w:rPr>
        <w:t>administrative requirements. Question No. 4</w:t>
      </w:r>
    </w:p>
    <w:p>
      <w:pPr>
        <w:pStyle w:val="BodyText"/>
        <w:spacing w:before="10"/>
        <w:rPr>
          <w:sz w:val="19"/>
        </w:rPr>
      </w:pPr>
    </w:p>
    <w:p>
      <w:pPr>
        <w:spacing w:before="0"/>
        <w:ind w:left="1720" w:right="0" w:firstLine="0"/>
        <w:jc w:val="left"/>
        <w:rPr>
          <w:sz w:val="14"/>
        </w:rPr>
      </w:pPr>
      <w:r>
        <w:rPr>
          <w:color w:val="010202"/>
          <w:sz w:val="14"/>
        </w:rPr>
        <w:t>Is there a legal basis for regulation?</w:t>
      </w:r>
    </w:p>
    <w:p>
      <w:pPr>
        <w:pStyle w:val="BodyText"/>
        <w:rPr>
          <w:sz w:val="16"/>
        </w:rPr>
      </w:pPr>
    </w:p>
    <w:p>
      <w:pPr>
        <w:spacing w:line="254" w:lineRule="auto" w:before="109"/>
        <w:ind w:left="2060" w:right="1618" w:hanging="341"/>
        <w:jc w:val="left"/>
        <w:rPr>
          <w:sz w:val="14"/>
        </w:rPr>
      </w:pPr>
      <w:r>
        <w:rPr>
          <w:color w:val="010202"/>
          <w:sz w:val="14"/>
        </w:rPr>
        <w:t>Regulatory processes should be structured so that all regulatory decisions rigorously respect the “rule of law”; that is,</w:t>
      </w:r>
    </w:p>
    <w:p>
      <w:pPr>
        <w:spacing w:line="254" w:lineRule="auto" w:before="56"/>
        <w:ind w:left="2060" w:right="1719" w:hanging="341"/>
        <w:jc w:val="left"/>
        <w:rPr>
          <w:sz w:val="14"/>
        </w:rPr>
      </w:pPr>
      <w:r>
        <w:rPr>
          <w:color w:val="010202"/>
          <w:sz w:val="14"/>
        </w:rPr>
        <w:t>responsibility should be explicit for ensuring that all regulations are authorised by higher- level regulations and consistent</w:t>
      </w:r>
    </w:p>
    <w:p>
      <w:pPr>
        <w:spacing w:line="254" w:lineRule="auto" w:before="56"/>
        <w:ind w:left="2060" w:right="1712" w:hanging="341"/>
        <w:jc w:val="left"/>
        <w:rPr>
          <w:sz w:val="14"/>
        </w:rPr>
      </w:pPr>
      <w:r>
        <w:rPr>
          <w:color w:val="010202"/>
          <w:sz w:val="14"/>
        </w:rPr>
        <w:t>with treaty obligations, and comply with relevant legal principles such as certainty, proportionality, and applicable</w:t>
      </w:r>
    </w:p>
    <w:p>
      <w:pPr>
        <w:spacing w:before="56"/>
        <w:ind w:left="1720" w:right="5244" w:firstLine="0"/>
        <w:jc w:val="left"/>
        <w:rPr>
          <w:sz w:val="14"/>
        </w:rPr>
      </w:pPr>
      <w:r>
        <w:rPr>
          <w:color w:val="010202"/>
          <w:sz w:val="14"/>
        </w:rPr>
        <w:t>procedural requirements.</w:t>
      </w:r>
    </w:p>
    <w:p>
      <w:pPr>
        <w:pStyle w:val="BodyText"/>
        <w:rPr>
          <w:sz w:val="16"/>
        </w:rPr>
      </w:pPr>
    </w:p>
    <w:p>
      <w:pPr>
        <w:spacing w:before="109"/>
        <w:ind w:left="1720" w:right="5244" w:firstLine="0"/>
        <w:jc w:val="left"/>
        <w:rPr>
          <w:sz w:val="14"/>
        </w:rPr>
      </w:pPr>
      <w:r>
        <w:rPr>
          <w:color w:val="010202"/>
          <w:sz w:val="14"/>
        </w:rPr>
        <w:t>Question No. 5</w:t>
      </w:r>
    </w:p>
    <w:p>
      <w:pPr>
        <w:pStyle w:val="BodyText"/>
        <w:rPr>
          <w:sz w:val="16"/>
        </w:rPr>
      </w:pPr>
    </w:p>
    <w:p>
      <w:pPr>
        <w:spacing w:line="159" w:lineRule="exact" w:before="109"/>
        <w:ind w:left="1720" w:right="0" w:firstLine="0"/>
        <w:jc w:val="left"/>
        <w:rPr>
          <w:sz w:val="14"/>
        </w:rPr>
      </w:pPr>
      <w:r>
        <w:rPr>
          <w:color w:val="010202"/>
          <w:sz w:val="14"/>
        </w:rPr>
        <w:t>What is the appropriate level (or levels) of government for this action?</w:t>
      </w:r>
    </w:p>
    <w:p>
      <w:pPr>
        <w:pStyle w:val="BodyText"/>
      </w:pPr>
    </w:p>
    <w:p>
      <w:pPr>
        <w:pStyle w:val="ListParagraph"/>
        <w:numPr>
          <w:ilvl w:val="0"/>
          <w:numId w:val="86"/>
        </w:numPr>
        <w:tabs>
          <w:tab w:pos="2165" w:val="left" w:leader="none"/>
        </w:tabs>
        <w:spacing w:line="240" w:lineRule="auto" w:before="224" w:after="0"/>
        <w:ind w:left="2061" w:right="0" w:hanging="340"/>
        <w:jc w:val="left"/>
        <w:rPr>
          <w:color w:val="A7A9AC"/>
          <w:sz w:val="28"/>
        </w:rPr>
      </w:pPr>
      <w:r>
        <w:rPr>
          <w:rFonts w:ascii="Arial"/>
          <w:color w:val="231F20"/>
          <w:spacing w:val="11"/>
          <w:w w:val="85"/>
          <w:sz w:val="12"/>
        </w:rPr>
        <w:t>UIGV</w:t>
      </w:r>
      <w:r>
        <w:rPr>
          <w:rFonts w:ascii="Arial"/>
          <w:color w:val="231F20"/>
          <w:spacing w:val="-16"/>
          <w:sz w:val="12"/>
        </w:rPr>
        <w:t> </w:t>
      </w:r>
    </w:p>
    <w:p>
      <w:pPr>
        <w:spacing w:after="0" w:line="240" w:lineRule="auto"/>
        <w:jc w:val="left"/>
        <w:rPr>
          <w:sz w:val="28"/>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2"/>
        <w:rPr>
          <w:rFonts w:ascii="Arial"/>
          <w:sz w:val="22"/>
        </w:rPr>
      </w:pPr>
      <w:r>
        <w:rPr/>
        <w:pict>
          <v:line style="position:absolute;mso-position-horizontal-relative:page;mso-position-vertical-relative:paragraph;z-index:3184;mso-wrap-distance-left:0;mso-wrap-distance-right:0" from="170.050995pt,15.230176pt" to="425.168995pt,15.230176pt" stroked="true" strokeweight="1pt" strokecolor="#231f20">
            <v:stroke dashstyle="solid"/>
            <w10:wrap type="topAndBottom"/>
          </v:line>
        </w:pict>
      </w:r>
    </w:p>
    <w:p>
      <w:pPr>
        <w:spacing w:line="254" w:lineRule="auto" w:before="0"/>
        <w:ind w:left="2061" w:right="1712" w:hanging="341"/>
        <w:jc w:val="left"/>
        <w:rPr>
          <w:sz w:val="14"/>
        </w:rPr>
      </w:pPr>
      <w:r>
        <w:rPr>
          <w:color w:val="010202"/>
          <w:sz w:val="14"/>
        </w:rPr>
        <w:t>Regulators should choose the most appropriate level of government to take action, or, if multiple levels are involved, should</w:t>
      </w:r>
    </w:p>
    <w:p>
      <w:pPr>
        <w:spacing w:before="56"/>
        <w:ind w:left="1721" w:right="0" w:firstLine="0"/>
        <w:jc w:val="left"/>
        <w:rPr>
          <w:sz w:val="14"/>
        </w:rPr>
      </w:pPr>
      <w:r>
        <w:rPr>
          <w:color w:val="010202"/>
          <w:sz w:val="14"/>
        </w:rPr>
        <w:t>design effective systems of coordination between levels of government.</w:t>
      </w:r>
    </w:p>
    <w:p>
      <w:pPr>
        <w:pStyle w:val="BodyText"/>
        <w:rPr>
          <w:sz w:val="16"/>
        </w:rPr>
      </w:pPr>
    </w:p>
    <w:p>
      <w:pPr>
        <w:spacing w:before="109"/>
        <w:ind w:left="1721" w:right="0" w:firstLine="0"/>
        <w:jc w:val="left"/>
        <w:rPr>
          <w:sz w:val="14"/>
        </w:rPr>
      </w:pPr>
      <w:r>
        <w:rPr>
          <w:color w:val="010202"/>
          <w:sz w:val="14"/>
        </w:rPr>
        <w:t>[</w:t>
      </w:r>
    </w:p>
    <w:p>
      <w:pPr>
        <w:spacing w:before="66"/>
        <w:ind w:left="1721" w:right="0" w:firstLine="0"/>
        <w:jc w:val="left"/>
        <w:rPr>
          <w:sz w:val="14"/>
        </w:rPr>
      </w:pPr>
      <w:r>
        <w:rPr>
          <w:color w:val="010202"/>
          <w:sz w:val="14"/>
        </w:rPr>
        <w:t>Question No. 6</w:t>
      </w:r>
    </w:p>
    <w:p>
      <w:pPr>
        <w:pStyle w:val="BodyText"/>
        <w:rPr>
          <w:sz w:val="16"/>
        </w:rPr>
      </w:pPr>
    </w:p>
    <w:p>
      <w:pPr>
        <w:spacing w:before="109"/>
        <w:ind w:left="1721" w:right="0" w:firstLine="0"/>
        <w:jc w:val="left"/>
        <w:rPr>
          <w:sz w:val="14"/>
        </w:rPr>
      </w:pPr>
      <w:r>
        <w:rPr>
          <w:color w:val="010202"/>
          <w:sz w:val="14"/>
        </w:rPr>
        <w:t>Do the benefits of regulation justify the costs?</w:t>
      </w:r>
    </w:p>
    <w:p>
      <w:pPr>
        <w:pStyle w:val="BodyText"/>
        <w:rPr>
          <w:sz w:val="16"/>
        </w:rPr>
      </w:pPr>
    </w:p>
    <w:p>
      <w:pPr>
        <w:spacing w:line="254" w:lineRule="auto" w:before="109"/>
        <w:ind w:left="2060" w:right="1712" w:hanging="340"/>
        <w:jc w:val="left"/>
        <w:rPr>
          <w:sz w:val="14"/>
        </w:rPr>
      </w:pPr>
      <w:r>
        <w:rPr>
          <w:color w:val="010202"/>
          <w:sz w:val="14"/>
        </w:rPr>
        <w:t>Regulators should estimate the total expected costs and benefits of each regulatory proposal and of feasible alternatives, and</w:t>
      </w:r>
    </w:p>
    <w:p>
      <w:pPr>
        <w:spacing w:line="254" w:lineRule="auto" w:before="56"/>
        <w:ind w:left="2060" w:right="1765" w:hanging="341"/>
        <w:jc w:val="left"/>
        <w:rPr>
          <w:sz w:val="14"/>
        </w:rPr>
      </w:pPr>
      <w:r>
        <w:rPr>
          <w:color w:val="010202"/>
          <w:sz w:val="14"/>
        </w:rPr>
        <w:t>should make the estimates available in accessible format to decision-makers. The costs of government action should be</w:t>
      </w:r>
    </w:p>
    <w:p>
      <w:pPr>
        <w:spacing w:line="679" w:lineRule="auto" w:before="56"/>
        <w:ind w:left="1720" w:right="3914" w:firstLine="0"/>
        <w:jc w:val="left"/>
        <w:rPr>
          <w:sz w:val="14"/>
        </w:rPr>
      </w:pPr>
      <w:r>
        <w:rPr>
          <w:color w:val="010202"/>
          <w:sz w:val="14"/>
        </w:rPr>
        <w:t>justified by its benefits before action is taken. Question No. 7</w:t>
      </w:r>
    </w:p>
    <w:p>
      <w:pPr>
        <w:spacing w:line="159" w:lineRule="exact" w:before="0"/>
        <w:ind w:left="1720" w:right="0" w:firstLine="0"/>
        <w:jc w:val="left"/>
        <w:rPr>
          <w:sz w:val="14"/>
        </w:rPr>
      </w:pPr>
      <w:r>
        <w:rPr>
          <w:color w:val="010202"/>
          <w:sz w:val="14"/>
        </w:rPr>
        <w:t>Is the distribution of effects across society transparent?</w:t>
      </w:r>
    </w:p>
    <w:p>
      <w:pPr>
        <w:pStyle w:val="BodyText"/>
        <w:rPr>
          <w:sz w:val="16"/>
        </w:rPr>
      </w:pPr>
    </w:p>
    <w:p>
      <w:pPr>
        <w:spacing w:line="254" w:lineRule="auto" w:before="109"/>
        <w:ind w:left="2060" w:right="1712" w:hanging="341"/>
        <w:jc w:val="left"/>
        <w:rPr>
          <w:sz w:val="14"/>
        </w:rPr>
      </w:pPr>
      <w:r>
        <w:rPr>
          <w:color w:val="010202"/>
          <w:sz w:val="14"/>
        </w:rPr>
        <w:t>To</w:t>
      </w:r>
      <w:r>
        <w:rPr>
          <w:color w:val="010202"/>
          <w:spacing w:val="-15"/>
          <w:sz w:val="14"/>
        </w:rPr>
        <w:t> </w:t>
      </w:r>
      <w:r>
        <w:rPr>
          <w:color w:val="010202"/>
          <w:sz w:val="14"/>
        </w:rPr>
        <w:t>the</w:t>
      </w:r>
      <w:r>
        <w:rPr>
          <w:color w:val="010202"/>
          <w:spacing w:val="-15"/>
          <w:sz w:val="14"/>
        </w:rPr>
        <w:t> </w:t>
      </w:r>
      <w:r>
        <w:rPr>
          <w:color w:val="010202"/>
          <w:sz w:val="14"/>
        </w:rPr>
        <w:t>extent</w:t>
      </w:r>
      <w:r>
        <w:rPr>
          <w:color w:val="010202"/>
          <w:spacing w:val="-15"/>
          <w:sz w:val="14"/>
        </w:rPr>
        <w:t> </w:t>
      </w:r>
      <w:r>
        <w:rPr>
          <w:color w:val="010202"/>
          <w:sz w:val="14"/>
        </w:rPr>
        <w:t>that</w:t>
      </w:r>
      <w:r>
        <w:rPr>
          <w:color w:val="010202"/>
          <w:spacing w:val="-15"/>
          <w:sz w:val="14"/>
        </w:rPr>
        <w:t> </w:t>
      </w:r>
      <w:r>
        <w:rPr>
          <w:color w:val="010202"/>
          <w:sz w:val="14"/>
        </w:rPr>
        <w:t>distributive</w:t>
      </w:r>
      <w:r>
        <w:rPr>
          <w:color w:val="010202"/>
          <w:spacing w:val="-15"/>
          <w:sz w:val="14"/>
        </w:rPr>
        <w:t> </w:t>
      </w:r>
      <w:r>
        <w:rPr>
          <w:color w:val="010202"/>
          <w:sz w:val="14"/>
        </w:rPr>
        <w:t>and</w:t>
      </w:r>
      <w:r>
        <w:rPr>
          <w:color w:val="010202"/>
          <w:spacing w:val="-15"/>
          <w:sz w:val="14"/>
        </w:rPr>
        <w:t> </w:t>
      </w:r>
      <w:r>
        <w:rPr>
          <w:color w:val="010202"/>
          <w:sz w:val="14"/>
        </w:rPr>
        <w:t>equity</w:t>
      </w:r>
      <w:r>
        <w:rPr>
          <w:color w:val="010202"/>
          <w:spacing w:val="-15"/>
          <w:sz w:val="14"/>
        </w:rPr>
        <w:t> </w:t>
      </w:r>
      <w:r>
        <w:rPr>
          <w:color w:val="010202"/>
          <w:sz w:val="14"/>
        </w:rPr>
        <w:t>values</w:t>
      </w:r>
      <w:r>
        <w:rPr>
          <w:color w:val="010202"/>
          <w:spacing w:val="-15"/>
          <w:sz w:val="14"/>
        </w:rPr>
        <w:t> </w:t>
      </w:r>
      <w:r>
        <w:rPr>
          <w:color w:val="010202"/>
          <w:sz w:val="14"/>
        </w:rPr>
        <w:t>are</w:t>
      </w:r>
      <w:r>
        <w:rPr>
          <w:color w:val="010202"/>
          <w:spacing w:val="-15"/>
          <w:sz w:val="14"/>
        </w:rPr>
        <w:t> </w:t>
      </w:r>
      <w:r>
        <w:rPr>
          <w:color w:val="010202"/>
          <w:sz w:val="14"/>
        </w:rPr>
        <w:t>affected</w:t>
      </w:r>
      <w:r>
        <w:rPr>
          <w:color w:val="010202"/>
          <w:spacing w:val="-15"/>
          <w:sz w:val="14"/>
        </w:rPr>
        <w:t> </w:t>
      </w:r>
      <w:r>
        <w:rPr>
          <w:color w:val="010202"/>
          <w:sz w:val="14"/>
        </w:rPr>
        <w:t>by</w:t>
      </w:r>
      <w:r>
        <w:rPr>
          <w:color w:val="010202"/>
          <w:spacing w:val="-15"/>
          <w:sz w:val="14"/>
        </w:rPr>
        <w:t> </w:t>
      </w:r>
      <w:r>
        <w:rPr>
          <w:color w:val="010202"/>
          <w:sz w:val="14"/>
        </w:rPr>
        <w:t>government</w:t>
      </w:r>
      <w:r>
        <w:rPr>
          <w:color w:val="010202"/>
          <w:spacing w:val="-15"/>
          <w:sz w:val="14"/>
        </w:rPr>
        <w:t> </w:t>
      </w:r>
      <w:r>
        <w:rPr>
          <w:color w:val="010202"/>
          <w:sz w:val="14"/>
        </w:rPr>
        <w:t>interven- tion, regulators should make</w:t>
      </w:r>
      <w:r>
        <w:rPr>
          <w:color w:val="010202"/>
          <w:spacing w:val="-4"/>
          <w:sz w:val="14"/>
        </w:rPr>
        <w:t> </w:t>
      </w:r>
      <w:r>
        <w:rPr>
          <w:color w:val="010202"/>
          <w:sz w:val="14"/>
        </w:rPr>
        <w:t>transparent</w:t>
      </w:r>
    </w:p>
    <w:p>
      <w:pPr>
        <w:spacing w:line="679" w:lineRule="auto" w:before="56"/>
        <w:ind w:left="1720" w:right="2579" w:firstLine="0"/>
        <w:jc w:val="left"/>
        <w:rPr>
          <w:sz w:val="14"/>
        </w:rPr>
      </w:pPr>
      <w:r>
        <w:rPr>
          <w:color w:val="010202"/>
          <w:sz w:val="14"/>
        </w:rPr>
        <w:t>the distribution of regulatory costs and benefits across social groups. Question No. 8</w:t>
      </w:r>
    </w:p>
    <w:p>
      <w:pPr>
        <w:spacing w:line="159" w:lineRule="exact" w:before="0"/>
        <w:ind w:left="1720" w:right="0" w:firstLine="0"/>
        <w:jc w:val="left"/>
        <w:rPr>
          <w:sz w:val="14"/>
        </w:rPr>
      </w:pPr>
      <w:r>
        <w:rPr>
          <w:color w:val="010202"/>
          <w:sz w:val="14"/>
        </w:rPr>
        <w:t>Is the regulation clear, consistent, comprehensible, and accessible to users?</w:t>
      </w:r>
    </w:p>
    <w:p>
      <w:pPr>
        <w:pStyle w:val="BodyText"/>
        <w:rPr>
          <w:sz w:val="16"/>
        </w:rPr>
      </w:pPr>
    </w:p>
    <w:p>
      <w:pPr>
        <w:spacing w:line="254" w:lineRule="auto" w:before="109"/>
        <w:ind w:left="2060" w:right="1765" w:hanging="341"/>
        <w:jc w:val="left"/>
        <w:rPr>
          <w:sz w:val="14"/>
        </w:rPr>
      </w:pPr>
      <w:r>
        <w:rPr>
          <w:color w:val="010202"/>
          <w:sz w:val="14"/>
        </w:rPr>
        <w:t>Regulators should assess whether rules will be understood by likely users, and to that end should take steps to ensure that the</w:t>
      </w:r>
    </w:p>
    <w:p>
      <w:pPr>
        <w:spacing w:line="679" w:lineRule="auto" w:before="55"/>
        <w:ind w:left="1720" w:right="3747" w:firstLine="0"/>
        <w:jc w:val="left"/>
        <w:rPr>
          <w:sz w:val="14"/>
        </w:rPr>
      </w:pPr>
      <w:r>
        <w:rPr>
          <w:color w:val="010202"/>
          <w:sz w:val="14"/>
        </w:rPr>
        <w:t>text and structure of rules are as clear as possible. Question No. 9</w:t>
      </w:r>
    </w:p>
    <w:p>
      <w:pPr>
        <w:spacing w:line="159" w:lineRule="exact" w:before="0"/>
        <w:ind w:left="1720" w:right="0" w:firstLine="0"/>
        <w:jc w:val="left"/>
        <w:rPr>
          <w:sz w:val="14"/>
        </w:rPr>
      </w:pPr>
      <w:r>
        <w:rPr>
          <w:color w:val="010202"/>
          <w:sz w:val="14"/>
        </w:rPr>
        <w:t>Have all interested parties had the opportunity to present their views?</w:t>
      </w:r>
    </w:p>
    <w:p>
      <w:pPr>
        <w:pStyle w:val="BodyText"/>
        <w:rPr>
          <w:sz w:val="16"/>
        </w:rPr>
      </w:pPr>
    </w:p>
    <w:p>
      <w:pPr>
        <w:spacing w:line="254" w:lineRule="auto" w:before="109"/>
        <w:ind w:left="2060" w:right="1712" w:hanging="341"/>
        <w:jc w:val="left"/>
        <w:rPr>
          <w:sz w:val="14"/>
        </w:rPr>
      </w:pPr>
      <w:r>
        <w:rPr>
          <w:color w:val="010202"/>
          <w:sz w:val="14"/>
        </w:rPr>
        <w:t>Regulations</w:t>
      </w:r>
      <w:r>
        <w:rPr>
          <w:color w:val="010202"/>
          <w:spacing w:val="-14"/>
          <w:sz w:val="14"/>
        </w:rPr>
        <w:t> </w:t>
      </w:r>
      <w:r>
        <w:rPr>
          <w:color w:val="010202"/>
          <w:sz w:val="14"/>
        </w:rPr>
        <w:t>should</w:t>
      </w:r>
      <w:r>
        <w:rPr>
          <w:color w:val="010202"/>
          <w:spacing w:val="-14"/>
          <w:sz w:val="14"/>
        </w:rPr>
        <w:t> </w:t>
      </w:r>
      <w:r>
        <w:rPr>
          <w:color w:val="010202"/>
          <w:sz w:val="14"/>
        </w:rPr>
        <w:t>be</w:t>
      </w:r>
      <w:r>
        <w:rPr>
          <w:color w:val="010202"/>
          <w:spacing w:val="-14"/>
          <w:sz w:val="14"/>
        </w:rPr>
        <w:t> </w:t>
      </w:r>
      <w:r>
        <w:rPr>
          <w:color w:val="010202"/>
          <w:sz w:val="14"/>
        </w:rPr>
        <w:t>developed</w:t>
      </w:r>
      <w:r>
        <w:rPr>
          <w:color w:val="010202"/>
          <w:spacing w:val="-14"/>
          <w:sz w:val="14"/>
        </w:rPr>
        <w:t> </w:t>
      </w:r>
      <w:r>
        <w:rPr>
          <w:color w:val="010202"/>
          <w:sz w:val="14"/>
        </w:rPr>
        <w:t>in</w:t>
      </w:r>
      <w:r>
        <w:rPr>
          <w:color w:val="010202"/>
          <w:spacing w:val="-14"/>
          <w:sz w:val="14"/>
        </w:rPr>
        <w:t> </w:t>
      </w:r>
      <w:r>
        <w:rPr>
          <w:color w:val="010202"/>
          <w:sz w:val="14"/>
        </w:rPr>
        <w:t>an</w:t>
      </w:r>
      <w:r>
        <w:rPr>
          <w:color w:val="010202"/>
          <w:spacing w:val="-14"/>
          <w:sz w:val="14"/>
        </w:rPr>
        <w:t> </w:t>
      </w:r>
      <w:r>
        <w:rPr>
          <w:color w:val="010202"/>
          <w:sz w:val="14"/>
        </w:rPr>
        <w:t>open</w:t>
      </w:r>
      <w:r>
        <w:rPr>
          <w:color w:val="010202"/>
          <w:spacing w:val="-14"/>
          <w:sz w:val="14"/>
        </w:rPr>
        <w:t> </w:t>
      </w:r>
      <w:r>
        <w:rPr>
          <w:color w:val="010202"/>
          <w:sz w:val="14"/>
        </w:rPr>
        <w:t>and</w:t>
      </w:r>
      <w:r>
        <w:rPr>
          <w:color w:val="010202"/>
          <w:spacing w:val="-14"/>
          <w:sz w:val="14"/>
        </w:rPr>
        <w:t> </w:t>
      </w:r>
      <w:r>
        <w:rPr>
          <w:color w:val="010202"/>
          <w:sz w:val="14"/>
        </w:rPr>
        <w:t>transparent</w:t>
      </w:r>
      <w:r>
        <w:rPr>
          <w:color w:val="010202"/>
          <w:spacing w:val="-14"/>
          <w:sz w:val="14"/>
        </w:rPr>
        <w:t> </w:t>
      </w:r>
      <w:r>
        <w:rPr>
          <w:color w:val="010202"/>
          <w:sz w:val="14"/>
        </w:rPr>
        <w:t>fashion,</w:t>
      </w:r>
      <w:r>
        <w:rPr>
          <w:color w:val="010202"/>
          <w:spacing w:val="-14"/>
          <w:sz w:val="14"/>
        </w:rPr>
        <w:t> </w:t>
      </w:r>
      <w:r>
        <w:rPr>
          <w:color w:val="010202"/>
          <w:sz w:val="14"/>
        </w:rPr>
        <w:t>with</w:t>
      </w:r>
      <w:r>
        <w:rPr>
          <w:color w:val="010202"/>
          <w:spacing w:val="-14"/>
          <w:sz w:val="14"/>
        </w:rPr>
        <w:t> </w:t>
      </w:r>
      <w:r>
        <w:rPr>
          <w:color w:val="010202"/>
          <w:sz w:val="14"/>
        </w:rPr>
        <w:t>appropri- ate procedures for effective and</w:t>
      </w:r>
      <w:r>
        <w:rPr>
          <w:color w:val="010202"/>
          <w:spacing w:val="-6"/>
          <w:sz w:val="14"/>
        </w:rPr>
        <w:t> </w:t>
      </w:r>
      <w:r>
        <w:rPr>
          <w:color w:val="010202"/>
          <w:sz w:val="14"/>
        </w:rPr>
        <w:t>timely</w:t>
      </w:r>
    </w:p>
    <w:p>
      <w:pPr>
        <w:spacing w:line="254" w:lineRule="auto" w:before="56"/>
        <w:ind w:left="2060" w:right="1765" w:hanging="341"/>
        <w:jc w:val="left"/>
        <w:rPr>
          <w:sz w:val="14"/>
        </w:rPr>
      </w:pPr>
      <w:r>
        <w:rPr>
          <w:color w:val="010202"/>
          <w:sz w:val="14"/>
        </w:rPr>
        <w:t>input from interested parties such as affected businesses and trade unions, other interest groups, or other levels of</w:t>
      </w:r>
    </w:p>
    <w:p>
      <w:pPr>
        <w:spacing w:before="56"/>
        <w:ind w:left="1720" w:right="5827" w:firstLine="0"/>
        <w:jc w:val="left"/>
        <w:rPr>
          <w:sz w:val="14"/>
        </w:rPr>
      </w:pPr>
      <w:r>
        <w:rPr>
          <w:color w:val="010202"/>
          <w:sz w:val="14"/>
        </w:rPr>
        <w:t>government.</w:t>
      </w:r>
    </w:p>
    <w:p>
      <w:pPr>
        <w:pStyle w:val="BodyText"/>
        <w:rPr>
          <w:sz w:val="16"/>
        </w:rPr>
      </w:pPr>
    </w:p>
    <w:p>
      <w:pPr>
        <w:spacing w:before="109"/>
        <w:ind w:left="1720" w:right="5827" w:firstLine="0"/>
        <w:jc w:val="left"/>
        <w:rPr>
          <w:sz w:val="14"/>
        </w:rPr>
      </w:pPr>
      <w:r>
        <w:rPr>
          <w:color w:val="010202"/>
          <w:sz w:val="14"/>
        </w:rPr>
        <w:t>Question No. 10</w:t>
      </w:r>
    </w:p>
    <w:p>
      <w:pPr>
        <w:pStyle w:val="BodyText"/>
        <w:spacing w:before="9"/>
        <w:rPr>
          <w:sz w:val="16"/>
        </w:rPr>
      </w:pPr>
    </w:p>
    <w:p>
      <w:pPr>
        <w:spacing w:after="0"/>
        <w:rPr>
          <w:sz w:val="16"/>
        </w:rPr>
        <w:sectPr>
          <w:headerReference w:type="default" r:id="rId34"/>
          <w:pgSz w:w="11910" w:h="16840"/>
          <w:pgMar w:header="1764" w:footer="1986" w:top="2180" w:bottom="2180" w:left="1680" w:right="1680"/>
        </w:sectPr>
      </w:pPr>
    </w:p>
    <w:p>
      <w:pPr>
        <w:spacing w:before="100"/>
        <w:ind w:left="1720" w:right="0" w:firstLine="0"/>
        <w:jc w:val="left"/>
        <w:rPr>
          <w:sz w:val="14"/>
        </w:rPr>
      </w:pPr>
      <w:r>
        <w:rPr>
          <w:color w:val="010202"/>
          <w:sz w:val="14"/>
        </w:rPr>
        <w:t>How will compliance be achieved?</w:t>
      </w:r>
    </w:p>
    <w:p>
      <w:pPr>
        <w:pStyle w:val="BodyText"/>
        <w:spacing w:before="6"/>
        <w:rPr>
          <w:sz w:val="45"/>
        </w:rPr>
      </w:pPr>
      <w:r>
        <w:rPr/>
        <w:br w:type="column"/>
      </w:r>
      <w:r>
        <w:rPr>
          <w:sz w:val="45"/>
        </w:rPr>
      </w:r>
    </w:p>
    <w:p>
      <w:pPr>
        <w:spacing w:before="0"/>
        <w:ind w:left="1719" w:right="1462" w:firstLine="0"/>
        <w:jc w:val="center"/>
        <w:rPr>
          <w:sz w:val="28"/>
        </w:rPr>
      </w:pPr>
      <w:r>
        <w:rPr>
          <w:rFonts w:ascii="Arial"/>
          <w:color w:val="231F20"/>
          <w:w w:val="85"/>
          <w:sz w:val="12"/>
        </w:rPr>
        <w:t>UIGV </w:t>
      </w:r>
      <w:r>
        <w:rPr>
          <w:color w:val="A7A9AC"/>
          <w:w w:val="85"/>
          <w:sz w:val="28"/>
        </w:rPr>
        <w:t>205</w:t>
      </w:r>
    </w:p>
    <w:p>
      <w:pPr>
        <w:spacing w:after="0"/>
        <w:jc w:val="center"/>
        <w:rPr>
          <w:sz w:val="28"/>
        </w:rPr>
        <w:sectPr>
          <w:type w:val="continuous"/>
          <w:pgSz w:w="11910" w:h="16840"/>
          <w:pgMar w:top="2180" w:bottom="1900" w:left="1680" w:right="1680"/>
          <w:cols w:num="2" w:equalWidth="0">
            <w:col w:w="3876" w:space="770"/>
            <w:col w:w="3904"/>
          </w:cols>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0" w:right="1719"/>
        <w:jc w:val="both"/>
      </w:pPr>
      <w:r>
        <w:rPr>
          <w:color w:val="231F20"/>
        </w:rPr>
        <w:t>piden créditos a los mas ricos (este es el club de la OCED) que estos estaran subordinados, en el futuro, a que</w:t>
      </w:r>
      <w:r>
        <w:rPr>
          <w:color w:val="231F20"/>
          <w:spacing w:val="-29"/>
        </w:rPr>
        <w:t> </w:t>
      </w:r>
      <w:r>
        <w:rPr>
          <w:color w:val="231F20"/>
        </w:rPr>
        <w:t>tengan la legislación en orden. Y dice además n que consiste este orden</w:t>
      </w:r>
      <w:r>
        <w:rPr>
          <w:color w:val="231F20"/>
          <w:spacing w:val="-25"/>
        </w:rPr>
        <w:t> </w:t>
      </w:r>
      <w:r>
        <w:rPr>
          <w:color w:val="231F20"/>
        </w:rPr>
        <w:t>en</w:t>
      </w:r>
      <w:r>
        <w:rPr>
          <w:color w:val="231F20"/>
          <w:spacing w:val="-25"/>
        </w:rPr>
        <w:t> </w:t>
      </w:r>
      <w:r>
        <w:rPr>
          <w:color w:val="231F20"/>
        </w:rPr>
        <w:t>diez</w:t>
      </w:r>
      <w:r>
        <w:rPr>
          <w:color w:val="231F20"/>
          <w:spacing w:val="-25"/>
        </w:rPr>
        <w:t> </w:t>
      </w:r>
      <w:r>
        <w:rPr>
          <w:color w:val="231F20"/>
        </w:rPr>
        <w:t>proposiciones</w:t>
      </w:r>
      <w:r>
        <w:rPr>
          <w:color w:val="231F20"/>
          <w:spacing w:val="-25"/>
        </w:rPr>
        <w:t> </w:t>
      </w:r>
      <w:r>
        <w:rPr>
          <w:color w:val="231F20"/>
        </w:rPr>
        <w:t>que</w:t>
      </w:r>
      <w:r>
        <w:rPr>
          <w:color w:val="231F20"/>
          <w:spacing w:val="-25"/>
        </w:rPr>
        <w:t> </w:t>
      </w:r>
      <w:r>
        <w:rPr>
          <w:color w:val="231F20"/>
        </w:rPr>
        <w:t>constituyen</w:t>
      </w:r>
      <w:r>
        <w:rPr>
          <w:color w:val="231F20"/>
          <w:spacing w:val="-25"/>
        </w:rPr>
        <w:t> </w:t>
      </w:r>
      <w:r>
        <w:rPr>
          <w:color w:val="231F20"/>
        </w:rPr>
        <w:t>el</w:t>
      </w:r>
      <w:r>
        <w:rPr>
          <w:color w:val="231F20"/>
          <w:spacing w:val="-25"/>
        </w:rPr>
        <w:t> </w:t>
      </w:r>
      <w:r>
        <w:rPr>
          <w:color w:val="231F20"/>
        </w:rPr>
        <w:t>esqueleto</w:t>
      </w:r>
      <w:r>
        <w:rPr>
          <w:color w:val="231F20"/>
          <w:spacing w:val="-25"/>
        </w:rPr>
        <w:t> </w:t>
      </w:r>
      <w:r>
        <w:rPr>
          <w:color w:val="231F20"/>
        </w:rPr>
        <w:t>de cualquier checklist </w:t>
      </w:r>
      <w:r>
        <w:rPr>
          <w:color w:val="231F20"/>
          <w:position w:val="7"/>
          <w:sz w:val="11"/>
        </w:rPr>
        <w:t>205</w:t>
      </w:r>
      <w:r>
        <w:rPr>
          <w:color w:val="231F20"/>
        </w:rPr>
        <w:t>. Lo curioso es que el impulso viene de</w:t>
      </w:r>
      <w:r>
        <w:rPr>
          <w:color w:val="231F20"/>
          <w:spacing w:val="-17"/>
        </w:rPr>
        <w:t> </w:t>
      </w:r>
      <w:r>
        <w:rPr>
          <w:color w:val="231F20"/>
        </w:rPr>
        <w:t>los</w:t>
      </w:r>
      <w:r>
        <w:rPr>
          <w:color w:val="231F20"/>
          <w:spacing w:val="-17"/>
        </w:rPr>
        <w:t> </w:t>
      </w:r>
      <w:r>
        <w:rPr>
          <w:color w:val="231F20"/>
        </w:rPr>
        <w:t>economistas</w:t>
      </w:r>
      <w:r>
        <w:rPr>
          <w:color w:val="231F20"/>
          <w:spacing w:val="-17"/>
        </w:rPr>
        <w:t> </w:t>
      </w:r>
      <w:r>
        <w:rPr>
          <w:color w:val="231F20"/>
        </w:rPr>
        <w:t>que</w:t>
      </w:r>
      <w:r>
        <w:rPr>
          <w:color w:val="231F20"/>
          <w:spacing w:val="-17"/>
        </w:rPr>
        <w:t> </w:t>
      </w:r>
      <w:r>
        <w:rPr>
          <w:color w:val="231F20"/>
        </w:rPr>
        <w:t>hay</w:t>
      </w:r>
      <w:r>
        <w:rPr>
          <w:color w:val="231F20"/>
          <w:spacing w:val="-17"/>
        </w:rPr>
        <w:t> </w:t>
      </w:r>
      <w:r>
        <w:rPr>
          <w:color w:val="231F20"/>
        </w:rPr>
        <w:t>descubierto</w:t>
      </w:r>
      <w:r>
        <w:rPr>
          <w:color w:val="231F20"/>
          <w:spacing w:val="-17"/>
        </w:rPr>
        <w:t> </w:t>
      </w:r>
      <w:r>
        <w:rPr>
          <w:color w:val="231F20"/>
        </w:rPr>
        <w:t>que</w:t>
      </w:r>
      <w:r>
        <w:rPr>
          <w:color w:val="231F20"/>
          <w:spacing w:val="-17"/>
        </w:rPr>
        <w:t> </w:t>
      </w:r>
      <w:r>
        <w:rPr>
          <w:color w:val="231F20"/>
        </w:rPr>
        <w:t>la</w:t>
      </w:r>
      <w:r>
        <w:rPr>
          <w:color w:val="231F20"/>
          <w:spacing w:val="-17"/>
        </w:rPr>
        <w:t> </w:t>
      </w:r>
      <w:r>
        <w:rPr>
          <w:color w:val="231F20"/>
        </w:rPr>
        <w:t>economía</w:t>
      </w:r>
      <w:r>
        <w:rPr>
          <w:color w:val="231F20"/>
          <w:spacing w:val="-17"/>
        </w:rPr>
        <w:t> </w:t>
      </w:r>
      <w:r>
        <w:rPr>
          <w:color w:val="231F20"/>
        </w:rPr>
        <w:t>no es</w:t>
      </w:r>
      <w:r>
        <w:rPr>
          <w:color w:val="231F20"/>
          <w:spacing w:val="-10"/>
        </w:rPr>
        <w:t> </w:t>
      </w:r>
      <w:r>
        <w:rPr>
          <w:color w:val="231F20"/>
        </w:rPr>
        <w:t>“una</w:t>
      </w:r>
      <w:r>
        <w:rPr>
          <w:color w:val="231F20"/>
          <w:spacing w:val="-10"/>
        </w:rPr>
        <w:t> </w:t>
      </w:r>
      <w:r>
        <w:rPr>
          <w:color w:val="231F20"/>
        </w:rPr>
        <w:t>variable</w:t>
      </w:r>
      <w:r>
        <w:rPr>
          <w:color w:val="231F20"/>
          <w:spacing w:val="-9"/>
        </w:rPr>
        <w:t> </w:t>
      </w:r>
      <w:r>
        <w:rPr>
          <w:color w:val="231F20"/>
        </w:rPr>
        <w:t>independiente”</w:t>
      </w:r>
      <w:r>
        <w:rPr>
          <w:color w:val="231F20"/>
          <w:spacing w:val="-10"/>
        </w:rPr>
        <w:t> </w:t>
      </w:r>
      <w:r>
        <w:rPr>
          <w:color w:val="231F20"/>
        </w:rPr>
        <w:t>y</w:t>
      </w:r>
      <w:r>
        <w:rPr>
          <w:color w:val="231F20"/>
          <w:spacing w:val="-10"/>
        </w:rPr>
        <w:t> </w:t>
      </w:r>
      <w:r>
        <w:rPr>
          <w:color w:val="231F20"/>
        </w:rPr>
        <w:t>que</w:t>
      </w:r>
      <w:r>
        <w:rPr>
          <w:color w:val="231F20"/>
          <w:spacing w:val="-9"/>
        </w:rPr>
        <w:t> </w:t>
      </w:r>
      <w:r>
        <w:rPr>
          <w:color w:val="231F20"/>
        </w:rPr>
        <w:t>depende</w:t>
      </w:r>
      <w:r>
        <w:rPr>
          <w:color w:val="231F20"/>
          <w:spacing w:val="-10"/>
        </w:rPr>
        <w:t> </w:t>
      </w:r>
      <w:r>
        <w:rPr>
          <w:color w:val="231F20"/>
        </w:rPr>
        <w:t>justamente de</w:t>
      </w:r>
      <w:r>
        <w:rPr>
          <w:color w:val="231F20"/>
          <w:spacing w:val="-13"/>
        </w:rPr>
        <w:t> </w:t>
      </w:r>
      <w:r>
        <w:rPr>
          <w:color w:val="231F20"/>
        </w:rPr>
        <w:t>la</w:t>
      </w:r>
      <w:r>
        <w:rPr>
          <w:color w:val="231F20"/>
          <w:spacing w:val="-13"/>
        </w:rPr>
        <w:t> </w:t>
      </w:r>
      <w:r>
        <w:rPr>
          <w:color w:val="231F20"/>
        </w:rPr>
        <w:t>estabilidad</w:t>
      </w:r>
      <w:r>
        <w:rPr>
          <w:color w:val="231F20"/>
          <w:spacing w:val="-13"/>
        </w:rPr>
        <w:t> </w:t>
      </w:r>
      <w:r>
        <w:rPr>
          <w:color w:val="231F20"/>
        </w:rPr>
        <w:t>juridica</w:t>
      </w:r>
      <w:r>
        <w:rPr>
          <w:color w:val="231F20"/>
          <w:spacing w:val="-13"/>
        </w:rPr>
        <w:t> </w:t>
      </w:r>
      <w:r>
        <w:rPr>
          <w:color w:val="231F20"/>
        </w:rPr>
        <w:t>[la</w:t>
      </w:r>
      <w:r>
        <w:rPr>
          <w:color w:val="231F20"/>
          <w:spacing w:val="-13"/>
        </w:rPr>
        <w:t> </w:t>
      </w:r>
      <w:r>
        <w:rPr>
          <w:color w:val="231F20"/>
        </w:rPr>
        <w:t>cual</w:t>
      </w:r>
      <w:r>
        <w:rPr>
          <w:color w:val="231F20"/>
          <w:spacing w:val="-13"/>
        </w:rPr>
        <w:t> </w:t>
      </w:r>
      <w:r>
        <w:rPr>
          <w:color w:val="231F20"/>
        </w:rPr>
        <w:t>obviamente</w:t>
      </w:r>
      <w:r>
        <w:rPr>
          <w:color w:val="231F20"/>
          <w:spacing w:val="-13"/>
        </w:rPr>
        <w:t> </w:t>
      </w:r>
      <w:r>
        <w:rPr>
          <w:color w:val="231F20"/>
        </w:rPr>
        <w:t>depende</w:t>
      </w:r>
      <w:r>
        <w:rPr>
          <w:color w:val="231F20"/>
          <w:spacing w:val="-13"/>
        </w:rPr>
        <w:t> </w:t>
      </w:r>
      <w:r>
        <w:rPr>
          <w:color w:val="231F20"/>
        </w:rPr>
        <w:t>de</w:t>
      </w:r>
      <w:r>
        <w:rPr>
          <w:color w:val="231F20"/>
          <w:spacing w:val="-13"/>
        </w:rPr>
        <w:t> </w:t>
      </w:r>
      <w:r>
        <w:rPr>
          <w:color w:val="231F20"/>
        </w:rPr>
        <w:t>la estabilidad</w:t>
      </w:r>
      <w:r>
        <w:rPr>
          <w:color w:val="231F20"/>
          <w:spacing w:val="-2"/>
        </w:rPr>
        <w:t> </w:t>
      </w:r>
      <w:r>
        <w:rPr>
          <w:color w:val="231F20"/>
        </w:rPr>
        <w:t>política].</w:t>
      </w:r>
    </w:p>
    <w:p>
      <w:pPr>
        <w:pStyle w:val="BodyText"/>
        <w:spacing w:line="254" w:lineRule="auto" w:before="105"/>
        <w:ind w:left="1720" w:right="1718" w:firstLine="340"/>
        <w:jc w:val="both"/>
        <w:rPr>
          <w:sz w:val="11"/>
        </w:rPr>
      </w:pPr>
      <w:r>
        <w:rPr>
          <w:color w:val="231F20"/>
        </w:rPr>
        <w:t>En este marco deben ser vistos todos los esfuerzos</w:t>
      </w:r>
      <w:r>
        <w:rPr>
          <w:color w:val="231F20"/>
          <w:spacing w:val="-29"/>
        </w:rPr>
        <w:t> </w:t>
      </w:r>
      <w:r>
        <w:rPr>
          <w:color w:val="231F20"/>
        </w:rPr>
        <w:t>que en muchos paises se estan realizando para racionalizar la legislacion,</w:t>
      </w:r>
      <w:r>
        <w:rPr>
          <w:color w:val="231F20"/>
          <w:spacing w:val="-26"/>
        </w:rPr>
        <w:t> </w:t>
      </w:r>
      <w:r>
        <w:rPr>
          <w:color w:val="231F20"/>
        </w:rPr>
        <w:t>obviamente</w:t>
      </w:r>
      <w:r>
        <w:rPr>
          <w:color w:val="231F20"/>
          <w:spacing w:val="-26"/>
        </w:rPr>
        <w:t> </w:t>
      </w:r>
      <w:r>
        <w:rPr>
          <w:color w:val="231F20"/>
        </w:rPr>
        <w:t>en</w:t>
      </w:r>
      <w:r>
        <w:rPr>
          <w:color w:val="231F20"/>
          <w:spacing w:val="-26"/>
        </w:rPr>
        <w:t> </w:t>
      </w:r>
      <w:r>
        <w:rPr>
          <w:color w:val="231F20"/>
        </w:rPr>
        <w:t>busqueda</w:t>
      </w:r>
      <w:r>
        <w:rPr>
          <w:color w:val="231F20"/>
          <w:spacing w:val="-26"/>
        </w:rPr>
        <w:t> </w:t>
      </w:r>
      <w:r>
        <w:rPr>
          <w:color w:val="231F20"/>
        </w:rPr>
        <w:t>de</w:t>
      </w:r>
      <w:r>
        <w:rPr>
          <w:color w:val="231F20"/>
          <w:spacing w:val="-26"/>
        </w:rPr>
        <w:t> </w:t>
      </w:r>
      <w:r>
        <w:rPr>
          <w:color w:val="231F20"/>
        </w:rPr>
        <w:t>ese</w:t>
      </w:r>
      <w:r>
        <w:rPr>
          <w:color w:val="231F20"/>
          <w:spacing w:val="-26"/>
        </w:rPr>
        <w:t> </w:t>
      </w:r>
      <w:r>
        <w:rPr>
          <w:color w:val="231F20"/>
        </w:rPr>
        <w:t>oasis</w:t>
      </w:r>
      <w:r>
        <w:rPr>
          <w:color w:val="231F20"/>
          <w:spacing w:val="-26"/>
        </w:rPr>
        <w:t> </w:t>
      </w:r>
      <w:r>
        <w:rPr>
          <w:color w:val="231F20"/>
        </w:rPr>
        <w:t>legislativo que es la legislacion en</w:t>
      </w:r>
      <w:r>
        <w:rPr>
          <w:color w:val="231F20"/>
          <w:spacing w:val="-3"/>
        </w:rPr>
        <w:t> </w:t>
      </w:r>
      <w:r>
        <w:rPr>
          <w:color w:val="231F20"/>
        </w:rPr>
        <w:t>vigor.</w:t>
      </w:r>
      <w:r>
        <w:rPr>
          <w:color w:val="231F20"/>
          <w:position w:val="7"/>
          <w:sz w:val="11"/>
        </w:rPr>
        <w:t>206</w:t>
      </w:r>
    </w:p>
    <w:p>
      <w:pPr>
        <w:pStyle w:val="BodyText"/>
        <w:spacing w:line="254" w:lineRule="auto" w:before="110"/>
        <w:ind w:left="1721" w:right="1719" w:firstLine="340"/>
        <w:jc w:val="both"/>
        <w:rPr>
          <w:sz w:val="11"/>
        </w:rPr>
      </w:pPr>
      <w:r>
        <w:rPr>
          <w:color w:val="231F20"/>
        </w:rPr>
        <w:t>Muchas obras tecnicas fueron realizadas en este cam- po y lo primero que descubrimos fue que no era tanto el numero de las leyes lo que traía confusión sino su falta de coordinamiento. Se habla de la inflacion legislativa como el mal de esta segunda parte del siglo, donde los politicos aprendieron que se puede conceder cualquier prebenda, ventaja,</w:t>
      </w:r>
      <w:r>
        <w:rPr>
          <w:color w:val="231F20"/>
          <w:spacing w:val="-19"/>
        </w:rPr>
        <w:t> </w:t>
      </w:r>
      <w:r>
        <w:rPr>
          <w:color w:val="231F20"/>
          <w:spacing w:val="-3"/>
        </w:rPr>
        <w:t>derecho</w:t>
      </w:r>
      <w:r>
        <w:rPr>
          <w:color w:val="231F20"/>
          <w:spacing w:val="-19"/>
        </w:rPr>
        <w:t> </w:t>
      </w:r>
      <w:r>
        <w:rPr>
          <w:color w:val="231F20"/>
        </w:rPr>
        <w:t>o</w:t>
      </w:r>
      <w:r>
        <w:rPr>
          <w:color w:val="231F20"/>
          <w:spacing w:val="-19"/>
        </w:rPr>
        <w:t> </w:t>
      </w:r>
      <w:r>
        <w:rPr>
          <w:color w:val="231F20"/>
        </w:rPr>
        <w:t>lo</w:t>
      </w:r>
      <w:r>
        <w:rPr>
          <w:color w:val="231F20"/>
          <w:spacing w:val="-19"/>
        </w:rPr>
        <w:t> </w:t>
      </w:r>
      <w:r>
        <w:rPr>
          <w:color w:val="231F20"/>
        </w:rPr>
        <w:t>que</w:t>
      </w:r>
      <w:r>
        <w:rPr>
          <w:color w:val="231F20"/>
          <w:spacing w:val="-19"/>
        </w:rPr>
        <w:t> </w:t>
      </w:r>
      <w:r>
        <w:rPr>
          <w:color w:val="231F20"/>
          <w:spacing w:val="-3"/>
        </w:rPr>
        <w:t>fuere</w:t>
      </w:r>
      <w:r>
        <w:rPr>
          <w:color w:val="231F20"/>
          <w:spacing w:val="-19"/>
        </w:rPr>
        <w:t> </w:t>
      </w:r>
      <w:r>
        <w:rPr>
          <w:color w:val="231F20"/>
        </w:rPr>
        <w:t>a</w:t>
      </w:r>
      <w:r>
        <w:rPr>
          <w:color w:val="231F20"/>
          <w:spacing w:val="-19"/>
        </w:rPr>
        <w:t> </w:t>
      </w:r>
      <w:r>
        <w:rPr>
          <w:color w:val="231F20"/>
          <w:spacing w:val="-3"/>
        </w:rPr>
        <w:t>pacto</w:t>
      </w:r>
      <w:r>
        <w:rPr>
          <w:color w:val="231F20"/>
          <w:spacing w:val="-19"/>
        </w:rPr>
        <w:t> </w:t>
      </w:r>
      <w:r>
        <w:rPr>
          <w:color w:val="231F20"/>
        </w:rPr>
        <w:t>de</w:t>
      </w:r>
      <w:r>
        <w:rPr>
          <w:color w:val="231F20"/>
          <w:spacing w:val="-19"/>
        </w:rPr>
        <w:t> </w:t>
      </w:r>
      <w:r>
        <w:rPr>
          <w:color w:val="231F20"/>
        </w:rPr>
        <w:t>no</w:t>
      </w:r>
      <w:r>
        <w:rPr>
          <w:color w:val="231F20"/>
          <w:spacing w:val="-19"/>
        </w:rPr>
        <w:t> </w:t>
      </w:r>
      <w:r>
        <w:rPr>
          <w:color w:val="231F20"/>
          <w:spacing w:val="-3"/>
        </w:rPr>
        <w:t>colocar</w:t>
      </w:r>
      <w:r>
        <w:rPr>
          <w:color w:val="231F20"/>
          <w:spacing w:val="-19"/>
        </w:rPr>
        <w:t> </w:t>
      </w:r>
      <w:r>
        <w:rPr>
          <w:color w:val="231F20"/>
        </w:rPr>
        <w:t>quien</w:t>
      </w:r>
      <w:r>
        <w:rPr>
          <w:color w:val="231F20"/>
          <w:spacing w:val="-19"/>
        </w:rPr>
        <w:t> </w:t>
      </w:r>
      <w:r>
        <w:rPr>
          <w:color w:val="231F20"/>
          <w:spacing w:val="-3"/>
        </w:rPr>
        <w:t>(o </w:t>
      </w:r>
      <w:r>
        <w:rPr>
          <w:color w:val="231F20"/>
        </w:rPr>
        <w:t>quienes) son los sujetos obligados. Nació la concepción de Jauja,</w:t>
      </w:r>
      <w:r>
        <w:rPr>
          <w:color w:val="231F20"/>
          <w:spacing w:val="-6"/>
        </w:rPr>
        <w:t> </w:t>
      </w:r>
      <w:r>
        <w:rPr>
          <w:color w:val="231F20"/>
        </w:rPr>
        <w:t>y</w:t>
      </w:r>
      <w:r>
        <w:rPr>
          <w:color w:val="231F20"/>
          <w:spacing w:val="-6"/>
        </w:rPr>
        <w:t> </w:t>
      </w:r>
      <w:r>
        <w:rPr>
          <w:color w:val="231F20"/>
        </w:rPr>
        <w:t>los</w:t>
      </w:r>
      <w:r>
        <w:rPr>
          <w:color w:val="231F20"/>
          <w:spacing w:val="-6"/>
        </w:rPr>
        <w:t> </w:t>
      </w:r>
      <w:r>
        <w:rPr>
          <w:color w:val="231F20"/>
        </w:rPr>
        <w:t>niños</w:t>
      </w:r>
      <w:r>
        <w:rPr>
          <w:color w:val="231F20"/>
          <w:spacing w:val="-6"/>
        </w:rPr>
        <w:t> </w:t>
      </w:r>
      <w:r>
        <w:rPr>
          <w:color w:val="231F20"/>
        </w:rPr>
        <w:t>(probablemente</w:t>
      </w:r>
      <w:r>
        <w:rPr>
          <w:color w:val="231F20"/>
          <w:spacing w:val="-6"/>
        </w:rPr>
        <w:t> </w:t>
      </w:r>
      <w:r>
        <w:rPr>
          <w:color w:val="231F20"/>
        </w:rPr>
        <w:t>en</w:t>
      </w:r>
      <w:r>
        <w:rPr>
          <w:color w:val="231F20"/>
          <w:spacing w:val="-6"/>
        </w:rPr>
        <w:t> </w:t>
      </w:r>
      <w:r>
        <w:rPr>
          <w:color w:val="231F20"/>
        </w:rPr>
        <w:t>reacción</w:t>
      </w:r>
      <w:r>
        <w:rPr>
          <w:color w:val="231F20"/>
          <w:spacing w:val="-6"/>
        </w:rPr>
        <w:t> </w:t>
      </w:r>
      <w:r>
        <w:rPr>
          <w:color w:val="231F20"/>
        </w:rPr>
        <w:t>a</w:t>
      </w:r>
      <w:r>
        <w:rPr>
          <w:color w:val="231F20"/>
          <w:spacing w:val="-6"/>
        </w:rPr>
        <w:t> </w:t>
      </w:r>
      <w:r>
        <w:rPr>
          <w:color w:val="231F20"/>
        </w:rPr>
        <w:t>un</w:t>
      </w:r>
      <w:r>
        <w:rPr>
          <w:color w:val="231F20"/>
          <w:spacing w:val="-6"/>
        </w:rPr>
        <w:t> </w:t>
      </w:r>
      <w:r>
        <w:rPr>
          <w:color w:val="231F20"/>
        </w:rPr>
        <w:t>pasado culposo) descubrieron tener muchos</w:t>
      </w:r>
      <w:r>
        <w:rPr>
          <w:color w:val="231F20"/>
          <w:spacing w:val="-3"/>
        </w:rPr>
        <w:t> </w:t>
      </w:r>
      <w:r>
        <w:rPr>
          <w:color w:val="231F20"/>
        </w:rPr>
        <w:t>derechos</w:t>
      </w:r>
      <w:r>
        <w:rPr>
          <w:color w:val="231F20"/>
          <w:position w:val="7"/>
          <w:sz w:val="11"/>
        </w:rPr>
        <w:t>207</w:t>
      </w:r>
    </w:p>
    <w:p>
      <w:pPr>
        <w:pStyle w:val="BodyText"/>
        <w:spacing w:line="254" w:lineRule="auto" w:before="104"/>
        <w:ind w:left="1720" w:right="1719" w:firstLine="340"/>
        <w:jc w:val="both"/>
      </w:pPr>
      <w:r>
        <w:rPr>
          <w:color w:val="231F20"/>
        </w:rPr>
        <w:t>Contaminacion legislativa, es el termino que utilicé en varias obras a partir de 1975</w:t>
      </w:r>
      <w:r>
        <w:rPr>
          <w:color w:val="231F20"/>
          <w:position w:val="7"/>
          <w:sz w:val="11"/>
        </w:rPr>
        <w:t>208 </w:t>
      </w:r>
      <w:r>
        <w:rPr>
          <w:color w:val="231F20"/>
        </w:rPr>
        <w:t>y que ha tenido una cierta aceptacion</w:t>
      </w:r>
      <w:r>
        <w:rPr>
          <w:color w:val="231F20"/>
          <w:spacing w:val="-25"/>
        </w:rPr>
        <w:t> </w:t>
      </w:r>
      <w:r>
        <w:rPr>
          <w:color w:val="231F20"/>
        </w:rPr>
        <w:t>en</w:t>
      </w:r>
      <w:r>
        <w:rPr>
          <w:color w:val="231F20"/>
          <w:spacing w:val="-25"/>
        </w:rPr>
        <w:t> </w:t>
      </w:r>
      <w:r>
        <w:rPr>
          <w:color w:val="231F20"/>
        </w:rPr>
        <w:t>doctrina.</w:t>
      </w:r>
      <w:r>
        <w:rPr>
          <w:color w:val="231F20"/>
          <w:spacing w:val="-25"/>
        </w:rPr>
        <w:t> </w:t>
      </w:r>
      <w:r>
        <w:rPr>
          <w:color w:val="231F20"/>
        </w:rPr>
        <w:t>La</w:t>
      </w:r>
      <w:r>
        <w:rPr>
          <w:color w:val="231F20"/>
          <w:spacing w:val="-25"/>
        </w:rPr>
        <w:t> </w:t>
      </w:r>
      <w:r>
        <w:rPr>
          <w:color w:val="231F20"/>
        </w:rPr>
        <w:t>contaminacion</w:t>
      </w:r>
      <w:r>
        <w:rPr>
          <w:color w:val="231F20"/>
          <w:spacing w:val="-25"/>
        </w:rPr>
        <w:t> </w:t>
      </w:r>
      <w:r>
        <w:rPr>
          <w:color w:val="231F20"/>
        </w:rPr>
        <w:t>da</w:t>
      </w:r>
      <w:r>
        <w:rPr>
          <w:color w:val="231F20"/>
          <w:spacing w:val="-25"/>
        </w:rPr>
        <w:t> </w:t>
      </w:r>
      <w:r>
        <w:rPr>
          <w:color w:val="231F20"/>
        </w:rPr>
        <w:t>cuenta</w:t>
      </w:r>
      <w:r>
        <w:rPr>
          <w:color w:val="231F20"/>
          <w:spacing w:val="-25"/>
        </w:rPr>
        <w:t> </w:t>
      </w:r>
      <w:r>
        <w:rPr>
          <w:color w:val="231F20"/>
        </w:rPr>
        <w:t>no</w:t>
      </w:r>
      <w:r>
        <w:rPr>
          <w:color w:val="231F20"/>
          <w:spacing w:val="-25"/>
        </w:rPr>
        <w:t> </w:t>
      </w:r>
      <w:r>
        <w:rPr>
          <w:color w:val="231F20"/>
        </w:rPr>
        <w:t>solo del</w:t>
      </w:r>
      <w:r>
        <w:rPr>
          <w:color w:val="231F20"/>
          <w:spacing w:val="-10"/>
        </w:rPr>
        <w:t> </w:t>
      </w:r>
      <w:r>
        <w:rPr>
          <w:color w:val="231F20"/>
        </w:rPr>
        <w:t>aumento</w:t>
      </w:r>
      <w:r>
        <w:rPr>
          <w:color w:val="231F20"/>
          <w:spacing w:val="-10"/>
        </w:rPr>
        <w:t> </w:t>
      </w:r>
      <w:r>
        <w:rPr>
          <w:color w:val="231F20"/>
        </w:rPr>
        <w:t>de</w:t>
      </w:r>
      <w:r>
        <w:rPr>
          <w:color w:val="231F20"/>
          <w:spacing w:val="-10"/>
        </w:rPr>
        <w:t> </w:t>
      </w:r>
      <w:r>
        <w:rPr>
          <w:color w:val="231F20"/>
        </w:rPr>
        <w:t>uno</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elementos</w:t>
      </w:r>
      <w:r>
        <w:rPr>
          <w:color w:val="231F20"/>
          <w:spacing w:val="-10"/>
        </w:rPr>
        <w:t> </w:t>
      </w:r>
      <w:r>
        <w:rPr>
          <w:color w:val="231F20"/>
        </w:rPr>
        <w:t>sino</w:t>
      </w:r>
      <w:r>
        <w:rPr>
          <w:color w:val="231F20"/>
          <w:spacing w:val="-10"/>
        </w:rPr>
        <w:t> </w:t>
      </w:r>
      <w:r>
        <w:rPr>
          <w:color w:val="231F20"/>
        </w:rPr>
        <w:t>sustancialmente de la imposibilidad de eliminar la basura, que en materia legislativa son las</w:t>
      </w:r>
      <w:r>
        <w:rPr>
          <w:color w:val="231F20"/>
          <w:spacing w:val="-4"/>
        </w:rPr>
        <w:t> </w:t>
      </w:r>
      <w:r>
        <w:rPr>
          <w:color w:val="231F20"/>
        </w:rPr>
        <w:t>derogaciones.</w:t>
      </w:r>
    </w:p>
    <w:p>
      <w:pPr>
        <w:pStyle w:val="BodyText"/>
        <w:spacing w:before="108"/>
        <w:ind w:left="2060"/>
      </w:pPr>
      <w:r>
        <w:rPr/>
        <w:pict>
          <v:line style="position:absolute;mso-position-horizontal-relative:page;mso-position-vertical-relative:paragraph;z-index:3208;mso-wrap-distance-left:0;mso-wrap-distance-right:0" from="170.050995pt,22.491922pt" to="425.168995pt,22.491922pt" stroked="true" strokeweight="1pt" strokecolor="#231f20">
            <v:stroke dashstyle="solid"/>
            <w10:wrap type="topAndBottom"/>
          </v:line>
        </w:pict>
      </w:r>
      <w:r>
        <w:rPr>
          <w:color w:val="231F20"/>
        </w:rPr>
        <w:t>Encarar la revision y reordenación de la legislacion en</w:t>
      </w:r>
    </w:p>
    <w:p>
      <w:pPr>
        <w:pStyle w:val="BodyText"/>
        <w:rPr>
          <w:sz w:val="11"/>
        </w:rPr>
      </w:pPr>
    </w:p>
    <w:p>
      <w:pPr>
        <w:spacing w:line="254" w:lineRule="auto" w:before="100"/>
        <w:ind w:left="2061" w:right="1712" w:hanging="341"/>
        <w:jc w:val="left"/>
        <w:rPr>
          <w:sz w:val="14"/>
        </w:rPr>
      </w:pPr>
      <w:r>
        <w:rPr>
          <w:color w:val="010202"/>
          <w:sz w:val="14"/>
        </w:rPr>
        <w:t>Regulators</w:t>
      </w:r>
      <w:r>
        <w:rPr>
          <w:color w:val="010202"/>
          <w:spacing w:val="-20"/>
          <w:sz w:val="14"/>
        </w:rPr>
        <w:t> </w:t>
      </w:r>
      <w:r>
        <w:rPr>
          <w:color w:val="010202"/>
          <w:sz w:val="14"/>
        </w:rPr>
        <w:t>should</w:t>
      </w:r>
      <w:r>
        <w:rPr>
          <w:color w:val="010202"/>
          <w:spacing w:val="-20"/>
          <w:sz w:val="14"/>
        </w:rPr>
        <w:t> </w:t>
      </w:r>
      <w:r>
        <w:rPr>
          <w:color w:val="010202"/>
          <w:sz w:val="14"/>
        </w:rPr>
        <w:t>assess</w:t>
      </w:r>
      <w:r>
        <w:rPr>
          <w:color w:val="010202"/>
          <w:spacing w:val="-20"/>
          <w:sz w:val="14"/>
        </w:rPr>
        <w:t> </w:t>
      </w:r>
      <w:r>
        <w:rPr>
          <w:color w:val="010202"/>
          <w:sz w:val="14"/>
        </w:rPr>
        <w:t>the</w:t>
      </w:r>
      <w:r>
        <w:rPr>
          <w:color w:val="010202"/>
          <w:spacing w:val="-20"/>
          <w:sz w:val="14"/>
        </w:rPr>
        <w:t> </w:t>
      </w:r>
      <w:r>
        <w:rPr>
          <w:color w:val="010202"/>
          <w:sz w:val="14"/>
        </w:rPr>
        <w:t>incentives</w:t>
      </w:r>
      <w:r>
        <w:rPr>
          <w:color w:val="010202"/>
          <w:spacing w:val="-20"/>
          <w:sz w:val="14"/>
        </w:rPr>
        <w:t> </w:t>
      </w:r>
      <w:r>
        <w:rPr>
          <w:color w:val="010202"/>
          <w:sz w:val="14"/>
        </w:rPr>
        <w:t>and</w:t>
      </w:r>
      <w:r>
        <w:rPr>
          <w:color w:val="010202"/>
          <w:spacing w:val="-20"/>
          <w:sz w:val="14"/>
        </w:rPr>
        <w:t> </w:t>
      </w:r>
      <w:r>
        <w:rPr>
          <w:color w:val="010202"/>
          <w:sz w:val="14"/>
        </w:rPr>
        <w:t>institutions</w:t>
      </w:r>
      <w:r>
        <w:rPr>
          <w:color w:val="010202"/>
          <w:spacing w:val="-20"/>
          <w:sz w:val="14"/>
        </w:rPr>
        <w:t> </w:t>
      </w:r>
      <w:r>
        <w:rPr>
          <w:color w:val="010202"/>
          <w:sz w:val="14"/>
        </w:rPr>
        <w:t>through</w:t>
      </w:r>
      <w:r>
        <w:rPr>
          <w:color w:val="010202"/>
          <w:spacing w:val="-20"/>
          <w:sz w:val="14"/>
        </w:rPr>
        <w:t> </w:t>
      </w:r>
      <w:r>
        <w:rPr>
          <w:color w:val="010202"/>
          <w:sz w:val="14"/>
        </w:rPr>
        <w:t>which</w:t>
      </w:r>
      <w:r>
        <w:rPr>
          <w:color w:val="010202"/>
          <w:spacing w:val="-20"/>
          <w:sz w:val="14"/>
        </w:rPr>
        <w:t> </w:t>
      </w:r>
      <w:r>
        <w:rPr>
          <w:color w:val="010202"/>
          <w:sz w:val="14"/>
        </w:rPr>
        <w:t>the</w:t>
      </w:r>
      <w:r>
        <w:rPr>
          <w:color w:val="010202"/>
          <w:spacing w:val="-20"/>
          <w:sz w:val="14"/>
        </w:rPr>
        <w:t> </w:t>
      </w:r>
      <w:r>
        <w:rPr>
          <w:color w:val="010202"/>
          <w:sz w:val="14"/>
        </w:rPr>
        <w:t>regulation will take effect, and should</w:t>
      </w:r>
      <w:r>
        <w:rPr>
          <w:color w:val="010202"/>
          <w:spacing w:val="-6"/>
          <w:sz w:val="14"/>
        </w:rPr>
        <w:t> </w:t>
      </w:r>
      <w:r>
        <w:rPr>
          <w:color w:val="010202"/>
          <w:sz w:val="14"/>
        </w:rPr>
        <w:t>design</w:t>
      </w:r>
    </w:p>
    <w:p>
      <w:pPr>
        <w:spacing w:before="56"/>
        <w:ind w:left="1721" w:right="0" w:firstLine="0"/>
        <w:jc w:val="left"/>
        <w:rPr>
          <w:sz w:val="14"/>
        </w:rPr>
      </w:pPr>
      <w:r>
        <w:rPr>
          <w:color w:val="010202"/>
          <w:sz w:val="14"/>
        </w:rPr>
        <w:t>responsive implementation strategies that make the best use of them.</w:t>
      </w:r>
    </w:p>
    <w:p>
      <w:pPr>
        <w:pStyle w:val="ListParagraph"/>
        <w:numPr>
          <w:ilvl w:val="0"/>
          <w:numId w:val="86"/>
        </w:numPr>
        <w:tabs>
          <w:tab w:pos="2089" w:val="left" w:leader="none"/>
        </w:tabs>
        <w:spacing w:line="254" w:lineRule="auto" w:before="15" w:after="0"/>
        <w:ind w:left="2061" w:right="1721" w:hanging="340"/>
        <w:jc w:val="left"/>
        <w:rPr>
          <w:color w:val="010202"/>
          <w:sz w:val="14"/>
        </w:rPr>
      </w:pPr>
      <w:r>
        <w:rPr>
          <w:color w:val="010202"/>
          <w:sz w:val="16"/>
        </w:rPr>
        <w:t>Una</w:t>
      </w:r>
      <w:r>
        <w:rPr>
          <w:color w:val="010202"/>
          <w:spacing w:val="-21"/>
          <w:sz w:val="16"/>
        </w:rPr>
        <w:t> </w:t>
      </w:r>
      <w:r>
        <w:rPr>
          <w:color w:val="010202"/>
          <w:sz w:val="16"/>
        </w:rPr>
        <w:t>checklist</w:t>
      </w:r>
      <w:r>
        <w:rPr>
          <w:color w:val="010202"/>
          <w:spacing w:val="-21"/>
          <w:sz w:val="16"/>
        </w:rPr>
        <w:t> </w:t>
      </w:r>
      <w:r>
        <w:rPr>
          <w:color w:val="010202"/>
          <w:sz w:val="16"/>
        </w:rPr>
        <w:t>es</w:t>
      </w:r>
      <w:r>
        <w:rPr>
          <w:color w:val="010202"/>
          <w:spacing w:val="-21"/>
          <w:sz w:val="16"/>
        </w:rPr>
        <w:t> </w:t>
      </w:r>
      <w:r>
        <w:rPr>
          <w:color w:val="010202"/>
          <w:sz w:val="16"/>
        </w:rPr>
        <w:t>una</w:t>
      </w:r>
      <w:r>
        <w:rPr>
          <w:color w:val="010202"/>
          <w:spacing w:val="-21"/>
          <w:sz w:val="16"/>
        </w:rPr>
        <w:t> </w:t>
      </w:r>
      <w:r>
        <w:rPr>
          <w:color w:val="010202"/>
          <w:sz w:val="16"/>
        </w:rPr>
        <w:t>especie</w:t>
      </w:r>
      <w:r>
        <w:rPr>
          <w:color w:val="010202"/>
          <w:spacing w:val="-21"/>
          <w:sz w:val="16"/>
        </w:rPr>
        <w:t> </w:t>
      </w:r>
      <w:r>
        <w:rPr>
          <w:color w:val="010202"/>
          <w:sz w:val="16"/>
        </w:rPr>
        <w:t>de</w:t>
      </w:r>
      <w:r>
        <w:rPr>
          <w:color w:val="010202"/>
          <w:spacing w:val="-21"/>
          <w:sz w:val="16"/>
        </w:rPr>
        <w:t> </w:t>
      </w:r>
      <w:r>
        <w:rPr>
          <w:color w:val="010202"/>
          <w:sz w:val="16"/>
        </w:rPr>
        <w:t>recordatorio</w:t>
      </w:r>
      <w:r>
        <w:rPr>
          <w:color w:val="010202"/>
          <w:spacing w:val="-21"/>
          <w:sz w:val="16"/>
        </w:rPr>
        <w:t> </w:t>
      </w:r>
      <w:r>
        <w:rPr>
          <w:color w:val="010202"/>
          <w:sz w:val="16"/>
        </w:rPr>
        <w:t>esencial</w:t>
      </w:r>
      <w:r>
        <w:rPr>
          <w:color w:val="010202"/>
          <w:spacing w:val="-21"/>
          <w:sz w:val="16"/>
        </w:rPr>
        <w:t> </w:t>
      </w:r>
      <w:r>
        <w:rPr>
          <w:color w:val="010202"/>
          <w:sz w:val="16"/>
        </w:rPr>
        <w:t>que</w:t>
      </w:r>
      <w:r>
        <w:rPr>
          <w:color w:val="010202"/>
          <w:spacing w:val="-21"/>
          <w:sz w:val="16"/>
        </w:rPr>
        <w:t> </w:t>
      </w:r>
      <w:r>
        <w:rPr>
          <w:color w:val="010202"/>
          <w:sz w:val="16"/>
        </w:rPr>
        <w:t>por</w:t>
      </w:r>
      <w:r>
        <w:rPr>
          <w:color w:val="010202"/>
          <w:spacing w:val="-21"/>
          <w:sz w:val="16"/>
        </w:rPr>
        <w:t> </w:t>
      </w:r>
      <w:r>
        <w:rPr>
          <w:color w:val="010202"/>
          <w:sz w:val="16"/>
        </w:rPr>
        <w:t>ejemplo usan los aviadores antes de despegar</w:t>
      </w:r>
      <w:r>
        <w:rPr>
          <w:color w:val="010202"/>
          <w:spacing w:val="-7"/>
          <w:sz w:val="16"/>
        </w:rPr>
        <w:t> </w:t>
      </w:r>
      <w:r>
        <w:rPr>
          <w:color w:val="010202"/>
          <w:sz w:val="16"/>
        </w:rPr>
        <w:t>vuelo.</w:t>
      </w:r>
    </w:p>
    <w:p>
      <w:pPr>
        <w:pStyle w:val="ListParagraph"/>
        <w:numPr>
          <w:ilvl w:val="0"/>
          <w:numId w:val="86"/>
        </w:numPr>
        <w:tabs>
          <w:tab w:pos="1966" w:val="left" w:leader="none"/>
        </w:tabs>
        <w:spacing w:line="240" w:lineRule="auto" w:before="17" w:after="0"/>
        <w:ind w:left="1965" w:right="0" w:hanging="244"/>
        <w:jc w:val="left"/>
        <w:rPr>
          <w:color w:val="010202"/>
          <w:sz w:val="12"/>
        </w:rPr>
      </w:pPr>
    </w:p>
    <w:p>
      <w:pPr>
        <w:pStyle w:val="ListParagraph"/>
        <w:numPr>
          <w:ilvl w:val="0"/>
          <w:numId w:val="86"/>
        </w:numPr>
        <w:tabs>
          <w:tab w:pos="2100" w:val="left" w:leader="none"/>
        </w:tabs>
        <w:spacing w:line="240" w:lineRule="auto" w:before="14" w:after="0"/>
        <w:ind w:left="2099" w:right="0" w:hanging="378"/>
        <w:jc w:val="left"/>
        <w:rPr>
          <w:color w:val="010202"/>
          <w:sz w:val="14"/>
        </w:rPr>
      </w:pPr>
      <w:r>
        <w:rPr>
          <w:color w:val="010202"/>
          <w:sz w:val="16"/>
        </w:rPr>
        <w:t>Por cierto los ninos de los paises de la</w:t>
      </w:r>
      <w:r>
        <w:rPr>
          <w:color w:val="010202"/>
          <w:spacing w:val="-10"/>
          <w:sz w:val="16"/>
        </w:rPr>
        <w:t> </w:t>
      </w:r>
      <w:r>
        <w:rPr>
          <w:color w:val="010202"/>
          <w:sz w:val="16"/>
        </w:rPr>
        <w:t>OCDE</w:t>
      </w:r>
    </w:p>
    <w:p>
      <w:pPr>
        <w:pStyle w:val="ListParagraph"/>
        <w:numPr>
          <w:ilvl w:val="0"/>
          <w:numId w:val="86"/>
        </w:numPr>
        <w:tabs>
          <w:tab w:pos="2100" w:val="left" w:leader="none"/>
        </w:tabs>
        <w:spacing w:line="240" w:lineRule="auto" w:before="10" w:after="0"/>
        <w:ind w:left="2099" w:right="0" w:hanging="378"/>
        <w:jc w:val="left"/>
        <w:rPr>
          <w:color w:val="010202"/>
          <w:sz w:val="14"/>
        </w:rPr>
      </w:pPr>
      <w:r>
        <w:rPr>
          <w:color w:val="010202"/>
          <w:sz w:val="16"/>
        </w:rPr>
        <w:t>Buenos Aires,</w:t>
      </w:r>
      <w:r>
        <w:rPr>
          <w:color w:val="010202"/>
          <w:spacing w:val="-1"/>
          <w:sz w:val="16"/>
        </w:rPr>
        <w:t> </w:t>
      </w:r>
      <w:r>
        <w:rPr>
          <w:color w:val="010202"/>
          <w:sz w:val="16"/>
        </w:rPr>
        <w:t>1927.</w:t>
      </w:r>
    </w:p>
    <w:p>
      <w:pPr>
        <w:pStyle w:val="BodyText"/>
        <w:spacing w:before="5"/>
        <w:rPr>
          <w:sz w:val="19"/>
        </w:rPr>
      </w:pPr>
    </w:p>
    <w:p>
      <w:pPr>
        <w:spacing w:before="0"/>
        <w:ind w:left="1721" w:right="0" w:firstLine="0"/>
        <w:jc w:val="left"/>
        <w:rPr>
          <w:rFonts w:ascii="Arial"/>
          <w:sz w:val="12"/>
        </w:rPr>
      </w:pPr>
      <w:r>
        <w:rPr>
          <w:color w:val="A7A9AC"/>
          <w:w w:val="85"/>
          <w:sz w:val="28"/>
        </w:rPr>
        <w:t>206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2"/>
      </w:pPr>
      <w:r>
        <w:rPr>
          <w:color w:val="231F20"/>
        </w:rPr>
        <w:t>vigor no es pequeña cosa y por lo tanto vale la pena saber qué se esta haciendo en este campo y como.</w:t>
      </w:r>
    </w:p>
    <w:p>
      <w:pPr>
        <w:pStyle w:val="BodyText"/>
        <w:spacing w:line="254" w:lineRule="auto" w:before="111"/>
        <w:ind w:left="1720" w:right="1715" w:firstLine="340"/>
        <w:jc w:val="both"/>
      </w:pPr>
      <w:r>
        <w:rPr>
          <w:color w:val="231F20"/>
        </w:rPr>
        <w:t>La</w:t>
      </w:r>
      <w:r>
        <w:rPr>
          <w:color w:val="231F20"/>
          <w:spacing w:val="-19"/>
        </w:rPr>
        <w:t> </w:t>
      </w:r>
      <w:r>
        <w:rPr>
          <w:color w:val="231F20"/>
        </w:rPr>
        <w:t>Republica</w:t>
      </w:r>
      <w:r>
        <w:rPr>
          <w:color w:val="231F20"/>
          <w:spacing w:val="-19"/>
        </w:rPr>
        <w:t> </w:t>
      </w:r>
      <w:r>
        <w:rPr>
          <w:color w:val="231F20"/>
        </w:rPr>
        <w:t>Argentina</w:t>
      </w:r>
      <w:r>
        <w:rPr>
          <w:color w:val="231F20"/>
          <w:spacing w:val="-19"/>
        </w:rPr>
        <w:t> </w:t>
      </w:r>
      <w:r>
        <w:rPr>
          <w:color w:val="231F20"/>
        </w:rPr>
        <w:t>tiene</w:t>
      </w:r>
      <w:r>
        <w:rPr>
          <w:color w:val="231F20"/>
          <w:spacing w:val="-19"/>
        </w:rPr>
        <w:t> </w:t>
      </w:r>
      <w:r>
        <w:rPr>
          <w:color w:val="231F20"/>
        </w:rPr>
        <w:t>el</w:t>
      </w:r>
      <w:r>
        <w:rPr>
          <w:color w:val="231F20"/>
          <w:spacing w:val="-19"/>
        </w:rPr>
        <w:t> </w:t>
      </w:r>
      <w:r>
        <w:rPr>
          <w:color w:val="231F20"/>
        </w:rPr>
        <w:t>raro</w:t>
      </w:r>
      <w:r>
        <w:rPr>
          <w:color w:val="231F20"/>
          <w:spacing w:val="-19"/>
        </w:rPr>
        <w:t> </w:t>
      </w:r>
      <w:r>
        <w:rPr>
          <w:color w:val="231F20"/>
        </w:rPr>
        <w:t>privilegio</w:t>
      </w:r>
      <w:r>
        <w:rPr>
          <w:color w:val="231F20"/>
          <w:spacing w:val="-19"/>
        </w:rPr>
        <w:t> </w:t>
      </w:r>
      <w:r>
        <w:rPr>
          <w:color w:val="231F20"/>
        </w:rPr>
        <w:t>de</w:t>
      </w:r>
      <w:r>
        <w:rPr>
          <w:color w:val="231F20"/>
          <w:spacing w:val="-19"/>
        </w:rPr>
        <w:t> </w:t>
      </w:r>
      <w:r>
        <w:rPr>
          <w:color w:val="231F20"/>
        </w:rPr>
        <w:t>haber enfocado de manera general y de frente el tema. No es un caso: grandes juristas argentinos han descollado en estos </w:t>
      </w:r>
      <w:r>
        <w:rPr>
          <w:color w:val="231F20"/>
          <w:spacing w:val="1"/>
        </w:rPr>
        <w:t>temas desde Alfredo Colmo, </w:t>
      </w:r>
      <w:r>
        <w:rPr>
          <w:i/>
          <w:color w:val="231F20"/>
          <w:spacing w:val="1"/>
        </w:rPr>
        <w:t>Tecnica Legislativa </w:t>
      </w:r>
      <w:r>
        <w:rPr>
          <w:color w:val="231F20"/>
        </w:rPr>
        <w:t>en </w:t>
      </w:r>
      <w:r>
        <w:rPr>
          <w:color w:val="231F20"/>
          <w:spacing w:val="2"/>
        </w:rPr>
        <w:t>la </w:t>
      </w:r>
      <w:r>
        <w:rPr>
          <w:color w:val="231F20"/>
        </w:rPr>
        <w:t>Argentina se ha desarrollado una de las escuelas de logica normativa mas conocida en el mundo </w:t>
      </w:r>
      <w:r>
        <w:rPr>
          <w:color w:val="231F20"/>
          <w:position w:val="7"/>
          <w:sz w:val="11"/>
        </w:rPr>
        <w:t>209</w:t>
      </w:r>
      <w:r>
        <w:rPr>
          <w:i/>
          <w:color w:val="231F20"/>
        </w:rPr>
        <w:t>, </w:t>
      </w:r>
      <w:r>
        <w:rPr>
          <w:color w:val="231F20"/>
        </w:rPr>
        <w:t>en particular el desarrollo de la informática jurídica permitió fundar en 1981 el SAIJ</w:t>
      </w:r>
      <w:r>
        <w:rPr>
          <w:color w:val="231F20"/>
          <w:position w:val="7"/>
          <w:sz w:val="11"/>
        </w:rPr>
        <w:t>210</w:t>
      </w:r>
      <w:r>
        <w:rPr>
          <w:color w:val="231F20"/>
        </w:rPr>
        <w:t>. Y existen centros de estudios especiales de la legislación</w:t>
      </w:r>
      <w:r>
        <w:rPr>
          <w:color w:val="231F20"/>
          <w:position w:val="7"/>
          <w:sz w:val="11"/>
        </w:rPr>
        <w:t>211 </w:t>
      </w:r>
      <w:r>
        <w:rPr>
          <w:color w:val="231F20"/>
        </w:rPr>
        <w:t>Pero, honor a los políticos, en 1997 se dicto una</w:t>
      </w:r>
      <w:r>
        <w:rPr>
          <w:color w:val="231F20"/>
          <w:spacing w:val="-7"/>
        </w:rPr>
        <w:t> </w:t>
      </w:r>
      <w:r>
        <w:rPr>
          <w:color w:val="231F20"/>
        </w:rPr>
        <w:t>ley</w:t>
      </w:r>
      <w:r>
        <w:rPr>
          <w:color w:val="231F20"/>
          <w:spacing w:val="-7"/>
        </w:rPr>
        <w:t> </w:t>
      </w:r>
      <w:r>
        <w:rPr>
          <w:color w:val="231F20"/>
        </w:rPr>
        <w:t>la</w:t>
      </w:r>
      <w:r>
        <w:rPr>
          <w:color w:val="231F20"/>
          <w:spacing w:val="-7"/>
        </w:rPr>
        <w:t> </w:t>
      </w:r>
      <w:r>
        <w:rPr>
          <w:color w:val="231F20"/>
        </w:rPr>
        <w:t>24967</w:t>
      </w:r>
      <w:r>
        <w:rPr>
          <w:color w:val="231F20"/>
          <w:spacing w:val="-7"/>
        </w:rPr>
        <w:t> </w:t>
      </w:r>
      <w:r>
        <w:rPr>
          <w:color w:val="231F20"/>
        </w:rPr>
        <w:t>que</w:t>
      </w:r>
      <w:r>
        <w:rPr>
          <w:color w:val="231F20"/>
          <w:spacing w:val="-7"/>
        </w:rPr>
        <w:t> </w:t>
      </w:r>
      <w:r>
        <w:rPr>
          <w:color w:val="231F20"/>
        </w:rPr>
        <w:t>estableció</w:t>
      </w:r>
      <w:r>
        <w:rPr>
          <w:color w:val="231F20"/>
          <w:spacing w:val="-7"/>
        </w:rPr>
        <w:t> </w:t>
      </w:r>
      <w:r>
        <w:rPr>
          <w:color w:val="231F20"/>
        </w:rPr>
        <w:t>los</w:t>
      </w:r>
      <w:r>
        <w:rPr>
          <w:color w:val="231F20"/>
          <w:spacing w:val="-7"/>
        </w:rPr>
        <w:t> </w:t>
      </w:r>
      <w:r>
        <w:rPr>
          <w:color w:val="231F20"/>
        </w:rPr>
        <w:t>pasos</w:t>
      </w:r>
      <w:r>
        <w:rPr>
          <w:color w:val="231F20"/>
          <w:spacing w:val="-7"/>
        </w:rPr>
        <w:t> </w:t>
      </w:r>
      <w:r>
        <w:rPr>
          <w:color w:val="231F20"/>
        </w:rPr>
        <w:t>y</w:t>
      </w:r>
      <w:r>
        <w:rPr>
          <w:color w:val="231F20"/>
          <w:spacing w:val="-7"/>
        </w:rPr>
        <w:t> </w:t>
      </w:r>
      <w:r>
        <w:rPr>
          <w:color w:val="231F20"/>
        </w:rPr>
        <w:t>criterios</w:t>
      </w:r>
      <w:r>
        <w:rPr>
          <w:color w:val="231F20"/>
          <w:spacing w:val="-7"/>
        </w:rPr>
        <w:t> </w:t>
      </w:r>
      <w:r>
        <w:rPr>
          <w:color w:val="231F20"/>
        </w:rPr>
        <w:t>por</w:t>
      </w:r>
      <w:r>
        <w:rPr>
          <w:color w:val="231F20"/>
          <w:spacing w:val="-7"/>
        </w:rPr>
        <w:t> </w:t>
      </w:r>
      <w:r>
        <w:rPr>
          <w:color w:val="231F20"/>
        </w:rPr>
        <w:t>los cuales</w:t>
      </w:r>
      <w:r>
        <w:rPr>
          <w:color w:val="231F20"/>
          <w:spacing w:val="-18"/>
        </w:rPr>
        <w:t> </w:t>
      </w:r>
      <w:r>
        <w:rPr>
          <w:color w:val="231F20"/>
        </w:rPr>
        <w:t>se</w:t>
      </w:r>
      <w:r>
        <w:rPr>
          <w:color w:val="231F20"/>
          <w:spacing w:val="-18"/>
        </w:rPr>
        <w:t> </w:t>
      </w:r>
      <w:r>
        <w:rPr>
          <w:color w:val="231F20"/>
        </w:rPr>
        <w:t>puso</w:t>
      </w:r>
      <w:r>
        <w:rPr>
          <w:color w:val="231F20"/>
          <w:spacing w:val="-18"/>
        </w:rPr>
        <w:t> </w:t>
      </w:r>
      <w:r>
        <w:rPr>
          <w:color w:val="231F20"/>
        </w:rPr>
        <w:t>en</w:t>
      </w:r>
      <w:r>
        <w:rPr>
          <w:color w:val="231F20"/>
          <w:spacing w:val="-18"/>
        </w:rPr>
        <w:t> </w:t>
      </w:r>
      <w:r>
        <w:rPr>
          <w:color w:val="231F20"/>
        </w:rPr>
        <w:t>marcha</w:t>
      </w:r>
      <w:r>
        <w:rPr>
          <w:color w:val="231F20"/>
          <w:spacing w:val="-18"/>
        </w:rPr>
        <w:t> </w:t>
      </w:r>
      <w:r>
        <w:rPr>
          <w:color w:val="231F20"/>
        </w:rPr>
        <w:t>el</w:t>
      </w:r>
      <w:r>
        <w:rPr>
          <w:color w:val="231F20"/>
          <w:spacing w:val="-18"/>
        </w:rPr>
        <w:t> </w:t>
      </w:r>
      <w:r>
        <w:rPr>
          <w:color w:val="231F20"/>
        </w:rPr>
        <w:t>Digesto</w:t>
      </w:r>
      <w:r>
        <w:rPr>
          <w:color w:val="231F20"/>
          <w:spacing w:val="-18"/>
        </w:rPr>
        <w:t> </w:t>
      </w:r>
      <w:r>
        <w:rPr>
          <w:color w:val="231F20"/>
        </w:rPr>
        <w:t>argentino.</w:t>
      </w:r>
      <w:r>
        <w:rPr>
          <w:color w:val="231F20"/>
          <w:spacing w:val="-18"/>
        </w:rPr>
        <w:t> </w:t>
      </w:r>
      <w:r>
        <w:rPr>
          <w:color w:val="231F20"/>
        </w:rPr>
        <w:t>La</w:t>
      </w:r>
      <w:r>
        <w:rPr>
          <w:color w:val="231F20"/>
          <w:spacing w:val="-18"/>
        </w:rPr>
        <w:t> </w:t>
      </w:r>
      <w:r>
        <w:rPr>
          <w:color w:val="231F20"/>
        </w:rPr>
        <w:t>ley</w:t>
      </w:r>
      <w:r>
        <w:rPr>
          <w:color w:val="231F20"/>
          <w:spacing w:val="-18"/>
        </w:rPr>
        <w:t> </w:t>
      </w:r>
      <w:r>
        <w:rPr>
          <w:color w:val="231F20"/>
        </w:rPr>
        <w:t>24967 estableció el reordenamiento de toda la legislación argen- tina</w:t>
      </w:r>
      <w:r>
        <w:rPr>
          <w:color w:val="231F20"/>
          <w:spacing w:val="-6"/>
        </w:rPr>
        <w:t> </w:t>
      </w:r>
      <w:r>
        <w:rPr>
          <w:color w:val="231F20"/>
        </w:rPr>
        <w:t>Para</w:t>
      </w:r>
      <w:r>
        <w:rPr>
          <w:color w:val="231F20"/>
          <w:spacing w:val="-6"/>
        </w:rPr>
        <w:t> </w:t>
      </w:r>
      <w:r>
        <w:rPr>
          <w:color w:val="231F20"/>
        </w:rPr>
        <w:t>hacerlo</w:t>
      </w:r>
      <w:r>
        <w:rPr>
          <w:color w:val="231F20"/>
          <w:spacing w:val="-6"/>
        </w:rPr>
        <w:t> </w:t>
      </w:r>
      <w:r>
        <w:rPr>
          <w:color w:val="231F20"/>
        </w:rPr>
        <w:t>es</w:t>
      </w:r>
      <w:r>
        <w:rPr>
          <w:color w:val="231F20"/>
          <w:spacing w:val="-6"/>
        </w:rPr>
        <w:t> </w:t>
      </w:r>
      <w:r>
        <w:rPr>
          <w:color w:val="231F20"/>
        </w:rPr>
        <w:t>necesario</w:t>
      </w:r>
      <w:r>
        <w:rPr>
          <w:color w:val="231F20"/>
          <w:spacing w:val="-6"/>
        </w:rPr>
        <w:t> </w:t>
      </w:r>
      <w:r>
        <w:rPr>
          <w:color w:val="231F20"/>
        </w:rPr>
        <w:t>utilizar</w:t>
      </w:r>
      <w:r>
        <w:rPr>
          <w:color w:val="231F20"/>
          <w:spacing w:val="-6"/>
        </w:rPr>
        <w:t> </w:t>
      </w:r>
      <w:r>
        <w:rPr>
          <w:color w:val="231F20"/>
        </w:rPr>
        <w:t>un</w:t>
      </w:r>
      <w:r>
        <w:rPr>
          <w:color w:val="231F20"/>
          <w:spacing w:val="-6"/>
        </w:rPr>
        <w:t> </w:t>
      </w:r>
      <w:r>
        <w:rPr>
          <w:color w:val="231F20"/>
        </w:rPr>
        <w:t>criterio</w:t>
      </w:r>
      <w:r>
        <w:rPr>
          <w:color w:val="231F20"/>
          <w:spacing w:val="-6"/>
        </w:rPr>
        <w:t> </w:t>
      </w:r>
      <w:r>
        <w:rPr>
          <w:color w:val="231F20"/>
        </w:rPr>
        <w:t>uniforme para</w:t>
      </w:r>
      <w:r>
        <w:rPr>
          <w:color w:val="231F20"/>
          <w:spacing w:val="-12"/>
        </w:rPr>
        <w:t> </w:t>
      </w:r>
      <w:r>
        <w:rPr>
          <w:color w:val="231F20"/>
        </w:rPr>
        <w:t>renumerar</w:t>
      </w:r>
      <w:r>
        <w:rPr>
          <w:color w:val="231F20"/>
          <w:spacing w:val="-12"/>
        </w:rPr>
        <w:t> </w:t>
      </w:r>
      <w:r>
        <w:rPr>
          <w:color w:val="231F20"/>
        </w:rPr>
        <w:t>y</w:t>
      </w:r>
      <w:r>
        <w:rPr>
          <w:color w:val="231F20"/>
          <w:spacing w:val="-12"/>
        </w:rPr>
        <w:t> </w:t>
      </w:r>
      <w:r>
        <w:rPr>
          <w:color w:val="231F20"/>
        </w:rPr>
        <w:t>reordenar</w:t>
      </w:r>
      <w:r>
        <w:rPr>
          <w:color w:val="231F20"/>
          <w:spacing w:val="-12"/>
        </w:rPr>
        <w:t> </w:t>
      </w:r>
      <w:r>
        <w:rPr>
          <w:color w:val="231F20"/>
        </w:rPr>
        <w:t>las</w:t>
      </w:r>
      <w:r>
        <w:rPr>
          <w:color w:val="231F20"/>
          <w:spacing w:val="-12"/>
        </w:rPr>
        <w:t> </w:t>
      </w:r>
      <w:r>
        <w:rPr>
          <w:color w:val="231F20"/>
        </w:rPr>
        <w:t>leyes</w:t>
      </w:r>
      <w:r>
        <w:rPr>
          <w:color w:val="231F20"/>
          <w:spacing w:val="-12"/>
        </w:rPr>
        <w:t> </w:t>
      </w:r>
      <w:r>
        <w:rPr>
          <w:color w:val="231F20"/>
        </w:rPr>
        <w:t>precedentes</w:t>
      </w:r>
      <w:r>
        <w:rPr>
          <w:color w:val="231F20"/>
          <w:spacing w:val="-12"/>
        </w:rPr>
        <w:t> </w:t>
      </w:r>
      <w:r>
        <w:rPr>
          <w:color w:val="231F20"/>
        </w:rPr>
        <w:t>así</w:t>
      </w:r>
      <w:r>
        <w:rPr>
          <w:color w:val="231F20"/>
          <w:spacing w:val="-12"/>
        </w:rPr>
        <w:t> </w:t>
      </w:r>
      <w:r>
        <w:rPr>
          <w:color w:val="231F20"/>
        </w:rPr>
        <w:t>como utilizarlo en la redacción de las leyes</w:t>
      </w:r>
      <w:r>
        <w:rPr>
          <w:color w:val="231F20"/>
          <w:spacing w:val="-7"/>
        </w:rPr>
        <w:t> </w:t>
      </w:r>
      <w:r>
        <w:rPr>
          <w:color w:val="231F20"/>
        </w:rPr>
        <w:t>futuras.</w:t>
      </w:r>
    </w:p>
    <w:p>
      <w:pPr>
        <w:pStyle w:val="BodyText"/>
        <w:spacing w:line="254" w:lineRule="auto" w:before="100"/>
        <w:ind w:left="1721" w:right="1716" w:firstLine="340"/>
        <w:jc w:val="both"/>
      </w:pPr>
      <w:r>
        <w:rPr>
          <w:color w:val="231F20"/>
        </w:rPr>
        <w:t>La ley prevee que se revisen las 25 mil leyes existentes hasta la fecha y los respectivos decretos y se los reordene en 25 categorías que con las letras del abecedario espenol (excluyendo las dobles) fueron identificadas. Cualquier criterio</w:t>
      </w:r>
      <w:r>
        <w:rPr>
          <w:color w:val="231F20"/>
          <w:spacing w:val="-14"/>
        </w:rPr>
        <w:t> </w:t>
      </w:r>
      <w:r>
        <w:rPr>
          <w:color w:val="231F20"/>
        </w:rPr>
        <w:t>de</w:t>
      </w:r>
      <w:r>
        <w:rPr>
          <w:color w:val="231F20"/>
          <w:spacing w:val="-14"/>
        </w:rPr>
        <w:t> </w:t>
      </w:r>
      <w:r>
        <w:rPr>
          <w:color w:val="231F20"/>
        </w:rPr>
        <w:t>clasificación</w:t>
      </w:r>
      <w:r>
        <w:rPr>
          <w:color w:val="231F20"/>
          <w:spacing w:val="-14"/>
        </w:rPr>
        <w:t> </w:t>
      </w:r>
      <w:r>
        <w:rPr>
          <w:color w:val="231F20"/>
        </w:rPr>
        <w:t>es</w:t>
      </w:r>
      <w:r>
        <w:rPr>
          <w:color w:val="231F20"/>
          <w:spacing w:val="-14"/>
        </w:rPr>
        <w:t> </w:t>
      </w:r>
      <w:r>
        <w:rPr>
          <w:color w:val="231F20"/>
        </w:rPr>
        <w:t>arbitrario</w:t>
      </w:r>
      <w:r>
        <w:rPr>
          <w:color w:val="231F20"/>
          <w:spacing w:val="-14"/>
        </w:rPr>
        <w:t> </w:t>
      </w:r>
      <w:r>
        <w:rPr>
          <w:color w:val="231F20"/>
        </w:rPr>
        <w:t>y</w:t>
      </w:r>
      <w:r>
        <w:rPr>
          <w:color w:val="231F20"/>
          <w:spacing w:val="-14"/>
        </w:rPr>
        <w:t> </w:t>
      </w:r>
      <w:r>
        <w:rPr>
          <w:color w:val="231F20"/>
        </w:rPr>
        <w:t>los</w:t>
      </w:r>
      <w:r>
        <w:rPr>
          <w:color w:val="231F20"/>
          <w:spacing w:val="-14"/>
        </w:rPr>
        <w:t> </w:t>
      </w:r>
      <w:r>
        <w:rPr>
          <w:color w:val="231F20"/>
        </w:rPr>
        <w:t>sectores</w:t>
      </w:r>
      <w:r>
        <w:rPr>
          <w:color w:val="231F20"/>
          <w:spacing w:val="-14"/>
        </w:rPr>
        <w:t> </w:t>
      </w:r>
      <w:r>
        <w:rPr>
          <w:color w:val="231F20"/>
        </w:rPr>
        <w:t>jurídicos que fueron indicados seran objeto de muchas discusiones y deslindamientos. Pero el derecho argentino tiene 25</w:t>
      </w:r>
      <w:r>
        <w:rPr>
          <w:color w:val="231F20"/>
          <w:spacing w:val="-26"/>
        </w:rPr>
        <w:t> </w:t>
      </w:r>
      <w:r>
        <w:rPr>
          <w:color w:val="231F20"/>
        </w:rPr>
        <w:t>sec- tores indicados por</w:t>
      </w:r>
      <w:r>
        <w:rPr>
          <w:color w:val="231F20"/>
          <w:spacing w:val="-4"/>
        </w:rPr>
        <w:t> </w:t>
      </w:r>
      <w:r>
        <w:rPr>
          <w:color w:val="231F20"/>
        </w:rPr>
        <w:t>ley.</w:t>
      </w:r>
    </w:p>
    <w:p>
      <w:pPr>
        <w:pStyle w:val="BodyText"/>
        <w:spacing w:line="254" w:lineRule="auto" w:before="106"/>
        <w:ind w:left="1721" w:right="1718" w:firstLine="340"/>
        <w:jc w:val="both"/>
      </w:pPr>
      <w:r>
        <w:rPr>
          <w:color w:val="231F20"/>
        </w:rPr>
        <w:t>La ley prevee una comisión de 25 eminentes juristas (que esta por nombrarse) dice la ley “para redactar” el Di- gesto,</w:t>
      </w:r>
      <w:r>
        <w:rPr>
          <w:color w:val="231F20"/>
          <w:spacing w:val="12"/>
        </w:rPr>
        <w:t> </w:t>
      </w:r>
      <w:r>
        <w:rPr>
          <w:color w:val="231F20"/>
        </w:rPr>
        <w:t>en</w:t>
      </w:r>
      <w:r>
        <w:rPr>
          <w:color w:val="231F20"/>
          <w:spacing w:val="-18"/>
        </w:rPr>
        <w:t> </w:t>
      </w:r>
      <w:r>
        <w:rPr>
          <w:color w:val="231F20"/>
        </w:rPr>
        <w:t>verdad</w:t>
      </w:r>
      <w:r>
        <w:rPr>
          <w:color w:val="231F20"/>
          <w:spacing w:val="-18"/>
        </w:rPr>
        <w:t> </w:t>
      </w:r>
      <w:r>
        <w:rPr>
          <w:color w:val="231F20"/>
        </w:rPr>
        <w:t>es</w:t>
      </w:r>
      <w:r>
        <w:rPr>
          <w:color w:val="231F20"/>
          <w:spacing w:val="-18"/>
        </w:rPr>
        <w:t> </w:t>
      </w:r>
      <w:r>
        <w:rPr>
          <w:color w:val="231F20"/>
        </w:rPr>
        <w:t>para</w:t>
      </w:r>
      <w:r>
        <w:rPr>
          <w:color w:val="231F20"/>
          <w:spacing w:val="-18"/>
        </w:rPr>
        <w:t> </w:t>
      </w:r>
      <w:r>
        <w:rPr>
          <w:color w:val="231F20"/>
        </w:rPr>
        <w:t>revisar</w:t>
      </w:r>
      <w:r>
        <w:rPr>
          <w:color w:val="231F20"/>
          <w:spacing w:val="-18"/>
        </w:rPr>
        <w:t> </w:t>
      </w:r>
      <w:r>
        <w:rPr>
          <w:color w:val="231F20"/>
        </w:rPr>
        <w:t>la</w:t>
      </w:r>
      <w:r>
        <w:rPr>
          <w:color w:val="231F20"/>
          <w:spacing w:val="-18"/>
        </w:rPr>
        <w:t> </w:t>
      </w:r>
      <w:r>
        <w:rPr>
          <w:color w:val="231F20"/>
        </w:rPr>
        <w:t>realización</w:t>
      </w:r>
      <w:r>
        <w:rPr>
          <w:color w:val="231F20"/>
          <w:spacing w:val="-18"/>
        </w:rPr>
        <w:t> </w:t>
      </w:r>
      <w:r>
        <w:rPr>
          <w:color w:val="231F20"/>
        </w:rPr>
        <w:t>de</w:t>
      </w:r>
      <w:r>
        <w:rPr>
          <w:color w:val="231F20"/>
          <w:spacing w:val="-18"/>
        </w:rPr>
        <w:t> </w:t>
      </w:r>
      <w:r>
        <w:rPr>
          <w:color w:val="231F20"/>
        </w:rPr>
        <w:t>un</w:t>
      </w:r>
      <w:r>
        <w:rPr>
          <w:color w:val="231F20"/>
          <w:spacing w:val="-18"/>
        </w:rPr>
        <w:t> </w:t>
      </w:r>
      <w:r>
        <w:rPr>
          <w:color w:val="231F20"/>
        </w:rPr>
        <w:t>Digesto que</w:t>
      </w:r>
      <w:r>
        <w:rPr>
          <w:color w:val="231F20"/>
          <w:spacing w:val="-18"/>
        </w:rPr>
        <w:t> </w:t>
      </w:r>
      <w:r>
        <w:rPr>
          <w:color w:val="231F20"/>
        </w:rPr>
        <w:t>ya</w:t>
      </w:r>
      <w:r>
        <w:rPr>
          <w:color w:val="231F20"/>
          <w:spacing w:val="-18"/>
        </w:rPr>
        <w:t> </w:t>
      </w:r>
      <w:r>
        <w:rPr>
          <w:color w:val="231F20"/>
        </w:rPr>
        <w:t>ha</w:t>
      </w:r>
      <w:r>
        <w:rPr>
          <w:color w:val="231F20"/>
          <w:spacing w:val="-18"/>
        </w:rPr>
        <w:t> </w:t>
      </w:r>
      <w:r>
        <w:rPr>
          <w:color w:val="231F20"/>
        </w:rPr>
        <w:t>comenzado</w:t>
      </w:r>
      <w:r>
        <w:rPr>
          <w:color w:val="231F20"/>
          <w:spacing w:val="-18"/>
        </w:rPr>
        <w:t> </w:t>
      </w:r>
      <w:r>
        <w:rPr>
          <w:color w:val="231F20"/>
        </w:rPr>
        <w:t>con</w:t>
      </w:r>
      <w:r>
        <w:rPr>
          <w:color w:val="231F20"/>
          <w:spacing w:val="-18"/>
        </w:rPr>
        <w:t> </w:t>
      </w:r>
      <w:r>
        <w:rPr>
          <w:color w:val="231F20"/>
        </w:rPr>
        <w:t>un</w:t>
      </w:r>
      <w:r>
        <w:rPr>
          <w:color w:val="231F20"/>
          <w:spacing w:val="-18"/>
        </w:rPr>
        <w:t> </w:t>
      </w:r>
      <w:r>
        <w:rPr>
          <w:color w:val="231F20"/>
        </w:rPr>
        <w:t>vasto</w:t>
      </w:r>
      <w:r>
        <w:rPr>
          <w:color w:val="231F20"/>
          <w:spacing w:val="-18"/>
        </w:rPr>
        <w:t> </w:t>
      </w:r>
      <w:r>
        <w:rPr>
          <w:color w:val="231F20"/>
        </w:rPr>
        <w:t>equipo</w:t>
      </w:r>
      <w:r>
        <w:rPr>
          <w:color w:val="231F20"/>
          <w:spacing w:val="-18"/>
        </w:rPr>
        <w:t> </w:t>
      </w:r>
      <w:r>
        <w:rPr>
          <w:color w:val="231F20"/>
        </w:rPr>
        <w:t>de</w:t>
      </w:r>
      <w:r>
        <w:rPr>
          <w:color w:val="231F20"/>
          <w:spacing w:val="-18"/>
        </w:rPr>
        <w:t> </w:t>
      </w:r>
      <w:r>
        <w:rPr>
          <w:color w:val="231F20"/>
        </w:rPr>
        <w:t>juristas</w:t>
      </w:r>
      <w:r>
        <w:rPr>
          <w:color w:val="231F20"/>
          <w:spacing w:val="-18"/>
        </w:rPr>
        <w:t> </w:t>
      </w:r>
      <w:r>
        <w:rPr>
          <w:color w:val="231F20"/>
        </w:rPr>
        <w:t>dirigi- dos por Atilio Alterini,</w:t>
      </w:r>
      <w:r>
        <w:rPr>
          <w:color w:val="231F20"/>
          <w:position w:val="7"/>
          <w:sz w:val="11"/>
        </w:rPr>
        <w:t>212</w:t>
      </w:r>
      <w:r>
        <w:rPr>
          <w:color w:val="231F20"/>
        </w:rPr>
        <w:t>. Para hacer esta inmensa obra se </w:t>
      </w:r>
      <w:r>
        <w:rPr>
          <w:color w:val="231F20"/>
          <w:u w:val="single" w:color="231F20"/>
        </w:rPr>
        <w:t>requiere un plan</w:t>
      </w:r>
      <w:r>
        <w:rPr>
          <w:color w:val="231F20"/>
        </w:rPr>
        <w:t>o o manual y este me fue</w:t>
      </w:r>
      <w:r>
        <w:rPr>
          <w:color w:val="231F20"/>
          <w:spacing w:val="-19"/>
        </w:rPr>
        <w:t> </w:t>
      </w:r>
      <w:r>
        <w:rPr>
          <w:color w:val="231F20"/>
        </w:rPr>
        <w:t>encargado</w:t>
      </w:r>
      <w:r>
        <w:rPr>
          <w:color w:val="231F20"/>
          <w:position w:val="7"/>
          <w:sz w:val="11"/>
        </w:rPr>
        <w:t>213 </w:t>
      </w:r>
      <w:r>
        <w:rPr>
          <w:color w:val="231F20"/>
        </w:rPr>
        <w:t>por</w:t>
      </w:r>
    </w:p>
    <w:p>
      <w:pPr>
        <w:spacing w:line="254" w:lineRule="auto" w:before="33"/>
        <w:ind w:left="2061" w:right="1765" w:hanging="340"/>
        <w:jc w:val="left"/>
        <w:rPr>
          <w:sz w:val="16"/>
        </w:rPr>
      </w:pPr>
      <w:r>
        <w:rPr>
          <w:color w:val="010202"/>
          <w:sz w:val="14"/>
        </w:rPr>
        <w:t>209 </w:t>
      </w:r>
      <w:r>
        <w:rPr>
          <w:color w:val="010202"/>
          <w:sz w:val="16"/>
        </w:rPr>
        <w:t>Baste nombrar el ya clasico Normative Systems de C.E. Alchourron y E.</w:t>
      </w:r>
      <w:r>
        <w:rPr>
          <w:color w:val="010202"/>
          <w:spacing w:val="-2"/>
          <w:sz w:val="16"/>
        </w:rPr>
        <w:t> </w:t>
      </w:r>
      <w:r>
        <w:rPr>
          <w:color w:val="010202"/>
          <w:sz w:val="16"/>
        </w:rPr>
        <w:t>Bulygin</w:t>
      </w:r>
    </w:p>
    <w:p>
      <w:pPr>
        <w:spacing w:before="17"/>
        <w:ind w:left="1721" w:right="0" w:firstLine="0"/>
        <w:jc w:val="left"/>
        <w:rPr>
          <w:sz w:val="14"/>
        </w:rPr>
      </w:pPr>
      <w:r>
        <w:rPr>
          <w:color w:val="010202"/>
          <w:sz w:val="14"/>
        </w:rPr>
        <w:t>210</w:t>
      </w:r>
    </w:p>
    <w:p>
      <w:pPr>
        <w:pStyle w:val="ListParagraph"/>
        <w:numPr>
          <w:ilvl w:val="0"/>
          <w:numId w:val="87"/>
        </w:numPr>
        <w:tabs>
          <w:tab w:pos="2090" w:val="left" w:leader="none"/>
        </w:tabs>
        <w:spacing w:line="254" w:lineRule="auto" w:before="14" w:after="0"/>
        <w:ind w:left="2061" w:right="1720" w:hanging="340"/>
        <w:jc w:val="left"/>
        <w:rPr>
          <w:sz w:val="16"/>
        </w:rPr>
      </w:pPr>
      <w:r>
        <w:rPr>
          <w:color w:val="010202"/>
          <w:sz w:val="16"/>
        </w:rPr>
        <w:t>Como</w:t>
      </w:r>
      <w:r>
        <w:rPr>
          <w:color w:val="010202"/>
          <w:spacing w:val="-16"/>
          <w:sz w:val="16"/>
        </w:rPr>
        <w:t> </w:t>
      </w:r>
      <w:r>
        <w:rPr>
          <w:color w:val="010202"/>
          <w:sz w:val="16"/>
        </w:rPr>
        <w:t>el</w:t>
      </w:r>
      <w:r>
        <w:rPr>
          <w:color w:val="010202"/>
          <w:spacing w:val="-16"/>
          <w:sz w:val="16"/>
        </w:rPr>
        <w:t> </w:t>
      </w:r>
      <w:r>
        <w:rPr>
          <w:color w:val="010202"/>
          <w:sz w:val="16"/>
        </w:rPr>
        <w:t>Master</w:t>
      </w:r>
      <w:r>
        <w:rPr>
          <w:color w:val="010202"/>
          <w:spacing w:val="-16"/>
          <w:sz w:val="16"/>
        </w:rPr>
        <w:t> </w:t>
      </w:r>
      <w:r>
        <w:rPr>
          <w:color w:val="010202"/>
          <w:sz w:val="16"/>
        </w:rPr>
        <w:t>en</w:t>
      </w:r>
      <w:r>
        <w:rPr>
          <w:color w:val="010202"/>
          <w:spacing w:val="-16"/>
          <w:sz w:val="16"/>
        </w:rPr>
        <w:t> </w:t>
      </w:r>
      <w:r>
        <w:rPr>
          <w:color w:val="010202"/>
          <w:sz w:val="16"/>
        </w:rPr>
        <w:t>Ciencia</w:t>
      </w:r>
      <w:r>
        <w:rPr>
          <w:color w:val="010202"/>
          <w:spacing w:val="-16"/>
          <w:sz w:val="16"/>
        </w:rPr>
        <w:t> </w:t>
      </w:r>
      <w:r>
        <w:rPr>
          <w:color w:val="010202"/>
          <w:sz w:val="16"/>
        </w:rPr>
        <w:t>de</w:t>
      </w:r>
      <w:r>
        <w:rPr>
          <w:color w:val="010202"/>
          <w:spacing w:val="-16"/>
          <w:sz w:val="16"/>
        </w:rPr>
        <w:t> </w:t>
      </w:r>
      <w:r>
        <w:rPr>
          <w:color w:val="010202"/>
          <w:sz w:val="16"/>
        </w:rPr>
        <w:t>la</w:t>
      </w:r>
      <w:r>
        <w:rPr>
          <w:color w:val="010202"/>
          <w:spacing w:val="-16"/>
          <w:sz w:val="16"/>
        </w:rPr>
        <w:t> </w:t>
      </w:r>
      <w:r>
        <w:rPr>
          <w:color w:val="010202"/>
          <w:sz w:val="16"/>
        </w:rPr>
        <w:t>Legislacion</w:t>
      </w:r>
      <w:r>
        <w:rPr>
          <w:color w:val="010202"/>
          <w:spacing w:val="-16"/>
          <w:sz w:val="16"/>
        </w:rPr>
        <w:t> </w:t>
      </w:r>
      <w:r>
        <w:rPr>
          <w:color w:val="010202"/>
          <w:sz w:val="16"/>
        </w:rPr>
        <w:t>que</w:t>
      </w:r>
      <w:r>
        <w:rPr>
          <w:color w:val="010202"/>
          <w:spacing w:val="-16"/>
          <w:sz w:val="16"/>
        </w:rPr>
        <w:t> </w:t>
      </w:r>
      <w:r>
        <w:rPr>
          <w:color w:val="010202"/>
          <w:sz w:val="16"/>
        </w:rPr>
        <w:t>se</w:t>
      </w:r>
      <w:r>
        <w:rPr>
          <w:color w:val="010202"/>
          <w:spacing w:val="-16"/>
          <w:sz w:val="16"/>
        </w:rPr>
        <w:t> </w:t>
      </w:r>
      <w:r>
        <w:rPr>
          <w:color w:val="010202"/>
          <w:sz w:val="16"/>
        </w:rPr>
        <w:t>dicta</w:t>
      </w:r>
      <w:r>
        <w:rPr>
          <w:color w:val="010202"/>
          <w:spacing w:val="-16"/>
          <w:sz w:val="16"/>
        </w:rPr>
        <w:t> </w:t>
      </w:r>
      <w:r>
        <w:rPr>
          <w:color w:val="010202"/>
          <w:sz w:val="16"/>
        </w:rPr>
        <w:t>en</w:t>
      </w:r>
      <w:r>
        <w:rPr>
          <w:color w:val="010202"/>
          <w:spacing w:val="-16"/>
          <w:sz w:val="16"/>
        </w:rPr>
        <w:t> </w:t>
      </w:r>
      <w:r>
        <w:rPr>
          <w:color w:val="010202"/>
          <w:sz w:val="16"/>
        </w:rPr>
        <w:t>la</w:t>
      </w:r>
      <w:r>
        <w:rPr>
          <w:color w:val="010202"/>
          <w:spacing w:val="-16"/>
          <w:sz w:val="16"/>
        </w:rPr>
        <w:t> </w:t>
      </w:r>
      <w:r>
        <w:rPr>
          <w:color w:val="010202"/>
          <w:sz w:val="16"/>
        </w:rPr>
        <w:t>Univer- sidad del Salvador, con la colaboracion de la Universidad de</w:t>
      </w:r>
      <w:r>
        <w:rPr>
          <w:color w:val="010202"/>
          <w:spacing w:val="-11"/>
          <w:sz w:val="16"/>
        </w:rPr>
        <w:t> </w:t>
      </w:r>
      <w:r>
        <w:rPr>
          <w:color w:val="010202"/>
          <w:sz w:val="16"/>
        </w:rPr>
        <w:t>Pisa.</w:t>
      </w:r>
    </w:p>
    <w:p>
      <w:pPr>
        <w:pStyle w:val="ListParagraph"/>
        <w:numPr>
          <w:ilvl w:val="0"/>
          <w:numId w:val="87"/>
        </w:numPr>
        <w:tabs>
          <w:tab w:pos="2110" w:val="left" w:leader="none"/>
        </w:tabs>
        <w:spacing w:line="254" w:lineRule="auto" w:before="0" w:after="0"/>
        <w:ind w:left="2061" w:right="1719" w:hanging="340"/>
        <w:jc w:val="left"/>
        <w:rPr>
          <w:sz w:val="16"/>
        </w:rPr>
      </w:pPr>
      <w:r>
        <w:rPr>
          <w:color w:val="010202"/>
          <w:sz w:val="16"/>
        </w:rPr>
        <w:t>coordinados por Daniel Ricardo Altmark y que cuenta en su parte tecnica la direccion de Ramon J.</w:t>
      </w:r>
      <w:r>
        <w:rPr>
          <w:color w:val="010202"/>
          <w:spacing w:val="-5"/>
          <w:sz w:val="16"/>
        </w:rPr>
        <w:t> </w:t>
      </w:r>
      <w:r>
        <w:rPr>
          <w:color w:val="010202"/>
          <w:sz w:val="16"/>
        </w:rPr>
        <w:t>Brenna</w:t>
      </w:r>
    </w:p>
    <w:p>
      <w:pPr>
        <w:pStyle w:val="ListParagraph"/>
        <w:numPr>
          <w:ilvl w:val="0"/>
          <w:numId w:val="87"/>
        </w:numPr>
        <w:tabs>
          <w:tab w:pos="2106" w:val="left" w:leader="none"/>
        </w:tabs>
        <w:spacing w:line="254" w:lineRule="auto" w:before="0" w:after="0"/>
        <w:ind w:left="2061" w:right="1718" w:hanging="340"/>
        <w:jc w:val="left"/>
        <w:rPr>
          <w:sz w:val="16"/>
        </w:rPr>
      </w:pPr>
      <w:r>
        <w:rPr>
          <w:color w:val="010202"/>
          <w:sz w:val="16"/>
        </w:rPr>
        <w:t>Equipo de trabajo del Manual: Director: Prof. Antonio A. Martino, Analistas: Dr. Pietro Mercatali y Dr. Carlo Biagioli. Lingüistas:</w:t>
      </w:r>
      <w:r>
        <w:rPr>
          <w:color w:val="010202"/>
          <w:spacing w:val="-21"/>
          <w:sz w:val="16"/>
        </w:rPr>
        <w:t> </w:t>
      </w:r>
      <w:r>
        <w:rPr>
          <w:color w:val="010202"/>
          <w:sz w:val="16"/>
        </w:rPr>
        <w:t>Dra.</w:t>
      </w:r>
    </w:p>
    <w:p>
      <w:pPr>
        <w:pStyle w:val="BodyText"/>
        <w:rPr>
          <w:sz w:val="21"/>
        </w:rPr>
      </w:pPr>
    </w:p>
    <w:p>
      <w:pPr>
        <w:spacing w:before="0"/>
        <w:ind w:left="0" w:right="1466" w:firstLine="0"/>
        <w:jc w:val="right"/>
        <w:rPr>
          <w:sz w:val="28"/>
        </w:rPr>
      </w:pPr>
      <w:r>
        <w:rPr>
          <w:rFonts w:ascii="Arial"/>
          <w:color w:val="231F20"/>
          <w:w w:val="80"/>
          <w:sz w:val="12"/>
        </w:rPr>
        <w:t>UIGV </w:t>
      </w:r>
      <w:r>
        <w:rPr>
          <w:color w:val="A7A9AC"/>
          <w:w w:val="80"/>
          <w:sz w:val="28"/>
        </w:rPr>
        <w:t>207</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la</w:t>
      </w:r>
      <w:r>
        <w:rPr>
          <w:color w:val="231F20"/>
          <w:spacing w:val="-23"/>
        </w:rPr>
        <w:t> </w:t>
      </w:r>
      <w:r>
        <w:rPr>
          <w:color w:val="231F20"/>
        </w:rPr>
        <w:t>Facultad</w:t>
      </w:r>
      <w:r>
        <w:rPr>
          <w:color w:val="231F20"/>
          <w:spacing w:val="-23"/>
        </w:rPr>
        <w:t> </w:t>
      </w:r>
      <w:r>
        <w:rPr>
          <w:color w:val="231F20"/>
        </w:rPr>
        <w:t>de</w:t>
      </w:r>
      <w:r>
        <w:rPr>
          <w:color w:val="231F20"/>
          <w:spacing w:val="-23"/>
        </w:rPr>
        <w:t> </w:t>
      </w:r>
      <w:r>
        <w:rPr>
          <w:color w:val="231F20"/>
        </w:rPr>
        <w:t>Derecho</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UBA</w:t>
      </w:r>
      <w:r>
        <w:rPr>
          <w:color w:val="231F20"/>
          <w:spacing w:val="-23"/>
        </w:rPr>
        <w:t> </w:t>
      </w:r>
      <w:r>
        <w:rPr>
          <w:color w:val="231F20"/>
        </w:rPr>
        <w:t>la</w:t>
      </w:r>
      <w:r>
        <w:rPr>
          <w:color w:val="231F20"/>
          <w:spacing w:val="-23"/>
        </w:rPr>
        <w:t> </w:t>
      </w:r>
      <w:r>
        <w:rPr>
          <w:color w:val="231F20"/>
        </w:rPr>
        <w:t>cual</w:t>
      </w:r>
      <w:r>
        <w:rPr>
          <w:color w:val="231F20"/>
          <w:spacing w:val="-23"/>
        </w:rPr>
        <w:t> </w:t>
      </w:r>
      <w:r>
        <w:rPr>
          <w:color w:val="231F20"/>
        </w:rPr>
        <w:t>conjuntamente</w:t>
      </w:r>
      <w:r>
        <w:rPr>
          <w:color w:val="231F20"/>
          <w:spacing w:val="-23"/>
        </w:rPr>
        <w:t> </w:t>
      </w:r>
      <w:r>
        <w:rPr>
          <w:color w:val="231F20"/>
          <w:spacing w:val="-2"/>
        </w:rPr>
        <w:t>con </w:t>
      </w:r>
      <w:r>
        <w:rPr>
          <w:color w:val="231F20"/>
        </w:rPr>
        <w:t>las revistas La Ley, Jurisprudencia Argentina, El Derecho ganaron la licitación para realizar la</w:t>
      </w:r>
      <w:r>
        <w:rPr>
          <w:color w:val="231F20"/>
          <w:spacing w:val="-6"/>
        </w:rPr>
        <w:t> </w:t>
      </w:r>
      <w:r>
        <w:rPr>
          <w:color w:val="231F20"/>
        </w:rPr>
        <w:t>obra.</w:t>
      </w:r>
    </w:p>
    <w:p>
      <w:pPr>
        <w:pStyle w:val="BodyText"/>
        <w:spacing w:line="254" w:lineRule="auto" w:before="111"/>
        <w:ind w:left="1721" w:right="1718" w:firstLine="340"/>
        <w:jc w:val="both"/>
      </w:pPr>
      <w:r>
        <w:rPr>
          <w:color w:val="231F20"/>
        </w:rPr>
        <w:t>A ojos de buen cubero, de las 25 000 leyes, mas de mil</w:t>
      </w:r>
      <w:r>
        <w:rPr>
          <w:color w:val="231F20"/>
          <w:spacing w:val="-8"/>
        </w:rPr>
        <w:t> </w:t>
      </w:r>
      <w:r>
        <w:rPr>
          <w:color w:val="231F20"/>
        </w:rPr>
        <w:t>están</w:t>
      </w:r>
      <w:r>
        <w:rPr>
          <w:color w:val="231F20"/>
          <w:spacing w:val="-8"/>
        </w:rPr>
        <w:t> </w:t>
      </w:r>
      <w:r>
        <w:rPr>
          <w:color w:val="231F20"/>
        </w:rPr>
        <w:t>expresamente</w:t>
      </w:r>
      <w:r>
        <w:rPr>
          <w:color w:val="231F20"/>
          <w:spacing w:val="-8"/>
        </w:rPr>
        <w:t> </w:t>
      </w:r>
      <w:r>
        <w:rPr>
          <w:color w:val="231F20"/>
        </w:rPr>
        <w:t>abrogadas</w:t>
      </w:r>
      <w:r>
        <w:rPr>
          <w:color w:val="231F20"/>
          <w:spacing w:val="-8"/>
        </w:rPr>
        <w:t> </w:t>
      </w:r>
      <w:r>
        <w:rPr>
          <w:color w:val="231F20"/>
        </w:rPr>
        <w:t>y</w:t>
      </w:r>
      <w:r>
        <w:rPr>
          <w:color w:val="231F20"/>
          <w:spacing w:val="-8"/>
        </w:rPr>
        <w:t> </w:t>
      </w:r>
      <w:r>
        <w:rPr>
          <w:color w:val="231F20"/>
        </w:rPr>
        <w:t>mas</w:t>
      </w:r>
      <w:r>
        <w:rPr>
          <w:color w:val="231F20"/>
          <w:spacing w:val="-8"/>
        </w:rPr>
        <w:t> </w:t>
      </w:r>
      <w:r>
        <w:rPr>
          <w:color w:val="231F20"/>
        </w:rPr>
        <w:t>de</w:t>
      </w:r>
      <w:r>
        <w:rPr>
          <w:color w:val="231F20"/>
          <w:spacing w:val="-8"/>
        </w:rPr>
        <w:t> </w:t>
      </w:r>
      <w:r>
        <w:rPr>
          <w:color w:val="231F20"/>
        </w:rPr>
        <w:t>14</w:t>
      </w:r>
      <w:r>
        <w:rPr>
          <w:color w:val="231F20"/>
          <w:spacing w:val="-8"/>
        </w:rPr>
        <w:t> </w:t>
      </w:r>
      <w:r>
        <w:rPr>
          <w:color w:val="231F20"/>
        </w:rPr>
        <w:t>000</w:t>
      </w:r>
      <w:r>
        <w:rPr>
          <w:color w:val="231F20"/>
          <w:spacing w:val="-8"/>
        </w:rPr>
        <w:t> </w:t>
      </w:r>
      <w:r>
        <w:rPr>
          <w:color w:val="231F20"/>
        </w:rPr>
        <w:t>no</w:t>
      </w:r>
      <w:r>
        <w:rPr>
          <w:color w:val="231F20"/>
          <w:spacing w:val="-8"/>
        </w:rPr>
        <w:t> </w:t>
      </w:r>
      <w:r>
        <w:rPr>
          <w:color w:val="231F20"/>
        </w:rPr>
        <w:t>son computables como leyes en vigor o porque nacieron para casos individuales y se agotaron o porque su objeto esta precluido u obsoleto, o cayo en desuso. Probablemente</w:t>
      </w:r>
      <w:r>
        <w:rPr>
          <w:color w:val="231F20"/>
          <w:spacing w:val="-17"/>
        </w:rPr>
        <w:t> </w:t>
      </w:r>
      <w:r>
        <w:rPr>
          <w:color w:val="231F20"/>
        </w:rPr>
        <w:t>las aun en vigor no lleguen a diez mil y de ellas menos de tres mil deben ser originarias y el resto modificaciones. Esta estima</w:t>
      </w:r>
      <w:r>
        <w:rPr>
          <w:color w:val="231F20"/>
          <w:spacing w:val="-18"/>
        </w:rPr>
        <w:t> </w:t>
      </w:r>
      <w:r>
        <w:rPr>
          <w:color w:val="231F20"/>
        </w:rPr>
        <w:t>“a</w:t>
      </w:r>
      <w:r>
        <w:rPr>
          <w:color w:val="231F20"/>
          <w:spacing w:val="-18"/>
        </w:rPr>
        <w:t> </w:t>
      </w:r>
      <w:r>
        <w:rPr>
          <w:color w:val="231F20"/>
        </w:rPr>
        <w:t>ojo”</w:t>
      </w:r>
      <w:r>
        <w:rPr>
          <w:color w:val="231F20"/>
          <w:spacing w:val="-18"/>
        </w:rPr>
        <w:t> </w:t>
      </w:r>
      <w:r>
        <w:rPr>
          <w:color w:val="231F20"/>
        </w:rPr>
        <w:t>puede</w:t>
      </w:r>
      <w:r>
        <w:rPr>
          <w:color w:val="231F20"/>
          <w:spacing w:val="-18"/>
        </w:rPr>
        <w:t> </w:t>
      </w:r>
      <w:r>
        <w:rPr>
          <w:color w:val="231F20"/>
        </w:rPr>
        <w:t>recibir</w:t>
      </w:r>
      <w:r>
        <w:rPr>
          <w:color w:val="231F20"/>
          <w:spacing w:val="-18"/>
        </w:rPr>
        <w:t> </w:t>
      </w:r>
      <w:r>
        <w:rPr>
          <w:color w:val="231F20"/>
        </w:rPr>
        <w:t>lo</w:t>
      </w:r>
      <w:r>
        <w:rPr>
          <w:color w:val="231F20"/>
          <w:spacing w:val="-18"/>
        </w:rPr>
        <w:t> </w:t>
      </w:r>
      <w:r>
        <w:rPr>
          <w:color w:val="231F20"/>
        </w:rPr>
        <w:t>que</w:t>
      </w:r>
      <w:r>
        <w:rPr>
          <w:color w:val="231F20"/>
          <w:spacing w:val="-18"/>
        </w:rPr>
        <w:t> </w:t>
      </w:r>
      <w:r>
        <w:rPr>
          <w:color w:val="231F20"/>
        </w:rPr>
        <w:t>Hegel</w:t>
      </w:r>
      <w:r>
        <w:rPr>
          <w:color w:val="231F20"/>
          <w:spacing w:val="-18"/>
        </w:rPr>
        <w:t> </w:t>
      </w:r>
      <w:r>
        <w:rPr>
          <w:color w:val="231F20"/>
        </w:rPr>
        <w:t>llamaba</w:t>
      </w:r>
      <w:r>
        <w:rPr>
          <w:color w:val="231F20"/>
          <w:spacing w:val="-18"/>
        </w:rPr>
        <w:t> </w:t>
      </w:r>
      <w:r>
        <w:rPr>
          <w:color w:val="231F20"/>
        </w:rPr>
        <w:t>“las</w:t>
      </w:r>
      <w:r>
        <w:rPr>
          <w:color w:val="231F20"/>
          <w:spacing w:val="-18"/>
        </w:rPr>
        <w:t> </w:t>
      </w:r>
      <w:r>
        <w:rPr>
          <w:color w:val="231F20"/>
        </w:rPr>
        <w:t>duras replicas</w:t>
      </w:r>
      <w:r>
        <w:rPr>
          <w:color w:val="231F20"/>
          <w:spacing w:val="-12"/>
        </w:rPr>
        <w:t> </w:t>
      </w:r>
      <w:r>
        <w:rPr>
          <w:color w:val="231F20"/>
        </w:rPr>
        <w:t>de</w:t>
      </w:r>
      <w:r>
        <w:rPr>
          <w:color w:val="231F20"/>
          <w:spacing w:val="-13"/>
        </w:rPr>
        <w:t> </w:t>
      </w:r>
      <w:r>
        <w:rPr>
          <w:color w:val="231F20"/>
        </w:rPr>
        <w:t>la</w:t>
      </w:r>
      <w:r>
        <w:rPr>
          <w:color w:val="231F20"/>
          <w:spacing w:val="-13"/>
        </w:rPr>
        <w:t> </w:t>
      </w:r>
      <w:r>
        <w:rPr>
          <w:color w:val="231F20"/>
        </w:rPr>
        <w:t>historia”,</w:t>
      </w:r>
      <w:r>
        <w:rPr>
          <w:color w:val="231F20"/>
          <w:spacing w:val="-13"/>
        </w:rPr>
        <w:t> </w:t>
      </w:r>
      <w:r>
        <w:rPr>
          <w:color w:val="231F20"/>
        </w:rPr>
        <w:t>por</w:t>
      </w:r>
      <w:r>
        <w:rPr>
          <w:color w:val="231F20"/>
          <w:spacing w:val="-13"/>
        </w:rPr>
        <w:t> </w:t>
      </w:r>
      <w:r>
        <w:rPr>
          <w:color w:val="231F20"/>
        </w:rPr>
        <w:t>lo</w:t>
      </w:r>
      <w:r>
        <w:rPr>
          <w:color w:val="231F20"/>
          <w:spacing w:val="-13"/>
        </w:rPr>
        <w:t> </w:t>
      </w:r>
      <w:r>
        <w:rPr>
          <w:color w:val="231F20"/>
        </w:rPr>
        <w:t>tanto</w:t>
      </w:r>
      <w:r>
        <w:rPr>
          <w:color w:val="231F20"/>
          <w:spacing w:val="-13"/>
        </w:rPr>
        <w:t> </w:t>
      </w:r>
      <w:r>
        <w:rPr>
          <w:color w:val="231F20"/>
        </w:rPr>
        <w:t>deben</w:t>
      </w:r>
      <w:r>
        <w:rPr>
          <w:color w:val="231F20"/>
          <w:spacing w:val="-13"/>
        </w:rPr>
        <w:t> </w:t>
      </w:r>
      <w:r>
        <w:rPr>
          <w:color w:val="231F20"/>
        </w:rPr>
        <w:t>ser</w:t>
      </w:r>
      <w:r>
        <w:rPr>
          <w:color w:val="231F20"/>
          <w:spacing w:val="-13"/>
        </w:rPr>
        <w:t> </w:t>
      </w:r>
      <w:r>
        <w:rPr>
          <w:color w:val="231F20"/>
        </w:rPr>
        <w:t>consideradas como</w:t>
      </w:r>
      <w:r>
        <w:rPr>
          <w:color w:val="231F20"/>
          <w:spacing w:val="-13"/>
        </w:rPr>
        <w:t> </w:t>
      </w:r>
      <w:r>
        <w:rPr>
          <w:color w:val="231F20"/>
        </w:rPr>
        <w:t>lo</w:t>
      </w:r>
      <w:r>
        <w:rPr>
          <w:color w:val="231F20"/>
          <w:spacing w:val="-13"/>
        </w:rPr>
        <w:t> </w:t>
      </w:r>
      <w:r>
        <w:rPr>
          <w:color w:val="231F20"/>
        </w:rPr>
        <w:t>que</w:t>
      </w:r>
      <w:r>
        <w:rPr>
          <w:color w:val="231F20"/>
          <w:spacing w:val="-12"/>
        </w:rPr>
        <w:t> </w:t>
      </w:r>
      <w:r>
        <w:rPr>
          <w:color w:val="231F20"/>
        </w:rPr>
        <w:t>son:</w:t>
      </w:r>
      <w:r>
        <w:rPr>
          <w:color w:val="231F20"/>
          <w:spacing w:val="-13"/>
        </w:rPr>
        <w:t> </w:t>
      </w:r>
      <w:r>
        <w:rPr>
          <w:color w:val="231F20"/>
        </w:rPr>
        <w:t>una</w:t>
      </w:r>
      <w:r>
        <w:rPr>
          <w:color w:val="231F20"/>
          <w:spacing w:val="-13"/>
        </w:rPr>
        <w:t> </w:t>
      </w:r>
      <w:r>
        <w:rPr>
          <w:color w:val="231F20"/>
        </w:rPr>
        <w:t>simple</w:t>
      </w:r>
      <w:r>
        <w:rPr>
          <w:color w:val="231F20"/>
          <w:spacing w:val="-13"/>
        </w:rPr>
        <w:t> </w:t>
      </w:r>
      <w:r>
        <w:rPr>
          <w:color w:val="231F20"/>
        </w:rPr>
        <w:t>estima.</w:t>
      </w:r>
      <w:r>
        <w:rPr>
          <w:color w:val="231F20"/>
          <w:spacing w:val="25"/>
        </w:rPr>
        <w:t> </w:t>
      </w:r>
      <w:r>
        <w:rPr>
          <w:color w:val="231F20"/>
        </w:rPr>
        <w:t>Pero</w:t>
      </w:r>
      <w:r>
        <w:rPr>
          <w:color w:val="231F20"/>
          <w:spacing w:val="-13"/>
        </w:rPr>
        <w:t> </w:t>
      </w:r>
      <w:r>
        <w:rPr>
          <w:color w:val="231F20"/>
        </w:rPr>
        <w:t>aunque</w:t>
      </w:r>
      <w:r>
        <w:rPr>
          <w:color w:val="231F20"/>
          <w:spacing w:val="-13"/>
        </w:rPr>
        <w:t> </w:t>
      </w:r>
      <w:r>
        <w:rPr>
          <w:color w:val="231F20"/>
        </w:rPr>
        <w:t>cambien los números no cambia la sustancia: una parte</w:t>
      </w:r>
      <w:r>
        <w:rPr>
          <w:color w:val="231F20"/>
          <w:spacing w:val="-25"/>
        </w:rPr>
        <w:t> </w:t>
      </w:r>
      <w:r>
        <w:rPr>
          <w:color w:val="231F20"/>
        </w:rPr>
        <w:t>importante del orden jurídico argentino ira al lugar que ocupa solo que solapadamente: el derecho histórico, pues dado que las relaciones juridicas no se realizan necesariamente en el presente, sera menester dejar el derecho histórico para saber qué ley regia una cierta</w:t>
      </w:r>
      <w:r>
        <w:rPr>
          <w:color w:val="231F20"/>
          <w:spacing w:val="-5"/>
        </w:rPr>
        <w:t> </w:t>
      </w:r>
      <w:r>
        <w:rPr>
          <w:color w:val="231F20"/>
        </w:rPr>
        <w:t>situación.</w:t>
      </w:r>
    </w:p>
    <w:p>
      <w:pPr>
        <w:pStyle w:val="BodyText"/>
        <w:spacing w:line="254" w:lineRule="auto" w:before="99"/>
        <w:ind w:left="1720" w:right="1719" w:firstLine="340"/>
        <w:jc w:val="both"/>
      </w:pPr>
      <w:r>
        <w:rPr>
          <w:color w:val="231F20"/>
        </w:rPr>
        <w:t>El Manual del Digesto propuso los temas clásicos de la legislación, y en particular un añoso tema que hemos discutido</w:t>
      </w:r>
      <w:r>
        <w:rPr>
          <w:color w:val="231F20"/>
          <w:spacing w:val="-16"/>
        </w:rPr>
        <w:t> </w:t>
      </w:r>
      <w:r>
        <w:rPr>
          <w:color w:val="231F20"/>
        </w:rPr>
        <w:t>muchas</w:t>
      </w:r>
      <w:r>
        <w:rPr>
          <w:color w:val="231F20"/>
          <w:spacing w:val="-16"/>
        </w:rPr>
        <w:t> </w:t>
      </w:r>
      <w:r>
        <w:rPr>
          <w:color w:val="231F20"/>
        </w:rPr>
        <w:t>veces</w:t>
      </w:r>
      <w:r>
        <w:rPr>
          <w:color w:val="231F20"/>
          <w:spacing w:val="-16"/>
        </w:rPr>
        <w:t> </w:t>
      </w:r>
      <w:r>
        <w:rPr>
          <w:color w:val="231F20"/>
        </w:rPr>
        <w:t>en</w:t>
      </w:r>
      <w:r>
        <w:rPr>
          <w:color w:val="231F20"/>
          <w:spacing w:val="-16"/>
        </w:rPr>
        <w:t> </w:t>
      </w:r>
      <w:r>
        <w:rPr>
          <w:color w:val="231F20"/>
        </w:rPr>
        <w:t>Sadaf</w:t>
      </w:r>
      <w:r>
        <w:rPr>
          <w:color w:val="231F20"/>
          <w:position w:val="7"/>
          <w:sz w:val="11"/>
        </w:rPr>
        <w:t>214</w:t>
      </w:r>
      <w:r>
        <w:rPr>
          <w:color w:val="231F20"/>
        </w:rPr>
        <w:t>:</w:t>
      </w:r>
      <w:r>
        <w:rPr>
          <w:color w:val="231F20"/>
          <w:spacing w:val="-16"/>
        </w:rPr>
        <w:t> </w:t>
      </w:r>
      <w:r>
        <w:rPr>
          <w:color w:val="231F20"/>
        </w:rPr>
        <w:t>hasta</w:t>
      </w:r>
      <w:r>
        <w:rPr>
          <w:color w:val="231F20"/>
          <w:spacing w:val="-16"/>
        </w:rPr>
        <w:t> </w:t>
      </w:r>
      <w:r>
        <w:rPr>
          <w:color w:val="231F20"/>
        </w:rPr>
        <w:t>cuando</w:t>
      </w:r>
      <w:r>
        <w:rPr>
          <w:color w:val="231F20"/>
          <w:spacing w:val="-16"/>
        </w:rPr>
        <w:t> </w:t>
      </w:r>
      <w:r>
        <w:rPr>
          <w:color w:val="231F20"/>
        </w:rPr>
        <w:t>una</w:t>
      </w:r>
      <w:r>
        <w:rPr>
          <w:color w:val="231F20"/>
          <w:spacing w:val="-16"/>
        </w:rPr>
        <w:t> </w:t>
      </w:r>
      <w:r>
        <w:rPr>
          <w:color w:val="231F20"/>
        </w:rPr>
        <w:t>regla debe</w:t>
      </w:r>
      <w:r>
        <w:rPr>
          <w:color w:val="231F20"/>
          <w:spacing w:val="-23"/>
        </w:rPr>
        <w:t> </w:t>
      </w:r>
      <w:r>
        <w:rPr>
          <w:color w:val="231F20"/>
        </w:rPr>
        <w:t>mandar,</w:t>
      </w:r>
      <w:r>
        <w:rPr>
          <w:color w:val="231F20"/>
          <w:spacing w:val="-23"/>
        </w:rPr>
        <w:t> </w:t>
      </w:r>
      <w:r>
        <w:rPr>
          <w:color w:val="231F20"/>
        </w:rPr>
        <w:t>cuanto</w:t>
      </w:r>
      <w:r>
        <w:rPr>
          <w:color w:val="231F20"/>
          <w:spacing w:val="-23"/>
        </w:rPr>
        <w:t> </w:t>
      </w:r>
      <w:r>
        <w:rPr>
          <w:color w:val="231F20"/>
        </w:rPr>
        <w:t>debe</w:t>
      </w:r>
      <w:r>
        <w:rPr>
          <w:color w:val="231F20"/>
          <w:spacing w:val="-23"/>
        </w:rPr>
        <w:t> </w:t>
      </w:r>
      <w:r>
        <w:rPr>
          <w:color w:val="231F20"/>
        </w:rPr>
        <w:t>preveer</w:t>
      </w:r>
      <w:r>
        <w:rPr>
          <w:color w:val="231F20"/>
          <w:spacing w:val="-23"/>
        </w:rPr>
        <w:t> </w:t>
      </w:r>
      <w:r>
        <w:rPr>
          <w:color w:val="231F20"/>
        </w:rPr>
        <w:t>las</w:t>
      </w:r>
      <w:r>
        <w:rPr>
          <w:color w:val="231F20"/>
          <w:spacing w:val="-23"/>
        </w:rPr>
        <w:t> </w:t>
      </w:r>
      <w:r>
        <w:rPr>
          <w:color w:val="231F20"/>
        </w:rPr>
        <w:t>excepciones.</w:t>
      </w:r>
      <w:r>
        <w:rPr>
          <w:color w:val="231F20"/>
          <w:spacing w:val="2"/>
        </w:rPr>
        <w:t> </w:t>
      </w:r>
      <w:r>
        <w:rPr>
          <w:color w:val="231F20"/>
        </w:rPr>
        <w:t>El</w:t>
      </w:r>
      <w:r>
        <w:rPr>
          <w:color w:val="231F20"/>
          <w:spacing w:val="-23"/>
        </w:rPr>
        <w:t> </w:t>
      </w:r>
      <w:r>
        <w:rPr>
          <w:color w:val="231F20"/>
        </w:rPr>
        <w:t>tema es muy complejo y desde el punto de vista filosófico tiene desarrollos</w:t>
      </w:r>
      <w:r>
        <w:rPr>
          <w:color w:val="231F20"/>
          <w:spacing w:val="-22"/>
        </w:rPr>
        <w:t> </w:t>
      </w:r>
      <w:r>
        <w:rPr>
          <w:color w:val="231F20"/>
        </w:rPr>
        <w:t>importantes</w:t>
      </w:r>
      <w:r>
        <w:rPr>
          <w:color w:val="231F20"/>
          <w:spacing w:val="-22"/>
        </w:rPr>
        <w:t> </w:t>
      </w:r>
      <w:r>
        <w:rPr>
          <w:color w:val="231F20"/>
        </w:rPr>
        <w:t>variantes</w:t>
      </w:r>
      <w:r>
        <w:rPr>
          <w:color w:val="231F20"/>
          <w:spacing w:val="-22"/>
        </w:rPr>
        <w:t> </w:t>
      </w:r>
      <w:r>
        <w:rPr>
          <w:color w:val="231F20"/>
        </w:rPr>
        <w:t>desde</w:t>
      </w:r>
      <w:r>
        <w:rPr>
          <w:color w:val="231F20"/>
          <w:spacing w:val="-22"/>
        </w:rPr>
        <w:t> </w:t>
      </w:r>
      <w:r>
        <w:rPr>
          <w:color w:val="231F20"/>
        </w:rPr>
        <w:t>el</w:t>
      </w:r>
      <w:r>
        <w:rPr>
          <w:color w:val="231F20"/>
          <w:spacing w:val="-22"/>
        </w:rPr>
        <w:t> </w:t>
      </w:r>
      <w:r>
        <w:rPr>
          <w:color w:val="231F20"/>
        </w:rPr>
        <w:t>imperativo</w:t>
      </w:r>
      <w:r>
        <w:rPr>
          <w:color w:val="231F20"/>
          <w:spacing w:val="-22"/>
        </w:rPr>
        <w:t> </w:t>
      </w:r>
      <w:r>
        <w:rPr>
          <w:color w:val="231F20"/>
        </w:rPr>
        <w:t>cate- gorico</w:t>
      </w:r>
      <w:r>
        <w:rPr>
          <w:color w:val="231F20"/>
          <w:spacing w:val="-18"/>
        </w:rPr>
        <w:t> </w:t>
      </w:r>
      <w:r>
        <w:rPr>
          <w:color w:val="231F20"/>
        </w:rPr>
        <w:t>kantiano</w:t>
      </w:r>
      <w:r>
        <w:rPr>
          <w:color w:val="231F20"/>
          <w:spacing w:val="-18"/>
        </w:rPr>
        <w:t> </w:t>
      </w:r>
      <w:r>
        <w:rPr>
          <w:color w:val="231F20"/>
        </w:rPr>
        <w:t>(ninguna</w:t>
      </w:r>
      <w:r>
        <w:rPr>
          <w:color w:val="231F20"/>
          <w:spacing w:val="-18"/>
        </w:rPr>
        <w:t> </w:t>
      </w:r>
      <w:r>
        <w:rPr>
          <w:color w:val="231F20"/>
        </w:rPr>
        <w:t>excepción)</w:t>
      </w:r>
      <w:r>
        <w:rPr>
          <w:color w:val="231F20"/>
          <w:spacing w:val="12"/>
        </w:rPr>
        <w:t> </w:t>
      </w:r>
      <w:r>
        <w:rPr>
          <w:color w:val="231F20"/>
        </w:rPr>
        <w:t>hasta</w:t>
      </w:r>
      <w:r>
        <w:rPr>
          <w:color w:val="231F20"/>
          <w:spacing w:val="-18"/>
        </w:rPr>
        <w:t> </w:t>
      </w:r>
      <w:r>
        <w:rPr>
          <w:color w:val="231F20"/>
        </w:rPr>
        <w:t>la</w:t>
      </w:r>
      <w:r>
        <w:rPr>
          <w:color w:val="231F20"/>
          <w:spacing w:val="-18"/>
        </w:rPr>
        <w:t> </w:t>
      </w:r>
      <w:r>
        <w:rPr>
          <w:color w:val="231F20"/>
        </w:rPr>
        <w:t>posición</w:t>
      </w:r>
      <w:r>
        <w:rPr>
          <w:color w:val="231F20"/>
          <w:spacing w:val="-18"/>
        </w:rPr>
        <w:t> </w:t>
      </w:r>
      <w:r>
        <w:rPr>
          <w:color w:val="231F20"/>
        </w:rPr>
        <w:t>mas extremista</w:t>
      </w:r>
      <w:r>
        <w:rPr>
          <w:color w:val="231F20"/>
          <w:spacing w:val="-24"/>
        </w:rPr>
        <w:t> </w:t>
      </w:r>
      <w:r>
        <w:rPr>
          <w:color w:val="231F20"/>
        </w:rPr>
        <w:t>de</w:t>
      </w:r>
      <w:r>
        <w:rPr>
          <w:color w:val="231F20"/>
          <w:spacing w:val="-24"/>
        </w:rPr>
        <w:t> </w:t>
      </w:r>
      <w:r>
        <w:rPr>
          <w:color w:val="231F20"/>
        </w:rPr>
        <w:t>David</w:t>
      </w:r>
      <w:r>
        <w:rPr>
          <w:color w:val="231F20"/>
          <w:spacing w:val="-24"/>
        </w:rPr>
        <w:t> </w:t>
      </w:r>
      <w:r>
        <w:rPr>
          <w:color w:val="231F20"/>
        </w:rPr>
        <w:t>Ross</w:t>
      </w:r>
      <w:r>
        <w:rPr>
          <w:color w:val="231F20"/>
          <w:position w:val="7"/>
          <w:sz w:val="11"/>
        </w:rPr>
        <w:t>215</w:t>
      </w:r>
      <w:r>
        <w:rPr>
          <w:color w:val="231F20"/>
          <w:spacing w:val="-13"/>
          <w:position w:val="7"/>
          <w:sz w:val="11"/>
        </w:rPr>
        <w:t> </w:t>
      </w:r>
      <w:r>
        <w:rPr>
          <w:color w:val="231F20"/>
        </w:rPr>
        <w:t>con</w:t>
      </w:r>
      <w:r>
        <w:rPr>
          <w:color w:val="231F20"/>
          <w:spacing w:val="-24"/>
        </w:rPr>
        <w:t> </w:t>
      </w:r>
      <w:r>
        <w:rPr>
          <w:color w:val="231F20"/>
        </w:rPr>
        <w:t>su</w:t>
      </w:r>
      <w:r>
        <w:rPr>
          <w:color w:val="231F20"/>
          <w:spacing w:val="-24"/>
        </w:rPr>
        <w:t> </w:t>
      </w:r>
      <w:r>
        <w:rPr>
          <w:color w:val="231F20"/>
        </w:rPr>
        <w:t>ética</w:t>
      </w:r>
      <w:r>
        <w:rPr>
          <w:color w:val="231F20"/>
          <w:spacing w:val="-24"/>
        </w:rPr>
        <w:t> </w:t>
      </w:r>
      <w:r>
        <w:rPr>
          <w:color w:val="231F20"/>
        </w:rPr>
        <w:t>“prima</w:t>
      </w:r>
      <w:r>
        <w:rPr>
          <w:color w:val="231F20"/>
          <w:spacing w:val="-24"/>
        </w:rPr>
        <w:t> </w:t>
      </w:r>
      <w:r>
        <w:rPr>
          <w:color w:val="231F20"/>
        </w:rPr>
        <w:t>facie”</w:t>
      </w:r>
      <w:r>
        <w:rPr>
          <w:color w:val="231F20"/>
          <w:spacing w:val="-24"/>
        </w:rPr>
        <w:t> </w:t>
      </w:r>
      <w:r>
        <w:rPr>
          <w:color w:val="231F20"/>
        </w:rPr>
        <w:t>donde los</w:t>
      </w:r>
      <w:r>
        <w:rPr>
          <w:color w:val="231F20"/>
          <w:spacing w:val="-8"/>
        </w:rPr>
        <w:t> </w:t>
      </w:r>
      <w:r>
        <w:rPr>
          <w:color w:val="231F20"/>
        </w:rPr>
        <w:t>deberes</w:t>
      </w:r>
      <w:r>
        <w:rPr>
          <w:color w:val="231F20"/>
          <w:spacing w:val="-8"/>
        </w:rPr>
        <w:t> </w:t>
      </w:r>
      <w:r>
        <w:rPr>
          <w:color w:val="231F20"/>
        </w:rPr>
        <w:t>y</w:t>
      </w:r>
      <w:r>
        <w:rPr>
          <w:color w:val="231F20"/>
          <w:spacing w:val="-8"/>
        </w:rPr>
        <w:t> </w:t>
      </w:r>
      <w:r>
        <w:rPr>
          <w:color w:val="231F20"/>
        </w:rPr>
        <w:t>los</w:t>
      </w:r>
      <w:r>
        <w:rPr>
          <w:color w:val="231F20"/>
          <w:spacing w:val="-8"/>
        </w:rPr>
        <w:t> </w:t>
      </w:r>
      <w:r>
        <w:rPr>
          <w:color w:val="231F20"/>
        </w:rPr>
        <w:t>derechos</w:t>
      </w:r>
      <w:r>
        <w:rPr>
          <w:color w:val="231F20"/>
          <w:spacing w:val="-8"/>
        </w:rPr>
        <w:t> </w:t>
      </w:r>
      <w:r>
        <w:rPr>
          <w:color w:val="231F20"/>
        </w:rPr>
        <w:t>dependen</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información</w:t>
      </w:r>
      <w:r>
        <w:rPr>
          <w:color w:val="231F20"/>
          <w:spacing w:val="-8"/>
        </w:rPr>
        <w:t> </w:t>
      </w:r>
      <w:r>
        <w:rPr>
          <w:color w:val="231F20"/>
        </w:rPr>
        <w:t>que se tenga, con esta información el deber que se impone es este, pero podria variar con el variar de datos de hecho y no solo de</w:t>
      </w:r>
      <w:r>
        <w:rPr>
          <w:color w:val="231F20"/>
          <w:spacing w:val="-3"/>
        </w:rPr>
        <w:t> </w:t>
      </w:r>
      <w:r>
        <w:rPr>
          <w:color w:val="231F20"/>
        </w:rPr>
        <w:t>normas.</w:t>
      </w:r>
    </w:p>
    <w:p>
      <w:pPr>
        <w:pStyle w:val="BodyText"/>
        <w:spacing w:line="254" w:lineRule="auto" w:before="102" w:after="19"/>
        <w:ind w:left="1720" w:right="1719" w:firstLine="340"/>
        <w:jc w:val="both"/>
      </w:pPr>
      <w:r>
        <w:rPr>
          <w:color w:val="231F20"/>
        </w:rPr>
        <w:t>Sabemos que la descripción de Ross es mas cercana a como efectivamente se comportan los hombres que la de</w:t>
      </w:r>
    </w:p>
    <w:p>
      <w:pPr>
        <w:pStyle w:val="BodyText"/>
        <w:spacing w:line="20" w:lineRule="exact"/>
        <w:ind w:left="1711"/>
        <w:rPr>
          <w:sz w:val="2"/>
        </w:rPr>
      </w:pPr>
      <w:r>
        <w:rPr>
          <w:sz w:val="2"/>
        </w:rPr>
        <w:pict>
          <v:group style="width:255.15pt;height:1pt;mso-position-horizontal-relative:char;mso-position-vertical-relative:line" coordorigin="0,0" coordsize="5103,20">
            <v:line style="position:absolute" from="0,10" to="5102,10" stroked="true" strokeweight="1pt" strokecolor="#231f20">
              <v:stroke dashstyle="solid"/>
            </v:line>
          </v:group>
        </w:pict>
      </w:r>
      <w:r>
        <w:rPr>
          <w:sz w:val="2"/>
        </w:rPr>
      </w:r>
    </w:p>
    <w:p>
      <w:pPr>
        <w:spacing w:line="254" w:lineRule="auto" w:before="35"/>
        <w:ind w:left="2061" w:right="1710" w:firstLine="0"/>
        <w:jc w:val="left"/>
        <w:rPr>
          <w:sz w:val="16"/>
        </w:rPr>
      </w:pPr>
      <w:r>
        <w:rPr>
          <w:color w:val="010202"/>
          <w:sz w:val="16"/>
        </w:rPr>
        <w:t>Manuela Sassi, Dr. Roberto Brocchini. Juristas: Dra. Maria Cristina Pagano y Dra. Silvia Pfarherr.</w:t>
      </w:r>
    </w:p>
    <w:p>
      <w:pPr>
        <w:pStyle w:val="ListParagraph"/>
        <w:numPr>
          <w:ilvl w:val="0"/>
          <w:numId w:val="87"/>
        </w:numPr>
        <w:tabs>
          <w:tab w:pos="2100" w:val="left" w:leader="none"/>
        </w:tabs>
        <w:spacing w:line="180" w:lineRule="exact" w:before="0" w:after="0"/>
        <w:ind w:left="2099" w:right="0" w:hanging="378"/>
        <w:jc w:val="left"/>
        <w:rPr>
          <w:sz w:val="16"/>
        </w:rPr>
      </w:pPr>
      <w:r>
        <w:rPr>
          <w:color w:val="010202"/>
          <w:sz w:val="16"/>
        </w:rPr>
        <w:t>Sociedad Argentina de Analisis</w:t>
      </w:r>
      <w:r>
        <w:rPr>
          <w:color w:val="010202"/>
          <w:spacing w:val="-5"/>
          <w:sz w:val="16"/>
        </w:rPr>
        <w:t> </w:t>
      </w:r>
      <w:r>
        <w:rPr>
          <w:color w:val="010202"/>
          <w:sz w:val="16"/>
        </w:rPr>
        <w:t>Filosofico</w:t>
      </w:r>
    </w:p>
    <w:p>
      <w:pPr>
        <w:pStyle w:val="ListParagraph"/>
        <w:numPr>
          <w:ilvl w:val="0"/>
          <w:numId w:val="87"/>
        </w:numPr>
        <w:tabs>
          <w:tab w:pos="2061" w:val="left" w:leader="none"/>
        </w:tabs>
        <w:spacing w:line="254" w:lineRule="auto" w:before="10" w:after="0"/>
        <w:ind w:left="2061" w:right="1718" w:hanging="340"/>
        <w:jc w:val="left"/>
        <w:rPr>
          <w:sz w:val="16"/>
        </w:rPr>
      </w:pPr>
      <w:r>
        <w:rPr>
          <w:color w:val="010202"/>
          <w:sz w:val="16"/>
        </w:rPr>
        <w:t>David Ross, </w:t>
      </w:r>
      <w:r>
        <w:rPr>
          <w:i/>
          <w:color w:val="010202"/>
          <w:sz w:val="16"/>
        </w:rPr>
        <w:t>Fundation o/ Etbics, </w:t>
      </w:r>
      <w:r>
        <w:rPr>
          <w:color w:val="010202"/>
          <w:sz w:val="16"/>
        </w:rPr>
        <w:t>Oxford University Press, London, 1930</w:t>
      </w:r>
    </w:p>
    <w:p>
      <w:pPr>
        <w:pStyle w:val="BodyText"/>
      </w:pPr>
    </w:p>
    <w:p>
      <w:pPr>
        <w:spacing w:before="231"/>
        <w:ind w:left="1721" w:right="0" w:firstLine="0"/>
        <w:jc w:val="left"/>
        <w:rPr>
          <w:rFonts w:ascii="Arial"/>
          <w:sz w:val="12"/>
        </w:rPr>
      </w:pPr>
      <w:r>
        <w:rPr>
          <w:color w:val="A7A9AC"/>
          <w:w w:val="85"/>
          <w:sz w:val="28"/>
        </w:rPr>
        <w:t>208 </w:t>
      </w:r>
      <w:r>
        <w:rPr>
          <w:rFonts w:ascii="Arial"/>
          <w:color w:val="231F20"/>
          <w:w w:val="85"/>
          <w:sz w:val="12"/>
        </w:rPr>
        <w:t>UIGV</w:t>
      </w:r>
      <w:r>
        <w:rPr>
          <w:rFonts w:ascii="Arial"/>
          <w:color w:val="231F20"/>
          <w:sz w:val="12"/>
        </w:rPr>
        <w:t> </w:t>
      </w:r>
    </w:p>
    <w:p>
      <w:pPr>
        <w:spacing w:after="0"/>
        <w:jc w:val="left"/>
        <w:rPr>
          <w:rFonts w:ascii="Arial"/>
          <w:sz w:val="12"/>
        </w:rPr>
        <w:sectPr>
          <w:pgSz w:w="11910" w:h="16840"/>
          <w:pgMar w:header="1764" w:footer="1986" w:top="2180" w:bottom="2180" w:left="1680" w:right="168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4"/>
        </w:rPr>
      </w:pPr>
    </w:p>
    <w:p>
      <w:pPr>
        <w:spacing w:before="85"/>
        <w:ind w:left="4187" w:right="0" w:firstLine="0"/>
        <w:jc w:val="left"/>
        <w:rPr>
          <w:rFonts w:ascii="Arial" w:hAnsi="Arial"/>
          <w:sz w:val="12"/>
        </w:rPr>
      </w:pPr>
      <w:r>
        <w:rPr>
          <w:rFonts w:ascii="Arial" w:hAnsi="Arial"/>
          <w:color w:val="231F20"/>
          <w:w w:val="85"/>
          <w:sz w:val="12"/>
        </w:rPr>
        <w:t>LÓGICA INFORMÁTICA, DERECHO Y EST ADO</w:t>
      </w:r>
      <w:r>
        <w:rPr>
          <w:rFonts w:ascii="Arial" w:hAns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18"/>
        <w:jc w:val="both"/>
      </w:pPr>
      <w:r>
        <w:rPr>
          <w:color w:val="231F20"/>
        </w:rPr>
        <w:t>Kant. No obstante y porque la maxima kantiana tiene una funcion pedagogica, nuestras reglas (las hemos llamado reglas</w:t>
      </w:r>
      <w:r>
        <w:rPr>
          <w:color w:val="231F20"/>
          <w:spacing w:val="-18"/>
        </w:rPr>
        <w:t> </w:t>
      </w:r>
      <w:r>
        <w:rPr>
          <w:color w:val="231F20"/>
        </w:rPr>
        <w:t>para</w:t>
      </w:r>
      <w:r>
        <w:rPr>
          <w:color w:val="231F20"/>
          <w:spacing w:val="-18"/>
        </w:rPr>
        <w:t> </w:t>
      </w:r>
      <w:r>
        <w:rPr>
          <w:color w:val="231F20"/>
        </w:rPr>
        <w:t>asimilarlas</w:t>
      </w:r>
      <w:r>
        <w:rPr>
          <w:color w:val="231F20"/>
          <w:spacing w:val="-18"/>
        </w:rPr>
        <w:t> </w:t>
      </w:r>
      <w:r>
        <w:rPr>
          <w:color w:val="231F20"/>
        </w:rPr>
        <w:t>a</w:t>
      </w:r>
      <w:r>
        <w:rPr>
          <w:color w:val="231F20"/>
          <w:spacing w:val="-18"/>
        </w:rPr>
        <w:t> </w:t>
      </w:r>
      <w:r>
        <w:rPr>
          <w:color w:val="231F20"/>
        </w:rPr>
        <w:t>las</w:t>
      </w:r>
      <w:r>
        <w:rPr>
          <w:color w:val="231F20"/>
          <w:spacing w:val="-18"/>
        </w:rPr>
        <w:t> </w:t>
      </w:r>
      <w:r>
        <w:rPr>
          <w:color w:val="231F20"/>
        </w:rPr>
        <w:t>reglas</w:t>
      </w:r>
      <w:r>
        <w:rPr>
          <w:color w:val="231F20"/>
          <w:spacing w:val="-18"/>
        </w:rPr>
        <w:t> </w:t>
      </w:r>
      <w:r>
        <w:rPr>
          <w:color w:val="231F20"/>
        </w:rPr>
        <w:t>tecnicas)</w:t>
      </w:r>
      <w:r>
        <w:rPr>
          <w:color w:val="231F20"/>
          <w:spacing w:val="-18"/>
        </w:rPr>
        <w:t> </w:t>
      </w:r>
      <w:r>
        <w:rPr>
          <w:color w:val="231F20"/>
        </w:rPr>
        <w:t>son</w:t>
      </w:r>
      <w:r>
        <w:rPr>
          <w:color w:val="231F20"/>
          <w:spacing w:val="-18"/>
        </w:rPr>
        <w:t> </w:t>
      </w:r>
      <w:r>
        <w:rPr>
          <w:color w:val="231F20"/>
        </w:rPr>
        <w:t>concebidas en modo imperativo, escueto y con cuentagotas: 71 reglas y 25</w:t>
      </w:r>
      <w:r>
        <w:rPr>
          <w:color w:val="231F20"/>
          <w:spacing w:val="-2"/>
        </w:rPr>
        <w:t> </w:t>
      </w:r>
      <w:r>
        <w:rPr>
          <w:color w:val="231F20"/>
        </w:rPr>
        <w:t>definiciones.</w:t>
      </w:r>
    </w:p>
    <w:p>
      <w:pPr>
        <w:pStyle w:val="BodyText"/>
        <w:spacing w:line="254" w:lineRule="auto" w:before="109"/>
        <w:ind w:left="1721" w:right="1719" w:firstLine="340"/>
        <w:jc w:val="both"/>
      </w:pPr>
      <w:r>
        <w:rPr>
          <w:color w:val="231F20"/>
        </w:rPr>
        <w:t>El objeto principal del manual es, la vocación de cons- tituir un instrumento util para el reordenamiento de las leyes</w:t>
      </w:r>
      <w:r>
        <w:rPr>
          <w:color w:val="231F20"/>
          <w:spacing w:val="-8"/>
        </w:rPr>
        <w:t> </w:t>
      </w:r>
      <w:r>
        <w:rPr>
          <w:color w:val="231F20"/>
        </w:rPr>
        <w:t>existentes</w:t>
      </w:r>
      <w:r>
        <w:rPr>
          <w:color w:val="231F20"/>
          <w:spacing w:val="-8"/>
        </w:rPr>
        <w:t> </w:t>
      </w:r>
      <w:r>
        <w:rPr>
          <w:color w:val="231F20"/>
        </w:rPr>
        <w:t>y</w:t>
      </w:r>
      <w:r>
        <w:rPr>
          <w:color w:val="231F20"/>
          <w:spacing w:val="-8"/>
        </w:rPr>
        <w:t> </w:t>
      </w:r>
      <w:r>
        <w:rPr>
          <w:color w:val="231F20"/>
        </w:rPr>
        <w:t>al</w:t>
      </w:r>
      <w:r>
        <w:rPr>
          <w:color w:val="231F20"/>
          <w:spacing w:val="-8"/>
        </w:rPr>
        <w:t> </w:t>
      </w:r>
      <w:r>
        <w:rPr>
          <w:color w:val="231F20"/>
        </w:rPr>
        <w:t>mismo</w:t>
      </w:r>
      <w:r>
        <w:rPr>
          <w:color w:val="231F20"/>
          <w:spacing w:val="-8"/>
        </w:rPr>
        <w:t> </w:t>
      </w:r>
      <w:r>
        <w:rPr>
          <w:color w:val="231F20"/>
        </w:rPr>
        <w:t>tiempo</w:t>
      </w:r>
      <w:r>
        <w:rPr>
          <w:color w:val="231F20"/>
          <w:spacing w:val="-8"/>
        </w:rPr>
        <w:t> </w:t>
      </w:r>
      <w:r>
        <w:rPr>
          <w:color w:val="231F20"/>
        </w:rPr>
        <w:t>para</w:t>
      </w:r>
      <w:r>
        <w:rPr>
          <w:color w:val="231F20"/>
          <w:spacing w:val="-8"/>
        </w:rPr>
        <w:t> </w:t>
      </w:r>
      <w:r>
        <w:rPr>
          <w:color w:val="231F20"/>
        </w:rPr>
        <w:t>continuar</w:t>
      </w:r>
      <w:r>
        <w:rPr>
          <w:color w:val="231F20"/>
          <w:spacing w:val="-8"/>
        </w:rPr>
        <w:t> </w:t>
      </w:r>
      <w:r>
        <w:rPr>
          <w:color w:val="231F20"/>
        </w:rPr>
        <w:t>con</w:t>
      </w:r>
      <w:r>
        <w:rPr>
          <w:color w:val="231F20"/>
          <w:spacing w:val="-8"/>
        </w:rPr>
        <w:t> </w:t>
      </w:r>
      <w:r>
        <w:rPr>
          <w:color w:val="231F20"/>
        </w:rPr>
        <w:t>esta misma técnica en la redacción de las leyes</w:t>
      </w:r>
      <w:r>
        <w:rPr>
          <w:color w:val="231F20"/>
          <w:spacing w:val="-8"/>
        </w:rPr>
        <w:t> </w:t>
      </w:r>
      <w:r>
        <w:rPr>
          <w:color w:val="231F20"/>
        </w:rPr>
        <w:t>futuras.</w:t>
      </w:r>
    </w:p>
    <w:p>
      <w:pPr>
        <w:pStyle w:val="BodyText"/>
        <w:spacing w:line="254" w:lineRule="auto" w:before="109"/>
        <w:ind w:left="1720" w:right="1719" w:firstLine="375"/>
        <w:jc w:val="both"/>
        <w:rPr>
          <w:sz w:val="11"/>
        </w:rPr>
      </w:pPr>
      <w:r>
        <w:rPr>
          <w:color w:val="231F20"/>
        </w:rPr>
        <w:t>presentar</w:t>
      </w:r>
      <w:r>
        <w:rPr>
          <w:color w:val="231F20"/>
          <w:spacing w:val="-18"/>
        </w:rPr>
        <w:t> </w:t>
      </w:r>
      <w:r>
        <w:rPr>
          <w:color w:val="231F20"/>
        </w:rPr>
        <w:t>las</w:t>
      </w:r>
      <w:r>
        <w:rPr>
          <w:color w:val="231F20"/>
          <w:spacing w:val="-18"/>
        </w:rPr>
        <w:t> </w:t>
      </w:r>
      <w:r>
        <w:rPr>
          <w:color w:val="231F20"/>
        </w:rPr>
        <w:t>reglas</w:t>
      </w:r>
      <w:r>
        <w:rPr>
          <w:color w:val="231F20"/>
          <w:spacing w:val="-18"/>
        </w:rPr>
        <w:t> </w:t>
      </w:r>
      <w:r>
        <w:rPr>
          <w:color w:val="231F20"/>
        </w:rPr>
        <w:t>(pocas)</w:t>
      </w:r>
      <w:r>
        <w:rPr>
          <w:color w:val="231F20"/>
          <w:spacing w:val="-18"/>
        </w:rPr>
        <w:t> </w:t>
      </w:r>
      <w:r>
        <w:rPr>
          <w:color w:val="231F20"/>
        </w:rPr>
        <w:t>casi</w:t>
      </w:r>
      <w:r>
        <w:rPr>
          <w:color w:val="231F20"/>
          <w:spacing w:val="-18"/>
        </w:rPr>
        <w:t> </w:t>
      </w:r>
      <w:r>
        <w:rPr>
          <w:color w:val="231F20"/>
        </w:rPr>
        <w:t>como</w:t>
      </w:r>
      <w:r>
        <w:rPr>
          <w:color w:val="231F20"/>
          <w:spacing w:val="-18"/>
        </w:rPr>
        <w:t> </w:t>
      </w:r>
      <w:r>
        <w:rPr>
          <w:color w:val="231F20"/>
        </w:rPr>
        <w:t>inevitables,</w:t>
      </w:r>
      <w:r>
        <w:rPr>
          <w:color w:val="231F20"/>
          <w:spacing w:val="-18"/>
        </w:rPr>
        <w:t> </w:t>
      </w:r>
      <w:r>
        <w:rPr>
          <w:color w:val="231F20"/>
        </w:rPr>
        <w:t>en</w:t>
      </w:r>
      <w:r>
        <w:rPr>
          <w:color w:val="231F20"/>
          <w:spacing w:val="-18"/>
        </w:rPr>
        <w:t> </w:t>
      </w:r>
      <w:r>
        <w:rPr>
          <w:color w:val="231F20"/>
        </w:rPr>
        <w:t>el fondo</w:t>
      </w:r>
      <w:r>
        <w:rPr>
          <w:color w:val="231F20"/>
          <w:spacing w:val="-5"/>
        </w:rPr>
        <w:t> </w:t>
      </w:r>
      <w:r>
        <w:rPr>
          <w:color w:val="231F20"/>
        </w:rPr>
        <w:t>se</w:t>
      </w:r>
      <w:r>
        <w:rPr>
          <w:color w:val="231F20"/>
          <w:spacing w:val="-5"/>
        </w:rPr>
        <w:t> </w:t>
      </w:r>
      <w:r>
        <w:rPr>
          <w:color w:val="231F20"/>
        </w:rPr>
        <w:t>trata</w:t>
      </w:r>
      <w:r>
        <w:rPr>
          <w:color w:val="231F20"/>
          <w:spacing w:val="-5"/>
        </w:rPr>
        <w:t> </w:t>
      </w:r>
      <w:r>
        <w:rPr>
          <w:color w:val="231F20"/>
        </w:rPr>
        <w:t>de</w:t>
      </w:r>
      <w:r>
        <w:rPr>
          <w:color w:val="231F20"/>
          <w:spacing w:val="-5"/>
        </w:rPr>
        <w:t> </w:t>
      </w:r>
      <w:r>
        <w:rPr>
          <w:color w:val="231F20"/>
        </w:rPr>
        <w:t>una</w:t>
      </w:r>
      <w:r>
        <w:rPr>
          <w:color w:val="231F20"/>
          <w:spacing w:val="-5"/>
        </w:rPr>
        <w:t> </w:t>
      </w:r>
      <w:r>
        <w:rPr>
          <w:color w:val="231F20"/>
        </w:rPr>
        <w:t>recomendación</w:t>
      </w:r>
      <w:r>
        <w:rPr>
          <w:color w:val="231F20"/>
          <w:spacing w:val="-5"/>
        </w:rPr>
        <w:t> </w:t>
      </w:r>
      <w:r>
        <w:rPr>
          <w:color w:val="231F20"/>
        </w:rPr>
        <w:t>técnica</w:t>
      </w:r>
      <w:r>
        <w:rPr>
          <w:color w:val="231F20"/>
          <w:spacing w:val="-5"/>
        </w:rPr>
        <w:t> </w:t>
      </w:r>
      <w:r>
        <w:rPr>
          <w:color w:val="231F20"/>
        </w:rPr>
        <w:t>que</w:t>
      </w:r>
      <w:r>
        <w:rPr>
          <w:color w:val="231F20"/>
          <w:spacing w:val="-5"/>
        </w:rPr>
        <w:t> </w:t>
      </w:r>
      <w:r>
        <w:rPr>
          <w:color w:val="231F20"/>
        </w:rPr>
        <w:t>los</w:t>
      </w:r>
      <w:r>
        <w:rPr>
          <w:color w:val="231F20"/>
          <w:spacing w:val="-5"/>
        </w:rPr>
        <w:t> </w:t>
      </w:r>
      <w:r>
        <w:rPr>
          <w:color w:val="231F20"/>
        </w:rPr>
        <w:t>legis- ladores</w:t>
      </w:r>
      <w:r>
        <w:rPr>
          <w:color w:val="231F20"/>
          <w:spacing w:val="-17"/>
        </w:rPr>
        <w:t> </w:t>
      </w:r>
      <w:r>
        <w:rPr>
          <w:color w:val="231F20"/>
        </w:rPr>
        <w:t>dirán</w:t>
      </w:r>
      <w:r>
        <w:rPr>
          <w:color w:val="231F20"/>
          <w:spacing w:val="-17"/>
        </w:rPr>
        <w:t> </w:t>
      </w:r>
      <w:r>
        <w:rPr>
          <w:color w:val="231F20"/>
        </w:rPr>
        <w:t>si</w:t>
      </w:r>
      <w:r>
        <w:rPr>
          <w:color w:val="231F20"/>
          <w:spacing w:val="-17"/>
        </w:rPr>
        <w:t> </w:t>
      </w:r>
      <w:r>
        <w:rPr>
          <w:color w:val="231F20"/>
        </w:rPr>
        <w:t>y</w:t>
      </w:r>
      <w:r>
        <w:rPr>
          <w:color w:val="231F20"/>
          <w:spacing w:val="-17"/>
        </w:rPr>
        <w:t> </w:t>
      </w:r>
      <w:r>
        <w:rPr>
          <w:color w:val="231F20"/>
        </w:rPr>
        <w:t>cuanto</w:t>
      </w:r>
      <w:r>
        <w:rPr>
          <w:color w:val="231F20"/>
          <w:spacing w:val="-17"/>
        </w:rPr>
        <w:t> </w:t>
      </w:r>
      <w:r>
        <w:rPr>
          <w:color w:val="231F20"/>
        </w:rPr>
        <w:t>están</w:t>
      </w:r>
      <w:r>
        <w:rPr>
          <w:color w:val="231F20"/>
          <w:spacing w:val="-17"/>
        </w:rPr>
        <w:t> </w:t>
      </w:r>
      <w:r>
        <w:rPr>
          <w:color w:val="231F20"/>
        </w:rPr>
        <w:t>dispuestos</w:t>
      </w:r>
      <w:r>
        <w:rPr>
          <w:color w:val="231F20"/>
          <w:spacing w:val="-17"/>
        </w:rPr>
        <w:t> </w:t>
      </w:r>
      <w:r>
        <w:rPr>
          <w:color w:val="231F20"/>
        </w:rPr>
        <w:t>a</w:t>
      </w:r>
      <w:r>
        <w:rPr>
          <w:color w:val="231F20"/>
          <w:spacing w:val="-17"/>
        </w:rPr>
        <w:t> </w:t>
      </w:r>
      <w:r>
        <w:rPr>
          <w:color w:val="231F20"/>
        </w:rPr>
        <w:t>seguir.</w:t>
      </w:r>
      <w:r>
        <w:rPr>
          <w:color w:val="231F20"/>
          <w:spacing w:val="15"/>
        </w:rPr>
        <w:t> </w:t>
      </w:r>
      <w:r>
        <w:rPr>
          <w:color w:val="231F20"/>
        </w:rPr>
        <w:t>La</w:t>
      </w:r>
      <w:r>
        <w:rPr>
          <w:color w:val="231F20"/>
          <w:spacing w:val="-17"/>
        </w:rPr>
        <w:t> </w:t>
      </w:r>
      <w:r>
        <w:rPr>
          <w:color w:val="231F20"/>
        </w:rPr>
        <w:t>pena por no seguir estas reglas es la contaminación legislativa. En</w:t>
      </w:r>
      <w:r>
        <w:rPr>
          <w:color w:val="231F20"/>
          <w:spacing w:val="-8"/>
        </w:rPr>
        <w:t> </w:t>
      </w:r>
      <w:r>
        <w:rPr>
          <w:color w:val="231F20"/>
        </w:rPr>
        <w:t>el</w:t>
      </w:r>
      <w:r>
        <w:rPr>
          <w:color w:val="231F20"/>
          <w:spacing w:val="-8"/>
        </w:rPr>
        <w:t> </w:t>
      </w:r>
      <w:r>
        <w:rPr>
          <w:color w:val="231F20"/>
        </w:rPr>
        <w:t>fondo</w:t>
      </w:r>
      <w:r>
        <w:rPr>
          <w:color w:val="231F20"/>
          <w:spacing w:val="-8"/>
        </w:rPr>
        <w:t> </w:t>
      </w:r>
      <w:r>
        <w:rPr>
          <w:color w:val="231F20"/>
        </w:rPr>
        <w:t>creemos</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que</w:t>
      </w:r>
      <w:r>
        <w:rPr>
          <w:color w:val="231F20"/>
          <w:spacing w:val="-8"/>
        </w:rPr>
        <w:t> </w:t>
      </w:r>
      <w:r>
        <w:rPr>
          <w:color w:val="231F20"/>
        </w:rPr>
        <w:t>hay</w:t>
      </w:r>
      <w:r>
        <w:rPr>
          <w:color w:val="231F20"/>
          <w:spacing w:val="-8"/>
        </w:rPr>
        <w:t> </w:t>
      </w:r>
      <w:r>
        <w:rPr>
          <w:color w:val="231F20"/>
        </w:rPr>
        <w:t>que</w:t>
      </w:r>
      <w:r>
        <w:rPr>
          <w:color w:val="231F20"/>
          <w:spacing w:val="-8"/>
        </w:rPr>
        <w:t> </w:t>
      </w:r>
      <w:r>
        <w:rPr>
          <w:color w:val="231F20"/>
        </w:rPr>
        <w:t>revertir</w:t>
      </w:r>
      <w:r>
        <w:rPr>
          <w:color w:val="231F20"/>
          <w:spacing w:val="-8"/>
        </w:rPr>
        <w:t> </w:t>
      </w:r>
      <w:r>
        <w:rPr>
          <w:color w:val="231F20"/>
        </w:rPr>
        <w:t>la</w:t>
      </w:r>
      <w:r>
        <w:rPr>
          <w:color w:val="231F20"/>
          <w:spacing w:val="-8"/>
        </w:rPr>
        <w:t> </w:t>
      </w:r>
      <w:r>
        <w:rPr>
          <w:color w:val="231F20"/>
        </w:rPr>
        <w:t>vieja</w:t>
      </w:r>
      <w:r>
        <w:rPr>
          <w:color w:val="231F20"/>
          <w:spacing w:val="-8"/>
        </w:rPr>
        <w:t> </w:t>
      </w:r>
      <w:r>
        <w:rPr>
          <w:color w:val="231F20"/>
        </w:rPr>
        <w:t>idea que el legislador debe legislar todo lo que puede. Hoy la tendencia,</w:t>
      </w:r>
      <w:r>
        <w:rPr>
          <w:color w:val="231F20"/>
          <w:spacing w:val="-9"/>
        </w:rPr>
        <w:t> </w:t>
      </w:r>
      <w:r>
        <w:rPr>
          <w:color w:val="231F20"/>
        </w:rPr>
        <w:t>es</w:t>
      </w:r>
      <w:r>
        <w:rPr>
          <w:color w:val="231F20"/>
          <w:spacing w:val="-9"/>
        </w:rPr>
        <w:t> </w:t>
      </w:r>
      <w:r>
        <w:rPr>
          <w:color w:val="231F20"/>
        </w:rPr>
        <w:t>al</w:t>
      </w:r>
      <w:r>
        <w:rPr>
          <w:color w:val="231F20"/>
          <w:spacing w:val="-9"/>
        </w:rPr>
        <w:t> </w:t>
      </w:r>
      <w:r>
        <w:rPr>
          <w:color w:val="231F20"/>
        </w:rPr>
        <w:t>revés,</w:t>
      </w:r>
      <w:r>
        <w:rPr>
          <w:color w:val="231F20"/>
          <w:spacing w:val="-9"/>
        </w:rPr>
        <w:t> </w:t>
      </w:r>
      <w:r>
        <w:rPr>
          <w:color w:val="231F20"/>
        </w:rPr>
        <w:t>solo</w:t>
      </w:r>
      <w:r>
        <w:rPr>
          <w:color w:val="231F20"/>
          <w:spacing w:val="-9"/>
        </w:rPr>
        <w:t> </w:t>
      </w:r>
      <w:r>
        <w:rPr>
          <w:color w:val="231F20"/>
        </w:rPr>
        <w:t>en</w:t>
      </w:r>
      <w:r>
        <w:rPr>
          <w:color w:val="231F20"/>
          <w:spacing w:val="-9"/>
        </w:rPr>
        <w:t> </w:t>
      </w:r>
      <w:r>
        <w:rPr>
          <w:color w:val="231F20"/>
        </w:rPr>
        <w:t>caso</w:t>
      </w:r>
      <w:r>
        <w:rPr>
          <w:color w:val="231F20"/>
          <w:spacing w:val="-9"/>
        </w:rPr>
        <w:t> </w:t>
      </w:r>
      <w:r>
        <w:rPr>
          <w:color w:val="231F20"/>
        </w:rPr>
        <w:t>de</w:t>
      </w:r>
      <w:r>
        <w:rPr>
          <w:color w:val="231F20"/>
          <w:spacing w:val="-9"/>
        </w:rPr>
        <w:t> </w:t>
      </w:r>
      <w:r>
        <w:rPr>
          <w:color w:val="231F20"/>
        </w:rPr>
        <w:t>justificada</w:t>
      </w:r>
      <w:r>
        <w:rPr>
          <w:color w:val="231F20"/>
          <w:spacing w:val="-9"/>
        </w:rPr>
        <w:t> </w:t>
      </w:r>
      <w:r>
        <w:rPr>
          <w:color w:val="231F20"/>
        </w:rPr>
        <w:t>necesidad se</w:t>
      </w:r>
      <w:r>
        <w:rPr>
          <w:color w:val="231F20"/>
          <w:spacing w:val="-13"/>
        </w:rPr>
        <w:t> </w:t>
      </w:r>
      <w:r>
        <w:rPr>
          <w:color w:val="231F20"/>
        </w:rPr>
        <w:t>habrá</w:t>
      </w:r>
      <w:r>
        <w:rPr>
          <w:color w:val="231F20"/>
          <w:spacing w:val="-13"/>
        </w:rPr>
        <w:t> </w:t>
      </w:r>
      <w:r>
        <w:rPr>
          <w:color w:val="231F20"/>
        </w:rPr>
        <w:t>de</w:t>
      </w:r>
      <w:r>
        <w:rPr>
          <w:color w:val="231F20"/>
          <w:spacing w:val="-13"/>
        </w:rPr>
        <w:t> </w:t>
      </w:r>
      <w:r>
        <w:rPr>
          <w:color w:val="231F20"/>
        </w:rPr>
        <w:t>legislar,</w:t>
      </w:r>
      <w:r>
        <w:rPr>
          <w:color w:val="231F20"/>
          <w:spacing w:val="-13"/>
        </w:rPr>
        <w:t> </w:t>
      </w:r>
      <w:r>
        <w:rPr>
          <w:color w:val="231F20"/>
        </w:rPr>
        <w:t>recordando</w:t>
      </w:r>
      <w:r>
        <w:rPr>
          <w:color w:val="231F20"/>
          <w:spacing w:val="-13"/>
        </w:rPr>
        <w:t> </w:t>
      </w:r>
      <w:r>
        <w:rPr>
          <w:color w:val="231F20"/>
        </w:rPr>
        <w:t>que</w:t>
      </w:r>
      <w:r>
        <w:rPr>
          <w:color w:val="231F20"/>
          <w:spacing w:val="-13"/>
        </w:rPr>
        <w:t> </w:t>
      </w:r>
      <w:r>
        <w:rPr>
          <w:color w:val="231F20"/>
        </w:rPr>
        <w:t>legislar</w:t>
      </w:r>
      <w:r>
        <w:rPr>
          <w:color w:val="231F20"/>
          <w:spacing w:val="-13"/>
        </w:rPr>
        <w:t> </w:t>
      </w:r>
      <w:r>
        <w:rPr>
          <w:color w:val="231F20"/>
        </w:rPr>
        <w:t>es</w:t>
      </w:r>
      <w:r>
        <w:rPr>
          <w:color w:val="231F20"/>
          <w:spacing w:val="-13"/>
        </w:rPr>
        <w:t> </w:t>
      </w:r>
      <w:r>
        <w:rPr>
          <w:color w:val="231F20"/>
        </w:rPr>
        <w:t>modificar</w:t>
      </w:r>
      <w:r>
        <w:rPr>
          <w:color w:val="231F20"/>
          <w:spacing w:val="-13"/>
        </w:rPr>
        <w:t> </w:t>
      </w:r>
      <w:r>
        <w:rPr>
          <w:color w:val="231F20"/>
        </w:rPr>
        <w:t>el actual orden en vigor</w:t>
      </w:r>
      <w:r>
        <w:rPr>
          <w:color w:val="231F20"/>
          <w:spacing w:val="-3"/>
        </w:rPr>
        <w:t> </w:t>
      </w:r>
      <w:r>
        <w:rPr>
          <w:color w:val="231F20"/>
          <w:position w:val="7"/>
          <w:sz w:val="11"/>
        </w:rPr>
        <w:t>216</w:t>
      </w:r>
    </w:p>
    <w:p>
      <w:pPr>
        <w:pStyle w:val="BodyText"/>
        <w:spacing w:line="254" w:lineRule="auto" w:before="105"/>
        <w:ind w:left="1721" w:right="1718" w:firstLine="340"/>
        <w:jc w:val="both"/>
        <w:rPr>
          <w:sz w:val="11"/>
        </w:rPr>
      </w:pPr>
      <w:r>
        <w:rPr>
          <w:color w:val="231F20"/>
        </w:rPr>
        <w:t>Al Manual le ha seguido un CD para poderlo visuali- zar como un libro en forma di hipertexto, esto es un texto enorme que tiene a su vez referencia que llevan a profun- dizar partes de ese texto. </w:t>
      </w:r>
      <w:r>
        <w:rPr>
          <w:i/>
          <w:color w:val="231F20"/>
        </w:rPr>
        <w:t>Nec novum sub solem</w:t>
      </w:r>
      <w:r>
        <w:rPr>
          <w:color w:val="231F20"/>
        </w:rPr>
        <w:t>. La idea de hipertexto, solo que limitada a dos dimensiones por las razones</w:t>
      </w:r>
      <w:r>
        <w:rPr>
          <w:color w:val="231F20"/>
          <w:spacing w:val="-18"/>
        </w:rPr>
        <w:t> </w:t>
      </w:r>
      <w:r>
        <w:rPr>
          <w:color w:val="231F20"/>
        </w:rPr>
        <w:t>físicas</w:t>
      </w:r>
      <w:r>
        <w:rPr>
          <w:color w:val="231F20"/>
          <w:spacing w:val="-18"/>
        </w:rPr>
        <w:t> </w:t>
      </w:r>
      <w:r>
        <w:rPr>
          <w:color w:val="231F20"/>
        </w:rPr>
        <w:t>que</w:t>
      </w:r>
      <w:r>
        <w:rPr>
          <w:color w:val="231F20"/>
          <w:spacing w:val="-18"/>
        </w:rPr>
        <w:t> </w:t>
      </w:r>
      <w:r>
        <w:rPr>
          <w:color w:val="231F20"/>
        </w:rPr>
        <w:t>impone</w:t>
      </w:r>
      <w:r>
        <w:rPr>
          <w:color w:val="231F20"/>
          <w:spacing w:val="-18"/>
        </w:rPr>
        <w:t> </w:t>
      </w:r>
      <w:r>
        <w:rPr>
          <w:color w:val="231F20"/>
        </w:rPr>
        <w:t>el</w:t>
      </w:r>
      <w:r>
        <w:rPr>
          <w:color w:val="231F20"/>
          <w:spacing w:val="-18"/>
        </w:rPr>
        <w:t> </w:t>
      </w:r>
      <w:r>
        <w:rPr>
          <w:color w:val="231F20"/>
        </w:rPr>
        <w:t>papel</w:t>
      </w:r>
      <w:r>
        <w:rPr>
          <w:color w:val="231F20"/>
          <w:spacing w:val="-18"/>
        </w:rPr>
        <w:t> </w:t>
      </w:r>
      <w:r>
        <w:rPr>
          <w:color w:val="231F20"/>
        </w:rPr>
        <w:t>había</w:t>
      </w:r>
      <w:r>
        <w:rPr>
          <w:color w:val="231F20"/>
          <w:spacing w:val="-18"/>
        </w:rPr>
        <w:t> </w:t>
      </w:r>
      <w:r>
        <w:rPr>
          <w:color w:val="231F20"/>
        </w:rPr>
        <w:t>sido</w:t>
      </w:r>
      <w:r>
        <w:rPr>
          <w:color w:val="231F20"/>
          <w:spacing w:val="-18"/>
        </w:rPr>
        <w:t> </w:t>
      </w:r>
      <w:r>
        <w:rPr>
          <w:color w:val="231F20"/>
        </w:rPr>
        <w:t>desarrollada en</w:t>
      </w:r>
      <w:r>
        <w:rPr>
          <w:color w:val="231F20"/>
          <w:spacing w:val="-17"/>
        </w:rPr>
        <w:t> </w:t>
      </w:r>
      <w:r>
        <w:rPr>
          <w:color w:val="231F20"/>
        </w:rPr>
        <w:t>el</w:t>
      </w:r>
      <w:r>
        <w:rPr>
          <w:color w:val="231F20"/>
          <w:spacing w:val="-17"/>
        </w:rPr>
        <w:t> </w:t>
      </w:r>
      <w:r>
        <w:rPr>
          <w:color w:val="231F20"/>
        </w:rPr>
        <w:t>campo</w:t>
      </w:r>
      <w:r>
        <w:rPr>
          <w:color w:val="231F20"/>
          <w:spacing w:val="-17"/>
        </w:rPr>
        <w:t> </w:t>
      </w:r>
      <w:r>
        <w:rPr>
          <w:color w:val="231F20"/>
        </w:rPr>
        <w:t>jurídico</w:t>
      </w:r>
      <w:r>
        <w:rPr>
          <w:color w:val="231F20"/>
          <w:spacing w:val="-17"/>
        </w:rPr>
        <w:t> </w:t>
      </w:r>
      <w:r>
        <w:rPr>
          <w:color w:val="231F20"/>
        </w:rPr>
        <w:t>sea</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mundo</w:t>
      </w:r>
      <w:r>
        <w:rPr>
          <w:color w:val="231F20"/>
          <w:spacing w:val="-17"/>
        </w:rPr>
        <w:t> </w:t>
      </w:r>
      <w:r>
        <w:rPr>
          <w:color w:val="231F20"/>
        </w:rPr>
        <w:t>judío</w:t>
      </w:r>
      <w:r>
        <w:rPr>
          <w:color w:val="231F20"/>
          <w:spacing w:val="-17"/>
        </w:rPr>
        <w:t> </w:t>
      </w:r>
      <w:r>
        <w:rPr>
          <w:color w:val="231F20"/>
        </w:rPr>
        <w:t>que</w:t>
      </w:r>
      <w:r>
        <w:rPr>
          <w:color w:val="231F20"/>
          <w:spacing w:val="-17"/>
        </w:rPr>
        <w:t> </w:t>
      </w:r>
      <w:r>
        <w:rPr>
          <w:color w:val="231F20"/>
        </w:rPr>
        <w:t>en</w:t>
      </w:r>
      <w:r>
        <w:rPr>
          <w:color w:val="231F20"/>
          <w:spacing w:val="-17"/>
        </w:rPr>
        <w:t> </w:t>
      </w:r>
      <w:r>
        <w:rPr>
          <w:color w:val="231F20"/>
        </w:rPr>
        <w:t>las</w:t>
      </w:r>
      <w:r>
        <w:rPr>
          <w:color w:val="231F20"/>
          <w:spacing w:val="-17"/>
        </w:rPr>
        <w:t> </w:t>
      </w:r>
      <w:r>
        <w:rPr>
          <w:color w:val="231F20"/>
        </w:rPr>
        <w:t>glosas del Digesto</w:t>
      </w:r>
      <w:r>
        <w:rPr>
          <w:color w:val="231F20"/>
          <w:spacing w:val="-1"/>
        </w:rPr>
        <w:t> </w:t>
      </w:r>
      <w:r>
        <w:rPr>
          <w:color w:val="231F20"/>
          <w:position w:val="7"/>
          <w:sz w:val="11"/>
        </w:rPr>
        <w:t>217</w:t>
      </w:r>
    </w:p>
    <w:p>
      <w:pPr>
        <w:pStyle w:val="BodyText"/>
        <w:spacing w:line="254" w:lineRule="auto" w:before="106"/>
        <w:ind w:left="1721" w:right="1718" w:firstLine="340"/>
        <w:jc w:val="both"/>
      </w:pPr>
      <w:r>
        <w:rPr/>
        <w:pict>
          <v:line style="position:absolute;mso-position-horizontal-relative:page;mso-position-vertical-relative:paragraph;z-index:3256;mso-wrap-distance-left:0;mso-wrap-distance-right:0" from="170.050995pt,59.291924pt" to="242.050995pt,59.291924pt" stroked="true" strokeweight="1pt" strokecolor="#231f20">
            <v:stroke dashstyle="solid"/>
            <w10:wrap type="topAndBottom"/>
          </v:line>
        </w:pict>
      </w:r>
      <w:r>
        <w:rPr>
          <w:color w:val="231F20"/>
        </w:rPr>
        <w:t>El Manual contiene algunos ejemplos tomados de las leyes argentinas y algunas fórmulas de aplicación de las reglas.</w:t>
      </w:r>
      <w:r>
        <w:rPr>
          <w:color w:val="231F20"/>
          <w:spacing w:val="-23"/>
        </w:rPr>
        <w:t> </w:t>
      </w:r>
      <w:r>
        <w:rPr>
          <w:color w:val="231F20"/>
        </w:rPr>
        <w:t>Esta</w:t>
      </w:r>
      <w:r>
        <w:rPr>
          <w:color w:val="231F20"/>
          <w:spacing w:val="-23"/>
        </w:rPr>
        <w:t> </w:t>
      </w:r>
      <w:r>
        <w:rPr>
          <w:color w:val="231F20"/>
        </w:rPr>
        <w:t>acompañado</w:t>
      </w:r>
      <w:r>
        <w:rPr>
          <w:color w:val="231F20"/>
          <w:spacing w:val="-23"/>
        </w:rPr>
        <w:t> </w:t>
      </w:r>
      <w:r>
        <w:rPr>
          <w:color w:val="231F20"/>
        </w:rPr>
        <w:t>por</w:t>
      </w:r>
      <w:r>
        <w:rPr>
          <w:color w:val="231F20"/>
          <w:spacing w:val="-23"/>
        </w:rPr>
        <w:t> </w:t>
      </w:r>
      <w:r>
        <w:rPr>
          <w:color w:val="231F20"/>
        </w:rPr>
        <w:t>una</w:t>
      </w:r>
      <w:r>
        <w:rPr>
          <w:color w:val="231F20"/>
          <w:spacing w:val="-23"/>
        </w:rPr>
        <w:t> </w:t>
      </w:r>
      <w:r>
        <w:rPr>
          <w:color w:val="231F20"/>
        </w:rPr>
        <w:t>check</w:t>
      </w:r>
      <w:r>
        <w:rPr>
          <w:color w:val="231F20"/>
          <w:spacing w:val="-23"/>
        </w:rPr>
        <w:t> </w:t>
      </w:r>
      <w:r>
        <w:rPr>
          <w:color w:val="231F20"/>
        </w:rPr>
        <w:t>list,</w:t>
      </w:r>
      <w:r>
        <w:rPr>
          <w:color w:val="231F20"/>
          <w:spacing w:val="-23"/>
        </w:rPr>
        <w:t> </w:t>
      </w:r>
      <w:r>
        <w:rPr>
          <w:color w:val="231F20"/>
        </w:rPr>
        <w:t>esto</w:t>
      </w:r>
      <w:r>
        <w:rPr>
          <w:color w:val="231F20"/>
          <w:spacing w:val="-23"/>
        </w:rPr>
        <w:t> </w:t>
      </w:r>
      <w:r>
        <w:rPr>
          <w:color w:val="231F20"/>
        </w:rPr>
        <w:t>es</w:t>
      </w:r>
      <w:r>
        <w:rPr>
          <w:color w:val="231F20"/>
          <w:spacing w:val="-23"/>
        </w:rPr>
        <w:t> </w:t>
      </w:r>
      <w:r>
        <w:rPr>
          <w:color w:val="231F20"/>
        </w:rPr>
        <w:t>una</w:t>
      </w:r>
      <w:r>
        <w:rPr>
          <w:color w:val="231F20"/>
          <w:spacing w:val="-23"/>
        </w:rPr>
        <w:t> </w:t>
      </w:r>
      <w:r>
        <w:rPr>
          <w:color w:val="231F20"/>
        </w:rPr>
        <w:t>lista de recomendaciones esenciales al redactor (o</w:t>
      </w:r>
      <w:r>
        <w:rPr>
          <w:color w:val="231F20"/>
          <w:spacing w:val="-20"/>
        </w:rPr>
        <w:t> </w:t>
      </w:r>
      <w:r>
        <w:rPr>
          <w:color w:val="231F20"/>
        </w:rPr>
        <w:t>reordenador</w:t>
      </w:r>
    </w:p>
    <w:p>
      <w:pPr>
        <w:spacing w:before="6"/>
        <w:ind w:left="1721" w:right="0" w:firstLine="0"/>
        <w:jc w:val="left"/>
        <w:rPr>
          <w:sz w:val="16"/>
        </w:rPr>
      </w:pPr>
      <w:r>
        <w:rPr>
          <w:color w:val="010202"/>
          <w:sz w:val="14"/>
        </w:rPr>
        <w:t>216    </w:t>
      </w:r>
      <w:r>
        <w:rPr>
          <w:color w:val="010202"/>
          <w:sz w:val="16"/>
        </w:rPr>
        <w:t>Y esto resulta mas patente en los capítulos que tratan del arte de</w:t>
      </w:r>
    </w:p>
    <w:p>
      <w:pPr>
        <w:spacing w:line="254" w:lineRule="auto" w:before="10"/>
        <w:ind w:left="2061" w:right="1718" w:firstLine="0"/>
        <w:jc w:val="both"/>
        <w:rPr>
          <w:sz w:val="16"/>
        </w:rPr>
      </w:pPr>
      <w:r>
        <w:rPr>
          <w:color w:val="010202"/>
          <w:sz w:val="16"/>
        </w:rPr>
        <w:t>«gobierno»:</w:t>
      </w:r>
      <w:r>
        <w:rPr>
          <w:color w:val="010202"/>
          <w:spacing w:val="-7"/>
          <w:sz w:val="16"/>
        </w:rPr>
        <w:t> </w:t>
      </w:r>
      <w:r>
        <w:rPr>
          <w:color w:val="010202"/>
          <w:sz w:val="16"/>
        </w:rPr>
        <w:t>el</w:t>
      </w:r>
      <w:r>
        <w:rPr>
          <w:color w:val="010202"/>
          <w:spacing w:val="-7"/>
          <w:sz w:val="16"/>
        </w:rPr>
        <w:t> </w:t>
      </w:r>
      <w:r>
        <w:rPr>
          <w:color w:val="010202"/>
          <w:sz w:val="16"/>
        </w:rPr>
        <w:t>soberano</w:t>
      </w:r>
      <w:r>
        <w:rPr>
          <w:color w:val="010202"/>
          <w:spacing w:val="-7"/>
          <w:sz w:val="16"/>
        </w:rPr>
        <w:t> </w:t>
      </w:r>
      <w:r>
        <w:rPr>
          <w:color w:val="010202"/>
          <w:sz w:val="16"/>
        </w:rPr>
        <w:t>ideal</w:t>
      </w:r>
      <w:r>
        <w:rPr>
          <w:color w:val="010202"/>
          <w:spacing w:val="-7"/>
          <w:sz w:val="16"/>
        </w:rPr>
        <w:t> </w:t>
      </w:r>
      <w:r>
        <w:rPr>
          <w:color w:val="010202"/>
          <w:sz w:val="16"/>
        </w:rPr>
        <w:t>es</w:t>
      </w:r>
      <w:r>
        <w:rPr>
          <w:color w:val="010202"/>
          <w:spacing w:val="-7"/>
          <w:sz w:val="16"/>
        </w:rPr>
        <w:t> </w:t>
      </w:r>
      <w:r>
        <w:rPr>
          <w:color w:val="010202"/>
          <w:sz w:val="16"/>
        </w:rPr>
        <w:t>aquell</w:t>
      </w:r>
      <w:r>
        <w:rPr>
          <w:color w:val="010202"/>
          <w:spacing w:val="-7"/>
          <w:sz w:val="16"/>
        </w:rPr>
        <w:t> </w:t>
      </w:r>
      <w:r>
        <w:rPr>
          <w:color w:val="010202"/>
          <w:sz w:val="16"/>
        </w:rPr>
        <w:t>que</w:t>
      </w:r>
      <w:r>
        <w:rPr>
          <w:color w:val="010202"/>
          <w:spacing w:val="-7"/>
          <w:sz w:val="16"/>
        </w:rPr>
        <w:t> </w:t>
      </w:r>
      <w:r>
        <w:rPr>
          <w:color w:val="010202"/>
          <w:sz w:val="16"/>
        </w:rPr>
        <w:t>gobierna</w:t>
      </w:r>
      <w:r>
        <w:rPr>
          <w:color w:val="010202"/>
          <w:spacing w:val="-7"/>
          <w:sz w:val="16"/>
        </w:rPr>
        <w:t> </w:t>
      </w:r>
      <w:r>
        <w:rPr>
          <w:color w:val="010202"/>
          <w:sz w:val="16"/>
        </w:rPr>
        <w:t>sin</w:t>
      </w:r>
      <w:r>
        <w:rPr>
          <w:color w:val="010202"/>
          <w:spacing w:val="-7"/>
          <w:sz w:val="16"/>
        </w:rPr>
        <w:t> </w:t>
      </w:r>
      <w:r>
        <w:rPr>
          <w:color w:val="010202"/>
          <w:sz w:val="16"/>
        </w:rPr>
        <w:t>gobernar</w:t>
      </w:r>
      <w:r>
        <w:rPr>
          <w:color w:val="010202"/>
          <w:spacing w:val="-7"/>
          <w:sz w:val="16"/>
        </w:rPr>
        <w:t> </w:t>
      </w:r>
      <w:r>
        <w:rPr>
          <w:color w:val="010202"/>
          <w:sz w:val="16"/>
        </w:rPr>
        <w:t>es deci&gt;</w:t>
      </w:r>
      <w:r>
        <w:rPr>
          <w:color w:val="010202"/>
          <w:spacing w:val="-11"/>
          <w:sz w:val="16"/>
        </w:rPr>
        <w:t> </w:t>
      </w:r>
      <w:r>
        <w:rPr>
          <w:color w:val="010202"/>
          <w:sz w:val="16"/>
        </w:rPr>
        <w:t>sin</w:t>
      </w:r>
      <w:r>
        <w:rPr>
          <w:color w:val="010202"/>
          <w:spacing w:val="-11"/>
          <w:sz w:val="16"/>
        </w:rPr>
        <w:t> </w:t>
      </w:r>
      <w:r>
        <w:rPr>
          <w:color w:val="010202"/>
          <w:sz w:val="16"/>
        </w:rPr>
        <w:t>intervenir</w:t>
      </w:r>
      <w:r>
        <w:rPr>
          <w:color w:val="010202"/>
          <w:spacing w:val="-11"/>
          <w:sz w:val="16"/>
        </w:rPr>
        <w:t> </w:t>
      </w:r>
      <w:r>
        <w:rPr>
          <w:color w:val="010202"/>
          <w:sz w:val="16"/>
        </w:rPr>
        <w:t>respetando</w:t>
      </w:r>
      <w:r>
        <w:rPr>
          <w:color w:val="010202"/>
          <w:spacing w:val="-11"/>
          <w:sz w:val="16"/>
        </w:rPr>
        <w:t> </w:t>
      </w:r>
      <w:r>
        <w:rPr>
          <w:color w:val="010202"/>
          <w:sz w:val="16"/>
        </w:rPr>
        <w:t>el</w:t>
      </w:r>
      <w:r>
        <w:rPr>
          <w:color w:val="010202"/>
          <w:spacing w:val="-11"/>
          <w:sz w:val="16"/>
        </w:rPr>
        <w:t> </w:t>
      </w:r>
      <w:r>
        <w:rPr>
          <w:color w:val="010202"/>
          <w:sz w:val="16"/>
        </w:rPr>
        <w:t>libre</w:t>
      </w:r>
      <w:r>
        <w:rPr>
          <w:color w:val="010202"/>
          <w:spacing w:val="-11"/>
          <w:sz w:val="16"/>
        </w:rPr>
        <w:t> </w:t>
      </w:r>
      <w:r>
        <w:rPr>
          <w:color w:val="010202"/>
          <w:sz w:val="16"/>
        </w:rPr>
        <w:t>curso</w:t>
      </w:r>
      <w:r>
        <w:rPr>
          <w:color w:val="010202"/>
          <w:spacing w:val="-11"/>
          <w:sz w:val="16"/>
        </w:rPr>
        <w:t> </w:t>
      </w:r>
      <w:r>
        <w:rPr>
          <w:color w:val="010202"/>
          <w:sz w:val="16"/>
        </w:rPr>
        <w:t>de</w:t>
      </w:r>
      <w:r>
        <w:rPr>
          <w:color w:val="010202"/>
          <w:spacing w:val="-11"/>
          <w:sz w:val="16"/>
        </w:rPr>
        <w:t> </w:t>
      </w:r>
      <w:r>
        <w:rPr>
          <w:color w:val="010202"/>
          <w:sz w:val="16"/>
        </w:rPr>
        <w:t>los</w:t>
      </w:r>
      <w:r>
        <w:rPr>
          <w:color w:val="010202"/>
          <w:spacing w:val="-11"/>
          <w:sz w:val="16"/>
        </w:rPr>
        <w:t> </w:t>
      </w:r>
      <w:r>
        <w:rPr>
          <w:color w:val="010202"/>
          <w:sz w:val="16"/>
        </w:rPr>
        <w:t>acontecimientos. Entonces</w:t>
      </w:r>
      <w:r>
        <w:rPr>
          <w:color w:val="010202"/>
          <w:spacing w:val="-8"/>
          <w:sz w:val="16"/>
        </w:rPr>
        <w:t> </w:t>
      </w:r>
      <w:r>
        <w:rPr>
          <w:color w:val="010202"/>
          <w:sz w:val="16"/>
        </w:rPr>
        <w:t>la</w:t>
      </w:r>
      <w:r>
        <w:rPr>
          <w:color w:val="010202"/>
          <w:spacing w:val="-8"/>
          <w:sz w:val="16"/>
        </w:rPr>
        <w:t> </w:t>
      </w:r>
      <w:r>
        <w:rPr>
          <w:color w:val="010202"/>
          <w:sz w:val="16"/>
        </w:rPr>
        <w:t>sociedad</w:t>
      </w:r>
      <w:r>
        <w:rPr>
          <w:color w:val="010202"/>
          <w:spacing w:val="-8"/>
          <w:sz w:val="16"/>
        </w:rPr>
        <w:t> </w:t>
      </w:r>
      <w:r>
        <w:rPr>
          <w:color w:val="010202"/>
          <w:sz w:val="16"/>
        </w:rPr>
        <w:t>de</w:t>
      </w:r>
      <w:r>
        <w:rPr>
          <w:color w:val="010202"/>
          <w:spacing w:val="-8"/>
          <w:sz w:val="16"/>
        </w:rPr>
        <w:t> </w:t>
      </w:r>
      <w:r>
        <w:rPr>
          <w:color w:val="010202"/>
          <w:sz w:val="16"/>
        </w:rPr>
        <w:t>los</w:t>
      </w:r>
      <w:r>
        <w:rPr>
          <w:color w:val="010202"/>
          <w:spacing w:val="-8"/>
          <w:sz w:val="16"/>
        </w:rPr>
        <w:t> </w:t>
      </w:r>
      <w:r>
        <w:rPr>
          <w:color w:val="010202"/>
          <w:sz w:val="16"/>
        </w:rPr>
        <w:t>hombres</w:t>
      </w:r>
      <w:r>
        <w:rPr>
          <w:color w:val="010202"/>
          <w:spacing w:val="-8"/>
          <w:sz w:val="16"/>
        </w:rPr>
        <w:t> </w:t>
      </w:r>
      <w:r>
        <w:rPr>
          <w:color w:val="010202"/>
          <w:sz w:val="16"/>
        </w:rPr>
        <w:t>se</w:t>
      </w:r>
      <w:r>
        <w:rPr>
          <w:color w:val="010202"/>
          <w:spacing w:val="-8"/>
          <w:sz w:val="16"/>
        </w:rPr>
        <w:t> </w:t>
      </w:r>
      <w:r>
        <w:rPr>
          <w:color w:val="010202"/>
          <w:sz w:val="16"/>
        </w:rPr>
        <w:t>ordenar</w:t>
      </w:r>
      <w:r>
        <w:rPr>
          <w:color w:val="010202"/>
          <w:spacing w:val="-8"/>
          <w:sz w:val="16"/>
        </w:rPr>
        <w:t> </w:t>
      </w:r>
      <w:r>
        <w:rPr>
          <w:color w:val="010202"/>
          <w:sz w:val="16"/>
        </w:rPr>
        <w:t>por</w:t>
      </w:r>
      <w:r>
        <w:rPr>
          <w:color w:val="010202"/>
          <w:spacing w:val="-8"/>
          <w:sz w:val="16"/>
        </w:rPr>
        <w:t> </w:t>
      </w:r>
      <w:r>
        <w:rPr>
          <w:color w:val="010202"/>
          <w:sz w:val="16"/>
        </w:rPr>
        <w:t>si</w:t>
      </w:r>
      <w:r>
        <w:rPr>
          <w:color w:val="010202"/>
          <w:spacing w:val="-8"/>
          <w:sz w:val="16"/>
        </w:rPr>
        <w:t> </w:t>
      </w:r>
      <w:r>
        <w:rPr>
          <w:color w:val="010202"/>
          <w:sz w:val="16"/>
        </w:rPr>
        <w:t>misma</w:t>
      </w:r>
      <w:r>
        <w:rPr>
          <w:color w:val="010202"/>
          <w:spacing w:val="-8"/>
          <w:sz w:val="16"/>
        </w:rPr>
        <w:t> </w:t>
      </w:r>
      <w:r>
        <w:rPr>
          <w:color w:val="010202"/>
          <w:sz w:val="16"/>
        </w:rPr>
        <w:t>espon- táneamente. La intervención del gobernante no es sino una piedra lanzada</w:t>
      </w:r>
      <w:r>
        <w:rPr>
          <w:color w:val="010202"/>
          <w:spacing w:val="-17"/>
          <w:sz w:val="16"/>
        </w:rPr>
        <w:t> </w:t>
      </w:r>
      <w:r>
        <w:rPr>
          <w:color w:val="010202"/>
          <w:sz w:val="16"/>
        </w:rPr>
        <w:t>que</w:t>
      </w:r>
      <w:r>
        <w:rPr>
          <w:color w:val="010202"/>
          <w:spacing w:val="-17"/>
          <w:sz w:val="16"/>
        </w:rPr>
        <w:t> </w:t>
      </w:r>
      <w:r>
        <w:rPr>
          <w:color w:val="010202"/>
          <w:sz w:val="16"/>
        </w:rPr>
        <w:t>enturbia</w:t>
      </w:r>
      <w:r>
        <w:rPr>
          <w:color w:val="010202"/>
          <w:spacing w:val="-17"/>
          <w:sz w:val="16"/>
        </w:rPr>
        <w:t> </w:t>
      </w:r>
      <w:r>
        <w:rPr>
          <w:color w:val="010202"/>
          <w:sz w:val="16"/>
        </w:rPr>
        <w:t>y</w:t>
      </w:r>
      <w:r>
        <w:rPr>
          <w:color w:val="010202"/>
          <w:spacing w:val="-17"/>
          <w:sz w:val="16"/>
        </w:rPr>
        <w:t> </w:t>
      </w:r>
      <w:r>
        <w:rPr>
          <w:color w:val="010202"/>
          <w:sz w:val="16"/>
        </w:rPr>
        <w:t>descompone</w:t>
      </w:r>
      <w:r>
        <w:rPr>
          <w:color w:val="010202"/>
          <w:spacing w:val="-17"/>
          <w:sz w:val="16"/>
        </w:rPr>
        <w:t> </w:t>
      </w:r>
      <w:r>
        <w:rPr>
          <w:color w:val="010202"/>
          <w:sz w:val="16"/>
        </w:rPr>
        <w:t>la</w:t>
      </w:r>
      <w:r>
        <w:rPr>
          <w:color w:val="010202"/>
          <w:spacing w:val="-17"/>
          <w:sz w:val="16"/>
        </w:rPr>
        <w:t> </w:t>
      </w:r>
      <w:r>
        <w:rPr>
          <w:color w:val="010202"/>
          <w:sz w:val="16"/>
        </w:rPr>
        <w:t>tranquila</w:t>
      </w:r>
      <w:r>
        <w:rPr>
          <w:color w:val="010202"/>
          <w:spacing w:val="-17"/>
          <w:sz w:val="16"/>
        </w:rPr>
        <w:t> </w:t>
      </w:r>
      <w:r>
        <w:rPr>
          <w:color w:val="010202"/>
          <w:sz w:val="16"/>
        </w:rPr>
        <w:t>igualdad</w:t>
      </w:r>
      <w:r>
        <w:rPr>
          <w:color w:val="010202"/>
          <w:spacing w:val="-17"/>
          <w:sz w:val="16"/>
        </w:rPr>
        <w:t> </w:t>
      </w:r>
      <w:r>
        <w:rPr>
          <w:color w:val="010202"/>
          <w:sz w:val="16"/>
        </w:rPr>
        <w:t>de</w:t>
      </w:r>
      <w:r>
        <w:rPr>
          <w:color w:val="010202"/>
          <w:spacing w:val="-17"/>
          <w:sz w:val="16"/>
        </w:rPr>
        <w:t> </w:t>
      </w:r>
      <w:r>
        <w:rPr>
          <w:color w:val="010202"/>
          <w:sz w:val="16"/>
        </w:rPr>
        <w:t>las</w:t>
      </w:r>
      <w:r>
        <w:rPr>
          <w:color w:val="010202"/>
          <w:spacing w:val="-17"/>
          <w:sz w:val="16"/>
        </w:rPr>
        <w:t> </w:t>
      </w:r>
      <w:r>
        <w:rPr>
          <w:color w:val="010202"/>
          <w:sz w:val="16"/>
        </w:rPr>
        <w:t>aguas del estanque. LAO TZU [EL LIBRO DEL TAO], 1983, EDICIONES ALFAGUARA, S. A.</w:t>
      </w:r>
      <w:r>
        <w:rPr>
          <w:color w:val="010202"/>
          <w:spacing w:val="-3"/>
          <w:sz w:val="16"/>
        </w:rPr>
        <w:t> </w:t>
      </w:r>
      <w:r>
        <w:rPr>
          <w:color w:val="010202"/>
          <w:sz w:val="16"/>
        </w:rPr>
        <w:t>Madrid.</w:t>
      </w:r>
    </w:p>
    <w:p>
      <w:pPr>
        <w:spacing w:before="14"/>
        <w:ind w:left="1721" w:right="0" w:firstLine="0"/>
        <w:jc w:val="left"/>
        <w:rPr>
          <w:sz w:val="14"/>
        </w:rPr>
      </w:pPr>
      <w:r>
        <w:rPr>
          <w:color w:val="010202"/>
          <w:sz w:val="14"/>
        </w:rPr>
        <w:t>217</w:t>
      </w:r>
    </w:p>
    <w:p>
      <w:pPr>
        <w:pStyle w:val="BodyText"/>
        <w:spacing w:before="7"/>
        <w:rPr>
          <w:sz w:val="22"/>
        </w:rPr>
      </w:pPr>
    </w:p>
    <w:p>
      <w:pPr>
        <w:spacing w:before="0"/>
        <w:ind w:left="0" w:right="1452" w:firstLine="0"/>
        <w:jc w:val="right"/>
        <w:rPr>
          <w:sz w:val="28"/>
        </w:rPr>
      </w:pPr>
      <w:r>
        <w:rPr>
          <w:rFonts w:ascii="Arial"/>
          <w:color w:val="231F20"/>
          <w:w w:val="80"/>
          <w:sz w:val="12"/>
        </w:rPr>
        <w:t>UIGV </w:t>
      </w:r>
      <w:r>
        <w:rPr>
          <w:color w:val="A7A9AC"/>
          <w:w w:val="80"/>
          <w:sz w:val="28"/>
        </w:rPr>
        <w:t>209</w:t>
      </w:r>
    </w:p>
    <w:p>
      <w:pPr>
        <w:spacing w:after="0"/>
        <w:jc w:val="right"/>
        <w:rPr>
          <w:sz w:val="28"/>
        </w:rPr>
        <w:sectPr>
          <w:pgSz w:w="11910" w:h="16840"/>
          <w:pgMar w:header="1764" w:footer="1986" w:top="2180" w:bottom="2180" w:left="1680" w:right="1680"/>
        </w:sectPr>
      </w:pPr>
    </w:p>
    <w:p>
      <w:pPr>
        <w:pStyle w:val="BodyText"/>
      </w:pPr>
    </w:p>
    <w:p>
      <w:pPr>
        <w:pStyle w:val="BodyText"/>
      </w:pPr>
    </w:p>
    <w:p>
      <w:pPr>
        <w:pStyle w:val="BodyText"/>
      </w:pPr>
    </w:p>
    <w:p>
      <w:pPr>
        <w:pStyle w:val="BodyText"/>
        <w:rPr>
          <w:sz w:val="14"/>
        </w:rPr>
      </w:pPr>
    </w:p>
    <w:p>
      <w:pPr>
        <w:spacing w:before="95"/>
        <w:ind w:left="1721" w:right="0" w:firstLine="0"/>
        <w:jc w:val="left"/>
        <w:rPr>
          <w:rFonts w:ascii="Arial"/>
          <w:sz w:val="12"/>
        </w:rPr>
      </w:pPr>
      <w:r>
        <w:rPr>
          <w:rFonts w:ascii="Arial"/>
          <w:color w:val="231F20"/>
          <w:w w:val="85"/>
          <w:sz w:val="12"/>
        </w:rPr>
        <w:t>ANTONIO A. MAR TINO</w:t>
      </w:r>
      <w:r>
        <w:rPr>
          <w:rFonts w:ascii="Arial"/>
          <w:color w:val="231F20"/>
          <w:sz w:val="12"/>
        </w:rPr>
        <w:t> </w:t>
      </w:r>
    </w:p>
    <w:p>
      <w:pPr>
        <w:pStyle w:val="BodyText"/>
        <w:rPr>
          <w:rFonts w:ascii="Arial"/>
        </w:rPr>
      </w:pPr>
    </w:p>
    <w:p>
      <w:pPr>
        <w:pStyle w:val="BodyText"/>
        <w:spacing w:before="7"/>
        <w:rPr>
          <w:rFonts w:ascii="Arial"/>
          <w:sz w:val="21"/>
        </w:rPr>
      </w:pPr>
    </w:p>
    <w:p>
      <w:pPr>
        <w:pStyle w:val="BodyText"/>
        <w:spacing w:line="254" w:lineRule="auto"/>
        <w:ind w:left="1721" w:right="1765"/>
        <w:rPr>
          <w:sz w:val="11"/>
        </w:rPr>
      </w:pPr>
      <w:r>
        <w:rPr>
          <w:color w:val="231F20"/>
        </w:rPr>
        <w:t>legislativo) así como los en los aviones los pilotos están obligados a verificar una lista antes de decolar. </w:t>
      </w:r>
      <w:r>
        <w:rPr>
          <w:color w:val="231F20"/>
          <w:position w:val="7"/>
          <w:sz w:val="11"/>
        </w:rPr>
        <w:t>218</w:t>
      </w:r>
    </w:p>
    <w:p>
      <w:pPr>
        <w:pStyle w:val="BodyText"/>
        <w:spacing w:line="254" w:lineRule="auto" w:before="111"/>
        <w:ind w:left="1720" w:right="1719" w:firstLine="680"/>
        <w:jc w:val="both"/>
      </w:pPr>
      <w:r>
        <w:rPr>
          <w:color w:val="231F20"/>
        </w:rPr>
        <w:t>Nuestra esperanza es recibir criticas y que al final pueda</w:t>
      </w:r>
      <w:r>
        <w:rPr>
          <w:color w:val="231F20"/>
          <w:spacing w:val="-18"/>
        </w:rPr>
        <w:t> </w:t>
      </w:r>
      <w:r>
        <w:rPr>
          <w:color w:val="231F20"/>
        </w:rPr>
        <w:t>obtenerse</w:t>
      </w:r>
      <w:r>
        <w:rPr>
          <w:color w:val="231F20"/>
          <w:spacing w:val="-18"/>
        </w:rPr>
        <w:t> </w:t>
      </w:r>
      <w:r>
        <w:rPr>
          <w:color w:val="231F20"/>
        </w:rPr>
        <w:t>algo</w:t>
      </w:r>
      <w:r>
        <w:rPr>
          <w:color w:val="231F20"/>
          <w:spacing w:val="-18"/>
        </w:rPr>
        <w:t> </w:t>
      </w:r>
      <w:r>
        <w:rPr>
          <w:color w:val="231F20"/>
        </w:rPr>
        <w:t>así</w:t>
      </w:r>
      <w:r>
        <w:rPr>
          <w:color w:val="231F20"/>
          <w:spacing w:val="-18"/>
        </w:rPr>
        <w:t> </w:t>
      </w:r>
      <w:r>
        <w:rPr>
          <w:color w:val="231F20"/>
        </w:rPr>
        <w:t>como</w:t>
      </w:r>
      <w:r>
        <w:rPr>
          <w:color w:val="231F20"/>
          <w:spacing w:val="-18"/>
        </w:rPr>
        <w:t> </w:t>
      </w:r>
      <w:r>
        <w:rPr>
          <w:color w:val="231F20"/>
        </w:rPr>
        <w:t>un</w:t>
      </w:r>
      <w:r>
        <w:rPr>
          <w:color w:val="231F20"/>
          <w:spacing w:val="-18"/>
        </w:rPr>
        <w:t> </w:t>
      </w:r>
      <w:r>
        <w:rPr>
          <w:color w:val="231F20"/>
        </w:rPr>
        <w:t>standard</w:t>
      </w:r>
      <w:r>
        <w:rPr>
          <w:color w:val="231F20"/>
          <w:spacing w:val="-18"/>
        </w:rPr>
        <w:t> </w:t>
      </w:r>
      <w:r>
        <w:rPr>
          <w:color w:val="231F20"/>
        </w:rPr>
        <w:t>de</w:t>
      </w:r>
      <w:r>
        <w:rPr>
          <w:color w:val="231F20"/>
          <w:spacing w:val="-18"/>
        </w:rPr>
        <w:t> </w:t>
      </w:r>
      <w:r>
        <w:rPr>
          <w:color w:val="231F20"/>
        </w:rPr>
        <w:t>redacción</w:t>
      </w:r>
      <w:r>
        <w:rPr>
          <w:color w:val="231F20"/>
          <w:spacing w:val="-18"/>
        </w:rPr>
        <w:t> </w:t>
      </w:r>
      <w:r>
        <w:rPr>
          <w:color w:val="231F20"/>
        </w:rPr>
        <w:t>de leyes.</w:t>
      </w:r>
      <w:r>
        <w:rPr>
          <w:color w:val="231F20"/>
          <w:spacing w:val="10"/>
        </w:rPr>
        <w:t> </w:t>
      </w:r>
      <w:r>
        <w:rPr>
          <w:color w:val="231F20"/>
        </w:rPr>
        <w:t>Este</w:t>
      </w:r>
      <w:r>
        <w:rPr>
          <w:color w:val="231F20"/>
          <w:spacing w:val="-20"/>
        </w:rPr>
        <w:t> </w:t>
      </w:r>
      <w:r>
        <w:rPr>
          <w:color w:val="231F20"/>
        </w:rPr>
        <w:t>seria</w:t>
      </w:r>
      <w:r>
        <w:rPr>
          <w:color w:val="231F20"/>
          <w:spacing w:val="-20"/>
        </w:rPr>
        <w:t> </w:t>
      </w:r>
      <w:r>
        <w:rPr>
          <w:color w:val="231F20"/>
        </w:rPr>
        <w:t>una</w:t>
      </w:r>
      <w:r>
        <w:rPr>
          <w:color w:val="231F20"/>
          <w:spacing w:val="-20"/>
        </w:rPr>
        <w:t> </w:t>
      </w:r>
      <w:r>
        <w:rPr>
          <w:color w:val="231F20"/>
        </w:rPr>
        <w:t>enorme</w:t>
      </w:r>
      <w:r>
        <w:rPr>
          <w:color w:val="231F20"/>
          <w:spacing w:val="-20"/>
        </w:rPr>
        <w:t> </w:t>
      </w:r>
      <w:r>
        <w:rPr>
          <w:color w:val="231F20"/>
        </w:rPr>
        <w:t>contribución</w:t>
      </w:r>
      <w:r>
        <w:rPr>
          <w:color w:val="231F20"/>
          <w:spacing w:val="-20"/>
        </w:rPr>
        <w:t> </w:t>
      </w:r>
      <w:r>
        <w:rPr>
          <w:color w:val="231F20"/>
        </w:rPr>
        <w:t>de</w:t>
      </w:r>
      <w:r>
        <w:rPr>
          <w:color w:val="231F20"/>
          <w:spacing w:val="-20"/>
        </w:rPr>
        <w:t> </w:t>
      </w:r>
      <w:r>
        <w:rPr>
          <w:color w:val="231F20"/>
        </w:rPr>
        <w:t>la</w:t>
      </w:r>
      <w:r>
        <w:rPr>
          <w:color w:val="231F20"/>
          <w:spacing w:val="-20"/>
        </w:rPr>
        <w:t> </w:t>
      </w:r>
      <w:r>
        <w:rPr>
          <w:color w:val="231F20"/>
        </w:rPr>
        <w:t>informatica para con la</w:t>
      </w:r>
      <w:r>
        <w:rPr>
          <w:color w:val="231F20"/>
          <w:spacing w:val="-4"/>
        </w:rPr>
        <w:t> </w:t>
      </w:r>
      <w:r>
        <w:rPr>
          <w:color w:val="231F20"/>
        </w:rPr>
        <w:t>legislacion.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5"/>
        </w:rPr>
      </w:pPr>
      <w:r>
        <w:rPr/>
        <w:pict>
          <v:group style="position:absolute;margin-left:170.050995pt;margin-top:16.625538pt;width:255.15pt;height:176.75pt;mso-position-horizontal-relative:page;mso-position-vertical-relative:paragraph;z-index:3280;mso-wrap-distance-left:0;mso-wrap-distance-right:0" coordorigin="3401,333" coordsize="5103,3535">
            <v:line style="position:absolute" from="3401,343" to="8503,343" stroked="true" strokeweight="1pt" strokecolor="#231f20">
              <v:stroke dashstyle="solid"/>
            </v:line>
            <v:shape style="position:absolute;left:3536;top:357;width:2370;height:3510" type="#_x0000_t75" stroked="false">
              <v:imagedata r:id="rId35" o:title=""/>
            </v:shape>
            <w10:wrap type="topAndBottom"/>
          </v:group>
        </w:pict>
      </w:r>
    </w:p>
    <w:p>
      <w:pPr>
        <w:spacing w:line="133" w:lineRule="exact" w:before="0"/>
        <w:ind w:left="1804" w:right="0" w:firstLine="0"/>
        <w:jc w:val="left"/>
        <w:rPr>
          <w:sz w:val="16"/>
        </w:rPr>
      </w:pPr>
      <w:r>
        <w:rPr>
          <w:color w:val="231F20"/>
          <w:sz w:val="16"/>
        </w:rPr>
        <w:t>Primera Pagina del Talmud (Soncino) Publicado en 1483 por el Semi-</w:t>
      </w:r>
    </w:p>
    <w:p>
      <w:pPr>
        <w:spacing w:before="10"/>
        <w:ind w:left="2073" w:right="2073" w:firstLine="0"/>
        <w:jc w:val="center"/>
        <w:rPr>
          <w:sz w:val="16"/>
        </w:rPr>
      </w:pPr>
      <w:r>
        <w:rPr>
          <w:color w:val="231F20"/>
          <w:sz w:val="16"/>
        </w:rPr>
        <w:t>nario Teológico Judío.</w:t>
      </w:r>
    </w:p>
    <w:p>
      <w:pPr>
        <w:pStyle w:val="BodyText"/>
        <w:spacing w:before="9"/>
        <w:rPr>
          <w:sz w:val="17"/>
        </w:rPr>
      </w:pPr>
    </w:p>
    <w:p>
      <w:pPr>
        <w:spacing w:line="254" w:lineRule="auto" w:before="0"/>
        <w:ind w:left="2061" w:right="1765" w:hanging="340"/>
        <w:jc w:val="left"/>
        <w:rPr>
          <w:sz w:val="16"/>
        </w:rPr>
      </w:pPr>
      <w:r>
        <w:rPr>
          <w:color w:val="010202"/>
          <w:sz w:val="14"/>
        </w:rPr>
        <w:t>218 </w:t>
      </w:r>
      <w:r>
        <w:rPr>
          <w:color w:val="010202"/>
          <w:sz w:val="16"/>
        </w:rPr>
        <w:t>Obviamente hemos seguido con atencion la redaccion de la check  list de la</w:t>
      </w:r>
      <w:r>
        <w:rPr>
          <w:color w:val="010202"/>
          <w:spacing w:val="-3"/>
          <w:sz w:val="16"/>
        </w:rPr>
        <w:t> </w:t>
      </w:r>
      <w:r>
        <w:rPr>
          <w:color w:val="010202"/>
          <w:sz w:val="16"/>
        </w:rPr>
        <w:t>OCDE</w:t>
      </w:r>
    </w:p>
    <w:p>
      <w:pPr>
        <w:pStyle w:val="BodyText"/>
        <w:spacing w:before="4"/>
        <w:rPr>
          <w:sz w:val="18"/>
        </w:rPr>
      </w:pPr>
    </w:p>
    <w:p>
      <w:pPr>
        <w:spacing w:before="1"/>
        <w:ind w:left="1721" w:right="0" w:firstLine="0"/>
        <w:jc w:val="left"/>
        <w:rPr>
          <w:rFonts w:ascii="Arial"/>
          <w:sz w:val="12"/>
        </w:rPr>
      </w:pPr>
      <w:r>
        <w:rPr>
          <w:color w:val="A7A9AC"/>
          <w:w w:val="85"/>
          <w:sz w:val="28"/>
        </w:rPr>
        <w:t>210 </w:t>
      </w:r>
      <w:r>
        <w:rPr>
          <w:rFonts w:ascii="Arial"/>
          <w:color w:val="231F20"/>
          <w:w w:val="85"/>
          <w:sz w:val="12"/>
        </w:rPr>
        <w:t>UIGV</w:t>
      </w:r>
      <w:r>
        <w:rPr>
          <w:rFonts w:ascii="Arial"/>
          <w:color w:val="231F20"/>
          <w:sz w:val="12"/>
        </w:rPr>
        <w:t> </w:t>
      </w:r>
    </w:p>
    <w:sectPr>
      <w:pgSz w:w="11910" w:h="16840"/>
      <w:pgMar w:header="1764" w:footer="1986" w:top="2180" w:bottom="21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Calibri">
    <w:altName w:val="Calibri"/>
    <w:charset w:val="0"/>
    <w:family w:val="swiss"/>
    <w:pitch w:val="variable"/>
  </w:font>
  <w:font w:name="Tahoma">
    <w:altName w:val="Tahoma"/>
    <w:charset w:val="0"/>
    <w:family w:val="swiss"/>
    <w:pitch w:val="variable"/>
  </w:font>
  <w:font w:name="Symbol">
    <w:altName w:val="Symbol"/>
    <w:charset w:val="2"/>
    <w:family w:val="roman"/>
    <w:pitch w:val="variable"/>
  </w:font>
  <w:font w:name="Bell MT">
    <w:altName w:val="Bell MT"/>
    <w:charset w:val="0"/>
    <w:family w:val="roman"/>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752" from="99.184998pt,738.810974pt" to="99.184998pt,753.810974pt" stroked="true" strokeweight=".25pt" strokecolor="#231f20">
          <v:stroke dashstyle="solid"/>
          <w10:wrap type="none"/>
        </v:line>
      </w:pict>
    </w:r>
    <w:r>
      <w:rPr/>
      <w:pict>
        <v:line style="position:absolute;mso-position-horizontal-relative:page;mso-position-vertical-relative:page;z-index:-131728" from="496.035004pt,738.810974pt" to="496.035004pt,753.810974pt" stroked="true" strokeweight=".25pt" strokecolor="#231f20">
          <v:stroke dashstyle="solid"/>
          <w10:wrap type="none"/>
        </v:line>
      </w:pict>
    </w:r>
    <w:r>
      <w:rPr/>
      <w:pict>
        <v:shapetype id="_x0000_t202" o:spt="202" coordsize="21600,21600" path="m,l,21600r21600,l21600,xe">
          <v:stroke joinstyle="miter"/>
          <v:path gradientshapeok="t" o:connecttype="rect"/>
        </v:shapetype>
        <v:shape style="position:absolute;margin-left:108.184998pt;margin-top:741.379272pt;width:93.05pt;height:8.75pt;mso-position-horizontal-relative:page;mso-position-vertical-relative:page;z-index:-131704"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1</w:t>
                </w:r>
              </w:p>
            </w:txbxContent>
          </v:textbox>
          <w10:wrap type="none"/>
        </v:shape>
      </w:pict>
    </w:r>
    <w:r>
      <w:rPr/>
      <w:pict>
        <v:shape style="position:absolute;margin-left:417.035004pt;margin-top:741.379272pt;width:73.75pt;height:8.75pt;mso-position-horizontal-relative:page;mso-position-vertical-relative:page;z-index:-131680" type="#_x0000_t202" filled="false" stroked="false">
          <v:textbox inset="0,0,0,0">
            <w:txbxContent>
              <w:p>
                <w:pPr>
                  <w:spacing w:before="16"/>
                  <w:ind w:left="20" w:right="0" w:firstLine="0"/>
                  <w:jc w:val="left"/>
                  <w:rPr>
                    <w:rFonts w:ascii="Arial"/>
                    <w:sz w:val="12"/>
                  </w:rPr>
                </w:pPr>
                <w:r>
                  <w:rPr>
                    <w:rFonts w:ascii="Arial"/>
                    <w:color w:val="231F20"/>
                    <w:sz w:val="12"/>
                  </w:rPr>
                  <w:t>16/11/2009 04:05:29 p.m.</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480" from="99.184998pt,738.810974pt" to="99.184998pt,753.810974pt" stroked="true" strokeweight=".25pt" strokecolor="#231f20">
          <v:stroke dashstyle="solid"/>
          <w10:wrap type="none"/>
        </v:line>
      </w:pict>
    </w:r>
    <w:r>
      <w:rPr/>
      <w:pict>
        <v:line style="position:absolute;mso-position-horizontal-relative:page;mso-position-vertical-relative:page;z-index:-130456" from="496.035004pt,738.810974pt" to="496.035004pt,753.810974pt" stroked="true" strokeweight=".25pt" strokecolor="#231f20">
          <v:stroke dashstyle="solid"/>
          <w10:wrap type="none"/>
        </v:line>
      </w:pict>
    </w:r>
    <w:r>
      <w:rPr/>
      <w:pict>
        <v:line style="position:absolute;mso-position-horizontal-relative:page;mso-position-vertical-relative:page;z-index:-130432" from="93.184998pt,732.810974pt" to="78.184998pt,732.810974pt" stroked="true" strokeweight=".25pt" strokecolor="#231f20">
          <v:stroke dashstyle="solid"/>
          <w10:wrap type="none"/>
        </v:line>
      </w:pict>
    </w:r>
    <w:r>
      <w:rPr/>
      <w:pict>
        <v:line style="position:absolute;mso-position-horizontal-relative:page;mso-position-vertical-relative:page;z-index:-130408" from="502.035004pt,732.810974pt" to="517.035004pt,732.810974pt" stroked="true" strokeweight=".25pt" strokecolor="#231f20">
          <v:stroke dashstyle="solid"/>
          <w10:wrap type="none"/>
        </v:line>
      </w:pict>
    </w:r>
    <w:r>
      <w:rPr/>
      <w:pict>
        <v:shape style="position:absolute;margin-left:108.184998pt;margin-top:741.379272pt;width:100.75pt;height:8.75pt;mso-position-horizontal-relative:page;mso-position-vertical-relative:page;z-index:-130384"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100</w:t>
                </w:r>
                <w:r>
                  <w:rPr/>
                  <w:fldChar w:fldCharType="end"/>
                </w:r>
              </w:p>
            </w:txbxContent>
          </v:textbox>
          <w10:wrap type="none"/>
        </v:shape>
      </w:pict>
    </w:r>
    <w:r>
      <w:rPr/>
      <w:pict>
        <v:shape style="position:absolute;margin-left:417.035004pt;margin-top:741.379272pt;width:73.75pt;height:8.75pt;mso-position-horizontal-relative:page;mso-position-vertical-relative:page;z-index:-130360" type="#_x0000_t202" filled="false" stroked="false">
          <v:textbox inset="0,0,0,0">
            <w:txbxContent>
              <w:p>
                <w:pPr>
                  <w:spacing w:before="16"/>
                  <w:ind w:left="20" w:right="0" w:firstLine="0"/>
                  <w:jc w:val="left"/>
                  <w:rPr>
                    <w:rFonts w:ascii="Arial"/>
                    <w:sz w:val="12"/>
                  </w:rPr>
                </w:pPr>
                <w:r>
                  <w:rPr>
                    <w:rFonts w:ascii="Arial"/>
                    <w:color w:val="231F20"/>
                    <w:sz w:val="12"/>
                  </w:rPr>
                  <w:t>16/11/2009 04:05:41 p.m.</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336" from="99.184998pt,738.810974pt" to="99.184998pt,753.810974pt" stroked="true" strokeweight=".25pt" strokecolor="#231f20">
          <v:stroke dashstyle="solid"/>
          <w10:wrap type="none"/>
        </v:line>
      </w:pict>
    </w:r>
    <w:r>
      <w:rPr/>
      <w:pict>
        <v:line style="position:absolute;mso-position-horizontal-relative:page;mso-position-vertical-relative:page;z-index:-130312" from="496.035004pt,738.810974pt" to="496.035004pt,753.810974pt" stroked="true" strokeweight=".25pt" strokecolor="#231f20">
          <v:stroke dashstyle="solid"/>
          <w10:wrap type="none"/>
        </v:line>
      </w:pict>
    </w:r>
    <w:r>
      <w:rPr/>
      <w:pict>
        <v:line style="position:absolute;mso-position-horizontal-relative:page;mso-position-vertical-relative:page;z-index:-130288" from="93.184998pt,732.810974pt" to="78.184998pt,732.810974pt" stroked="true" strokeweight=".25pt" strokecolor="#231f20">
          <v:stroke dashstyle="solid"/>
          <w10:wrap type="none"/>
        </v:line>
      </w:pict>
    </w:r>
    <w:r>
      <w:rPr/>
      <w:pict>
        <v:line style="position:absolute;mso-position-horizontal-relative:page;mso-position-vertical-relative:page;z-index:-130264" from="502.035004pt,732.810974pt" to="517.035004pt,732.810974pt" stroked="true" strokeweight=".25pt" strokecolor="#231f20">
          <v:stroke dashstyle="solid"/>
          <w10:wrap type="none"/>
        </v:line>
      </w:pict>
    </w:r>
    <w:r>
      <w:rPr/>
      <w:pict>
        <v:shape style="position:absolute;margin-left:108.184998pt;margin-top:741.379272pt;width:100.75pt;height:8.75pt;mso-position-horizontal-relative:page;mso-position-vertical-relative:page;z-index:-130240"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104</w:t>
                </w:r>
                <w:r>
                  <w:rPr/>
                  <w:fldChar w:fldCharType="end"/>
                </w:r>
              </w:p>
            </w:txbxContent>
          </v:textbox>
          <w10:wrap type="none"/>
        </v:shape>
      </w:pict>
    </w:r>
    <w:r>
      <w:rPr/>
      <w:pict>
        <v:shape style="position:absolute;margin-left:417.035004pt;margin-top:741.379272pt;width:73.75pt;height:8.75pt;mso-position-horizontal-relative:page;mso-position-vertical-relative:page;z-index:-130216" type="#_x0000_t202" filled="false" stroked="false">
          <v:textbox inset="0,0,0,0">
            <w:txbxContent>
              <w:p>
                <w:pPr>
                  <w:spacing w:before="16"/>
                  <w:ind w:left="20" w:right="0" w:firstLine="0"/>
                  <w:jc w:val="left"/>
                  <w:rPr>
                    <w:rFonts w:ascii="Arial"/>
                    <w:sz w:val="12"/>
                  </w:rPr>
                </w:pPr>
                <w:r>
                  <w:rPr>
                    <w:rFonts w:ascii="Arial"/>
                    <w:color w:val="231F20"/>
                    <w:sz w:val="12"/>
                  </w:rPr>
                  <w:t>16/11/2009 04:05:42 p.m.</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192" from="99.184998pt,738.810974pt" to="99.184998pt,753.810974pt" stroked="true" strokeweight=".25pt" strokecolor="#231f20">
          <v:stroke dashstyle="solid"/>
          <w10:wrap type="none"/>
        </v:line>
      </w:pict>
    </w:r>
    <w:r>
      <w:rPr/>
      <w:pict>
        <v:line style="position:absolute;mso-position-horizontal-relative:page;mso-position-vertical-relative:page;z-index:-130168" from="496.035004pt,738.810974pt" to="496.035004pt,753.810974pt" stroked="true" strokeweight=".25pt" strokecolor="#231f20">
          <v:stroke dashstyle="solid"/>
          <w10:wrap type="none"/>
        </v:line>
      </w:pict>
    </w:r>
    <w:r>
      <w:rPr/>
      <w:pict>
        <v:line style="position:absolute;mso-position-horizontal-relative:page;mso-position-vertical-relative:page;z-index:-130144" from="93.184998pt,732.810974pt" to="78.184998pt,732.810974pt" stroked="true" strokeweight=".25pt" strokecolor="#231f20">
          <v:stroke dashstyle="solid"/>
          <w10:wrap type="none"/>
        </v:line>
      </w:pict>
    </w:r>
    <w:r>
      <w:rPr/>
      <w:pict>
        <v:line style="position:absolute;mso-position-horizontal-relative:page;mso-position-vertical-relative:page;z-index:-130120" from="502.035004pt,732.810974pt" to="517.035004pt,732.810974pt" stroked="true" strokeweight=".25pt" strokecolor="#231f20">
          <v:stroke dashstyle="solid"/>
          <w10:wrap type="none"/>
        </v:line>
      </w:pict>
    </w:r>
    <w:r>
      <w:rPr/>
      <w:pict>
        <v:shape style="position:absolute;margin-left:108.184998pt;margin-top:741.379272pt;width:100.75pt;height:8.75pt;mso-position-horizontal-relative:page;mso-position-vertical-relative:page;z-index:-130096"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123</w:t>
                </w:r>
                <w:r>
                  <w:rPr/>
                  <w:fldChar w:fldCharType="end"/>
                </w:r>
              </w:p>
            </w:txbxContent>
          </v:textbox>
          <w10:wrap type="none"/>
        </v:shape>
      </w:pict>
    </w:r>
    <w:r>
      <w:rPr/>
      <w:pict>
        <v:shape style="position:absolute;margin-left:417.035004pt;margin-top:741.379272pt;width:73.75pt;height:8.75pt;mso-position-horizontal-relative:page;mso-position-vertical-relative:page;z-index:-130072" type="#_x0000_t202" filled="false" stroked="false">
          <v:textbox inset="0,0,0,0">
            <w:txbxContent>
              <w:p>
                <w:pPr>
                  <w:spacing w:before="16"/>
                  <w:ind w:left="20" w:right="0" w:firstLine="0"/>
                  <w:jc w:val="left"/>
                  <w:rPr>
                    <w:rFonts w:ascii="Arial"/>
                    <w:sz w:val="12"/>
                  </w:rPr>
                </w:pPr>
                <w:r>
                  <w:rPr>
                    <w:rFonts w:ascii="Arial"/>
                    <w:color w:val="231F20"/>
                    <w:sz w:val="12"/>
                  </w:rPr>
                  <w:t>16/11/2009 04:05:43 p.m.</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048" from="99.184998pt,738.810974pt" to="99.184998pt,753.810974pt" stroked="true" strokeweight=".25pt" strokecolor="#231f20">
          <v:stroke dashstyle="solid"/>
          <w10:wrap type="none"/>
        </v:line>
      </w:pict>
    </w:r>
    <w:r>
      <w:rPr/>
      <w:pict>
        <v:line style="position:absolute;mso-position-horizontal-relative:page;mso-position-vertical-relative:page;z-index:-130024" from="496.035004pt,738.810974pt" to="496.035004pt,753.810974pt" stroked="true" strokeweight=".25pt" strokecolor="#231f20">
          <v:stroke dashstyle="solid"/>
          <w10:wrap type="none"/>
        </v:line>
      </w:pict>
    </w:r>
    <w:r>
      <w:rPr/>
      <w:pict>
        <v:line style="position:absolute;mso-position-horizontal-relative:page;mso-position-vertical-relative:page;z-index:-130000" from="93.184998pt,732.810974pt" to="78.184998pt,732.810974pt" stroked="true" strokeweight=".25pt" strokecolor="#231f20">
          <v:stroke dashstyle="solid"/>
          <w10:wrap type="none"/>
        </v:line>
      </w:pict>
    </w:r>
    <w:r>
      <w:rPr/>
      <w:pict>
        <v:line style="position:absolute;mso-position-horizontal-relative:page;mso-position-vertical-relative:page;z-index:-129976" from="502.035004pt,732.810974pt" to="517.035004pt,732.810974pt" stroked="true" strokeweight=".25pt" strokecolor="#231f20">
          <v:stroke dashstyle="solid"/>
          <w10:wrap type="none"/>
        </v:line>
      </w:pict>
    </w:r>
    <w:r>
      <w:rPr/>
      <w:pict>
        <v:shape style="position:absolute;margin-left:108.184998pt;margin-top:741.379272pt;width:100.75pt;height:8.75pt;mso-position-horizontal-relative:page;mso-position-vertical-relative:page;z-index:-129952"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143</w:t>
                </w:r>
                <w:r>
                  <w:rPr/>
                  <w:fldChar w:fldCharType="end"/>
                </w:r>
              </w:p>
            </w:txbxContent>
          </v:textbox>
          <w10:wrap type="none"/>
        </v:shape>
      </w:pict>
    </w:r>
    <w:r>
      <w:rPr/>
      <w:pict>
        <v:shape style="position:absolute;margin-left:417.035004pt;margin-top:741.379272pt;width:73.75pt;height:8.75pt;mso-position-horizontal-relative:page;mso-position-vertical-relative:page;z-index:-129928" type="#_x0000_t202" filled="false" stroked="false">
          <v:textbox inset="0,0,0,0">
            <w:txbxContent>
              <w:p>
                <w:pPr>
                  <w:spacing w:before="16"/>
                  <w:ind w:left="20" w:right="0" w:firstLine="0"/>
                  <w:jc w:val="left"/>
                  <w:rPr>
                    <w:rFonts w:ascii="Arial"/>
                    <w:sz w:val="12"/>
                  </w:rPr>
                </w:pPr>
                <w:r>
                  <w:rPr>
                    <w:rFonts w:ascii="Arial"/>
                    <w:color w:val="231F20"/>
                    <w:sz w:val="12"/>
                  </w:rPr>
                  <w:t>16/11/2009 04:05:44 p.m.</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9904" from="99.184998pt,738.810974pt" to="99.184998pt,753.810974pt" stroked="true" strokeweight=".25pt" strokecolor="#231f20">
          <v:stroke dashstyle="solid"/>
          <w10:wrap type="none"/>
        </v:line>
      </w:pict>
    </w:r>
    <w:r>
      <w:rPr/>
      <w:pict>
        <v:line style="position:absolute;mso-position-horizontal-relative:page;mso-position-vertical-relative:page;z-index:-129880" from="496.035004pt,738.810974pt" to="496.035004pt,753.810974pt" stroked="true" strokeweight=".25pt" strokecolor="#231f20">
          <v:stroke dashstyle="solid"/>
          <w10:wrap type="none"/>
        </v:line>
      </w:pict>
    </w:r>
    <w:r>
      <w:rPr/>
      <w:pict>
        <v:line style="position:absolute;mso-position-horizontal-relative:page;mso-position-vertical-relative:page;z-index:-129856" from="93.184998pt,732.810974pt" to="78.184998pt,732.810974pt" stroked="true" strokeweight=".25pt" strokecolor="#231f20">
          <v:stroke dashstyle="solid"/>
          <w10:wrap type="none"/>
        </v:line>
      </w:pict>
    </w:r>
    <w:r>
      <w:rPr/>
      <w:pict>
        <v:line style="position:absolute;mso-position-horizontal-relative:page;mso-position-vertical-relative:page;z-index:-129832" from="502.035004pt,732.810974pt" to="517.035004pt,732.810974pt" stroked="true" strokeweight=".25pt" strokecolor="#231f20">
          <v:stroke dashstyle="solid"/>
          <w10:wrap type="none"/>
        </v:line>
      </w:pict>
    </w:r>
    <w:r>
      <w:rPr/>
      <w:pict>
        <v:shape style="position:absolute;margin-left:108.184998pt;margin-top:741.379272pt;width:100.75pt;height:8.75pt;mso-position-horizontal-relative:page;mso-position-vertical-relative:page;z-index:-129808"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162</w:t>
                </w:r>
                <w:r>
                  <w:rPr/>
                  <w:fldChar w:fldCharType="end"/>
                </w:r>
              </w:p>
            </w:txbxContent>
          </v:textbox>
          <w10:wrap type="none"/>
        </v:shape>
      </w:pict>
    </w:r>
    <w:r>
      <w:rPr/>
      <w:pict>
        <v:shape style="position:absolute;margin-left:417.035004pt;margin-top:741.379272pt;width:73.75pt;height:8.75pt;mso-position-horizontal-relative:page;mso-position-vertical-relative:page;z-index:-129784" type="#_x0000_t202" filled="false" stroked="false">
          <v:textbox inset="0,0,0,0">
            <w:txbxContent>
              <w:p>
                <w:pPr>
                  <w:spacing w:before="16"/>
                  <w:ind w:left="20" w:right="0" w:firstLine="0"/>
                  <w:jc w:val="left"/>
                  <w:rPr>
                    <w:rFonts w:ascii="Arial"/>
                    <w:sz w:val="12"/>
                  </w:rPr>
                </w:pPr>
                <w:r>
                  <w:rPr>
                    <w:rFonts w:ascii="Arial"/>
                    <w:color w:val="231F20"/>
                    <w:sz w:val="12"/>
                  </w:rPr>
                  <w:t>16/11/2009 04:05:45 p.m.</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9760" from="99.184998pt,738.810974pt" to="99.184998pt,753.810974pt" stroked="true" strokeweight=".25pt" strokecolor="#231f20">
          <v:stroke dashstyle="solid"/>
          <w10:wrap type="none"/>
        </v:line>
      </w:pict>
    </w:r>
    <w:r>
      <w:rPr/>
      <w:pict>
        <v:line style="position:absolute;mso-position-horizontal-relative:page;mso-position-vertical-relative:page;z-index:-129736" from="496.035004pt,738.810974pt" to="496.035004pt,753.810974pt" stroked="true" strokeweight=".25pt" strokecolor="#231f20">
          <v:stroke dashstyle="solid"/>
          <w10:wrap type="none"/>
        </v:line>
      </w:pict>
    </w:r>
    <w:r>
      <w:rPr/>
      <w:pict>
        <v:line style="position:absolute;mso-position-horizontal-relative:page;mso-position-vertical-relative:page;z-index:-129712" from="93.184998pt,732.810974pt" to="78.184998pt,732.810974pt" stroked="true" strokeweight=".25pt" strokecolor="#231f20">
          <v:stroke dashstyle="solid"/>
          <w10:wrap type="none"/>
        </v:line>
      </w:pict>
    </w:r>
    <w:r>
      <w:rPr/>
      <w:pict>
        <v:line style="position:absolute;mso-position-horizontal-relative:page;mso-position-vertical-relative:page;z-index:-129688" from="502.035004pt,732.810974pt" to="517.035004pt,732.810974pt" stroked="true" strokeweight=".25pt" strokecolor="#231f20">
          <v:stroke dashstyle="solid"/>
          <w10:wrap type="none"/>
        </v:line>
      </w:pict>
    </w:r>
    <w:r>
      <w:rPr/>
      <w:pict>
        <v:shape style="position:absolute;margin-left:108.184998pt;margin-top:741.379272pt;width:100.75pt;height:8.75pt;mso-position-horizontal-relative:page;mso-position-vertical-relative:page;z-index:-129664"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182</w:t>
                </w:r>
                <w:r>
                  <w:rPr/>
                  <w:fldChar w:fldCharType="end"/>
                </w:r>
              </w:p>
            </w:txbxContent>
          </v:textbox>
          <w10:wrap type="none"/>
        </v:shape>
      </w:pict>
    </w:r>
    <w:r>
      <w:rPr/>
      <w:pict>
        <v:shape style="position:absolute;margin-left:417.035004pt;margin-top:741.379272pt;width:73.75pt;height:8.75pt;mso-position-horizontal-relative:page;mso-position-vertical-relative:page;z-index:-129640" type="#_x0000_t202" filled="false" stroked="false">
          <v:textbox inset="0,0,0,0">
            <w:txbxContent>
              <w:p>
                <w:pPr>
                  <w:spacing w:before="16"/>
                  <w:ind w:left="20" w:right="0" w:firstLine="0"/>
                  <w:jc w:val="left"/>
                  <w:rPr>
                    <w:rFonts w:ascii="Arial"/>
                    <w:sz w:val="12"/>
                  </w:rPr>
                </w:pPr>
                <w:r>
                  <w:rPr>
                    <w:rFonts w:ascii="Arial"/>
                    <w:color w:val="231F20"/>
                    <w:sz w:val="12"/>
                  </w:rPr>
                  <w:t>16/11/2009 04:05:46 p.m.</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9616" from="99.184998pt,738.810974pt" to="99.184998pt,753.810974pt" stroked="true" strokeweight=".25pt" strokecolor="#231f20">
          <v:stroke dashstyle="solid"/>
          <w10:wrap type="none"/>
        </v:line>
      </w:pict>
    </w:r>
    <w:r>
      <w:rPr/>
      <w:pict>
        <v:line style="position:absolute;mso-position-horizontal-relative:page;mso-position-vertical-relative:page;z-index:-129592" from="496.035004pt,738.810974pt" to="496.035004pt,753.810974pt" stroked="true" strokeweight=".25pt" strokecolor="#231f20">
          <v:stroke dashstyle="solid"/>
          <w10:wrap type="none"/>
        </v:line>
      </w:pict>
    </w:r>
    <w:r>
      <w:rPr/>
      <w:pict>
        <v:line style="position:absolute;mso-position-horizontal-relative:page;mso-position-vertical-relative:page;z-index:-129568" from="93.184998pt,732.810974pt" to="78.184998pt,732.810974pt" stroked="true" strokeweight=".25pt" strokecolor="#231f20">
          <v:stroke dashstyle="solid"/>
          <w10:wrap type="none"/>
        </v:line>
      </w:pict>
    </w:r>
    <w:r>
      <w:rPr/>
      <w:pict>
        <v:line style="position:absolute;mso-position-horizontal-relative:page;mso-position-vertical-relative:page;z-index:-129544" from="502.035004pt,732.810974pt" to="517.035004pt,732.810974pt" stroked="true" strokeweight=".25pt" strokecolor="#231f20">
          <v:stroke dashstyle="solid"/>
          <w10:wrap type="none"/>
        </v:line>
      </w:pict>
    </w:r>
    <w:r>
      <w:rPr/>
      <w:pict>
        <v:shape style="position:absolute;margin-left:108.184998pt;margin-top:741.379272pt;width:100.75pt;height:8.75pt;mso-position-horizontal-relative:page;mso-position-vertical-relative:page;z-index:-129520"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200</w:t>
                </w:r>
                <w:r>
                  <w:rPr/>
                  <w:fldChar w:fldCharType="end"/>
                </w:r>
              </w:p>
            </w:txbxContent>
          </v:textbox>
          <w10:wrap type="none"/>
        </v:shape>
      </w:pict>
    </w:r>
    <w:r>
      <w:rPr/>
      <w:pict>
        <v:shape style="position:absolute;margin-left:417.035004pt;margin-top:741.379272pt;width:73.75pt;height:8.75pt;mso-position-horizontal-relative:page;mso-position-vertical-relative:page;z-index:-129496" type="#_x0000_t202" filled="false" stroked="false">
          <v:textbox inset="0,0,0,0">
            <w:txbxContent>
              <w:p>
                <w:pPr>
                  <w:spacing w:before="16"/>
                  <w:ind w:left="20" w:right="0" w:firstLine="0"/>
                  <w:jc w:val="left"/>
                  <w:rPr>
                    <w:rFonts w:ascii="Arial"/>
                    <w:sz w:val="12"/>
                  </w:rPr>
                </w:pPr>
                <w:r>
                  <w:rPr>
                    <w:rFonts w:ascii="Arial"/>
                    <w:color w:val="231F20"/>
                    <w:sz w:val="12"/>
                  </w:rPr>
                  <w:t>16/11/2009 04:05:47 p.m.</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656" from="99.184998pt,738.810974pt" to="99.184998pt,753.810974pt" stroked="true" strokeweight=".25pt" strokecolor="#231f20">
          <v:stroke dashstyle="solid"/>
          <w10:wrap type="none"/>
        </v:line>
      </w:pict>
    </w:r>
    <w:r>
      <w:rPr/>
      <w:pict>
        <v:line style="position:absolute;mso-position-horizontal-relative:page;mso-position-vertical-relative:page;z-index:-131632" from="496.035004pt,738.810974pt" to="496.035004pt,753.810974pt" stroked="true" strokeweight=".25pt" strokecolor="#231f20">
          <v:stroke dashstyle="solid"/>
          <w10:wrap type="none"/>
        </v:line>
      </w:pict>
    </w:r>
    <w:r>
      <w:rPr/>
      <w:pict>
        <v:line style="position:absolute;mso-position-horizontal-relative:page;mso-position-vertical-relative:page;z-index:-131608" from="93.184998pt,732.810974pt" to="78.184998pt,732.810974pt" stroked="true" strokeweight=".25pt" strokecolor="#231f20">
          <v:stroke dashstyle="solid"/>
          <w10:wrap type="none"/>
        </v:line>
      </w:pict>
    </w:r>
    <w:r>
      <w:rPr/>
      <w:pict>
        <v:line style="position:absolute;mso-position-horizontal-relative:page;mso-position-vertical-relative:page;z-index:-131584" from="502.035004pt,732.810974pt" to="517.035004pt,732.810974pt" stroked="true" strokeweight=".25pt" strokecolor="#231f20">
          <v:stroke dashstyle="solid"/>
          <w10:wrap type="none"/>
        </v:line>
      </w:pict>
    </w:r>
    <w:r>
      <w:rPr/>
      <w:pict>
        <v:shape style="position:absolute;margin-left:108.184998pt;margin-top:741.379272pt;width:94.05pt;height:8.75pt;mso-position-horizontal-relative:page;mso-position-vertical-relative:page;z-index:-131560"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2</w:t>
                </w:r>
                <w:r>
                  <w:rPr/>
                  <w:fldChar w:fldCharType="end"/>
                </w:r>
              </w:p>
            </w:txbxContent>
          </v:textbox>
          <w10:wrap type="none"/>
        </v:shape>
      </w:pict>
    </w:r>
    <w:r>
      <w:rPr/>
      <w:pict>
        <v:shape style="position:absolute;margin-left:417.035004pt;margin-top:741.379272pt;width:73.75pt;height:8.75pt;mso-position-horizontal-relative:page;mso-position-vertical-relative:page;z-index:-131536" type="#_x0000_t202" filled="false" stroked="false">
          <v:textbox inset="0,0,0,0">
            <w:txbxContent>
              <w:p>
                <w:pPr>
                  <w:spacing w:before="16"/>
                  <w:ind w:left="20" w:right="0" w:firstLine="0"/>
                  <w:jc w:val="left"/>
                  <w:rPr>
                    <w:rFonts w:ascii="Arial"/>
                    <w:sz w:val="12"/>
                  </w:rPr>
                </w:pPr>
                <w:r>
                  <w:rPr>
                    <w:rFonts w:ascii="Arial"/>
                    <w:color w:val="231F20"/>
                    <w:sz w:val="12"/>
                  </w:rPr>
                  <w:t>16/11/2009 04:05:36 p.m.</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512" from="99.184998pt,738.810974pt" to="99.184998pt,753.810974pt" stroked="true" strokeweight=".25pt" strokecolor="#231f20">
          <v:stroke dashstyle="solid"/>
          <w10:wrap type="none"/>
        </v:line>
      </w:pict>
    </w:r>
    <w:r>
      <w:rPr/>
      <w:pict>
        <v:line style="position:absolute;mso-position-horizontal-relative:page;mso-position-vertical-relative:page;z-index:-131488" from="496.035004pt,738.810974pt" to="496.035004pt,753.810974pt" stroked="true" strokeweight=".25pt" strokecolor="#231f20">
          <v:stroke dashstyle="solid"/>
          <w10:wrap type="none"/>
        </v:line>
      </w:pict>
    </w:r>
    <w:r>
      <w:rPr/>
      <w:pict>
        <v:line style="position:absolute;mso-position-horizontal-relative:page;mso-position-vertical-relative:page;z-index:-131464" from="93.184998pt,732.810974pt" to="78.184998pt,732.810974pt" stroked="true" strokeweight=".25pt" strokecolor="#231f20">
          <v:stroke dashstyle="solid"/>
          <w10:wrap type="none"/>
        </v:line>
      </w:pict>
    </w:r>
    <w:r>
      <w:rPr/>
      <w:pict>
        <v:line style="position:absolute;mso-position-horizontal-relative:page;mso-position-vertical-relative:page;z-index:-131440" from="502.035004pt,732.810974pt" to="517.035004pt,732.810974pt" stroked="true" strokeweight=".25pt" strokecolor="#231f20">
          <v:stroke dashstyle="solid"/>
          <w10:wrap type="none"/>
        </v:line>
      </w:pict>
    </w:r>
    <w:r>
      <w:rPr/>
      <w:pict>
        <v:shape style="position:absolute;margin-left:108.184998pt;margin-top:741.379272pt;width:94.05pt;height:8.75pt;mso-position-horizontal-relative:page;mso-position-vertical-relative:page;z-index:-131416"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3</w:t>
                </w:r>
                <w:r>
                  <w:rPr/>
                  <w:fldChar w:fldCharType="end"/>
                </w:r>
              </w:p>
            </w:txbxContent>
          </v:textbox>
          <w10:wrap type="none"/>
        </v:shape>
      </w:pict>
    </w:r>
    <w:r>
      <w:rPr/>
      <w:pict>
        <v:shape style="position:absolute;margin-left:417.035004pt;margin-top:741.379272pt;width:73.75pt;height:8.75pt;mso-position-horizontal-relative:page;mso-position-vertical-relative:page;z-index:-131392" type="#_x0000_t202" filled="false" stroked="false">
          <v:textbox inset="0,0,0,0">
            <w:txbxContent>
              <w:p>
                <w:pPr>
                  <w:spacing w:before="16"/>
                  <w:ind w:left="20" w:right="0" w:firstLine="0"/>
                  <w:jc w:val="left"/>
                  <w:rPr>
                    <w:rFonts w:ascii="Arial"/>
                    <w:sz w:val="12"/>
                  </w:rPr>
                </w:pPr>
                <w:r>
                  <w:rPr>
                    <w:rFonts w:ascii="Arial"/>
                    <w:color w:val="231F20"/>
                    <w:sz w:val="12"/>
                  </w:rPr>
                  <w:t>16/11/2009 04:05:36 p.m.</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368" from="99.184998pt,738.810974pt" to="99.184998pt,753.810974pt" stroked="true" strokeweight=".25pt" strokecolor="#231f20">
          <v:stroke dashstyle="solid"/>
          <w10:wrap type="none"/>
        </v:line>
      </w:pict>
    </w:r>
    <w:r>
      <w:rPr/>
      <w:pict>
        <v:line style="position:absolute;mso-position-horizontal-relative:page;mso-position-vertical-relative:page;z-index:-131344" from="496.035004pt,738.810974pt" to="496.035004pt,753.810974pt" stroked="true" strokeweight=".25pt" strokecolor="#231f20">
          <v:stroke dashstyle="solid"/>
          <w10:wrap type="none"/>
        </v:line>
      </w:pict>
    </w:r>
    <w:r>
      <w:rPr/>
      <w:pict>
        <v:line style="position:absolute;mso-position-horizontal-relative:page;mso-position-vertical-relative:page;z-index:-131320" from="93.184998pt,732.810974pt" to="78.184998pt,732.810974pt" stroked="true" strokeweight=".25pt" strokecolor="#231f20">
          <v:stroke dashstyle="solid"/>
          <w10:wrap type="none"/>
        </v:line>
      </w:pict>
    </w:r>
    <w:r>
      <w:rPr/>
      <w:pict>
        <v:line style="position:absolute;mso-position-horizontal-relative:page;mso-position-vertical-relative:page;z-index:-131296" from="502.035004pt,732.810974pt" to="517.035004pt,732.810974pt" stroked="true" strokeweight=".25pt" strokecolor="#231f20">
          <v:stroke dashstyle="solid"/>
          <w10:wrap type="none"/>
        </v:line>
      </w:pict>
    </w:r>
    <w:r>
      <w:rPr/>
      <w:pict>
        <v:shape style="position:absolute;margin-left:108.184998pt;margin-top:741.379272pt;width:97.4pt;height:8.75pt;mso-position-horizontal-relative:page;mso-position-vertical-relative:page;z-index:-131272"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10</w:t>
                </w:r>
                <w:r>
                  <w:rPr/>
                  <w:fldChar w:fldCharType="end"/>
                </w:r>
              </w:p>
            </w:txbxContent>
          </v:textbox>
          <w10:wrap type="none"/>
        </v:shape>
      </w:pict>
    </w:r>
    <w:r>
      <w:rPr/>
      <w:pict>
        <v:shape style="position:absolute;margin-left:417.035004pt;margin-top:741.379272pt;width:73.75pt;height:8.75pt;mso-position-horizontal-relative:page;mso-position-vertical-relative:page;z-index:-131248" type="#_x0000_t202" filled="false" stroked="false">
          <v:textbox inset="0,0,0,0">
            <w:txbxContent>
              <w:p>
                <w:pPr>
                  <w:spacing w:before="16"/>
                  <w:ind w:left="20" w:right="0" w:firstLine="0"/>
                  <w:jc w:val="left"/>
                  <w:rPr>
                    <w:rFonts w:ascii="Arial"/>
                    <w:sz w:val="12"/>
                  </w:rPr>
                </w:pPr>
                <w:r>
                  <w:rPr>
                    <w:rFonts w:ascii="Arial"/>
                    <w:color w:val="231F20"/>
                    <w:sz w:val="12"/>
                  </w:rPr>
                  <w:t>16/11/2009 04:05:37 p.m.</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224" from="99.184998pt,738.810974pt" to="99.184998pt,753.810974pt" stroked="true" strokeweight=".25pt" strokecolor="#231f20">
          <v:stroke dashstyle="solid"/>
          <w10:wrap type="none"/>
        </v:line>
      </w:pict>
    </w:r>
    <w:r>
      <w:rPr/>
      <w:pict>
        <v:line style="position:absolute;mso-position-horizontal-relative:page;mso-position-vertical-relative:page;z-index:-131200" from="496.035004pt,738.810974pt" to="496.035004pt,753.810974pt" stroked="true" strokeweight=".25pt" strokecolor="#231f20">
          <v:stroke dashstyle="solid"/>
          <w10:wrap type="none"/>
        </v:line>
      </w:pict>
    </w:r>
    <w:r>
      <w:rPr/>
      <w:pict>
        <v:line style="position:absolute;mso-position-horizontal-relative:page;mso-position-vertical-relative:page;z-index:-131176" from="93.184998pt,732.810974pt" to="78.184998pt,732.810974pt" stroked="true" strokeweight=".25pt" strokecolor="#231f20">
          <v:stroke dashstyle="solid"/>
          <w10:wrap type="none"/>
        </v:line>
      </w:pict>
    </w:r>
    <w:r>
      <w:rPr/>
      <w:pict>
        <v:line style="position:absolute;mso-position-horizontal-relative:page;mso-position-vertical-relative:page;z-index:-131152" from="502.035004pt,732.810974pt" to="517.035004pt,732.810974pt" stroked="true" strokeweight=".25pt" strokecolor="#231f20">
          <v:stroke dashstyle="solid"/>
          <w10:wrap type="none"/>
        </v:line>
      </w:pict>
    </w:r>
    <w:r>
      <w:rPr/>
      <w:pict>
        <v:shape style="position:absolute;margin-left:108.184998pt;margin-top:741.379272pt;width:97.4pt;height:8.75pt;mso-position-horizontal-relative:page;mso-position-vertical-relative:page;z-index:-131128"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28</w:t>
                </w:r>
                <w:r>
                  <w:rPr/>
                  <w:fldChar w:fldCharType="end"/>
                </w:r>
              </w:p>
            </w:txbxContent>
          </v:textbox>
          <w10:wrap type="none"/>
        </v:shape>
      </w:pict>
    </w:r>
    <w:r>
      <w:rPr/>
      <w:pict>
        <v:shape style="position:absolute;margin-left:417.035004pt;margin-top:741.379272pt;width:73.75pt;height:8.75pt;mso-position-horizontal-relative:page;mso-position-vertical-relative:page;z-index:-131104" type="#_x0000_t202" filled="false" stroked="false">
          <v:textbox inset="0,0,0,0">
            <w:txbxContent>
              <w:p>
                <w:pPr>
                  <w:spacing w:before="16"/>
                  <w:ind w:left="20" w:right="0" w:firstLine="0"/>
                  <w:jc w:val="left"/>
                  <w:rPr>
                    <w:rFonts w:ascii="Arial"/>
                    <w:sz w:val="12"/>
                  </w:rPr>
                </w:pPr>
                <w:r>
                  <w:rPr>
                    <w:rFonts w:ascii="Arial"/>
                    <w:color w:val="231F20"/>
                    <w:sz w:val="12"/>
                  </w:rPr>
                  <w:t>16/11/2009 04:05:38 p.m.</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080" from="99.184998pt,738.810974pt" to="99.184998pt,753.810974pt" stroked="true" strokeweight=".25pt" strokecolor="#231f20">
          <v:stroke dashstyle="solid"/>
          <w10:wrap type="none"/>
        </v:line>
      </w:pict>
    </w:r>
    <w:r>
      <w:rPr/>
      <w:pict>
        <v:line style="position:absolute;mso-position-horizontal-relative:page;mso-position-vertical-relative:page;z-index:-131056" from="496.035004pt,738.810974pt" to="496.035004pt,753.810974pt" stroked="true" strokeweight=".25pt" strokecolor="#231f20">
          <v:stroke dashstyle="solid"/>
          <w10:wrap type="none"/>
        </v:line>
      </w:pict>
    </w:r>
    <w:r>
      <w:rPr/>
      <w:pict>
        <v:line style="position:absolute;mso-position-horizontal-relative:page;mso-position-vertical-relative:page;z-index:-131032" from="93.184998pt,732.810974pt" to="78.184998pt,732.810974pt" stroked="true" strokeweight=".25pt" strokecolor="#231f20">
          <v:stroke dashstyle="solid"/>
          <w10:wrap type="none"/>
        </v:line>
      </w:pict>
    </w:r>
    <w:r>
      <w:rPr/>
      <w:pict>
        <v:line style="position:absolute;mso-position-horizontal-relative:page;mso-position-vertical-relative:page;z-index:-131008" from="502.035004pt,732.810974pt" to="517.035004pt,732.810974pt" stroked="true" strokeweight=".25pt" strokecolor="#231f20">
          <v:stroke dashstyle="solid"/>
          <w10:wrap type="none"/>
        </v:line>
      </w:pict>
    </w:r>
    <w:r>
      <w:rPr/>
      <w:pict>
        <v:shape style="position:absolute;margin-left:108.184998pt;margin-top:741.379272pt;width:97.4pt;height:8.75pt;mso-position-horizontal-relative:page;mso-position-vertical-relative:page;z-index:-130984"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42</w:t>
                </w:r>
                <w:r>
                  <w:rPr/>
                  <w:fldChar w:fldCharType="end"/>
                </w:r>
              </w:p>
            </w:txbxContent>
          </v:textbox>
          <w10:wrap type="none"/>
        </v:shape>
      </w:pict>
    </w:r>
    <w:r>
      <w:rPr/>
      <w:pict>
        <v:shape style="position:absolute;margin-left:417.035004pt;margin-top:741.379272pt;width:73.75pt;height:8.75pt;mso-position-horizontal-relative:page;mso-position-vertical-relative:page;z-index:-130960" type="#_x0000_t202" filled="false" stroked="false">
          <v:textbox inset="0,0,0,0">
            <w:txbxContent>
              <w:p>
                <w:pPr>
                  <w:spacing w:before="16"/>
                  <w:ind w:left="20" w:right="0" w:firstLine="0"/>
                  <w:jc w:val="left"/>
                  <w:rPr>
                    <w:rFonts w:ascii="Arial"/>
                    <w:sz w:val="12"/>
                  </w:rPr>
                </w:pPr>
                <w:r>
                  <w:rPr>
                    <w:rFonts w:ascii="Arial"/>
                    <w:color w:val="231F20"/>
                    <w:sz w:val="12"/>
                  </w:rPr>
                  <w:t>16/11/2009 04:05:39 p.m.</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936" from="99.184998pt,738.810974pt" to="99.184998pt,753.810974pt" stroked="true" strokeweight=".25pt" strokecolor="#231f20">
          <v:stroke dashstyle="solid"/>
          <w10:wrap type="none"/>
        </v:line>
      </w:pict>
    </w:r>
    <w:r>
      <w:rPr/>
      <w:pict>
        <v:line style="position:absolute;mso-position-horizontal-relative:page;mso-position-vertical-relative:page;z-index:-130912" from="496.035004pt,738.810974pt" to="496.035004pt,753.810974pt" stroked="true" strokeweight=".25pt" strokecolor="#231f20">
          <v:stroke dashstyle="solid"/>
          <w10:wrap type="none"/>
        </v:line>
      </w:pict>
    </w:r>
    <w:r>
      <w:rPr/>
      <w:pict>
        <v:line style="position:absolute;mso-position-horizontal-relative:page;mso-position-vertical-relative:page;z-index:-130888" from="93.184998pt,732.810974pt" to="78.184998pt,732.810974pt" stroked="true" strokeweight=".25pt" strokecolor="#231f20">
          <v:stroke dashstyle="solid"/>
          <w10:wrap type="none"/>
        </v:line>
      </w:pict>
    </w:r>
    <w:r>
      <w:rPr/>
      <w:pict>
        <v:line style="position:absolute;mso-position-horizontal-relative:page;mso-position-vertical-relative:page;z-index:-130864" from="502.035004pt,732.810974pt" to="517.035004pt,732.810974pt" stroked="true" strokeweight=".25pt" strokecolor="#231f20">
          <v:stroke dashstyle="solid"/>
          <w10:wrap type="none"/>
        </v:line>
      </w:pict>
    </w:r>
    <w:r>
      <w:rPr/>
      <w:pict>
        <v:line style="position:absolute;mso-position-horizontal-relative:page;mso-position-vertical-relative:page;z-index:-130840" from="170.050995pt,652.343994pt" to="242.050995pt,652.343994pt" stroked="true" strokeweight="1pt" strokecolor="#231f20">
          <v:stroke dashstyle="solid"/>
          <w10:wrap type="none"/>
        </v:line>
      </w:pict>
    </w:r>
    <w:r>
      <w:rPr/>
      <w:pict>
        <v:shape style="position:absolute;margin-left:108.184998pt;margin-top:741.379272pt;width:96.4pt;height:8.75pt;mso-position-horizontal-relative:page;mso-position-vertical-relative:page;z-index:-130816"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59</w:t>
                </w:r>
              </w:p>
            </w:txbxContent>
          </v:textbox>
          <w10:wrap type="none"/>
        </v:shape>
      </w:pict>
    </w:r>
    <w:r>
      <w:rPr/>
      <w:pict>
        <v:shape style="position:absolute;margin-left:417.035004pt;margin-top:741.379272pt;width:73.75pt;height:8.75pt;mso-position-horizontal-relative:page;mso-position-vertical-relative:page;z-index:-130792" type="#_x0000_t202" filled="false" stroked="false">
          <v:textbox inset="0,0,0,0">
            <w:txbxContent>
              <w:p>
                <w:pPr>
                  <w:spacing w:before="16"/>
                  <w:ind w:left="20" w:right="0" w:firstLine="0"/>
                  <w:jc w:val="left"/>
                  <w:rPr>
                    <w:rFonts w:ascii="Arial"/>
                    <w:sz w:val="12"/>
                  </w:rPr>
                </w:pPr>
                <w:r>
                  <w:rPr>
                    <w:rFonts w:ascii="Arial"/>
                    <w:color w:val="231F20"/>
                    <w:sz w:val="12"/>
                  </w:rPr>
                  <w:t>16/11/2009 04:05:39 p.m.</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768" from="99.184998pt,738.810974pt" to="99.184998pt,753.810974pt" stroked="true" strokeweight=".25pt" strokecolor="#231f20">
          <v:stroke dashstyle="solid"/>
          <w10:wrap type="none"/>
        </v:line>
      </w:pict>
    </w:r>
    <w:r>
      <w:rPr/>
      <w:pict>
        <v:line style="position:absolute;mso-position-horizontal-relative:page;mso-position-vertical-relative:page;z-index:-130744" from="496.035004pt,738.810974pt" to="496.035004pt,753.810974pt" stroked="true" strokeweight=".25pt" strokecolor="#231f20">
          <v:stroke dashstyle="solid"/>
          <w10:wrap type="none"/>
        </v:line>
      </w:pict>
    </w:r>
    <w:r>
      <w:rPr/>
      <w:pict>
        <v:line style="position:absolute;mso-position-horizontal-relative:page;mso-position-vertical-relative:page;z-index:-130720" from="93.184998pt,732.810974pt" to="78.184998pt,732.810974pt" stroked="true" strokeweight=".25pt" strokecolor="#231f20">
          <v:stroke dashstyle="solid"/>
          <w10:wrap type="none"/>
        </v:line>
      </w:pict>
    </w:r>
    <w:r>
      <w:rPr/>
      <w:pict>
        <v:line style="position:absolute;mso-position-horizontal-relative:page;mso-position-vertical-relative:page;z-index:-130696" from="502.035004pt,732.810974pt" to="517.035004pt,732.810974pt" stroked="true" strokeweight=".25pt" strokecolor="#231f20">
          <v:stroke dashstyle="solid"/>
          <w10:wrap type="none"/>
        </v:line>
      </w:pict>
    </w:r>
    <w:r>
      <w:rPr/>
      <w:pict>
        <v:shape style="position:absolute;margin-left:108.184998pt;margin-top:741.379272pt;width:97.4pt;height:8.75pt;mso-position-horizontal-relative:page;mso-position-vertical-relative:page;z-index:-130672"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60</w:t>
                </w:r>
                <w:r>
                  <w:rPr/>
                  <w:fldChar w:fldCharType="end"/>
                </w:r>
              </w:p>
            </w:txbxContent>
          </v:textbox>
          <w10:wrap type="none"/>
        </v:shape>
      </w:pict>
    </w:r>
    <w:r>
      <w:rPr/>
      <w:pict>
        <v:shape style="position:absolute;margin-left:417.035004pt;margin-top:741.379272pt;width:73.75pt;height:8.75pt;mso-position-horizontal-relative:page;mso-position-vertical-relative:page;z-index:-130648" type="#_x0000_t202" filled="false" stroked="false">
          <v:textbox inset="0,0,0,0">
            <w:txbxContent>
              <w:p>
                <w:pPr>
                  <w:spacing w:before="16"/>
                  <w:ind w:left="20" w:right="0" w:firstLine="0"/>
                  <w:jc w:val="left"/>
                  <w:rPr>
                    <w:rFonts w:ascii="Arial"/>
                    <w:sz w:val="12"/>
                  </w:rPr>
                </w:pPr>
                <w:r>
                  <w:rPr>
                    <w:rFonts w:ascii="Arial"/>
                    <w:color w:val="231F20"/>
                    <w:sz w:val="12"/>
                  </w:rPr>
                  <w:t>16/11/2009 04:05:39 p.m.</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624" from="99.184998pt,738.810974pt" to="99.184998pt,753.810974pt" stroked="true" strokeweight=".25pt" strokecolor="#231f20">
          <v:stroke dashstyle="solid"/>
          <w10:wrap type="none"/>
        </v:line>
      </w:pict>
    </w:r>
    <w:r>
      <w:rPr/>
      <w:pict>
        <v:line style="position:absolute;mso-position-horizontal-relative:page;mso-position-vertical-relative:page;z-index:-130600" from="496.035004pt,738.810974pt" to="496.035004pt,753.810974pt" stroked="true" strokeweight=".25pt" strokecolor="#231f20">
          <v:stroke dashstyle="solid"/>
          <w10:wrap type="none"/>
        </v:line>
      </w:pict>
    </w:r>
    <w:r>
      <w:rPr/>
      <w:pict>
        <v:line style="position:absolute;mso-position-horizontal-relative:page;mso-position-vertical-relative:page;z-index:-130576" from="93.184998pt,732.810974pt" to="78.184998pt,732.810974pt" stroked="true" strokeweight=".25pt" strokecolor="#231f20">
          <v:stroke dashstyle="solid"/>
          <w10:wrap type="none"/>
        </v:line>
      </w:pict>
    </w:r>
    <w:r>
      <w:rPr/>
      <w:pict>
        <v:line style="position:absolute;mso-position-horizontal-relative:page;mso-position-vertical-relative:page;z-index:-130552" from="502.035004pt,732.810974pt" to="517.035004pt,732.810974pt" stroked="true" strokeweight=".25pt" strokecolor="#231f20">
          <v:stroke dashstyle="solid"/>
          <w10:wrap type="none"/>
        </v:line>
      </w:pict>
    </w:r>
    <w:r>
      <w:rPr/>
      <w:pict>
        <v:shape style="position:absolute;margin-left:108.184998pt;margin-top:741.379272pt;width:97.4pt;height:8.75pt;mso-position-horizontal-relative:page;mso-position-vertical-relative:page;z-index:-130528" type="#_x0000_t202" filled="false" stroked="false">
          <v:textbox inset="0,0,0,0">
            <w:txbxContent>
              <w:p>
                <w:pPr>
                  <w:spacing w:before="16"/>
                  <w:ind w:left="20" w:right="0" w:firstLine="0"/>
                  <w:jc w:val="left"/>
                  <w:rPr>
                    <w:rFonts w:ascii="Arial"/>
                    <w:sz w:val="12"/>
                  </w:rPr>
                </w:pPr>
                <w:r>
                  <w:rPr>
                    <w:rFonts w:ascii="Arial"/>
                    <w:color w:val="231F20"/>
                    <w:sz w:val="12"/>
                  </w:rPr>
                  <w:t>logicainformaticayderecho.indd </w:t>
                </w:r>
                <w:r>
                  <w:rPr/>
                  <w:fldChar w:fldCharType="begin"/>
                </w:r>
                <w:r>
                  <w:rPr>
                    <w:rFonts w:ascii="Arial"/>
                    <w:color w:val="231F20"/>
                    <w:sz w:val="12"/>
                  </w:rPr>
                  <w:instrText> PAGE </w:instrText>
                </w:r>
                <w:r>
                  <w:rPr/>
                  <w:fldChar w:fldCharType="separate"/>
                </w:r>
                <w:r>
                  <w:rPr/>
                  <w:t>61</w:t>
                </w:r>
                <w:r>
                  <w:rPr/>
                  <w:fldChar w:fldCharType="end"/>
                </w:r>
              </w:p>
            </w:txbxContent>
          </v:textbox>
          <w10:wrap type="none"/>
        </v:shape>
      </w:pict>
    </w:r>
    <w:r>
      <w:rPr/>
      <w:pict>
        <v:shape style="position:absolute;margin-left:417.035004pt;margin-top:741.379272pt;width:73.75pt;height:8.75pt;mso-position-horizontal-relative:page;mso-position-vertical-relative:page;z-index:-130504" type="#_x0000_t202" filled="false" stroked="false">
          <v:textbox inset="0,0,0,0">
            <w:txbxContent>
              <w:p>
                <w:pPr>
                  <w:spacing w:before="16"/>
                  <w:ind w:left="20" w:right="0" w:firstLine="0"/>
                  <w:jc w:val="left"/>
                  <w:rPr>
                    <w:rFonts w:ascii="Arial"/>
                    <w:sz w:val="12"/>
                  </w:rPr>
                </w:pPr>
                <w:r>
                  <w:rPr>
                    <w:rFonts w:ascii="Arial"/>
                    <w:color w:val="231F20"/>
                    <w:sz w:val="12"/>
                  </w:rPr>
                  <w:t>16/11/2009 04:05:40 p.m.</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1848" from="99.184998pt,103.189003pt" to="99.184998pt,88.189003pt" stroked="true" strokeweight=".25pt" strokecolor="#231f20">
          <v:stroke dashstyle="solid"/>
          <w10:wrap type="none"/>
        </v:line>
      </w:pict>
    </w:r>
    <w:r>
      <w:rPr/>
      <w:pict>
        <v:line style="position:absolute;mso-position-horizontal-relative:page;mso-position-vertical-relative:page;z-index:-131824" from="496.035004pt,103.189003pt" to="496.035004pt,88.189003pt" stroked="true" strokeweight=".25pt" strokecolor="#231f20">
          <v:stroke dashstyle="solid"/>
          <w10:wrap type="none"/>
        </v:line>
      </w:pict>
    </w:r>
    <w:r>
      <w:rPr/>
      <w:pict>
        <v:line style="position:absolute;mso-position-horizontal-relative:page;mso-position-vertical-relative:page;z-index:-131800" from="93.184998pt,109.189003pt" to="78.184998pt,109.189003pt" stroked="true" strokeweight=".25pt" strokecolor="#231f20">
          <v:stroke dashstyle="solid"/>
          <w10:wrap type="none"/>
        </v:line>
      </w:pict>
    </w:r>
    <w:r>
      <w:rPr/>
      <w:pict>
        <v:line style="position:absolute;mso-position-horizontal-relative:page;mso-position-vertical-relative:page;z-index:-131776" from="502.035004pt,109.189003pt" to="517.035004pt,109.189003pt" stroked="true" strokeweight=".25pt" strokecolor="#231f20">
          <v:stroke dashstyle="solid"/>
          <w10:wrap type="non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9472" from="99.184998pt,103.189003pt" to="99.184998pt,88.189003pt" stroked="true" strokeweight=".25pt" strokecolor="#231f20">
          <v:stroke dashstyle="solid"/>
          <w10:wrap type="none"/>
        </v:line>
      </w:pict>
    </w:r>
    <w:r>
      <w:rPr/>
      <w:pict>
        <v:line style="position:absolute;mso-position-horizontal-relative:page;mso-position-vertical-relative:page;z-index:-129448" from="496.035004pt,103.189003pt" to="496.035004pt,88.189003pt" stroked="true" strokeweight=".25pt" strokecolor="#231f20">
          <v:stroke dashstyle="solid"/>
          <w10:wrap type="none"/>
        </v:line>
      </w:pict>
    </w:r>
    <w:r>
      <w:rPr/>
      <w:pict>
        <v:line style="position:absolute;mso-position-horizontal-relative:page;mso-position-vertical-relative:page;z-index:-129424" from="93.184998pt,109.189003pt" to="78.184998pt,109.189003pt" stroked="true" strokeweight=".25pt" strokecolor="#231f20">
          <v:stroke dashstyle="solid"/>
          <w10:wrap type="none"/>
        </v:line>
      </w:pict>
    </w:r>
    <w:r>
      <w:rPr/>
      <w:pict>
        <v:line style="position:absolute;mso-position-horizontal-relative:page;mso-position-vertical-relative:page;z-index:-129400" from="502.035004pt,109.189003pt" to="517.035004pt,109.189003pt" stroked="true" strokeweight=".25pt" strokecolor="#231f20">
          <v:stroke dashstyle="solid"/>
          <w10:wrap type="non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
    <w:multiLevelType w:val="hybridMultilevel"/>
    <w:lvl w:ilvl="0">
      <w:start w:val="1"/>
      <w:numFmt w:val="decimal"/>
      <w:lvlText w:val="%1."/>
      <w:lvlJc w:val="left"/>
      <w:pPr>
        <w:ind w:left="1720" w:hanging="175"/>
        <w:jc w:val="left"/>
      </w:pPr>
      <w:rPr>
        <w:rFonts w:hint="default" w:ascii="Georgia" w:hAnsi="Georgia" w:eastAsia="Georgia" w:cs="Georgia"/>
        <w:color w:val="231F20"/>
        <w:spacing w:val="-1"/>
        <w:w w:val="100"/>
        <w:sz w:val="20"/>
        <w:szCs w:val="20"/>
      </w:rPr>
    </w:lvl>
    <w:lvl w:ilvl="1">
      <w:start w:val="0"/>
      <w:numFmt w:val="bullet"/>
      <w:lvlText w:val="•"/>
      <w:lvlJc w:val="left"/>
      <w:pPr>
        <w:ind w:left="2402" w:hanging="175"/>
      </w:pPr>
      <w:rPr>
        <w:rFonts w:hint="default"/>
      </w:rPr>
    </w:lvl>
    <w:lvl w:ilvl="2">
      <w:start w:val="0"/>
      <w:numFmt w:val="bullet"/>
      <w:lvlText w:val="•"/>
      <w:lvlJc w:val="left"/>
      <w:pPr>
        <w:ind w:left="3084" w:hanging="175"/>
      </w:pPr>
      <w:rPr>
        <w:rFonts w:hint="default"/>
      </w:rPr>
    </w:lvl>
    <w:lvl w:ilvl="3">
      <w:start w:val="0"/>
      <w:numFmt w:val="bullet"/>
      <w:lvlText w:val="•"/>
      <w:lvlJc w:val="left"/>
      <w:pPr>
        <w:ind w:left="3767" w:hanging="175"/>
      </w:pPr>
      <w:rPr>
        <w:rFonts w:hint="default"/>
      </w:rPr>
    </w:lvl>
    <w:lvl w:ilvl="4">
      <w:start w:val="0"/>
      <w:numFmt w:val="bullet"/>
      <w:lvlText w:val="•"/>
      <w:lvlJc w:val="left"/>
      <w:pPr>
        <w:ind w:left="4449" w:hanging="175"/>
      </w:pPr>
      <w:rPr>
        <w:rFonts w:hint="default"/>
      </w:rPr>
    </w:lvl>
    <w:lvl w:ilvl="5">
      <w:start w:val="0"/>
      <w:numFmt w:val="bullet"/>
      <w:lvlText w:val="•"/>
      <w:lvlJc w:val="left"/>
      <w:pPr>
        <w:ind w:left="5132" w:hanging="175"/>
      </w:pPr>
      <w:rPr>
        <w:rFonts w:hint="default"/>
      </w:rPr>
    </w:lvl>
    <w:lvl w:ilvl="6">
      <w:start w:val="0"/>
      <w:numFmt w:val="bullet"/>
      <w:lvlText w:val="•"/>
      <w:lvlJc w:val="left"/>
      <w:pPr>
        <w:ind w:left="5814" w:hanging="175"/>
      </w:pPr>
      <w:rPr>
        <w:rFonts w:hint="default"/>
      </w:rPr>
    </w:lvl>
    <w:lvl w:ilvl="7">
      <w:start w:val="0"/>
      <w:numFmt w:val="bullet"/>
      <w:lvlText w:val="•"/>
      <w:lvlJc w:val="left"/>
      <w:pPr>
        <w:ind w:left="6497" w:hanging="175"/>
      </w:pPr>
      <w:rPr>
        <w:rFonts w:hint="default"/>
      </w:rPr>
    </w:lvl>
    <w:lvl w:ilvl="8">
      <w:start w:val="0"/>
      <w:numFmt w:val="bullet"/>
      <w:lvlText w:val="•"/>
      <w:lvlJc w:val="left"/>
      <w:pPr>
        <w:ind w:left="7179" w:hanging="175"/>
      </w:pPr>
      <w:rPr>
        <w:rFonts w:hint="default"/>
      </w:rPr>
    </w:lvl>
  </w:abstractNum>
  <w:abstractNum w:abstractNumId="39">
    <w:multiLevelType w:val="hybridMultilevel"/>
    <w:lvl w:ilvl="0">
      <w:start w:val="1"/>
      <w:numFmt w:val="decimal"/>
      <w:lvlText w:val="%1"/>
      <w:lvlJc w:val="left"/>
      <w:pPr>
        <w:ind w:left="2061" w:hanging="135"/>
        <w:jc w:val="left"/>
      </w:pPr>
      <w:rPr>
        <w:rFonts w:hint="default" w:ascii="Georgia" w:hAnsi="Georgia" w:eastAsia="Georgia" w:cs="Georgia"/>
        <w:color w:val="231F20"/>
        <w:spacing w:val="-5"/>
        <w:w w:val="99"/>
        <w:sz w:val="20"/>
        <w:szCs w:val="20"/>
      </w:rPr>
    </w:lvl>
    <w:lvl w:ilvl="1">
      <w:start w:val="0"/>
      <w:numFmt w:val="bullet"/>
      <w:lvlText w:val="•"/>
      <w:lvlJc w:val="left"/>
      <w:pPr>
        <w:ind w:left="2708" w:hanging="135"/>
      </w:pPr>
      <w:rPr>
        <w:rFonts w:hint="default"/>
      </w:rPr>
    </w:lvl>
    <w:lvl w:ilvl="2">
      <w:start w:val="0"/>
      <w:numFmt w:val="bullet"/>
      <w:lvlText w:val="•"/>
      <w:lvlJc w:val="left"/>
      <w:pPr>
        <w:ind w:left="3356" w:hanging="135"/>
      </w:pPr>
      <w:rPr>
        <w:rFonts w:hint="default"/>
      </w:rPr>
    </w:lvl>
    <w:lvl w:ilvl="3">
      <w:start w:val="0"/>
      <w:numFmt w:val="bullet"/>
      <w:lvlText w:val="•"/>
      <w:lvlJc w:val="left"/>
      <w:pPr>
        <w:ind w:left="4005" w:hanging="135"/>
      </w:pPr>
      <w:rPr>
        <w:rFonts w:hint="default"/>
      </w:rPr>
    </w:lvl>
    <w:lvl w:ilvl="4">
      <w:start w:val="0"/>
      <w:numFmt w:val="bullet"/>
      <w:lvlText w:val="•"/>
      <w:lvlJc w:val="left"/>
      <w:pPr>
        <w:ind w:left="4653" w:hanging="135"/>
      </w:pPr>
      <w:rPr>
        <w:rFonts w:hint="default"/>
      </w:rPr>
    </w:lvl>
    <w:lvl w:ilvl="5">
      <w:start w:val="0"/>
      <w:numFmt w:val="bullet"/>
      <w:lvlText w:val="•"/>
      <w:lvlJc w:val="left"/>
      <w:pPr>
        <w:ind w:left="5302" w:hanging="135"/>
      </w:pPr>
      <w:rPr>
        <w:rFonts w:hint="default"/>
      </w:rPr>
    </w:lvl>
    <w:lvl w:ilvl="6">
      <w:start w:val="0"/>
      <w:numFmt w:val="bullet"/>
      <w:lvlText w:val="•"/>
      <w:lvlJc w:val="left"/>
      <w:pPr>
        <w:ind w:left="5950" w:hanging="135"/>
      </w:pPr>
      <w:rPr>
        <w:rFonts w:hint="default"/>
      </w:rPr>
    </w:lvl>
    <w:lvl w:ilvl="7">
      <w:start w:val="0"/>
      <w:numFmt w:val="bullet"/>
      <w:lvlText w:val="•"/>
      <w:lvlJc w:val="left"/>
      <w:pPr>
        <w:ind w:left="6599" w:hanging="135"/>
      </w:pPr>
      <w:rPr>
        <w:rFonts w:hint="default"/>
      </w:rPr>
    </w:lvl>
    <w:lvl w:ilvl="8">
      <w:start w:val="0"/>
      <w:numFmt w:val="bullet"/>
      <w:lvlText w:val="•"/>
      <w:lvlJc w:val="left"/>
      <w:pPr>
        <w:ind w:left="7247" w:hanging="135"/>
      </w:pPr>
      <w:rPr>
        <w:rFonts w:hint="default"/>
      </w:rPr>
    </w:lvl>
  </w:abstractNum>
  <w:abstractNum w:abstractNumId="37">
    <w:multiLevelType w:val="hybridMultilevel"/>
    <w:lvl w:ilvl="0">
      <w:start w:val="1"/>
      <w:numFmt w:val="decimal"/>
      <w:lvlText w:val="%1"/>
      <w:lvlJc w:val="left"/>
      <w:pPr>
        <w:ind w:left="1720" w:hanging="135"/>
        <w:jc w:val="left"/>
      </w:pPr>
      <w:rPr>
        <w:rFonts w:hint="default" w:ascii="Georgia" w:hAnsi="Georgia" w:eastAsia="Georgia" w:cs="Georgia"/>
        <w:color w:val="231F20"/>
        <w:spacing w:val="-2"/>
        <w:w w:val="99"/>
        <w:sz w:val="20"/>
        <w:szCs w:val="20"/>
      </w:rPr>
    </w:lvl>
    <w:lvl w:ilvl="1">
      <w:start w:val="0"/>
      <w:numFmt w:val="bullet"/>
      <w:lvlText w:val="•"/>
      <w:lvlJc w:val="left"/>
      <w:pPr>
        <w:ind w:left="2402" w:hanging="135"/>
      </w:pPr>
      <w:rPr>
        <w:rFonts w:hint="default"/>
      </w:rPr>
    </w:lvl>
    <w:lvl w:ilvl="2">
      <w:start w:val="0"/>
      <w:numFmt w:val="bullet"/>
      <w:lvlText w:val="•"/>
      <w:lvlJc w:val="left"/>
      <w:pPr>
        <w:ind w:left="3084" w:hanging="135"/>
      </w:pPr>
      <w:rPr>
        <w:rFonts w:hint="default"/>
      </w:rPr>
    </w:lvl>
    <w:lvl w:ilvl="3">
      <w:start w:val="0"/>
      <w:numFmt w:val="bullet"/>
      <w:lvlText w:val="•"/>
      <w:lvlJc w:val="left"/>
      <w:pPr>
        <w:ind w:left="3767" w:hanging="135"/>
      </w:pPr>
      <w:rPr>
        <w:rFonts w:hint="default"/>
      </w:rPr>
    </w:lvl>
    <w:lvl w:ilvl="4">
      <w:start w:val="0"/>
      <w:numFmt w:val="bullet"/>
      <w:lvlText w:val="•"/>
      <w:lvlJc w:val="left"/>
      <w:pPr>
        <w:ind w:left="4449" w:hanging="135"/>
      </w:pPr>
      <w:rPr>
        <w:rFonts w:hint="default"/>
      </w:rPr>
    </w:lvl>
    <w:lvl w:ilvl="5">
      <w:start w:val="0"/>
      <w:numFmt w:val="bullet"/>
      <w:lvlText w:val="•"/>
      <w:lvlJc w:val="left"/>
      <w:pPr>
        <w:ind w:left="5132" w:hanging="135"/>
      </w:pPr>
      <w:rPr>
        <w:rFonts w:hint="default"/>
      </w:rPr>
    </w:lvl>
    <w:lvl w:ilvl="6">
      <w:start w:val="0"/>
      <w:numFmt w:val="bullet"/>
      <w:lvlText w:val="•"/>
      <w:lvlJc w:val="left"/>
      <w:pPr>
        <w:ind w:left="5814" w:hanging="135"/>
      </w:pPr>
      <w:rPr>
        <w:rFonts w:hint="default"/>
      </w:rPr>
    </w:lvl>
    <w:lvl w:ilvl="7">
      <w:start w:val="0"/>
      <w:numFmt w:val="bullet"/>
      <w:lvlText w:val="•"/>
      <w:lvlJc w:val="left"/>
      <w:pPr>
        <w:ind w:left="6497" w:hanging="135"/>
      </w:pPr>
      <w:rPr>
        <w:rFonts w:hint="default"/>
      </w:rPr>
    </w:lvl>
    <w:lvl w:ilvl="8">
      <w:start w:val="0"/>
      <w:numFmt w:val="bullet"/>
      <w:lvlText w:val="•"/>
      <w:lvlJc w:val="left"/>
      <w:pPr>
        <w:ind w:left="7179" w:hanging="135"/>
      </w:pPr>
      <w:rPr>
        <w:rFonts w:hint="default"/>
      </w:rPr>
    </w:lvl>
  </w:abstractNum>
  <w:abstractNum w:abstractNumId="36">
    <w:multiLevelType w:val="hybridMultilevel"/>
    <w:lvl w:ilvl="0">
      <w:start w:val="0"/>
      <w:numFmt w:val="bullet"/>
      <w:lvlText w:val=""/>
      <w:lvlJc w:val="left"/>
      <w:pPr>
        <w:ind w:left="2201" w:hanging="141"/>
      </w:pPr>
      <w:rPr>
        <w:rFonts w:hint="default" w:ascii="Symbol" w:hAnsi="Symbol" w:eastAsia="Symbol" w:cs="Symbol"/>
        <w:color w:val="231F20"/>
        <w:w w:val="100"/>
        <w:sz w:val="20"/>
        <w:szCs w:val="20"/>
      </w:rPr>
    </w:lvl>
    <w:lvl w:ilvl="1">
      <w:start w:val="0"/>
      <w:numFmt w:val="bullet"/>
      <w:lvlText w:val="•"/>
      <w:lvlJc w:val="left"/>
      <w:pPr>
        <w:ind w:left="2834" w:hanging="141"/>
      </w:pPr>
      <w:rPr>
        <w:rFonts w:hint="default"/>
      </w:rPr>
    </w:lvl>
    <w:lvl w:ilvl="2">
      <w:start w:val="0"/>
      <w:numFmt w:val="bullet"/>
      <w:lvlText w:val="•"/>
      <w:lvlJc w:val="left"/>
      <w:pPr>
        <w:ind w:left="3468" w:hanging="141"/>
      </w:pPr>
      <w:rPr>
        <w:rFonts w:hint="default"/>
      </w:rPr>
    </w:lvl>
    <w:lvl w:ilvl="3">
      <w:start w:val="0"/>
      <w:numFmt w:val="bullet"/>
      <w:lvlText w:val="•"/>
      <w:lvlJc w:val="left"/>
      <w:pPr>
        <w:ind w:left="4103" w:hanging="141"/>
      </w:pPr>
      <w:rPr>
        <w:rFonts w:hint="default"/>
      </w:rPr>
    </w:lvl>
    <w:lvl w:ilvl="4">
      <w:start w:val="0"/>
      <w:numFmt w:val="bullet"/>
      <w:lvlText w:val="•"/>
      <w:lvlJc w:val="left"/>
      <w:pPr>
        <w:ind w:left="4737" w:hanging="141"/>
      </w:pPr>
      <w:rPr>
        <w:rFonts w:hint="default"/>
      </w:rPr>
    </w:lvl>
    <w:lvl w:ilvl="5">
      <w:start w:val="0"/>
      <w:numFmt w:val="bullet"/>
      <w:lvlText w:val="•"/>
      <w:lvlJc w:val="left"/>
      <w:pPr>
        <w:ind w:left="5372" w:hanging="141"/>
      </w:pPr>
      <w:rPr>
        <w:rFonts w:hint="default"/>
      </w:rPr>
    </w:lvl>
    <w:lvl w:ilvl="6">
      <w:start w:val="0"/>
      <w:numFmt w:val="bullet"/>
      <w:lvlText w:val="•"/>
      <w:lvlJc w:val="left"/>
      <w:pPr>
        <w:ind w:left="6006" w:hanging="141"/>
      </w:pPr>
      <w:rPr>
        <w:rFonts w:hint="default"/>
      </w:rPr>
    </w:lvl>
    <w:lvl w:ilvl="7">
      <w:start w:val="0"/>
      <w:numFmt w:val="bullet"/>
      <w:lvlText w:val="•"/>
      <w:lvlJc w:val="left"/>
      <w:pPr>
        <w:ind w:left="6641" w:hanging="141"/>
      </w:pPr>
      <w:rPr>
        <w:rFonts w:hint="default"/>
      </w:rPr>
    </w:lvl>
    <w:lvl w:ilvl="8">
      <w:start w:val="0"/>
      <w:numFmt w:val="bullet"/>
      <w:lvlText w:val="•"/>
      <w:lvlJc w:val="left"/>
      <w:pPr>
        <w:ind w:left="7275" w:hanging="141"/>
      </w:pPr>
      <w:rPr>
        <w:rFonts w:hint="default"/>
      </w:rPr>
    </w:lvl>
  </w:abstractNum>
  <w:abstractNum w:abstractNumId="35">
    <w:multiLevelType w:val="hybridMultilevel"/>
    <w:lvl w:ilvl="0">
      <w:start w:val="0"/>
      <w:numFmt w:val="bullet"/>
      <w:lvlText w:val="•"/>
      <w:lvlJc w:val="left"/>
      <w:pPr>
        <w:ind w:left="2187" w:hanging="127"/>
      </w:pPr>
      <w:rPr>
        <w:rFonts w:hint="default" w:ascii="Georgia" w:hAnsi="Georgia" w:eastAsia="Georgia" w:cs="Georgia"/>
        <w:color w:val="231F20"/>
        <w:spacing w:val="-1"/>
        <w:w w:val="100"/>
        <w:sz w:val="20"/>
        <w:szCs w:val="20"/>
      </w:rPr>
    </w:lvl>
    <w:lvl w:ilvl="1">
      <w:start w:val="0"/>
      <w:numFmt w:val="bullet"/>
      <w:lvlText w:val="•"/>
      <w:lvlJc w:val="left"/>
      <w:pPr>
        <w:ind w:left="2816" w:hanging="127"/>
      </w:pPr>
      <w:rPr>
        <w:rFonts w:hint="default"/>
      </w:rPr>
    </w:lvl>
    <w:lvl w:ilvl="2">
      <w:start w:val="0"/>
      <w:numFmt w:val="bullet"/>
      <w:lvlText w:val="•"/>
      <w:lvlJc w:val="left"/>
      <w:pPr>
        <w:ind w:left="3452" w:hanging="127"/>
      </w:pPr>
      <w:rPr>
        <w:rFonts w:hint="default"/>
      </w:rPr>
    </w:lvl>
    <w:lvl w:ilvl="3">
      <w:start w:val="0"/>
      <w:numFmt w:val="bullet"/>
      <w:lvlText w:val="•"/>
      <w:lvlJc w:val="left"/>
      <w:pPr>
        <w:ind w:left="4089" w:hanging="127"/>
      </w:pPr>
      <w:rPr>
        <w:rFonts w:hint="default"/>
      </w:rPr>
    </w:lvl>
    <w:lvl w:ilvl="4">
      <w:start w:val="0"/>
      <w:numFmt w:val="bullet"/>
      <w:lvlText w:val="•"/>
      <w:lvlJc w:val="left"/>
      <w:pPr>
        <w:ind w:left="4725" w:hanging="127"/>
      </w:pPr>
      <w:rPr>
        <w:rFonts w:hint="default"/>
      </w:rPr>
    </w:lvl>
    <w:lvl w:ilvl="5">
      <w:start w:val="0"/>
      <w:numFmt w:val="bullet"/>
      <w:lvlText w:val="•"/>
      <w:lvlJc w:val="left"/>
      <w:pPr>
        <w:ind w:left="5362" w:hanging="127"/>
      </w:pPr>
      <w:rPr>
        <w:rFonts w:hint="default"/>
      </w:rPr>
    </w:lvl>
    <w:lvl w:ilvl="6">
      <w:start w:val="0"/>
      <w:numFmt w:val="bullet"/>
      <w:lvlText w:val="•"/>
      <w:lvlJc w:val="left"/>
      <w:pPr>
        <w:ind w:left="5998" w:hanging="127"/>
      </w:pPr>
      <w:rPr>
        <w:rFonts w:hint="default"/>
      </w:rPr>
    </w:lvl>
    <w:lvl w:ilvl="7">
      <w:start w:val="0"/>
      <w:numFmt w:val="bullet"/>
      <w:lvlText w:val="•"/>
      <w:lvlJc w:val="left"/>
      <w:pPr>
        <w:ind w:left="6635" w:hanging="127"/>
      </w:pPr>
      <w:rPr>
        <w:rFonts w:hint="default"/>
      </w:rPr>
    </w:lvl>
    <w:lvl w:ilvl="8">
      <w:start w:val="0"/>
      <w:numFmt w:val="bullet"/>
      <w:lvlText w:val="•"/>
      <w:lvlJc w:val="left"/>
      <w:pPr>
        <w:ind w:left="7271" w:hanging="127"/>
      </w:pPr>
      <w:rPr>
        <w:rFonts w:hint="default"/>
      </w:rPr>
    </w:lvl>
  </w:abstractNum>
  <w:abstractNum w:abstractNumId="34">
    <w:multiLevelType w:val="hybridMultilevel"/>
    <w:lvl w:ilvl="0">
      <w:start w:val="0"/>
      <w:numFmt w:val="bullet"/>
      <w:lvlText w:val=""/>
      <w:lvlJc w:val="left"/>
      <w:pPr>
        <w:ind w:left="2061" w:hanging="189"/>
      </w:pPr>
      <w:rPr>
        <w:rFonts w:hint="default" w:ascii="Symbol" w:hAnsi="Symbol" w:eastAsia="Symbol" w:cs="Symbol"/>
        <w:color w:val="231F20"/>
        <w:w w:val="100"/>
        <w:sz w:val="20"/>
        <w:szCs w:val="20"/>
      </w:rPr>
    </w:lvl>
    <w:lvl w:ilvl="1">
      <w:start w:val="0"/>
      <w:numFmt w:val="bullet"/>
      <w:lvlText w:val="•"/>
      <w:lvlJc w:val="left"/>
      <w:pPr>
        <w:ind w:left="2708" w:hanging="189"/>
      </w:pPr>
      <w:rPr>
        <w:rFonts w:hint="default"/>
      </w:rPr>
    </w:lvl>
    <w:lvl w:ilvl="2">
      <w:start w:val="0"/>
      <w:numFmt w:val="bullet"/>
      <w:lvlText w:val="•"/>
      <w:lvlJc w:val="left"/>
      <w:pPr>
        <w:ind w:left="3356" w:hanging="189"/>
      </w:pPr>
      <w:rPr>
        <w:rFonts w:hint="default"/>
      </w:rPr>
    </w:lvl>
    <w:lvl w:ilvl="3">
      <w:start w:val="0"/>
      <w:numFmt w:val="bullet"/>
      <w:lvlText w:val="•"/>
      <w:lvlJc w:val="left"/>
      <w:pPr>
        <w:ind w:left="4005" w:hanging="189"/>
      </w:pPr>
      <w:rPr>
        <w:rFonts w:hint="default"/>
      </w:rPr>
    </w:lvl>
    <w:lvl w:ilvl="4">
      <w:start w:val="0"/>
      <w:numFmt w:val="bullet"/>
      <w:lvlText w:val="•"/>
      <w:lvlJc w:val="left"/>
      <w:pPr>
        <w:ind w:left="4653" w:hanging="189"/>
      </w:pPr>
      <w:rPr>
        <w:rFonts w:hint="default"/>
      </w:rPr>
    </w:lvl>
    <w:lvl w:ilvl="5">
      <w:start w:val="0"/>
      <w:numFmt w:val="bullet"/>
      <w:lvlText w:val="•"/>
      <w:lvlJc w:val="left"/>
      <w:pPr>
        <w:ind w:left="5302" w:hanging="189"/>
      </w:pPr>
      <w:rPr>
        <w:rFonts w:hint="default"/>
      </w:rPr>
    </w:lvl>
    <w:lvl w:ilvl="6">
      <w:start w:val="0"/>
      <w:numFmt w:val="bullet"/>
      <w:lvlText w:val="•"/>
      <w:lvlJc w:val="left"/>
      <w:pPr>
        <w:ind w:left="5950" w:hanging="189"/>
      </w:pPr>
      <w:rPr>
        <w:rFonts w:hint="default"/>
      </w:rPr>
    </w:lvl>
    <w:lvl w:ilvl="7">
      <w:start w:val="0"/>
      <w:numFmt w:val="bullet"/>
      <w:lvlText w:val="•"/>
      <w:lvlJc w:val="left"/>
      <w:pPr>
        <w:ind w:left="6599" w:hanging="189"/>
      </w:pPr>
      <w:rPr>
        <w:rFonts w:hint="default"/>
      </w:rPr>
    </w:lvl>
    <w:lvl w:ilvl="8">
      <w:start w:val="0"/>
      <w:numFmt w:val="bullet"/>
      <w:lvlText w:val="•"/>
      <w:lvlJc w:val="left"/>
      <w:pPr>
        <w:ind w:left="7247" w:hanging="189"/>
      </w:pPr>
      <w:rPr>
        <w:rFonts w:hint="default"/>
      </w:rPr>
    </w:lvl>
  </w:abstractNum>
  <w:abstractNum w:abstractNumId="32">
    <w:multiLevelType w:val="hybridMultilevel"/>
    <w:lvl w:ilvl="0">
      <w:start w:val="0"/>
      <w:numFmt w:val="bullet"/>
      <w:lvlText w:val=""/>
      <w:lvlJc w:val="left"/>
      <w:pPr>
        <w:ind w:left="1721" w:hanging="141"/>
      </w:pPr>
      <w:rPr>
        <w:rFonts w:hint="default" w:ascii="Symbol" w:hAnsi="Symbol" w:eastAsia="Symbol" w:cs="Symbol"/>
        <w:color w:val="231F20"/>
        <w:w w:val="100"/>
        <w:sz w:val="20"/>
        <w:szCs w:val="20"/>
      </w:rPr>
    </w:lvl>
    <w:lvl w:ilvl="1">
      <w:start w:val="0"/>
      <w:numFmt w:val="bullet"/>
      <w:lvlText w:val="•"/>
      <w:lvlJc w:val="left"/>
      <w:pPr>
        <w:ind w:left="2402" w:hanging="141"/>
      </w:pPr>
      <w:rPr>
        <w:rFonts w:hint="default"/>
      </w:rPr>
    </w:lvl>
    <w:lvl w:ilvl="2">
      <w:start w:val="0"/>
      <w:numFmt w:val="bullet"/>
      <w:lvlText w:val="•"/>
      <w:lvlJc w:val="left"/>
      <w:pPr>
        <w:ind w:left="3084" w:hanging="141"/>
      </w:pPr>
      <w:rPr>
        <w:rFonts w:hint="default"/>
      </w:rPr>
    </w:lvl>
    <w:lvl w:ilvl="3">
      <w:start w:val="0"/>
      <w:numFmt w:val="bullet"/>
      <w:lvlText w:val="•"/>
      <w:lvlJc w:val="left"/>
      <w:pPr>
        <w:ind w:left="3767" w:hanging="141"/>
      </w:pPr>
      <w:rPr>
        <w:rFonts w:hint="default"/>
      </w:rPr>
    </w:lvl>
    <w:lvl w:ilvl="4">
      <w:start w:val="0"/>
      <w:numFmt w:val="bullet"/>
      <w:lvlText w:val="•"/>
      <w:lvlJc w:val="left"/>
      <w:pPr>
        <w:ind w:left="4449" w:hanging="141"/>
      </w:pPr>
      <w:rPr>
        <w:rFonts w:hint="default"/>
      </w:rPr>
    </w:lvl>
    <w:lvl w:ilvl="5">
      <w:start w:val="0"/>
      <w:numFmt w:val="bullet"/>
      <w:lvlText w:val="•"/>
      <w:lvlJc w:val="left"/>
      <w:pPr>
        <w:ind w:left="5132" w:hanging="141"/>
      </w:pPr>
      <w:rPr>
        <w:rFonts w:hint="default"/>
      </w:rPr>
    </w:lvl>
    <w:lvl w:ilvl="6">
      <w:start w:val="0"/>
      <w:numFmt w:val="bullet"/>
      <w:lvlText w:val="•"/>
      <w:lvlJc w:val="left"/>
      <w:pPr>
        <w:ind w:left="5814" w:hanging="141"/>
      </w:pPr>
      <w:rPr>
        <w:rFonts w:hint="default"/>
      </w:rPr>
    </w:lvl>
    <w:lvl w:ilvl="7">
      <w:start w:val="0"/>
      <w:numFmt w:val="bullet"/>
      <w:lvlText w:val="•"/>
      <w:lvlJc w:val="left"/>
      <w:pPr>
        <w:ind w:left="6497" w:hanging="141"/>
      </w:pPr>
      <w:rPr>
        <w:rFonts w:hint="default"/>
      </w:rPr>
    </w:lvl>
    <w:lvl w:ilvl="8">
      <w:start w:val="0"/>
      <w:numFmt w:val="bullet"/>
      <w:lvlText w:val="•"/>
      <w:lvlJc w:val="left"/>
      <w:pPr>
        <w:ind w:left="7179" w:hanging="141"/>
      </w:pPr>
      <w:rPr>
        <w:rFonts w:hint="default"/>
      </w:rPr>
    </w:lvl>
  </w:abstractNum>
  <w:abstractNum w:abstractNumId="30">
    <w:multiLevelType w:val="hybridMultilevel"/>
    <w:lvl w:ilvl="0">
      <w:start w:val="1"/>
      <w:numFmt w:val="decimal"/>
      <w:lvlText w:val="(%1)"/>
      <w:lvlJc w:val="left"/>
      <w:pPr>
        <w:ind w:left="1721" w:hanging="303"/>
        <w:jc w:val="left"/>
      </w:pPr>
      <w:rPr>
        <w:rFonts w:hint="default" w:ascii="Georgia" w:hAnsi="Georgia" w:eastAsia="Georgia" w:cs="Georgia"/>
        <w:color w:val="231F20"/>
        <w:w w:val="100"/>
        <w:sz w:val="20"/>
        <w:szCs w:val="20"/>
      </w:rPr>
    </w:lvl>
    <w:lvl w:ilvl="1">
      <w:start w:val="0"/>
      <w:numFmt w:val="bullet"/>
      <w:lvlText w:val="•"/>
      <w:lvlJc w:val="left"/>
      <w:pPr>
        <w:ind w:left="2402" w:hanging="303"/>
      </w:pPr>
      <w:rPr>
        <w:rFonts w:hint="default"/>
      </w:rPr>
    </w:lvl>
    <w:lvl w:ilvl="2">
      <w:start w:val="0"/>
      <w:numFmt w:val="bullet"/>
      <w:lvlText w:val="•"/>
      <w:lvlJc w:val="left"/>
      <w:pPr>
        <w:ind w:left="3084" w:hanging="303"/>
      </w:pPr>
      <w:rPr>
        <w:rFonts w:hint="default"/>
      </w:rPr>
    </w:lvl>
    <w:lvl w:ilvl="3">
      <w:start w:val="0"/>
      <w:numFmt w:val="bullet"/>
      <w:lvlText w:val="•"/>
      <w:lvlJc w:val="left"/>
      <w:pPr>
        <w:ind w:left="3767" w:hanging="303"/>
      </w:pPr>
      <w:rPr>
        <w:rFonts w:hint="default"/>
      </w:rPr>
    </w:lvl>
    <w:lvl w:ilvl="4">
      <w:start w:val="0"/>
      <w:numFmt w:val="bullet"/>
      <w:lvlText w:val="•"/>
      <w:lvlJc w:val="left"/>
      <w:pPr>
        <w:ind w:left="4449" w:hanging="303"/>
      </w:pPr>
      <w:rPr>
        <w:rFonts w:hint="default"/>
      </w:rPr>
    </w:lvl>
    <w:lvl w:ilvl="5">
      <w:start w:val="0"/>
      <w:numFmt w:val="bullet"/>
      <w:lvlText w:val="•"/>
      <w:lvlJc w:val="left"/>
      <w:pPr>
        <w:ind w:left="5132" w:hanging="303"/>
      </w:pPr>
      <w:rPr>
        <w:rFonts w:hint="default"/>
      </w:rPr>
    </w:lvl>
    <w:lvl w:ilvl="6">
      <w:start w:val="0"/>
      <w:numFmt w:val="bullet"/>
      <w:lvlText w:val="•"/>
      <w:lvlJc w:val="left"/>
      <w:pPr>
        <w:ind w:left="5814" w:hanging="303"/>
      </w:pPr>
      <w:rPr>
        <w:rFonts w:hint="default"/>
      </w:rPr>
    </w:lvl>
    <w:lvl w:ilvl="7">
      <w:start w:val="0"/>
      <w:numFmt w:val="bullet"/>
      <w:lvlText w:val="•"/>
      <w:lvlJc w:val="left"/>
      <w:pPr>
        <w:ind w:left="6497" w:hanging="303"/>
      </w:pPr>
      <w:rPr>
        <w:rFonts w:hint="default"/>
      </w:rPr>
    </w:lvl>
    <w:lvl w:ilvl="8">
      <w:start w:val="0"/>
      <w:numFmt w:val="bullet"/>
      <w:lvlText w:val="•"/>
      <w:lvlJc w:val="left"/>
      <w:pPr>
        <w:ind w:left="7179" w:hanging="303"/>
      </w:pPr>
      <w:rPr>
        <w:rFonts w:hint="default"/>
      </w:rPr>
    </w:lvl>
  </w:abstractNum>
  <w:abstractNum w:abstractNumId="28">
    <w:multiLevelType w:val="hybridMultilevel"/>
    <w:lvl w:ilvl="0">
      <w:start w:val="0"/>
      <w:numFmt w:val="bullet"/>
      <w:lvlText w:val=""/>
      <w:lvlJc w:val="left"/>
      <w:pPr>
        <w:ind w:left="1721" w:hanging="150"/>
      </w:pPr>
      <w:rPr>
        <w:rFonts w:hint="default" w:ascii="Symbol" w:hAnsi="Symbol" w:eastAsia="Symbol" w:cs="Symbol"/>
        <w:color w:val="231F20"/>
        <w:w w:val="100"/>
        <w:sz w:val="20"/>
        <w:szCs w:val="20"/>
      </w:rPr>
    </w:lvl>
    <w:lvl w:ilvl="1">
      <w:start w:val="0"/>
      <w:numFmt w:val="bullet"/>
      <w:lvlText w:val="•"/>
      <w:lvlJc w:val="left"/>
      <w:pPr>
        <w:ind w:left="2402" w:hanging="150"/>
      </w:pPr>
      <w:rPr>
        <w:rFonts w:hint="default"/>
      </w:rPr>
    </w:lvl>
    <w:lvl w:ilvl="2">
      <w:start w:val="0"/>
      <w:numFmt w:val="bullet"/>
      <w:lvlText w:val="•"/>
      <w:lvlJc w:val="left"/>
      <w:pPr>
        <w:ind w:left="3084" w:hanging="150"/>
      </w:pPr>
      <w:rPr>
        <w:rFonts w:hint="default"/>
      </w:rPr>
    </w:lvl>
    <w:lvl w:ilvl="3">
      <w:start w:val="0"/>
      <w:numFmt w:val="bullet"/>
      <w:lvlText w:val="•"/>
      <w:lvlJc w:val="left"/>
      <w:pPr>
        <w:ind w:left="3767" w:hanging="150"/>
      </w:pPr>
      <w:rPr>
        <w:rFonts w:hint="default"/>
      </w:rPr>
    </w:lvl>
    <w:lvl w:ilvl="4">
      <w:start w:val="0"/>
      <w:numFmt w:val="bullet"/>
      <w:lvlText w:val="•"/>
      <w:lvlJc w:val="left"/>
      <w:pPr>
        <w:ind w:left="4449" w:hanging="150"/>
      </w:pPr>
      <w:rPr>
        <w:rFonts w:hint="default"/>
      </w:rPr>
    </w:lvl>
    <w:lvl w:ilvl="5">
      <w:start w:val="0"/>
      <w:numFmt w:val="bullet"/>
      <w:lvlText w:val="•"/>
      <w:lvlJc w:val="left"/>
      <w:pPr>
        <w:ind w:left="5132" w:hanging="150"/>
      </w:pPr>
      <w:rPr>
        <w:rFonts w:hint="default"/>
      </w:rPr>
    </w:lvl>
    <w:lvl w:ilvl="6">
      <w:start w:val="0"/>
      <w:numFmt w:val="bullet"/>
      <w:lvlText w:val="•"/>
      <w:lvlJc w:val="left"/>
      <w:pPr>
        <w:ind w:left="5814" w:hanging="150"/>
      </w:pPr>
      <w:rPr>
        <w:rFonts w:hint="default"/>
      </w:rPr>
    </w:lvl>
    <w:lvl w:ilvl="7">
      <w:start w:val="0"/>
      <w:numFmt w:val="bullet"/>
      <w:lvlText w:val="•"/>
      <w:lvlJc w:val="left"/>
      <w:pPr>
        <w:ind w:left="6497" w:hanging="150"/>
      </w:pPr>
      <w:rPr>
        <w:rFonts w:hint="default"/>
      </w:rPr>
    </w:lvl>
    <w:lvl w:ilvl="8">
      <w:start w:val="0"/>
      <w:numFmt w:val="bullet"/>
      <w:lvlText w:val="•"/>
      <w:lvlJc w:val="left"/>
      <w:pPr>
        <w:ind w:left="7179" w:hanging="150"/>
      </w:pPr>
      <w:rPr>
        <w:rFonts w:hint="default"/>
      </w:rPr>
    </w:lvl>
  </w:abstractNum>
  <w:abstractNum w:abstractNumId="3">
    <w:multiLevelType w:val="hybridMultilevel"/>
    <w:lvl w:ilvl="0">
      <w:start w:val="1"/>
      <w:numFmt w:val="lowerLetter"/>
      <w:lvlText w:val="%1)"/>
      <w:lvlJc w:val="left"/>
      <w:pPr>
        <w:ind w:left="1721" w:hanging="242"/>
        <w:jc w:val="right"/>
      </w:pPr>
      <w:rPr>
        <w:rFonts w:hint="default" w:ascii="Georgia" w:hAnsi="Georgia" w:eastAsia="Georgia" w:cs="Georgia"/>
        <w:color w:val="231F20"/>
        <w:w w:val="100"/>
        <w:sz w:val="20"/>
        <w:szCs w:val="20"/>
      </w:rPr>
    </w:lvl>
    <w:lvl w:ilvl="1">
      <w:start w:val="0"/>
      <w:numFmt w:val="bullet"/>
      <w:lvlText w:val="•"/>
      <w:lvlJc w:val="left"/>
      <w:pPr>
        <w:ind w:left="2402" w:hanging="242"/>
      </w:pPr>
      <w:rPr>
        <w:rFonts w:hint="default"/>
      </w:rPr>
    </w:lvl>
    <w:lvl w:ilvl="2">
      <w:start w:val="0"/>
      <w:numFmt w:val="bullet"/>
      <w:lvlText w:val="•"/>
      <w:lvlJc w:val="left"/>
      <w:pPr>
        <w:ind w:left="3084" w:hanging="242"/>
      </w:pPr>
      <w:rPr>
        <w:rFonts w:hint="default"/>
      </w:rPr>
    </w:lvl>
    <w:lvl w:ilvl="3">
      <w:start w:val="0"/>
      <w:numFmt w:val="bullet"/>
      <w:lvlText w:val="•"/>
      <w:lvlJc w:val="left"/>
      <w:pPr>
        <w:ind w:left="3767" w:hanging="242"/>
      </w:pPr>
      <w:rPr>
        <w:rFonts w:hint="default"/>
      </w:rPr>
    </w:lvl>
    <w:lvl w:ilvl="4">
      <w:start w:val="0"/>
      <w:numFmt w:val="bullet"/>
      <w:lvlText w:val="•"/>
      <w:lvlJc w:val="left"/>
      <w:pPr>
        <w:ind w:left="4449" w:hanging="242"/>
      </w:pPr>
      <w:rPr>
        <w:rFonts w:hint="default"/>
      </w:rPr>
    </w:lvl>
    <w:lvl w:ilvl="5">
      <w:start w:val="0"/>
      <w:numFmt w:val="bullet"/>
      <w:lvlText w:val="•"/>
      <w:lvlJc w:val="left"/>
      <w:pPr>
        <w:ind w:left="5132" w:hanging="242"/>
      </w:pPr>
      <w:rPr>
        <w:rFonts w:hint="default"/>
      </w:rPr>
    </w:lvl>
    <w:lvl w:ilvl="6">
      <w:start w:val="0"/>
      <w:numFmt w:val="bullet"/>
      <w:lvlText w:val="•"/>
      <w:lvlJc w:val="left"/>
      <w:pPr>
        <w:ind w:left="5814" w:hanging="242"/>
      </w:pPr>
      <w:rPr>
        <w:rFonts w:hint="default"/>
      </w:rPr>
    </w:lvl>
    <w:lvl w:ilvl="7">
      <w:start w:val="0"/>
      <w:numFmt w:val="bullet"/>
      <w:lvlText w:val="•"/>
      <w:lvlJc w:val="left"/>
      <w:pPr>
        <w:ind w:left="6497" w:hanging="242"/>
      </w:pPr>
      <w:rPr>
        <w:rFonts w:hint="default"/>
      </w:rPr>
    </w:lvl>
    <w:lvl w:ilvl="8">
      <w:start w:val="0"/>
      <w:numFmt w:val="bullet"/>
      <w:lvlText w:val="•"/>
      <w:lvlJc w:val="left"/>
      <w:pPr>
        <w:ind w:left="7179" w:hanging="242"/>
      </w:pPr>
      <w:rPr>
        <w:rFonts w:hint="default"/>
      </w:rPr>
    </w:lvl>
  </w:abstractNum>
  <w:abstractNum w:abstractNumId="1">
    <w:multiLevelType w:val="hybridMultilevel"/>
    <w:lvl w:ilvl="0">
      <w:start w:val="1"/>
      <w:numFmt w:val="decimal"/>
      <w:lvlText w:val="%1."/>
      <w:lvlJc w:val="left"/>
      <w:pPr>
        <w:ind w:left="2957" w:hanging="244"/>
        <w:jc w:val="left"/>
      </w:pPr>
      <w:rPr>
        <w:rFonts w:hint="default" w:ascii="Calibri" w:hAnsi="Calibri" w:eastAsia="Calibri" w:cs="Calibri"/>
        <w:b/>
        <w:bCs/>
        <w:color w:val="939598"/>
        <w:spacing w:val="-1"/>
        <w:w w:val="84"/>
        <w:sz w:val="28"/>
        <w:szCs w:val="28"/>
      </w:rPr>
    </w:lvl>
    <w:lvl w:ilvl="1">
      <w:start w:val="0"/>
      <w:numFmt w:val="bullet"/>
      <w:lvlText w:val="•"/>
      <w:lvlJc w:val="left"/>
      <w:pPr>
        <w:ind w:left="3518" w:hanging="244"/>
      </w:pPr>
      <w:rPr>
        <w:rFonts w:hint="default"/>
      </w:rPr>
    </w:lvl>
    <w:lvl w:ilvl="2">
      <w:start w:val="0"/>
      <w:numFmt w:val="bullet"/>
      <w:lvlText w:val="•"/>
      <w:lvlJc w:val="left"/>
      <w:pPr>
        <w:ind w:left="4076" w:hanging="244"/>
      </w:pPr>
      <w:rPr>
        <w:rFonts w:hint="default"/>
      </w:rPr>
    </w:lvl>
    <w:lvl w:ilvl="3">
      <w:start w:val="0"/>
      <w:numFmt w:val="bullet"/>
      <w:lvlText w:val="•"/>
      <w:lvlJc w:val="left"/>
      <w:pPr>
        <w:ind w:left="4635" w:hanging="244"/>
      </w:pPr>
      <w:rPr>
        <w:rFonts w:hint="default"/>
      </w:rPr>
    </w:lvl>
    <w:lvl w:ilvl="4">
      <w:start w:val="0"/>
      <w:numFmt w:val="bullet"/>
      <w:lvlText w:val="•"/>
      <w:lvlJc w:val="left"/>
      <w:pPr>
        <w:ind w:left="5193" w:hanging="244"/>
      </w:pPr>
      <w:rPr>
        <w:rFonts w:hint="default"/>
      </w:rPr>
    </w:lvl>
    <w:lvl w:ilvl="5">
      <w:start w:val="0"/>
      <w:numFmt w:val="bullet"/>
      <w:lvlText w:val="•"/>
      <w:lvlJc w:val="left"/>
      <w:pPr>
        <w:ind w:left="5752" w:hanging="244"/>
      </w:pPr>
      <w:rPr>
        <w:rFonts w:hint="default"/>
      </w:rPr>
    </w:lvl>
    <w:lvl w:ilvl="6">
      <w:start w:val="0"/>
      <w:numFmt w:val="bullet"/>
      <w:lvlText w:val="•"/>
      <w:lvlJc w:val="left"/>
      <w:pPr>
        <w:ind w:left="6310" w:hanging="244"/>
      </w:pPr>
      <w:rPr>
        <w:rFonts w:hint="default"/>
      </w:rPr>
    </w:lvl>
    <w:lvl w:ilvl="7">
      <w:start w:val="0"/>
      <w:numFmt w:val="bullet"/>
      <w:lvlText w:val="•"/>
      <w:lvlJc w:val="left"/>
      <w:pPr>
        <w:ind w:left="6869" w:hanging="244"/>
      </w:pPr>
      <w:rPr>
        <w:rFonts w:hint="default"/>
      </w:rPr>
    </w:lvl>
    <w:lvl w:ilvl="8">
      <w:start w:val="0"/>
      <w:numFmt w:val="bullet"/>
      <w:lvlText w:val="•"/>
      <w:lvlJc w:val="left"/>
      <w:pPr>
        <w:ind w:left="7427" w:hanging="244"/>
      </w:pPr>
      <w:rPr>
        <w:rFonts w:hint="default"/>
      </w:rPr>
    </w:lvl>
  </w:abstractNum>
  <w:abstractNum w:abstractNumId="86">
    <w:multiLevelType w:val="hybridMultilevel"/>
    <w:lvl w:ilvl="0">
      <w:start w:val="211"/>
      <w:numFmt w:val="decimal"/>
      <w:lvlText w:val="%1"/>
      <w:lvlJc w:val="left"/>
      <w:pPr>
        <w:ind w:left="2061" w:hanging="369"/>
        <w:jc w:val="left"/>
      </w:pPr>
      <w:rPr>
        <w:rFonts w:hint="default" w:ascii="Georgia" w:hAnsi="Georgia" w:eastAsia="Georgia" w:cs="Georgia"/>
        <w:color w:val="010202"/>
        <w:spacing w:val="-12"/>
        <w:w w:val="99"/>
        <w:sz w:val="14"/>
        <w:szCs w:val="14"/>
      </w:rPr>
    </w:lvl>
    <w:lvl w:ilvl="1">
      <w:start w:val="0"/>
      <w:numFmt w:val="bullet"/>
      <w:lvlText w:val="•"/>
      <w:lvlJc w:val="left"/>
      <w:pPr>
        <w:ind w:left="2708" w:hanging="369"/>
      </w:pPr>
      <w:rPr>
        <w:rFonts w:hint="default"/>
      </w:rPr>
    </w:lvl>
    <w:lvl w:ilvl="2">
      <w:start w:val="0"/>
      <w:numFmt w:val="bullet"/>
      <w:lvlText w:val="•"/>
      <w:lvlJc w:val="left"/>
      <w:pPr>
        <w:ind w:left="3356" w:hanging="369"/>
      </w:pPr>
      <w:rPr>
        <w:rFonts w:hint="default"/>
      </w:rPr>
    </w:lvl>
    <w:lvl w:ilvl="3">
      <w:start w:val="0"/>
      <w:numFmt w:val="bullet"/>
      <w:lvlText w:val="•"/>
      <w:lvlJc w:val="left"/>
      <w:pPr>
        <w:ind w:left="4005" w:hanging="369"/>
      </w:pPr>
      <w:rPr>
        <w:rFonts w:hint="default"/>
      </w:rPr>
    </w:lvl>
    <w:lvl w:ilvl="4">
      <w:start w:val="0"/>
      <w:numFmt w:val="bullet"/>
      <w:lvlText w:val="•"/>
      <w:lvlJc w:val="left"/>
      <w:pPr>
        <w:ind w:left="4653" w:hanging="369"/>
      </w:pPr>
      <w:rPr>
        <w:rFonts w:hint="default"/>
      </w:rPr>
    </w:lvl>
    <w:lvl w:ilvl="5">
      <w:start w:val="0"/>
      <w:numFmt w:val="bullet"/>
      <w:lvlText w:val="•"/>
      <w:lvlJc w:val="left"/>
      <w:pPr>
        <w:ind w:left="5302" w:hanging="369"/>
      </w:pPr>
      <w:rPr>
        <w:rFonts w:hint="default"/>
      </w:rPr>
    </w:lvl>
    <w:lvl w:ilvl="6">
      <w:start w:val="0"/>
      <w:numFmt w:val="bullet"/>
      <w:lvlText w:val="•"/>
      <w:lvlJc w:val="left"/>
      <w:pPr>
        <w:ind w:left="5950" w:hanging="369"/>
      </w:pPr>
      <w:rPr>
        <w:rFonts w:hint="default"/>
      </w:rPr>
    </w:lvl>
    <w:lvl w:ilvl="7">
      <w:start w:val="0"/>
      <w:numFmt w:val="bullet"/>
      <w:lvlText w:val="•"/>
      <w:lvlJc w:val="left"/>
      <w:pPr>
        <w:ind w:left="6599" w:hanging="369"/>
      </w:pPr>
      <w:rPr>
        <w:rFonts w:hint="default"/>
      </w:rPr>
    </w:lvl>
    <w:lvl w:ilvl="8">
      <w:start w:val="0"/>
      <w:numFmt w:val="bullet"/>
      <w:lvlText w:val="•"/>
      <w:lvlJc w:val="left"/>
      <w:pPr>
        <w:ind w:left="7247" w:hanging="369"/>
      </w:pPr>
      <w:rPr>
        <w:rFonts w:hint="default"/>
      </w:rPr>
    </w:lvl>
  </w:abstractNum>
  <w:abstractNum w:abstractNumId="85">
    <w:multiLevelType w:val="hybridMultilevel"/>
    <w:lvl w:ilvl="0">
      <w:start w:val="204"/>
      <w:numFmt w:val="decimal"/>
      <w:lvlText w:val="%1"/>
      <w:lvlJc w:val="left"/>
      <w:pPr>
        <w:ind w:left="2061" w:hanging="444"/>
        <w:jc w:val="left"/>
      </w:pPr>
      <w:rPr>
        <w:rFonts w:hint="default"/>
        <w:w w:val="80"/>
      </w:rPr>
    </w:lvl>
    <w:lvl w:ilvl="1">
      <w:start w:val="0"/>
      <w:numFmt w:val="bullet"/>
      <w:lvlText w:val="•"/>
      <w:lvlJc w:val="left"/>
      <w:pPr>
        <w:ind w:left="2708" w:hanging="444"/>
      </w:pPr>
      <w:rPr>
        <w:rFonts w:hint="default"/>
      </w:rPr>
    </w:lvl>
    <w:lvl w:ilvl="2">
      <w:start w:val="0"/>
      <w:numFmt w:val="bullet"/>
      <w:lvlText w:val="•"/>
      <w:lvlJc w:val="left"/>
      <w:pPr>
        <w:ind w:left="3356" w:hanging="444"/>
      </w:pPr>
      <w:rPr>
        <w:rFonts w:hint="default"/>
      </w:rPr>
    </w:lvl>
    <w:lvl w:ilvl="3">
      <w:start w:val="0"/>
      <w:numFmt w:val="bullet"/>
      <w:lvlText w:val="•"/>
      <w:lvlJc w:val="left"/>
      <w:pPr>
        <w:ind w:left="4005" w:hanging="444"/>
      </w:pPr>
      <w:rPr>
        <w:rFonts w:hint="default"/>
      </w:rPr>
    </w:lvl>
    <w:lvl w:ilvl="4">
      <w:start w:val="0"/>
      <w:numFmt w:val="bullet"/>
      <w:lvlText w:val="•"/>
      <w:lvlJc w:val="left"/>
      <w:pPr>
        <w:ind w:left="4653" w:hanging="444"/>
      </w:pPr>
      <w:rPr>
        <w:rFonts w:hint="default"/>
      </w:rPr>
    </w:lvl>
    <w:lvl w:ilvl="5">
      <w:start w:val="0"/>
      <w:numFmt w:val="bullet"/>
      <w:lvlText w:val="•"/>
      <w:lvlJc w:val="left"/>
      <w:pPr>
        <w:ind w:left="5302" w:hanging="444"/>
      </w:pPr>
      <w:rPr>
        <w:rFonts w:hint="default"/>
      </w:rPr>
    </w:lvl>
    <w:lvl w:ilvl="6">
      <w:start w:val="0"/>
      <w:numFmt w:val="bullet"/>
      <w:lvlText w:val="•"/>
      <w:lvlJc w:val="left"/>
      <w:pPr>
        <w:ind w:left="5950" w:hanging="444"/>
      </w:pPr>
      <w:rPr>
        <w:rFonts w:hint="default"/>
      </w:rPr>
    </w:lvl>
    <w:lvl w:ilvl="7">
      <w:start w:val="0"/>
      <w:numFmt w:val="bullet"/>
      <w:lvlText w:val="•"/>
      <w:lvlJc w:val="left"/>
      <w:pPr>
        <w:ind w:left="6599" w:hanging="444"/>
      </w:pPr>
      <w:rPr>
        <w:rFonts w:hint="default"/>
      </w:rPr>
    </w:lvl>
    <w:lvl w:ilvl="8">
      <w:start w:val="0"/>
      <w:numFmt w:val="bullet"/>
      <w:lvlText w:val="•"/>
      <w:lvlJc w:val="left"/>
      <w:pPr>
        <w:ind w:left="7247" w:hanging="444"/>
      </w:pPr>
      <w:rPr>
        <w:rFonts w:hint="default"/>
      </w:rPr>
    </w:lvl>
  </w:abstractNum>
  <w:abstractNum w:abstractNumId="84">
    <w:multiLevelType w:val="hybridMultilevel"/>
    <w:lvl w:ilvl="0">
      <w:start w:val="202"/>
      <w:numFmt w:val="decimal"/>
      <w:lvlText w:val="%1"/>
      <w:lvlJc w:val="left"/>
      <w:pPr>
        <w:ind w:left="2061" w:hanging="442"/>
        <w:jc w:val="left"/>
      </w:pPr>
      <w:rPr>
        <w:rFonts w:hint="default"/>
        <w:w w:val="80"/>
      </w:rPr>
    </w:lvl>
    <w:lvl w:ilvl="1">
      <w:start w:val="0"/>
      <w:numFmt w:val="bullet"/>
      <w:lvlText w:val="•"/>
      <w:lvlJc w:val="left"/>
      <w:pPr>
        <w:ind w:left="2708" w:hanging="442"/>
      </w:pPr>
      <w:rPr>
        <w:rFonts w:hint="default"/>
      </w:rPr>
    </w:lvl>
    <w:lvl w:ilvl="2">
      <w:start w:val="0"/>
      <w:numFmt w:val="bullet"/>
      <w:lvlText w:val="•"/>
      <w:lvlJc w:val="left"/>
      <w:pPr>
        <w:ind w:left="3356" w:hanging="442"/>
      </w:pPr>
      <w:rPr>
        <w:rFonts w:hint="default"/>
      </w:rPr>
    </w:lvl>
    <w:lvl w:ilvl="3">
      <w:start w:val="0"/>
      <w:numFmt w:val="bullet"/>
      <w:lvlText w:val="•"/>
      <w:lvlJc w:val="left"/>
      <w:pPr>
        <w:ind w:left="4005" w:hanging="442"/>
      </w:pPr>
      <w:rPr>
        <w:rFonts w:hint="default"/>
      </w:rPr>
    </w:lvl>
    <w:lvl w:ilvl="4">
      <w:start w:val="0"/>
      <w:numFmt w:val="bullet"/>
      <w:lvlText w:val="•"/>
      <w:lvlJc w:val="left"/>
      <w:pPr>
        <w:ind w:left="4653" w:hanging="442"/>
      </w:pPr>
      <w:rPr>
        <w:rFonts w:hint="default"/>
      </w:rPr>
    </w:lvl>
    <w:lvl w:ilvl="5">
      <w:start w:val="0"/>
      <w:numFmt w:val="bullet"/>
      <w:lvlText w:val="•"/>
      <w:lvlJc w:val="left"/>
      <w:pPr>
        <w:ind w:left="5302" w:hanging="442"/>
      </w:pPr>
      <w:rPr>
        <w:rFonts w:hint="default"/>
      </w:rPr>
    </w:lvl>
    <w:lvl w:ilvl="6">
      <w:start w:val="0"/>
      <w:numFmt w:val="bullet"/>
      <w:lvlText w:val="•"/>
      <w:lvlJc w:val="left"/>
      <w:pPr>
        <w:ind w:left="5950" w:hanging="442"/>
      </w:pPr>
      <w:rPr>
        <w:rFonts w:hint="default"/>
      </w:rPr>
    </w:lvl>
    <w:lvl w:ilvl="7">
      <w:start w:val="0"/>
      <w:numFmt w:val="bullet"/>
      <w:lvlText w:val="•"/>
      <w:lvlJc w:val="left"/>
      <w:pPr>
        <w:ind w:left="6599" w:hanging="442"/>
      </w:pPr>
      <w:rPr>
        <w:rFonts w:hint="default"/>
      </w:rPr>
    </w:lvl>
    <w:lvl w:ilvl="8">
      <w:start w:val="0"/>
      <w:numFmt w:val="bullet"/>
      <w:lvlText w:val="•"/>
      <w:lvlJc w:val="left"/>
      <w:pPr>
        <w:ind w:left="7247" w:hanging="442"/>
      </w:pPr>
      <w:rPr>
        <w:rFonts w:hint="default"/>
      </w:rPr>
    </w:lvl>
  </w:abstractNum>
  <w:abstractNum w:abstractNumId="83">
    <w:multiLevelType w:val="hybridMultilevel"/>
    <w:lvl w:ilvl="0">
      <w:start w:val="197"/>
      <w:numFmt w:val="decimal"/>
      <w:lvlText w:val="%1"/>
      <w:lvlJc w:val="left"/>
      <w:pPr>
        <w:ind w:left="2060"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82">
    <w:multiLevelType w:val="hybridMultilevel"/>
    <w:lvl w:ilvl="0">
      <w:start w:val="195"/>
      <w:numFmt w:val="decimal"/>
      <w:lvlText w:val="%1"/>
      <w:lvlJc w:val="left"/>
      <w:pPr>
        <w:ind w:left="2060" w:hanging="390"/>
        <w:jc w:val="left"/>
      </w:pPr>
      <w:rPr>
        <w:rFonts w:hint="default" w:ascii="Georgia" w:hAnsi="Georgia" w:eastAsia="Georgia" w:cs="Georgia"/>
        <w:color w:val="010202"/>
        <w:w w:val="99"/>
        <w:sz w:val="14"/>
        <w:szCs w:val="14"/>
      </w:rPr>
    </w:lvl>
    <w:lvl w:ilvl="1">
      <w:start w:val="0"/>
      <w:numFmt w:val="bullet"/>
      <w:lvlText w:val="•"/>
      <w:lvlJc w:val="left"/>
      <w:pPr>
        <w:ind w:left="2708" w:hanging="390"/>
      </w:pPr>
      <w:rPr>
        <w:rFonts w:hint="default"/>
      </w:rPr>
    </w:lvl>
    <w:lvl w:ilvl="2">
      <w:start w:val="0"/>
      <w:numFmt w:val="bullet"/>
      <w:lvlText w:val="•"/>
      <w:lvlJc w:val="left"/>
      <w:pPr>
        <w:ind w:left="3356" w:hanging="390"/>
      </w:pPr>
      <w:rPr>
        <w:rFonts w:hint="default"/>
      </w:rPr>
    </w:lvl>
    <w:lvl w:ilvl="3">
      <w:start w:val="0"/>
      <w:numFmt w:val="bullet"/>
      <w:lvlText w:val="•"/>
      <w:lvlJc w:val="left"/>
      <w:pPr>
        <w:ind w:left="4005" w:hanging="390"/>
      </w:pPr>
      <w:rPr>
        <w:rFonts w:hint="default"/>
      </w:rPr>
    </w:lvl>
    <w:lvl w:ilvl="4">
      <w:start w:val="0"/>
      <w:numFmt w:val="bullet"/>
      <w:lvlText w:val="•"/>
      <w:lvlJc w:val="left"/>
      <w:pPr>
        <w:ind w:left="4653" w:hanging="390"/>
      </w:pPr>
      <w:rPr>
        <w:rFonts w:hint="default"/>
      </w:rPr>
    </w:lvl>
    <w:lvl w:ilvl="5">
      <w:start w:val="0"/>
      <w:numFmt w:val="bullet"/>
      <w:lvlText w:val="•"/>
      <w:lvlJc w:val="left"/>
      <w:pPr>
        <w:ind w:left="5302" w:hanging="390"/>
      </w:pPr>
      <w:rPr>
        <w:rFonts w:hint="default"/>
      </w:rPr>
    </w:lvl>
    <w:lvl w:ilvl="6">
      <w:start w:val="0"/>
      <w:numFmt w:val="bullet"/>
      <w:lvlText w:val="•"/>
      <w:lvlJc w:val="left"/>
      <w:pPr>
        <w:ind w:left="5950" w:hanging="390"/>
      </w:pPr>
      <w:rPr>
        <w:rFonts w:hint="default"/>
      </w:rPr>
    </w:lvl>
    <w:lvl w:ilvl="7">
      <w:start w:val="0"/>
      <w:numFmt w:val="bullet"/>
      <w:lvlText w:val="•"/>
      <w:lvlJc w:val="left"/>
      <w:pPr>
        <w:ind w:left="6599" w:hanging="390"/>
      </w:pPr>
      <w:rPr>
        <w:rFonts w:hint="default"/>
      </w:rPr>
    </w:lvl>
    <w:lvl w:ilvl="8">
      <w:start w:val="0"/>
      <w:numFmt w:val="bullet"/>
      <w:lvlText w:val="•"/>
      <w:lvlJc w:val="left"/>
      <w:pPr>
        <w:ind w:left="7247" w:hanging="390"/>
      </w:pPr>
      <w:rPr>
        <w:rFonts w:hint="default"/>
      </w:rPr>
    </w:lvl>
  </w:abstractNum>
  <w:abstractNum w:abstractNumId="81">
    <w:multiLevelType w:val="hybridMultilevel"/>
    <w:lvl w:ilvl="0">
      <w:start w:val="192"/>
      <w:numFmt w:val="decimal"/>
      <w:lvlText w:val="%1"/>
      <w:lvlJc w:val="left"/>
      <w:pPr>
        <w:ind w:left="2061" w:hanging="340"/>
        <w:jc w:val="left"/>
      </w:pPr>
      <w:rPr>
        <w:rFonts w:hint="default" w:ascii="Georgia" w:hAnsi="Georgia" w:eastAsia="Georgia" w:cs="Georgia"/>
        <w:color w:val="010202"/>
        <w:spacing w:val="-15"/>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80">
    <w:multiLevelType w:val="hybridMultilevel"/>
    <w:lvl w:ilvl="0">
      <w:start w:val="190"/>
      <w:numFmt w:val="decimal"/>
      <w:lvlText w:val="%1"/>
      <w:lvlJc w:val="left"/>
      <w:pPr>
        <w:ind w:left="2061" w:hanging="340"/>
        <w:jc w:val="left"/>
      </w:pPr>
      <w:rPr>
        <w:rFonts w:hint="default"/>
        <w:spacing w:val="-20"/>
        <w:w w:val="9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79">
    <w:multiLevelType w:val="hybridMultilevel"/>
    <w:lvl w:ilvl="0">
      <w:start w:val="189"/>
      <w:numFmt w:val="decimal"/>
      <w:lvlText w:val="%1"/>
      <w:lvlJc w:val="left"/>
      <w:pPr>
        <w:ind w:left="2061" w:hanging="340"/>
        <w:jc w:val="left"/>
      </w:pPr>
      <w:rPr>
        <w:rFonts w:hint="default"/>
        <w:w w:val="99"/>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78">
    <w:multiLevelType w:val="hybridMultilevel"/>
    <w:lvl w:ilvl="0">
      <w:start w:val="186"/>
      <w:numFmt w:val="decimal"/>
      <w:lvlText w:val="%1"/>
      <w:lvlJc w:val="left"/>
      <w:pPr>
        <w:ind w:left="2061" w:hanging="340"/>
        <w:jc w:val="left"/>
      </w:pPr>
      <w:rPr>
        <w:rFonts w:hint="default"/>
        <w:w w:val="99"/>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77">
    <w:multiLevelType w:val="hybridMultilevel"/>
    <w:lvl w:ilvl="0">
      <w:start w:val="184"/>
      <w:numFmt w:val="decimal"/>
      <w:lvlText w:val="%1"/>
      <w:lvlJc w:val="left"/>
      <w:pPr>
        <w:ind w:left="2060"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76">
    <w:multiLevelType w:val="hybridMultilevel"/>
    <w:lvl w:ilvl="0">
      <w:start w:val="181"/>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75">
    <w:multiLevelType w:val="hybridMultilevel"/>
    <w:lvl w:ilvl="0">
      <w:start w:val="179"/>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74">
    <w:multiLevelType w:val="hybridMultilevel"/>
    <w:lvl w:ilvl="0">
      <w:start w:val="176"/>
      <w:numFmt w:val="decimal"/>
      <w:lvlText w:val="%1"/>
      <w:lvlJc w:val="left"/>
      <w:pPr>
        <w:ind w:left="2061" w:hanging="369"/>
        <w:jc w:val="left"/>
      </w:pPr>
      <w:rPr>
        <w:rFonts w:hint="default" w:ascii="Georgia" w:hAnsi="Georgia" w:eastAsia="Georgia" w:cs="Georgia"/>
        <w:color w:val="010202"/>
        <w:w w:val="99"/>
        <w:sz w:val="14"/>
        <w:szCs w:val="14"/>
      </w:rPr>
    </w:lvl>
    <w:lvl w:ilvl="1">
      <w:start w:val="0"/>
      <w:numFmt w:val="bullet"/>
      <w:lvlText w:val="•"/>
      <w:lvlJc w:val="left"/>
      <w:pPr>
        <w:ind w:left="2708" w:hanging="369"/>
      </w:pPr>
      <w:rPr>
        <w:rFonts w:hint="default"/>
      </w:rPr>
    </w:lvl>
    <w:lvl w:ilvl="2">
      <w:start w:val="0"/>
      <w:numFmt w:val="bullet"/>
      <w:lvlText w:val="•"/>
      <w:lvlJc w:val="left"/>
      <w:pPr>
        <w:ind w:left="3356" w:hanging="369"/>
      </w:pPr>
      <w:rPr>
        <w:rFonts w:hint="default"/>
      </w:rPr>
    </w:lvl>
    <w:lvl w:ilvl="3">
      <w:start w:val="0"/>
      <w:numFmt w:val="bullet"/>
      <w:lvlText w:val="•"/>
      <w:lvlJc w:val="left"/>
      <w:pPr>
        <w:ind w:left="4005" w:hanging="369"/>
      </w:pPr>
      <w:rPr>
        <w:rFonts w:hint="default"/>
      </w:rPr>
    </w:lvl>
    <w:lvl w:ilvl="4">
      <w:start w:val="0"/>
      <w:numFmt w:val="bullet"/>
      <w:lvlText w:val="•"/>
      <w:lvlJc w:val="left"/>
      <w:pPr>
        <w:ind w:left="4653" w:hanging="369"/>
      </w:pPr>
      <w:rPr>
        <w:rFonts w:hint="default"/>
      </w:rPr>
    </w:lvl>
    <w:lvl w:ilvl="5">
      <w:start w:val="0"/>
      <w:numFmt w:val="bullet"/>
      <w:lvlText w:val="•"/>
      <w:lvlJc w:val="left"/>
      <w:pPr>
        <w:ind w:left="5302" w:hanging="369"/>
      </w:pPr>
      <w:rPr>
        <w:rFonts w:hint="default"/>
      </w:rPr>
    </w:lvl>
    <w:lvl w:ilvl="6">
      <w:start w:val="0"/>
      <w:numFmt w:val="bullet"/>
      <w:lvlText w:val="•"/>
      <w:lvlJc w:val="left"/>
      <w:pPr>
        <w:ind w:left="5950" w:hanging="369"/>
      </w:pPr>
      <w:rPr>
        <w:rFonts w:hint="default"/>
      </w:rPr>
    </w:lvl>
    <w:lvl w:ilvl="7">
      <w:start w:val="0"/>
      <w:numFmt w:val="bullet"/>
      <w:lvlText w:val="•"/>
      <w:lvlJc w:val="left"/>
      <w:pPr>
        <w:ind w:left="6599" w:hanging="369"/>
      </w:pPr>
      <w:rPr>
        <w:rFonts w:hint="default"/>
      </w:rPr>
    </w:lvl>
    <w:lvl w:ilvl="8">
      <w:start w:val="0"/>
      <w:numFmt w:val="bullet"/>
      <w:lvlText w:val="•"/>
      <w:lvlJc w:val="left"/>
      <w:pPr>
        <w:ind w:left="7247" w:hanging="369"/>
      </w:pPr>
      <w:rPr>
        <w:rFonts w:hint="default"/>
      </w:rPr>
    </w:lvl>
  </w:abstractNum>
  <w:abstractNum w:abstractNumId="73">
    <w:multiLevelType w:val="hybridMultilevel"/>
    <w:lvl w:ilvl="0">
      <w:start w:val="174"/>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72">
    <w:multiLevelType w:val="hybridMultilevel"/>
    <w:lvl w:ilvl="0">
      <w:start w:val="7"/>
      <w:numFmt w:val="decimal"/>
      <w:lvlText w:val="%1"/>
      <w:lvlJc w:val="left"/>
      <w:pPr>
        <w:ind w:left="2117" w:hanging="397"/>
        <w:jc w:val="left"/>
      </w:pPr>
      <w:rPr>
        <w:rFonts w:hint="default"/>
      </w:rPr>
    </w:lvl>
    <w:lvl w:ilvl="1">
      <w:start w:val="1"/>
      <w:numFmt w:val="decimal"/>
      <w:lvlText w:val="%1.%2."/>
      <w:lvlJc w:val="left"/>
      <w:pPr>
        <w:ind w:left="1721" w:hanging="397"/>
        <w:jc w:val="left"/>
      </w:pPr>
      <w:rPr>
        <w:rFonts w:hint="default"/>
        <w:b/>
        <w:bCs/>
        <w:spacing w:val="-1"/>
        <w:w w:val="84"/>
      </w:rPr>
    </w:lvl>
    <w:lvl w:ilvl="2">
      <w:start w:val="0"/>
      <w:numFmt w:val="bullet"/>
      <w:lvlText w:val="•"/>
      <w:lvlJc w:val="left"/>
      <w:pPr>
        <w:ind w:left="2240" w:hanging="397"/>
      </w:pPr>
      <w:rPr>
        <w:rFonts w:hint="default"/>
      </w:rPr>
    </w:lvl>
    <w:lvl w:ilvl="3">
      <w:start w:val="0"/>
      <w:numFmt w:val="bullet"/>
      <w:lvlText w:val="•"/>
      <w:lvlJc w:val="left"/>
      <w:pPr>
        <w:ind w:left="3028" w:hanging="397"/>
      </w:pPr>
      <w:rPr>
        <w:rFonts w:hint="default"/>
      </w:rPr>
    </w:lvl>
    <w:lvl w:ilvl="4">
      <w:start w:val="0"/>
      <w:numFmt w:val="bullet"/>
      <w:lvlText w:val="•"/>
      <w:lvlJc w:val="left"/>
      <w:pPr>
        <w:ind w:left="3816" w:hanging="397"/>
      </w:pPr>
      <w:rPr>
        <w:rFonts w:hint="default"/>
      </w:rPr>
    </w:lvl>
    <w:lvl w:ilvl="5">
      <w:start w:val="0"/>
      <w:numFmt w:val="bullet"/>
      <w:lvlText w:val="•"/>
      <w:lvlJc w:val="left"/>
      <w:pPr>
        <w:ind w:left="4604" w:hanging="397"/>
      </w:pPr>
      <w:rPr>
        <w:rFonts w:hint="default"/>
      </w:rPr>
    </w:lvl>
    <w:lvl w:ilvl="6">
      <w:start w:val="0"/>
      <w:numFmt w:val="bullet"/>
      <w:lvlText w:val="•"/>
      <w:lvlJc w:val="left"/>
      <w:pPr>
        <w:ind w:left="5392" w:hanging="397"/>
      </w:pPr>
      <w:rPr>
        <w:rFonts w:hint="default"/>
      </w:rPr>
    </w:lvl>
    <w:lvl w:ilvl="7">
      <w:start w:val="0"/>
      <w:numFmt w:val="bullet"/>
      <w:lvlText w:val="•"/>
      <w:lvlJc w:val="left"/>
      <w:pPr>
        <w:ind w:left="6180" w:hanging="397"/>
      </w:pPr>
      <w:rPr>
        <w:rFonts w:hint="default"/>
      </w:rPr>
    </w:lvl>
    <w:lvl w:ilvl="8">
      <w:start w:val="0"/>
      <w:numFmt w:val="bullet"/>
      <w:lvlText w:val="•"/>
      <w:lvlJc w:val="left"/>
      <w:pPr>
        <w:ind w:left="6968" w:hanging="397"/>
      </w:pPr>
      <w:rPr>
        <w:rFonts w:hint="default"/>
      </w:rPr>
    </w:lvl>
  </w:abstractNum>
  <w:abstractNum w:abstractNumId="71">
    <w:multiLevelType w:val="hybridMultilevel"/>
    <w:lvl w:ilvl="0">
      <w:start w:val="7"/>
      <w:numFmt w:val="decimal"/>
      <w:lvlText w:val="%1."/>
      <w:lvlJc w:val="left"/>
      <w:pPr>
        <w:ind w:left="3060" w:hanging="227"/>
        <w:jc w:val="left"/>
      </w:pPr>
      <w:rPr>
        <w:rFonts w:hint="default" w:ascii="Calibri" w:hAnsi="Calibri" w:eastAsia="Calibri" w:cs="Calibri"/>
        <w:b/>
        <w:bCs/>
        <w:color w:val="939598"/>
        <w:spacing w:val="-1"/>
        <w:w w:val="84"/>
        <w:sz w:val="26"/>
        <w:szCs w:val="26"/>
      </w:rPr>
    </w:lvl>
    <w:lvl w:ilvl="1">
      <w:start w:val="4"/>
      <w:numFmt w:val="decimal"/>
      <w:lvlText w:val="%2."/>
      <w:lvlJc w:val="left"/>
      <w:pPr>
        <w:ind w:left="1721" w:hanging="340"/>
        <w:jc w:val="right"/>
      </w:pPr>
      <w:rPr>
        <w:rFonts w:hint="default" w:ascii="Georgia" w:hAnsi="Georgia" w:eastAsia="Georgia" w:cs="Georgia"/>
        <w:color w:val="231F20"/>
        <w:spacing w:val="-22"/>
        <w:w w:val="94"/>
        <w:sz w:val="20"/>
        <w:szCs w:val="20"/>
      </w:rPr>
    </w:lvl>
    <w:lvl w:ilvl="2">
      <w:start w:val="0"/>
      <w:numFmt w:val="bullet"/>
      <w:lvlText w:val="•"/>
      <w:lvlJc w:val="left"/>
      <w:pPr>
        <w:ind w:left="3060" w:hanging="340"/>
      </w:pPr>
      <w:rPr>
        <w:rFonts w:hint="default"/>
      </w:rPr>
    </w:lvl>
    <w:lvl w:ilvl="3">
      <w:start w:val="0"/>
      <w:numFmt w:val="bullet"/>
      <w:lvlText w:val="•"/>
      <w:lvlJc w:val="left"/>
      <w:pPr>
        <w:ind w:left="3745" w:hanging="340"/>
      </w:pPr>
      <w:rPr>
        <w:rFonts w:hint="default"/>
      </w:rPr>
    </w:lvl>
    <w:lvl w:ilvl="4">
      <w:start w:val="0"/>
      <w:numFmt w:val="bullet"/>
      <w:lvlText w:val="•"/>
      <w:lvlJc w:val="left"/>
      <w:pPr>
        <w:ind w:left="4431" w:hanging="340"/>
      </w:pPr>
      <w:rPr>
        <w:rFonts w:hint="default"/>
      </w:rPr>
    </w:lvl>
    <w:lvl w:ilvl="5">
      <w:start w:val="0"/>
      <w:numFmt w:val="bullet"/>
      <w:lvlText w:val="•"/>
      <w:lvlJc w:val="left"/>
      <w:pPr>
        <w:ind w:left="5116" w:hanging="340"/>
      </w:pPr>
      <w:rPr>
        <w:rFonts w:hint="default"/>
      </w:rPr>
    </w:lvl>
    <w:lvl w:ilvl="6">
      <w:start w:val="0"/>
      <w:numFmt w:val="bullet"/>
      <w:lvlText w:val="•"/>
      <w:lvlJc w:val="left"/>
      <w:pPr>
        <w:ind w:left="5802" w:hanging="340"/>
      </w:pPr>
      <w:rPr>
        <w:rFonts w:hint="default"/>
      </w:rPr>
    </w:lvl>
    <w:lvl w:ilvl="7">
      <w:start w:val="0"/>
      <w:numFmt w:val="bullet"/>
      <w:lvlText w:val="•"/>
      <w:lvlJc w:val="left"/>
      <w:pPr>
        <w:ind w:left="6487" w:hanging="340"/>
      </w:pPr>
      <w:rPr>
        <w:rFonts w:hint="default"/>
      </w:rPr>
    </w:lvl>
    <w:lvl w:ilvl="8">
      <w:start w:val="0"/>
      <w:numFmt w:val="bullet"/>
      <w:lvlText w:val="•"/>
      <w:lvlJc w:val="left"/>
      <w:pPr>
        <w:ind w:left="7173" w:hanging="340"/>
      </w:pPr>
      <w:rPr>
        <w:rFonts w:hint="default"/>
      </w:rPr>
    </w:lvl>
  </w:abstractNum>
  <w:abstractNum w:abstractNumId="70">
    <w:multiLevelType w:val="hybridMultilevel"/>
    <w:lvl w:ilvl="0">
      <w:start w:val="170"/>
      <w:numFmt w:val="decimal"/>
      <w:lvlText w:val="%1"/>
      <w:lvlJc w:val="left"/>
      <w:pPr>
        <w:ind w:left="2121" w:hanging="401"/>
        <w:jc w:val="left"/>
      </w:pPr>
      <w:rPr>
        <w:rFonts w:hint="default"/>
        <w:w w:val="79"/>
      </w:rPr>
    </w:lvl>
    <w:lvl w:ilvl="1">
      <w:start w:val="0"/>
      <w:numFmt w:val="bullet"/>
      <w:lvlText w:val="•"/>
      <w:lvlJc w:val="left"/>
      <w:pPr>
        <w:ind w:left="2762" w:hanging="401"/>
      </w:pPr>
      <w:rPr>
        <w:rFonts w:hint="default"/>
      </w:rPr>
    </w:lvl>
    <w:lvl w:ilvl="2">
      <w:start w:val="0"/>
      <w:numFmt w:val="bullet"/>
      <w:lvlText w:val="•"/>
      <w:lvlJc w:val="left"/>
      <w:pPr>
        <w:ind w:left="3404" w:hanging="401"/>
      </w:pPr>
      <w:rPr>
        <w:rFonts w:hint="default"/>
      </w:rPr>
    </w:lvl>
    <w:lvl w:ilvl="3">
      <w:start w:val="0"/>
      <w:numFmt w:val="bullet"/>
      <w:lvlText w:val="•"/>
      <w:lvlJc w:val="left"/>
      <w:pPr>
        <w:ind w:left="4047" w:hanging="401"/>
      </w:pPr>
      <w:rPr>
        <w:rFonts w:hint="default"/>
      </w:rPr>
    </w:lvl>
    <w:lvl w:ilvl="4">
      <w:start w:val="0"/>
      <w:numFmt w:val="bullet"/>
      <w:lvlText w:val="•"/>
      <w:lvlJc w:val="left"/>
      <w:pPr>
        <w:ind w:left="4689" w:hanging="401"/>
      </w:pPr>
      <w:rPr>
        <w:rFonts w:hint="default"/>
      </w:rPr>
    </w:lvl>
    <w:lvl w:ilvl="5">
      <w:start w:val="0"/>
      <w:numFmt w:val="bullet"/>
      <w:lvlText w:val="•"/>
      <w:lvlJc w:val="left"/>
      <w:pPr>
        <w:ind w:left="5332" w:hanging="401"/>
      </w:pPr>
      <w:rPr>
        <w:rFonts w:hint="default"/>
      </w:rPr>
    </w:lvl>
    <w:lvl w:ilvl="6">
      <w:start w:val="0"/>
      <w:numFmt w:val="bullet"/>
      <w:lvlText w:val="•"/>
      <w:lvlJc w:val="left"/>
      <w:pPr>
        <w:ind w:left="5974" w:hanging="401"/>
      </w:pPr>
      <w:rPr>
        <w:rFonts w:hint="default"/>
      </w:rPr>
    </w:lvl>
    <w:lvl w:ilvl="7">
      <w:start w:val="0"/>
      <w:numFmt w:val="bullet"/>
      <w:lvlText w:val="•"/>
      <w:lvlJc w:val="left"/>
      <w:pPr>
        <w:ind w:left="6617" w:hanging="401"/>
      </w:pPr>
      <w:rPr>
        <w:rFonts w:hint="default"/>
      </w:rPr>
    </w:lvl>
    <w:lvl w:ilvl="8">
      <w:start w:val="0"/>
      <w:numFmt w:val="bullet"/>
      <w:lvlText w:val="•"/>
      <w:lvlJc w:val="left"/>
      <w:pPr>
        <w:ind w:left="7259" w:hanging="401"/>
      </w:pPr>
      <w:rPr>
        <w:rFonts w:hint="default"/>
      </w:rPr>
    </w:lvl>
  </w:abstractNum>
  <w:abstractNum w:abstractNumId="69">
    <w:multiLevelType w:val="hybridMultilevel"/>
    <w:lvl w:ilvl="0">
      <w:start w:val="166"/>
      <w:numFmt w:val="decimal"/>
      <w:lvlText w:val="%1"/>
      <w:lvlJc w:val="left"/>
      <w:pPr>
        <w:ind w:left="2061" w:hanging="340"/>
        <w:jc w:val="left"/>
      </w:pPr>
      <w:rPr>
        <w:rFonts w:hint="default" w:ascii="Georgia" w:hAnsi="Georgia" w:eastAsia="Georgia" w:cs="Georgia"/>
        <w:color w:val="010202"/>
        <w:spacing w:val="-1"/>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7">
    <w:multiLevelType w:val="hybridMultilevel"/>
    <w:lvl w:ilvl="0">
      <w:start w:val="164"/>
      <w:numFmt w:val="decimal"/>
      <w:lvlText w:val="%1"/>
      <w:lvlJc w:val="left"/>
      <w:pPr>
        <w:ind w:left="2061" w:hanging="340"/>
        <w:jc w:val="left"/>
      </w:pPr>
      <w:rPr>
        <w:rFonts w:hint="default" w:ascii="Georgia" w:hAnsi="Georgia" w:eastAsia="Georgia" w:cs="Georgia"/>
        <w:color w:val="010202"/>
        <w:spacing w:val="-19"/>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6">
    <w:multiLevelType w:val="hybridMultilevel"/>
    <w:lvl w:ilvl="0">
      <w:start w:val="6"/>
      <w:numFmt w:val="decimal"/>
      <w:lvlText w:val="%1"/>
      <w:lvlJc w:val="left"/>
      <w:pPr>
        <w:ind w:left="2117" w:hanging="397"/>
        <w:jc w:val="left"/>
      </w:pPr>
      <w:rPr>
        <w:rFonts w:hint="default"/>
      </w:rPr>
    </w:lvl>
    <w:lvl w:ilvl="1">
      <w:start w:val="8"/>
      <w:numFmt w:val="decimal"/>
      <w:lvlText w:val="%1.%2."/>
      <w:lvlJc w:val="left"/>
      <w:pPr>
        <w:ind w:left="2117" w:hanging="397"/>
        <w:jc w:val="left"/>
      </w:pPr>
      <w:rPr>
        <w:rFonts w:hint="default" w:ascii="Calibri" w:hAnsi="Calibri" w:eastAsia="Calibri" w:cs="Calibri"/>
        <w:b/>
        <w:bCs/>
        <w:color w:val="939598"/>
        <w:spacing w:val="-1"/>
        <w:w w:val="84"/>
        <w:sz w:val="26"/>
        <w:szCs w:val="26"/>
      </w:rPr>
    </w:lvl>
    <w:lvl w:ilvl="2">
      <w:start w:val="0"/>
      <w:numFmt w:val="bullet"/>
      <w:lvlText w:val="•"/>
      <w:lvlJc w:val="left"/>
      <w:pPr>
        <w:ind w:left="3404" w:hanging="397"/>
      </w:pPr>
      <w:rPr>
        <w:rFonts w:hint="default"/>
      </w:rPr>
    </w:lvl>
    <w:lvl w:ilvl="3">
      <w:start w:val="0"/>
      <w:numFmt w:val="bullet"/>
      <w:lvlText w:val="•"/>
      <w:lvlJc w:val="left"/>
      <w:pPr>
        <w:ind w:left="4047" w:hanging="397"/>
      </w:pPr>
      <w:rPr>
        <w:rFonts w:hint="default"/>
      </w:rPr>
    </w:lvl>
    <w:lvl w:ilvl="4">
      <w:start w:val="0"/>
      <w:numFmt w:val="bullet"/>
      <w:lvlText w:val="•"/>
      <w:lvlJc w:val="left"/>
      <w:pPr>
        <w:ind w:left="4689" w:hanging="397"/>
      </w:pPr>
      <w:rPr>
        <w:rFonts w:hint="default"/>
      </w:rPr>
    </w:lvl>
    <w:lvl w:ilvl="5">
      <w:start w:val="0"/>
      <w:numFmt w:val="bullet"/>
      <w:lvlText w:val="•"/>
      <w:lvlJc w:val="left"/>
      <w:pPr>
        <w:ind w:left="5332" w:hanging="397"/>
      </w:pPr>
      <w:rPr>
        <w:rFonts w:hint="default"/>
      </w:rPr>
    </w:lvl>
    <w:lvl w:ilvl="6">
      <w:start w:val="0"/>
      <w:numFmt w:val="bullet"/>
      <w:lvlText w:val="•"/>
      <w:lvlJc w:val="left"/>
      <w:pPr>
        <w:ind w:left="5974" w:hanging="397"/>
      </w:pPr>
      <w:rPr>
        <w:rFonts w:hint="default"/>
      </w:rPr>
    </w:lvl>
    <w:lvl w:ilvl="7">
      <w:start w:val="0"/>
      <w:numFmt w:val="bullet"/>
      <w:lvlText w:val="•"/>
      <w:lvlJc w:val="left"/>
      <w:pPr>
        <w:ind w:left="6617" w:hanging="397"/>
      </w:pPr>
      <w:rPr>
        <w:rFonts w:hint="default"/>
      </w:rPr>
    </w:lvl>
    <w:lvl w:ilvl="8">
      <w:start w:val="0"/>
      <w:numFmt w:val="bullet"/>
      <w:lvlText w:val="•"/>
      <w:lvlJc w:val="left"/>
      <w:pPr>
        <w:ind w:left="7259" w:hanging="397"/>
      </w:pPr>
      <w:rPr>
        <w:rFonts w:hint="default"/>
      </w:rPr>
    </w:lvl>
  </w:abstractNum>
  <w:abstractNum w:abstractNumId="65">
    <w:multiLevelType w:val="hybridMultilevel"/>
    <w:lvl w:ilvl="0">
      <w:start w:val="157"/>
      <w:numFmt w:val="decimal"/>
      <w:lvlText w:val="%1"/>
      <w:lvlJc w:val="left"/>
      <w:pPr>
        <w:ind w:left="2060"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4">
    <w:multiLevelType w:val="hybridMultilevel"/>
    <w:lvl w:ilvl="0">
      <w:start w:val="152"/>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3">
    <w:multiLevelType w:val="hybridMultilevel"/>
    <w:lvl w:ilvl="0">
      <w:start w:val="149"/>
      <w:numFmt w:val="decimal"/>
      <w:lvlText w:val="%1"/>
      <w:lvlJc w:val="left"/>
      <w:pPr>
        <w:ind w:left="2060" w:hanging="340"/>
        <w:jc w:val="left"/>
      </w:pPr>
      <w:rPr>
        <w:rFonts w:hint="default" w:ascii="Georgia" w:hAnsi="Georgia" w:eastAsia="Georgia" w:cs="Georgia"/>
        <w:color w:val="010202"/>
        <w:spacing w:val="-1"/>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2">
    <w:multiLevelType w:val="hybridMultilevel"/>
    <w:lvl w:ilvl="0">
      <w:start w:val="144"/>
      <w:numFmt w:val="decimal"/>
      <w:lvlText w:val="%1"/>
      <w:lvlJc w:val="left"/>
      <w:pPr>
        <w:ind w:left="2061" w:hanging="340"/>
        <w:jc w:val="left"/>
      </w:pPr>
      <w:rPr>
        <w:rFonts w:hint="default" w:ascii="Georgia" w:hAnsi="Georgia" w:eastAsia="Georgia" w:cs="Georgia"/>
        <w:color w:val="010202"/>
        <w:spacing w:val="-16"/>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1">
    <w:multiLevelType w:val="hybridMultilevel"/>
    <w:lvl w:ilvl="0">
      <w:start w:val="140"/>
      <w:numFmt w:val="decimal"/>
      <w:lvlText w:val="%1"/>
      <w:lvlJc w:val="left"/>
      <w:pPr>
        <w:ind w:left="2061" w:hanging="340"/>
        <w:jc w:val="left"/>
      </w:pPr>
      <w:rPr>
        <w:rFonts w:hint="default" w:ascii="Georgia" w:hAnsi="Georgia" w:eastAsia="Georgia" w:cs="Georgia"/>
        <w:color w:val="010202"/>
        <w:spacing w:val="-10"/>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0">
    <w:multiLevelType w:val="hybridMultilevel"/>
    <w:lvl w:ilvl="0">
      <w:start w:val="136"/>
      <w:numFmt w:val="decimal"/>
      <w:lvlText w:val="%1"/>
      <w:lvlJc w:val="left"/>
      <w:pPr>
        <w:ind w:left="2061" w:hanging="340"/>
        <w:jc w:val="left"/>
      </w:pPr>
      <w:rPr>
        <w:rFonts w:hint="default" w:ascii="Georgia" w:hAnsi="Georgia" w:eastAsia="Georgia" w:cs="Georgia"/>
        <w:color w:val="010202"/>
        <w:spacing w:val="-11"/>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59">
    <w:multiLevelType w:val="hybridMultilevel"/>
    <w:lvl w:ilvl="0">
      <w:start w:val="6"/>
      <w:numFmt w:val="decimal"/>
      <w:lvlText w:val="%1"/>
      <w:lvlJc w:val="left"/>
      <w:pPr>
        <w:ind w:left="2117" w:hanging="397"/>
        <w:jc w:val="left"/>
      </w:pPr>
      <w:rPr>
        <w:rFonts w:hint="default"/>
      </w:rPr>
    </w:lvl>
    <w:lvl w:ilvl="1">
      <w:start w:val="3"/>
      <w:numFmt w:val="decimal"/>
      <w:lvlText w:val="%1.%2"/>
      <w:lvlJc w:val="left"/>
      <w:pPr>
        <w:ind w:left="2117" w:hanging="397"/>
        <w:jc w:val="left"/>
      </w:pPr>
      <w:rPr>
        <w:rFonts w:hint="default" w:ascii="Calibri" w:hAnsi="Calibri" w:eastAsia="Calibri" w:cs="Calibri"/>
        <w:b/>
        <w:bCs/>
        <w:color w:val="939598"/>
        <w:spacing w:val="-1"/>
        <w:w w:val="84"/>
        <w:sz w:val="26"/>
        <w:szCs w:val="26"/>
      </w:rPr>
    </w:lvl>
    <w:lvl w:ilvl="2">
      <w:start w:val="0"/>
      <w:numFmt w:val="bullet"/>
      <w:lvlText w:val="•"/>
      <w:lvlJc w:val="left"/>
      <w:pPr>
        <w:ind w:left="3404" w:hanging="397"/>
      </w:pPr>
      <w:rPr>
        <w:rFonts w:hint="default"/>
      </w:rPr>
    </w:lvl>
    <w:lvl w:ilvl="3">
      <w:start w:val="0"/>
      <w:numFmt w:val="bullet"/>
      <w:lvlText w:val="•"/>
      <w:lvlJc w:val="left"/>
      <w:pPr>
        <w:ind w:left="4047" w:hanging="397"/>
      </w:pPr>
      <w:rPr>
        <w:rFonts w:hint="default"/>
      </w:rPr>
    </w:lvl>
    <w:lvl w:ilvl="4">
      <w:start w:val="0"/>
      <w:numFmt w:val="bullet"/>
      <w:lvlText w:val="•"/>
      <w:lvlJc w:val="left"/>
      <w:pPr>
        <w:ind w:left="4689" w:hanging="397"/>
      </w:pPr>
      <w:rPr>
        <w:rFonts w:hint="default"/>
      </w:rPr>
    </w:lvl>
    <w:lvl w:ilvl="5">
      <w:start w:val="0"/>
      <w:numFmt w:val="bullet"/>
      <w:lvlText w:val="•"/>
      <w:lvlJc w:val="left"/>
      <w:pPr>
        <w:ind w:left="5332" w:hanging="397"/>
      </w:pPr>
      <w:rPr>
        <w:rFonts w:hint="default"/>
      </w:rPr>
    </w:lvl>
    <w:lvl w:ilvl="6">
      <w:start w:val="0"/>
      <w:numFmt w:val="bullet"/>
      <w:lvlText w:val="•"/>
      <w:lvlJc w:val="left"/>
      <w:pPr>
        <w:ind w:left="5974" w:hanging="397"/>
      </w:pPr>
      <w:rPr>
        <w:rFonts w:hint="default"/>
      </w:rPr>
    </w:lvl>
    <w:lvl w:ilvl="7">
      <w:start w:val="0"/>
      <w:numFmt w:val="bullet"/>
      <w:lvlText w:val="•"/>
      <w:lvlJc w:val="left"/>
      <w:pPr>
        <w:ind w:left="6617" w:hanging="397"/>
      </w:pPr>
      <w:rPr>
        <w:rFonts w:hint="default"/>
      </w:rPr>
    </w:lvl>
    <w:lvl w:ilvl="8">
      <w:start w:val="0"/>
      <w:numFmt w:val="bullet"/>
      <w:lvlText w:val="•"/>
      <w:lvlJc w:val="left"/>
      <w:pPr>
        <w:ind w:left="7259" w:hanging="397"/>
      </w:pPr>
      <w:rPr>
        <w:rFonts w:hint="default"/>
      </w:rPr>
    </w:lvl>
  </w:abstractNum>
  <w:abstractNum w:abstractNumId="58">
    <w:multiLevelType w:val="hybridMultilevel"/>
    <w:lvl w:ilvl="0">
      <w:start w:val="133"/>
      <w:numFmt w:val="decimal"/>
      <w:lvlText w:val="%1"/>
      <w:lvlJc w:val="left"/>
      <w:pPr>
        <w:ind w:left="2061" w:hanging="340"/>
        <w:jc w:val="left"/>
      </w:pPr>
      <w:rPr>
        <w:rFonts w:hint="default" w:ascii="Georgia" w:hAnsi="Georgia" w:eastAsia="Georgia" w:cs="Georgia"/>
        <w:color w:val="010202"/>
        <w:spacing w:val="-10"/>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57">
    <w:multiLevelType w:val="hybridMultilevel"/>
    <w:lvl w:ilvl="0">
      <w:start w:val="128"/>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56">
    <w:multiLevelType w:val="hybridMultilevel"/>
    <w:lvl w:ilvl="0">
      <w:start w:val="126"/>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55">
    <w:multiLevelType w:val="hybridMultilevel"/>
    <w:lvl w:ilvl="0">
      <w:start w:val="6"/>
      <w:numFmt w:val="decimal"/>
      <w:lvlText w:val="%1"/>
      <w:lvlJc w:val="left"/>
      <w:pPr>
        <w:ind w:left="2117" w:hanging="397"/>
        <w:jc w:val="left"/>
      </w:pPr>
      <w:rPr>
        <w:rFonts w:hint="default"/>
      </w:rPr>
    </w:lvl>
    <w:lvl w:ilvl="1">
      <w:start w:val="1"/>
      <w:numFmt w:val="decimal"/>
      <w:lvlText w:val="%1.%2."/>
      <w:lvlJc w:val="left"/>
      <w:pPr>
        <w:ind w:left="2117" w:hanging="397"/>
        <w:jc w:val="left"/>
      </w:pPr>
      <w:rPr>
        <w:rFonts w:hint="default" w:ascii="Calibri" w:hAnsi="Calibri" w:eastAsia="Calibri" w:cs="Calibri"/>
        <w:b/>
        <w:bCs/>
        <w:color w:val="939598"/>
        <w:spacing w:val="-1"/>
        <w:w w:val="84"/>
        <w:sz w:val="26"/>
        <w:szCs w:val="26"/>
      </w:rPr>
    </w:lvl>
    <w:lvl w:ilvl="2">
      <w:start w:val="0"/>
      <w:numFmt w:val="bullet"/>
      <w:lvlText w:val="•"/>
      <w:lvlJc w:val="left"/>
      <w:pPr>
        <w:ind w:left="3404" w:hanging="397"/>
      </w:pPr>
      <w:rPr>
        <w:rFonts w:hint="default"/>
      </w:rPr>
    </w:lvl>
    <w:lvl w:ilvl="3">
      <w:start w:val="0"/>
      <w:numFmt w:val="bullet"/>
      <w:lvlText w:val="•"/>
      <w:lvlJc w:val="left"/>
      <w:pPr>
        <w:ind w:left="4047" w:hanging="397"/>
      </w:pPr>
      <w:rPr>
        <w:rFonts w:hint="default"/>
      </w:rPr>
    </w:lvl>
    <w:lvl w:ilvl="4">
      <w:start w:val="0"/>
      <w:numFmt w:val="bullet"/>
      <w:lvlText w:val="•"/>
      <w:lvlJc w:val="left"/>
      <w:pPr>
        <w:ind w:left="4689" w:hanging="397"/>
      </w:pPr>
      <w:rPr>
        <w:rFonts w:hint="default"/>
      </w:rPr>
    </w:lvl>
    <w:lvl w:ilvl="5">
      <w:start w:val="0"/>
      <w:numFmt w:val="bullet"/>
      <w:lvlText w:val="•"/>
      <w:lvlJc w:val="left"/>
      <w:pPr>
        <w:ind w:left="5332" w:hanging="397"/>
      </w:pPr>
      <w:rPr>
        <w:rFonts w:hint="default"/>
      </w:rPr>
    </w:lvl>
    <w:lvl w:ilvl="6">
      <w:start w:val="0"/>
      <w:numFmt w:val="bullet"/>
      <w:lvlText w:val="•"/>
      <w:lvlJc w:val="left"/>
      <w:pPr>
        <w:ind w:left="5974" w:hanging="397"/>
      </w:pPr>
      <w:rPr>
        <w:rFonts w:hint="default"/>
      </w:rPr>
    </w:lvl>
    <w:lvl w:ilvl="7">
      <w:start w:val="0"/>
      <w:numFmt w:val="bullet"/>
      <w:lvlText w:val="•"/>
      <w:lvlJc w:val="left"/>
      <w:pPr>
        <w:ind w:left="6617" w:hanging="397"/>
      </w:pPr>
      <w:rPr>
        <w:rFonts w:hint="default"/>
      </w:rPr>
    </w:lvl>
    <w:lvl w:ilvl="8">
      <w:start w:val="0"/>
      <w:numFmt w:val="bullet"/>
      <w:lvlText w:val="•"/>
      <w:lvlJc w:val="left"/>
      <w:pPr>
        <w:ind w:left="7259" w:hanging="397"/>
      </w:pPr>
      <w:rPr>
        <w:rFonts w:hint="default"/>
      </w:rPr>
    </w:lvl>
  </w:abstractNum>
  <w:abstractNum w:abstractNumId="54">
    <w:multiLevelType w:val="hybridMultilevel"/>
    <w:lvl w:ilvl="0">
      <w:start w:val="123"/>
      <w:numFmt w:val="decimal"/>
      <w:lvlText w:val="%1"/>
      <w:lvlJc w:val="left"/>
      <w:pPr>
        <w:ind w:left="2061" w:hanging="379"/>
        <w:jc w:val="left"/>
      </w:pPr>
      <w:rPr>
        <w:rFonts w:hint="default" w:ascii="Georgia" w:hAnsi="Georgia" w:eastAsia="Georgia" w:cs="Georgia"/>
        <w:color w:val="010202"/>
        <w:spacing w:val="-3"/>
        <w:w w:val="99"/>
        <w:sz w:val="14"/>
        <w:szCs w:val="14"/>
      </w:rPr>
    </w:lvl>
    <w:lvl w:ilvl="1">
      <w:start w:val="0"/>
      <w:numFmt w:val="bullet"/>
      <w:lvlText w:val="•"/>
      <w:lvlJc w:val="left"/>
      <w:pPr>
        <w:ind w:left="2708" w:hanging="379"/>
      </w:pPr>
      <w:rPr>
        <w:rFonts w:hint="default"/>
      </w:rPr>
    </w:lvl>
    <w:lvl w:ilvl="2">
      <w:start w:val="0"/>
      <w:numFmt w:val="bullet"/>
      <w:lvlText w:val="•"/>
      <w:lvlJc w:val="left"/>
      <w:pPr>
        <w:ind w:left="3356" w:hanging="379"/>
      </w:pPr>
      <w:rPr>
        <w:rFonts w:hint="default"/>
      </w:rPr>
    </w:lvl>
    <w:lvl w:ilvl="3">
      <w:start w:val="0"/>
      <w:numFmt w:val="bullet"/>
      <w:lvlText w:val="•"/>
      <w:lvlJc w:val="left"/>
      <w:pPr>
        <w:ind w:left="4005" w:hanging="379"/>
      </w:pPr>
      <w:rPr>
        <w:rFonts w:hint="default"/>
      </w:rPr>
    </w:lvl>
    <w:lvl w:ilvl="4">
      <w:start w:val="0"/>
      <w:numFmt w:val="bullet"/>
      <w:lvlText w:val="•"/>
      <w:lvlJc w:val="left"/>
      <w:pPr>
        <w:ind w:left="4653" w:hanging="379"/>
      </w:pPr>
      <w:rPr>
        <w:rFonts w:hint="default"/>
      </w:rPr>
    </w:lvl>
    <w:lvl w:ilvl="5">
      <w:start w:val="0"/>
      <w:numFmt w:val="bullet"/>
      <w:lvlText w:val="•"/>
      <w:lvlJc w:val="left"/>
      <w:pPr>
        <w:ind w:left="5302" w:hanging="379"/>
      </w:pPr>
      <w:rPr>
        <w:rFonts w:hint="default"/>
      </w:rPr>
    </w:lvl>
    <w:lvl w:ilvl="6">
      <w:start w:val="0"/>
      <w:numFmt w:val="bullet"/>
      <w:lvlText w:val="•"/>
      <w:lvlJc w:val="left"/>
      <w:pPr>
        <w:ind w:left="5950" w:hanging="379"/>
      </w:pPr>
      <w:rPr>
        <w:rFonts w:hint="default"/>
      </w:rPr>
    </w:lvl>
    <w:lvl w:ilvl="7">
      <w:start w:val="0"/>
      <w:numFmt w:val="bullet"/>
      <w:lvlText w:val="•"/>
      <w:lvlJc w:val="left"/>
      <w:pPr>
        <w:ind w:left="6599" w:hanging="379"/>
      </w:pPr>
      <w:rPr>
        <w:rFonts w:hint="default"/>
      </w:rPr>
    </w:lvl>
    <w:lvl w:ilvl="8">
      <w:start w:val="0"/>
      <w:numFmt w:val="bullet"/>
      <w:lvlText w:val="•"/>
      <w:lvlJc w:val="left"/>
      <w:pPr>
        <w:ind w:left="7247" w:hanging="379"/>
      </w:pPr>
      <w:rPr>
        <w:rFonts w:hint="default"/>
      </w:rPr>
    </w:lvl>
  </w:abstractNum>
  <w:abstractNum w:abstractNumId="53">
    <w:multiLevelType w:val="hybridMultilevel"/>
    <w:lvl w:ilvl="0">
      <w:start w:val="5"/>
      <w:numFmt w:val="decimal"/>
      <w:lvlText w:val="%1"/>
      <w:lvlJc w:val="left"/>
      <w:pPr>
        <w:ind w:left="2335" w:hanging="566"/>
        <w:jc w:val="left"/>
      </w:pPr>
      <w:rPr>
        <w:rFonts w:hint="default"/>
      </w:rPr>
    </w:lvl>
    <w:lvl w:ilvl="1">
      <w:start w:val="16"/>
      <w:numFmt w:val="decimal"/>
      <w:lvlText w:val="%1.%2."/>
      <w:lvlJc w:val="left"/>
      <w:pPr>
        <w:ind w:left="2335" w:hanging="566"/>
        <w:jc w:val="left"/>
      </w:pPr>
      <w:rPr>
        <w:rFonts w:hint="default" w:ascii="Calibri" w:hAnsi="Calibri" w:eastAsia="Calibri" w:cs="Calibri"/>
        <w:b/>
        <w:bCs/>
        <w:color w:val="939598"/>
        <w:spacing w:val="-1"/>
        <w:w w:val="84"/>
        <w:sz w:val="26"/>
        <w:szCs w:val="26"/>
      </w:rPr>
    </w:lvl>
    <w:lvl w:ilvl="2">
      <w:start w:val="0"/>
      <w:numFmt w:val="bullet"/>
      <w:lvlText w:val="•"/>
      <w:lvlJc w:val="left"/>
      <w:pPr>
        <w:ind w:left="3580" w:hanging="566"/>
      </w:pPr>
      <w:rPr>
        <w:rFonts w:hint="default"/>
      </w:rPr>
    </w:lvl>
    <w:lvl w:ilvl="3">
      <w:start w:val="0"/>
      <w:numFmt w:val="bullet"/>
      <w:lvlText w:val="•"/>
      <w:lvlJc w:val="left"/>
      <w:pPr>
        <w:ind w:left="4201" w:hanging="566"/>
      </w:pPr>
      <w:rPr>
        <w:rFonts w:hint="default"/>
      </w:rPr>
    </w:lvl>
    <w:lvl w:ilvl="4">
      <w:start w:val="0"/>
      <w:numFmt w:val="bullet"/>
      <w:lvlText w:val="•"/>
      <w:lvlJc w:val="left"/>
      <w:pPr>
        <w:ind w:left="4821" w:hanging="566"/>
      </w:pPr>
      <w:rPr>
        <w:rFonts w:hint="default"/>
      </w:rPr>
    </w:lvl>
    <w:lvl w:ilvl="5">
      <w:start w:val="0"/>
      <w:numFmt w:val="bullet"/>
      <w:lvlText w:val="•"/>
      <w:lvlJc w:val="left"/>
      <w:pPr>
        <w:ind w:left="5442" w:hanging="566"/>
      </w:pPr>
      <w:rPr>
        <w:rFonts w:hint="default"/>
      </w:rPr>
    </w:lvl>
    <w:lvl w:ilvl="6">
      <w:start w:val="0"/>
      <w:numFmt w:val="bullet"/>
      <w:lvlText w:val="•"/>
      <w:lvlJc w:val="left"/>
      <w:pPr>
        <w:ind w:left="6062" w:hanging="566"/>
      </w:pPr>
      <w:rPr>
        <w:rFonts w:hint="default"/>
      </w:rPr>
    </w:lvl>
    <w:lvl w:ilvl="7">
      <w:start w:val="0"/>
      <w:numFmt w:val="bullet"/>
      <w:lvlText w:val="•"/>
      <w:lvlJc w:val="left"/>
      <w:pPr>
        <w:ind w:left="6683" w:hanging="566"/>
      </w:pPr>
      <w:rPr>
        <w:rFonts w:hint="default"/>
      </w:rPr>
    </w:lvl>
    <w:lvl w:ilvl="8">
      <w:start w:val="0"/>
      <w:numFmt w:val="bullet"/>
      <w:lvlText w:val="•"/>
      <w:lvlJc w:val="left"/>
      <w:pPr>
        <w:ind w:left="7303" w:hanging="566"/>
      </w:pPr>
      <w:rPr>
        <w:rFonts w:hint="default"/>
      </w:rPr>
    </w:lvl>
  </w:abstractNum>
  <w:abstractNum w:abstractNumId="52">
    <w:multiLevelType w:val="hybridMultilevel"/>
    <w:lvl w:ilvl="0">
      <w:start w:val="5"/>
      <w:numFmt w:val="decimal"/>
      <w:lvlText w:val="%1"/>
      <w:lvlJc w:val="left"/>
      <w:pPr>
        <w:ind w:left="2173" w:hanging="453"/>
        <w:jc w:val="left"/>
      </w:pPr>
      <w:rPr>
        <w:rFonts w:hint="default"/>
      </w:rPr>
    </w:lvl>
    <w:lvl w:ilvl="1">
      <w:start w:val="9"/>
      <w:numFmt w:val="decimal"/>
      <w:lvlText w:val="%1.%2."/>
      <w:lvlJc w:val="left"/>
      <w:pPr>
        <w:ind w:left="1721" w:hanging="453"/>
        <w:jc w:val="left"/>
      </w:pPr>
      <w:rPr>
        <w:rFonts w:hint="default" w:ascii="Calibri" w:hAnsi="Calibri" w:eastAsia="Calibri" w:cs="Calibri"/>
        <w:b/>
        <w:bCs/>
        <w:color w:val="939598"/>
        <w:spacing w:val="-1"/>
        <w:w w:val="84"/>
        <w:sz w:val="26"/>
        <w:szCs w:val="26"/>
      </w:rPr>
    </w:lvl>
    <w:lvl w:ilvl="2">
      <w:start w:val="1"/>
      <w:numFmt w:val="lowerLetter"/>
      <w:lvlText w:val="%3)"/>
      <w:lvlJc w:val="left"/>
      <w:pPr>
        <w:ind w:left="1720" w:hanging="239"/>
        <w:jc w:val="left"/>
      </w:pPr>
      <w:rPr>
        <w:rFonts w:hint="default" w:ascii="Georgia" w:hAnsi="Georgia" w:eastAsia="Georgia" w:cs="Georgia"/>
        <w:color w:val="231F20"/>
        <w:spacing w:val="-1"/>
        <w:w w:val="97"/>
        <w:sz w:val="20"/>
        <w:szCs w:val="20"/>
      </w:rPr>
    </w:lvl>
    <w:lvl w:ilvl="3">
      <w:start w:val="0"/>
      <w:numFmt w:val="bullet"/>
      <w:lvlText w:val="•"/>
      <w:lvlJc w:val="left"/>
      <w:pPr>
        <w:ind w:left="3594" w:hanging="239"/>
      </w:pPr>
      <w:rPr>
        <w:rFonts w:hint="default"/>
      </w:rPr>
    </w:lvl>
    <w:lvl w:ilvl="4">
      <w:start w:val="0"/>
      <w:numFmt w:val="bullet"/>
      <w:lvlText w:val="•"/>
      <w:lvlJc w:val="left"/>
      <w:pPr>
        <w:ind w:left="4301" w:hanging="239"/>
      </w:pPr>
      <w:rPr>
        <w:rFonts w:hint="default"/>
      </w:rPr>
    </w:lvl>
    <w:lvl w:ilvl="5">
      <w:start w:val="0"/>
      <w:numFmt w:val="bullet"/>
      <w:lvlText w:val="•"/>
      <w:lvlJc w:val="left"/>
      <w:pPr>
        <w:ind w:left="5008" w:hanging="239"/>
      </w:pPr>
      <w:rPr>
        <w:rFonts w:hint="default"/>
      </w:rPr>
    </w:lvl>
    <w:lvl w:ilvl="6">
      <w:start w:val="0"/>
      <w:numFmt w:val="bullet"/>
      <w:lvlText w:val="•"/>
      <w:lvlJc w:val="left"/>
      <w:pPr>
        <w:ind w:left="5715" w:hanging="239"/>
      </w:pPr>
      <w:rPr>
        <w:rFonts w:hint="default"/>
      </w:rPr>
    </w:lvl>
    <w:lvl w:ilvl="7">
      <w:start w:val="0"/>
      <w:numFmt w:val="bullet"/>
      <w:lvlText w:val="•"/>
      <w:lvlJc w:val="left"/>
      <w:pPr>
        <w:ind w:left="6422" w:hanging="239"/>
      </w:pPr>
      <w:rPr>
        <w:rFonts w:hint="default"/>
      </w:rPr>
    </w:lvl>
    <w:lvl w:ilvl="8">
      <w:start w:val="0"/>
      <w:numFmt w:val="bullet"/>
      <w:lvlText w:val="•"/>
      <w:lvlJc w:val="left"/>
      <w:pPr>
        <w:ind w:left="7130" w:hanging="239"/>
      </w:pPr>
      <w:rPr>
        <w:rFonts w:hint="default"/>
      </w:rPr>
    </w:lvl>
  </w:abstractNum>
  <w:abstractNum w:abstractNumId="51">
    <w:multiLevelType w:val="hybridMultilevel"/>
    <w:lvl w:ilvl="0">
      <w:start w:val="121"/>
      <w:numFmt w:val="decimal"/>
      <w:lvlText w:val="%1"/>
      <w:lvlJc w:val="left"/>
      <w:pPr>
        <w:ind w:left="2061" w:hanging="340"/>
        <w:jc w:val="left"/>
      </w:pPr>
      <w:rPr>
        <w:rFonts w:hint="default" w:ascii="Georgia" w:hAnsi="Georgia" w:eastAsia="Georgia" w:cs="Georgia"/>
        <w:color w:val="010202"/>
        <w:spacing w:val="-1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50">
    <w:multiLevelType w:val="hybridMultilevel"/>
    <w:lvl w:ilvl="0">
      <w:start w:val="118"/>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49">
    <w:multiLevelType w:val="hybridMultilevel"/>
    <w:lvl w:ilvl="0">
      <w:start w:val="115"/>
      <w:numFmt w:val="decimal"/>
      <w:lvlText w:val="%1"/>
      <w:lvlJc w:val="left"/>
      <w:pPr>
        <w:ind w:left="2061" w:hanging="340"/>
        <w:jc w:val="left"/>
      </w:pPr>
      <w:rPr>
        <w:rFonts w:hint="default" w:ascii="Georgia" w:hAnsi="Georgia" w:eastAsia="Georgia" w:cs="Georgia"/>
        <w:color w:val="010202"/>
        <w:w w:val="99"/>
        <w:sz w:val="14"/>
        <w:szCs w:val="14"/>
      </w:rPr>
    </w:lvl>
    <w:lvl w:ilvl="1">
      <w:start w:val="1"/>
      <w:numFmt w:val="decimal"/>
      <w:lvlText w:val="%2."/>
      <w:lvlJc w:val="left"/>
      <w:pPr>
        <w:ind w:left="1721" w:hanging="202"/>
        <w:jc w:val="right"/>
      </w:pPr>
      <w:rPr>
        <w:rFonts w:hint="default" w:ascii="Georgia" w:hAnsi="Georgia" w:eastAsia="Georgia" w:cs="Georgia"/>
        <w:color w:val="231F20"/>
        <w:w w:val="100"/>
        <w:sz w:val="20"/>
        <w:szCs w:val="20"/>
      </w:rPr>
    </w:lvl>
    <w:lvl w:ilvl="2">
      <w:start w:val="0"/>
      <w:numFmt w:val="bullet"/>
      <w:lvlText w:val="•"/>
      <w:lvlJc w:val="left"/>
      <w:pPr>
        <w:ind w:left="2780" w:hanging="202"/>
      </w:pPr>
      <w:rPr>
        <w:rFonts w:hint="default"/>
      </w:rPr>
    </w:lvl>
    <w:lvl w:ilvl="3">
      <w:start w:val="0"/>
      <w:numFmt w:val="bullet"/>
      <w:lvlText w:val="•"/>
      <w:lvlJc w:val="left"/>
      <w:pPr>
        <w:ind w:left="3500" w:hanging="202"/>
      </w:pPr>
      <w:rPr>
        <w:rFonts w:hint="default"/>
      </w:rPr>
    </w:lvl>
    <w:lvl w:ilvl="4">
      <w:start w:val="0"/>
      <w:numFmt w:val="bullet"/>
      <w:lvlText w:val="•"/>
      <w:lvlJc w:val="left"/>
      <w:pPr>
        <w:ind w:left="4221" w:hanging="202"/>
      </w:pPr>
      <w:rPr>
        <w:rFonts w:hint="default"/>
      </w:rPr>
    </w:lvl>
    <w:lvl w:ilvl="5">
      <w:start w:val="0"/>
      <w:numFmt w:val="bullet"/>
      <w:lvlText w:val="•"/>
      <w:lvlJc w:val="left"/>
      <w:pPr>
        <w:ind w:left="4941" w:hanging="202"/>
      </w:pPr>
      <w:rPr>
        <w:rFonts w:hint="default"/>
      </w:rPr>
    </w:lvl>
    <w:lvl w:ilvl="6">
      <w:start w:val="0"/>
      <w:numFmt w:val="bullet"/>
      <w:lvlText w:val="•"/>
      <w:lvlJc w:val="left"/>
      <w:pPr>
        <w:ind w:left="5662" w:hanging="202"/>
      </w:pPr>
      <w:rPr>
        <w:rFonts w:hint="default"/>
      </w:rPr>
    </w:lvl>
    <w:lvl w:ilvl="7">
      <w:start w:val="0"/>
      <w:numFmt w:val="bullet"/>
      <w:lvlText w:val="•"/>
      <w:lvlJc w:val="left"/>
      <w:pPr>
        <w:ind w:left="6382" w:hanging="202"/>
      </w:pPr>
      <w:rPr>
        <w:rFonts w:hint="default"/>
      </w:rPr>
    </w:lvl>
    <w:lvl w:ilvl="8">
      <w:start w:val="0"/>
      <w:numFmt w:val="bullet"/>
      <w:lvlText w:val="•"/>
      <w:lvlJc w:val="left"/>
      <w:pPr>
        <w:ind w:left="7103" w:hanging="202"/>
      </w:pPr>
      <w:rPr>
        <w:rFonts w:hint="default"/>
      </w:rPr>
    </w:lvl>
  </w:abstractNum>
  <w:abstractNum w:abstractNumId="48">
    <w:multiLevelType w:val="hybridMultilevel"/>
    <w:lvl w:ilvl="0">
      <w:start w:val="113"/>
      <w:numFmt w:val="decimal"/>
      <w:lvlText w:val="%1"/>
      <w:lvlJc w:val="left"/>
      <w:pPr>
        <w:ind w:left="2061" w:hanging="340"/>
        <w:jc w:val="left"/>
      </w:pPr>
      <w:rPr>
        <w:rFonts w:hint="default" w:ascii="Georgia" w:hAnsi="Georgia" w:eastAsia="Georgia" w:cs="Georgia"/>
        <w:color w:val="010202"/>
        <w:spacing w:val="-11"/>
        <w:w w:val="99"/>
        <w:sz w:val="14"/>
        <w:szCs w:val="14"/>
      </w:rPr>
    </w:lvl>
    <w:lvl w:ilvl="1">
      <w:start w:val="0"/>
      <w:numFmt w:val="bullet"/>
      <w:lvlText w:val="•"/>
      <w:lvlJc w:val="left"/>
      <w:pPr>
        <w:ind w:left="2160" w:hanging="340"/>
      </w:pPr>
      <w:rPr>
        <w:rFonts w:hint="default"/>
      </w:rPr>
    </w:lvl>
    <w:lvl w:ilvl="2">
      <w:start w:val="0"/>
      <w:numFmt w:val="bullet"/>
      <w:lvlText w:val="•"/>
      <w:lvlJc w:val="left"/>
      <w:pPr>
        <w:ind w:left="2869" w:hanging="340"/>
      </w:pPr>
      <w:rPr>
        <w:rFonts w:hint="default"/>
      </w:rPr>
    </w:lvl>
    <w:lvl w:ilvl="3">
      <w:start w:val="0"/>
      <w:numFmt w:val="bullet"/>
      <w:lvlText w:val="•"/>
      <w:lvlJc w:val="left"/>
      <w:pPr>
        <w:ind w:left="3578" w:hanging="340"/>
      </w:pPr>
      <w:rPr>
        <w:rFonts w:hint="default"/>
      </w:rPr>
    </w:lvl>
    <w:lvl w:ilvl="4">
      <w:start w:val="0"/>
      <w:numFmt w:val="bullet"/>
      <w:lvlText w:val="•"/>
      <w:lvlJc w:val="left"/>
      <w:pPr>
        <w:ind w:left="4288" w:hanging="340"/>
      </w:pPr>
      <w:rPr>
        <w:rFonts w:hint="default"/>
      </w:rPr>
    </w:lvl>
    <w:lvl w:ilvl="5">
      <w:start w:val="0"/>
      <w:numFmt w:val="bullet"/>
      <w:lvlText w:val="•"/>
      <w:lvlJc w:val="left"/>
      <w:pPr>
        <w:ind w:left="4997" w:hanging="340"/>
      </w:pPr>
      <w:rPr>
        <w:rFonts w:hint="default"/>
      </w:rPr>
    </w:lvl>
    <w:lvl w:ilvl="6">
      <w:start w:val="0"/>
      <w:numFmt w:val="bullet"/>
      <w:lvlText w:val="•"/>
      <w:lvlJc w:val="left"/>
      <w:pPr>
        <w:ind w:left="5706" w:hanging="340"/>
      </w:pPr>
      <w:rPr>
        <w:rFonts w:hint="default"/>
      </w:rPr>
    </w:lvl>
    <w:lvl w:ilvl="7">
      <w:start w:val="0"/>
      <w:numFmt w:val="bullet"/>
      <w:lvlText w:val="•"/>
      <w:lvlJc w:val="left"/>
      <w:pPr>
        <w:ind w:left="6416" w:hanging="340"/>
      </w:pPr>
      <w:rPr>
        <w:rFonts w:hint="default"/>
      </w:rPr>
    </w:lvl>
    <w:lvl w:ilvl="8">
      <w:start w:val="0"/>
      <w:numFmt w:val="bullet"/>
      <w:lvlText w:val="•"/>
      <w:lvlJc w:val="left"/>
      <w:pPr>
        <w:ind w:left="7125" w:hanging="340"/>
      </w:pPr>
      <w:rPr>
        <w:rFonts w:hint="default"/>
      </w:rPr>
    </w:lvl>
  </w:abstractNum>
  <w:abstractNum w:abstractNumId="47">
    <w:multiLevelType w:val="hybridMultilevel"/>
    <w:lvl w:ilvl="0">
      <w:start w:val="108"/>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46">
    <w:multiLevelType w:val="hybridMultilevel"/>
    <w:lvl w:ilvl="0">
      <w:start w:val="101"/>
      <w:numFmt w:val="decimal"/>
      <w:lvlText w:val="%1"/>
      <w:lvlJc w:val="left"/>
      <w:pPr>
        <w:ind w:left="2061" w:hanging="340"/>
        <w:jc w:val="left"/>
      </w:pPr>
      <w:rPr>
        <w:rFonts w:hint="default" w:ascii="Georgia" w:hAnsi="Georgia" w:eastAsia="Georgia" w:cs="Georgia"/>
        <w:color w:val="010202"/>
        <w:spacing w:val="-1"/>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45">
    <w:multiLevelType w:val="hybridMultilevel"/>
    <w:lvl w:ilvl="0">
      <w:start w:val="93"/>
      <w:numFmt w:val="decimal"/>
      <w:lvlText w:val="%1"/>
      <w:lvlJc w:val="left"/>
      <w:pPr>
        <w:ind w:left="2061" w:hanging="340"/>
        <w:jc w:val="left"/>
      </w:pPr>
      <w:rPr>
        <w:rFonts w:hint="default" w:ascii="Georgia" w:hAnsi="Georgia" w:eastAsia="Georgia" w:cs="Georgia"/>
        <w:color w:val="010202"/>
        <w:spacing w:val="-13"/>
        <w:w w:val="94"/>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44">
    <w:multiLevelType w:val="hybridMultilevel"/>
    <w:lvl w:ilvl="0">
      <w:start w:val="87"/>
      <w:numFmt w:val="decimal"/>
      <w:lvlText w:val="%1"/>
      <w:lvlJc w:val="left"/>
      <w:pPr>
        <w:ind w:left="2060"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43">
    <w:multiLevelType w:val="hybridMultilevel"/>
    <w:lvl w:ilvl="0">
      <w:start w:val="5"/>
      <w:numFmt w:val="decimal"/>
      <w:lvlText w:val="%1"/>
      <w:lvlJc w:val="left"/>
      <w:pPr>
        <w:ind w:left="2117" w:hanging="397"/>
        <w:jc w:val="left"/>
      </w:pPr>
      <w:rPr>
        <w:rFonts w:hint="default"/>
      </w:rPr>
    </w:lvl>
    <w:lvl w:ilvl="1">
      <w:start w:val="2"/>
      <w:numFmt w:val="decimal"/>
      <w:lvlText w:val="%1.%2."/>
      <w:lvlJc w:val="left"/>
      <w:pPr>
        <w:ind w:left="1721" w:hanging="397"/>
        <w:jc w:val="right"/>
      </w:pPr>
      <w:rPr>
        <w:rFonts w:hint="default" w:ascii="Calibri" w:hAnsi="Calibri" w:eastAsia="Calibri" w:cs="Calibri"/>
        <w:b/>
        <w:bCs/>
        <w:color w:val="939598"/>
        <w:spacing w:val="-1"/>
        <w:w w:val="84"/>
        <w:sz w:val="26"/>
        <w:szCs w:val="26"/>
      </w:rPr>
    </w:lvl>
    <w:lvl w:ilvl="2">
      <w:start w:val="1"/>
      <w:numFmt w:val="lowerLetter"/>
      <w:lvlText w:val="%3."/>
      <w:lvlJc w:val="left"/>
      <w:pPr>
        <w:ind w:left="1720" w:hanging="340"/>
        <w:jc w:val="left"/>
      </w:pPr>
      <w:rPr>
        <w:rFonts w:hint="default" w:ascii="Times New Roman" w:hAnsi="Times New Roman" w:eastAsia="Times New Roman" w:cs="Times New Roman"/>
        <w:color w:val="231F20"/>
        <w:spacing w:val="-17"/>
        <w:w w:val="99"/>
        <w:sz w:val="20"/>
        <w:szCs w:val="20"/>
      </w:rPr>
    </w:lvl>
    <w:lvl w:ilvl="3">
      <w:start w:val="0"/>
      <w:numFmt w:val="bullet"/>
      <w:lvlText w:val="•"/>
      <w:lvlJc w:val="left"/>
      <w:pPr>
        <w:ind w:left="3547" w:hanging="340"/>
      </w:pPr>
      <w:rPr>
        <w:rFonts w:hint="default"/>
      </w:rPr>
    </w:lvl>
    <w:lvl w:ilvl="4">
      <w:start w:val="0"/>
      <w:numFmt w:val="bullet"/>
      <w:lvlText w:val="•"/>
      <w:lvlJc w:val="left"/>
      <w:pPr>
        <w:ind w:left="4261" w:hanging="340"/>
      </w:pPr>
      <w:rPr>
        <w:rFonts w:hint="default"/>
      </w:rPr>
    </w:lvl>
    <w:lvl w:ilvl="5">
      <w:start w:val="0"/>
      <w:numFmt w:val="bullet"/>
      <w:lvlText w:val="•"/>
      <w:lvlJc w:val="left"/>
      <w:pPr>
        <w:ind w:left="4975" w:hanging="340"/>
      </w:pPr>
      <w:rPr>
        <w:rFonts w:hint="default"/>
      </w:rPr>
    </w:lvl>
    <w:lvl w:ilvl="6">
      <w:start w:val="0"/>
      <w:numFmt w:val="bullet"/>
      <w:lvlText w:val="•"/>
      <w:lvlJc w:val="left"/>
      <w:pPr>
        <w:ind w:left="5689" w:hanging="340"/>
      </w:pPr>
      <w:rPr>
        <w:rFonts w:hint="default"/>
      </w:rPr>
    </w:lvl>
    <w:lvl w:ilvl="7">
      <w:start w:val="0"/>
      <w:numFmt w:val="bullet"/>
      <w:lvlText w:val="•"/>
      <w:lvlJc w:val="left"/>
      <w:pPr>
        <w:ind w:left="6402" w:hanging="340"/>
      </w:pPr>
      <w:rPr>
        <w:rFonts w:hint="default"/>
      </w:rPr>
    </w:lvl>
    <w:lvl w:ilvl="8">
      <w:start w:val="0"/>
      <w:numFmt w:val="bullet"/>
      <w:lvlText w:val="•"/>
      <w:lvlJc w:val="left"/>
      <w:pPr>
        <w:ind w:left="7116" w:hanging="340"/>
      </w:pPr>
      <w:rPr>
        <w:rFonts w:hint="default"/>
      </w:rPr>
    </w:lvl>
  </w:abstractNum>
  <w:abstractNum w:abstractNumId="42">
    <w:multiLevelType w:val="hybridMultilevel"/>
    <w:lvl w:ilvl="0">
      <w:start w:val="83"/>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41">
    <w:multiLevelType w:val="hybridMultilevel"/>
    <w:lvl w:ilvl="0">
      <w:start w:val="3"/>
      <w:numFmt w:val="decimal"/>
      <w:lvlText w:val="%1"/>
      <w:lvlJc w:val="left"/>
      <w:pPr>
        <w:ind w:left="2061" w:hanging="159"/>
        <w:jc w:val="left"/>
      </w:pPr>
      <w:rPr>
        <w:rFonts w:hint="default" w:ascii="Georgia" w:hAnsi="Georgia" w:eastAsia="Georgia" w:cs="Georgia"/>
        <w:color w:val="231F20"/>
        <w:spacing w:val="-16"/>
        <w:w w:val="99"/>
        <w:sz w:val="20"/>
        <w:szCs w:val="20"/>
      </w:rPr>
    </w:lvl>
    <w:lvl w:ilvl="1">
      <w:start w:val="0"/>
      <w:numFmt w:val="bullet"/>
      <w:lvlText w:val="•"/>
      <w:lvlJc w:val="left"/>
      <w:pPr>
        <w:ind w:left="2708" w:hanging="159"/>
      </w:pPr>
      <w:rPr>
        <w:rFonts w:hint="default"/>
      </w:rPr>
    </w:lvl>
    <w:lvl w:ilvl="2">
      <w:start w:val="0"/>
      <w:numFmt w:val="bullet"/>
      <w:lvlText w:val="•"/>
      <w:lvlJc w:val="left"/>
      <w:pPr>
        <w:ind w:left="3356" w:hanging="159"/>
      </w:pPr>
      <w:rPr>
        <w:rFonts w:hint="default"/>
      </w:rPr>
    </w:lvl>
    <w:lvl w:ilvl="3">
      <w:start w:val="0"/>
      <w:numFmt w:val="bullet"/>
      <w:lvlText w:val="•"/>
      <w:lvlJc w:val="left"/>
      <w:pPr>
        <w:ind w:left="4005" w:hanging="159"/>
      </w:pPr>
      <w:rPr>
        <w:rFonts w:hint="default"/>
      </w:rPr>
    </w:lvl>
    <w:lvl w:ilvl="4">
      <w:start w:val="0"/>
      <w:numFmt w:val="bullet"/>
      <w:lvlText w:val="•"/>
      <w:lvlJc w:val="left"/>
      <w:pPr>
        <w:ind w:left="4653" w:hanging="159"/>
      </w:pPr>
      <w:rPr>
        <w:rFonts w:hint="default"/>
      </w:rPr>
    </w:lvl>
    <w:lvl w:ilvl="5">
      <w:start w:val="0"/>
      <w:numFmt w:val="bullet"/>
      <w:lvlText w:val="•"/>
      <w:lvlJc w:val="left"/>
      <w:pPr>
        <w:ind w:left="5302" w:hanging="159"/>
      </w:pPr>
      <w:rPr>
        <w:rFonts w:hint="default"/>
      </w:rPr>
    </w:lvl>
    <w:lvl w:ilvl="6">
      <w:start w:val="0"/>
      <w:numFmt w:val="bullet"/>
      <w:lvlText w:val="•"/>
      <w:lvlJc w:val="left"/>
      <w:pPr>
        <w:ind w:left="5950" w:hanging="159"/>
      </w:pPr>
      <w:rPr>
        <w:rFonts w:hint="default"/>
      </w:rPr>
    </w:lvl>
    <w:lvl w:ilvl="7">
      <w:start w:val="0"/>
      <w:numFmt w:val="bullet"/>
      <w:lvlText w:val="•"/>
      <w:lvlJc w:val="left"/>
      <w:pPr>
        <w:ind w:left="6599" w:hanging="159"/>
      </w:pPr>
      <w:rPr>
        <w:rFonts w:hint="default"/>
      </w:rPr>
    </w:lvl>
    <w:lvl w:ilvl="8">
      <w:start w:val="0"/>
      <w:numFmt w:val="bullet"/>
      <w:lvlText w:val="•"/>
      <w:lvlJc w:val="left"/>
      <w:pPr>
        <w:ind w:left="7247" w:hanging="159"/>
      </w:pPr>
      <w:rPr>
        <w:rFonts w:hint="default"/>
      </w:rPr>
    </w:lvl>
  </w:abstractNum>
  <w:abstractNum w:abstractNumId="40">
    <w:multiLevelType w:val="hybridMultilevel"/>
    <w:lvl w:ilvl="0">
      <w:start w:val="7"/>
      <w:numFmt w:val="decimal"/>
      <w:lvlText w:val="%1"/>
      <w:lvlJc w:val="left"/>
      <w:pPr>
        <w:ind w:left="2209" w:hanging="149"/>
        <w:jc w:val="left"/>
      </w:pPr>
      <w:rPr>
        <w:rFonts w:hint="default" w:ascii="Georgia" w:hAnsi="Georgia" w:eastAsia="Georgia" w:cs="Georgia"/>
        <w:color w:val="231F20"/>
        <w:w w:val="99"/>
        <w:sz w:val="20"/>
        <w:szCs w:val="20"/>
      </w:rPr>
    </w:lvl>
    <w:lvl w:ilvl="1">
      <w:start w:val="0"/>
      <w:numFmt w:val="bullet"/>
      <w:lvlText w:val="•"/>
      <w:lvlJc w:val="left"/>
      <w:pPr>
        <w:ind w:left="2834" w:hanging="149"/>
      </w:pPr>
      <w:rPr>
        <w:rFonts w:hint="default"/>
      </w:rPr>
    </w:lvl>
    <w:lvl w:ilvl="2">
      <w:start w:val="0"/>
      <w:numFmt w:val="bullet"/>
      <w:lvlText w:val="•"/>
      <w:lvlJc w:val="left"/>
      <w:pPr>
        <w:ind w:left="3468" w:hanging="149"/>
      </w:pPr>
      <w:rPr>
        <w:rFonts w:hint="default"/>
      </w:rPr>
    </w:lvl>
    <w:lvl w:ilvl="3">
      <w:start w:val="0"/>
      <w:numFmt w:val="bullet"/>
      <w:lvlText w:val="•"/>
      <w:lvlJc w:val="left"/>
      <w:pPr>
        <w:ind w:left="4103" w:hanging="149"/>
      </w:pPr>
      <w:rPr>
        <w:rFonts w:hint="default"/>
      </w:rPr>
    </w:lvl>
    <w:lvl w:ilvl="4">
      <w:start w:val="0"/>
      <w:numFmt w:val="bullet"/>
      <w:lvlText w:val="•"/>
      <w:lvlJc w:val="left"/>
      <w:pPr>
        <w:ind w:left="4737" w:hanging="149"/>
      </w:pPr>
      <w:rPr>
        <w:rFonts w:hint="default"/>
      </w:rPr>
    </w:lvl>
    <w:lvl w:ilvl="5">
      <w:start w:val="0"/>
      <w:numFmt w:val="bullet"/>
      <w:lvlText w:val="•"/>
      <w:lvlJc w:val="left"/>
      <w:pPr>
        <w:ind w:left="5372" w:hanging="149"/>
      </w:pPr>
      <w:rPr>
        <w:rFonts w:hint="default"/>
      </w:rPr>
    </w:lvl>
    <w:lvl w:ilvl="6">
      <w:start w:val="0"/>
      <w:numFmt w:val="bullet"/>
      <w:lvlText w:val="•"/>
      <w:lvlJc w:val="left"/>
      <w:pPr>
        <w:ind w:left="6006" w:hanging="149"/>
      </w:pPr>
      <w:rPr>
        <w:rFonts w:hint="default"/>
      </w:rPr>
    </w:lvl>
    <w:lvl w:ilvl="7">
      <w:start w:val="0"/>
      <w:numFmt w:val="bullet"/>
      <w:lvlText w:val="•"/>
      <w:lvlJc w:val="left"/>
      <w:pPr>
        <w:ind w:left="6641" w:hanging="149"/>
      </w:pPr>
      <w:rPr>
        <w:rFonts w:hint="default"/>
      </w:rPr>
    </w:lvl>
    <w:lvl w:ilvl="8">
      <w:start w:val="0"/>
      <w:numFmt w:val="bullet"/>
      <w:lvlText w:val="•"/>
      <w:lvlJc w:val="left"/>
      <w:pPr>
        <w:ind w:left="7275" w:hanging="149"/>
      </w:pPr>
      <w:rPr>
        <w:rFonts w:hint="default"/>
      </w:rPr>
    </w:lvl>
  </w:abstractNum>
  <w:abstractNum w:abstractNumId="38">
    <w:multiLevelType w:val="hybridMultilevel"/>
    <w:lvl w:ilvl="0">
      <w:start w:val="5"/>
      <w:numFmt w:val="decimal"/>
      <w:lvlText w:val="%1"/>
      <w:lvlJc w:val="left"/>
      <w:pPr>
        <w:ind w:left="1720" w:hanging="149"/>
        <w:jc w:val="left"/>
      </w:pPr>
      <w:rPr>
        <w:rFonts w:hint="default" w:ascii="Georgia" w:hAnsi="Georgia" w:eastAsia="Georgia" w:cs="Georgia"/>
        <w:color w:val="231F20"/>
        <w:w w:val="99"/>
        <w:sz w:val="20"/>
        <w:szCs w:val="20"/>
      </w:rPr>
    </w:lvl>
    <w:lvl w:ilvl="1">
      <w:start w:val="0"/>
      <w:numFmt w:val="bullet"/>
      <w:lvlText w:val="•"/>
      <w:lvlJc w:val="left"/>
      <w:pPr>
        <w:ind w:left="2402" w:hanging="149"/>
      </w:pPr>
      <w:rPr>
        <w:rFonts w:hint="default"/>
      </w:rPr>
    </w:lvl>
    <w:lvl w:ilvl="2">
      <w:start w:val="0"/>
      <w:numFmt w:val="bullet"/>
      <w:lvlText w:val="•"/>
      <w:lvlJc w:val="left"/>
      <w:pPr>
        <w:ind w:left="3084" w:hanging="149"/>
      </w:pPr>
      <w:rPr>
        <w:rFonts w:hint="default"/>
      </w:rPr>
    </w:lvl>
    <w:lvl w:ilvl="3">
      <w:start w:val="0"/>
      <w:numFmt w:val="bullet"/>
      <w:lvlText w:val="•"/>
      <w:lvlJc w:val="left"/>
      <w:pPr>
        <w:ind w:left="3767" w:hanging="149"/>
      </w:pPr>
      <w:rPr>
        <w:rFonts w:hint="default"/>
      </w:rPr>
    </w:lvl>
    <w:lvl w:ilvl="4">
      <w:start w:val="0"/>
      <w:numFmt w:val="bullet"/>
      <w:lvlText w:val="•"/>
      <w:lvlJc w:val="left"/>
      <w:pPr>
        <w:ind w:left="4449" w:hanging="149"/>
      </w:pPr>
      <w:rPr>
        <w:rFonts w:hint="default"/>
      </w:rPr>
    </w:lvl>
    <w:lvl w:ilvl="5">
      <w:start w:val="0"/>
      <w:numFmt w:val="bullet"/>
      <w:lvlText w:val="•"/>
      <w:lvlJc w:val="left"/>
      <w:pPr>
        <w:ind w:left="5132" w:hanging="149"/>
      </w:pPr>
      <w:rPr>
        <w:rFonts w:hint="default"/>
      </w:rPr>
    </w:lvl>
    <w:lvl w:ilvl="6">
      <w:start w:val="0"/>
      <w:numFmt w:val="bullet"/>
      <w:lvlText w:val="•"/>
      <w:lvlJc w:val="left"/>
      <w:pPr>
        <w:ind w:left="5814" w:hanging="149"/>
      </w:pPr>
      <w:rPr>
        <w:rFonts w:hint="default"/>
      </w:rPr>
    </w:lvl>
    <w:lvl w:ilvl="7">
      <w:start w:val="0"/>
      <w:numFmt w:val="bullet"/>
      <w:lvlText w:val="•"/>
      <w:lvlJc w:val="left"/>
      <w:pPr>
        <w:ind w:left="6497" w:hanging="149"/>
      </w:pPr>
      <w:rPr>
        <w:rFonts w:hint="default"/>
      </w:rPr>
    </w:lvl>
    <w:lvl w:ilvl="8">
      <w:start w:val="0"/>
      <w:numFmt w:val="bullet"/>
      <w:lvlText w:val="•"/>
      <w:lvlJc w:val="left"/>
      <w:pPr>
        <w:ind w:left="7179" w:hanging="149"/>
      </w:pPr>
      <w:rPr>
        <w:rFonts w:hint="default"/>
      </w:rPr>
    </w:lvl>
  </w:abstractNum>
  <w:abstractNum w:abstractNumId="33">
    <w:multiLevelType w:val="hybridMultilevel"/>
    <w:lvl w:ilvl="0">
      <w:start w:val="0"/>
      <w:numFmt w:val="bullet"/>
      <w:lvlText w:val=""/>
      <w:lvlJc w:val="left"/>
      <w:pPr>
        <w:ind w:left="1721" w:hanging="140"/>
      </w:pPr>
      <w:rPr>
        <w:rFonts w:hint="default" w:ascii="Symbol" w:hAnsi="Symbol" w:eastAsia="Symbol" w:cs="Symbol"/>
        <w:color w:val="231F20"/>
        <w:w w:val="100"/>
        <w:sz w:val="20"/>
        <w:szCs w:val="20"/>
      </w:rPr>
    </w:lvl>
    <w:lvl w:ilvl="1">
      <w:start w:val="0"/>
      <w:numFmt w:val="bullet"/>
      <w:lvlText w:val="•"/>
      <w:lvlJc w:val="left"/>
      <w:pPr>
        <w:ind w:left="2402" w:hanging="140"/>
      </w:pPr>
      <w:rPr>
        <w:rFonts w:hint="default"/>
      </w:rPr>
    </w:lvl>
    <w:lvl w:ilvl="2">
      <w:start w:val="0"/>
      <w:numFmt w:val="bullet"/>
      <w:lvlText w:val="•"/>
      <w:lvlJc w:val="left"/>
      <w:pPr>
        <w:ind w:left="3084" w:hanging="140"/>
      </w:pPr>
      <w:rPr>
        <w:rFonts w:hint="default"/>
      </w:rPr>
    </w:lvl>
    <w:lvl w:ilvl="3">
      <w:start w:val="0"/>
      <w:numFmt w:val="bullet"/>
      <w:lvlText w:val="•"/>
      <w:lvlJc w:val="left"/>
      <w:pPr>
        <w:ind w:left="3767" w:hanging="140"/>
      </w:pPr>
      <w:rPr>
        <w:rFonts w:hint="default"/>
      </w:rPr>
    </w:lvl>
    <w:lvl w:ilvl="4">
      <w:start w:val="0"/>
      <w:numFmt w:val="bullet"/>
      <w:lvlText w:val="•"/>
      <w:lvlJc w:val="left"/>
      <w:pPr>
        <w:ind w:left="4449" w:hanging="140"/>
      </w:pPr>
      <w:rPr>
        <w:rFonts w:hint="default"/>
      </w:rPr>
    </w:lvl>
    <w:lvl w:ilvl="5">
      <w:start w:val="0"/>
      <w:numFmt w:val="bullet"/>
      <w:lvlText w:val="•"/>
      <w:lvlJc w:val="left"/>
      <w:pPr>
        <w:ind w:left="5132" w:hanging="140"/>
      </w:pPr>
      <w:rPr>
        <w:rFonts w:hint="default"/>
      </w:rPr>
    </w:lvl>
    <w:lvl w:ilvl="6">
      <w:start w:val="0"/>
      <w:numFmt w:val="bullet"/>
      <w:lvlText w:val="•"/>
      <w:lvlJc w:val="left"/>
      <w:pPr>
        <w:ind w:left="5814" w:hanging="140"/>
      </w:pPr>
      <w:rPr>
        <w:rFonts w:hint="default"/>
      </w:rPr>
    </w:lvl>
    <w:lvl w:ilvl="7">
      <w:start w:val="0"/>
      <w:numFmt w:val="bullet"/>
      <w:lvlText w:val="•"/>
      <w:lvlJc w:val="left"/>
      <w:pPr>
        <w:ind w:left="6497" w:hanging="140"/>
      </w:pPr>
      <w:rPr>
        <w:rFonts w:hint="default"/>
      </w:rPr>
    </w:lvl>
    <w:lvl w:ilvl="8">
      <w:start w:val="0"/>
      <w:numFmt w:val="bullet"/>
      <w:lvlText w:val="•"/>
      <w:lvlJc w:val="left"/>
      <w:pPr>
        <w:ind w:left="7179" w:hanging="140"/>
      </w:pPr>
      <w:rPr>
        <w:rFonts w:hint="default"/>
      </w:rPr>
    </w:lvl>
  </w:abstractNum>
  <w:abstractNum w:abstractNumId="31">
    <w:multiLevelType w:val="hybridMultilevel"/>
    <w:lvl w:ilvl="0">
      <w:start w:val="0"/>
      <w:numFmt w:val="bullet"/>
      <w:lvlText w:val="-"/>
      <w:lvlJc w:val="left"/>
      <w:pPr>
        <w:ind w:left="1721" w:hanging="123"/>
      </w:pPr>
      <w:rPr>
        <w:rFonts w:hint="default" w:ascii="Georgia" w:hAnsi="Georgia" w:eastAsia="Georgia" w:cs="Georgia"/>
        <w:color w:val="231F20"/>
        <w:w w:val="99"/>
        <w:sz w:val="20"/>
        <w:szCs w:val="20"/>
      </w:rPr>
    </w:lvl>
    <w:lvl w:ilvl="1">
      <w:start w:val="0"/>
      <w:numFmt w:val="bullet"/>
      <w:lvlText w:val="•"/>
      <w:lvlJc w:val="left"/>
      <w:pPr>
        <w:ind w:left="2402" w:hanging="123"/>
      </w:pPr>
      <w:rPr>
        <w:rFonts w:hint="default"/>
      </w:rPr>
    </w:lvl>
    <w:lvl w:ilvl="2">
      <w:start w:val="0"/>
      <w:numFmt w:val="bullet"/>
      <w:lvlText w:val="•"/>
      <w:lvlJc w:val="left"/>
      <w:pPr>
        <w:ind w:left="3084" w:hanging="123"/>
      </w:pPr>
      <w:rPr>
        <w:rFonts w:hint="default"/>
      </w:rPr>
    </w:lvl>
    <w:lvl w:ilvl="3">
      <w:start w:val="0"/>
      <w:numFmt w:val="bullet"/>
      <w:lvlText w:val="•"/>
      <w:lvlJc w:val="left"/>
      <w:pPr>
        <w:ind w:left="3767" w:hanging="123"/>
      </w:pPr>
      <w:rPr>
        <w:rFonts w:hint="default"/>
      </w:rPr>
    </w:lvl>
    <w:lvl w:ilvl="4">
      <w:start w:val="0"/>
      <w:numFmt w:val="bullet"/>
      <w:lvlText w:val="•"/>
      <w:lvlJc w:val="left"/>
      <w:pPr>
        <w:ind w:left="4449" w:hanging="123"/>
      </w:pPr>
      <w:rPr>
        <w:rFonts w:hint="default"/>
      </w:rPr>
    </w:lvl>
    <w:lvl w:ilvl="5">
      <w:start w:val="0"/>
      <w:numFmt w:val="bullet"/>
      <w:lvlText w:val="•"/>
      <w:lvlJc w:val="left"/>
      <w:pPr>
        <w:ind w:left="5132" w:hanging="123"/>
      </w:pPr>
      <w:rPr>
        <w:rFonts w:hint="default"/>
      </w:rPr>
    </w:lvl>
    <w:lvl w:ilvl="6">
      <w:start w:val="0"/>
      <w:numFmt w:val="bullet"/>
      <w:lvlText w:val="•"/>
      <w:lvlJc w:val="left"/>
      <w:pPr>
        <w:ind w:left="5814" w:hanging="123"/>
      </w:pPr>
      <w:rPr>
        <w:rFonts w:hint="default"/>
      </w:rPr>
    </w:lvl>
    <w:lvl w:ilvl="7">
      <w:start w:val="0"/>
      <w:numFmt w:val="bullet"/>
      <w:lvlText w:val="•"/>
      <w:lvlJc w:val="left"/>
      <w:pPr>
        <w:ind w:left="6497" w:hanging="123"/>
      </w:pPr>
      <w:rPr>
        <w:rFonts w:hint="default"/>
      </w:rPr>
    </w:lvl>
    <w:lvl w:ilvl="8">
      <w:start w:val="0"/>
      <w:numFmt w:val="bullet"/>
      <w:lvlText w:val="•"/>
      <w:lvlJc w:val="left"/>
      <w:pPr>
        <w:ind w:left="7179" w:hanging="123"/>
      </w:pPr>
      <w:rPr>
        <w:rFonts w:hint="default"/>
      </w:rPr>
    </w:lvl>
  </w:abstractNum>
  <w:abstractNum w:abstractNumId="29">
    <w:multiLevelType w:val="hybridMultilevel"/>
    <w:lvl w:ilvl="0">
      <w:start w:val="0"/>
      <w:numFmt w:val="bullet"/>
      <w:lvlText w:val="-"/>
      <w:lvlJc w:val="left"/>
      <w:pPr>
        <w:ind w:left="1721" w:hanging="134"/>
      </w:pPr>
      <w:rPr>
        <w:rFonts w:hint="default" w:ascii="Georgia" w:hAnsi="Georgia" w:eastAsia="Georgia" w:cs="Georgia"/>
        <w:color w:val="231F20"/>
        <w:w w:val="99"/>
        <w:sz w:val="20"/>
        <w:szCs w:val="20"/>
      </w:rPr>
    </w:lvl>
    <w:lvl w:ilvl="1">
      <w:start w:val="0"/>
      <w:numFmt w:val="bullet"/>
      <w:lvlText w:val="•"/>
      <w:lvlJc w:val="left"/>
      <w:pPr>
        <w:ind w:left="2402" w:hanging="134"/>
      </w:pPr>
      <w:rPr>
        <w:rFonts w:hint="default"/>
      </w:rPr>
    </w:lvl>
    <w:lvl w:ilvl="2">
      <w:start w:val="0"/>
      <w:numFmt w:val="bullet"/>
      <w:lvlText w:val="•"/>
      <w:lvlJc w:val="left"/>
      <w:pPr>
        <w:ind w:left="3084" w:hanging="134"/>
      </w:pPr>
      <w:rPr>
        <w:rFonts w:hint="default"/>
      </w:rPr>
    </w:lvl>
    <w:lvl w:ilvl="3">
      <w:start w:val="0"/>
      <w:numFmt w:val="bullet"/>
      <w:lvlText w:val="•"/>
      <w:lvlJc w:val="left"/>
      <w:pPr>
        <w:ind w:left="3767" w:hanging="134"/>
      </w:pPr>
      <w:rPr>
        <w:rFonts w:hint="default"/>
      </w:rPr>
    </w:lvl>
    <w:lvl w:ilvl="4">
      <w:start w:val="0"/>
      <w:numFmt w:val="bullet"/>
      <w:lvlText w:val="•"/>
      <w:lvlJc w:val="left"/>
      <w:pPr>
        <w:ind w:left="4449" w:hanging="134"/>
      </w:pPr>
      <w:rPr>
        <w:rFonts w:hint="default"/>
      </w:rPr>
    </w:lvl>
    <w:lvl w:ilvl="5">
      <w:start w:val="0"/>
      <w:numFmt w:val="bullet"/>
      <w:lvlText w:val="•"/>
      <w:lvlJc w:val="left"/>
      <w:pPr>
        <w:ind w:left="5132" w:hanging="134"/>
      </w:pPr>
      <w:rPr>
        <w:rFonts w:hint="default"/>
      </w:rPr>
    </w:lvl>
    <w:lvl w:ilvl="6">
      <w:start w:val="0"/>
      <w:numFmt w:val="bullet"/>
      <w:lvlText w:val="•"/>
      <w:lvlJc w:val="left"/>
      <w:pPr>
        <w:ind w:left="5814" w:hanging="134"/>
      </w:pPr>
      <w:rPr>
        <w:rFonts w:hint="default"/>
      </w:rPr>
    </w:lvl>
    <w:lvl w:ilvl="7">
      <w:start w:val="0"/>
      <w:numFmt w:val="bullet"/>
      <w:lvlText w:val="•"/>
      <w:lvlJc w:val="left"/>
      <w:pPr>
        <w:ind w:left="6497" w:hanging="134"/>
      </w:pPr>
      <w:rPr>
        <w:rFonts w:hint="default"/>
      </w:rPr>
    </w:lvl>
    <w:lvl w:ilvl="8">
      <w:start w:val="0"/>
      <w:numFmt w:val="bullet"/>
      <w:lvlText w:val="•"/>
      <w:lvlJc w:val="left"/>
      <w:pPr>
        <w:ind w:left="7179" w:hanging="134"/>
      </w:pPr>
      <w:rPr>
        <w:rFonts w:hint="default"/>
      </w:rPr>
    </w:lvl>
  </w:abstractNum>
  <w:abstractNum w:abstractNumId="27">
    <w:multiLevelType w:val="hybridMultilevel"/>
    <w:lvl w:ilvl="0">
      <w:start w:val="16"/>
      <w:numFmt w:val="upperLetter"/>
      <w:lvlText w:val="%1."/>
      <w:lvlJc w:val="left"/>
      <w:pPr>
        <w:ind w:left="2061" w:hanging="149"/>
        <w:jc w:val="right"/>
      </w:pPr>
      <w:rPr>
        <w:rFonts w:hint="default"/>
        <w:spacing w:val="-2"/>
        <w:w w:val="90"/>
      </w:rPr>
    </w:lvl>
    <w:lvl w:ilvl="1">
      <w:start w:val="0"/>
      <w:numFmt w:val="bullet"/>
      <w:lvlText w:val="•"/>
      <w:lvlJc w:val="left"/>
      <w:pPr>
        <w:ind w:left="2060" w:hanging="149"/>
      </w:pPr>
      <w:rPr>
        <w:rFonts w:hint="default"/>
      </w:rPr>
    </w:lvl>
    <w:lvl w:ilvl="2">
      <w:start w:val="0"/>
      <w:numFmt w:val="bullet"/>
      <w:lvlText w:val="•"/>
      <w:lvlJc w:val="left"/>
      <w:pPr>
        <w:ind w:left="2780" w:hanging="149"/>
      </w:pPr>
      <w:rPr>
        <w:rFonts w:hint="default"/>
      </w:rPr>
    </w:lvl>
    <w:lvl w:ilvl="3">
      <w:start w:val="0"/>
      <w:numFmt w:val="bullet"/>
      <w:lvlText w:val="•"/>
      <w:lvlJc w:val="left"/>
      <w:pPr>
        <w:ind w:left="3500" w:hanging="149"/>
      </w:pPr>
      <w:rPr>
        <w:rFonts w:hint="default"/>
      </w:rPr>
    </w:lvl>
    <w:lvl w:ilvl="4">
      <w:start w:val="0"/>
      <w:numFmt w:val="bullet"/>
      <w:lvlText w:val="•"/>
      <w:lvlJc w:val="left"/>
      <w:pPr>
        <w:ind w:left="4221" w:hanging="149"/>
      </w:pPr>
      <w:rPr>
        <w:rFonts w:hint="default"/>
      </w:rPr>
    </w:lvl>
    <w:lvl w:ilvl="5">
      <w:start w:val="0"/>
      <w:numFmt w:val="bullet"/>
      <w:lvlText w:val="•"/>
      <w:lvlJc w:val="left"/>
      <w:pPr>
        <w:ind w:left="4941" w:hanging="149"/>
      </w:pPr>
      <w:rPr>
        <w:rFonts w:hint="default"/>
      </w:rPr>
    </w:lvl>
    <w:lvl w:ilvl="6">
      <w:start w:val="0"/>
      <w:numFmt w:val="bullet"/>
      <w:lvlText w:val="•"/>
      <w:lvlJc w:val="left"/>
      <w:pPr>
        <w:ind w:left="5662" w:hanging="149"/>
      </w:pPr>
      <w:rPr>
        <w:rFonts w:hint="default"/>
      </w:rPr>
    </w:lvl>
    <w:lvl w:ilvl="7">
      <w:start w:val="0"/>
      <w:numFmt w:val="bullet"/>
      <w:lvlText w:val="•"/>
      <w:lvlJc w:val="left"/>
      <w:pPr>
        <w:ind w:left="6382" w:hanging="149"/>
      </w:pPr>
      <w:rPr>
        <w:rFonts w:hint="default"/>
      </w:rPr>
    </w:lvl>
    <w:lvl w:ilvl="8">
      <w:start w:val="0"/>
      <w:numFmt w:val="bullet"/>
      <w:lvlText w:val="•"/>
      <w:lvlJc w:val="left"/>
      <w:pPr>
        <w:ind w:left="7103" w:hanging="149"/>
      </w:pPr>
      <w:rPr>
        <w:rFonts w:hint="default"/>
      </w:rPr>
    </w:lvl>
  </w:abstractNum>
  <w:abstractNum w:abstractNumId="26">
    <w:multiLevelType w:val="hybridMultilevel"/>
    <w:lvl w:ilvl="0">
      <w:start w:val="78"/>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25">
    <w:multiLevelType w:val="hybridMultilevel"/>
    <w:lvl w:ilvl="0">
      <w:start w:val="76"/>
      <w:numFmt w:val="decimal"/>
      <w:lvlText w:val="%1"/>
      <w:lvlJc w:val="left"/>
      <w:pPr>
        <w:ind w:left="2061" w:hanging="340"/>
        <w:jc w:val="left"/>
      </w:pPr>
      <w:rPr>
        <w:rFonts w:hint="default"/>
        <w:w w:val="99"/>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24">
    <w:multiLevelType w:val="hybridMultilevel"/>
    <w:lvl w:ilvl="0">
      <w:start w:val="3"/>
      <w:numFmt w:val="decimal"/>
      <w:lvlText w:val="%1"/>
      <w:lvlJc w:val="left"/>
      <w:pPr>
        <w:ind w:left="1721" w:hanging="397"/>
        <w:jc w:val="left"/>
      </w:pPr>
      <w:rPr>
        <w:rFonts w:hint="default"/>
      </w:rPr>
    </w:lvl>
    <w:lvl w:ilvl="1">
      <w:start w:val="1"/>
      <w:numFmt w:val="decimal"/>
      <w:lvlText w:val="%1.%2."/>
      <w:lvlJc w:val="left"/>
      <w:pPr>
        <w:ind w:left="1721" w:hanging="397"/>
        <w:jc w:val="left"/>
      </w:pPr>
      <w:rPr>
        <w:rFonts w:hint="default" w:ascii="Calibri" w:hAnsi="Calibri" w:eastAsia="Calibri" w:cs="Calibri"/>
        <w:b/>
        <w:bCs/>
        <w:color w:val="939598"/>
        <w:spacing w:val="-1"/>
        <w:w w:val="84"/>
        <w:sz w:val="26"/>
        <w:szCs w:val="26"/>
      </w:rPr>
    </w:lvl>
    <w:lvl w:ilvl="2">
      <w:start w:val="0"/>
      <w:numFmt w:val="bullet"/>
      <w:lvlText w:val="•"/>
      <w:lvlJc w:val="left"/>
      <w:pPr>
        <w:ind w:left="3084" w:hanging="397"/>
      </w:pPr>
      <w:rPr>
        <w:rFonts w:hint="default"/>
      </w:rPr>
    </w:lvl>
    <w:lvl w:ilvl="3">
      <w:start w:val="0"/>
      <w:numFmt w:val="bullet"/>
      <w:lvlText w:val="•"/>
      <w:lvlJc w:val="left"/>
      <w:pPr>
        <w:ind w:left="3767" w:hanging="397"/>
      </w:pPr>
      <w:rPr>
        <w:rFonts w:hint="default"/>
      </w:rPr>
    </w:lvl>
    <w:lvl w:ilvl="4">
      <w:start w:val="0"/>
      <w:numFmt w:val="bullet"/>
      <w:lvlText w:val="•"/>
      <w:lvlJc w:val="left"/>
      <w:pPr>
        <w:ind w:left="4449" w:hanging="397"/>
      </w:pPr>
      <w:rPr>
        <w:rFonts w:hint="default"/>
      </w:rPr>
    </w:lvl>
    <w:lvl w:ilvl="5">
      <w:start w:val="0"/>
      <w:numFmt w:val="bullet"/>
      <w:lvlText w:val="•"/>
      <w:lvlJc w:val="left"/>
      <w:pPr>
        <w:ind w:left="5132" w:hanging="397"/>
      </w:pPr>
      <w:rPr>
        <w:rFonts w:hint="default"/>
      </w:rPr>
    </w:lvl>
    <w:lvl w:ilvl="6">
      <w:start w:val="0"/>
      <w:numFmt w:val="bullet"/>
      <w:lvlText w:val="•"/>
      <w:lvlJc w:val="left"/>
      <w:pPr>
        <w:ind w:left="5814" w:hanging="397"/>
      </w:pPr>
      <w:rPr>
        <w:rFonts w:hint="default"/>
      </w:rPr>
    </w:lvl>
    <w:lvl w:ilvl="7">
      <w:start w:val="0"/>
      <w:numFmt w:val="bullet"/>
      <w:lvlText w:val="•"/>
      <w:lvlJc w:val="left"/>
      <w:pPr>
        <w:ind w:left="6497" w:hanging="397"/>
      </w:pPr>
      <w:rPr>
        <w:rFonts w:hint="default"/>
      </w:rPr>
    </w:lvl>
    <w:lvl w:ilvl="8">
      <w:start w:val="0"/>
      <w:numFmt w:val="bullet"/>
      <w:lvlText w:val="•"/>
      <w:lvlJc w:val="left"/>
      <w:pPr>
        <w:ind w:left="7179" w:hanging="397"/>
      </w:pPr>
      <w:rPr>
        <w:rFonts w:hint="default"/>
      </w:rPr>
    </w:lvl>
  </w:abstractNum>
  <w:abstractNum w:abstractNumId="23">
    <w:multiLevelType w:val="hybridMultilevel"/>
    <w:lvl w:ilvl="0">
      <w:start w:val="71"/>
      <w:numFmt w:val="decimal"/>
      <w:lvlText w:val="%1"/>
      <w:lvlJc w:val="left"/>
      <w:pPr>
        <w:ind w:left="2061" w:hanging="374"/>
        <w:jc w:val="left"/>
      </w:pPr>
      <w:rPr>
        <w:rFonts w:hint="default" w:ascii="Georgia" w:hAnsi="Georgia" w:eastAsia="Georgia" w:cs="Georgia"/>
        <w:color w:val="010202"/>
        <w:w w:val="99"/>
        <w:sz w:val="14"/>
        <w:szCs w:val="14"/>
      </w:rPr>
    </w:lvl>
    <w:lvl w:ilvl="1">
      <w:start w:val="0"/>
      <w:numFmt w:val="bullet"/>
      <w:lvlText w:val="•"/>
      <w:lvlJc w:val="left"/>
      <w:pPr>
        <w:ind w:left="2708" w:hanging="374"/>
      </w:pPr>
      <w:rPr>
        <w:rFonts w:hint="default"/>
      </w:rPr>
    </w:lvl>
    <w:lvl w:ilvl="2">
      <w:start w:val="0"/>
      <w:numFmt w:val="bullet"/>
      <w:lvlText w:val="•"/>
      <w:lvlJc w:val="left"/>
      <w:pPr>
        <w:ind w:left="3356" w:hanging="374"/>
      </w:pPr>
      <w:rPr>
        <w:rFonts w:hint="default"/>
      </w:rPr>
    </w:lvl>
    <w:lvl w:ilvl="3">
      <w:start w:val="0"/>
      <w:numFmt w:val="bullet"/>
      <w:lvlText w:val="•"/>
      <w:lvlJc w:val="left"/>
      <w:pPr>
        <w:ind w:left="4005" w:hanging="374"/>
      </w:pPr>
      <w:rPr>
        <w:rFonts w:hint="default"/>
      </w:rPr>
    </w:lvl>
    <w:lvl w:ilvl="4">
      <w:start w:val="0"/>
      <w:numFmt w:val="bullet"/>
      <w:lvlText w:val="•"/>
      <w:lvlJc w:val="left"/>
      <w:pPr>
        <w:ind w:left="4653" w:hanging="374"/>
      </w:pPr>
      <w:rPr>
        <w:rFonts w:hint="default"/>
      </w:rPr>
    </w:lvl>
    <w:lvl w:ilvl="5">
      <w:start w:val="0"/>
      <w:numFmt w:val="bullet"/>
      <w:lvlText w:val="•"/>
      <w:lvlJc w:val="left"/>
      <w:pPr>
        <w:ind w:left="5302" w:hanging="374"/>
      </w:pPr>
      <w:rPr>
        <w:rFonts w:hint="default"/>
      </w:rPr>
    </w:lvl>
    <w:lvl w:ilvl="6">
      <w:start w:val="0"/>
      <w:numFmt w:val="bullet"/>
      <w:lvlText w:val="•"/>
      <w:lvlJc w:val="left"/>
      <w:pPr>
        <w:ind w:left="5950" w:hanging="374"/>
      </w:pPr>
      <w:rPr>
        <w:rFonts w:hint="default"/>
      </w:rPr>
    </w:lvl>
    <w:lvl w:ilvl="7">
      <w:start w:val="0"/>
      <w:numFmt w:val="bullet"/>
      <w:lvlText w:val="•"/>
      <w:lvlJc w:val="left"/>
      <w:pPr>
        <w:ind w:left="6599" w:hanging="374"/>
      </w:pPr>
      <w:rPr>
        <w:rFonts w:hint="default"/>
      </w:rPr>
    </w:lvl>
    <w:lvl w:ilvl="8">
      <w:start w:val="0"/>
      <w:numFmt w:val="bullet"/>
      <w:lvlText w:val="•"/>
      <w:lvlJc w:val="left"/>
      <w:pPr>
        <w:ind w:left="7247" w:hanging="374"/>
      </w:pPr>
      <w:rPr>
        <w:rFonts w:hint="default"/>
      </w:rPr>
    </w:lvl>
  </w:abstractNum>
  <w:abstractNum w:abstractNumId="22">
    <w:multiLevelType w:val="hybridMultilevel"/>
    <w:lvl w:ilvl="0">
      <w:start w:val="0"/>
      <w:numFmt w:val="bullet"/>
      <w:lvlText w:val="□"/>
      <w:lvlJc w:val="left"/>
      <w:pPr>
        <w:ind w:left="1721" w:hanging="188"/>
      </w:pPr>
      <w:rPr>
        <w:rFonts w:hint="default" w:ascii="Wingdings 2" w:hAnsi="Wingdings 2" w:eastAsia="Wingdings 2" w:cs="Wingdings 2"/>
        <w:color w:val="231F20"/>
        <w:w w:val="139"/>
        <w:sz w:val="20"/>
        <w:szCs w:val="20"/>
      </w:rPr>
    </w:lvl>
    <w:lvl w:ilvl="1">
      <w:start w:val="0"/>
      <w:numFmt w:val="bullet"/>
      <w:lvlText w:val="•"/>
      <w:lvlJc w:val="left"/>
      <w:pPr>
        <w:ind w:left="2402" w:hanging="188"/>
      </w:pPr>
      <w:rPr>
        <w:rFonts w:hint="default"/>
      </w:rPr>
    </w:lvl>
    <w:lvl w:ilvl="2">
      <w:start w:val="0"/>
      <w:numFmt w:val="bullet"/>
      <w:lvlText w:val="•"/>
      <w:lvlJc w:val="left"/>
      <w:pPr>
        <w:ind w:left="3084" w:hanging="188"/>
      </w:pPr>
      <w:rPr>
        <w:rFonts w:hint="default"/>
      </w:rPr>
    </w:lvl>
    <w:lvl w:ilvl="3">
      <w:start w:val="0"/>
      <w:numFmt w:val="bullet"/>
      <w:lvlText w:val="•"/>
      <w:lvlJc w:val="left"/>
      <w:pPr>
        <w:ind w:left="3767" w:hanging="188"/>
      </w:pPr>
      <w:rPr>
        <w:rFonts w:hint="default"/>
      </w:rPr>
    </w:lvl>
    <w:lvl w:ilvl="4">
      <w:start w:val="0"/>
      <w:numFmt w:val="bullet"/>
      <w:lvlText w:val="•"/>
      <w:lvlJc w:val="left"/>
      <w:pPr>
        <w:ind w:left="4449" w:hanging="188"/>
      </w:pPr>
      <w:rPr>
        <w:rFonts w:hint="default"/>
      </w:rPr>
    </w:lvl>
    <w:lvl w:ilvl="5">
      <w:start w:val="0"/>
      <w:numFmt w:val="bullet"/>
      <w:lvlText w:val="•"/>
      <w:lvlJc w:val="left"/>
      <w:pPr>
        <w:ind w:left="5132" w:hanging="188"/>
      </w:pPr>
      <w:rPr>
        <w:rFonts w:hint="default"/>
      </w:rPr>
    </w:lvl>
    <w:lvl w:ilvl="6">
      <w:start w:val="0"/>
      <w:numFmt w:val="bullet"/>
      <w:lvlText w:val="•"/>
      <w:lvlJc w:val="left"/>
      <w:pPr>
        <w:ind w:left="5814" w:hanging="188"/>
      </w:pPr>
      <w:rPr>
        <w:rFonts w:hint="default"/>
      </w:rPr>
    </w:lvl>
    <w:lvl w:ilvl="7">
      <w:start w:val="0"/>
      <w:numFmt w:val="bullet"/>
      <w:lvlText w:val="•"/>
      <w:lvlJc w:val="left"/>
      <w:pPr>
        <w:ind w:left="6497" w:hanging="188"/>
      </w:pPr>
      <w:rPr>
        <w:rFonts w:hint="default"/>
      </w:rPr>
    </w:lvl>
    <w:lvl w:ilvl="8">
      <w:start w:val="0"/>
      <w:numFmt w:val="bullet"/>
      <w:lvlText w:val="•"/>
      <w:lvlJc w:val="left"/>
      <w:pPr>
        <w:ind w:left="7179" w:hanging="188"/>
      </w:pPr>
      <w:rPr>
        <w:rFonts w:hint="default"/>
      </w:rPr>
    </w:lvl>
  </w:abstractNum>
  <w:abstractNum w:abstractNumId="21">
    <w:multiLevelType w:val="hybridMultilevel"/>
    <w:lvl w:ilvl="0">
      <w:start w:val="69"/>
      <w:numFmt w:val="decimal"/>
      <w:lvlText w:val="%1"/>
      <w:lvlJc w:val="left"/>
      <w:pPr>
        <w:ind w:left="2061" w:hanging="340"/>
        <w:jc w:val="left"/>
      </w:pPr>
      <w:rPr>
        <w:rFonts w:hint="default" w:ascii="Georgia" w:hAnsi="Georgia" w:eastAsia="Georgia" w:cs="Georgia"/>
        <w:color w:val="010202"/>
        <w:spacing w:val="-11"/>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20">
    <w:multiLevelType w:val="hybridMultilevel"/>
    <w:lvl w:ilvl="0">
      <w:start w:val="64"/>
      <w:numFmt w:val="decimal"/>
      <w:lvlText w:val="%1"/>
      <w:lvlJc w:val="left"/>
      <w:pPr>
        <w:ind w:left="2061" w:hanging="368"/>
        <w:jc w:val="left"/>
      </w:pPr>
      <w:rPr>
        <w:rFonts w:hint="default" w:ascii="Georgia" w:hAnsi="Georgia" w:eastAsia="Georgia" w:cs="Georgia"/>
        <w:color w:val="010202"/>
        <w:spacing w:val="-13"/>
        <w:w w:val="99"/>
        <w:sz w:val="14"/>
        <w:szCs w:val="14"/>
      </w:rPr>
    </w:lvl>
    <w:lvl w:ilvl="1">
      <w:start w:val="0"/>
      <w:numFmt w:val="bullet"/>
      <w:lvlText w:val="•"/>
      <w:lvlJc w:val="left"/>
      <w:pPr>
        <w:ind w:left="2708" w:hanging="368"/>
      </w:pPr>
      <w:rPr>
        <w:rFonts w:hint="default"/>
      </w:rPr>
    </w:lvl>
    <w:lvl w:ilvl="2">
      <w:start w:val="0"/>
      <w:numFmt w:val="bullet"/>
      <w:lvlText w:val="•"/>
      <w:lvlJc w:val="left"/>
      <w:pPr>
        <w:ind w:left="3356" w:hanging="368"/>
      </w:pPr>
      <w:rPr>
        <w:rFonts w:hint="default"/>
      </w:rPr>
    </w:lvl>
    <w:lvl w:ilvl="3">
      <w:start w:val="0"/>
      <w:numFmt w:val="bullet"/>
      <w:lvlText w:val="•"/>
      <w:lvlJc w:val="left"/>
      <w:pPr>
        <w:ind w:left="4005" w:hanging="368"/>
      </w:pPr>
      <w:rPr>
        <w:rFonts w:hint="default"/>
      </w:rPr>
    </w:lvl>
    <w:lvl w:ilvl="4">
      <w:start w:val="0"/>
      <w:numFmt w:val="bullet"/>
      <w:lvlText w:val="•"/>
      <w:lvlJc w:val="left"/>
      <w:pPr>
        <w:ind w:left="4653" w:hanging="368"/>
      </w:pPr>
      <w:rPr>
        <w:rFonts w:hint="default"/>
      </w:rPr>
    </w:lvl>
    <w:lvl w:ilvl="5">
      <w:start w:val="0"/>
      <w:numFmt w:val="bullet"/>
      <w:lvlText w:val="•"/>
      <w:lvlJc w:val="left"/>
      <w:pPr>
        <w:ind w:left="5302" w:hanging="368"/>
      </w:pPr>
      <w:rPr>
        <w:rFonts w:hint="default"/>
      </w:rPr>
    </w:lvl>
    <w:lvl w:ilvl="6">
      <w:start w:val="0"/>
      <w:numFmt w:val="bullet"/>
      <w:lvlText w:val="•"/>
      <w:lvlJc w:val="left"/>
      <w:pPr>
        <w:ind w:left="5950" w:hanging="368"/>
      </w:pPr>
      <w:rPr>
        <w:rFonts w:hint="default"/>
      </w:rPr>
    </w:lvl>
    <w:lvl w:ilvl="7">
      <w:start w:val="0"/>
      <w:numFmt w:val="bullet"/>
      <w:lvlText w:val="•"/>
      <w:lvlJc w:val="left"/>
      <w:pPr>
        <w:ind w:left="6599" w:hanging="368"/>
      </w:pPr>
      <w:rPr>
        <w:rFonts w:hint="default"/>
      </w:rPr>
    </w:lvl>
    <w:lvl w:ilvl="8">
      <w:start w:val="0"/>
      <w:numFmt w:val="bullet"/>
      <w:lvlText w:val="•"/>
      <w:lvlJc w:val="left"/>
      <w:pPr>
        <w:ind w:left="7247" w:hanging="368"/>
      </w:pPr>
      <w:rPr>
        <w:rFonts w:hint="default"/>
      </w:rPr>
    </w:lvl>
  </w:abstractNum>
  <w:abstractNum w:abstractNumId="19">
    <w:multiLevelType w:val="hybridMultilevel"/>
    <w:lvl w:ilvl="0">
      <w:start w:val="58"/>
      <w:numFmt w:val="decimal"/>
      <w:lvlText w:val="%1"/>
      <w:lvlJc w:val="left"/>
      <w:pPr>
        <w:ind w:left="2061" w:hanging="340"/>
        <w:jc w:val="left"/>
      </w:pPr>
      <w:rPr>
        <w:rFonts w:hint="default"/>
        <w:w w:val="99"/>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18">
    <w:multiLevelType w:val="hybridMultilevel"/>
    <w:lvl w:ilvl="0">
      <w:start w:val="52"/>
      <w:numFmt w:val="decimal"/>
      <w:lvlText w:val="%1"/>
      <w:lvlJc w:val="left"/>
      <w:pPr>
        <w:ind w:left="2061" w:hanging="340"/>
        <w:jc w:val="left"/>
      </w:pPr>
      <w:rPr>
        <w:rFonts w:hint="default" w:ascii="Georgia" w:hAnsi="Georgia" w:eastAsia="Georgia" w:cs="Georgia"/>
        <w:color w:val="010202"/>
        <w:spacing w:val="-15"/>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17">
    <w:multiLevelType w:val="hybridMultilevel"/>
    <w:lvl w:ilvl="0">
      <w:start w:val="44"/>
      <w:numFmt w:val="decimal"/>
      <w:lvlText w:val="%1"/>
      <w:lvlJc w:val="left"/>
      <w:pPr>
        <w:ind w:left="2061" w:hanging="340"/>
        <w:jc w:val="left"/>
      </w:pPr>
      <w:rPr>
        <w:rFonts w:hint="default" w:ascii="Georgia" w:hAnsi="Georgia" w:eastAsia="Georgia" w:cs="Georgia"/>
        <w:color w:val="010202"/>
        <w:spacing w:val="-11"/>
        <w:w w:val="94"/>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16">
    <w:multiLevelType w:val="hybridMultilevel"/>
    <w:lvl w:ilvl="0">
      <w:start w:val="2"/>
      <w:numFmt w:val="decimal"/>
      <w:lvlText w:val="%1"/>
      <w:lvlJc w:val="left"/>
      <w:pPr>
        <w:ind w:left="1721" w:hanging="420"/>
        <w:jc w:val="left"/>
      </w:pPr>
      <w:rPr>
        <w:rFonts w:hint="default"/>
      </w:rPr>
    </w:lvl>
    <w:lvl w:ilvl="1">
      <w:start w:val="1"/>
      <w:numFmt w:val="decimal"/>
      <w:lvlText w:val="%1.%2."/>
      <w:lvlJc w:val="left"/>
      <w:pPr>
        <w:ind w:left="1721" w:hanging="420"/>
        <w:jc w:val="left"/>
      </w:pPr>
      <w:rPr>
        <w:rFonts w:hint="default" w:ascii="Calibri" w:hAnsi="Calibri" w:eastAsia="Calibri" w:cs="Calibri"/>
        <w:b/>
        <w:bCs/>
        <w:color w:val="939598"/>
        <w:spacing w:val="-1"/>
        <w:w w:val="89"/>
        <w:sz w:val="26"/>
        <w:szCs w:val="26"/>
      </w:rPr>
    </w:lvl>
    <w:lvl w:ilvl="2">
      <w:start w:val="0"/>
      <w:numFmt w:val="bullet"/>
      <w:lvlText w:val="•"/>
      <w:lvlJc w:val="left"/>
      <w:pPr>
        <w:ind w:left="3084" w:hanging="420"/>
      </w:pPr>
      <w:rPr>
        <w:rFonts w:hint="default"/>
      </w:rPr>
    </w:lvl>
    <w:lvl w:ilvl="3">
      <w:start w:val="0"/>
      <w:numFmt w:val="bullet"/>
      <w:lvlText w:val="•"/>
      <w:lvlJc w:val="left"/>
      <w:pPr>
        <w:ind w:left="3767" w:hanging="420"/>
      </w:pPr>
      <w:rPr>
        <w:rFonts w:hint="default"/>
      </w:rPr>
    </w:lvl>
    <w:lvl w:ilvl="4">
      <w:start w:val="0"/>
      <w:numFmt w:val="bullet"/>
      <w:lvlText w:val="•"/>
      <w:lvlJc w:val="left"/>
      <w:pPr>
        <w:ind w:left="4449" w:hanging="420"/>
      </w:pPr>
      <w:rPr>
        <w:rFonts w:hint="default"/>
      </w:rPr>
    </w:lvl>
    <w:lvl w:ilvl="5">
      <w:start w:val="0"/>
      <w:numFmt w:val="bullet"/>
      <w:lvlText w:val="•"/>
      <w:lvlJc w:val="left"/>
      <w:pPr>
        <w:ind w:left="5132" w:hanging="420"/>
      </w:pPr>
      <w:rPr>
        <w:rFonts w:hint="default"/>
      </w:rPr>
    </w:lvl>
    <w:lvl w:ilvl="6">
      <w:start w:val="0"/>
      <w:numFmt w:val="bullet"/>
      <w:lvlText w:val="•"/>
      <w:lvlJc w:val="left"/>
      <w:pPr>
        <w:ind w:left="5814" w:hanging="420"/>
      </w:pPr>
      <w:rPr>
        <w:rFonts w:hint="default"/>
      </w:rPr>
    </w:lvl>
    <w:lvl w:ilvl="7">
      <w:start w:val="0"/>
      <w:numFmt w:val="bullet"/>
      <w:lvlText w:val="•"/>
      <w:lvlJc w:val="left"/>
      <w:pPr>
        <w:ind w:left="6497" w:hanging="420"/>
      </w:pPr>
      <w:rPr>
        <w:rFonts w:hint="default"/>
      </w:rPr>
    </w:lvl>
    <w:lvl w:ilvl="8">
      <w:start w:val="0"/>
      <w:numFmt w:val="bullet"/>
      <w:lvlText w:val="•"/>
      <w:lvlJc w:val="left"/>
      <w:pPr>
        <w:ind w:left="7179" w:hanging="420"/>
      </w:pPr>
      <w:rPr>
        <w:rFonts w:hint="default"/>
      </w:rPr>
    </w:lvl>
  </w:abstractNum>
  <w:abstractNum w:abstractNumId="15">
    <w:multiLevelType w:val="hybridMultilevel"/>
    <w:lvl w:ilvl="0">
      <w:start w:val="1"/>
      <w:numFmt w:val="decimal"/>
      <w:lvlText w:val="(%1)"/>
      <w:lvlJc w:val="left"/>
      <w:pPr>
        <w:ind w:left="1721" w:hanging="280"/>
        <w:jc w:val="left"/>
      </w:pPr>
      <w:rPr>
        <w:rFonts w:hint="default" w:ascii="Georgia" w:hAnsi="Georgia" w:eastAsia="Georgia" w:cs="Georgia"/>
        <w:color w:val="231F20"/>
        <w:w w:val="100"/>
        <w:sz w:val="20"/>
        <w:szCs w:val="20"/>
      </w:rPr>
    </w:lvl>
    <w:lvl w:ilvl="1">
      <w:start w:val="0"/>
      <w:numFmt w:val="bullet"/>
      <w:lvlText w:val="•"/>
      <w:lvlJc w:val="left"/>
      <w:pPr>
        <w:ind w:left="2402" w:hanging="280"/>
      </w:pPr>
      <w:rPr>
        <w:rFonts w:hint="default"/>
      </w:rPr>
    </w:lvl>
    <w:lvl w:ilvl="2">
      <w:start w:val="0"/>
      <w:numFmt w:val="bullet"/>
      <w:lvlText w:val="•"/>
      <w:lvlJc w:val="left"/>
      <w:pPr>
        <w:ind w:left="3084" w:hanging="280"/>
      </w:pPr>
      <w:rPr>
        <w:rFonts w:hint="default"/>
      </w:rPr>
    </w:lvl>
    <w:lvl w:ilvl="3">
      <w:start w:val="0"/>
      <w:numFmt w:val="bullet"/>
      <w:lvlText w:val="•"/>
      <w:lvlJc w:val="left"/>
      <w:pPr>
        <w:ind w:left="3767" w:hanging="280"/>
      </w:pPr>
      <w:rPr>
        <w:rFonts w:hint="default"/>
      </w:rPr>
    </w:lvl>
    <w:lvl w:ilvl="4">
      <w:start w:val="0"/>
      <w:numFmt w:val="bullet"/>
      <w:lvlText w:val="•"/>
      <w:lvlJc w:val="left"/>
      <w:pPr>
        <w:ind w:left="4449" w:hanging="280"/>
      </w:pPr>
      <w:rPr>
        <w:rFonts w:hint="default"/>
      </w:rPr>
    </w:lvl>
    <w:lvl w:ilvl="5">
      <w:start w:val="0"/>
      <w:numFmt w:val="bullet"/>
      <w:lvlText w:val="•"/>
      <w:lvlJc w:val="left"/>
      <w:pPr>
        <w:ind w:left="5132" w:hanging="280"/>
      </w:pPr>
      <w:rPr>
        <w:rFonts w:hint="default"/>
      </w:rPr>
    </w:lvl>
    <w:lvl w:ilvl="6">
      <w:start w:val="0"/>
      <w:numFmt w:val="bullet"/>
      <w:lvlText w:val="•"/>
      <w:lvlJc w:val="left"/>
      <w:pPr>
        <w:ind w:left="5814" w:hanging="280"/>
      </w:pPr>
      <w:rPr>
        <w:rFonts w:hint="default"/>
      </w:rPr>
    </w:lvl>
    <w:lvl w:ilvl="7">
      <w:start w:val="0"/>
      <w:numFmt w:val="bullet"/>
      <w:lvlText w:val="•"/>
      <w:lvlJc w:val="left"/>
      <w:pPr>
        <w:ind w:left="6497" w:hanging="280"/>
      </w:pPr>
      <w:rPr>
        <w:rFonts w:hint="default"/>
      </w:rPr>
    </w:lvl>
    <w:lvl w:ilvl="8">
      <w:start w:val="0"/>
      <w:numFmt w:val="bullet"/>
      <w:lvlText w:val="•"/>
      <w:lvlJc w:val="left"/>
      <w:pPr>
        <w:ind w:left="7179" w:hanging="280"/>
      </w:pPr>
      <w:rPr>
        <w:rFonts w:hint="default"/>
      </w:rPr>
    </w:lvl>
  </w:abstractNum>
  <w:abstractNum w:abstractNumId="14">
    <w:multiLevelType w:val="hybridMultilevel"/>
    <w:lvl w:ilvl="0">
      <w:start w:val="1"/>
      <w:numFmt w:val="decimal"/>
      <w:lvlText w:val="%1."/>
      <w:lvlJc w:val="left"/>
      <w:pPr>
        <w:ind w:left="1721" w:hanging="189"/>
        <w:jc w:val="left"/>
      </w:pPr>
      <w:rPr>
        <w:rFonts w:hint="default" w:ascii="Georgia" w:hAnsi="Georgia" w:eastAsia="Georgia" w:cs="Georgia"/>
        <w:color w:val="231F20"/>
        <w:spacing w:val="-1"/>
        <w:w w:val="99"/>
        <w:sz w:val="20"/>
        <w:szCs w:val="20"/>
      </w:rPr>
    </w:lvl>
    <w:lvl w:ilvl="1">
      <w:start w:val="2"/>
      <w:numFmt w:val="decimal"/>
      <w:lvlText w:val="%2."/>
      <w:lvlJc w:val="left"/>
      <w:pPr>
        <w:ind w:left="3370" w:hanging="244"/>
        <w:jc w:val="right"/>
      </w:pPr>
      <w:rPr>
        <w:rFonts w:hint="default"/>
        <w:b/>
        <w:bCs/>
        <w:spacing w:val="-1"/>
        <w:w w:val="84"/>
      </w:rPr>
    </w:lvl>
    <w:lvl w:ilvl="2">
      <w:start w:val="0"/>
      <w:numFmt w:val="bullet"/>
      <w:lvlText w:val="•"/>
      <w:lvlJc w:val="left"/>
      <w:pPr>
        <w:ind w:left="3953" w:hanging="244"/>
      </w:pPr>
      <w:rPr>
        <w:rFonts w:hint="default"/>
      </w:rPr>
    </w:lvl>
    <w:lvl w:ilvl="3">
      <w:start w:val="0"/>
      <w:numFmt w:val="bullet"/>
      <w:lvlText w:val="•"/>
      <w:lvlJc w:val="left"/>
      <w:pPr>
        <w:ind w:left="4527" w:hanging="244"/>
      </w:pPr>
      <w:rPr>
        <w:rFonts w:hint="default"/>
      </w:rPr>
    </w:lvl>
    <w:lvl w:ilvl="4">
      <w:start w:val="0"/>
      <w:numFmt w:val="bullet"/>
      <w:lvlText w:val="•"/>
      <w:lvlJc w:val="left"/>
      <w:pPr>
        <w:ind w:left="5101" w:hanging="244"/>
      </w:pPr>
      <w:rPr>
        <w:rFonts w:hint="default"/>
      </w:rPr>
    </w:lvl>
    <w:lvl w:ilvl="5">
      <w:start w:val="0"/>
      <w:numFmt w:val="bullet"/>
      <w:lvlText w:val="•"/>
      <w:lvlJc w:val="left"/>
      <w:pPr>
        <w:ind w:left="5675" w:hanging="244"/>
      </w:pPr>
      <w:rPr>
        <w:rFonts w:hint="default"/>
      </w:rPr>
    </w:lvl>
    <w:lvl w:ilvl="6">
      <w:start w:val="0"/>
      <w:numFmt w:val="bullet"/>
      <w:lvlText w:val="•"/>
      <w:lvlJc w:val="left"/>
      <w:pPr>
        <w:ind w:left="6249" w:hanging="244"/>
      </w:pPr>
      <w:rPr>
        <w:rFonts w:hint="default"/>
      </w:rPr>
    </w:lvl>
    <w:lvl w:ilvl="7">
      <w:start w:val="0"/>
      <w:numFmt w:val="bullet"/>
      <w:lvlText w:val="•"/>
      <w:lvlJc w:val="left"/>
      <w:pPr>
        <w:ind w:left="6822" w:hanging="244"/>
      </w:pPr>
      <w:rPr>
        <w:rFonts w:hint="default"/>
      </w:rPr>
    </w:lvl>
    <w:lvl w:ilvl="8">
      <w:start w:val="0"/>
      <w:numFmt w:val="bullet"/>
      <w:lvlText w:val="•"/>
      <w:lvlJc w:val="left"/>
      <w:pPr>
        <w:ind w:left="7396" w:hanging="244"/>
      </w:pPr>
      <w:rPr>
        <w:rFonts w:hint="default"/>
      </w:rPr>
    </w:lvl>
  </w:abstractNum>
  <w:abstractNum w:abstractNumId="13">
    <w:multiLevelType w:val="hybridMultilevel"/>
    <w:lvl w:ilvl="0">
      <w:start w:val="40"/>
      <w:numFmt w:val="decimal"/>
      <w:lvlText w:val="%1"/>
      <w:lvlJc w:val="left"/>
      <w:pPr>
        <w:ind w:left="2061" w:hanging="340"/>
        <w:jc w:val="left"/>
      </w:pPr>
      <w:rPr>
        <w:rFonts w:hint="default" w:ascii="Georgia" w:hAnsi="Georgia" w:eastAsia="Georgia" w:cs="Georgia"/>
        <w:color w:val="010202"/>
        <w:spacing w:val="-16"/>
        <w:w w:val="99"/>
        <w:sz w:val="14"/>
        <w:szCs w:val="14"/>
      </w:rPr>
    </w:lvl>
    <w:lvl w:ilvl="1">
      <w:start w:val="1"/>
      <w:numFmt w:val="lowerLetter"/>
      <w:lvlText w:val="%2."/>
      <w:lvlJc w:val="left"/>
      <w:pPr>
        <w:ind w:left="1721" w:hanging="196"/>
        <w:jc w:val="left"/>
      </w:pPr>
      <w:rPr>
        <w:rFonts w:hint="default" w:ascii="Georgia" w:hAnsi="Georgia" w:eastAsia="Georgia" w:cs="Georgia"/>
        <w:color w:val="231F20"/>
        <w:w w:val="100"/>
        <w:sz w:val="20"/>
        <w:szCs w:val="20"/>
      </w:rPr>
    </w:lvl>
    <w:lvl w:ilvl="2">
      <w:start w:val="0"/>
      <w:numFmt w:val="bullet"/>
      <w:lvlText w:val="•"/>
      <w:lvlJc w:val="left"/>
      <w:pPr>
        <w:ind w:left="2780" w:hanging="196"/>
      </w:pPr>
      <w:rPr>
        <w:rFonts w:hint="default"/>
      </w:rPr>
    </w:lvl>
    <w:lvl w:ilvl="3">
      <w:start w:val="0"/>
      <w:numFmt w:val="bullet"/>
      <w:lvlText w:val="•"/>
      <w:lvlJc w:val="left"/>
      <w:pPr>
        <w:ind w:left="3500" w:hanging="196"/>
      </w:pPr>
      <w:rPr>
        <w:rFonts w:hint="default"/>
      </w:rPr>
    </w:lvl>
    <w:lvl w:ilvl="4">
      <w:start w:val="0"/>
      <w:numFmt w:val="bullet"/>
      <w:lvlText w:val="•"/>
      <w:lvlJc w:val="left"/>
      <w:pPr>
        <w:ind w:left="4221" w:hanging="196"/>
      </w:pPr>
      <w:rPr>
        <w:rFonts w:hint="default"/>
      </w:rPr>
    </w:lvl>
    <w:lvl w:ilvl="5">
      <w:start w:val="0"/>
      <w:numFmt w:val="bullet"/>
      <w:lvlText w:val="•"/>
      <w:lvlJc w:val="left"/>
      <w:pPr>
        <w:ind w:left="4941" w:hanging="196"/>
      </w:pPr>
      <w:rPr>
        <w:rFonts w:hint="default"/>
      </w:rPr>
    </w:lvl>
    <w:lvl w:ilvl="6">
      <w:start w:val="0"/>
      <w:numFmt w:val="bullet"/>
      <w:lvlText w:val="•"/>
      <w:lvlJc w:val="left"/>
      <w:pPr>
        <w:ind w:left="5662" w:hanging="196"/>
      </w:pPr>
      <w:rPr>
        <w:rFonts w:hint="default"/>
      </w:rPr>
    </w:lvl>
    <w:lvl w:ilvl="7">
      <w:start w:val="0"/>
      <w:numFmt w:val="bullet"/>
      <w:lvlText w:val="•"/>
      <w:lvlJc w:val="left"/>
      <w:pPr>
        <w:ind w:left="6382" w:hanging="196"/>
      </w:pPr>
      <w:rPr>
        <w:rFonts w:hint="default"/>
      </w:rPr>
    </w:lvl>
    <w:lvl w:ilvl="8">
      <w:start w:val="0"/>
      <w:numFmt w:val="bullet"/>
      <w:lvlText w:val="•"/>
      <w:lvlJc w:val="left"/>
      <w:pPr>
        <w:ind w:left="7103" w:hanging="196"/>
      </w:pPr>
      <w:rPr>
        <w:rFonts w:hint="default"/>
      </w:rPr>
    </w:lvl>
  </w:abstractNum>
  <w:abstractNum w:abstractNumId="12">
    <w:multiLevelType w:val="hybridMultilevel"/>
    <w:lvl w:ilvl="0">
      <w:start w:val="33"/>
      <w:numFmt w:val="decimal"/>
      <w:lvlText w:val="%1"/>
      <w:lvlJc w:val="left"/>
      <w:pPr>
        <w:ind w:left="2061" w:hanging="340"/>
        <w:jc w:val="left"/>
      </w:pPr>
      <w:rPr>
        <w:rFonts w:hint="default" w:ascii="Georgia" w:hAnsi="Georgia" w:eastAsia="Georgia" w:cs="Georgia"/>
        <w:color w:val="010202"/>
        <w:spacing w:val="-7"/>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11">
    <w:multiLevelType w:val="hybridMultilevel"/>
    <w:lvl w:ilvl="0">
      <w:start w:val="27"/>
      <w:numFmt w:val="decimal"/>
      <w:lvlText w:val="%1"/>
      <w:lvlJc w:val="left"/>
      <w:pPr>
        <w:ind w:left="2061"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10">
    <w:multiLevelType w:val="hybridMultilevel"/>
    <w:lvl w:ilvl="0">
      <w:start w:val="23"/>
      <w:numFmt w:val="decimal"/>
      <w:lvlText w:val="%1"/>
      <w:lvlJc w:val="left"/>
      <w:pPr>
        <w:ind w:left="2061" w:hanging="340"/>
        <w:jc w:val="left"/>
      </w:pPr>
      <w:rPr>
        <w:rFonts w:hint="default" w:ascii="Georgia" w:hAnsi="Georgia" w:eastAsia="Georgia" w:cs="Georgia"/>
        <w:color w:val="010202"/>
        <w:spacing w:val="-8"/>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9">
    <w:multiLevelType w:val="hybridMultilevel"/>
    <w:lvl w:ilvl="0">
      <w:start w:val="18"/>
      <w:numFmt w:val="decimal"/>
      <w:lvlText w:val="%1"/>
      <w:lvlJc w:val="left"/>
      <w:pPr>
        <w:ind w:left="2060" w:hanging="340"/>
        <w:jc w:val="left"/>
      </w:pPr>
      <w:rPr>
        <w:rFonts w:hint="default" w:ascii="Georgia" w:hAnsi="Georgia" w:eastAsia="Georgia" w:cs="Georgia"/>
        <w:color w:val="010202"/>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8">
    <w:multiLevelType w:val="hybridMultilevel"/>
    <w:lvl w:ilvl="0">
      <w:start w:val="15"/>
      <w:numFmt w:val="decimal"/>
      <w:lvlText w:val="%1"/>
      <w:lvlJc w:val="left"/>
      <w:pPr>
        <w:ind w:left="2061" w:hanging="379"/>
        <w:jc w:val="left"/>
      </w:pPr>
      <w:rPr>
        <w:rFonts w:hint="default" w:ascii="Georgia" w:hAnsi="Georgia" w:eastAsia="Georgia" w:cs="Georgia"/>
        <w:color w:val="010202"/>
        <w:w w:val="99"/>
        <w:sz w:val="14"/>
        <w:szCs w:val="14"/>
      </w:rPr>
    </w:lvl>
    <w:lvl w:ilvl="1">
      <w:start w:val="0"/>
      <w:numFmt w:val="bullet"/>
      <w:lvlText w:val="•"/>
      <w:lvlJc w:val="left"/>
      <w:pPr>
        <w:ind w:left="2708" w:hanging="379"/>
      </w:pPr>
      <w:rPr>
        <w:rFonts w:hint="default"/>
      </w:rPr>
    </w:lvl>
    <w:lvl w:ilvl="2">
      <w:start w:val="0"/>
      <w:numFmt w:val="bullet"/>
      <w:lvlText w:val="•"/>
      <w:lvlJc w:val="left"/>
      <w:pPr>
        <w:ind w:left="3356" w:hanging="379"/>
      </w:pPr>
      <w:rPr>
        <w:rFonts w:hint="default"/>
      </w:rPr>
    </w:lvl>
    <w:lvl w:ilvl="3">
      <w:start w:val="0"/>
      <w:numFmt w:val="bullet"/>
      <w:lvlText w:val="•"/>
      <w:lvlJc w:val="left"/>
      <w:pPr>
        <w:ind w:left="4005" w:hanging="379"/>
      </w:pPr>
      <w:rPr>
        <w:rFonts w:hint="default"/>
      </w:rPr>
    </w:lvl>
    <w:lvl w:ilvl="4">
      <w:start w:val="0"/>
      <w:numFmt w:val="bullet"/>
      <w:lvlText w:val="•"/>
      <w:lvlJc w:val="left"/>
      <w:pPr>
        <w:ind w:left="4653" w:hanging="379"/>
      </w:pPr>
      <w:rPr>
        <w:rFonts w:hint="default"/>
      </w:rPr>
    </w:lvl>
    <w:lvl w:ilvl="5">
      <w:start w:val="0"/>
      <w:numFmt w:val="bullet"/>
      <w:lvlText w:val="•"/>
      <w:lvlJc w:val="left"/>
      <w:pPr>
        <w:ind w:left="5302" w:hanging="379"/>
      </w:pPr>
      <w:rPr>
        <w:rFonts w:hint="default"/>
      </w:rPr>
    </w:lvl>
    <w:lvl w:ilvl="6">
      <w:start w:val="0"/>
      <w:numFmt w:val="bullet"/>
      <w:lvlText w:val="•"/>
      <w:lvlJc w:val="left"/>
      <w:pPr>
        <w:ind w:left="5950" w:hanging="379"/>
      </w:pPr>
      <w:rPr>
        <w:rFonts w:hint="default"/>
      </w:rPr>
    </w:lvl>
    <w:lvl w:ilvl="7">
      <w:start w:val="0"/>
      <w:numFmt w:val="bullet"/>
      <w:lvlText w:val="•"/>
      <w:lvlJc w:val="left"/>
      <w:pPr>
        <w:ind w:left="6599" w:hanging="379"/>
      </w:pPr>
      <w:rPr>
        <w:rFonts w:hint="default"/>
      </w:rPr>
    </w:lvl>
    <w:lvl w:ilvl="8">
      <w:start w:val="0"/>
      <w:numFmt w:val="bullet"/>
      <w:lvlText w:val="•"/>
      <w:lvlJc w:val="left"/>
      <w:pPr>
        <w:ind w:left="7247" w:hanging="379"/>
      </w:pPr>
      <w:rPr>
        <w:rFonts w:hint="default"/>
      </w:rPr>
    </w:lvl>
  </w:abstractNum>
  <w:abstractNum w:abstractNumId="7">
    <w:multiLevelType w:val="hybridMultilevel"/>
    <w:lvl w:ilvl="0">
      <w:start w:val="9"/>
      <w:numFmt w:val="decimal"/>
      <w:lvlText w:val="%1"/>
      <w:lvlJc w:val="left"/>
      <w:pPr>
        <w:ind w:left="2061" w:hanging="340"/>
        <w:jc w:val="left"/>
      </w:pPr>
      <w:rPr>
        <w:rFonts w:hint="default" w:ascii="Georgia" w:hAnsi="Georgia" w:eastAsia="Georgia" w:cs="Georgia"/>
        <w:color w:val="010202"/>
        <w:spacing w:val="-14"/>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6">
    <w:multiLevelType w:val="hybridMultilevel"/>
    <w:lvl w:ilvl="0">
      <w:start w:val="5"/>
      <w:numFmt w:val="decimal"/>
      <w:lvlText w:val="%1"/>
      <w:lvlJc w:val="left"/>
      <w:pPr>
        <w:ind w:left="2061" w:hanging="379"/>
        <w:jc w:val="left"/>
      </w:pPr>
      <w:rPr>
        <w:rFonts w:hint="default" w:ascii="Georgia" w:hAnsi="Georgia" w:eastAsia="Georgia" w:cs="Georgia"/>
        <w:color w:val="010202"/>
        <w:w w:val="99"/>
        <w:sz w:val="14"/>
        <w:szCs w:val="14"/>
      </w:rPr>
    </w:lvl>
    <w:lvl w:ilvl="1">
      <w:start w:val="0"/>
      <w:numFmt w:val="bullet"/>
      <w:lvlText w:val="•"/>
      <w:lvlJc w:val="left"/>
      <w:pPr>
        <w:ind w:left="2708" w:hanging="379"/>
      </w:pPr>
      <w:rPr>
        <w:rFonts w:hint="default"/>
      </w:rPr>
    </w:lvl>
    <w:lvl w:ilvl="2">
      <w:start w:val="0"/>
      <w:numFmt w:val="bullet"/>
      <w:lvlText w:val="•"/>
      <w:lvlJc w:val="left"/>
      <w:pPr>
        <w:ind w:left="3356" w:hanging="379"/>
      </w:pPr>
      <w:rPr>
        <w:rFonts w:hint="default"/>
      </w:rPr>
    </w:lvl>
    <w:lvl w:ilvl="3">
      <w:start w:val="0"/>
      <w:numFmt w:val="bullet"/>
      <w:lvlText w:val="•"/>
      <w:lvlJc w:val="left"/>
      <w:pPr>
        <w:ind w:left="4005" w:hanging="379"/>
      </w:pPr>
      <w:rPr>
        <w:rFonts w:hint="default"/>
      </w:rPr>
    </w:lvl>
    <w:lvl w:ilvl="4">
      <w:start w:val="0"/>
      <w:numFmt w:val="bullet"/>
      <w:lvlText w:val="•"/>
      <w:lvlJc w:val="left"/>
      <w:pPr>
        <w:ind w:left="4653" w:hanging="379"/>
      </w:pPr>
      <w:rPr>
        <w:rFonts w:hint="default"/>
      </w:rPr>
    </w:lvl>
    <w:lvl w:ilvl="5">
      <w:start w:val="0"/>
      <w:numFmt w:val="bullet"/>
      <w:lvlText w:val="•"/>
      <w:lvlJc w:val="left"/>
      <w:pPr>
        <w:ind w:left="5302" w:hanging="379"/>
      </w:pPr>
      <w:rPr>
        <w:rFonts w:hint="default"/>
      </w:rPr>
    </w:lvl>
    <w:lvl w:ilvl="6">
      <w:start w:val="0"/>
      <w:numFmt w:val="bullet"/>
      <w:lvlText w:val="•"/>
      <w:lvlJc w:val="left"/>
      <w:pPr>
        <w:ind w:left="5950" w:hanging="379"/>
      </w:pPr>
      <w:rPr>
        <w:rFonts w:hint="default"/>
      </w:rPr>
    </w:lvl>
    <w:lvl w:ilvl="7">
      <w:start w:val="0"/>
      <w:numFmt w:val="bullet"/>
      <w:lvlText w:val="•"/>
      <w:lvlJc w:val="left"/>
      <w:pPr>
        <w:ind w:left="6599" w:hanging="379"/>
      </w:pPr>
      <w:rPr>
        <w:rFonts w:hint="default"/>
      </w:rPr>
    </w:lvl>
    <w:lvl w:ilvl="8">
      <w:start w:val="0"/>
      <w:numFmt w:val="bullet"/>
      <w:lvlText w:val="•"/>
      <w:lvlJc w:val="left"/>
      <w:pPr>
        <w:ind w:left="7247" w:hanging="379"/>
      </w:pPr>
      <w:rPr>
        <w:rFonts w:hint="default"/>
      </w:rPr>
    </w:lvl>
  </w:abstractNum>
  <w:abstractNum w:abstractNumId="5">
    <w:multiLevelType w:val="hybridMultilevel"/>
    <w:lvl w:ilvl="0">
      <w:start w:val="3"/>
      <w:numFmt w:val="decimal"/>
      <w:lvlText w:val="%1"/>
      <w:lvlJc w:val="left"/>
      <w:pPr>
        <w:ind w:left="2060" w:hanging="340"/>
        <w:jc w:val="left"/>
      </w:pPr>
      <w:rPr>
        <w:rFonts w:hint="default" w:ascii="Georgia" w:hAnsi="Georgia" w:eastAsia="Georgia" w:cs="Georgia"/>
        <w:color w:val="010202"/>
        <w:spacing w:val="-20"/>
        <w:w w:val="99"/>
        <w:sz w:val="14"/>
        <w:szCs w:val="14"/>
      </w:rPr>
    </w:lvl>
    <w:lvl w:ilvl="1">
      <w:start w:val="0"/>
      <w:numFmt w:val="bullet"/>
      <w:lvlText w:val="•"/>
      <w:lvlJc w:val="left"/>
      <w:pPr>
        <w:ind w:left="2708" w:hanging="340"/>
      </w:pPr>
      <w:rPr>
        <w:rFonts w:hint="default"/>
      </w:rPr>
    </w:lvl>
    <w:lvl w:ilvl="2">
      <w:start w:val="0"/>
      <w:numFmt w:val="bullet"/>
      <w:lvlText w:val="•"/>
      <w:lvlJc w:val="left"/>
      <w:pPr>
        <w:ind w:left="3356" w:hanging="340"/>
      </w:pPr>
      <w:rPr>
        <w:rFonts w:hint="default"/>
      </w:rPr>
    </w:lvl>
    <w:lvl w:ilvl="3">
      <w:start w:val="0"/>
      <w:numFmt w:val="bullet"/>
      <w:lvlText w:val="•"/>
      <w:lvlJc w:val="left"/>
      <w:pPr>
        <w:ind w:left="4005" w:hanging="340"/>
      </w:pPr>
      <w:rPr>
        <w:rFonts w:hint="default"/>
      </w:rPr>
    </w:lvl>
    <w:lvl w:ilvl="4">
      <w:start w:val="0"/>
      <w:numFmt w:val="bullet"/>
      <w:lvlText w:val="•"/>
      <w:lvlJc w:val="left"/>
      <w:pPr>
        <w:ind w:left="4653" w:hanging="340"/>
      </w:pPr>
      <w:rPr>
        <w:rFonts w:hint="default"/>
      </w:rPr>
    </w:lvl>
    <w:lvl w:ilvl="5">
      <w:start w:val="0"/>
      <w:numFmt w:val="bullet"/>
      <w:lvlText w:val="•"/>
      <w:lvlJc w:val="left"/>
      <w:pPr>
        <w:ind w:left="5302" w:hanging="340"/>
      </w:pPr>
      <w:rPr>
        <w:rFonts w:hint="default"/>
      </w:rPr>
    </w:lvl>
    <w:lvl w:ilvl="6">
      <w:start w:val="0"/>
      <w:numFmt w:val="bullet"/>
      <w:lvlText w:val="•"/>
      <w:lvlJc w:val="left"/>
      <w:pPr>
        <w:ind w:left="5950" w:hanging="340"/>
      </w:pPr>
      <w:rPr>
        <w:rFonts w:hint="default"/>
      </w:rPr>
    </w:lvl>
    <w:lvl w:ilvl="7">
      <w:start w:val="0"/>
      <w:numFmt w:val="bullet"/>
      <w:lvlText w:val="•"/>
      <w:lvlJc w:val="left"/>
      <w:pPr>
        <w:ind w:left="6599" w:hanging="340"/>
      </w:pPr>
      <w:rPr>
        <w:rFonts w:hint="default"/>
      </w:rPr>
    </w:lvl>
    <w:lvl w:ilvl="8">
      <w:start w:val="0"/>
      <w:numFmt w:val="bullet"/>
      <w:lvlText w:val="•"/>
      <w:lvlJc w:val="left"/>
      <w:pPr>
        <w:ind w:left="7247" w:hanging="340"/>
      </w:pPr>
      <w:rPr>
        <w:rFonts w:hint="default"/>
      </w:rPr>
    </w:lvl>
  </w:abstractNum>
  <w:abstractNum w:abstractNumId="4">
    <w:multiLevelType w:val="hybridMultilevel"/>
    <w:lvl w:ilvl="0">
      <w:start w:val="4"/>
      <w:numFmt w:val="lowerLetter"/>
      <w:lvlText w:val="%1)"/>
      <w:lvlJc w:val="left"/>
      <w:pPr>
        <w:ind w:left="1720" w:hanging="250"/>
        <w:jc w:val="left"/>
      </w:pPr>
      <w:rPr>
        <w:rFonts w:hint="default" w:ascii="Georgia" w:hAnsi="Georgia" w:eastAsia="Georgia" w:cs="Georgia"/>
        <w:color w:val="231F20"/>
        <w:w w:val="99"/>
        <w:sz w:val="20"/>
        <w:szCs w:val="20"/>
      </w:rPr>
    </w:lvl>
    <w:lvl w:ilvl="1">
      <w:start w:val="0"/>
      <w:numFmt w:val="bullet"/>
      <w:lvlText w:val="•"/>
      <w:lvlJc w:val="left"/>
      <w:pPr>
        <w:ind w:left="2402" w:hanging="250"/>
      </w:pPr>
      <w:rPr>
        <w:rFonts w:hint="default"/>
      </w:rPr>
    </w:lvl>
    <w:lvl w:ilvl="2">
      <w:start w:val="0"/>
      <w:numFmt w:val="bullet"/>
      <w:lvlText w:val="•"/>
      <w:lvlJc w:val="left"/>
      <w:pPr>
        <w:ind w:left="3084" w:hanging="250"/>
      </w:pPr>
      <w:rPr>
        <w:rFonts w:hint="default"/>
      </w:rPr>
    </w:lvl>
    <w:lvl w:ilvl="3">
      <w:start w:val="0"/>
      <w:numFmt w:val="bullet"/>
      <w:lvlText w:val="•"/>
      <w:lvlJc w:val="left"/>
      <w:pPr>
        <w:ind w:left="3767" w:hanging="250"/>
      </w:pPr>
      <w:rPr>
        <w:rFonts w:hint="default"/>
      </w:rPr>
    </w:lvl>
    <w:lvl w:ilvl="4">
      <w:start w:val="0"/>
      <w:numFmt w:val="bullet"/>
      <w:lvlText w:val="•"/>
      <w:lvlJc w:val="left"/>
      <w:pPr>
        <w:ind w:left="4449" w:hanging="250"/>
      </w:pPr>
      <w:rPr>
        <w:rFonts w:hint="default"/>
      </w:rPr>
    </w:lvl>
    <w:lvl w:ilvl="5">
      <w:start w:val="0"/>
      <w:numFmt w:val="bullet"/>
      <w:lvlText w:val="•"/>
      <w:lvlJc w:val="left"/>
      <w:pPr>
        <w:ind w:left="5132" w:hanging="250"/>
      </w:pPr>
      <w:rPr>
        <w:rFonts w:hint="default"/>
      </w:rPr>
    </w:lvl>
    <w:lvl w:ilvl="6">
      <w:start w:val="0"/>
      <w:numFmt w:val="bullet"/>
      <w:lvlText w:val="•"/>
      <w:lvlJc w:val="left"/>
      <w:pPr>
        <w:ind w:left="5814" w:hanging="250"/>
      </w:pPr>
      <w:rPr>
        <w:rFonts w:hint="default"/>
      </w:rPr>
    </w:lvl>
    <w:lvl w:ilvl="7">
      <w:start w:val="0"/>
      <w:numFmt w:val="bullet"/>
      <w:lvlText w:val="•"/>
      <w:lvlJc w:val="left"/>
      <w:pPr>
        <w:ind w:left="6497" w:hanging="250"/>
      </w:pPr>
      <w:rPr>
        <w:rFonts w:hint="default"/>
      </w:rPr>
    </w:lvl>
    <w:lvl w:ilvl="8">
      <w:start w:val="0"/>
      <w:numFmt w:val="bullet"/>
      <w:lvlText w:val="•"/>
      <w:lvlJc w:val="left"/>
      <w:pPr>
        <w:ind w:left="7179" w:hanging="250"/>
      </w:pPr>
      <w:rPr>
        <w:rFonts w:hint="default"/>
      </w:rPr>
    </w:lvl>
  </w:abstractNum>
  <w:abstractNum w:abstractNumId="2">
    <w:multiLevelType w:val="hybridMultilevel"/>
    <w:lvl w:ilvl="0">
      <w:start w:val="1"/>
      <w:numFmt w:val="decimal"/>
      <w:lvlText w:val="%1."/>
      <w:lvlJc w:val="left"/>
      <w:pPr>
        <w:ind w:left="1947" w:hanging="227"/>
        <w:jc w:val="left"/>
      </w:pPr>
      <w:rPr>
        <w:rFonts w:hint="default" w:ascii="Calibri" w:hAnsi="Calibri" w:eastAsia="Calibri" w:cs="Calibri"/>
        <w:b/>
        <w:bCs/>
        <w:color w:val="939598"/>
        <w:spacing w:val="-1"/>
        <w:w w:val="84"/>
        <w:sz w:val="26"/>
        <w:szCs w:val="26"/>
      </w:rPr>
    </w:lvl>
    <w:lvl w:ilvl="1">
      <w:start w:val="1"/>
      <w:numFmt w:val="lowerLetter"/>
      <w:lvlText w:val="%2."/>
      <w:lvlJc w:val="left"/>
      <w:pPr>
        <w:ind w:left="1721" w:hanging="222"/>
        <w:jc w:val="right"/>
      </w:pPr>
      <w:rPr>
        <w:rFonts w:hint="default" w:ascii="Georgia" w:hAnsi="Georgia" w:eastAsia="Georgia" w:cs="Georgia"/>
        <w:color w:val="231F20"/>
        <w:w w:val="102"/>
        <w:sz w:val="20"/>
        <w:szCs w:val="20"/>
      </w:rPr>
    </w:lvl>
    <w:lvl w:ilvl="2">
      <w:start w:val="0"/>
      <w:numFmt w:val="bullet"/>
      <w:lvlText w:val="•"/>
      <w:lvlJc w:val="left"/>
      <w:pPr>
        <w:ind w:left="2673" w:hanging="222"/>
      </w:pPr>
      <w:rPr>
        <w:rFonts w:hint="default"/>
      </w:rPr>
    </w:lvl>
    <w:lvl w:ilvl="3">
      <w:start w:val="0"/>
      <w:numFmt w:val="bullet"/>
      <w:lvlText w:val="•"/>
      <w:lvlJc w:val="left"/>
      <w:pPr>
        <w:ind w:left="3407" w:hanging="222"/>
      </w:pPr>
      <w:rPr>
        <w:rFonts w:hint="default"/>
      </w:rPr>
    </w:lvl>
    <w:lvl w:ilvl="4">
      <w:start w:val="0"/>
      <w:numFmt w:val="bullet"/>
      <w:lvlText w:val="•"/>
      <w:lvlJc w:val="left"/>
      <w:pPr>
        <w:ind w:left="4141" w:hanging="222"/>
      </w:pPr>
      <w:rPr>
        <w:rFonts w:hint="default"/>
      </w:rPr>
    </w:lvl>
    <w:lvl w:ilvl="5">
      <w:start w:val="0"/>
      <w:numFmt w:val="bullet"/>
      <w:lvlText w:val="•"/>
      <w:lvlJc w:val="left"/>
      <w:pPr>
        <w:ind w:left="4875" w:hanging="222"/>
      </w:pPr>
      <w:rPr>
        <w:rFonts w:hint="default"/>
      </w:rPr>
    </w:lvl>
    <w:lvl w:ilvl="6">
      <w:start w:val="0"/>
      <w:numFmt w:val="bullet"/>
      <w:lvlText w:val="•"/>
      <w:lvlJc w:val="left"/>
      <w:pPr>
        <w:ind w:left="5609" w:hanging="222"/>
      </w:pPr>
      <w:rPr>
        <w:rFonts w:hint="default"/>
      </w:rPr>
    </w:lvl>
    <w:lvl w:ilvl="7">
      <w:start w:val="0"/>
      <w:numFmt w:val="bullet"/>
      <w:lvlText w:val="•"/>
      <w:lvlJc w:val="left"/>
      <w:pPr>
        <w:ind w:left="6342" w:hanging="222"/>
      </w:pPr>
      <w:rPr>
        <w:rFonts w:hint="default"/>
      </w:rPr>
    </w:lvl>
    <w:lvl w:ilvl="8">
      <w:start w:val="0"/>
      <w:numFmt w:val="bullet"/>
      <w:lvlText w:val="•"/>
      <w:lvlJc w:val="left"/>
      <w:pPr>
        <w:ind w:left="7076" w:hanging="222"/>
      </w:pPr>
      <w:rPr>
        <w:rFonts w:hint="default"/>
      </w:rPr>
    </w:lvl>
  </w:abstractNum>
  <w:abstractNum w:abstractNumId="0">
    <w:multiLevelType w:val="hybridMultilevel"/>
    <w:lvl w:ilvl="0">
      <w:start w:val="1"/>
      <w:numFmt w:val="decimal"/>
      <w:lvlText w:val="%1."/>
      <w:lvlJc w:val="left"/>
      <w:pPr>
        <w:ind w:left="1721" w:hanging="213"/>
        <w:jc w:val="left"/>
      </w:pPr>
      <w:rPr>
        <w:rFonts w:hint="default" w:ascii="Bell MT" w:hAnsi="Bell MT" w:eastAsia="Bell MT" w:cs="Bell MT"/>
        <w:color w:val="231F20"/>
        <w:spacing w:val="-6"/>
        <w:w w:val="100"/>
        <w:sz w:val="22"/>
        <w:szCs w:val="22"/>
      </w:rPr>
    </w:lvl>
    <w:lvl w:ilvl="1">
      <w:start w:val="1"/>
      <w:numFmt w:val="decimal"/>
      <w:lvlText w:val="%1.%2."/>
      <w:lvlJc w:val="left"/>
      <w:pPr>
        <w:ind w:left="1721" w:hanging="367"/>
        <w:jc w:val="left"/>
      </w:pPr>
      <w:rPr>
        <w:rFonts w:hint="default" w:ascii="Bell MT" w:hAnsi="Bell MT" w:eastAsia="Bell MT" w:cs="Bell MT"/>
        <w:color w:val="231F20"/>
        <w:spacing w:val="-10"/>
        <w:w w:val="100"/>
        <w:sz w:val="22"/>
        <w:szCs w:val="22"/>
      </w:rPr>
    </w:lvl>
    <w:lvl w:ilvl="2">
      <w:start w:val="0"/>
      <w:numFmt w:val="bullet"/>
      <w:lvlText w:val="•"/>
      <w:lvlJc w:val="left"/>
      <w:pPr>
        <w:ind w:left="3084" w:hanging="367"/>
      </w:pPr>
      <w:rPr>
        <w:rFonts w:hint="default"/>
      </w:rPr>
    </w:lvl>
    <w:lvl w:ilvl="3">
      <w:start w:val="0"/>
      <w:numFmt w:val="bullet"/>
      <w:lvlText w:val="•"/>
      <w:lvlJc w:val="left"/>
      <w:pPr>
        <w:ind w:left="3767" w:hanging="367"/>
      </w:pPr>
      <w:rPr>
        <w:rFonts w:hint="default"/>
      </w:rPr>
    </w:lvl>
    <w:lvl w:ilvl="4">
      <w:start w:val="0"/>
      <w:numFmt w:val="bullet"/>
      <w:lvlText w:val="•"/>
      <w:lvlJc w:val="left"/>
      <w:pPr>
        <w:ind w:left="4449" w:hanging="367"/>
      </w:pPr>
      <w:rPr>
        <w:rFonts w:hint="default"/>
      </w:rPr>
    </w:lvl>
    <w:lvl w:ilvl="5">
      <w:start w:val="0"/>
      <w:numFmt w:val="bullet"/>
      <w:lvlText w:val="•"/>
      <w:lvlJc w:val="left"/>
      <w:pPr>
        <w:ind w:left="5132" w:hanging="367"/>
      </w:pPr>
      <w:rPr>
        <w:rFonts w:hint="default"/>
      </w:rPr>
    </w:lvl>
    <w:lvl w:ilvl="6">
      <w:start w:val="0"/>
      <w:numFmt w:val="bullet"/>
      <w:lvlText w:val="•"/>
      <w:lvlJc w:val="left"/>
      <w:pPr>
        <w:ind w:left="5814" w:hanging="367"/>
      </w:pPr>
      <w:rPr>
        <w:rFonts w:hint="default"/>
      </w:rPr>
    </w:lvl>
    <w:lvl w:ilvl="7">
      <w:start w:val="0"/>
      <w:numFmt w:val="bullet"/>
      <w:lvlText w:val="•"/>
      <w:lvlJc w:val="left"/>
      <w:pPr>
        <w:ind w:left="6497" w:hanging="367"/>
      </w:pPr>
      <w:rPr>
        <w:rFonts w:hint="default"/>
      </w:rPr>
    </w:lvl>
    <w:lvl w:ilvl="8">
      <w:start w:val="0"/>
      <w:numFmt w:val="bullet"/>
      <w:lvlText w:val="•"/>
      <w:lvlJc w:val="left"/>
      <w:pPr>
        <w:ind w:left="7179" w:hanging="367"/>
      </w:pPr>
      <w:rPr>
        <w:rFonts w:hint="default"/>
      </w:rPr>
    </w:lvl>
  </w:abstractNum>
  <w:num w:numId="69">
    <w:abstractNumId w:val="68"/>
  </w:num>
  <w:num w:numId="40">
    <w:abstractNumId w:val="39"/>
  </w:num>
  <w:num w:numId="38">
    <w:abstractNumId w:val="37"/>
  </w:num>
  <w:num w:numId="37">
    <w:abstractNumId w:val="36"/>
  </w:num>
  <w:num w:numId="36">
    <w:abstractNumId w:val="35"/>
  </w:num>
  <w:num w:numId="35">
    <w:abstractNumId w:val="34"/>
  </w:num>
  <w:num w:numId="33">
    <w:abstractNumId w:val="32"/>
  </w:num>
  <w:num w:numId="31">
    <w:abstractNumId w:val="30"/>
  </w:num>
  <w:num w:numId="29">
    <w:abstractNumId w:val="28"/>
  </w:num>
  <w:num w:numId="4">
    <w:abstractNumId w:val="3"/>
  </w:num>
  <w:num w:numId="2">
    <w:abstractNumId w:val="1"/>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39">
    <w:abstractNumId w:val="38"/>
  </w:num>
  <w:num w:numId="34">
    <w:abstractNumId w:val="33"/>
  </w:num>
  <w:num w:numId="32">
    <w:abstractNumId w:val="31"/>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0"/>
      <w:szCs w:val="20"/>
    </w:rPr>
  </w:style>
  <w:style w:styleId="Heading1" w:type="paragraph">
    <w:name w:val="Heading 1"/>
    <w:basedOn w:val="Normal"/>
    <w:uiPriority w:val="1"/>
    <w:qFormat/>
    <w:pPr>
      <w:spacing w:before="227"/>
      <w:ind w:left="3370"/>
      <w:outlineLvl w:val="1"/>
    </w:pPr>
    <w:rPr>
      <w:rFonts w:ascii="Calibri" w:hAnsi="Calibri" w:eastAsia="Calibri" w:cs="Calibri"/>
      <w:b/>
      <w:bCs/>
      <w:sz w:val="28"/>
      <w:szCs w:val="28"/>
    </w:rPr>
  </w:style>
  <w:style w:styleId="Heading2" w:type="paragraph">
    <w:name w:val="Heading 2"/>
    <w:basedOn w:val="Normal"/>
    <w:uiPriority w:val="1"/>
    <w:qFormat/>
    <w:pPr>
      <w:spacing w:before="231"/>
      <w:ind w:left="1721"/>
      <w:outlineLvl w:val="2"/>
    </w:pPr>
    <w:rPr>
      <w:rFonts w:ascii="Calibri" w:hAnsi="Calibri" w:eastAsia="Calibri" w:cs="Calibri"/>
      <w:b/>
      <w:bCs/>
      <w:sz w:val="26"/>
      <w:szCs w:val="26"/>
    </w:rPr>
  </w:style>
  <w:style w:styleId="Heading3" w:type="paragraph">
    <w:name w:val="Heading 3"/>
    <w:basedOn w:val="Normal"/>
    <w:uiPriority w:val="1"/>
    <w:qFormat/>
    <w:pPr>
      <w:ind w:left="2060"/>
      <w:outlineLvl w:val="3"/>
    </w:pPr>
    <w:rPr>
      <w:rFonts w:ascii="Georgia" w:hAnsi="Georgia" w:eastAsia="Georgia" w:cs="Georgia"/>
      <w:b/>
      <w:bCs/>
      <w:sz w:val="20"/>
      <w:szCs w:val="20"/>
    </w:rPr>
  </w:style>
  <w:style w:styleId="ListParagraph" w:type="paragraph">
    <w:name w:val="List Paragraph"/>
    <w:basedOn w:val="Normal"/>
    <w:uiPriority w:val="1"/>
    <w:qFormat/>
    <w:pPr>
      <w:ind w:left="2061" w:hanging="340"/>
    </w:pPr>
    <w:rPr>
      <w:rFonts w:ascii="Georgia" w:hAnsi="Georgia" w:eastAsia="Georgia" w:cs="Georg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1.jpeg"/><Relationship Id="rId10" Type="http://schemas.openxmlformats.org/officeDocument/2006/relationships/hyperlink" Target="http://www.uigv.edu.pe/" TargetMode="External"/><Relationship Id="rId11" Type="http://schemas.openxmlformats.org/officeDocument/2006/relationships/hyperlink" Target="mailto:llavadom@hotmail.com" TargetMode="External"/><Relationship Id="rId12" Type="http://schemas.openxmlformats.org/officeDocument/2006/relationships/hyperlink" Target="mailto:fondo_editorial@uigv.edu.pe" TargetMode="External"/><Relationship Id="rId13" Type="http://schemas.openxmlformats.org/officeDocument/2006/relationships/image" Target="media/image2.png"/><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yperlink" Target="http://www/" TargetMode="Externa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yperlink" Target="http://lawcircle/" TargetMode="External"/><Relationship Id="rId26" Type="http://schemas.openxmlformats.org/officeDocument/2006/relationships/footer" Target="footer14.xml"/><Relationship Id="rId27" Type="http://schemas.openxmlformats.org/officeDocument/2006/relationships/hyperlink" Target="http://www.fv.com/info/buyerintro.html" TargetMode="External"/><Relationship Id="rId28" Type="http://schemas.openxmlformats.org/officeDocument/2006/relationships/hyperlink" Target="http://www.visa.com/" TargetMode="External"/><Relationship Id="rId29" Type="http://schemas.openxmlformats.org/officeDocument/2006/relationships/hyperlink" Target="http://www.digicast.com/pubblish/cardcom.htlm" TargetMode="External"/><Relationship Id="rId30" Type="http://schemas.openxmlformats.org/officeDocument/2006/relationships/hyperlink" Target="http://193.118.187.101/" TargetMode="External"/><Relationship Id="rId31" Type="http://schemas.openxmlformats.org/officeDocument/2006/relationships/footer" Target="footer15.xml"/><Relationship Id="rId32" Type="http://schemas.openxmlformats.org/officeDocument/2006/relationships/hyperlink" Target="http://www.dsp.unipi.it/manual/manuale" TargetMode="External"/><Relationship Id="rId33" Type="http://schemas.openxmlformats.org/officeDocument/2006/relationships/footer" Target="footer16.xml"/><Relationship Id="rId34" Type="http://schemas.openxmlformats.org/officeDocument/2006/relationships/header" Target="header2.xml"/><Relationship Id="rId35" Type="http://schemas.openxmlformats.org/officeDocument/2006/relationships/image" Target="media/image3.pn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0SAED</dc:creator>
  <dc:title>logicainformaticayderecho.indd</dc:title>
  <dcterms:created xsi:type="dcterms:W3CDTF">2018-05-05T14:42:24Z</dcterms:created>
  <dcterms:modified xsi:type="dcterms:W3CDTF">2018-05-05T14:42:24Z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2009-11-16T00:00:00Z</vt:filetime>
  </property>
  <property fmtid="{D5CDD505-2E9C-101B-9397-08002B2CF9AE}" pid="3" name="Creator">
    <vt:lpwstr>PScript5.dll Version 5.2.2</vt:lpwstr>
  </property>
  <property fmtid="{D5CDD505-2E9C-101B-9397-08002B2CF9AE}" pid="4" name="LastSaved">
    <vt:filetime>2018-05-05T00:00:00Z</vt:filetime>
  </property>
</Properties>
</file>